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C33F3" w14:textId="77777777" w:rsidR="0016770E" w:rsidRPr="00705207" w:rsidRDefault="0016770E" w:rsidP="0016770E">
      <w:pPr>
        <w:tabs>
          <w:tab w:val="left" w:pos="741"/>
          <w:tab w:val="left" w:pos="1596"/>
          <w:tab w:val="left" w:pos="2622"/>
          <w:tab w:val="left" w:pos="3933"/>
        </w:tabs>
        <w:spacing w:after="60"/>
        <w:jc w:val="right"/>
        <w:outlineLvl w:val="1"/>
        <w:rPr>
          <w:b/>
          <w:bCs/>
          <w:sz w:val="22"/>
          <w:szCs w:val="22"/>
          <w:highlight w:val="yellow"/>
        </w:rPr>
      </w:pPr>
      <w:r w:rsidRPr="00705207">
        <w:rPr>
          <w:b/>
          <w:bCs/>
          <w:sz w:val="22"/>
          <w:szCs w:val="22"/>
          <w:highlight w:val="yellow"/>
        </w:rPr>
        <w:t>EK-4/D</w:t>
      </w:r>
    </w:p>
    <w:p w14:paraId="79E1CC76" w14:textId="77777777" w:rsidR="0016770E" w:rsidRPr="008A7379" w:rsidRDefault="0016770E" w:rsidP="0016770E">
      <w:pPr>
        <w:tabs>
          <w:tab w:val="left" w:pos="741"/>
          <w:tab w:val="left" w:pos="1596"/>
          <w:tab w:val="left" w:pos="2622"/>
          <w:tab w:val="left" w:pos="3933"/>
        </w:tabs>
        <w:spacing w:after="60"/>
        <w:jc w:val="center"/>
        <w:outlineLvl w:val="1"/>
        <w:rPr>
          <w:b/>
          <w:bCs/>
          <w:sz w:val="22"/>
          <w:szCs w:val="22"/>
          <w:highlight w:val="cyan"/>
        </w:rPr>
      </w:pPr>
      <w:r w:rsidRPr="008A7379">
        <w:rPr>
          <w:b/>
          <w:bCs/>
          <w:sz w:val="22"/>
          <w:szCs w:val="22"/>
          <w:highlight w:val="cyan"/>
        </w:rPr>
        <w:t>10.07.2025</w:t>
      </w:r>
    </w:p>
    <w:p w14:paraId="666DCD3E" w14:textId="77777777" w:rsidR="0016770E" w:rsidRDefault="0016770E" w:rsidP="0016770E">
      <w:pPr>
        <w:tabs>
          <w:tab w:val="left" w:pos="741"/>
          <w:tab w:val="left" w:pos="1596"/>
          <w:tab w:val="left" w:pos="2622"/>
          <w:tab w:val="left" w:pos="3933"/>
        </w:tabs>
        <w:spacing w:after="60"/>
        <w:jc w:val="center"/>
        <w:outlineLvl w:val="1"/>
        <w:rPr>
          <w:b/>
          <w:bCs/>
          <w:color w:val="ED7D31"/>
          <w:sz w:val="22"/>
          <w:szCs w:val="22"/>
          <w:highlight w:val="yellow"/>
        </w:rPr>
      </w:pPr>
    </w:p>
    <w:p w14:paraId="1D679F76" w14:textId="77777777" w:rsidR="0016770E" w:rsidRDefault="0016770E" w:rsidP="0016770E">
      <w:pPr>
        <w:tabs>
          <w:tab w:val="left" w:pos="741"/>
          <w:tab w:val="left" w:pos="1596"/>
          <w:tab w:val="left" w:pos="2622"/>
          <w:tab w:val="left" w:pos="3933"/>
        </w:tabs>
        <w:spacing w:after="60"/>
        <w:jc w:val="center"/>
        <w:outlineLvl w:val="1"/>
        <w:rPr>
          <w:b/>
          <w:bCs/>
          <w:color w:val="ED7D31"/>
          <w:sz w:val="22"/>
          <w:szCs w:val="22"/>
        </w:rPr>
      </w:pPr>
      <w:r w:rsidRPr="00705207">
        <w:rPr>
          <w:b/>
          <w:bCs/>
          <w:color w:val="ED7D31"/>
          <w:sz w:val="22"/>
          <w:szCs w:val="22"/>
          <w:highlight w:val="yellow"/>
        </w:rPr>
        <w:t>HASTA KATILIM PAYINDAN MUAF İLAÇLAR LİSTESİ</w:t>
      </w:r>
    </w:p>
    <w:p w14:paraId="2B5D46D6" w14:textId="77777777" w:rsidR="0016770E" w:rsidRPr="00B509B1" w:rsidRDefault="0016770E" w:rsidP="0016770E">
      <w:pPr>
        <w:rPr>
          <w:b/>
          <w:bCs/>
          <w:sz w:val="22"/>
          <w:szCs w:val="22"/>
        </w:rPr>
      </w:pPr>
    </w:p>
    <w:p w14:paraId="347358D5" w14:textId="77777777" w:rsidR="0016770E" w:rsidRPr="00B509B1" w:rsidRDefault="0016770E" w:rsidP="0016770E">
      <w:pPr>
        <w:rPr>
          <w:b/>
          <w:bCs/>
          <w:sz w:val="22"/>
          <w:szCs w:val="22"/>
          <w:u w:val="single"/>
        </w:rPr>
      </w:pPr>
      <w:r w:rsidRPr="00B509B1">
        <w:rPr>
          <w:b/>
          <w:bCs/>
          <w:sz w:val="22"/>
          <w:szCs w:val="22"/>
          <w:u w:val="single"/>
        </w:rPr>
        <w:t>1. Tüberküloz (</w:t>
      </w:r>
      <w:r w:rsidRPr="00B509B1">
        <w:rPr>
          <w:b/>
          <w:bCs/>
          <w:sz w:val="22"/>
          <w:szCs w:val="22"/>
        </w:rPr>
        <w:t>A15-A19) (P37.0)</w:t>
      </w:r>
    </w:p>
    <w:p w14:paraId="4823BC18" w14:textId="77777777" w:rsidR="0016770E" w:rsidRPr="00B509B1" w:rsidRDefault="0016770E" w:rsidP="0016770E">
      <w:pPr>
        <w:rPr>
          <w:b/>
          <w:bCs/>
          <w:sz w:val="22"/>
          <w:szCs w:val="22"/>
          <w:u w:val="single"/>
        </w:rPr>
      </w:pPr>
    </w:p>
    <w:tbl>
      <w:tblPr>
        <w:tblpPr w:leftFromText="141" w:rightFromText="141" w:vertAnchor="text" w:horzAnchor="margin" w:tblpXSpec="center" w:tblpY="147"/>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4"/>
        <w:gridCol w:w="9356"/>
      </w:tblGrid>
      <w:tr w:rsidR="0016770E" w:rsidRPr="00B509B1" w14:paraId="0E62FAA8" w14:textId="77777777" w:rsidTr="00111CCD">
        <w:trPr>
          <w:trHeight w:val="80"/>
        </w:trPr>
        <w:tc>
          <w:tcPr>
            <w:tcW w:w="779" w:type="dxa"/>
            <w:noWrap/>
            <w:vAlign w:val="bottom"/>
          </w:tcPr>
          <w:p w14:paraId="1DF3C0F5" w14:textId="77777777" w:rsidR="0016770E" w:rsidRPr="00B509B1" w:rsidRDefault="0016770E" w:rsidP="00111CCD">
            <w:pPr>
              <w:rPr>
                <w:b/>
                <w:bCs/>
                <w:sz w:val="22"/>
                <w:szCs w:val="22"/>
                <w:lang w:eastAsia="tr-TR"/>
              </w:rPr>
            </w:pPr>
            <w:r w:rsidRPr="00B509B1">
              <w:rPr>
                <w:b/>
                <w:bCs/>
                <w:sz w:val="22"/>
                <w:szCs w:val="22"/>
                <w:lang w:eastAsia="tr-TR"/>
              </w:rPr>
              <w:t>A15</w:t>
            </w:r>
          </w:p>
        </w:tc>
        <w:tc>
          <w:tcPr>
            <w:tcW w:w="9356" w:type="dxa"/>
            <w:noWrap/>
            <w:vAlign w:val="bottom"/>
          </w:tcPr>
          <w:p w14:paraId="2B3E417C" w14:textId="77777777" w:rsidR="0016770E" w:rsidRPr="00B509B1" w:rsidRDefault="0016770E" w:rsidP="00111CCD">
            <w:pPr>
              <w:rPr>
                <w:b/>
                <w:bCs/>
                <w:sz w:val="22"/>
                <w:szCs w:val="22"/>
                <w:lang w:eastAsia="tr-TR"/>
              </w:rPr>
            </w:pPr>
            <w:r w:rsidRPr="00B509B1">
              <w:rPr>
                <w:b/>
                <w:bCs/>
                <w:sz w:val="22"/>
                <w:szCs w:val="22"/>
                <w:lang w:eastAsia="tr-TR"/>
              </w:rPr>
              <w:t>Solunum yolları tüberkülozu, bakteriyolojik ve histolojik olarak onaylanmış</w:t>
            </w:r>
          </w:p>
        </w:tc>
      </w:tr>
      <w:tr w:rsidR="0016770E" w:rsidRPr="00B509B1" w14:paraId="78EEC065" w14:textId="77777777" w:rsidTr="00111CCD">
        <w:trPr>
          <w:trHeight w:val="255"/>
        </w:trPr>
        <w:tc>
          <w:tcPr>
            <w:tcW w:w="779" w:type="dxa"/>
            <w:noWrap/>
            <w:vAlign w:val="bottom"/>
          </w:tcPr>
          <w:p w14:paraId="0636B2E3" w14:textId="77777777" w:rsidR="0016770E" w:rsidRPr="00B509B1" w:rsidRDefault="0016770E" w:rsidP="00111CCD">
            <w:pPr>
              <w:rPr>
                <w:sz w:val="22"/>
                <w:szCs w:val="22"/>
                <w:lang w:eastAsia="tr-TR"/>
              </w:rPr>
            </w:pPr>
            <w:r w:rsidRPr="00B509B1">
              <w:rPr>
                <w:sz w:val="22"/>
                <w:szCs w:val="22"/>
                <w:lang w:eastAsia="tr-TR"/>
              </w:rPr>
              <w:t>A15.0</w:t>
            </w:r>
          </w:p>
        </w:tc>
        <w:tc>
          <w:tcPr>
            <w:tcW w:w="9356" w:type="dxa"/>
            <w:noWrap/>
            <w:vAlign w:val="bottom"/>
          </w:tcPr>
          <w:p w14:paraId="7B795640" w14:textId="77777777" w:rsidR="0016770E" w:rsidRPr="00B509B1" w:rsidRDefault="0016770E" w:rsidP="00111CCD">
            <w:pPr>
              <w:rPr>
                <w:sz w:val="22"/>
                <w:szCs w:val="22"/>
                <w:lang w:eastAsia="tr-TR"/>
              </w:rPr>
            </w:pPr>
            <w:r w:rsidRPr="00B509B1">
              <w:rPr>
                <w:sz w:val="22"/>
                <w:szCs w:val="22"/>
                <w:lang w:eastAsia="tr-TR"/>
              </w:rPr>
              <w:t xml:space="preserve">Akciğer tüberkülozu, kültürlü ya da kültürsüz balgam mikroskopisi ile kanıtlanmış </w:t>
            </w:r>
          </w:p>
        </w:tc>
      </w:tr>
      <w:tr w:rsidR="0016770E" w:rsidRPr="00B509B1" w14:paraId="6601B19D" w14:textId="77777777" w:rsidTr="00111CCD">
        <w:trPr>
          <w:trHeight w:val="255"/>
        </w:trPr>
        <w:tc>
          <w:tcPr>
            <w:tcW w:w="779" w:type="dxa"/>
            <w:noWrap/>
            <w:vAlign w:val="bottom"/>
          </w:tcPr>
          <w:p w14:paraId="7A57D94D" w14:textId="77777777" w:rsidR="0016770E" w:rsidRPr="00B509B1" w:rsidRDefault="0016770E" w:rsidP="00111CCD">
            <w:pPr>
              <w:rPr>
                <w:sz w:val="22"/>
                <w:szCs w:val="22"/>
                <w:lang w:eastAsia="tr-TR"/>
              </w:rPr>
            </w:pPr>
            <w:r w:rsidRPr="00B509B1">
              <w:rPr>
                <w:sz w:val="22"/>
                <w:szCs w:val="22"/>
                <w:lang w:eastAsia="tr-TR"/>
              </w:rPr>
              <w:t>A15.1</w:t>
            </w:r>
          </w:p>
        </w:tc>
        <w:tc>
          <w:tcPr>
            <w:tcW w:w="9356" w:type="dxa"/>
            <w:noWrap/>
            <w:vAlign w:val="bottom"/>
          </w:tcPr>
          <w:p w14:paraId="17384D7F" w14:textId="77777777" w:rsidR="0016770E" w:rsidRPr="00B509B1" w:rsidRDefault="0016770E" w:rsidP="00111CCD">
            <w:pPr>
              <w:rPr>
                <w:sz w:val="22"/>
                <w:szCs w:val="22"/>
                <w:lang w:eastAsia="tr-TR"/>
              </w:rPr>
            </w:pPr>
            <w:r w:rsidRPr="00B509B1">
              <w:rPr>
                <w:sz w:val="22"/>
                <w:szCs w:val="22"/>
                <w:lang w:eastAsia="tr-TR"/>
              </w:rPr>
              <w:t>Akciğer tüberkülozu, sadece kültürle kanıtlanmış</w:t>
            </w:r>
          </w:p>
        </w:tc>
      </w:tr>
      <w:tr w:rsidR="0016770E" w:rsidRPr="00B509B1" w14:paraId="5ECAE28E" w14:textId="77777777" w:rsidTr="00111CCD">
        <w:trPr>
          <w:trHeight w:val="255"/>
        </w:trPr>
        <w:tc>
          <w:tcPr>
            <w:tcW w:w="779" w:type="dxa"/>
            <w:noWrap/>
            <w:vAlign w:val="bottom"/>
          </w:tcPr>
          <w:p w14:paraId="6A07C1E1" w14:textId="77777777" w:rsidR="0016770E" w:rsidRPr="00B509B1" w:rsidRDefault="0016770E" w:rsidP="00111CCD">
            <w:pPr>
              <w:rPr>
                <w:sz w:val="22"/>
                <w:szCs w:val="22"/>
                <w:lang w:eastAsia="tr-TR"/>
              </w:rPr>
            </w:pPr>
            <w:r w:rsidRPr="00B509B1">
              <w:rPr>
                <w:sz w:val="22"/>
                <w:szCs w:val="22"/>
                <w:lang w:eastAsia="tr-TR"/>
              </w:rPr>
              <w:t>A15.2</w:t>
            </w:r>
          </w:p>
        </w:tc>
        <w:tc>
          <w:tcPr>
            <w:tcW w:w="9356" w:type="dxa"/>
            <w:noWrap/>
            <w:vAlign w:val="bottom"/>
          </w:tcPr>
          <w:p w14:paraId="46A5B984" w14:textId="77777777" w:rsidR="0016770E" w:rsidRPr="00B509B1" w:rsidRDefault="0016770E" w:rsidP="00111CCD">
            <w:pPr>
              <w:rPr>
                <w:sz w:val="22"/>
                <w:szCs w:val="22"/>
                <w:lang w:eastAsia="tr-TR"/>
              </w:rPr>
            </w:pPr>
            <w:r w:rsidRPr="00B509B1">
              <w:rPr>
                <w:sz w:val="22"/>
                <w:szCs w:val="22"/>
                <w:lang w:eastAsia="tr-TR"/>
              </w:rPr>
              <w:t>Akciğer tüberkülozu, histolojik olarak kanıtlanmış</w:t>
            </w:r>
          </w:p>
        </w:tc>
      </w:tr>
      <w:tr w:rsidR="0016770E" w:rsidRPr="00B509B1" w14:paraId="3B103566" w14:textId="77777777" w:rsidTr="00111CCD">
        <w:trPr>
          <w:trHeight w:val="255"/>
        </w:trPr>
        <w:tc>
          <w:tcPr>
            <w:tcW w:w="779" w:type="dxa"/>
            <w:noWrap/>
            <w:vAlign w:val="bottom"/>
          </w:tcPr>
          <w:p w14:paraId="2862471E" w14:textId="77777777" w:rsidR="0016770E" w:rsidRPr="00B509B1" w:rsidRDefault="0016770E" w:rsidP="00111CCD">
            <w:pPr>
              <w:rPr>
                <w:sz w:val="22"/>
                <w:szCs w:val="22"/>
                <w:lang w:eastAsia="tr-TR"/>
              </w:rPr>
            </w:pPr>
            <w:r w:rsidRPr="00B509B1">
              <w:rPr>
                <w:sz w:val="22"/>
                <w:szCs w:val="22"/>
                <w:lang w:eastAsia="tr-TR"/>
              </w:rPr>
              <w:t>A15.3</w:t>
            </w:r>
          </w:p>
        </w:tc>
        <w:tc>
          <w:tcPr>
            <w:tcW w:w="9356" w:type="dxa"/>
            <w:noWrap/>
            <w:vAlign w:val="bottom"/>
          </w:tcPr>
          <w:p w14:paraId="5D4F0218" w14:textId="77777777" w:rsidR="0016770E" w:rsidRPr="00B509B1" w:rsidRDefault="0016770E" w:rsidP="00111CCD">
            <w:pPr>
              <w:rPr>
                <w:sz w:val="22"/>
                <w:szCs w:val="22"/>
                <w:lang w:eastAsia="tr-TR"/>
              </w:rPr>
            </w:pPr>
            <w:r w:rsidRPr="00B509B1">
              <w:rPr>
                <w:sz w:val="22"/>
                <w:szCs w:val="22"/>
                <w:lang w:eastAsia="tr-TR"/>
              </w:rPr>
              <w:t>Akciğer tüberkülozu, tanımlanmamış yolla kanıtlanmış</w:t>
            </w:r>
          </w:p>
        </w:tc>
      </w:tr>
      <w:tr w:rsidR="0016770E" w:rsidRPr="00B509B1" w14:paraId="1357CA66" w14:textId="77777777" w:rsidTr="00111CCD">
        <w:trPr>
          <w:trHeight w:val="255"/>
        </w:trPr>
        <w:tc>
          <w:tcPr>
            <w:tcW w:w="779" w:type="dxa"/>
            <w:noWrap/>
            <w:vAlign w:val="bottom"/>
          </w:tcPr>
          <w:p w14:paraId="77DD6C5C" w14:textId="77777777" w:rsidR="0016770E" w:rsidRPr="00B509B1" w:rsidRDefault="0016770E" w:rsidP="00111CCD">
            <w:pPr>
              <w:rPr>
                <w:sz w:val="22"/>
                <w:szCs w:val="22"/>
                <w:lang w:eastAsia="tr-TR"/>
              </w:rPr>
            </w:pPr>
            <w:r w:rsidRPr="00B509B1">
              <w:rPr>
                <w:sz w:val="22"/>
                <w:szCs w:val="22"/>
                <w:lang w:eastAsia="tr-TR"/>
              </w:rPr>
              <w:t>A15.4</w:t>
            </w:r>
          </w:p>
        </w:tc>
        <w:tc>
          <w:tcPr>
            <w:tcW w:w="9356" w:type="dxa"/>
            <w:noWrap/>
            <w:vAlign w:val="bottom"/>
          </w:tcPr>
          <w:p w14:paraId="0492EB41" w14:textId="77777777" w:rsidR="0016770E" w:rsidRPr="00B509B1" w:rsidRDefault="0016770E" w:rsidP="00111CCD">
            <w:pPr>
              <w:rPr>
                <w:sz w:val="22"/>
                <w:szCs w:val="22"/>
                <w:lang w:eastAsia="tr-TR"/>
              </w:rPr>
            </w:pPr>
            <w:r w:rsidRPr="00B509B1">
              <w:rPr>
                <w:sz w:val="22"/>
                <w:szCs w:val="22"/>
                <w:lang w:eastAsia="tr-TR"/>
              </w:rPr>
              <w:t>İntratorasik lenf nodu tüberkülozu, bakteriyolojik ve histolojik olarak kanıtlanmış</w:t>
            </w:r>
          </w:p>
        </w:tc>
      </w:tr>
      <w:tr w:rsidR="0016770E" w:rsidRPr="00B509B1" w14:paraId="6DC374A3" w14:textId="77777777" w:rsidTr="00111CCD">
        <w:trPr>
          <w:trHeight w:val="255"/>
        </w:trPr>
        <w:tc>
          <w:tcPr>
            <w:tcW w:w="779" w:type="dxa"/>
            <w:noWrap/>
            <w:vAlign w:val="bottom"/>
          </w:tcPr>
          <w:p w14:paraId="29FC5DDC" w14:textId="77777777" w:rsidR="0016770E" w:rsidRPr="00B509B1" w:rsidRDefault="0016770E" w:rsidP="00111CCD">
            <w:pPr>
              <w:rPr>
                <w:sz w:val="22"/>
                <w:szCs w:val="22"/>
                <w:lang w:eastAsia="tr-TR"/>
              </w:rPr>
            </w:pPr>
            <w:r w:rsidRPr="00B509B1">
              <w:rPr>
                <w:sz w:val="22"/>
                <w:szCs w:val="22"/>
                <w:lang w:eastAsia="tr-TR"/>
              </w:rPr>
              <w:t>A15.5</w:t>
            </w:r>
          </w:p>
        </w:tc>
        <w:tc>
          <w:tcPr>
            <w:tcW w:w="9356" w:type="dxa"/>
            <w:noWrap/>
            <w:vAlign w:val="bottom"/>
          </w:tcPr>
          <w:p w14:paraId="51A97A3E" w14:textId="77777777" w:rsidR="0016770E" w:rsidRPr="00B509B1" w:rsidRDefault="0016770E" w:rsidP="00111CCD">
            <w:pPr>
              <w:rPr>
                <w:sz w:val="22"/>
                <w:szCs w:val="22"/>
                <w:lang w:eastAsia="tr-TR"/>
              </w:rPr>
            </w:pPr>
            <w:r w:rsidRPr="00B509B1">
              <w:rPr>
                <w:sz w:val="22"/>
                <w:szCs w:val="22"/>
                <w:lang w:eastAsia="tr-TR"/>
              </w:rPr>
              <w:t xml:space="preserve">Larinks, </w:t>
            </w:r>
            <w:proofErr w:type="spellStart"/>
            <w:r w:rsidRPr="00B509B1">
              <w:rPr>
                <w:sz w:val="22"/>
                <w:szCs w:val="22"/>
                <w:lang w:eastAsia="tr-TR"/>
              </w:rPr>
              <w:t>trakea</w:t>
            </w:r>
            <w:proofErr w:type="spellEnd"/>
            <w:r w:rsidRPr="00B509B1">
              <w:rPr>
                <w:sz w:val="22"/>
                <w:szCs w:val="22"/>
                <w:lang w:eastAsia="tr-TR"/>
              </w:rPr>
              <w:t xml:space="preserve"> ve bronş tüberkülozu, bakteriyolojik ve histolojik olarak kanıtlanmış</w:t>
            </w:r>
          </w:p>
        </w:tc>
      </w:tr>
      <w:tr w:rsidR="0016770E" w:rsidRPr="00B509B1" w14:paraId="4E45DEB3" w14:textId="77777777" w:rsidTr="00111CCD">
        <w:trPr>
          <w:trHeight w:val="255"/>
        </w:trPr>
        <w:tc>
          <w:tcPr>
            <w:tcW w:w="779" w:type="dxa"/>
            <w:noWrap/>
            <w:vAlign w:val="bottom"/>
          </w:tcPr>
          <w:p w14:paraId="7E5E826E" w14:textId="77777777" w:rsidR="0016770E" w:rsidRPr="00B509B1" w:rsidRDefault="0016770E" w:rsidP="00111CCD">
            <w:pPr>
              <w:rPr>
                <w:sz w:val="22"/>
                <w:szCs w:val="22"/>
                <w:lang w:eastAsia="tr-TR"/>
              </w:rPr>
            </w:pPr>
            <w:r w:rsidRPr="00B509B1">
              <w:rPr>
                <w:sz w:val="22"/>
                <w:szCs w:val="22"/>
                <w:lang w:eastAsia="tr-TR"/>
              </w:rPr>
              <w:t>A15.6</w:t>
            </w:r>
          </w:p>
        </w:tc>
        <w:tc>
          <w:tcPr>
            <w:tcW w:w="9356" w:type="dxa"/>
            <w:noWrap/>
            <w:vAlign w:val="bottom"/>
          </w:tcPr>
          <w:p w14:paraId="0ABEA17D" w14:textId="77777777" w:rsidR="0016770E" w:rsidRPr="00B509B1" w:rsidRDefault="0016770E" w:rsidP="00111CCD">
            <w:pPr>
              <w:rPr>
                <w:sz w:val="22"/>
                <w:szCs w:val="22"/>
                <w:lang w:eastAsia="tr-TR"/>
              </w:rPr>
            </w:pPr>
            <w:r w:rsidRPr="00B509B1">
              <w:rPr>
                <w:sz w:val="22"/>
                <w:szCs w:val="22"/>
                <w:lang w:eastAsia="tr-TR"/>
              </w:rPr>
              <w:t xml:space="preserve">Tüberküloz </w:t>
            </w:r>
            <w:proofErr w:type="spellStart"/>
            <w:r w:rsidRPr="00B509B1">
              <w:rPr>
                <w:sz w:val="22"/>
                <w:szCs w:val="22"/>
                <w:lang w:eastAsia="tr-TR"/>
              </w:rPr>
              <w:t>plörezi</w:t>
            </w:r>
            <w:proofErr w:type="spellEnd"/>
            <w:r w:rsidRPr="00B509B1">
              <w:rPr>
                <w:sz w:val="22"/>
                <w:szCs w:val="22"/>
                <w:lang w:eastAsia="tr-TR"/>
              </w:rPr>
              <w:t>, bakteriyolojik ve histolojik olarak kanıtlanmış</w:t>
            </w:r>
          </w:p>
        </w:tc>
      </w:tr>
      <w:tr w:rsidR="0016770E" w:rsidRPr="00B509B1" w14:paraId="49760B59" w14:textId="77777777" w:rsidTr="00111CCD">
        <w:trPr>
          <w:trHeight w:val="255"/>
        </w:trPr>
        <w:tc>
          <w:tcPr>
            <w:tcW w:w="779" w:type="dxa"/>
            <w:noWrap/>
            <w:vAlign w:val="bottom"/>
          </w:tcPr>
          <w:p w14:paraId="697D4BE5" w14:textId="77777777" w:rsidR="0016770E" w:rsidRPr="00B509B1" w:rsidRDefault="0016770E" w:rsidP="00111CCD">
            <w:pPr>
              <w:rPr>
                <w:sz w:val="22"/>
                <w:szCs w:val="22"/>
                <w:lang w:eastAsia="tr-TR"/>
              </w:rPr>
            </w:pPr>
            <w:r w:rsidRPr="00B509B1">
              <w:rPr>
                <w:sz w:val="22"/>
                <w:szCs w:val="22"/>
                <w:lang w:eastAsia="tr-TR"/>
              </w:rPr>
              <w:t>A15.7</w:t>
            </w:r>
          </w:p>
        </w:tc>
        <w:tc>
          <w:tcPr>
            <w:tcW w:w="9356" w:type="dxa"/>
            <w:noWrap/>
            <w:vAlign w:val="bottom"/>
          </w:tcPr>
          <w:p w14:paraId="06D58C5A" w14:textId="77777777" w:rsidR="0016770E" w:rsidRPr="00B509B1" w:rsidRDefault="0016770E" w:rsidP="00111CCD">
            <w:pPr>
              <w:rPr>
                <w:sz w:val="22"/>
                <w:szCs w:val="22"/>
                <w:lang w:eastAsia="tr-TR"/>
              </w:rPr>
            </w:pPr>
            <w:r w:rsidRPr="00B509B1">
              <w:rPr>
                <w:sz w:val="22"/>
                <w:szCs w:val="22"/>
                <w:lang w:eastAsia="tr-TR"/>
              </w:rPr>
              <w:t>Primer solunum yolları tüberkülozu, bakteriyolojik ve histolojik olarak kanıtlanmış</w:t>
            </w:r>
          </w:p>
        </w:tc>
      </w:tr>
      <w:tr w:rsidR="0016770E" w:rsidRPr="00B509B1" w14:paraId="72FA663A" w14:textId="77777777" w:rsidTr="00111CCD">
        <w:trPr>
          <w:trHeight w:val="255"/>
        </w:trPr>
        <w:tc>
          <w:tcPr>
            <w:tcW w:w="779" w:type="dxa"/>
            <w:noWrap/>
            <w:vAlign w:val="bottom"/>
          </w:tcPr>
          <w:p w14:paraId="509E2714" w14:textId="77777777" w:rsidR="0016770E" w:rsidRPr="00B509B1" w:rsidRDefault="0016770E" w:rsidP="00111CCD">
            <w:pPr>
              <w:rPr>
                <w:sz w:val="22"/>
                <w:szCs w:val="22"/>
                <w:lang w:eastAsia="tr-TR"/>
              </w:rPr>
            </w:pPr>
            <w:r w:rsidRPr="00B509B1">
              <w:rPr>
                <w:sz w:val="22"/>
                <w:szCs w:val="22"/>
                <w:lang w:eastAsia="tr-TR"/>
              </w:rPr>
              <w:t>A15.8</w:t>
            </w:r>
          </w:p>
        </w:tc>
        <w:tc>
          <w:tcPr>
            <w:tcW w:w="9356" w:type="dxa"/>
            <w:noWrap/>
            <w:vAlign w:val="bottom"/>
          </w:tcPr>
          <w:p w14:paraId="5E4E0A9F" w14:textId="77777777" w:rsidR="0016770E" w:rsidRPr="00B509B1" w:rsidRDefault="0016770E" w:rsidP="00111CCD">
            <w:pPr>
              <w:rPr>
                <w:sz w:val="22"/>
                <w:szCs w:val="22"/>
                <w:lang w:eastAsia="tr-TR"/>
              </w:rPr>
            </w:pPr>
            <w:r w:rsidRPr="00B509B1">
              <w:rPr>
                <w:sz w:val="22"/>
                <w:szCs w:val="22"/>
                <w:lang w:eastAsia="tr-TR"/>
              </w:rPr>
              <w:t>Solunum yolları diğer tüberkülozu, bakteriyolojik ve histolojik olarak kanıtlanmış</w:t>
            </w:r>
          </w:p>
        </w:tc>
      </w:tr>
      <w:tr w:rsidR="0016770E" w:rsidRPr="00B509B1" w14:paraId="5B35B6D8" w14:textId="77777777" w:rsidTr="00111CCD">
        <w:trPr>
          <w:trHeight w:val="255"/>
        </w:trPr>
        <w:tc>
          <w:tcPr>
            <w:tcW w:w="779" w:type="dxa"/>
            <w:noWrap/>
            <w:vAlign w:val="bottom"/>
          </w:tcPr>
          <w:p w14:paraId="0B30B190" w14:textId="77777777" w:rsidR="0016770E" w:rsidRPr="00B509B1" w:rsidRDefault="0016770E" w:rsidP="00111CCD">
            <w:pPr>
              <w:rPr>
                <w:sz w:val="22"/>
                <w:szCs w:val="22"/>
                <w:lang w:eastAsia="tr-TR"/>
              </w:rPr>
            </w:pPr>
            <w:r w:rsidRPr="00B509B1">
              <w:rPr>
                <w:sz w:val="22"/>
                <w:szCs w:val="22"/>
                <w:lang w:eastAsia="tr-TR"/>
              </w:rPr>
              <w:t>A15.9</w:t>
            </w:r>
          </w:p>
        </w:tc>
        <w:tc>
          <w:tcPr>
            <w:tcW w:w="9356" w:type="dxa"/>
            <w:noWrap/>
            <w:vAlign w:val="bottom"/>
          </w:tcPr>
          <w:p w14:paraId="6618A9C4" w14:textId="77777777" w:rsidR="0016770E" w:rsidRPr="00B509B1" w:rsidRDefault="0016770E" w:rsidP="00111CCD">
            <w:pPr>
              <w:rPr>
                <w:sz w:val="22"/>
                <w:szCs w:val="22"/>
                <w:lang w:eastAsia="tr-TR"/>
              </w:rPr>
            </w:pPr>
            <w:r w:rsidRPr="00B509B1">
              <w:rPr>
                <w:sz w:val="22"/>
                <w:szCs w:val="22"/>
                <w:lang w:eastAsia="tr-TR"/>
              </w:rPr>
              <w:t>Solunum yolları tüberkülozu tanımlanmamış, bakteriyolojik ve histolojik olarak kanıtlanmış</w:t>
            </w:r>
          </w:p>
        </w:tc>
      </w:tr>
      <w:tr w:rsidR="0016770E" w:rsidRPr="00B509B1" w14:paraId="0C6E9CEF" w14:textId="77777777" w:rsidTr="00111CCD">
        <w:trPr>
          <w:trHeight w:val="315"/>
        </w:trPr>
        <w:tc>
          <w:tcPr>
            <w:tcW w:w="779" w:type="dxa"/>
            <w:noWrap/>
            <w:vAlign w:val="bottom"/>
          </w:tcPr>
          <w:p w14:paraId="36B452DD" w14:textId="77777777" w:rsidR="0016770E" w:rsidRPr="00B509B1" w:rsidRDefault="0016770E" w:rsidP="00111CCD">
            <w:pPr>
              <w:rPr>
                <w:b/>
                <w:bCs/>
                <w:sz w:val="22"/>
                <w:szCs w:val="22"/>
                <w:lang w:eastAsia="tr-TR"/>
              </w:rPr>
            </w:pPr>
            <w:r w:rsidRPr="00B509B1">
              <w:rPr>
                <w:b/>
                <w:bCs/>
                <w:sz w:val="22"/>
                <w:szCs w:val="22"/>
                <w:lang w:eastAsia="tr-TR"/>
              </w:rPr>
              <w:t>A16</w:t>
            </w:r>
          </w:p>
        </w:tc>
        <w:tc>
          <w:tcPr>
            <w:tcW w:w="9356" w:type="dxa"/>
            <w:noWrap/>
            <w:vAlign w:val="bottom"/>
          </w:tcPr>
          <w:p w14:paraId="3EDBAC52" w14:textId="77777777" w:rsidR="0016770E" w:rsidRPr="00B509B1" w:rsidRDefault="0016770E" w:rsidP="00111CCD">
            <w:pPr>
              <w:rPr>
                <w:b/>
                <w:bCs/>
                <w:sz w:val="22"/>
                <w:szCs w:val="22"/>
                <w:lang w:eastAsia="tr-TR"/>
              </w:rPr>
            </w:pPr>
            <w:r w:rsidRPr="00B509B1">
              <w:rPr>
                <w:b/>
                <w:bCs/>
                <w:sz w:val="22"/>
                <w:szCs w:val="22"/>
                <w:lang w:eastAsia="tr-TR"/>
              </w:rPr>
              <w:t>Solunum yolları tüberkülozu, bakteriyolojik ve histolojik olarak onaylanmamış</w:t>
            </w:r>
          </w:p>
        </w:tc>
      </w:tr>
      <w:tr w:rsidR="0016770E" w:rsidRPr="00B509B1" w14:paraId="2803DA72" w14:textId="77777777" w:rsidTr="00111CCD">
        <w:trPr>
          <w:trHeight w:val="255"/>
        </w:trPr>
        <w:tc>
          <w:tcPr>
            <w:tcW w:w="779" w:type="dxa"/>
            <w:noWrap/>
            <w:vAlign w:val="bottom"/>
          </w:tcPr>
          <w:p w14:paraId="0A8739D2" w14:textId="77777777" w:rsidR="0016770E" w:rsidRPr="00B509B1" w:rsidRDefault="0016770E" w:rsidP="00111CCD">
            <w:pPr>
              <w:rPr>
                <w:sz w:val="22"/>
                <w:szCs w:val="22"/>
                <w:lang w:eastAsia="tr-TR"/>
              </w:rPr>
            </w:pPr>
            <w:r w:rsidRPr="00B509B1">
              <w:rPr>
                <w:sz w:val="22"/>
                <w:szCs w:val="22"/>
                <w:lang w:eastAsia="tr-TR"/>
              </w:rPr>
              <w:t>A16.0</w:t>
            </w:r>
          </w:p>
        </w:tc>
        <w:tc>
          <w:tcPr>
            <w:tcW w:w="9356" w:type="dxa"/>
            <w:noWrap/>
            <w:vAlign w:val="bottom"/>
          </w:tcPr>
          <w:p w14:paraId="00C1DB39" w14:textId="77777777" w:rsidR="0016770E" w:rsidRPr="00B509B1" w:rsidRDefault="0016770E" w:rsidP="00111CCD">
            <w:pPr>
              <w:rPr>
                <w:sz w:val="22"/>
                <w:szCs w:val="22"/>
                <w:lang w:eastAsia="tr-TR"/>
              </w:rPr>
            </w:pPr>
            <w:r w:rsidRPr="00B509B1">
              <w:rPr>
                <w:sz w:val="22"/>
                <w:szCs w:val="22"/>
                <w:lang w:eastAsia="tr-TR"/>
              </w:rPr>
              <w:t>Akciğer tüberkülozu, bakteriyolojik ve histolojik olarak negatif</w:t>
            </w:r>
          </w:p>
        </w:tc>
      </w:tr>
      <w:tr w:rsidR="0016770E" w:rsidRPr="00B509B1" w14:paraId="31C6A585" w14:textId="77777777" w:rsidTr="00111CCD">
        <w:trPr>
          <w:trHeight w:val="255"/>
        </w:trPr>
        <w:tc>
          <w:tcPr>
            <w:tcW w:w="779" w:type="dxa"/>
            <w:noWrap/>
            <w:vAlign w:val="bottom"/>
          </w:tcPr>
          <w:p w14:paraId="36E01EDC" w14:textId="77777777" w:rsidR="0016770E" w:rsidRPr="00B509B1" w:rsidRDefault="0016770E" w:rsidP="00111CCD">
            <w:pPr>
              <w:rPr>
                <w:sz w:val="22"/>
                <w:szCs w:val="22"/>
                <w:lang w:eastAsia="tr-TR"/>
              </w:rPr>
            </w:pPr>
            <w:r w:rsidRPr="00B509B1">
              <w:rPr>
                <w:sz w:val="22"/>
                <w:szCs w:val="22"/>
                <w:lang w:eastAsia="tr-TR"/>
              </w:rPr>
              <w:t>A16.1</w:t>
            </w:r>
          </w:p>
        </w:tc>
        <w:tc>
          <w:tcPr>
            <w:tcW w:w="9356" w:type="dxa"/>
            <w:noWrap/>
            <w:vAlign w:val="bottom"/>
          </w:tcPr>
          <w:p w14:paraId="4F0C9BED" w14:textId="77777777" w:rsidR="0016770E" w:rsidRPr="00B509B1" w:rsidRDefault="0016770E" w:rsidP="00111CCD">
            <w:pPr>
              <w:rPr>
                <w:sz w:val="22"/>
                <w:szCs w:val="22"/>
                <w:lang w:eastAsia="tr-TR"/>
              </w:rPr>
            </w:pPr>
            <w:r w:rsidRPr="00B509B1">
              <w:rPr>
                <w:sz w:val="22"/>
                <w:szCs w:val="22"/>
                <w:lang w:eastAsia="tr-TR"/>
              </w:rPr>
              <w:t>Akciğer tüberkülozu, bakteriyolojik ve histolojik inceleme yapılmamış</w:t>
            </w:r>
          </w:p>
        </w:tc>
      </w:tr>
      <w:tr w:rsidR="0016770E" w:rsidRPr="00B509B1" w14:paraId="09771838" w14:textId="77777777" w:rsidTr="00111CCD">
        <w:trPr>
          <w:trHeight w:val="255"/>
        </w:trPr>
        <w:tc>
          <w:tcPr>
            <w:tcW w:w="779" w:type="dxa"/>
            <w:noWrap/>
            <w:vAlign w:val="bottom"/>
          </w:tcPr>
          <w:p w14:paraId="2CC8B1AA" w14:textId="77777777" w:rsidR="0016770E" w:rsidRPr="00B509B1" w:rsidRDefault="0016770E" w:rsidP="00111CCD">
            <w:pPr>
              <w:rPr>
                <w:sz w:val="22"/>
                <w:szCs w:val="22"/>
                <w:lang w:eastAsia="tr-TR"/>
              </w:rPr>
            </w:pPr>
            <w:r w:rsidRPr="00B509B1">
              <w:rPr>
                <w:sz w:val="22"/>
                <w:szCs w:val="22"/>
                <w:lang w:eastAsia="tr-TR"/>
              </w:rPr>
              <w:t>A16.2</w:t>
            </w:r>
          </w:p>
        </w:tc>
        <w:tc>
          <w:tcPr>
            <w:tcW w:w="9356" w:type="dxa"/>
            <w:noWrap/>
            <w:vAlign w:val="bottom"/>
          </w:tcPr>
          <w:p w14:paraId="2A549223" w14:textId="77777777" w:rsidR="0016770E" w:rsidRPr="00B509B1" w:rsidRDefault="0016770E" w:rsidP="00111CCD">
            <w:pPr>
              <w:rPr>
                <w:sz w:val="22"/>
                <w:szCs w:val="22"/>
                <w:lang w:eastAsia="tr-TR"/>
              </w:rPr>
            </w:pPr>
            <w:r w:rsidRPr="00B509B1">
              <w:rPr>
                <w:sz w:val="22"/>
                <w:szCs w:val="22"/>
                <w:lang w:eastAsia="tr-TR"/>
              </w:rPr>
              <w:t>Akciğer tüberkülozu, bakteriyolojik ya da histolojik kanıt hakkında bilgi verilmemiş</w:t>
            </w:r>
          </w:p>
        </w:tc>
      </w:tr>
      <w:tr w:rsidR="0016770E" w:rsidRPr="00B509B1" w14:paraId="74669C64" w14:textId="77777777" w:rsidTr="00111CCD">
        <w:trPr>
          <w:trHeight w:val="255"/>
        </w:trPr>
        <w:tc>
          <w:tcPr>
            <w:tcW w:w="779" w:type="dxa"/>
            <w:noWrap/>
            <w:vAlign w:val="bottom"/>
          </w:tcPr>
          <w:p w14:paraId="38E8C51B" w14:textId="77777777" w:rsidR="0016770E" w:rsidRPr="00B509B1" w:rsidRDefault="0016770E" w:rsidP="00111CCD">
            <w:pPr>
              <w:rPr>
                <w:sz w:val="22"/>
                <w:szCs w:val="22"/>
                <w:lang w:eastAsia="tr-TR"/>
              </w:rPr>
            </w:pPr>
            <w:r w:rsidRPr="00B509B1">
              <w:rPr>
                <w:sz w:val="22"/>
                <w:szCs w:val="22"/>
                <w:lang w:eastAsia="tr-TR"/>
              </w:rPr>
              <w:t>A16.3</w:t>
            </w:r>
          </w:p>
        </w:tc>
        <w:tc>
          <w:tcPr>
            <w:tcW w:w="9356" w:type="dxa"/>
            <w:noWrap/>
            <w:vAlign w:val="bottom"/>
          </w:tcPr>
          <w:p w14:paraId="54DE6F74" w14:textId="77777777" w:rsidR="0016770E" w:rsidRPr="00B509B1" w:rsidRDefault="0016770E" w:rsidP="00111CCD">
            <w:pPr>
              <w:rPr>
                <w:sz w:val="22"/>
                <w:szCs w:val="22"/>
                <w:lang w:eastAsia="tr-TR"/>
              </w:rPr>
            </w:pPr>
            <w:r w:rsidRPr="00B509B1">
              <w:rPr>
                <w:sz w:val="22"/>
                <w:szCs w:val="22"/>
                <w:lang w:eastAsia="tr-TR"/>
              </w:rPr>
              <w:t>İntratorasik lenf nodları tüberkülozu, bakteriyolojik ya da histolojik tanı konulmamış</w:t>
            </w:r>
          </w:p>
        </w:tc>
      </w:tr>
      <w:tr w:rsidR="0016770E" w:rsidRPr="00B509B1" w14:paraId="272212AC" w14:textId="77777777" w:rsidTr="00111CCD">
        <w:trPr>
          <w:trHeight w:val="255"/>
        </w:trPr>
        <w:tc>
          <w:tcPr>
            <w:tcW w:w="779" w:type="dxa"/>
            <w:noWrap/>
            <w:vAlign w:val="bottom"/>
          </w:tcPr>
          <w:p w14:paraId="1F8A8DB5" w14:textId="77777777" w:rsidR="0016770E" w:rsidRPr="00B509B1" w:rsidRDefault="0016770E" w:rsidP="00111CCD">
            <w:pPr>
              <w:rPr>
                <w:sz w:val="22"/>
                <w:szCs w:val="22"/>
                <w:lang w:eastAsia="tr-TR"/>
              </w:rPr>
            </w:pPr>
            <w:r w:rsidRPr="00B509B1">
              <w:rPr>
                <w:sz w:val="22"/>
                <w:szCs w:val="22"/>
                <w:lang w:eastAsia="tr-TR"/>
              </w:rPr>
              <w:t>A16.4</w:t>
            </w:r>
          </w:p>
        </w:tc>
        <w:tc>
          <w:tcPr>
            <w:tcW w:w="9356" w:type="dxa"/>
            <w:noWrap/>
            <w:vAlign w:val="bottom"/>
          </w:tcPr>
          <w:p w14:paraId="216B2974" w14:textId="77777777" w:rsidR="0016770E" w:rsidRPr="00B509B1" w:rsidRDefault="0016770E" w:rsidP="00111CCD">
            <w:pPr>
              <w:rPr>
                <w:sz w:val="22"/>
                <w:szCs w:val="22"/>
                <w:lang w:eastAsia="tr-TR"/>
              </w:rPr>
            </w:pPr>
            <w:r w:rsidRPr="00B509B1">
              <w:rPr>
                <w:sz w:val="22"/>
                <w:szCs w:val="22"/>
                <w:lang w:eastAsia="tr-TR"/>
              </w:rPr>
              <w:t xml:space="preserve">Larinks, </w:t>
            </w:r>
            <w:proofErr w:type="spellStart"/>
            <w:r w:rsidRPr="00B509B1">
              <w:rPr>
                <w:sz w:val="22"/>
                <w:szCs w:val="22"/>
                <w:lang w:eastAsia="tr-TR"/>
              </w:rPr>
              <w:t>trakea</w:t>
            </w:r>
            <w:proofErr w:type="spellEnd"/>
            <w:r w:rsidRPr="00B509B1">
              <w:rPr>
                <w:sz w:val="22"/>
                <w:szCs w:val="22"/>
                <w:lang w:eastAsia="tr-TR"/>
              </w:rPr>
              <w:t xml:space="preserve"> ve bronş tüberkülozu, bakteriyolojik ya da histolojik tanı konulmamış</w:t>
            </w:r>
          </w:p>
        </w:tc>
      </w:tr>
      <w:tr w:rsidR="0016770E" w:rsidRPr="00B509B1" w14:paraId="408D21C6" w14:textId="77777777" w:rsidTr="00111CCD">
        <w:trPr>
          <w:trHeight w:val="255"/>
        </w:trPr>
        <w:tc>
          <w:tcPr>
            <w:tcW w:w="779" w:type="dxa"/>
            <w:noWrap/>
            <w:vAlign w:val="bottom"/>
          </w:tcPr>
          <w:p w14:paraId="6133078E" w14:textId="77777777" w:rsidR="0016770E" w:rsidRPr="00B509B1" w:rsidRDefault="0016770E" w:rsidP="00111CCD">
            <w:pPr>
              <w:rPr>
                <w:sz w:val="22"/>
                <w:szCs w:val="22"/>
                <w:lang w:eastAsia="tr-TR"/>
              </w:rPr>
            </w:pPr>
            <w:r w:rsidRPr="00B509B1">
              <w:rPr>
                <w:sz w:val="22"/>
                <w:szCs w:val="22"/>
                <w:lang w:eastAsia="tr-TR"/>
              </w:rPr>
              <w:t>A16.5</w:t>
            </w:r>
          </w:p>
        </w:tc>
        <w:tc>
          <w:tcPr>
            <w:tcW w:w="9356" w:type="dxa"/>
            <w:noWrap/>
            <w:vAlign w:val="bottom"/>
          </w:tcPr>
          <w:p w14:paraId="7DB5BFD4" w14:textId="77777777" w:rsidR="0016770E" w:rsidRPr="00B509B1" w:rsidRDefault="0016770E" w:rsidP="00111CCD">
            <w:pPr>
              <w:rPr>
                <w:sz w:val="22"/>
                <w:szCs w:val="22"/>
                <w:lang w:eastAsia="tr-TR"/>
              </w:rPr>
            </w:pPr>
            <w:r w:rsidRPr="00B509B1">
              <w:rPr>
                <w:sz w:val="22"/>
                <w:szCs w:val="22"/>
                <w:lang w:eastAsia="tr-TR"/>
              </w:rPr>
              <w:t xml:space="preserve">Tüberküloz </w:t>
            </w:r>
            <w:proofErr w:type="spellStart"/>
            <w:r w:rsidRPr="00B509B1">
              <w:rPr>
                <w:sz w:val="22"/>
                <w:szCs w:val="22"/>
                <w:lang w:eastAsia="tr-TR"/>
              </w:rPr>
              <w:t>plörezi</w:t>
            </w:r>
            <w:proofErr w:type="spellEnd"/>
            <w:r w:rsidRPr="00B509B1">
              <w:rPr>
                <w:sz w:val="22"/>
                <w:szCs w:val="22"/>
                <w:lang w:eastAsia="tr-TR"/>
              </w:rPr>
              <w:t>, bakteriyolojik ya da histolojik tanı konulmamış</w:t>
            </w:r>
          </w:p>
        </w:tc>
      </w:tr>
      <w:tr w:rsidR="0016770E" w:rsidRPr="00B509B1" w14:paraId="79263D25" w14:textId="77777777" w:rsidTr="00111CCD">
        <w:trPr>
          <w:trHeight w:val="255"/>
        </w:trPr>
        <w:tc>
          <w:tcPr>
            <w:tcW w:w="779" w:type="dxa"/>
            <w:noWrap/>
            <w:vAlign w:val="bottom"/>
          </w:tcPr>
          <w:p w14:paraId="01558937" w14:textId="77777777" w:rsidR="0016770E" w:rsidRPr="00B509B1" w:rsidRDefault="0016770E" w:rsidP="00111CCD">
            <w:pPr>
              <w:rPr>
                <w:sz w:val="22"/>
                <w:szCs w:val="22"/>
                <w:lang w:eastAsia="tr-TR"/>
              </w:rPr>
            </w:pPr>
            <w:r w:rsidRPr="00B509B1">
              <w:rPr>
                <w:sz w:val="22"/>
                <w:szCs w:val="22"/>
                <w:lang w:eastAsia="tr-TR"/>
              </w:rPr>
              <w:t>A16.7</w:t>
            </w:r>
          </w:p>
        </w:tc>
        <w:tc>
          <w:tcPr>
            <w:tcW w:w="9356" w:type="dxa"/>
            <w:noWrap/>
            <w:vAlign w:val="bottom"/>
          </w:tcPr>
          <w:p w14:paraId="497DC61E" w14:textId="77777777" w:rsidR="0016770E" w:rsidRPr="00B509B1" w:rsidRDefault="0016770E" w:rsidP="00111CCD">
            <w:pPr>
              <w:rPr>
                <w:sz w:val="22"/>
                <w:szCs w:val="22"/>
                <w:lang w:eastAsia="tr-TR"/>
              </w:rPr>
            </w:pPr>
            <w:r w:rsidRPr="00B509B1">
              <w:rPr>
                <w:sz w:val="22"/>
                <w:szCs w:val="22"/>
                <w:lang w:eastAsia="tr-TR"/>
              </w:rPr>
              <w:t>Primer solunum yolları tüberkülozu, bakteriyolojik ya da histolojik tanı konulmamış</w:t>
            </w:r>
          </w:p>
        </w:tc>
      </w:tr>
      <w:tr w:rsidR="0016770E" w:rsidRPr="00B509B1" w14:paraId="06E7547C" w14:textId="77777777" w:rsidTr="00111CCD">
        <w:trPr>
          <w:trHeight w:val="255"/>
        </w:trPr>
        <w:tc>
          <w:tcPr>
            <w:tcW w:w="779" w:type="dxa"/>
            <w:noWrap/>
            <w:vAlign w:val="bottom"/>
          </w:tcPr>
          <w:p w14:paraId="4B04AE59" w14:textId="77777777" w:rsidR="0016770E" w:rsidRPr="00B509B1" w:rsidRDefault="0016770E" w:rsidP="00111CCD">
            <w:pPr>
              <w:rPr>
                <w:sz w:val="22"/>
                <w:szCs w:val="22"/>
                <w:lang w:eastAsia="tr-TR"/>
              </w:rPr>
            </w:pPr>
            <w:r w:rsidRPr="00B509B1">
              <w:rPr>
                <w:sz w:val="22"/>
                <w:szCs w:val="22"/>
                <w:lang w:eastAsia="tr-TR"/>
              </w:rPr>
              <w:t>A16.8</w:t>
            </w:r>
          </w:p>
        </w:tc>
        <w:tc>
          <w:tcPr>
            <w:tcW w:w="9356" w:type="dxa"/>
            <w:noWrap/>
            <w:vAlign w:val="bottom"/>
          </w:tcPr>
          <w:p w14:paraId="0DA17A8E" w14:textId="77777777" w:rsidR="0016770E" w:rsidRPr="00B509B1" w:rsidRDefault="0016770E" w:rsidP="00111CCD">
            <w:pPr>
              <w:rPr>
                <w:sz w:val="22"/>
                <w:szCs w:val="22"/>
                <w:lang w:eastAsia="tr-TR"/>
              </w:rPr>
            </w:pPr>
            <w:r w:rsidRPr="00B509B1">
              <w:rPr>
                <w:sz w:val="22"/>
                <w:szCs w:val="22"/>
                <w:lang w:eastAsia="tr-TR"/>
              </w:rPr>
              <w:t>Primer solunum yolları diğer tüberkülozu, bakteriyolojik ya da histolojik tanı konulmamış</w:t>
            </w:r>
          </w:p>
        </w:tc>
      </w:tr>
      <w:tr w:rsidR="0016770E" w:rsidRPr="00B509B1" w14:paraId="379940FD" w14:textId="77777777" w:rsidTr="00111CCD">
        <w:trPr>
          <w:trHeight w:val="255"/>
        </w:trPr>
        <w:tc>
          <w:tcPr>
            <w:tcW w:w="779" w:type="dxa"/>
            <w:noWrap/>
            <w:vAlign w:val="bottom"/>
          </w:tcPr>
          <w:p w14:paraId="73A0C3AE" w14:textId="77777777" w:rsidR="0016770E" w:rsidRPr="00B509B1" w:rsidRDefault="0016770E" w:rsidP="00111CCD">
            <w:pPr>
              <w:rPr>
                <w:sz w:val="22"/>
                <w:szCs w:val="22"/>
                <w:lang w:eastAsia="tr-TR"/>
              </w:rPr>
            </w:pPr>
            <w:r w:rsidRPr="00B509B1">
              <w:rPr>
                <w:sz w:val="22"/>
                <w:szCs w:val="22"/>
                <w:lang w:eastAsia="tr-TR"/>
              </w:rPr>
              <w:t>A16.9</w:t>
            </w:r>
          </w:p>
        </w:tc>
        <w:tc>
          <w:tcPr>
            <w:tcW w:w="9356" w:type="dxa"/>
            <w:noWrap/>
            <w:vAlign w:val="bottom"/>
          </w:tcPr>
          <w:p w14:paraId="797FD19C" w14:textId="77777777" w:rsidR="0016770E" w:rsidRPr="00B509B1" w:rsidRDefault="0016770E" w:rsidP="00111CCD">
            <w:pPr>
              <w:rPr>
                <w:sz w:val="22"/>
                <w:szCs w:val="22"/>
                <w:lang w:eastAsia="tr-TR"/>
              </w:rPr>
            </w:pPr>
            <w:r w:rsidRPr="00B509B1">
              <w:rPr>
                <w:sz w:val="22"/>
                <w:szCs w:val="22"/>
                <w:lang w:eastAsia="tr-TR"/>
              </w:rPr>
              <w:t>Solunum yolları tüberkülozu, bakteriyolojik ya da histolojik tanı konulmamış</w:t>
            </w:r>
          </w:p>
        </w:tc>
      </w:tr>
      <w:tr w:rsidR="0016770E" w:rsidRPr="00B509B1" w14:paraId="17A347FE" w14:textId="77777777" w:rsidTr="00111CCD">
        <w:trPr>
          <w:trHeight w:val="315"/>
        </w:trPr>
        <w:tc>
          <w:tcPr>
            <w:tcW w:w="779" w:type="dxa"/>
            <w:noWrap/>
            <w:vAlign w:val="bottom"/>
          </w:tcPr>
          <w:p w14:paraId="0D5EF25F" w14:textId="77777777" w:rsidR="0016770E" w:rsidRPr="00B509B1" w:rsidRDefault="0016770E" w:rsidP="00111CCD">
            <w:pPr>
              <w:rPr>
                <w:b/>
                <w:bCs/>
                <w:sz w:val="22"/>
                <w:szCs w:val="22"/>
                <w:lang w:eastAsia="tr-TR"/>
              </w:rPr>
            </w:pPr>
            <w:r w:rsidRPr="00B509B1">
              <w:rPr>
                <w:b/>
                <w:bCs/>
                <w:sz w:val="22"/>
                <w:szCs w:val="22"/>
                <w:lang w:eastAsia="tr-TR"/>
              </w:rPr>
              <w:t>A17†</w:t>
            </w:r>
          </w:p>
        </w:tc>
        <w:tc>
          <w:tcPr>
            <w:tcW w:w="9356" w:type="dxa"/>
            <w:noWrap/>
            <w:vAlign w:val="bottom"/>
          </w:tcPr>
          <w:p w14:paraId="0E84CC6E" w14:textId="77777777" w:rsidR="0016770E" w:rsidRPr="00B509B1" w:rsidRDefault="0016770E" w:rsidP="00111CCD">
            <w:pPr>
              <w:rPr>
                <w:b/>
                <w:bCs/>
                <w:sz w:val="22"/>
                <w:szCs w:val="22"/>
                <w:lang w:eastAsia="tr-TR"/>
              </w:rPr>
            </w:pPr>
            <w:r w:rsidRPr="00B509B1">
              <w:rPr>
                <w:b/>
                <w:bCs/>
                <w:sz w:val="22"/>
                <w:szCs w:val="22"/>
                <w:lang w:eastAsia="tr-TR"/>
              </w:rPr>
              <w:t>Sinir sistemi tüberkülozu</w:t>
            </w:r>
          </w:p>
        </w:tc>
      </w:tr>
      <w:tr w:rsidR="0016770E" w:rsidRPr="00B509B1" w14:paraId="34E6CB89" w14:textId="77777777" w:rsidTr="00111CCD">
        <w:trPr>
          <w:trHeight w:val="255"/>
        </w:trPr>
        <w:tc>
          <w:tcPr>
            <w:tcW w:w="779" w:type="dxa"/>
            <w:noWrap/>
            <w:vAlign w:val="bottom"/>
          </w:tcPr>
          <w:p w14:paraId="6E0D9F4E" w14:textId="77777777" w:rsidR="0016770E" w:rsidRPr="00B509B1" w:rsidRDefault="0016770E" w:rsidP="00111CCD">
            <w:pPr>
              <w:rPr>
                <w:sz w:val="22"/>
                <w:szCs w:val="22"/>
                <w:lang w:eastAsia="tr-TR"/>
              </w:rPr>
            </w:pPr>
            <w:r w:rsidRPr="00B509B1">
              <w:rPr>
                <w:sz w:val="22"/>
                <w:szCs w:val="22"/>
                <w:lang w:eastAsia="tr-TR"/>
              </w:rPr>
              <w:t xml:space="preserve">A17.0† </w:t>
            </w:r>
          </w:p>
        </w:tc>
        <w:tc>
          <w:tcPr>
            <w:tcW w:w="9356" w:type="dxa"/>
            <w:noWrap/>
            <w:vAlign w:val="bottom"/>
          </w:tcPr>
          <w:p w14:paraId="1BA570D8" w14:textId="77777777" w:rsidR="0016770E" w:rsidRPr="00B509B1" w:rsidRDefault="0016770E" w:rsidP="00111CCD">
            <w:pPr>
              <w:rPr>
                <w:sz w:val="22"/>
                <w:szCs w:val="22"/>
                <w:lang w:eastAsia="tr-TR"/>
              </w:rPr>
            </w:pPr>
            <w:r w:rsidRPr="00B509B1">
              <w:rPr>
                <w:sz w:val="22"/>
                <w:szCs w:val="22"/>
                <w:lang w:eastAsia="tr-TR"/>
              </w:rPr>
              <w:t>Tüberküloz menenjit (G01*)</w:t>
            </w:r>
          </w:p>
        </w:tc>
      </w:tr>
      <w:tr w:rsidR="0016770E" w:rsidRPr="00B509B1" w14:paraId="7ED22F47" w14:textId="77777777" w:rsidTr="00111CCD">
        <w:trPr>
          <w:trHeight w:val="255"/>
        </w:trPr>
        <w:tc>
          <w:tcPr>
            <w:tcW w:w="779" w:type="dxa"/>
            <w:noWrap/>
            <w:vAlign w:val="bottom"/>
          </w:tcPr>
          <w:p w14:paraId="151B2209" w14:textId="77777777" w:rsidR="0016770E" w:rsidRPr="00B509B1" w:rsidRDefault="0016770E" w:rsidP="00111CCD">
            <w:pPr>
              <w:rPr>
                <w:sz w:val="22"/>
                <w:szCs w:val="22"/>
                <w:lang w:eastAsia="tr-TR"/>
              </w:rPr>
            </w:pPr>
            <w:r w:rsidRPr="00B509B1">
              <w:rPr>
                <w:sz w:val="22"/>
                <w:szCs w:val="22"/>
                <w:lang w:eastAsia="tr-TR"/>
              </w:rPr>
              <w:t>A17.1†</w:t>
            </w:r>
          </w:p>
        </w:tc>
        <w:tc>
          <w:tcPr>
            <w:tcW w:w="9356" w:type="dxa"/>
            <w:noWrap/>
            <w:vAlign w:val="bottom"/>
          </w:tcPr>
          <w:p w14:paraId="4CF56FE3" w14:textId="77777777" w:rsidR="0016770E" w:rsidRPr="00B509B1" w:rsidRDefault="0016770E" w:rsidP="00111CCD">
            <w:pPr>
              <w:rPr>
                <w:sz w:val="22"/>
                <w:szCs w:val="22"/>
                <w:lang w:eastAsia="tr-TR"/>
              </w:rPr>
            </w:pPr>
            <w:proofErr w:type="spellStart"/>
            <w:r w:rsidRPr="00B509B1">
              <w:rPr>
                <w:sz w:val="22"/>
                <w:szCs w:val="22"/>
                <w:lang w:eastAsia="tr-TR"/>
              </w:rPr>
              <w:t>Menenjial</w:t>
            </w:r>
            <w:proofErr w:type="spellEnd"/>
            <w:r w:rsidRPr="00B509B1">
              <w:rPr>
                <w:sz w:val="22"/>
                <w:szCs w:val="22"/>
                <w:lang w:eastAsia="tr-TR"/>
              </w:rPr>
              <w:t xml:space="preserve"> </w:t>
            </w:r>
            <w:proofErr w:type="spellStart"/>
            <w:r w:rsidRPr="00B509B1">
              <w:rPr>
                <w:sz w:val="22"/>
                <w:szCs w:val="22"/>
                <w:lang w:eastAsia="tr-TR"/>
              </w:rPr>
              <w:t>tüberkülom</w:t>
            </w:r>
            <w:proofErr w:type="spellEnd"/>
            <w:r w:rsidRPr="00B509B1">
              <w:rPr>
                <w:sz w:val="22"/>
                <w:szCs w:val="22"/>
                <w:lang w:eastAsia="tr-TR"/>
              </w:rPr>
              <w:t xml:space="preserve"> (G07*)</w:t>
            </w:r>
          </w:p>
        </w:tc>
      </w:tr>
      <w:tr w:rsidR="0016770E" w:rsidRPr="00B509B1" w14:paraId="790D8C84" w14:textId="77777777" w:rsidTr="00111CCD">
        <w:trPr>
          <w:trHeight w:val="255"/>
        </w:trPr>
        <w:tc>
          <w:tcPr>
            <w:tcW w:w="779" w:type="dxa"/>
            <w:noWrap/>
            <w:vAlign w:val="bottom"/>
          </w:tcPr>
          <w:p w14:paraId="606CB27F" w14:textId="77777777" w:rsidR="0016770E" w:rsidRPr="00B509B1" w:rsidRDefault="0016770E" w:rsidP="00111CCD">
            <w:pPr>
              <w:rPr>
                <w:sz w:val="22"/>
                <w:szCs w:val="22"/>
                <w:lang w:eastAsia="tr-TR"/>
              </w:rPr>
            </w:pPr>
            <w:r w:rsidRPr="00B509B1">
              <w:rPr>
                <w:sz w:val="22"/>
                <w:szCs w:val="22"/>
                <w:lang w:eastAsia="tr-TR"/>
              </w:rPr>
              <w:t>A17.8†</w:t>
            </w:r>
          </w:p>
        </w:tc>
        <w:tc>
          <w:tcPr>
            <w:tcW w:w="9356" w:type="dxa"/>
            <w:noWrap/>
            <w:vAlign w:val="bottom"/>
          </w:tcPr>
          <w:p w14:paraId="4508AE25" w14:textId="77777777" w:rsidR="0016770E" w:rsidRPr="00B509B1" w:rsidRDefault="0016770E" w:rsidP="00111CCD">
            <w:pPr>
              <w:rPr>
                <w:sz w:val="22"/>
                <w:szCs w:val="22"/>
                <w:lang w:eastAsia="tr-TR"/>
              </w:rPr>
            </w:pPr>
            <w:r w:rsidRPr="00B509B1">
              <w:rPr>
                <w:sz w:val="22"/>
                <w:szCs w:val="22"/>
                <w:lang w:eastAsia="tr-TR"/>
              </w:rPr>
              <w:t xml:space="preserve">Sinir sisteminin tüberkülozu, diğer </w:t>
            </w:r>
          </w:p>
        </w:tc>
      </w:tr>
      <w:tr w:rsidR="0016770E" w:rsidRPr="00B509B1" w14:paraId="2762ABEF" w14:textId="77777777" w:rsidTr="00111CCD">
        <w:trPr>
          <w:trHeight w:val="255"/>
        </w:trPr>
        <w:tc>
          <w:tcPr>
            <w:tcW w:w="779" w:type="dxa"/>
            <w:noWrap/>
            <w:vAlign w:val="bottom"/>
          </w:tcPr>
          <w:p w14:paraId="17D4A44F" w14:textId="77777777" w:rsidR="0016770E" w:rsidRPr="00B509B1" w:rsidRDefault="0016770E" w:rsidP="00111CCD">
            <w:pPr>
              <w:rPr>
                <w:sz w:val="22"/>
                <w:szCs w:val="22"/>
                <w:lang w:eastAsia="tr-TR"/>
              </w:rPr>
            </w:pPr>
            <w:r w:rsidRPr="00B509B1">
              <w:rPr>
                <w:sz w:val="22"/>
                <w:szCs w:val="22"/>
                <w:lang w:eastAsia="tr-TR"/>
              </w:rPr>
              <w:t>A17.9†</w:t>
            </w:r>
          </w:p>
        </w:tc>
        <w:tc>
          <w:tcPr>
            <w:tcW w:w="9356" w:type="dxa"/>
            <w:noWrap/>
            <w:vAlign w:val="bottom"/>
          </w:tcPr>
          <w:p w14:paraId="53B02405" w14:textId="77777777" w:rsidR="0016770E" w:rsidRPr="00B509B1" w:rsidRDefault="0016770E" w:rsidP="00111CCD">
            <w:pPr>
              <w:rPr>
                <w:sz w:val="22"/>
                <w:szCs w:val="22"/>
                <w:lang w:eastAsia="tr-TR"/>
              </w:rPr>
            </w:pPr>
            <w:r w:rsidRPr="00B509B1">
              <w:rPr>
                <w:sz w:val="22"/>
                <w:szCs w:val="22"/>
                <w:lang w:eastAsia="tr-TR"/>
              </w:rPr>
              <w:t>Sinir sistemi tüberkülozu, tanımlanmamış (G99.8*)</w:t>
            </w:r>
          </w:p>
        </w:tc>
      </w:tr>
      <w:tr w:rsidR="0016770E" w:rsidRPr="00B509B1" w14:paraId="6862AB37" w14:textId="77777777" w:rsidTr="00111CCD">
        <w:trPr>
          <w:trHeight w:val="315"/>
        </w:trPr>
        <w:tc>
          <w:tcPr>
            <w:tcW w:w="779" w:type="dxa"/>
            <w:noWrap/>
            <w:vAlign w:val="bottom"/>
          </w:tcPr>
          <w:p w14:paraId="0F6ABAAE" w14:textId="77777777" w:rsidR="0016770E" w:rsidRPr="00B509B1" w:rsidRDefault="0016770E" w:rsidP="00111CCD">
            <w:pPr>
              <w:rPr>
                <w:b/>
                <w:bCs/>
                <w:sz w:val="22"/>
                <w:szCs w:val="22"/>
                <w:lang w:eastAsia="tr-TR"/>
              </w:rPr>
            </w:pPr>
            <w:r w:rsidRPr="00B509B1">
              <w:rPr>
                <w:b/>
                <w:bCs/>
                <w:sz w:val="22"/>
                <w:szCs w:val="22"/>
                <w:lang w:eastAsia="tr-TR"/>
              </w:rPr>
              <w:t>A18</w:t>
            </w:r>
          </w:p>
        </w:tc>
        <w:tc>
          <w:tcPr>
            <w:tcW w:w="9356" w:type="dxa"/>
            <w:noWrap/>
            <w:vAlign w:val="bottom"/>
          </w:tcPr>
          <w:p w14:paraId="0C886A4C" w14:textId="77777777" w:rsidR="0016770E" w:rsidRPr="00B509B1" w:rsidRDefault="0016770E" w:rsidP="00111CCD">
            <w:pPr>
              <w:rPr>
                <w:b/>
                <w:bCs/>
                <w:sz w:val="22"/>
                <w:szCs w:val="22"/>
                <w:lang w:eastAsia="tr-TR"/>
              </w:rPr>
            </w:pPr>
            <w:r w:rsidRPr="00B509B1">
              <w:rPr>
                <w:b/>
                <w:bCs/>
                <w:sz w:val="22"/>
                <w:szCs w:val="22"/>
                <w:lang w:eastAsia="tr-TR"/>
              </w:rPr>
              <w:t>Organların tüberkülozu, diğer</w:t>
            </w:r>
          </w:p>
        </w:tc>
      </w:tr>
      <w:tr w:rsidR="0016770E" w:rsidRPr="00B509B1" w14:paraId="3AF93A1A" w14:textId="77777777" w:rsidTr="00111CCD">
        <w:trPr>
          <w:trHeight w:val="255"/>
        </w:trPr>
        <w:tc>
          <w:tcPr>
            <w:tcW w:w="779" w:type="dxa"/>
            <w:noWrap/>
            <w:vAlign w:val="bottom"/>
          </w:tcPr>
          <w:p w14:paraId="2C4F535E" w14:textId="77777777" w:rsidR="0016770E" w:rsidRPr="00B509B1" w:rsidRDefault="0016770E" w:rsidP="00111CCD">
            <w:pPr>
              <w:rPr>
                <w:sz w:val="22"/>
                <w:szCs w:val="22"/>
                <w:lang w:eastAsia="tr-TR"/>
              </w:rPr>
            </w:pPr>
            <w:r w:rsidRPr="00B509B1">
              <w:rPr>
                <w:sz w:val="22"/>
                <w:szCs w:val="22"/>
                <w:lang w:eastAsia="tr-TR"/>
              </w:rPr>
              <w:t>A18.0†</w:t>
            </w:r>
          </w:p>
        </w:tc>
        <w:tc>
          <w:tcPr>
            <w:tcW w:w="9356" w:type="dxa"/>
            <w:noWrap/>
            <w:vAlign w:val="bottom"/>
          </w:tcPr>
          <w:p w14:paraId="7A3E16AF" w14:textId="77777777" w:rsidR="0016770E" w:rsidRPr="00B509B1" w:rsidRDefault="0016770E" w:rsidP="00111CCD">
            <w:pPr>
              <w:rPr>
                <w:sz w:val="22"/>
                <w:szCs w:val="22"/>
                <w:lang w:eastAsia="tr-TR"/>
              </w:rPr>
            </w:pPr>
            <w:r w:rsidRPr="00B509B1">
              <w:rPr>
                <w:sz w:val="22"/>
                <w:szCs w:val="22"/>
                <w:lang w:eastAsia="tr-TR"/>
              </w:rPr>
              <w:t>Kemik ve eklem tüberkülozu</w:t>
            </w:r>
          </w:p>
        </w:tc>
      </w:tr>
      <w:tr w:rsidR="0016770E" w:rsidRPr="00B509B1" w14:paraId="406E548E" w14:textId="77777777" w:rsidTr="00111CCD">
        <w:trPr>
          <w:trHeight w:val="255"/>
        </w:trPr>
        <w:tc>
          <w:tcPr>
            <w:tcW w:w="779" w:type="dxa"/>
            <w:noWrap/>
            <w:vAlign w:val="bottom"/>
          </w:tcPr>
          <w:p w14:paraId="0636BB1C" w14:textId="77777777" w:rsidR="0016770E" w:rsidRPr="00B509B1" w:rsidRDefault="0016770E" w:rsidP="00111CCD">
            <w:pPr>
              <w:rPr>
                <w:sz w:val="22"/>
                <w:szCs w:val="22"/>
                <w:lang w:eastAsia="tr-TR"/>
              </w:rPr>
            </w:pPr>
            <w:r w:rsidRPr="00B509B1">
              <w:rPr>
                <w:sz w:val="22"/>
                <w:szCs w:val="22"/>
                <w:lang w:eastAsia="tr-TR"/>
              </w:rPr>
              <w:t>A18.1†</w:t>
            </w:r>
          </w:p>
        </w:tc>
        <w:tc>
          <w:tcPr>
            <w:tcW w:w="9356" w:type="dxa"/>
            <w:noWrap/>
            <w:vAlign w:val="bottom"/>
          </w:tcPr>
          <w:p w14:paraId="7CB4D578" w14:textId="77777777" w:rsidR="0016770E" w:rsidRPr="00B509B1" w:rsidRDefault="0016770E" w:rsidP="00111CCD">
            <w:pPr>
              <w:rPr>
                <w:sz w:val="22"/>
                <w:szCs w:val="22"/>
                <w:lang w:eastAsia="tr-TR"/>
              </w:rPr>
            </w:pPr>
            <w:proofErr w:type="spellStart"/>
            <w:r w:rsidRPr="00B509B1">
              <w:rPr>
                <w:sz w:val="22"/>
                <w:szCs w:val="22"/>
                <w:lang w:eastAsia="tr-TR"/>
              </w:rPr>
              <w:t>Ürogenital</w:t>
            </w:r>
            <w:proofErr w:type="spellEnd"/>
            <w:r w:rsidRPr="00B509B1">
              <w:rPr>
                <w:sz w:val="22"/>
                <w:szCs w:val="22"/>
                <w:lang w:eastAsia="tr-TR"/>
              </w:rPr>
              <w:t xml:space="preserve"> sistem tüberkülozu</w:t>
            </w:r>
          </w:p>
        </w:tc>
      </w:tr>
      <w:tr w:rsidR="0016770E" w:rsidRPr="00B509B1" w14:paraId="60745F2B" w14:textId="77777777" w:rsidTr="00111CCD">
        <w:trPr>
          <w:trHeight w:val="245"/>
        </w:trPr>
        <w:tc>
          <w:tcPr>
            <w:tcW w:w="779" w:type="dxa"/>
            <w:noWrap/>
            <w:vAlign w:val="bottom"/>
          </w:tcPr>
          <w:p w14:paraId="63AE9E15" w14:textId="77777777" w:rsidR="0016770E" w:rsidRPr="00B509B1" w:rsidRDefault="0016770E" w:rsidP="00111CCD">
            <w:pPr>
              <w:rPr>
                <w:sz w:val="22"/>
                <w:szCs w:val="22"/>
                <w:lang w:eastAsia="tr-TR"/>
              </w:rPr>
            </w:pPr>
            <w:r w:rsidRPr="00B509B1">
              <w:rPr>
                <w:sz w:val="22"/>
                <w:szCs w:val="22"/>
                <w:lang w:eastAsia="tr-TR"/>
              </w:rPr>
              <w:t>A18.2</w:t>
            </w:r>
          </w:p>
        </w:tc>
        <w:tc>
          <w:tcPr>
            <w:tcW w:w="9356" w:type="dxa"/>
            <w:noWrap/>
            <w:vAlign w:val="bottom"/>
          </w:tcPr>
          <w:p w14:paraId="3CF364F2" w14:textId="77777777" w:rsidR="0016770E" w:rsidRPr="00B509B1" w:rsidRDefault="0016770E" w:rsidP="00111CCD">
            <w:pPr>
              <w:rPr>
                <w:sz w:val="22"/>
                <w:szCs w:val="22"/>
                <w:lang w:eastAsia="tr-TR"/>
              </w:rPr>
            </w:pPr>
            <w:r w:rsidRPr="00B509B1">
              <w:rPr>
                <w:sz w:val="22"/>
                <w:szCs w:val="22"/>
                <w:lang w:eastAsia="tr-TR"/>
              </w:rPr>
              <w:t>Tüberküloz periferik lenfadenopati</w:t>
            </w:r>
          </w:p>
        </w:tc>
      </w:tr>
      <w:tr w:rsidR="0016770E" w:rsidRPr="00B509B1" w14:paraId="4D778A28" w14:textId="77777777" w:rsidTr="00111CCD">
        <w:trPr>
          <w:trHeight w:val="255"/>
        </w:trPr>
        <w:tc>
          <w:tcPr>
            <w:tcW w:w="779" w:type="dxa"/>
            <w:noWrap/>
            <w:vAlign w:val="bottom"/>
          </w:tcPr>
          <w:p w14:paraId="6B73EADB" w14:textId="77777777" w:rsidR="0016770E" w:rsidRPr="00B509B1" w:rsidRDefault="0016770E" w:rsidP="00111CCD">
            <w:pPr>
              <w:rPr>
                <w:sz w:val="22"/>
                <w:szCs w:val="22"/>
                <w:lang w:eastAsia="tr-TR"/>
              </w:rPr>
            </w:pPr>
            <w:r w:rsidRPr="00B509B1">
              <w:rPr>
                <w:sz w:val="22"/>
                <w:szCs w:val="22"/>
                <w:lang w:eastAsia="tr-TR"/>
              </w:rPr>
              <w:t>A18.3</w:t>
            </w:r>
          </w:p>
        </w:tc>
        <w:tc>
          <w:tcPr>
            <w:tcW w:w="9356" w:type="dxa"/>
            <w:noWrap/>
            <w:vAlign w:val="bottom"/>
          </w:tcPr>
          <w:p w14:paraId="5905C586" w14:textId="77777777" w:rsidR="0016770E" w:rsidRPr="00B509B1" w:rsidRDefault="0016770E" w:rsidP="00111CCD">
            <w:pPr>
              <w:rPr>
                <w:sz w:val="22"/>
                <w:szCs w:val="22"/>
                <w:lang w:eastAsia="tr-TR"/>
              </w:rPr>
            </w:pPr>
            <w:r w:rsidRPr="00B509B1">
              <w:rPr>
                <w:sz w:val="22"/>
                <w:szCs w:val="22"/>
                <w:lang w:eastAsia="tr-TR"/>
              </w:rPr>
              <w:t>Bağırsak, periton ve mezenterik lenf bezi tüberkülozu</w:t>
            </w:r>
          </w:p>
        </w:tc>
      </w:tr>
      <w:tr w:rsidR="0016770E" w:rsidRPr="00B509B1" w14:paraId="60161E10" w14:textId="77777777" w:rsidTr="00111CCD">
        <w:trPr>
          <w:trHeight w:val="255"/>
        </w:trPr>
        <w:tc>
          <w:tcPr>
            <w:tcW w:w="779" w:type="dxa"/>
            <w:noWrap/>
            <w:vAlign w:val="bottom"/>
          </w:tcPr>
          <w:p w14:paraId="7DFC109F" w14:textId="77777777" w:rsidR="0016770E" w:rsidRPr="00B509B1" w:rsidRDefault="0016770E" w:rsidP="00111CCD">
            <w:pPr>
              <w:rPr>
                <w:sz w:val="22"/>
                <w:szCs w:val="22"/>
                <w:lang w:eastAsia="tr-TR"/>
              </w:rPr>
            </w:pPr>
            <w:r w:rsidRPr="00B509B1">
              <w:rPr>
                <w:sz w:val="22"/>
                <w:szCs w:val="22"/>
                <w:lang w:eastAsia="tr-TR"/>
              </w:rPr>
              <w:t>A18.4</w:t>
            </w:r>
          </w:p>
        </w:tc>
        <w:tc>
          <w:tcPr>
            <w:tcW w:w="9356" w:type="dxa"/>
            <w:noWrap/>
            <w:vAlign w:val="bottom"/>
          </w:tcPr>
          <w:p w14:paraId="4A1699C6" w14:textId="77777777" w:rsidR="0016770E" w:rsidRPr="00B509B1" w:rsidRDefault="0016770E" w:rsidP="00111CCD">
            <w:pPr>
              <w:rPr>
                <w:sz w:val="22"/>
                <w:szCs w:val="22"/>
                <w:lang w:eastAsia="tr-TR"/>
              </w:rPr>
            </w:pPr>
            <w:r w:rsidRPr="00B509B1">
              <w:rPr>
                <w:sz w:val="22"/>
                <w:szCs w:val="22"/>
                <w:lang w:eastAsia="tr-TR"/>
              </w:rPr>
              <w:t>Deri ve derialtı dokusu tüberkülozu</w:t>
            </w:r>
          </w:p>
        </w:tc>
      </w:tr>
      <w:tr w:rsidR="0016770E" w:rsidRPr="00B509B1" w14:paraId="5902725E" w14:textId="77777777" w:rsidTr="00111CCD">
        <w:trPr>
          <w:trHeight w:val="255"/>
        </w:trPr>
        <w:tc>
          <w:tcPr>
            <w:tcW w:w="779" w:type="dxa"/>
            <w:noWrap/>
            <w:vAlign w:val="bottom"/>
          </w:tcPr>
          <w:p w14:paraId="4B8C438C" w14:textId="77777777" w:rsidR="0016770E" w:rsidRPr="00B509B1" w:rsidRDefault="0016770E" w:rsidP="00111CCD">
            <w:pPr>
              <w:rPr>
                <w:sz w:val="22"/>
                <w:szCs w:val="22"/>
                <w:lang w:eastAsia="tr-TR"/>
              </w:rPr>
            </w:pPr>
            <w:r w:rsidRPr="00B509B1">
              <w:rPr>
                <w:sz w:val="22"/>
                <w:szCs w:val="22"/>
                <w:lang w:eastAsia="tr-TR"/>
              </w:rPr>
              <w:t>A18.5†</w:t>
            </w:r>
          </w:p>
        </w:tc>
        <w:tc>
          <w:tcPr>
            <w:tcW w:w="9356" w:type="dxa"/>
            <w:noWrap/>
            <w:vAlign w:val="bottom"/>
          </w:tcPr>
          <w:p w14:paraId="5F0835BD" w14:textId="77777777" w:rsidR="0016770E" w:rsidRPr="00B509B1" w:rsidRDefault="0016770E" w:rsidP="00111CCD">
            <w:pPr>
              <w:rPr>
                <w:sz w:val="22"/>
                <w:szCs w:val="22"/>
                <w:lang w:eastAsia="tr-TR"/>
              </w:rPr>
            </w:pPr>
            <w:r w:rsidRPr="00B509B1">
              <w:rPr>
                <w:sz w:val="22"/>
                <w:szCs w:val="22"/>
                <w:lang w:eastAsia="tr-TR"/>
              </w:rPr>
              <w:t>Göz tüberkülozu</w:t>
            </w:r>
          </w:p>
        </w:tc>
      </w:tr>
      <w:tr w:rsidR="0016770E" w:rsidRPr="00B509B1" w14:paraId="0FA5BC49" w14:textId="77777777" w:rsidTr="00111CCD">
        <w:trPr>
          <w:trHeight w:val="255"/>
        </w:trPr>
        <w:tc>
          <w:tcPr>
            <w:tcW w:w="779" w:type="dxa"/>
            <w:noWrap/>
            <w:vAlign w:val="bottom"/>
          </w:tcPr>
          <w:p w14:paraId="4DEA70C4" w14:textId="77777777" w:rsidR="0016770E" w:rsidRPr="00B509B1" w:rsidRDefault="0016770E" w:rsidP="00111CCD">
            <w:pPr>
              <w:rPr>
                <w:sz w:val="22"/>
                <w:szCs w:val="22"/>
                <w:lang w:eastAsia="tr-TR"/>
              </w:rPr>
            </w:pPr>
            <w:r w:rsidRPr="00B509B1">
              <w:rPr>
                <w:sz w:val="22"/>
                <w:szCs w:val="22"/>
                <w:lang w:eastAsia="tr-TR"/>
              </w:rPr>
              <w:t>A18.6†</w:t>
            </w:r>
          </w:p>
        </w:tc>
        <w:tc>
          <w:tcPr>
            <w:tcW w:w="9356" w:type="dxa"/>
            <w:noWrap/>
            <w:vAlign w:val="bottom"/>
          </w:tcPr>
          <w:p w14:paraId="35F4E945" w14:textId="77777777" w:rsidR="0016770E" w:rsidRPr="00B509B1" w:rsidRDefault="0016770E" w:rsidP="00111CCD">
            <w:pPr>
              <w:rPr>
                <w:sz w:val="22"/>
                <w:szCs w:val="22"/>
                <w:lang w:eastAsia="tr-TR"/>
              </w:rPr>
            </w:pPr>
            <w:r w:rsidRPr="00B509B1">
              <w:rPr>
                <w:sz w:val="22"/>
                <w:szCs w:val="22"/>
                <w:lang w:eastAsia="tr-TR"/>
              </w:rPr>
              <w:t>Kulak tüberkülozu</w:t>
            </w:r>
          </w:p>
        </w:tc>
      </w:tr>
      <w:tr w:rsidR="0016770E" w:rsidRPr="00B509B1" w14:paraId="79CC83C8" w14:textId="77777777" w:rsidTr="00111CCD">
        <w:trPr>
          <w:trHeight w:val="255"/>
        </w:trPr>
        <w:tc>
          <w:tcPr>
            <w:tcW w:w="779" w:type="dxa"/>
            <w:noWrap/>
            <w:vAlign w:val="bottom"/>
          </w:tcPr>
          <w:p w14:paraId="6434E32E" w14:textId="77777777" w:rsidR="0016770E" w:rsidRPr="00B509B1" w:rsidRDefault="0016770E" w:rsidP="00111CCD">
            <w:pPr>
              <w:rPr>
                <w:sz w:val="22"/>
                <w:szCs w:val="22"/>
                <w:lang w:eastAsia="tr-TR"/>
              </w:rPr>
            </w:pPr>
            <w:r w:rsidRPr="00B509B1">
              <w:rPr>
                <w:sz w:val="22"/>
                <w:szCs w:val="22"/>
                <w:lang w:eastAsia="tr-TR"/>
              </w:rPr>
              <w:t>A18.7†</w:t>
            </w:r>
          </w:p>
        </w:tc>
        <w:tc>
          <w:tcPr>
            <w:tcW w:w="9356" w:type="dxa"/>
            <w:noWrap/>
            <w:vAlign w:val="bottom"/>
          </w:tcPr>
          <w:p w14:paraId="5BFC516C" w14:textId="77777777" w:rsidR="0016770E" w:rsidRPr="00B509B1" w:rsidRDefault="0016770E" w:rsidP="00111CCD">
            <w:pPr>
              <w:rPr>
                <w:sz w:val="22"/>
                <w:szCs w:val="22"/>
                <w:lang w:eastAsia="tr-TR"/>
              </w:rPr>
            </w:pPr>
            <w:r w:rsidRPr="00B509B1">
              <w:rPr>
                <w:sz w:val="22"/>
                <w:szCs w:val="22"/>
                <w:lang w:eastAsia="tr-TR"/>
              </w:rPr>
              <w:t>Adrenal bezlerin tüberkülozu (E35.1*)</w:t>
            </w:r>
          </w:p>
        </w:tc>
      </w:tr>
      <w:tr w:rsidR="0016770E" w:rsidRPr="00B509B1" w14:paraId="04A396F4" w14:textId="77777777" w:rsidTr="00111CCD">
        <w:trPr>
          <w:trHeight w:val="255"/>
        </w:trPr>
        <w:tc>
          <w:tcPr>
            <w:tcW w:w="779" w:type="dxa"/>
            <w:noWrap/>
            <w:vAlign w:val="bottom"/>
          </w:tcPr>
          <w:p w14:paraId="35E890E9" w14:textId="77777777" w:rsidR="0016770E" w:rsidRPr="00B509B1" w:rsidRDefault="0016770E" w:rsidP="00111CCD">
            <w:pPr>
              <w:rPr>
                <w:sz w:val="22"/>
                <w:szCs w:val="22"/>
                <w:lang w:eastAsia="tr-TR"/>
              </w:rPr>
            </w:pPr>
            <w:r w:rsidRPr="00B509B1">
              <w:rPr>
                <w:sz w:val="22"/>
                <w:szCs w:val="22"/>
                <w:lang w:eastAsia="tr-TR"/>
              </w:rPr>
              <w:t>A18.8†</w:t>
            </w:r>
          </w:p>
        </w:tc>
        <w:tc>
          <w:tcPr>
            <w:tcW w:w="9356" w:type="dxa"/>
            <w:noWrap/>
            <w:vAlign w:val="bottom"/>
          </w:tcPr>
          <w:p w14:paraId="360BFADC" w14:textId="77777777" w:rsidR="0016770E" w:rsidRPr="00B509B1" w:rsidRDefault="0016770E" w:rsidP="00111CCD">
            <w:pPr>
              <w:rPr>
                <w:sz w:val="22"/>
                <w:szCs w:val="22"/>
                <w:lang w:eastAsia="tr-TR"/>
              </w:rPr>
            </w:pPr>
            <w:r w:rsidRPr="00B509B1">
              <w:rPr>
                <w:sz w:val="22"/>
                <w:szCs w:val="22"/>
                <w:lang w:eastAsia="tr-TR"/>
              </w:rPr>
              <w:t>Tüberküloz, diğer tanımlanmış organların</w:t>
            </w:r>
          </w:p>
        </w:tc>
      </w:tr>
      <w:tr w:rsidR="0016770E" w:rsidRPr="00B509B1" w14:paraId="2F0F33BD" w14:textId="77777777" w:rsidTr="00111CCD">
        <w:trPr>
          <w:trHeight w:val="315"/>
        </w:trPr>
        <w:tc>
          <w:tcPr>
            <w:tcW w:w="779" w:type="dxa"/>
            <w:noWrap/>
            <w:vAlign w:val="bottom"/>
          </w:tcPr>
          <w:p w14:paraId="12E2B7A1" w14:textId="77777777" w:rsidR="0016770E" w:rsidRPr="00B509B1" w:rsidRDefault="0016770E" w:rsidP="00111CCD">
            <w:pPr>
              <w:rPr>
                <w:b/>
                <w:bCs/>
                <w:sz w:val="22"/>
                <w:szCs w:val="22"/>
                <w:lang w:eastAsia="tr-TR"/>
              </w:rPr>
            </w:pPr>
            <w:r w:rsidRPr="00B509B1">
              <w:rPr>
                <w:b/>
                <w:bCs/>
                <w:sz w:val="22"/>
                <w:szCs w:val="22"/>
                <w:lang w:eastAsia="tr-TR"/>
              </w:rPr>
              <w:t>A19</w:t>
            </w:r>
          </w:p>
        </w:tc>
        <w:tc>
          <w:tcPr>
            <w:tcW w:w="9356" w:type="dxa"/>
            <w:noWrap/>
            <w:vAlign w:val="bottom"/>
          </w:tcPr>
          <w:p w14:paraId="1EAB5CAE" w14:textId="77777777" w:rsidR="0016770E" w:rsidRPr="00B509B1" w:rsidRDefault="0016770E" w:rsidP="00111CCD">
            <w:pPr>
              <w:rPr>
                <w:b/>
                <w:bCs/>
                <w:sz w:val="22"/>
                <w:szCs w:val="22"/>
                <w:lang w:eastAsia="tr-TR"/>
              </w:rPr>
            </w:pPr>
            <w:proofErr w:type="spellStart"/>
            <w:r w:rsidRPr="00B509B1">
              <w:rPr>
                <w:b/>
                <w:bCs/>
                <w:sz w:val="22"/>
                <w:szCs w:val="22"/>
                <w:lang w:eastAsia="tr-TR"/>
              </w:rPr>
              <w:t>Miliyer</w:t>
            </w:r>
            <w:proofErr w:type="spellEnd"/>
            <w:r w:rsidRPr="00B509B1">
              <w:rPr>
                <w:b/>
                <w:bCs/>
                <w:sz w:val="22"/>
                <w:szCs w:val="22"/>
                <w:lang w:eastAsia="tr-TR"/>
              </w:rPr>
              <w:t xml:space="preserve"> tüberküloz</w:t>
            </w:r>
          </w:p>
        </w:tc>
      </w:tr>
      <w:tr w:rsidR="0016770E" w:rsidRPr="00B509B1" w14:paraId="564F1BF3" w14:textId="77777777" w:rsidTr="00111CCD">
        <w:trPr>
          <w:trHeight w:val="255"/>
        </w:trPr>
        <w:tc>
          <w:tcPr>
            <w:tcW w:w="779" w:type="dxa"/>
            <w:noWrap/>
            <w:vAlign w:val="bottom"/>
          </w:tcPr>
          <w:p w14:paraId="754099CC" w14:textId="77777777" w:rsidR="0016770E" w:rsidRPr="00B509B1" w:rsidRDefault="0016770E" w:rsidP="00111CCD">
            <w:pPr>
              <w:rPr>
                <w:sz w:val="22"/>
                <w:szCs w:val="22"/>
                <w:lang w:eastAsia="tr-TR"/>
              </w:rPr>
            </w:pPr>
            <w:r w:rsidRPr="00B509B1">
              <w:rPr>
                <w:sz w:val="22"/>
                <w:szCs w:val="22"/>
                <w:lang w:eastAsia="tr-TR"/>
              </w:rPr>
              <w:t>A19.0</w:t>
            </w:r>
          </w:p>
        </w:tc>
        <w:tc>
          <w:tcPr>
            <w:tcW w:w="9356" w:type="dxa"/>
            <w:noWrap/>
            <w:vAlign w:val="bottom"/>
          </w:tcPr>
          <w:p w14:paraId="4A591388"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miliyer</w:t>
            </w:r>
            <w:proofErr w:type="spellEnd"/>
            <w:r w:rsidRPr="00B509B1">
              <w:rPr>
                <w:sz w:val="22"/>
                <w:szCs w:val="22"/>
                <w:lang w:eastAsia="tr-TR"/>
              </w:rPr>
              <w:t xml:space="preserve"> tüberküloz, tanımlanmış tek bir yerin</w:t>
            </w:r>
          </w:p>
        </w:tc>
      </w:tr>
      <w:tr w:rsidR="0016770E" w:rsidRPr="00B509B1" w14:paraId="715CCDCC" w14:textId="77777777" w:rsidTr="00111CCD">
        <w:trPr>
          <w:trHeight w:val="255"/>
        </w:trPr>
        <w:tc>
          <w:tcPr>
            <w:tcW w:w="779" w:type="dxa"/>
            <w:noWrap/>
            <w:vAlign w:val="bottom"/>
          </w:tcPr>
          <w:p w14:paraId="33F0276C" w14:textId="77777777" w:rsidR="0016770E" w:rsidRPr="00B509B1" w:rsidRDefault="0016770E" w:rsidP="00111CCD">
            <w:pPr>
              <w:rPr>
                <w:sz w:val="22"/>
                <w:szCs w:val="22"/>
                <w:lang w:eastAsia="tr-TR"/>
              </w:rPr>
            </w:pPr>
            <w:r w:rsidRPr="00B509B1">
              <w:rPr>
                <w:sz w:val="22"/>
                <w:szCs w:val="22"/>
                <w:lang w:eastAsia="tr-TR"/>
              </w:rPr>
              <w:t>A19.1</w:t>
            </w:r>
          </w:p>
        </w:tc>
        <w:tc>
          <w:tcPr>
            <w:tcW w:w="9356" w:type="dxa"/>
            <w:noWrap/>
            <w:vAlign w:val="bottom"/>
          </w:tcPr>
          <w:p w14:paraId="1F253486"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miliyer</w:t>
            </w:r>
            <w:proofErr w:type="spellEnd"/>
            <w:r w:rsidRPr="00B509B1">
              <w:rPr>
                <w:sz w:val="22"/>
                <w:szCs w:val="22"/>
                <w:lang w:eastAsia="tr-TR"/>
              </w:rPr>
              <w:t xml:space="preserve"> tüberküloz, birden fazla yerin</w:t>
            </w:r>
          </w:p>
        </w:tc>
      </w:tr>
      <w:tr w:rsidR="0016770E" w:rsidRPr="00B509B1" w14:paraId="014F634C" w14:textId="77777777" w:rsidTr="00111CCD">
        <w:trPr>
          <w:trHeight w:val="255"/>
        </w:trPr>
        <w:tc>
          <w:tcPr>
            <w:tcW w:w="779" w:type="dxa"/>
            <w:noWrap/>
            <w:vAlign w:val="bottom"/>
          </w:tcPr>
          <w:p w14:paraId="104FF224" w14:textId="77777777" w:rsidR="0016770E" w:rsidRPr="00B509B1" w:rsidRDefault="0016770E" w:rsidP="00111CCD">
            <w:pPr>
              <w:rPr>
                <w:sz w:val="22"/>
                <w:szCs w:val="22"/>
                <w:lang w:eastAsia="tr-TR"/>
              </w:rPr>
            </w:pPr>
            <w:r w:rsidRPr="00B509B1">
              <w:rPr>
                <w:sz w:val="22"/>
                <w:szCs w:val="22"/>
                <w:lang w:eastAsia="tr-TR"/>
              </w:rPr>
              <w:t>A19.2</w:t>
            </w:r>
          </w:p>
        </w:tc>
        <w:tc>
          <w:tcPr>
            <w:tcW w:w="9356" w:type="dxa"/>
            <w:noWrap/>
            <w:vAlign w:val="bottom"/>
          </w:tcPr>
          <w:p w14:paraId="6608F943"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miliyer</w:t>
            </w:r>
            <w:proofErr w:type="spellEnd"/>
            <w:r w:rsidRPr="00B509B1">
              <w:rPr>
                <w:sz w:val="22"/>
                <w:szCs w:val="22"/>
                <w:lang w:eastAsia="tr-TR"/>
              </w:rPr>
              <w:t xml:space="preserve"> tüberküloz, tanımlanmamış</w:t>
            </w:r>
          </w:p>
        </w:tc>
      </w:tr>
      <w:tr w:rsidR="0016770E" w:rsidRPr="00B509B1" w14:paraId="408E4056" w14:textId="77777777" w:rsidTr="00111CCD">
        <w:trPr>
          <w:trHeight w:val="255"/>
        </w:trPr>
        <w:tc>
          <w:tcPr>
            <w:tcW w:w="779" w:type="dxa"/>
            <w:noWrap/>
            <w:vAlign w:val="bottom"/>
          </w:tcPr>
          <w:p w14:paraId="5DA119EC" w14:textId="77777777" w:rsidR="0016770E" w:rsidRPr="00B509B1" w:rsidRDefault="0016770E" w:rsidP="00111CCD">
            <w:pPr>
              <w:rPr>
                <w:sz w:val="22"/>
                <w:szCs w:val="22"/>
                <w:lang w:eastAsia="tr-TR"/>
              </w:rPr>
            </w:pPr>
            <w:r w:rsidRPr="00B509B1">
              <w:rPr>
                <w:sz w:val="22"/>
                <w:szCs w:val="22"/>
                <w:lang w:eastAsia="tr-TR"/>
              </w:rPr>
              <w:t>A19.8</w:t>
            </w:r>
          </w:p>
        </w:tc>
        <w:tc>
          <w:tcPr>
            <w:tcW w:w="9356" w:type="dxa"/>
            <w:noWrap/>
            <w:vAlign w:val="bottom"/>
          </w:tcPr>
          <w:p w14:paraId="086C5F3C" w14:textId="77777777" w:rsidR="0016770E" w:rsidRPr="00B509B1" w:rsidRDefault="0016770E" w:rsidP="00111CCD">
            <w:pPr>
              <w:rPr>
                <w:sz w:val="22"/>
                <w:szCs w:val="22"/>
                <w:lang w:eastAsia="tr-TR"/>
              </w:rPr>
            </w:pPr>
            <w:proofErr w:type="spellStart"/>
            <w:r w:rsidRPr="00B509B1">
              <w:rPr>
                <w:sz w:val="22"/>
                <w:szCs w:val="22"/>
                <w:lang w:eastAsia="tr-TR"/>
              </w:rPr>
              <w:t>Miliyer</w:t>
            </w:r>
            <w:proofErr w:type="spellEnd"/>
            <w:r w:rsidRPr="00B509B1">
              <w:rPr>
                <w:sz w:val="22"/>
                <w:szCs w:val="22"/>
                <w:lang w:eastAsia="tr-TR"/>
              </w:rPr>
              <w:t xml:space="preserve"> diğer tüberkülozlar</w:t>
            </w:r>
          </w:p>
        </w:tc>
      </w:tr>
      <w:tr w:rsidR="0016770E" w:rsidRPr="00B509B1" w14:paraId="227B619D" w14:textId="77777777" w:rsidTr="00111CCD">
        <w:trPr>
          <w:trHeight w:val="255"/>
        </w:trPr>
        <w:tc>
          <w:tcPr>
            <w:tcW w:w="779" w:type="dxa"/>
            <w:noWrap/>
            <w:vAlign w:val="bottom"/>
          </w:tcPr>
          <w:p w14:paraId="2C46FE48" w14:textId="77777777" w:rsidR="0016770E" w:rsidRPr="00B509B1" w:rsidRDefault="0016770E" w:rsidP="00111CCD">
            <w:pPr>
              <w:rPr>
                <w:sz w:val="22"/>
                <w:szCs w:val="22"/>
                <w:lang w:eastAsia="tr-TR"/>
              </w:rPr>
            </w:pPr>
            <w:r w:rsidRPr="00B509B1">
              <w:rPr>
                <w:sz w:val="22"/>
                <w:szCs w:val="22"/>
                <w:lang w:eastAsia="tr-TR"/>
              </w:rPr>
              <w:t>A19.9</w:t>
            </w:r>
          </w:p>
        </w:tc>
        <w:tc>
          <w:tcPr>
            <w:tcW w:w="9356" w:type="dxa"/>
            <w:noWrap/>
            <w:vAlign w:val="bottom"/>
          </w:tcPr>
          <w:p w14:paraId="3A95DE3B" w14:textId="77777777" w:rsidR="0016770E" w:rsidRPr="00B509B1" w:rsidRDefault="0016770E" w:rsidP="00111CCD">
            <w:pPr>
              <w:rPr>
                <w:sz w:val="22"/>
                <w:szCs w:val="22"/>
                <w:lang w:eastAsia="tr-TR"/>
              </w:rPr>
            </w:pPr>
            <w:proofErr w:type="spellStart"/>
            <w:r w:rsidRPr="00B509B1">
              <w:rPr>
                <w:sz w:val="22"/>
                <w:szCs w:val="22"/>
                <w:lang w:eastAsia="tr-TR"/>
              </w:rPr>
              <w:t>Miliyer</w:t>
            </w:r>
            <w:proofErr w:type="spellEnd"/>
            <w:r w:rsidRPr="00B509B1">
              <w:rPr>
                <w:sz w:val="22"/>
                <w:szCs w:val="22"/>
                <w:lang w:eastAsia="tr-TR"/>
              </w:rPr>
              <w:t xml:space="preserve"> tüberküloz, tanımlanmamış</w:t>
            </w:r>
          </w:p>
        </w:tc>
      </w:tr>
      <w:tr w:rsidR="0016770E" w:rsidRPr="00B509B1" w14:paraId="6A9DA3C9" w14:textId="77777777" w:rsidTr="00111CCD">
        <w:trPr>
          <w:trHeight w:val="255"/>
        </w:trPr>
        <w:tc>
          <w:tcPr>
            <w:tcW w:w="779" w:type="dxa"/>
            <w:noWrap/>
            <w:vAlign w:val="bottom"/>
          </w:tcPr>
          <w:p w14:paraId="725C9840" w14:textId="77777777" w:rsidR="0016770E" w:rsidRPr="00B509B1" w:rsidRDefault="0016770E" w:rsidP="00111CCD">
            <w:pPr>
              <w:rPr>
                <w:b/>
                <w:bCs/>
                <w:sz w:val="22"/>
                <w:szCs w:val="22"/>
                <w:lang w:eastAsia="tr-TR"/>
              </w:rPr>
            </w:pPr>
            <w:r w:rsidRPr="00B509B1">
              <w:rPr>
                <w:b/>
                <w:bCs/>
                <w:sz w:val="22"/>
                <w:szCs w:val="22"/>
                <w:lang w:eastAsia="tr-TR"/>
              </w:rPr>
              <w:t>P37.0</w:t>
            </w:r>
          </w:p>
          <w:p w14:paraId="6549D5BF" w14:textId="77777777" w:rsidR="0016770E" w:rsidRPr="00B509B1" w:rsidRDefault="0016770E" w:rsidP="00111CCD">
            <w:pPr>
              <w:rPr>
                <w:b/>
                <w:bCs/>
                <w:sz w:val="22"/>
                <w:szCs w:val="22"/>
                <w:lang w:eastAsia="tr-TR"/>
              </w:rPr>
            </w:pPr>
          </w:p>
        </w:tc>
        <w:tc>
          <w:tcPr>
            <w:tcW w:w="9356" w:type="dxa"/>
            <w:noWrap/>
            <w:vAlign w:val="bottom"/>
          </w:tcPr>
          <w:p w14:paraId="5C99DC06" w14:textId="77777777" w:rsidR="0016770E" w:rsidRPr="00B509B1" w:rsidRDefault="0016770E" w:rsidP="00111CCD">
            <w:pPr>
              <w:rPr>
                <w:b/>
                <w:bCs/>
                <w:sz w:val="22"/>
                <w:szCs w:val="22"/>
                <w:lang w:eastAsia="tr-TR"/>
              </w:rPr>
            </w:pPr>
            <w:r w:rsidRPr="00B509B1">
              <w:rPr>
                <w:b/>
                <w:bCs/>
                <w:sz w:val="22"/>
                <w:szCs w:val="22"/>
                <w:lang w:eastAsia="tr-TR"/>
              </w:rPr>
              <w:t>Konjenital tüberküloz</w:t>
            </w:r>
          </w:p>
          <w:p w14:paraId="159AB1A4" w14:textId="77777777" w:rsidR="0016770E" w:rsidRPr="00B509B1" w:rsidRDefault="0016770E" w:rsidP="00111CCD">
            <w:pPr>
              <w:rPr>
                <w:b/>
                <w:bCs/>
                <w:sz w:val="22"/>
                <w:szCs w:val="22"/>
                <w:lang w:eastAsia="tr-TR"/>
              </w:rPr>
            </w:pPr>
          </w:p>
        </w:tc>
      </w:tr>
    </w:tbl>
    <w:p w14:paraId="3CA1539A" w14:textId="77777777" w:rsidR="0016770E" w:rsidRPr="00B509B1" w:rsidRDefault="0016770E" w:rsidP="0016770E">
      <w:pPr>
        <w:tabs>
          <w:tab w:val="left" w:pos="741"/>
          <w:tab w:val="left" w:pos="1596"/>
          <w:tab w:val="left" w:pos="2622"/>
          <w:tab w:val="left" w:pos="3933"/>
        </w:tabs>
        <w:spacing w:after="60"/>
        <w:rPr>
          <w:b/>
          <w:bCs/>
          <w:sz w:val="22"/>
          <w:szCs w:val="22"/>
        </w:rPr>
      </w:pPr>
    </w:p>
    <w:p w14:paraId="1410FEE9"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lastRenderedPageBreak/>
        <w:t>1.1.</w:t>
      </w:r>
      <w:r w:rsidRPr="00B509B1">
        <w:rPr>
          <w:b/>
          <w:bCs/>
          <w:sz w:val="22"/>
          <w:szCs w:val="22"/>
        </w:rPr>
        <w:tab/>
        <w:t xml:space="preserve">Anti-tüberküloz ilaçlar </w:t>
      </w:r>
    </w:p>
    <w:p w14:paraId="6B0FDA74" w14:textId="77777777" w:rsidR="0016770E" w:rsidRPr="00B509B1" w:rsidRDefault="0016770E" w:rsidP="0016770E">
      <w:pPr>
        <w:spacing w:line="240" w:lineRule="exact"/>
        <w:ind w:firstLine="567"/>
        <w:rPr>
          <w:sz w:val="22"/>
          <w:szCs w:val="22"/>
        </w:rPr>
      </w:pPr>
      <w:r w:rsidRPr="00B509B1">
        <w:rPr>
          <w:b/>
          <w:bCs/>
          <w:sz w:val="22"/>
          <w:szCs w:val="22"/>
        </w:rPr>
        <w:tab/>
      </w:r>
      <w:r w:rsidRPr="00B509B1">
        <w:rPr>
          <w:sz w:val="22"/>
          <w:szCs w:val="22"/>
        </w:rPr>
        <w:t xml:space="preserve">1.1.1. </w:t>
      </w:r>
      <w:proofErr w:type="spellStart"/>
      <w:r w:rsidRPr="00B509B1">
        <w:rPr>
          <w:sz w:val="22"/>
          <w:szCs w:val="22"/>
        </w:rPr>
        <w:t>Morfozinamid</w:t>
      </w:r>
      <w:proofErr w:type="spellEnd"/>
      <w:r w:rsidRPr="00B509B1">
        <w:rPr>
          <w:sz w:val="22"/>
          <w:szCs w:val="22"/>
        </w:rPr>
        <w:t xml:space="preserve"> </w:t>
      </w:r>
    </w:p>
    <w:p w14:paraId="5A3C7B9E" w14:textId="77777777" w:rsidR="0016770E" w:rsidRPr="00B509B1" w:rsidRDefault="0016770E" w:rsidP="0016770E">
      <w:pPr>
        <w:spacing w:line="240" w:lineRule="exact"/>
        <w:rPr>
          <w:sz w:val="22"/>
          <w:szCs w:val="22"/>
        </w:rPr>
      </w:pPr>
      <w:r w:rsidRPr="00B509B1">
        <w:rPr>
          <w:sz w:val="22"/>
          <w:szCs w:val="22"/>
        </w:rPr>
        <w:t xml:space="preserve">             1.1.2. </w:t>
      </w:r>
      <w:proofErr w:type="spellStart"/>
      <w:r w:rsidRPr="00B509B1">
        <w:rPr>
          <w:sz w:val="22"/>
          <w:szCs w:val="22"/>
        </w:rPr>
        <w:t>Etiyonamid</w:t>
      </w:r>
      <w:proofErr w:type="spellEnd"/>
    </w:p>
    <w:p w14:paraId="5D5F3064" w14:textId="77777777" w:rsidR="0016770E" w:rsidRPr="00B509B1" w:rsidRDefault="0016770E" w:rsidP="0016770E">
      <w:pPr>
        <w:tabs>
          <w:tab w:val="left" w:pos="741"/>
          <w:tab w:val="left" w:pos="1596"/>
          <w:tab w:val="left" w:pos="2622"/>
          <w:tab w:val="left" w:pos="3933"/>
        </w:tabs>
        <w:spacing w:after="60"/>
        <w:jc w:val="both"/>
        <w:rPr>
          <w:b/>
          <w:bCs/>
          <w:sz w:val="22"/>
          <w:szCs w:val="22"/>
        </w:rPr>
      </w:pPr>
      <w:r w:rsidRPr="00B509B1">
        <w:rPr>
          <w:b/>
          <w:bCs/>
          <w:sz w:val="22"/>
          <w:szCs w:val="22"/>
        </w:rPr>
        <w:t>1.2.</w:t>
      </w:r>
      <w:r w:rsidRPr="00B509B1">
        <w:rPr>
          <w:b/>
          <w:bCs/>
          <w:sz w:val="22"/>
          <w:szCs w:val="22"/>
        </w:rPr>
        <w:tab/>
        <w:t>Antibiyotikler (çoklu ilaç direnci olan tüberkülozlar)</w:t>
      </w:r>
    </w:p>
    <w:p w14:paraId="27D05DE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1.2.1. </w:t>
      </w:r>
      <w:r w:rsidRPr="00B509B1">
        <w:rPr>
          <w:sz w:val="22"/>
          <w:szCs w:val="22"/>
        </w:rPr>
        <w:tab/>
      </w:r>
      <w:proofErr w:type="spellStart"/>
      <w:r w:rsidRPr="00B509B1">
        <w:rPr>
          <w:sz w:val="22"/>
          <w:szCs w:val="22"/>
        </w:rPr>
        <w:t>Kanamisin</w:t>
      </w:r>
      <w:proofErr w:type="spellEnd"/>
    </w:p>
    <w:p w14:paraId="7FAFE84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1.2.2. </w:t>
      </w:r>
      <w:r w:rsidRPr="00B509B1">
        <w:rPr>
          <w:sz w:val="22"/>
          <w:szCs w:val="22"/>
        </w:rPr>
        <w:tab/>
      </w:r>
      <w:proofErr w:type="spellStart"/>
      <w:r w:rsidRPr="00B509B1">
        <w:rPr>
          <w:sz w:val="22"/>
          <w:szCs w:val="22"/>
        </w:rPr>
        <w:t>Siprofloksasin</w:t>
      </w:r>
      <w:proofErr w:type="spellEnd"/>
    </w:p>
    <w:p w14:paraId="1A6F82F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1.2.3.</w:t>
      </w:r>
      <w:r w:rsidRPr="00B509B1">
        <w:rPr>
          <w:sz w:val="22"/>
          <w:szCs w:val="22"/>
        </w:rPr>
        <w:tab/>
      </w:r>
      <w:proofErr w:type="spellStart"/>
      <w:r w:rsidRPr="00B509B1">
        <w:rPr>
          <w:sz w:val="22"/>
          <w:szCs w:val="22"/>
        </w:rPr>
        <w:t>Levofloksasin</w:t>
      </w:r>
      <w:proofErr w:type="spellEnd"/>
    </w:p>
    <w:p w14:paraId="430082D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1.2.4.</w:t>
      </w:r>
      <w:r w:rsidRPr="00B509B1">
        <w:rPr>
          <w:sz w:val="22"/>
          <w:szCs w:val="22"/>
        </w:rPr>
        <w:tab/>
        <w:t>Moksifloksasin</w:t>
      </w:r>
    </w:p>
    <w:p w14:paraId="05A9548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1.2.5.</w:t>
      </w:r>
      <w:r w:rsidRPr="00B509B1">
        <w:rPr>
          <w:sz w:val="22"/>
          <w:szCs w:val="22"/>
        </w:rPr>
        <w:tab/>
      </w:r>
      <w:proofErr w:type="spellStart"/>
      <w:r w:rsidRPr="00B509B1">
        <w:rPr>
          <w:sz w:val="22"/>
          <w:szCs w:val="22"/>
        </w:rPr>
        <w:t>Gatifloksasin</w:t>
      </w:r>
      <w:proofErr w:type="spellEnd"/>
    </w:p>
    <w:p w14:paraId="4C1C2BF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1.2.6.</w:t>
      </w:r>
      <w:r w:rsidRPr="00B509B1">
        <w:rPr>
          <w:sz w:val="22"/>
          <w:szCs w:val="22"/>
        </w:rPr>
        <w:tab/>
        <w:t>Amoksisilin/</w:t>
      </w:r>
      <w:proofErr w:type="spellStart"/>
      <w:r w:rsidRPr="00B509B1">
        <w:rPr>
          <w:sz w:val="22"/>
          <w:szCs w:val="22"/>
        </w:rPr>
        <w:t>klavunat</w:t>
      </w:r>
      <w:proofErr w:type="spellEnd"/>
    </w:p>
    <w:p w14:paraId="6FCE63D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1.2.7.</w:t>
      </w:r>
      <w:r w:rsidRPr="00B509B1">
        <w:rPr>
          <w:sz w:val="22"/>
          <w:szCs w:val="22"/>
        </w:rPr>
        <w:tab/>
      </w:r>
      <w:proofErr w:type="spellStart"/>
      <w:r w:rsidRPr="00B509B1">
        <w:rPr>
          <w:sz w:val="22"/>
          <w:szCs w:val="22"/>
        </w:rPr>
        <w:t>Klaritromisin</w:t>
      </w:r>
      <w:proofErr w:type="spellEnd"/>
    </w:p>
    <w:p w14:paraId="5BD8034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1.2.8.</w:t>
      </w:r>
      <w:r w:rsidRPr="00B509B1">
        <w:rPr>
          <w:sz w:val="22"/>
          <w:szCs w:val="22"/>
        </w:rPr>
        <w:tab/>
      </w:r>
      <w:proofErr w:type="spellStart"/>
      <w:r w:rsidRPr="00B509B1">
        <w:rPr>
          <w:sz w:val="22"/>
          <w:szCs w:val="22"/>
        </w:rPr>
        <w:t>Rifapentin</w:t>
      </w:r>
      <w:proofErr w:type="spellEnd"/>
    </w:p>
    <w:p w14:paraId="0903414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1.2.9. </w:t>
      </w:r>
      <w:r w:rsidRPr="00B509B1">
        <w:rPr>
          <w:sz w:val="22"/>
          <w:szCs w:val="22"/>
        </w:rPr>
        <w:tab/>
      </w:r>
      <w:proofErr w:type="spellStart"/>
      <w:r w:rsidRPr="00B509B1">
        <w:rPr>
          <w:sz w:val="22"/>
          <w:szCs w:val="22"/>
        </w:rPr>
        <w:t>Linezolid</w:t>
      </w:r>
      <w:proofErr w:type="spellEnd"/>
    </w:p>
    <w:p w14:paraId="5CEBB28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1.2.10.</w:t>
      </w:r>
      <w:r w:rsidRPr="00B509B1">
        <w:rPr>
          <w:sz w:val="22"/>
          <w:szCs w:val="22"/>
        </w:rPr>
        <w:tab/>
      </w:r>
      <w:proofErr w:type="spellStart"/>
      <w:r w:rsidRPr="00B509B1">
        <w:rPr>
          <w:sz w:val="22"/>
          <w:szCs w:val="22"/>
        </w:rPr>
        <w:t>Azitromisin</w:t>
      </w:r>
      <w:proofErr w:type="spellEnd"/>
    </w:p>
    <w:p w14:paraId="592DDE2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1.2.11.</w:t>
      </w:r>
      <w:r w:rsidRPr="00B509B1">
        <w:rPr>
          <w:sz w:val="22"/>
          <w:szCs w:val="22"/>
        </w:rPr>
        <w:tab/>
      </w:r>
      <w:proofErr w:type="spellStart"/>
      <w:r w:rsidRPr="00B509B1">
        <w:rPr>
          <w:sz w:val="22"/>
          <w:szCs w:val="22"/>
        </w:rPr>
        <w:t>Roksitromisin</w:t>
      </w:r>
      <w:proofErr w:type="spellEnd"/>
    </w:p>
    <w:p w14:paraId="4FB085F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1.3.</w:t>
      </w:r>
      <w:r w:rsidRPr="00B509B1">
        <w:rPr>
          <w:b/>
          <w:bCs/>
          <w:sz w:val="22"/>
          <w:szCs w:val="22"/>
        </w:rPr>
        <w:tab/>
      </w:r>
      <w:r w:rsidRPr="00B509B1">
        <w:rPr>
          <w:sz w:val="22"/>
          <w:szCs w:val="22"/>
        </w:rPr>
        <w:t>Kortikosteroidler</w:t>
      </w:r>
    </w:p>
    <w:p w14:paraId="420F271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1.4.</w:t>
      </w:r>
      <w:r w:rsidRPr="00B509B1">
        <w:rPr>
          <w:b/>
          <w:bCs/>
          <w:sz w:val="22"/>
          <w:szCs w:val="22"/>
        </w:rPr>
        <w:tab/>
      </w:r>
      <w:proofErr w:type="spellStart"/>
      <w:r w:rsidRPr="00B509B1">
        <w:rPr>
          <w:sz w:val="22"/>
          <w:szCs w:val="22"/>
        </w:rPr>
        <w:t>Viomisin</w:t>
      </w:r>
      <w:proofErr w:type="spellEnd"/>
    </w:p>
    <w:p w14:paraId="5A5CAF6B" w14:textId="77777777" w:rsidR="0016770E" w:rsidRPr="00B509B1" w:rsidRDefault="0016770E" w:rsidP="0016770E">
      <w:pPr>
        <w:tabs>
          <w:tab w:val="left" w:pos="741"/>
          <w:tab w:val="left" w:pos="1596"/>
          <w:tab w:val="left" w:pos="2622"/>
          <w:tab w:val="left" w:pos="3933"/>
        </w:tabs>
        <w:spacing w:after="60"/>
        <w:rPr>
          <w:b/>
          <w:bCs/>
          <w:sz w:val="28"/>
          <w:szCs w:val="28"/>
          <w:u w:val="single"/>
        </w:rPr>
      </w:pPr>
      <w:r w:rsidRPr="00B509B1">
        <w:rPr>
          <w:b/>
          <w:bCs/>
          <w:sz w:val="22"/>
          <w:szCs w:val="22"/>
          <w:u w:val="single"/>
        </w:rPr>
        <w:t>2. Kanser</w:t>
      </w:r>
      <w:r w:rsidRPr="00B509B1">
        <w:rPr>
          <w:b/>
          <w:bCs/>
          <w:sz w:val="28"/>
          <w:szCs w:val="28"/>
        </w:rPr>
        <w:t xml:space="preserve"> </w:t>
      </w:r>
      <w:r w:rsidRPr="00B509B1">
        <w:rPr>
          <w:b/>
          <w:bCs/>
          <w:sz w:val="22"/>
          <w:szCs w:val="22"/>
        </w:rPr>
        <w:t>(C00- C97</w:t>
      </w:r>
      <w:proofErr w:type="gramStart"/>
      <w:r w:rsidRPr="00B509B1">
        <w:rPr>
          <w:b/>
          <w:bCs/>
          <w:sz w:val="22"/>
          <w:szCs w:val="22"/>
        </w:rPr>
        <w:t>)  (</w:t>
      </w:r>
      <w:proofErr w:type="gramEnd"/>
      <w:r w:rsidRPr="00B509B1">
        <w:rPr>
          <w:b/>
          <w:bCs/>
          <w:sz w:val="22"/>
          <w:szCs w:val="22"/>
        </w:rPr>
        <w:t>D00--D48)</w:t>
      </w:r>
      <w:r w:rsidRPr="00B509B1">
        <w:rPr>
          <w:b/>
          <w:bCs/>
          <w:sz w:val="28"/>
          <w:szCs w:val="28"/>
        </w:rPr>
        <w:t xml:space="preserve"> </w:t>
      </w:r>
      <w:r w:rsidRPr="00B509B1">
        <w:rPr>
          <w:b/>
          <w:bCs/>
          <w:color w:val="FFFFFF"/>
          <w:sz w:val="24"/>
          <w:szCs w:val="24"/>
          <w:lang w:eastAsia="tr-TR"/>
        </w:rPr>
        <w:t>C8C844</w:t>
      </w:r>
    </w:p>
    <w:p w14:paraId="30C28FF0"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color w:val="FFFFFF"/>
          <w:sz w:val="24"/>
          <w:szCs w:val="24"/>
          <w:lang w:eastAsia="tr-TR"/>
        </w:rPr>
        <w:t>C84C84</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45475F20" w14:textId="77777777" w:rsidTr="00111CCD">
        <w:trPr>
          <w:trHeight w:val="315"/>
        </w:trPr>
        <w:tc>
          <w:tcPr>
            <w:tcW w:w="960" w:type="dxa"/>
            <w:noWrap/>
            <w:vAlign w:val="bottom"/>
          </w:tcPr>
          <w:p w14:paraId="3318AB87" w14:textId="77777777" w:rsidR="0016770E" w:rsidRPr="00B509B1" w:rsidRDefault="0016770E" w:rsidP="00111CCD">
            <w:pPr>
              <w:rPr>
                <w:b/>
                <w:bCs/>
                <w:sz w:val="22"/>
                <w:szCs w:val="22"/>
                <w:lang w:eastAsia="tr-TR"/>
              </w:rPr>
            </w:pPr>
            <w:r w:rsidRPr="00B509B1">
              <w:rPr>
                <w:b/>
                <w:bCs/>
                <w:sz w:val="22"/>
                <w:szCs w:val="22"/>
                <w:lang w:eastAsia="tr-TR"/>
              </w:rPr>
              <w:t>C00</w:t>
            </w:r>
          </w:p>
        </w:tc>
        <w:tc>
          <w:tcPr>
            <w:tcW w:w="7940" w:type="dxa"/>
            <w:noWrap/>
            <w:vAlign w:val="bottom"/>
          </w:tcPr>
          <w:p w14:paraId="54791C81" w14:textId="77777777" w:rsidR="0016770E" w:rsidRPr="00B509B1" w:rsidRDefault="0016770E" w:rsidP="00111CCD">
            <w:pPr>
              <w:rPr>
                <w:b/>
                <w:bCs/>
                <w:sz w:val="22"/>
                <w:szCs w:val="22"/>
                <w:lang w:eastAsia="tr-TR"/>
              </w:rPr>
            </w:pPr>
            <w:r w:rsidRPr="00B509B1">
              <w:rPr>
                <w:b/>
                <w:bCs/>
                <w:sz w:val="22"/>
                <w:szCs w:val="22"/>
                <w:lang w:eastAsia="tr-TR"/>
              </w:rPr>
              <w:t xml:space="preserve">Dudak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64611D14" w14:textId="77777777" w:rsidTr="00111CCD">
        <w:trPr>
          <w:trHeight w:val="315"/>
        </w:trPr>
        <w:tc>
          <w:tcPr>
            <w:tcW w:w="960" w:type="dxa"/>
            <w:noWrap/>
            <w:vAlign w:val="bottom"/>
          </w:tcPr>
          <w:p w14:paraId="5E19156E" w14:textId="77777777" w:rsidR="0016770E" w:rsidRPr="00B509B1" w:rsidRDefault="0016770E" w:rsidP="00111CCD">
            <w:pPr>
              <w:rPr>
                <w:b/>
                <w:bCs/>
                <w:sz w:val="22"/>
                <w:szCs w:val="22"/>
                <w:lang w:eastAsia="tr-TR"/>
              </w:rPr>
            </w:pPr>
            <w:r w:rsidRPr="00B509B1">
              <w:rPr>
                <w:b/>
                <w:bCs/>
                <w:sz w:val="22"/>
                <w:szCs w:val="22"/>
                <w:lang w:eastAsia="tr-TR"/>
              </w:rPr>
              <w:t>C00.0</w:t>
            </w:r>
          </w:p>
        </w:tc>
        <w:tc>
          <w:tcPr>
            <w:tcW w:w="7940" w:type="dxa"/>
            <w:noWrap/>
            <w:vAlign w:val="bottom"/>
          </w:tcPr>
          <w:p w14:paraId="03580FC1" w14:textId="77777777" w:rsidR="0016770E" w:rsidRPr="00B509B1" w:rsidRDefault="0016770E" w:rsidP="00111CCD">
            <w:pPr>
              <w:rPr>
                <w:sz w:val="22"/>
                <w:szCs w:val="22"/>
                <w:lang w:eastAsia="tr-TR"/>
              </w:rPr>
            </w:pPr>
            <w:r w:rsidRPr="00B509B1">
              <w:rPr>
                <w:sz w:val="22"/>
                <w:szCs w:val="22"/>
                <w:lang w:eastAsia="tr-TR"/>
              </w:rPr>
              <w:t xml:space="preserve">Üst dudak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dış bölge </w:t>
            </w:r>
          </w:p>
        </w:tc>
      </w:tr>
      <w:tr w:rsidR="0016770E" w:rsidRPr="00B509B1" w14:paraId="56C96D03" w14:textId="77777777" w:rsidTr="00111CCD">
        <w:trPr>
          <w:trHeight w:val="315"/>
        </w:trPr>
        <w:tc>
          <w:tcPr>
            <w:tcW w:w="960" w:type="dxa"/>
            <w:noWrap/>
            <w:vAlign w:val="bottom"/>
          </w:tcPr>
          <w:p w14:paraId="7CA56A6B" w14:textId="77777777" w:rsidR="0016770E" w:rsidRPr="00B509B1" w:rsidRDefault="0016770E" w:rsidP="00111CCD">
            <w:pPr>
              <w:rPr>
                <w:b/>
                <w:bCs/>
                <w:sz w:val="22"/>
                <w:szCs w:val="22"/>
                <w:lang w:eastAsia="tr-TR"/>
              </w:rPr>
            </w:pPr>
            <w:r w:rsidRPr="00B509B1">
              <w:rPr>
                <w:b/>
                <w:bCs/>
                <w:sz w:val="22"/>
                <w:szCs w:val="22"/>
                <w:lang w:eastAsia="tr-TR"/>
              </w:rPr>
              <w:t>C00.1</w:t>
            </w:r>
          </w:p>
        </w:tc>
        <w:tc>
          <w:tcPr>
            <w:tcW w:w="7940" w:type="dxa"/>
            <w:noWrap/>
            <w:vAlign w:val="bottom"/>
          </w:tcPr>
          <w:p w14:paraId="70F0891F" w14:textId="77777777" w:rsidR="0016770E" w:rsidRPr="00B509B1" w:rsidRDefault="0016770E" w:rsidP="00111CCD">
            <w:pPr>
              <w:rPr>
                <w:sz w:val="22"/>
                <w:szCs w:val="22"/>
                <w:lang w:eastAsia="tr-TR"/>
              </w:rPr>
            </w:pPr>
            <w:r w:rsidRPr="00B509B1">
              <w:rPr>
                <w:sz w:val="22"/>
                <w:szCs w:val="22"/>
                <w:lang w:eastAsia="tr-TR"/>
              </w:rPr>
              <w:t xml:space="preserve">Alt dudak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dış bölge </w:t>
            </w:r>
          </w:p>
        </w:tc>
      </w:tr>
      <w:tr w:rsidR="0016770E" w:rsidRPr="00B509B1" w14:paraId="15C758B6" w14:textId="77777777" w:rsidTr="00111CCD">
        <w:trPr>
          <w:trHeight w:val="315"/>
        </w:trPr>
        <w:tc>
          <w:tcPr>
            <w:tcW w:w="960" w:type="dxa"/>
            <w:noWrap/>
            <w:vAlign w:val="bottom"/>
          </w:tcPr>
          <w:p w14:paraId="0867E495" w14:textId="77777777" w:rsidR="0016770E" w:rsidRPr="00B509B1" w:rsidRDefault="0016770E" w:rsidP="00111CCD">
            <w:pPr>
              <w:rPr>
                <w:b/>
                <w:bCs/>
                <w:sz w:val="22"/>
                <w:szCs w:val="22"/>
                <w:lang w:eastAsia="tr-TR"/>
              </w:rPr>
            </w:pPr>
            <w:r w:rsidRPr="00B509B1">
              <w:rPr>
                <w:b/>
                <w:bCs/>
                <w:sz w:val="22"/>
                <w:szCs w:val="22"/>
                <w:lang w:eastAsia="tr-TR"/>
              </w:rPr>
              <w:t>C00.2</w:t>
            </w:r>
          </w:p>
        </w:tc>
        <w:tc>
          <w:tcPr>
            <w:tcW w:w="7940" w:type="dxa"/>
            <w:noWrap/>
            <w:vAlign w:val="bottom"/>
          </w:tcPr>
          <w:p w14:paraId="14B8EF77" w14:textId="77777777" w:rsidR="0016770E" w:rsidRPr="00B509B1" w:rsidRDefault="0016770E" w:rsidP="00111CCD">
            <w:pPr>
              <w:rPr>
                <w:sz w:val="22"/>
                <w:szCs w:val="22"/>
                <w:lang w:eastAsia="tr-TR"/>
              </w:rPr>
            </w:pPr>
            <w:r w:rsidRPr="00B509B1">
              <w:rPr>
                <w:sz w:val="22"/>
                <w:szCs w:val="22"/>
                <w:lang w:eastAsia="tr-TR"/>
              </w:rPr>
              <w:t xml:space="preserve">Dudak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dış bölge, dudak tanımlanmamış</w:t>
            </w:r>
          </w:p>
        </w:tc>
      </w:tr>
      <w:tr w:rsidR="0016770E" w:rsidRPr="00B509B1" w14:paraId="10F9E607" w14:textId="77777777" w:rsidTr="00111CCD">
        <w:trPr>
          <w:trHeight w:val="315"/>
        </w:trPr>
        <w:tc>
          <w:tcPr>
            <w:tcW w:w="960" w:type="dxa"/>
            <w:noWrap/>
            <w:vAlign w:val="bottom"/>
          </w:tcPr>
          <w:p w14:paraId="1BA3059A" w14:textId="77777777" w:rsidR="0016770E" w:rsidRPr="00B509B1" w:rsidRDefault="0016770E" w:rsidP="00111CCD">
            <w:pPr>
              <w:rPr>
                <w:b/>
                <w:bCs/>
                <w:sz w:val="22"/>
                <w:szCs w:val="22"/>
                <w:lang w:eastAsia="tr-TR"/>
              </w:rPr>
            </w:pPr>
            <w:r w:rsidRPr="00B509B1">
              <w:rPr>
                <w:b/>
                <w:bCs/>
                <w:sz w:val="22"/>
                <w:szCs w:val="22"/>
                <w:lang w:eastAsia="tr-TR"/>
              </w:rPr>
              <w:t>C00.3</w:t>
            </w:r>
          </w:p>
        </w:tc>
        <w:tc>
          <w:tcPr>
            <w:tcW w:w="7940" w:type="dxa"/>
            <w:noWrap/>
            <w:vAlign w:val="bottom"/>
          </w:tcPr>
          <w:p w14:paraId="581AA35C" w14:textId="77777777" w:rsidR="0016770E" w:rsidRPr="00B509B1" w:rsidRDefault="0016770E" w:rsidP="00111CCD">
            <w:pPr>
              <w:rPr>
                <w:sz w:val="22"/>
                <w:szCs w:val="22"/>
                <w:lang w:eastAsia="tr-TR"/>
              </w:rPr>
            </w:pPr>
            <w:r w:rsidRPr="00B509B1">
              <w:rPr>
                <w:sz w:val="22"/>
                <w:szCs w:val="22"/>
                <w:lang w:eastAsia="tr-TR"/>
              </w:rPr>
              <w:t xml:space="preserve">Üst dudak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iç yüz </w:t>
            </w:r>
          </w:p>
        </w:tc>
      </w:tr>
      <w:tr w:rsidR="0016770E" w:rsidRPr="00B509B1" w14:paraId="6C9906BE" w14:textId="77777777" w:rsidTr="00111CCD">
        <w:trPr>
          <w:trHeight w:val="315"/>
        </w:trPr>
        <w:tc>
          <w:tcPr>
            <w:tcW w:w="960" w:type="dxa"/>
            <w:noWrap/>
            <w:vAlign w:val="bottom"/>
          </w:tcPr>
          <w:p w14:paraId="5DFA59B5" w14:textId="77777777" w:rsidR="0016770E" w:rsidRPr="00B509B1" w:rsidRDefault="0016770E" w:rsidP="00111CCD">
            <w:pPr>
              <w:rPr>
                <w:b/>
                <w:bCs/>
                <w:sz w:val="22"/>
                <w:szCs w:val="22"/>
                <w:lang w:eastAsia="tr-TR"/>
              </w:rPr>
            </w:pPr>
            <w:r w:rsidRPr="00B509B1">
              <w:rPr>
                <w:b/>
                <w:bCs/>
                <w:sz w:val="22"/>
                <w:szCs w:val="22"/>
                <w:lang w:eastAsia="tr-TR"/>
              </w:rPr>
              <w:t>C00.4</w:t>
            </w:r>
          </w:p>
        </w:tc>
        <w:tc>
          <w:tcPr>
            <w:tcW w:w="7940" w:type="dxa"/>
            <w:noWrap/>
            <w:vAlign w:val="bottom"/>
          </w:tcPr>
          <w:p w14:paraId="68505350" w14:textId="77777777" w:rsidR="0016770E" w:rsidRPr="00B509B1" w:rsidRDefault="0016770E" w:rsidP="00111CCD">
            <w:pPr>
              <w:rPr>
                <w:sz w:val="22"/>
                <w:szCs w:val="22"/>
                <w:lang w:eastAsia="tr-TR"/>
              </w:rPr>
            </w:pPr>
            <w:r w:rsidRPr="00B509B1">
              <w:rPr>
                <w:sz w:val="22"/>
                <w:szCs w:val="22"/>
                <w:lang w:eastAsia="tr-TR"/>
              </w:rPr>
              <w:t xml:space="preserve">Alt dudak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iç yüz </w:t>
            </w:r>
          </w:p>
        </w:tc>
      </w:tr>
      <w:tr w:rsidR="0016770E" w:rsidRPr="00B509B1" w14:paraId="1A18A10A" w14:textId="77777777" w:rsidTr="00111CCD">
        <w:trPr>
          <w:trHeight w:val="315"/>
        </w:trPr>
        <w:tc>
          <w:tcPr>
            <w:tcW w:w="960" w:type="dxa"/>
            <w:noWrap/>
            <w:vAlign w:val="bottom"/>
          </w:tcPr>
          <w:p w14:paraId="45A48954" w14:textId="77777777" w:rsidR="0016770E" w:rsidRPr="00B509B1" w:rsidRDefault="0016770E" w:rsidP="00111CCD">
            <w:pPr>
              <w:rPr>
                <w:b/>
                <w:bCs/>
                <w:sz w:val="22"/>
                <w:szCs w:val="22"/>
                <w:lang w:eastAsia="tr-TR"/>
              </w:rPr>
            </w:pPr>
            <w:r w:rsidRPr="00B509B1">
              <w:rPr>
                <w:b/>
                <w:bCs/>
                <w:sz w:val="22"/>
                <w:szCs w:val="22"/>
                <w:lang w:eastAsia="tr-TR"/>
              </w:rPr>
              <w:t>C00.5</w:t>
            </w:r>
          </w:p>
        </w:tc>
        <w:tc>
          <w:tcPr>
            <w:tcW w:w="7940" w:type="dxa"/>
            <w:noWrap/>
            <w:vAlign w:val="bottom"/>
          </w:tcPr>
          <w:p w14:paraId="54354158" w14:textId="77777777" w:rsidR="0016770E" w:rsidRPr="00B509B1" w:rsidRDefault="0016770E" w:rsidP="00111CCD">
            <w:pPr>
              <w:rPr>
                <w:sz w:val="22"/>
                <w:szCs w:val="22"/>
                <w:lang w:eastAsia="tr-TR"/>
              </w:rPr>
            </w:pPr>
            <w:r w:rsidRPr="00B509B1">
              <w:rPr>
                <w:sz w:val="22"/>
                <w:szCs w:val="22"/>
                <w:lang w:eastAsia="tr-TR"/>
              </w:rPr>
              <w:t xml:space="preserve">Dudak iç yüz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dudak tanımlanmamış</w:t>
            </w:r>
          </w:p>
        </w:tc>
      </w:tr>
      <w:tr w:rsidR="0016770E" w:rsidRPr="00B509B1" w14:paraId="4DA31608" w14:textId="77777777" w:rsidTr="00111CCD">
        <w:trPr>
          <w:trHeight w:val="315"/>
        </w:trPr>
        <w:tc>
          <w:tcPr>
            <w:tcW w:w="960" w:type="dxa"/>
            <w:noWrap/>
            <w:vAlign w:val="bottom"/>
          </w:tcPr>
          <w:p w14:paraId="3DE6CED4" w14:textId="77777777" w:rsidR="0016770E" w:rsidRPr="00B509B1" w:rsidRDefault="0016770E" w:rsidP="00111CCD">
            <w:pPr>
              <w:rPr>
                <w:b/>
                <w:bCs/>
                <w:sz w:val="22"/>
                <w:szCs w:val="22"/>
                <w:lang w:eastAsia="tr-TR"/>
              </w:rPr>
            </w:pPr>
            <w:r w:rsidRPr="00B509B1">
              <w:rPr>
                <w:b/>
                <w:bCs/>
                <w:sz w:val="22"/>
                <w:szCs w:val="22"/>
                <w:lang w:eastAsia="tr-TR"/>
              </w:rPr>
              <w:t>C00.6</w:t>
            </w:r>
          </w:p>
        </w:tc>
        <w:tc>
          <w:tcPr>
            <w:tcW w:w="7940" w:type="dxa"/>
            <w:noWrap/>
            <w:vAlign w:val="bottom"/>
          </w:tcPr>
          <w:p w14:paraId="5A997ED2" w14:textId="77777777" w:rsidR="0016770E" w:rsidRPr="00B509B1" w:rsidRDefault="0016770E" w:rsidP="00111CCD">
            <w:pPr>
              <w:rPr>
                <w:sz w:val="22"/>
                <w:szCs w:val="22"/>
                <w:lang w:eastAsia="tr-TR"/>
              </w:rPr>
            </w:pPr>
            <w:r w:rsidRPr="00B509B1">
              <w:rPr>
                <w:sz w:val="22"/>
                <w:szCs w:val="22"/>
                <w:lang w:eastAsia="tr-TR"/>
              </w:rPr>
              <w:t xml:space="preserve">Dudak </w:t>
            </w:r>
            <w:proofErr w:type="spellStart"/>
            <w:r w:rsidRPr="00B509B1">
              <w:rPr>
                <w:sz w:val="22"/>
                <w:szCs w:val="22"/>
                <w:lang w:eastAsia="tr-TR"/>
              </w:rPr>
              <w:t>komissüru</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810B691" w14:textId="77777777" w:rsidTr="00111CCD">
        <w:trPr>
          <w:trHeight w:val="315"/>
        </w:trPr>
        <w:tc>
          <w:tcPr>
            <w:tcW w:w="960" w:type="dxa"/>
            <w:noWrap/>
            <w:vAlign w:val="bottom"/>
          </w:tcPr>
          <w:p w14:paraId="0490FF49" w14:textId="77777777" w:rsidR="0016770E" w:rsidRPr="00B509B1" w:rsidRDefault="0016770E" w:rsidP="00111CCD">
            <w:pPr>
              <w:rPr>
                <w:b/>
                <w:bCs/>
                <w:sz w:val="22"/>
                <w:szCs w:val="22"/>
                <w:lang w:eastAsia="tr-TR"/>
              </w:rPr>
            </w:pPr>
            <w:r w:rsidRPr="00B509B1">
              <w:rPr>
                <w:b/>
                <w:bCs/>
                <w:sz w:val="22"/>
                <w:szCs w:val="22"/>
                <w:lang w:eastAsia="tr-TR"/>
              </w:rPr>
              <w:t>C00.8</w:t>
            </w:r>
          </w:p>
        </w:tc>
        <w:tc>
          <w:tcPr>
            <w:tcW w:w="7940" w:type="dxa"/>
            <w:noWrap/>
            <w:vAlign w:val="bottom"/>
          </w:tcPr>
          <w:p w14:paraId="499E46D8" w14:textId="77777777" w:rsidR="0016770E" w:rsidRPr="00B509B1" w:rsidRDefault="0016770E" w:rsidP="00111CCD">
            <w:pPr>
              <w:rPr>
                <w:sz w:val="22"/>
                <w:szCs w:val="22"/>
                <w:lang w:eastAsia="tr-TR"/>
              </w:rPr>
            </w:pPr>
            <w:r w:rsidRPr="00B509B1">
              <w:rPr>
                <w:sz w:val="22"/>
                <w:szCs w:val="22"/>
                <w:lang w:eastAsia="tr-TR"/>
              </w:rPr>
              <w:t xml:space="preserve">Dudak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233B2F25" w14:textId="77777777" w:rsidTr="00111CCD">
        <w:trPr>
          <w:trHeight w:val="315"/>
        </w:trPr>
        <w:tc>
          <w:tcPr>
            <w:tcW w:w="960" w:type="dxa"/>
            <w:noWrap/>
            <w:vAlign w:val="bottom"/>
          </w:tcPr>
          <w:p w14:paraId="1438BA4F" w14:textId="77777777" w:rsidR="0016770E" w:rsidRPr="00B509B1" w:rsidRDefault="0016770E" w:rsidP="00111CCD">
            <w:pPr>
              <w:rPr>
                <w:b/>
                <w:bCs/>
                <w:sz w:val="22"/>
                <w:szCs w:val="22"/>
                <w:lang w:eastAsia="tr-TR"/>
              </w:rPr>
            </w:pPr>
            <w:r w:rsidRPr="00B509B1">
              <w:rPr>
                <w:b/>
                <w:bCs/>
                <w:sz w:val="22"/>
                <w:szCs w:val="22"/>
                <w:lang w:eastAsia="tr-TR"/>
              </w:rPr>
              <w:t>C00.9</w:t>
            </w:r>
          </w:p>
        </w:tc>
        <w:tc>
          <w:tcPr>
            <w:tcW w:w="7940" w:type="dxa"/>
            <w:noWrap/>
            <w:vAlign w:val="bottom"/>
          </w:tcPr>
          <w:p w14:paraId="5F50362C" w14:textId="77777777" w:rsidR="0016770E" w:rsidRPr="00B509B1" w:rsidRDefault="0016770E" w:rsidP="00111CCD">
            <w:pPr>
              <w:rPr>
                <w:sz w:val="22"/>
                <w:szCs w:val="22"/>
                <w:lang w:eastAsia="tr-TR"/>
              </w:rPr>
            </w:pPr>
            <w:r w:rsidRPr="00B509B1">
              <w:rPr>
                <w:sz w:val="22"/>
                <w:szCs w:val="22"/>
                <w:lang w:eastAsia="tr-TR"/>
              </w:rPr>
              <w:t xml:space="preserve">Dudak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dudak tanımlanmamış</w:t>
            </w:r>
          </w:p>
        </w:tc>
      </w:tr>
      <w:tr w:rsidR="0016770E" w:rsidRPr="00B509B1" w14:paraId="7C355779" w14:textId="77777777" w:rsidTr="00111CCD">
        <w:trPr>
          <w:trHeight w:val="315"/>
        </w:trPr>
        <w:tc>
          <w:tcPr>
            <w:tcW w:w="960" w:type="dxa"/>
            <w:noWrap/>
            <w:vAlign w:val="bottom"/>
          </w:tcPr>
          <w:p w14:paraId="308C6D44" w14:textId="77777777" w:rsidR="0016770E" w:rsidRPr="00B509B1" w:rsidRDefault="0016770E" w:rsidP="00111CCD">
            <w:pPr>
              <w:rPr>
                <w:b/>
                <w:bCs/>
                <w:sz w:val="22"/>
                <w:szCs w:val="22"/>
                <w:lang w:eastAsia="tr-TR"/>
              </w:rPr>
            </w:pPr>
          </w:p>
        </w:tc>
        <w:tc>
          <w:tcPr>
            <w:tcW w:w="7940" w:type="dxa"/>
            <w:noWrap/>
            <w:vAlign w:val="bottom"/>
          </w:tcPr>
          <w:p w14:paraId="1648A6D8" w14:textId="77777777" w:rsidR="0016770E" w:rsidRPr="00B509B1" w:rsidRDefault="0016770E" w:rsidP="00111CCD">
            <w:pPr>
              <w:rPr>
                <w:sz w:val="22"/>
                <w:szCs w:val="22"/>
                <w:lang w:eastAsia="tr-TR"/>
              </w:rPr>
            </w:pPr>
          </w:p>
        </w:tc>
      </w:tr>
      <w:tr w:rsidR="0016770E" w:rsidRPr="00B509B1" w14:paraId="6DF6A448" w14:textId="77777777" w:rsidTr="00111CCD">
        <w:trPr>
          <w:trHeight w:val="315"/>
        </w:trPr>
        <w:tc>
          <w:tcPr>
            <w:tcW w:w="960" w:type="dxa"/>
            <w:noWrap/>
            <w:vAlign w:val="bottom"/>
          </w:tcPr>
          <w:p w14:paraId="2569C734" w14:textId="77777777" w:rsidR="0016770E" w:rsidRPr="00B509B1" w:rsidRDefault="0016770E" w:rsidP="00111CCD">
            <w:pPr>
              <w:rPr>
                <w:b/>
                <w:bCs/>
                <w:sz w:val="22"/>
                <w:szCs w:val="22"/>
                <w:lang w:eastAsia="tr-TR"/>
              </w:rPr>
            </w:pPr>
            <w:r w:rsidRPr="00B509B1">
              <w:rPr>
                <w:b/>
                <w:bCs/>
                <w:sz w:val="22"/>
                <w:szCs w:val="22"/>
                <w:lang w:eastAsia="tr-TR"/>
              </w:rPr>
              <w:t>C01</w:t>
            </w:r>
          </w:p>
        </w:tc>
        <w:tc>
          <w:tcPr>
            <w:tcW w:w="7940" w:type="dxa"/>
            <w:noWrap/>
            <w:vAlign w:val="bottom"/>
          </w:tcPr>
          <w:p w14:paraId="660BCE4F" w14:textId="77777777" w:rsidR="0016770E" w:rsidRPr="00B509B1" w:rsidRDefault="0016770E" w:rsidP="00111CCD">
            <w:pPr>
              <w:rPr>
                <w:b/>
                <w:bCs/>
                <w:sz w:val="22"/>
                <w:szCs w:val="22"/>
                <w:lang w:eastAsia="tr-TR"/>
              </w:rPr>
            </w:pPr>
            <w:r w:rsidRPr="00B509B1">
              <w:rPr>
                <w:b/>
                <w:bCs/>
                <w:sz w:val="22"/>
                <w:szCs w:val="22"/>
                <w:lang w:eastAsia="tr-TR"/>
              </w:rPr>
              <w:t xml:space="preserve">Dil kökü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0E32ECAB" w14:textId="77777777" w:rsidTr="00111CCD">
        <w:trPr>
          <w:trHeight w:val="315"/>
        </w:trPr>
        <w:tc>
          <w:tcPr>
            <w:tcW w:w="960" w:type="dxa"/>
            <w:noWrap/>
            <w:vAlign w:val="bottom"/>
          </w:tcPr>
          <w:p w14:paraId="2A095A77" w14:textId="77777777" w:rsidR="0016770E" w:rsidRPr="00B509B1" w:rsidRDefault="0016770E" w:rsidP="00111CCD">
            <w:pPr>
              <w:rPr>
                <w:b/>
                <w:bCs/>
                <w:sz w:val="22"/>
                <w:szCs w:val="22"/>
                <w:lang w:eastAsia="tr-TR"/>
              </w:rPr>
            </w:pPr>
          </w:p>
        </w:tc>
        <w:tc>
          <w:tcPr>
            <w:tcW w:w="7940" w:type="dxa"/>
            <w:noWrap/>
            <w:vAlign w:val="bottom"/>
          </w:tcPr>
          <w:p w14:paraId="43E047E5" w14:textId="77777777" w:rsidR="0016770E" w:rsidRPr="00B509B1" w:rsidRDefault="0016770E" w:rsidP="00111CCD">
            <w:pPr>
              <w:rPr>
                <w:b/>
                <w:bCs/>
                <w:sz w:val="22"/>
                <w:szCs w:val="22"/>
                <w:lang w:eastAsia="tr-TR"/>
              </w:rPr>
            </w:pPr>
          </w:p>
        </w:tc>
      </w:tr>
      <w:tr w:rsidR="0016770E" w:rsidRPr="00B509B1" w14:paraId="79B72068" w14:textId="77777777" w:rsidTr="00111CCD">
        <w:trPr>
          <w:trHeight w:val="315"/>
        </w:trPr>
        <w:tc>
          <w:tcPr>
            <w:tcW w:w="960" w:type="dxa"/>
            <w:noWrap/>
            <w:vAlign w:val="bottom"/>
          </w:tcPr>
          <w:p w14:paraId="52AE12BE" w14:textId="77777777" w:rsidR="0016770E" w:rsidRPr="00B509B1" w:rsidRDefault="0016770E" w:rsidP="00111CCD">
            <w:pPr>
              <w:rPr>
                <w:b/>
                <w:bCs/>
                <w:sz w:val="22"/>
                <w:szCs w:val="22"/>
                <w:lang w:eastAsia="tr-TR"/>
              </w:rPr>
            </w:pPr>
            <w:r w:rsidRPr="00B509B1">
              <w:rPr>
                <w:b/>
                <w:bCs/>
                <w:sz w:val="22"/>
                <w:szCs w:val="22"/>
                <w:lang w:eastAsia="tr-TR"/>
              </w:rPr>
              <w:t>C02</w:t>
            </w:r>
          </w:p>
        </w:tc>
        <w:tc>
          <w:tcPr>
            <w:tcW w:w="7940" w:type="dxa"/>
            <w:noWrap/>
            <w:vAlign w:val="bottom"/>
          </w:tcPr>
          <w:p w14:paraId="7B11ECD2" w14:textId="77777777" w:rsidR="0016770E" w:rsidRPr="00B509B1" w:rsidRDefault="0016770E" w:rsidP="00111CCD">
            <w:pPr>
              <w:rPr>
                <w:b/>
                <w:bCs/>
                <w:sz w:val="22"/>
                <w:szCs w:val="22"/>
                <w:lang w:eastAsia="tr-TR"/>
              </w:rPr>
            </w:pPr>
            <w:r w:rsidRPr="00B509B1">
              <w:rPr>
                <w:b/>
                <w:bCs/>
                <w:sz w:val="22"/>
                <w:szCs w:val="22"/>
                <w:lang w:eastAsia="tr-TR"/>
              </w:rPr>
              <w:t xml:space="preserve">Dil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r w:rsidRPr="00B509B1">
              <w:rPr>
                <w:b/>
                <w:bCs/>
                <w:sz w:val="22"/>
                <w:szCs w:val="22"/>
                <w:lang w:eastAsia="tr-TR"/>
              </w:rPr>
              <w:t>, diğer ve tanımlanmamış kısımlarının</w:t>
            </w:r>
          </w:p>
        </w:tc>
      </w:tr>
      <w:tr w:rsidR="0016770E" w:rsidRPr="00B509B1" w14:paraId="7E03057B" w14:textId="77777777" w:rsidTr="00111CCD">
        <w:trPr>
          <w:trHeight w:val="315"/>
        </w:trPr>
        <w:tc>
          <w:tcPr>
            <w:tcW w:w="960" w:type="dxa"/>
            <w:noWrap/>
            <w:vAlign w:val="bottom"/>
          </w:tcPr>
          <w:p w14:paraId="01633A2F" w14:textId="77777777" w:rsidR="0016770E" w:rsidRPr="00B509B1" w:rsidRDefault="0016770E" w:rsidP="00111CCD">
            <w:pPr>
              <w:rPr>
                <w:b/>
                <w:bCs/>
                <w:sz w:val="22"/>
                <w:szCs w:val="22"/>
                <w:lang w:eastAsia="tr-TR"/>
              </w:rPr>
            </w:pPr>
            <w:r w:rsidRPr="00B509B1">
              <w:rPr>
                <w:b/>
                <w:bCs/>
                <w:sz w:val="22"/>
                <w:szCs w:val="22"/>
                <w:lang w:eastAsia="tr-TR"/>
              </w:rPr>
              <w:t>C02.0</w:t>
            </w:r>
          </w:p>
        </w:tc>
        <w:tc>
          <w:tcPr>
            <w:tcW w:w="7940" w:type="dxa"/>
            <w:noWrap/>
            <w:vAlign w:val="bottom"/>
          </w:tcPr>
          <w:p w14:paraId="56BBCF0D" w14:textId="77777777" w:rsidR="0016770E" w:rsidRPr="00B509B1" w:rsidRDefault="0016770E" w:rsidP="00111CCD">
            <w:pPr>
              <w:rPr>
                <w:sz w:val="22"/>
                <w:szCs w:val="22"/>
                <w:lang w:eastAsia="tr-TR"/>
              </w:rPr>
            </w:pPr>
            <w:r w:rsidRPr="00B509B1">
              <w:rPr>
                <w:sz w:val="22"/>
                <w:szCs w:val="22"/>
                <w:lang w:eastAsia="tr-TR"/>
              </w:rPr>
              <w:t xml:space="preserve">Dil arka yüzeyi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43C8271" w14:textId="77777777" w:rsidTr="00111CCD">
        <w:trPr>
          <w:trHeight w:val="315"/>
        </w:trPr>
        <w:tc>
          <w:tcPr>
            <w:tcW w:w="960" w:type="dxa"/>
            <w:noWrap/>
            <w:vAlign w:val="bottom"/>
          </w:tcPr>
          <w:p w14:paraId="54F62A3B" w14:textId="77777777" w:rsidR="0016770E" w:rsidRPr="00B509B1" w:rsidRDefault="0016770E" w:rsidP="00111CCD">
            <w:pPr>
              <w:rPr>
                <w:b/>
                <w:bCs/>
                <w:sz w:val="22"/>
                <w:szCs w:val="22"/>
                <w:lang w:eastAsia="tr-TR"/>
              </w:rPr>
            </w:pPr>
            <w:r w:rsidRPr="00B509B1">
              <w:rPr>
                <w:b/>
                <w:bCs/>
                <w:sz w:val="22"/>
                <w:szCs w:val="22"/>
                <w:lang w:eastAsia="tr-TR"/>
              </w:rPr>
              <w:t>C02.1</w:t>
            </w:r>
          </w:p>
        </w:tc>
        <w:tc>
          <w:tcPr>
            <w:tcW w:w="7940" w:type="dxa"/>
            <w:noWrap/>
            <w:vAlign w:val="bottom"/>
          </w:tcPr>
          <w:p w14:paraId="02BEFEAA" w14:textId="77777777" w:rsidR="0016770E" w:rsidRPr="00B509B1" w:rsidRDefault="0016770E" w:rsidP="00111CCD">
            <w:pPr>
              <w:rPr>
                <w:sz w:val="22"/>
                <w:szCs w:val="22"/>
                <w:lang w:eastAsia="tr-TR"/>
              </w:rPr>
            </w:pPr>
            <w:r w:rsidRPr="00B509B1">
              <w:rPr>
                <w:sz w:val="22"/>
                <w:szCs w:val="22"/>
                <w:lang w:eastAsia="tr-TR"/>
              </w:rPr>
              <w:t xml:space="preserve">Dil kenarları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0CC6D3B" w14:textId="77777777" w:rsidTr="00111CCD">
        <w:trPr>
          <w:trHeight w:val="315"/>
        </w:trPr>
        <w:tc>
          <w:tcPr>
            <w:tcW w:w="960" w:type="dxa"/>
            <w:noWrap/>
            <w:vAlign w:val="bottom"/>
          </w:tcPr>
          <w:p w14:paraId="50651C38" w14:textId="77777777" w:rsidR="0016770E" w:rsidRPr="00B509B1" w:rsidRDefault="0016770E" w:rsidP="00111CCD">
            <w:pPr>
              <w:rPr>
                <w:b/>
                <w:bCs/>
                <w:sz w:val="22"/>
                <w:szCs w:val="22"/>
                <w:lang w:eastAsia="tr-TR"/>
              </w:rPr>
            </w:pPr>
            <w:r w:rsidRPr="00B509B1">
              <w:rPr>
                <w:b/>
                <w:bCs/>
                <w:sz w:val="22"/>
                <w:szCs w:val="22"/>
                <w:lang w:eastAsia="tr-TR"/>
              </w:rPr>
              <w:t>C02.2</w:t>
            </w:r>
          </w:p>
        </w:tc>
        <w:tc>
          <w:tcPr>
            <w:tcW w:w="7940" w:type="dxa"/>
            <w:noWrap/>
            <w:vAlign w:val="bottom"/>
          </w:tcPr>
          <w:p w14:paraId="51F861CA" w14:textId="77777777" w:rsidR="0016770E" w:rsidRPr="00B509B1" w:rsidRDefault="0016770E" w:rsidP="00111CCD">
            <w:pPr>
              <w:rPr>
                <w:sz w:val="22"/>
                <w:szCs w:val="22"/>
                <w:lang w:eastAsia="tr-TR"/>
              </w:rPr>
            </w:pPr>
            <w:r w:rsidRPr="00B509B1">
              <w:rPr>
                <w:sz w:val="22"/>
                <w:szCs w:val="22"/>
                <w:lang w:eastAsia="tr-TR"/>
              </w:rPr>
              <w:t xml:space="preserve">Dil ön yüzü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DDDAEBD" w14:textId="77777777" w:rsidTr="00111CCD">
        <w:trPr>
          <w:trHeight w:val="315"/>
        </w:trPr>
        <w:tc>
          <w:tcPr>
            <w:tcW w:w="960" w:type="dxa"/>
            <w:noWrap/>
            <w:vAlign w:val="bottom"/>
          </w:tcPr>
          <w:p w14:paraId="7D874B05" w14:textId="77777777" w:rsidR="0016770E" w:rsidRPr="00B509B1" w:rsidRDefault="0016770E" w:rsidP="00111CCD">
            <w:pPr>
              <w:rPr>
                <w:b/>
                <w:bCs/>
                <w:sz w:val="22"/>
                <w:szCs w:val="22"/>
                <w:lang w:eastAsia="tr-TR"/>
              </w:rPr>
            </w:pPr>
            <w:r w:rsidRPr="00B509B1">
              <w:rPr>
                <w:b/>
                <w:bCs/>
                <w:sz w:val="22"/>
                <w:szCs w:val="22"/>
                <w:lang w:eastAsia="tr-TR"/>
              </w:rPr>
              <w:t>C02.3</w:t>
            </w:r>
          </w:p>
        </w:tc>
        <w:tc>
          <w:tcPr>
            <w:tcW w:w="7940" w:type="dxa"/>
            <w:noWrap/>
            <w:vAlign w:val="bottom"/>
          </w:tcPr>
          <w:p w14:paraId="4A55EFCF" w14:textId="77777777" w:rsidR="0016770E" w:rsidRPr="00B509B1" w:rsidRDefault="0016770E" w:rsidP="00111CCD">
            <w:pPr>
              <w:rPr>
                <w:sz w:val="22"/>
                <w:szCs w:val="22"/>
                <w:lang w:eastAsia="tr-TR"/>
              </w:rPr>
            </w:pPr>
            <w:r w:rsidRPr="00B509B1">
              <w:rPr>
                <w:sz w:val="22"/>
                <w:szCs w:val="22"/>
                <w:lang w:eastAsia="tr-TR"/>
              </w:rPr>
              <w:t xml:space="preserve">Dil 2/3 önü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 kısım</w:t>
            </w:r>
          </w:p>
        </w:tc>
      </w:tr>
      <w:tr w:rsidR="0016770E" w:rsidRPr="00B509B1" w14:paraId="03B9BCE1" w14:textId="77777777" w:rsidTr="00111CCD">
        <w:trPr>
          <w:trHeight w:val="315"/>
        </w:trPr>
        <w:tc>
          <w:tcPr>
            <w:tcW w:w="960" w:type="dxa"/>
            <w:noWrap/>
            <w:vAlign w:val="bottom"/>
          </w:tcPr>
          <w:p w14:paraId="1C8580FF" w14:textId="77777777" w:rsidR="0016770E" w:rsidRPr="00B509B1" w:rsidRDefault="0016770E" w:rsidP="00111CCD">
            <w:pPr>
              <w:rPr>
                <w:b/>
                <w:bCs/>
                <w:sz w:val="22"/>
                <w:szCs w:val="22"/>
                <w:lang w:eastAsia="tr-TR"/>
              </w:rPr>
            </w:pPr>
            <w:r w:rsidRPr="00B509B1">
              <w:rPr>
                <w:b/>
                <w:bCs/>
                <w:sz w:val="22"/>
                <w:szCs w:val="22"/>
                <w:lang w:eastAsia="tr-TR"/>
              </w:rPr>
              <w:t>C02.4</w:t>
            </w:r>
          </w:p>
        </w:tc>
        <w:tc>
          <w:tcPr>
            <w:tcW w:w="7940" w:type="dxa"/>
            <w:noWrap/>
            <w:vAlign w:val="bottom"/>
          </w:tcPr>
          <w:p w14:paraId="48B28589" w14:textId="77777777" w:rsidR="0016770E" w:rsidRPr="00B509B1" w:rsidRDefault="0016770E" w:rsidP="00111CCD">
            <w:pPr>
              <w:rPr>
                <w:sz w:val="22"/>
                <w:szCs w:val="22"/>
                <w:lang w:eastAsia="tr-TR"/>
              </w:rPr>
            </w:pPr>
            <w:proofErr w:type="spellStart"/>
            <w:r w:rsidRPr="00B509B1">
              <w:rPr>
                <w:sz w:val="22"/>
                <w:szCs w:val="22"/>
                <w:lang w:eastAsia="tr-TR"/>
              </w:rPr>
              <w:t>Lingual</w:t>
            </w:r>
            <w:proofErr w:type="spellEnd"/>
            <w:r w:rsidRPr="00B509B1">
              <w:rPr>
                <w:sz w:val="22"/>
                <w:szCs w:val="22"/>
                <w:lang w:eastAsia="tr-TR"/>
              </w:rPr>
              <w:t xml:space="preserve"> </w:t>
            </w:r>
            <w:proofErr w:type="spellStart"/>
            <w:r w:rsidRPr="00B509B1">
              <w:rPr>
                <w:sz w:val="22"/>
                <w:szCs w:val="22"/>
                <w:lang w:eastAsia="tr-TR"/>
              </w:rPr>
              <w:t>tonsil</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6C2846D" w14:textId="77777777" w:rsidTr="00111CCD">
        <w:trPr>
          <w:trHeight w:val="315"/>
        </w:trPr>
        <w:tc>
          <w:tcPr>
            <w:tcW w:w="960" w:type="dxa"/>
            <w:noWrap/>
            <w:vAlign w:val="bottom"/>
          </w:tcPr>
          <w:p w14:paraId="078FAAA1" w14:textId="77777777" w:rsidR="0016770E" w:rsidRPr="00B509B1" w:rsidRDefault="0016770E" w:rsidP="00111CCD">
            <w:pPr>
              <w:rPr>
                <w:b/>
                <w:bCs/>
                <w:sz w:val="22"/>
                <w:szCs w:val="22"/>
                <w:lang w:eastAsia="tr-TR"/>
              </w:rPr>
            </w:pPr>
            <w:r w:rsidRPr="00B509B1">
              <w:rPr>
                <w:b/>
                <w:bCs/>
                <w:sz w:val="22"/>
                <w:szCs w:val="22"/>
                <w:lang w:eastAsia="tr-TR"/>
              </w:rPr>
              <w:t>C02.8</w:t>
            </w:r>
          </w:p>
        </w:tc>
        <w:tc>
          <w:tcPr>
            <w:tcW w:w="7940" w:type="dxa"/>
            <w:noWrap/>
            <w:vAlign w:val="bottom"/>
          </w:tcPr>
          <w:p w14:paraId="2D91A061" w14:textId="77777777" w:rsidR="0016770E" w:rsidRPr="00B509B1" w:rsidRDefault="0016770E" w:rsidP="00111CCD">
            <w:pPr>
              <w:rPr>
                <w:sz w:val="22"/>
                <w:szCs w:val="22"/>
                <w:lang w:eastAsia="tr-TR"/>
              </w:rPr>
            </w:pPr>
            <w:r w:rsidRPr="00B509B1">
              <w:rPr>
                <w:sz w:val="22"/>
                <w:szCs w:val="22"/>
                <w:lang w:eastAsia="tr-TR"/>
              </w:rPr>
              <w:t xml:space="preserve">Dilin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633B0EA4" w14:textId="77777777" w:rsidTr="00111CCD">
        <w:trPr>
          <w:trHeight w:val="315"/>
        </w:trPr>
        <w:tc>
          <w:tcPr>
            <w:tcW w:w="960" w:type="dxa"/>
            <w:noWrap/>
            <w:vAlign w:val="bottom"/>
          </w:tcPr>
          <w:p w14:paraId="2F5F259C" w14:textId="77777777" w:rsidR="0016770E" w:rsidRPr="00B509B1" w:rsidRDefault="0016770E" w:rsidP="00111CCD">
            <w:pPr>
              <w:rPr>
                <w:b/>
                <w:bCs/>
                <w:sz w:val="22"/>
                <w:szCs w:val="22"/>
                <w:lang w:eastAsia="tr-TR"/>
              </w:rPr>
            </w:pPr>
            <w:r w:rsidRPr="00B509B1">
              <w:rPr>
                <w:b/>
                <w:bCs/>
                <w:sz w:val="22"/>
                <w:szCs w:val="22"/>
                <w:lang w:eastAsia="tr-TR"/>
              </w:rPr>
              <w:t>C02.9</w:t>
            </w:r>
          </w:p>
        </w:tc>
        <w:tc>
          <w:tcPr>
            <w:tcW w:w="7940" w:type="dxa"/>
            <w:noWrap/>
            <w:vAlign w:val="bottom"/>
          </w:tcPr>
          <w:p w14:paraId="7032AD9B" w14:textId="77777777" w:rsidR="0016770E" w:rsidRPr="00B509B1" w:rsidRDefault="0016770E" w:rsidP="00111CCD">
            <w:pPr>
              <w:rPr>
                <w:sz w:val="22"/>
                <w:szCs w:val="22"/>
                <w:lang w:eastAsia="tr-TR"/>
              </w:rPr>
            </w:pPr>
            <w:r w:rsidRPr="00B509B1">
              <w:rPr>
                <w:sz w:val="22"/>
                <w:szCs w:val="22"/>
                <w:lang w:eastAsia="tr-TR"/>
              </w:rPr>
              <w:t xml:space="preserve">Dil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CB86BE9" w14:textId="77777777" w:rsidTr="00111CCD">
        <w:trPr>
          <w:trHeight w:val="255"/>
        </w:trPr>
        <w:tc>
          <w:tcPr>
            <w:tcW w:w="960" w:type="dxa"/>
            <w:noWrap/>
            <w:vAlign w:val="bottom"/>
          </w:tcPr>
          <w:p w14:paraId="6BAD82D1" w14:textId="77777777" w:rsidR="0016770E" w:rsidRPr="00B509B1" w:rsidRDefault="0016770E" w:rsidP="00111CCD">
            <w:pPr>
              <w:rPr>
                <w:b/>
                <w:bCs/>
                <w:sz w:val="22"/>
                <w:szCs w:val="22"/>
                <w:lang w:eastAsia="tr-TR"/>
              </w:rPr>
            </w:pPr>
            <w:r w:rsidRPr="00B509B1">
              <w:rPr>
                <w:b/>
                <w:bCs/>
                <w:sz w:val="22"/>
                <w:szCs w:val="22"/>
                <w:lang w:eastAsia="tr-TR"/>
              </w:rPr>
              <w:t> </w:t>
            </w:r>
          </w:p>
        </w:tc>
        <w:tc>
          <w:tcPr>
            <w:tcW w:w="7940" w:type="dxa"/>
            <w:noWrap/>
            <w:vAlign w:val="bottom"/>
          </w:tcPr>
          <w:p w14:paraId="7A807293" w14:textId="77777777" w:rsidR="0016770E" w:rsidRPr="00B509B1" w:rsidRDefault="0016770E" w:rsidP="00111CCD">
            <w:pPr>
              <w:rPr>
                <w:b/>
                <w:bCs/>
                <w:sz w:val="22"/>
                <w:szCs w:val="22"/>
                <w:lang w:eastAsia="tr-TR"/>
              </w:rPr>
            </w:pPr>
            <w:r w:rsidRPr="00B509B1">
              <w:rPr>
                <w:b/>
                <w:bCs/>
                <w:sz w:val="22"/>
                <w:szCs w:val="22"/>
                <w:lang w:eastAsia="tr-TR"/>
              </w:rPr>
              <w:t> </w:t>
            </w:r>
          </w:p>
        </w:tc>
      </w:tr>
      <w:tr w:rsidR="0016770E" w:rsidRPr="00B509B1" w14:paraId="28E8261C" w14:textId="77777777" w:rsidTr="00111CCD">
        <w:trPr>
          <w:trHeight w:val="315"/>
        </w:trPr>
        <w:tc>
          <w:tcPr>
            <w:tcW w:w="960" w:type="dxa"/>
            <w:noWrap/>
            <w:vAlign w:val="bottom"/>
          </w:tcPr>
          <w:p w14:paraId="3A10A2E3" w14:textId="77777777" w:rsidR="0016770E" w:rsidRPr="00B509B1" w:rsidRDefault="0016770E" w:rsidP="00111CCD">
            <w:pPr>
              <w:rPr>
                <w:b/>
                <w:bCs/>
                <w:sz w:val="22"/>
                <w:szCs w:val="22"/>
                <w:lang w:eastAsia="tr-TR"/>
              </w:rPr>
            </w:pPr>
            <w:r w:rsidRPr="00B509B1">
              <w:rPr>
                <w:b/>
                <w:bCs/>
                <w:sz w:val="22"/>
                <w:szCs w:val="22"/>
                <w:lang w:eastAsia="tr-TR"/>
              </w:rPr>
              <w:t>C03</w:t>
            </w:r>
          </w:p>
        </w:tc>
        <w:tc>
          <w:tcPr>
            <w:tcW w:w="7940" w:type="dxa"/>
            <w:noWrap/>
            <w:vAlign w:val="bottom"/>
          </w:tcPr>
          <w:p w14:paraId="2B459EC1" w14:textId="77777777" w:rsidR="0016770E" w:rsidRPr="00B509B1" w:rsidRDefault="0016770E" w:rsidP="00111CCD">
            <w:pPr>
              <w:rPr>
                <w:b/>
                <w:bCs/>
                <w:sz w:val="22"/>
                <w:szCs w:val="22"/>
                <w:lang w:eastAsia="tr-TR"/>
              </w:rPr>
            </w:pPr>
            <w:r w:rsidRPr="00B509B1">
              <w:rPr>
                <w:b/>
                <w:bCs/>
                <w:sz w:val="22"/>
                <w:szCs w:val="22"/>
                <w:lang w:eastAsia="tr-TR"/>
              </w:rPr>
              <w:t xml:space="preserve">Diş eti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2DE847A0" w14:textId="77777777" w:rsidTr="00111CCD">
        <w:trPr>
          <w:trHeight w:val="315"/>
        </w:trPr>
        <w:tc>
          <w:tcPr>
            <w:tcW w:w="960" w:type="dxa"/>
            <w:noWrap/>
            <w:vAlign w:val="bottom"/>
          </w:tcPr>
          <w:p w14:paraId="6D0ACB66" w14:textId="77777777" w:rsidR="0016770E" w:rsidRPr="00B509B1" w:rsidRDefault="0016770E" w:rsidP="00111CCD">
            <w:pPr>
              <w:rPr>
                <w:b/>
                <w:bCs/>
                <w:sz w:val="22"/>
                <w:szCs w:val="22"/>
                <w:lang w:eastAsia="tr-TR"/>
              </w:rPr>
            </w:pPr>
            <w:r w:rsidRPr="00B509B1">
              <w:rPr>
                <w:b/>
                <w:bCs/>
                <w:sz w:val="22"/>
                <w:szCs w:val="22"/>
                <w:lang w:eastAsia="tr-TR"/>
              </w:rPr>
              <w:t>C03.0</w:t>
            </w:r>
          </w:p>
        </w:tc>
        <w:tc>
          <w:tcPr>
            <w:tcW w:w="7940" w:type="dxa"/>
            <w:noWrap/>
            <w:vAlign w:val="bottom"/>
          </w:tcPr>
          <w:p w14:paraId="5229EFFB" w14:textId="77777777" w:rsidR="0016770E" w:rsidRPr="00B509B1" w:rsidRDefault="0016770E" w:rsidP="00111CCD">
            <w:pPr>
              <w:rPr>
                <w:sz w:val="22"/>
                <w:szCs w:val="22"/>
                <w:lang w:eastAsia="tr-TR"/>
              </w:rPr>
            </w:pPr>
            <w:r w:rsidRPr="00B509B1">
              <w:rPr>
                <w:sz w:val="22"/>
                <w:szCs w:val="22"/>
                <w:lang w:eastAsia="tr-TR"/>
              </w:rPr>
              <w:t xml:space="preserve">Üst diş eti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w:t>
            </w:r>
          </w:p>
        </w:tc>
      </w:tr>
      <w:tr w:rsidR="0016770E" w:rsidRPr="00B509B1" w14:paraId="16F3573B" w14:textId="77777777" w:rsidTr="00111CCD">
        <w:trPr>
          <w:trHeight w:val="315"/>
        </w:trPr>
        <w:tc>
          <w:tcPr>
            <w:tcW w:w="960" w:type="dxa"/>
            <w:noWrap/>
            <w:vAlign w:val="bottom"/>
          </w:tcPr>
          <w:p w14:paraId="43109DFD" w14:textId="77777777" w:rsidR="0016770E" w:rsidRPr="00B509B1" w:rsidRDefault="0016770E" w:rsidP="00111CCD">
            <w:pPr>
              <w:rPr>
                <w:b/>
                <w:bCs/>
                <w:sz w:val="22"/>
                <w:szCs w:val="22"/>
                <w:lang w:eastAsia="tr-TR"/>
              </w:rPr>
            </w:pPr>
            <w:r w:rsidRPr="00B509B1">
              <w:rPr>
                <w:b/>
                <w:bCs/>
                <w:sz w:val="22"/>
                <w:szCs w:val="22"/>
                <w:lang w:eastAsia="tr-TR"/>
              </w:rPr>
              <w:t>C03.1</w:t>
            </w:r>
          </w:p>
        </w:tc>
        <w:tc>
          <w:tcPr>
            <w:tcW w:w="7940" w:type="dxa"/>
            <w:noWrap/>
            <w:vAlign w:val="bottom"/>
          </w:tcPr>
          <w:p w14:paraId="6F89DD15" w14:textId="77777777" w:rsidR="0016770E" w:rsidRPr="00B509B1" w:rsidRDefault="0016770E" w:rsidP="00111CCD">
            <w:pPr>
              <w:rPr>
                <w:sz w:val="22"/>
                <w:szCs w:val="22"/>
                <w:lang w:eastAsia="tr-TR"/>
              </w:rPr>
            </w:pPr>
            <w:r w:rsidRPr="00B509B1">
              <w:rPr>
                <w:sz w:val="22"/>
                <w:szCs w:val="22"/>
                <w:lang w:eastAsia="tr-TR"/>
              </w:rPr>
              <w:t xml:space="preserve">Alt diş eti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E2D1DE4" w14:textId="77777777" w:rsidTr="00111CCD">
        <w:trPr>
          <w:trHeight w:val="315"/>
        </w:trPr>
        <w:tc>
          <w:tcPr>
            <w:tcW w:w="960" w:type="dxa"/>
            <w:noWrap/>
            <w:vAlign w:val="bottom"/>
          </w:tcPr>
          <w:p w14:paraId="10663BCB" w14:textId="77777777" w:rsidR="0016770E" w:rsidRPr="00B509B1" w:rsidRDefault="0016770E" w:rsidP="00111CCD">
            <w:pPr>
              <w:rPr>
                <w:b/>
                <w:bCs/>
                <w:sz w:val="22"/>
                <w:szCs w:val="22"/>
                <w:lang w:eastAsia="tr-TR"/>
              </w:rPr>
            </w:pPr>
            <w:r w:rsidRPr="00B509B1">
              <w:rPr>
                <w:b/>
                <w:bCs/>
                <w:sz w:val="22"/>
                <w:szCs w:val="22"/>
                <w:lang w:eastAsia="tr-TR"/>
              </w:rPr>
              <w:t>C03.9</w:t>
            </w:r>
          </w:p>
        </w:tc>
        <w:tc>
          <w:tcPr>
            <w:tcW w:w="7940" w:type="dxa"/>
            <w:noWrap/>
            <w:vAlign w:val="bottom"/>
          </w:tcPr>
          <w:p w14:paraId="3D10878E" w14:textId="77777777" w:rsidR="0016770E" w:rsidRPr="00B509B1" w:rsidRDefault="0016770E" w:rsidP="00111CCD">
            <w:pPr>
              <w:rPr>
                <w:sz w:val="22"/>
                <w:szCs w:val="22"/>
                <w:lang w:eastAsia="tr-TR"/>
              </w:rPr>
            </w:pPr>
            <w:r w:rsidRPr="00B509B1">
              <w:rPr>
                <w:sz w:val="22"/>
                <w:szCs w:val="22"/>
                <w:lang w:eastAsia="tr-TR"/>
              </w:rPr>
              <w:t xml:space="preserve">Diş eti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yer tanımlanmamış</w:t>
            </w:r>
          </w:p>
        </w:tc>
      </w:tr>
      <w:tr w:rsidR="0016770E" w:rsidRPr="00B509B1" w14:paraId="11C67A65" w14:textId="77777777" w:rsidTr="00111CCD">
        <w:trPr>
          <w:trHeight w:val="285"/>
        </w:trPr>
        <w:tc>
          <w:tcPr>
            <w:tcW w:w="960" w:type="dxa"/>
            <w:noWrap/>
            <w:vAlign w:val="bottom"/>
          </w:tcPr>
          <w:p w14:paraId="63E07C5B" w14:textId="77777777" w:rsidR="0016770E" w:rsidRPr="00B509B1" w:rsidRDefault="0016770E" w:rsidP="00111CCD">
            <w:pPr>
              <w:rPr>
                <w:b/>
                <w:bCs/>
                <w:sz w:val="22"/>
                <w:szCs w:val="22"/>
                <w:lang w:eastAsia="tr-TR"/>
              </w:rPr>
            </w:pPr>
            <w:r w:rsidRPr="00B509B1">
              <w:rPr>
                <w:b/>
                <w:bCs/>
                <w:sz w:val="22"/>
                <w:szCs w:val="22"/>
                <w:lang w:eastAsia="tr-TR"/>
              </w:rPr>
              <w:t> </w:t>
            </w:r>
          </w:p>
        </w:tc>
        <w:tc>
          <w:tcPr>
            <w:tcW w:w="7940" w:type="dxa"/>
            <w:noWrap/>
            <w:vAlign w:val="bottom"/>
          </w:tcPr>
          <w:p w14:paraId="360FA8A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D3C50EE" w14:textId="77777777" w:rsidTr="00111CCD">
        <w:trPr>
          <w:trHeight w:val="315"/>
        </w:trPr>
        <w:tc>
          <w:tcPr>
            <w:tcW w:w="960" w:type="dxa"/>
            <w:noWrap/>
            <w:vAlign w:val="bottom"/>
          </w:tcPr>
          <w:p w14:paraId="0652391B" w14:textId="77777777" w:rsidR="0016770E" w:rsidRPr="00B509B1" w:rsidRDefault="0016770E" w:rsidP="00111CCD">
            <w:pPr>
              <w:rPr>
                <w:b/>
                <w:bCs/>
                <w:sz w:val="22"/>
                <w:szCs w:val="22"/>
                <w:lang w:eastAsia="tr-TR"/>
              </w:rPr>
            </w:pPr>
            <w:r w:rsidRPr="00B509B1">
              <w:rPr>
                <w:b/>
                <w:bCs/>
                <w:sz w:val="22"/>
                <w:szCs w:val="22"/>
                <w:lang w:eastAsia="tr-TR"/>
              </w:rPr>
              <w:lastRenderedPageBreak/>
              <w:t>C04</w:t>
            </w:r>
          </w:p>
        </w:tc>
        <w:tc>
          <w:tcPr>
            <w:tcW w:w="7940" w:type="dxa"/>
            <w:noWrap/>
            <w:vAlign w:val="bottom"/>
          </w:tcPr>
          <w:p w14:paraId="1B656E11" w14:textId="77777777" w:rsidR="0016770E" w:rsidRPr="00B509B1" w:rsidRDefault="0016770E" w:rsidP="00111CCD">
            <w:pPr>
              <w:rPr>
                <w:b/>
                <w:bCs/>
                <w:sz w:val="22"/>
                <w:szCs w:val="22"/>
                <w:lang w:eastAsia="tr-TR"/>
              </w:rPr>
            </w:pPr>
            <w:r w:rsidRPr="00B509B1">
              <w:rPr>
                <w:b/>
                <w:bCs/>
                <w:sz w:val="22"/>
                <w:szCs w:val="22"/>
                <w:lang w:eastAsia="tr-TR"/>
              </w:rPr>
              <w:t xml:space="preserve">Ağız tabanı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2F6BC9AC" w14:textId="77777777" w:rsidTr="00111CCD">
        <w:trPr>
          <w:trHeight w:val="315"/>
        </w:trPr>
        <w:tc>
          <w:tcPr>
            <w:tcW w:w="960" w:type="dxa"/>
            <w:noWrap/>
            <w:vAlign w:val="bottom"/>
          </w:tcPr>
          <w:p w14:paraId="2DF96A44" w14:textId="77777777" w:rsidR="0016770E" w:rsidRPr="00B509B1" w:rsidRDefault="0016770E" w:rsidP="00111CCD">
            <w:pPr>
              <w:rPr>
                <w:b/>
                <w:bCs/>
                <w:sz w:val="22"/>
                <w:szCs w:val="22"/>
                <w:lang w:eastAsia="tr-TR"/>
              </w:rPr>
            </w:pPr>
            <w:r w:rsidRPr="00B509B1">
              <w:rPr>
                <w:b/>
                <w:bCs/>
                <w:sz w:val="22"/>
                <w:szCs w:val="22"/>
                <w:lang w:eastAsia="tr-TR"/>
              </w:rPr>
              <w:t>C04.0</w:t>
            </w:r>
          </w:p>
        </w:tc>
        <w:tc>
          <w:tcPr>
            <w:tcW w:w="7940" w:type="dxa"/>
            <w:noWrap/>
            <w:vAlign w:val="bottom"/>
          </w:tcPr>
          <w:p w14:paraId="546E8832" w14:textId="77777777" w:rsidR="0016770E" w:rsidRPr="00B509B1" w:rsidRDefault="0016770E" w:rsidP="00111CCD">
            <w:pPr>
              <w:rPr>
                <w:sz w:val="22"/>
                <w:szCs w:val="22"/>
                <w:lang w:eastAsia="tr-TR"/>
              </w:rPr>
            </w:pPr>
            <w:r w:rsidRPr="00B509B1">
              <w:rPr>
                <w:sz w:val="22"/>
                <w:szCs w:val="22"/>
                <w:lang w:eastAsia="tr-TR"/>
              </w:rPr>
              <w:t xml:space="preserve">Ağzın ön tabanı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7902DC6" w14:textId="77777777" w:rsidTr="00111CCD">
        <w:trPr>
          <w:trHeight w:val="315"/>
        </w:trPr>
        <w:tc>
          <w:tcPr>
            <w:tcW w:w="960" w:type="dxa"/>
            <w:noWrap/>
            <w:vAlign w:val="bottom"/>
          </w:tcPr>
          <w:p w14:paraId="5524875A" w14:textId="77777777" w:rsidR="0016770E" w:rsidRPr="00B509B1" w:rsidRDefault="0016770E" w:rsidP="00111CCD">
            <w:pPr>
              <w:rPr>
                <w:b/>
                <w:bCs/>
                <w:sz w:val="22"/>
                <w:szCs w:val="22"/>
                <w:lang w:eastAsia="tr-TR"/>
              </w:rPr>
            </w:pPr>
            <w:r w:rsidRPr="00B509B1">
              <w:rPr>
                <w:b/>
                <w:bCs/>
                <w:sz w:val="22"/>
                <w:szCs w:val="22"/>
                <w:lang w:eastAsia="tr-TR"/>
              </w:rPr>
              <w:t>C04.1</w:t>
            </w:r>
          </w:p>
        </w:tc>
        <w:tc>
          <w:tcPr>
            <w:tcW w:w="7940" w:type="dxa"/>
            <w:noWrap/>
            <w:vAlign w:val="bottom"/>
          </w:tcPr>
          <w:p w14:paraId="7569668D" w14:textId="77777777" w:rsidR="0016770E" w:rsidRPr="00B509B1" w:rsidRDefault="0016770E" w:rsidP="00111CCD">
            <w:pPr>
              <w:rPr>
                <w:sz w:val="22"/>
                <w:szCs w:val="22"/>
                <w:lang w:eastAsia="tr-TR"/>
              </w:rPr>
            </w:pPr>
            <w:r w:rsidRPr="00B509B1">
              <w:rPr>
                <w:sz w:val="22"/>
                <w:szCs w:val="22"/>
                <w:lang w:eastAsia="tr-TR"/>
              </w:rPr>
              <w:t xml:space="preserve">Ağız yan duvarı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999D628" w14:textId="77777777" w:rsidTr="00111CCD">
        <w:trPr>
          <w:trHeight w:val="315"/>
        </w:trPr>
        <w:tc>
          <w:tcPr>
            <w:tcW w:w="960" w:type="dxa"/>
            <w:noWrap/>
            <w:vAlign w:val="bottom"/>
          </w:tcPr>
          <w:p w14:paraId="2138FD31" w14:textId="77777777" w:rsidR="0016770E" w:rsidRPr="00B509B1" w:rsidRDefault="0016770E" w:rsidP="00111CCD">
            <w:pPr>
              <w:rPr>
                <w:b/>
                <w:bCs/>
                <w:sz w:val="22"/>
                <w:szCs w:val="22"/>
                <w:lang w:eastAsia="tr-TR"/>
              </w:rPr>
            </w:pPr>
            <w:r w:rsidRPr="00B509B1">
              <w:rPr>
                <w:b/>
                <w:bCs/>
                <w:sz w:val="22"/>
                <w:szCs w:val="22"/>
                <w:lang w:eastAsia="tr-TR"/>
              </w:rPr>
              <w:t>C04.8</w:t>
            </w:r>
          </w:p>
        </w:tc>
        <w:tc>
          <w:tcPr>
            <w:tcW w:w="7940" w:type="dxa"/>
            <w:noWrap/>
            <w:vAlign w:val="bottom"/>
          </w:tcPr>
          <w:p w14:paraId="225608BC" w14:textId="77777777" w:rsidR="0016770E" w:rsidRPr="00B509B1" w:rsidRDefault="0016770E" w:rsidP="00111CCD">
            <w:pPr>
              <w:rPr>
                <w:sz w:val="22"/>
                <w:szCs w:val="22"/>
                <w:lang w:eastAsia="tr-TR"/>
              </w:rPr>
            </w:pPr>
            <w:r w:rsidRPr="00B509B1">
              <w:rPr>
                <w:sz w:val="22"/>
                <w:szCs w:val="22"/>
                <w:lang w:eastAsia="tr-TR"/>
              </w:rPr>
              <w:t xml:space="preserve">Ağız tabanı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23AEF97A" w14:textId="77777777" w:rsidTr="00111CCD">
        <w:trPr>
          <w:trHeight w:val="315"/>
        </w:trPr>
        <w:tc>
          <w:tcPr>
            <w:tcW w:w="960" w:type="dxa"/>
            <w:noWrap/>
            <w:vAlign w:val="bottom"/>
          </w:tcPr>
          <w:p w14:paraId="7DB9AFC4" w14:textId="77777777" w:rsidR="0016770E" w:rsidRPr="00B509B1" w:rsidRDefault="0016770E" w:rsidP="00111CCD">
            <w:pPr>
              <w:rPr>
                <w:b/>
                <w:bCs/>
                <w:sz w:val="22"/>
                <w:szCs w:val="22"/>
                <w:lang w:eastAsia="tr-TR"/>
              </w:rPr>
            </w:pPr>
            <w:r w:rsidRPr="00B509B1">
              <w:rPr>
                <w:b/>
                <w:bCs/>
                <w:sz w:val="22"/>
                <w:szCs w:val="22"/>
                <w:lang w:eastAsia="tr-TR"/>
              </w:rPr>
              <w:t>C04.9</w:t>
            </w:r>
          </w:p>
        </w:tc>
        <w:tc>
          <w:tcPr>
            <w:tcW w:w="7940" w:type="dxa"/>
            <w:noWrap/>
            <w:vAlign w:val="bottom"/>
          </w:tcPr>
          <w:p w14:paraId="57990057" w14:textId="77777777" w:rsidR="0016770E" w:rsidRPr="00B509B1" w:rsidRDefault="0016770E" w:rsidP="00111CCD">
            <w:pPr>
              <w:rPr>
                <w:sz w:val="22"/>
                <w:szCs w:val="22"/>
                <w:lang w:eastAsia="tr-TR"/>
              </w:rPr>
            </w:pPr>
            <w:r w:rsidRPr="00B509B1">
              <w:rPr>
                <w:sz w:val="22"/>
                <w:szCs w:val="22"/>
                <w:lang w:eastAsia="tr-TR"/>
              </w:rPr>
              <w:t xml:space="preserve">Ağız tabanı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yer tanımlanmamış</w:t>
            </w:r>
          </w:p>
        </w:tc>
      </w:tr>
      <w:tr w:rsidR="0016770E" w:rsidRPr="00B509B1" w14:paraId="42E2D871" w14:textId="77777777" w:rsidTr="00111CCD">
        <w:trPr>
          <w:trHeight w:val="285"/>
        </w:trPr>
        <w:tc>
          <w:tcPr>
            <w:tcW w:w="960" w:type="dxa"/>
            <w:noWrap/>
            <w:vAlign w:val="bottom"/>
          </w:tcPr>
          <w:p w14:paraId="0AA57811" w14:textId="77777777" w:rsidR="0016770E" w:rsidRPr="00B509B1" w:rsidRDefault="0016770E" w:rsidP="00111CCD">
            <w:pPr>
              <w:rPr>
                <w:b/>
                <w:bCs/>
                <w:sz w:val="22"/>
                <w:szCs w:val="22"/>
                <w:lang w:eastAsia="tr-TR"/>
              </w:rPr>
            </w:pPr>
            <w:r w:rsidRPr="00B509B1">
              <w:rPr>
                <w:b/>
                <w:bCs/>
                <w:sz w:val="22"/>
                <w:szCs w:val="22"/>
                <w:lang w:eastAsia="tr-TR"/>
              </w:rPr>
              <w:t> </w:t>
            </w:r>
          </w:p>
        </w:tc>
        <w:tc>
          <w:tcPr>
            <w:tcW w:w="7940" w:type="dxa"/>
            <w:noWrap/>
            <w:vAlign w:val="bottom"/>
          </w:tcPr>
          <w:p w14:paraId="08FBE73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CC28BCB" w14:textId="77777777" w:rsidTr="00111CCD">
        <w:trPr>
          <w:trHeight w:val="315"/>
        </w:trPr>
        <w:tc>
          <w:tcPr>
            <w:tcW w:w="960" w:type="dxa"/>
            <w:noWrap/>
            <w:vAlign w:val="bottom"/>
          </w:tcPr>
          <w:p w14:paraId="13963342" w14:textId="77777777" w:rsidR="0016770E" w:rsidRPr="00B509B1" w:rsidRDefault="0016770E" w:rsidP="00111CCD">
            <w:pPr>
              <w:rPr>
                <w:b/>
                <w:bCs/>
                <w:sz w:val="22"/>
                <w:szCs w:val="22"/>
                <w:lang w:eastAsia="tr-TR"/>
              </w:rPr>
            </w:pPr>
            <w:r w:rsidRPr="00B509B1">
              <w:rPr>
                <w:b/>
                <w:bCs/>
                <w:sz w:val="22"/>
                <w:szCs w:val="22"/>
                <w:lang w:eastAsia="tr-TR"/>
              </w:rPr>
              <w:t>C05</w:t>
            </w:r>
          </w:p>
        </w:tc>
        <w:tc>
          <w:tcPr>
            <w:tcW w:w="7940" w:type="dxa"/>
            <w:noWrap/>
            <w:vAlign w:val="bottom"/>
          </w:tcPr>
          <w:p w14:paraId="0439140B" w14:textId="77777777" w:rsidR="0016770E" w:rsidRPr="00B509B1" w:rsidRDefault="0016770E" w:rsidP="00111CCD">
            <w:pPr>
              <w:rPr>
                <w:b/>
                <w:bCs/>
                <w:sz w:val="22"/>
                <w:szCs w:val="22"/>
                <w:lang w:eastAsia="tr-TR"/>
              </w:rPr>
            </w:pPr>
            <w:r w:rsidRPr="00B509B1">
              <w:rPr>
                <w:b/>
                <w:bCs/>
                <w:sz w:val="22"/>
                <w:szCs w:val="22"/>
                <w:lang w:eastAsia="tr-TR"/>
              </w:rPr>
              <w:t xml:space="preserve">Damak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5D61E72F" w14:textId="77777777" w:rsidTr="00111CCD">
        <w:trPr>
          <w:trHeight w:val="315"/>
        </w:trPr>
        <w:tc>
          <w:tcPr>
            <w:tcW w:w="960" w:type="dxa"/>
            <w:noWrap/>
            <w:vAlign w:val="bottom"/>
          </w:tcPr>
          <w:p w14:paraId="6E799B26" w14:textId="77777777" w:rsidR="0016770E" w:rsidRPr="00B509B1" w:rsidRDefault="0016770E" w:rsidP="00111CCD">
            <w:pPr>
              <w:rPr>
                <w:b/>
                <w:bCs/>
                <w:sz w:val="22"/>
                <w:szCs w:val="22"/>
                <w:lang w:eastAsia="tr-TR"/>
              </w:rPr>
            </w:pPr>
            <w:r w:rsidRPr="00B509B1">
              <w:rPr>
                <w:b/>
                <w:bCs/>
                <w:sz w:val="22"/>
                <w:szCs w:val="22"/>
                <w:lang w:eastAsia="tr-TR"/>
              </w:rPr>
              <w:t>C05.0</w:t>
            </w:r>
          </w:p>
        </w:tc>
        <w:tc>
          <w:tcPr>
            <w:tcW w:w="7940" w:type="dxa"/>
            <w:noWrap/>
            <w:vAlign w:val="bottom"/>
          </w:tcPr>
          <w:p w14:paraId="4A41E7AE" w14:textId="77777777" w:rsidR="0016770E" w:rsidRPr="00B509B1" w:rsidRDefault="0016770E" w:rsidP="00111CCD">
            <w:pPr>
              <w:rPr>
                <w:sz w:val="22"/>
                <w:szCs w:val="22"/>
                <w:lang w:eastAsia="tr-TR"/>
              </w:rPr>
            </w:pPr>
            <w:r w:rsidRPr="00B509B1">
              <w:rPr>
                <w:sz w:val="22"/>
                <w:szCs w:val="22"/>
                <w:lang w:eastAsia="tr-TR"/>
              </w:rPr>
              <w:t xml:space="preserve">Sert damak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2CEE4D0" w14:textId="77777777" w:rsidTr="00111CCD">
        <w:trPr>
          <w:trHeight w:val="315"/>
        </w:trPr>
        <w:tc>
          <w:tcPr>
            <w:tcW w:w="960" w:type="dxa"/>
            <w:noWrap/>
            <w:vAlign w:val="bottom"/>
          </w:tcPr>
          <w:p w14:paraId="0FEEE246" w14:textId="77777777" w:rsidR="0016770E" w:rsidRPr="00B509B1" w:rsidRDefault="0016770E" w:rsidP="00111CCD">
            <w:pPr>
              <w:rPr>
                <w:b/>
                <w:bCs/>
                <w:sz w:val="22"/>
                <w:szCs w:val="22"/>
                <w:lang w:eastAsia="tr-TR"/>
              </w:rPr>
            </w:pPr>
            <w:r w:rsidRPr="00B509B1">
              <w:rPr>
                <w:b/>
                <w:bCs/>
                <w:sz w:val="22"/>
                <w:szCs w:val="22"/>
                <w:lang w:eastAsia="tr-TR"/>
              </w:rPr>
              <w:t>C05.1</w:t>
            </w:r>
          </w:p>
        </w:tc>
        <w:tc>
          <w:tcPr>
            <w:tcW w:w="7940" w:type="dxa"/>
            <w:noWrap/>
            <w:vAlign w:val="bottom"/>
          </w:tcPr>
          <w:p w14:paraId="5A6B55FE" w14:textId="77777777" w:rsidR="0016770E" w:rsidRPr="00B509B1" w:rsidRDefault="0016770E" w:rsidP="00111CCD">
            <w:pPr>
              <w:rPr>
                <w:sz w:val="22"/>
                <w:szCs w:val="22"/>
                <w:lang w:eastAsia="tr-TR"/>
              </w:rPr>
            </w:pPr>
            <w:r w:rsidRPr="00B509B1">
              <w:rPr>
                <w:sz w:val="22"/>
                <w:szCs w:val="22"/>
                <w:lang w:eastAsia="tr-TR"/>
              </w:rPr>
              <w:t xml:space="preserve">Yumuşak damak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30C50B8" w14:textId="77777777" w:rsidTr="00111CCD">
        <w:trPr>
          <w:trHeight w:val="315"/>
        </w:trPr>
        <w:tc>
          <w:tcPr>
            <w:tcW w:w="960" w:type="dxa"/>
            <w:noWrap/>
            <w:vAlign w:val="bottom"/>
          </w:tcPr>
          <w:p w14:paraId="362CDCD9" w14:textId="77777777" w:rsidR="0016770E" w:rsidRPr="00B509B1" w:rsidRDefault="0016770E" w:rsidP="00111CCD">
            <w:pPr>
              <w:rPr>
                <w:b/>
                <w:bCs/>
                <w:sz w:val="22"/>
                <w:szCs w:val="22"/>
                <w:lang w:eastAsia="tr-TR"/>
              </w:rPr>
            </w:pPr>
            <w:r w:rsidRPr="00B509B1">
              <w:rPr>
                <w:b/>
                <w:bCs/>
                <w:sz w:val="22"/>
                <w:szCs w:val="22"/>
                <w:lang w:eastAsia="tr-TR"/>
              </w:rPr>
              <w:t>C05.2</w:t>
            </w:r>
          </w:p>
        </w:tc>
        <w:tc>
          <w:tcPr>
            <w:tcW w:w="7940" w:type="dxa"/>
            <w:noWrap/>
            <w:vAlign w:val="bottom"/>
          </w:tcPr>
          <w:p w14:paraId="72215023" w14:textId="77777777" w:rsidR="0016770E" w:rsidRPr="00B509B1" w:rsidRDefault="0016770E" w:rsidP="00111CCD">
            <w:pPr>
              <w:rPr>
                <w:sz w:val="22"/>
                <w:szCs w:val="22"/>
                <w:lang w:eastAsia="tr-TR"/>
              </w:rPr>
            </w:pPr>
            <w:proofErr w:type="spellStart"/>
            <w:r w:rsidRPr="00B509B1">
              <w:rPr>
                <w:sz w:val="22"/>
                <w:szCs w:val="22"/>
                <w:lang w:eastAsia="tr-TR"/>
              </w:rPr>
              <w:t>Uvula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03163F1" w14:textId="77777777" w:rsidTr="00111CCD">
        <w:trPr>
          <w:trHeight w:val="315"/>
        </w:trPr>
        <w:tc>
          <w:tcPr>
            <w:tcW w:w="960" w:type="dxa"/>
            <w:noWrap/>
            <w:vAlign w:val="bottom"/>
          </w:tcPr>
          <w:p w14:paraId="0A815C05" w14:textId="77777777" w:rsidR="0016770E" w:rsidRPr="00B509B1" w:rsidRDefault="0016770E" w:rsidP="00111CCD">
            <w:pPr>
              <w:rPr>
                <w:b/>
                <w:bCs/>
                <w:sz w:val="22"/>
                <w:szCs w:val="22"/>
                <w:lang w:eastAsia="tr-TR"/>
              </w:rPr>
            </w:pPr>
            <w:r w:rsidRPr="00B509B1">
              <w:rPr>
                <w:b/>
                <w:bCs/>
                <w:sz w:val="22"/>
                <w:szCs w:val="22"/>
                <w:lang w:eastAsia="tr-TR"/>
              </w:rPr>
              <w:t>C05.8</w:t>
            </w:r>
          </w:p>
        </w:tc>
        <w:tc>
          <w:tcPr>
            <w:tcW w:w="7940" w:type="dxa"/>
            <w:noWrap/>
            <w:vAlign w:val="bottom"/>
          </w:tcPr>
          <w:p w14:paraId="1FB3CFA3" w14:textId="77777777" w:rsidR="0016770E" w:rsidRPr="00B509B1" w:rsidRDefault="0016770E" w:rsidP="00111CCD">
            <w:pPr>
              <w:rPr>
                <w:sz w:val="22"/>
                <w:szCs w:val="22"/>
                <w:lang w:eastAsia="tr-TR"/>
              </w:rPr>
            </w:pPr>
            <w:r w:rsidRPr="00B509B1">
              <w:rPr>
                <w:sz w:val="22"/>
                <w:szCs w:val="22"/>
                <w:lang w:eastAsia="tr-TR"/>
              </w:rPr>
              <w:t xml:space="preserve">Damak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4076F555" w14:textId="77777777" w:rsidTr="00111CCD">
        <w:trPr>
          <w:trHeight w:val="315"/>
        </w:trPr>
        <w:tc>
          <w:tcPr>
            <w:tcW w:w="960" w:type="dxa"/>
            <w:noWrap/>
            <w:vAlign w:val="bottom"/>
          </w:tcPr>
          <w:p w14:paraId="11D3E6F0" w14:textId="77777777" w:rsidR="0016770E" w:rsidRPr="00B509B1" w:rsidRDefault="0016770E" w:rsidP="00111CCD">
            <w:pPr>
              <w:rPr>
                <w:b/>
                <w:bCs/>
                <w:sz w:val="22"/>
                <w:szCs w:val="22"/>
                <w:lang w:eastAsia="tr-TR"/>
              </w:rPr>
            </w:pPr>
            <w:r w:rsidRPr="00B509B1">
              <w:rPr>
                <w:b/>
                <w:bCs/>
                <w:sz w:val="22"/>
                <w:szCs w:val="22"/>
                <w:lang w:eastAsia="tr-TR"/>
              </w:rPr>
              <w:t>C05.9</w:t>
            </w:r>
          </w:p>
        </w:tc>
        <w:tc>
          <w:tcPr>
            <w:tcW w:w="7940" w:type="dxa"/>
            <w:noWrap/>
            <w:vAlign w:val="bottom"/>
          </w:tcPr>
          <w:p w14:paraId="094F40D6" w14:textId="77777777" w:rsidR="0016770E" w:rsidRPr="00B509B1" w:rsidRDefault="0016770E" w:rsidP="00111CCD">
            <w:pPr>
              <w:rPr>
                <w:sz w:val="22"/>
                <w:szCs w:val="22"/>
                <w:lang w:eastAsia="tr-TR"/>
              </w:rPr>
            </w:pPr>
            <w:r w:rsidRPr="00B509B1">
              <w:rPr>
                <w:sz w:val="22"/>
                <w:szCs w:val="22"/>
                <w:lang w:eastAsia="tr-TR"/>
              </w:rPr>
              <w:t xml:space="preserve">Damak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yer tanımlanmamış</w:t>
            </w:r>
          </w:p>
        </w:tc>
      </w:tr>
      <w:tr w:rsidR="0016770E" w:rsidRPr="00B509B1" w14:paraId="4689AAB5" w14:textId="77777777" w:rsidTr="00111CCD">
        <w:trPr>
          <w:trHeight w:val="300"/>
        </w:trPr>
        <w:tc>
          <w:tcPr>
            <w:tcW w:w="960" w:type="dxa"/>
            <w:noWrap/>
            <w:vAlign w:val="bottom"/>
          </w:tcPr>
          <w:p w14:paraId="2EAEA26F"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C9A4D0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498E9F9" w14:textId="77777777" w:rsidTr="00111CCD">
        <w:trPr>
          <w:trHeight w:val="315"/>
        </w:trPr>
        <w:tc>
          <w:tcPr>
            <w:tcW w:w="960" w:type="dxa"/>
            <w:noWrap/>
            <w:vAlign w:val="bottom"/>
          </w:tcPr>
          <w:p w14:paraId="2A66BF31" w14:textId="77777777" w:rsidR="0016770E" w:rsidRPr="00B509B1" w:rsidRDefault="0016770E" w:rsidP="00111CCD">
            <w:pPr>
              <w:rPr>
                <w:b/>
                <w:bCs/>
                <w:sz w:val="22"/>
                <w:szCs w:val="22"/>
                <w:lang w:eastAsia="tr-TR"/>
              </w:rPr>
            </w:pPr>
            <w:r w:rsidRPr="00B509B1">
              <w:rPr>
                <w:b/>
                <w:bCs/>
                <w:sz w:val="22"/>
                <w:szCs w:val="22"/>
                <w:lang w:eastAsia="tr-TR"/>
              </w:rPr>
              <w:t>C06</w:t>
            </w:r>
          </w:p>
        </w:tc>
        <w:tc>
          <w:tcPr>
            <w:tcW w:w="7940" w:type="dxa"/>
            <w:noWrap/>
            <w:vAlign w:val="bottom"/>
          </w:tcPr>
          <w:p w14:paraId="42C181AF" w14:textId="77777777" w:rsidR="0016770E" w:rsidRPr="00B509B1" w:rsidRDefault="0016770E" w:rsidP="00111CCD">
            <w:pPr>
              <w:rPr>
                <w:b/>
                <w:bCs/>
                <w:sz w:val="22"/>
                <w:szCs w:val="22"/>
                <w:lang w:eastAsia="tr-TR"/>
              </w:rPr>
            </w:pPr>
            <w:r w:rsidRPr="00B509B1">
              <w:rPr>
                <w:b/>
                <w:bCs/>
                <w:sz w:val="22"/>
                <w:szCs w:val="22"/>
                <w:lang w:eastAsia="tr-TR"/>
              </w:rPr>
              <w:t xml:space="preserve">Ağzın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r w:rsidRPr="00B509B1">
              <w:rPr>
                <w:b/>
                <w:bCs/>
                <w:sz w:val="22"/>
                <w:szCs w:val="22"/>
                <w:lang w:eastAsia="tr-TR"/>
              </w:rPr>
              <w:t>, diğer ve tanımlanmamış kısımlarının</w:t>
            </w:r>
          </w:p>
        </w:tc>
      </w:tr>
      <w:tr w:rsidR="0016770E" w:rsidRPr="00B509B1" w14:paraId="3CB7CC3C" w14:textId="77777777" w:rsidTr="00111CCD">
        <w:trPr>
          <w:trHeight w:val="315"/>
        </w:trPr>
        <w:tc>
          <w:tcPr>
            <w:tcW w:w="960" w:type="dxa"/>
            <w:noWrap/>
            <w:vAlign w:val="bottom"/>
          </w:tcPr>
          <w:p w14:paraId="4954AF4D" w14:textId="77777777" w:rsidR="0016770E" w:rsidRPr="00B509B1" w:rsidRDefault="0016770E" w:rsidP="00111CCD">
            <w:pPr>
              <w:rPr>
                <w:b/>
                <w:bCs/>
                <w:sz w:val="22"/>
                <w:szCs w:val="22"/>
                <w:lang w:eastAsia="tr-TR"/>
              </w:rPr>
            </w:pPr>
            <w:r w:rsidRPr="00B509B1">
              <w:rPr>
                <w:b/>
                <w:bCs/>
                <w:sz w:val="22"/>
                <w:szCs w:val="22"/>
                <w:lang w:eastAsia="tr-TR"/>
              </w:rPr>
              <w:t>C06.0</w:t>
            </w:r>
          </w:p>
        </w:tc>
        <w:tc>
          <w:tcPr>
            <w:tcW w:w="7940" w:type="dxa"/>
            <w:noWrap/>
            <w:vAlign w:val="bottom"/>
          </w:tcPr>
          <w:p w14:paraId="50D5FF81" w14:textId="77777777" w:rsidR="0016770E" w:rsidRPr="00B509B1" w:rsidRDefault="0016770E" w:rsidP="00111CCD">
            <w:pPr>
              <w:rPr>
                <w:sz w:val="22"/>
                <w:szCs w:val="22"/>
                <w:lang w:eastAsia="tr-TR"/>
              </w:rPr>
            </w:pPr>
            <w:r w:rsidRPr="00B509B1">
              <w:rPr>
                <w:sz w:val="22"/>
                <w:szCs w:val="22"/>
                <w:lang w:eastAsia="tr-TR"/>
              </w:rPr>
              <w:t xml:space="preserve">Yanak mukozası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8321550" w14:textId="77777777" w:rsidTr="00111CCD">
        <w:trPr>
          <w:trHeight w:val="315"/>
        </w:trPr>
        <w:tc>
          <w:tcPr>
            <w:tcW w:w="960" w:type="dxa"/>
            <w:noWrap/>
            <w:vAlign w:val="bottom"/>
          </w:tcPr>
          <w:p w14:paraId="7222E180" w14:textId="77777777" w:rsidR="0016770E" w:rsidRPr="00B509B1" w:rsidRDefault="0016770E" w:rsidP="00111CCD">
            <w:pPr>
              <w:rPr>
                <w:b/>
                <w:bCs/>
                <w:sz w:val="22"/>
                <w:szCs w:val="22"/>
                <w:lang w:eastAsia="tr-TR"/>
              </w:rPr>
            </w:pPr>
            <w:r w:rsidRPr="00B509B1">
              <w:rPr>
                <w:b/>
                <w:bCs/>
                <w:sz w:val="22"/>
                <w:szCs w:val="22"/>
                <w:lang w:eastAsia="tr-TR"/>
              </w:rPr>
              <w:t>C06.1</w:t>
            </w:r>
          </w:p>
        </w:tc>
        <w:tc>
          <w:tcPr>
            <w:tcW w:w="7940" w:type="dxa"/>
            <w:noWrap/>
            <w:vAlign w:val="bottom"/>
          </w:tcPr>
          <w:p w14:paraId="3F31E52F" w14:textId="77777777" w:rsidR="0016770E" w:rsidRPr="00B509B1" w:rsidRDefault="0016770E" w:rsidP="00111CCD">
            <w:pPr>
              <w:rPr>
                <w:sz w:val="22"/>
                <w:szCs w:val="22"/>
                <w:lang w:eastAsia="tr-TR"/>
              </w:rPr>
            </w:pPr>
            <w:r w:rsidRPr="00B509B1">
              <w:rPr>
                <w:sz w:val="22"/>
                <w:szCs w:val="22"/>
                <w:lang w:eastAsia="tr-TR"/>
              </w:rPr>
              <w:t xml:space="preserve">Ağız </w:t>
            </w:r>
            <w:proofErr w:type="spellStart"/>
            <w:r w:rsidRPr="00B509B1">
              <w:rPr>
                <w:sz w:val="22"/>
                <w:szCs w:val="22"/>
                <w:lang w:eastAsia="tr-TR"/>
              </w:rPr>
              <w:t>vestibülü</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DC7B74A" w14:textId="77777777" w:rsidTr="00111CCD">
        <w:trPr>
          <w:trHeight w:val="315"/>
        </w:trPr>
        <w:tc>
          <w:tcPr>
            <w:tcW w:w="960" w:type="dxa"/>
            <w:noWrap/>
            <w:vAlign w:val="bottom"/>
          </w:tcPr>
          <w:p w14:paraId="346884B7" w14:textId="77777777" w:rsidR="0016770E" w:rsidRPr="00B509B1" w:rsidRDefault="0016770E" w:rsidP="00111CCD">
            <w:pPr>
              <w:rPr>
                <w:b/>
                <w:bCs/>
                <w:sz w:val="22"/>
                <w:szCs w:val="22"/>
                <w:lang w:eastAsia="tr-TR"/>
              </w:rPr>
            </w:pPr>
            <w:r w:rsidRPr="00B509B1">
              <w:rPr>
                <w:b/>
                <w:bCs/>
                <w:sz w:val="22"/>
                <w:szCs w:val="22"/>
                <w:lang w:eastAsia="tr-TR"/>
              </w:rPr>
              <w:t>C06.2</w:t>
            </w:r>
          </w:p>
        </w:tc>
        <w:tc>
          <w:tcPr>
            <w:tcW w:w="7940" w:type="dxa"/>
            <w:noWrap/>
            <w:vAlign w:val="bottom"/>
          </w:tcPr>
          <w:p w14:paraId="28B834A0" w14:textId="77777777" w:rsidR="0016770E" w:rsidRPr="00B509B1" w:rsidRDefault="0016770E" w:rsidP="00111CCD">
            <w:pPr>
              <w:rPr>
                <w:sz w:val="22"/>
                <w:szCs w:val="22"/>
                <w:lang w:eastAsia="tr-TR"/>
              </w:rPr>
            </w:pPr>
            <w:proofErr w:type="spellStart"/>
            <w:r w:rsidRPr="00B509B1">
              <w:rPr>
                <w:sz w:val="22"/>
                <w:szCs w:val="22"/>
                <w:lang w:eastAsia="tr-TR"/>
              </w:rPr>
              <w:t>Retromolar</w:t>
            </w:r>
            <w:proofErr w:type="spellEnd"/>
            <w:r w:rsidRPr="00B509B1">
              <w:rPr>
                <w:sz w:val="22"/>
                <w:szCs w:val="22"/>
                <w:lang w:eastAsia="tr-TR"/>
              </w:rPr>
              <w:t xml:space="preserve"> bölge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w:t>
            </w:r>
          </w:p>
        </w:tc>
      </w:tr>
      <w:tr w:rsidR="0016770E" w:rsidRPr="00B509B1" w14:paraId="29B2F99A" w14:textId="77777777" w:rsidTr="00111CCD">
        <w:trPr>
          <w:trHeight w:val="315"/>
        </w:trPr>
        <w:tc>
          <w:tcPr>
            <w:tcW w:w="960" w:type="dxa"/>
            <w:noWrap/>
            <w:vAlign w:val="bottom"/>
          </w:tcPr>
          <w:p w14:paraId="31CF7191" w14:textId="77777777" w:rsidR="0016770E" w:rsidRPr="00B509B1" w:rsidRDefault="0016770E" w:rsidP="00111CCD">
            <w:pPr>
              <w:rPr>
                <w:b/>
                <w:bCs/>
                <w:sz w:val="22"/>
                <w:szCs w:val="22"/>
                <w:lang w:eastAsia="tr-TR"/>
              </w:rPr>
            </w:pPr>
            <w:r w:rsidRPr="00B509B1">
              <w:rPr>
                <w:b/>
                <w:bCs/>
                <w:sz w:val="22"/>
                <w:szCs w:val="22"/>
                <w:lang w:eastAsia="tr-TR"/>
              </w:rPr>
              <w:t>C06.8</w:t>
            </w:r>
          </w:p>
        </w:tc>
        <w:tc>
          <w:tcPr>
            <w:tcW w:w="7940" w:type="dxa"/>
            <w:noWrap/>
            <w:vAlign w:val="bottom"/>
          </w:tcPr>
          <w:p w14:paraId="7E449FCA" w14:textId="77777777" w:rsidR="0016770E" w:rsidRPr="00B509B1" w:rsidRDefault="0016770E" w:rsidP="00111CCD">
            <w:pPr>
              <w:rPr>
                <w:sz w:val="22"/>
                <w:szCs w:val="22"/>
                <w:lang w:eastAsia="tr-TR"/>
              </w:rPr>
            </w:pPr>
            <w:r w:rsidRPr="00B509B1">
              <w:rPr>
                <w:sz w:val="22"/>
                <w:szCs w:val="22"/>
                <w:lang w:eastAsia="tr-TR"/>
              </w:rPr>
              <w:t xml:space="preserve">Ağız diğer ve tanımlanmamış kısımlarının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BAB57DD" w14:textId="77777777" w:rsidTr="00111CCD">
        <w:trPr>
          <w:trHeight w:val="315"/>
        </w:trPr>
        <w:tc>
          <w:tcPr>
            <w:tcW w:w="960" w:type="dxa"/>
            <w:noWrap/>
            <w:vAlign w:val="bottom"/>
          </w:tcPr>
          <w:p w14:paraId="521E4E1A" w14:textId="77777777" w:rsidR="0016770E" w:rsidRPr="00B509B1" w:rsidRDefault="0016770E" w:rsidP="00111CCD">
            <w:pPr>
              <w:rPr>
                <w:b/>
                <w:bCs/>
                <w:sz w:val="22"/>
                <w:szCs w:val="22"/>
                <w:lang w:eastAsia="tr-TR"/>
              </w:rPr>
            </w:pPr>
            <w:r w:rsidRPr="00B509B1">
              <w:rPr>
                <w:b/>
                <w:bCs/>
                <w:sz w:val="22"/>
                <w:szCs w:val="22"/>
                <w:lang w:eastAsia="tr-TR"/>
              </w:rPr>
              <w:t>C06.9</w:t>
            </w:r>
          </w:p>
        </w:tc>
        <w:tc>
          <w:tcPr>
            <w:tcW w:w="7940" w:type="dxa"/>
            <w:noWrap/>
            <w:vAlign w:val="bottom"/>
          </w:tcPr>
          <w:p w14:paraId="6FA72E62" w14:textId="77777777" w:rsidR="0016770E" w:rsidRPr="00B509B1" w:rsidRDefault="0016770E" w:rsidP="00111CCD">
            <w:pPr>
              <w:rPr>
                <w:sz w:val="22"/>
                <w:szCs w:val="22"/>
                <w:lang w:eastAsia="tr-TR"/>
              </w:rPr>
            </w:pPr>
            <w:r w:rsidRPr="00B509B1">
              <w:rPr>
                <w:sz w:val="22"/>
                <w:szCs w:val="22"/>
                <w:lang w:eastAsia="tr-TR"/>
              </w:rPr>
              <w:t xml:space="preserve">Ağız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yer tanımlanmamış</w:t>
            </w:r>
          </w:p>
        </w:tc>
      </w:tr>
      <w:tr w:rsidR="0016770E" w:rsidRPr="00B509B1" w14:paraId="41B02CBF" w14:textId="77777777" w:rsidTr="00111CCD">
        <w:trPr>
          <w:trHeight w:val="300"/>
        </w:trPr>
        <w:tc>
          <w:tcPr>
            <w:tcW w:w="960" w:type="dxa"/>
            <w:noWrap/>
            <w:vAlign w:val="bottom"/>
          </w:tcPr>
          <w:p w14:paraId="7756B9A2"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51C81E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38D271C" w14:textId="77777777" w:rsidTr="00111CCD">
        <w:trPr>
          <w:trHeight w:val="315"/>
        </w:trPr>
        <w:tc>
          <w:tcPr>
            <w:tcW w:w="960" w:type="dxa"/>
            <w:noWrap/>
            <w:vAlign w:val="bottom"/>
          </w:tcPr>
          <w:p w14:paraId="1EB16D36" w14:textId="77777777" w:rsidR="0016770E" w:rsidRPr="00B509B1" w:rsidRDefault="0016770E" w:rsidP="00111CCD">
            <w:pPr>
              <w:rPr>
                <w:b/>
                <w:bCs/>
                <w:sz w:val="22"/>
                <w:szCs w:val="22"/>
                <w:lang w:eastAsia="tr-TR"/>
              </w:rPr>
            </w:pPr>
            <w:r w:rsidRPr="00B509B1">
              <w:rPr>
                <w:b/>
                <w:bCs/>
                <w:sz w:val="22"/>
                <w:szCs w:val="22"/>
                <w:lang w:eastAsia="tr-TR"/>
              </w:rPr>
              <w:t>C07</w:t>
            </w:r>
          </w:p>
        </w:tc>
        <w:tc>
          <w:tcPr>
            <w:tcW w:w="7940" w:type="dxa"/>
            <w:noWrap/>
            <w:vAlign w:val="bottom"/>
          </w:tcPr>
          <w:p w14:paraId="17B77195" w14:textId="77777777" w:rsidR="0016770E" w:rsidRPr="00B509B1" w:rsidRDefault="0016770E" w:rsidP="00111CCD">
            <w:pPr>
              <w:rPr>
                <w:b/>
                <w:bCs/>
                <w:sz w:val="22"/>
                <w:szCs w:val="22"/>
                <w:lang w:eastAsia="tr-TR"/>
              </w:rPr>
            </w:pPr>
            <w:r w:rsidRPr="00B509B1">
              <w:rPr>
                <w:b/>
                <w:bCs/>
                <w:sz w:val="22"/>
                <w:szCs w:val="22"/>
                <w:lang w:eastAsia="tr-TR"/>
              </w:rPr>
              <w:t xml:space="preserve">Parotis bezi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E6CFC95" w14:textId="77777777" w:rsidTr="00111CCD">
        <w:trPr>
          <w:trHeight w:val="300"/>
        </w:trPr>
        <w:tc>
          <w:tcPr>
            <w:tcW w:w="960" w:type="dxa"/>
            <w:noWrap/>
            <w:vAlign w:val="bottom"/>
          </w:tcPr>
          <w:p w14:paraId="0922500A"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46554A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585390E" w14:textId="77777777" w:rsidTr="00111CCD">
        <w:trPr>
          <w:trHeight w:val="315"/>
        </w:trPr>
        <w:tc>
          <w:tcPr>
            <w:tcW w:w="960" w:type="dxa"/>
            <w:noWrap/>
            <w:vAlign w:val="bottom"/>
          </w:tcPr>
          <w:p w14:paraId="7622B445" w14:textId="77777777" w:rsidR="0016770E" w:rsidRPr="00B509B1" w:rsidRDefault="0016770E" w:rsidP="00111CCD">
            <w:pPr>
              <w:rPr>
                <w:b/>
                <w:bCs/>
                <w:sz w:val="22"/>
                <w:szCs w:val="22"/>
                <w:lang w:eastAsia="tr-TR"/>
              </w:rPr>
            </w:pPr>
            <w:r w:rsidRPr="00B509B1">
              <w:rPr>
                <w:b/>
                <w:bCs/>
                <w:sz w:val="22"/>
                <w:szCs w:val="22"/>
                <w:lang w:eastAsia="tr-TR"/>
              </w:rPr>
              <w:t>C08</w:t>
            </w:r>
          </w:p>
        </w:tc>
        <w:tc>
          <w:tcPr>
            <w:tcW w:w="7940" w:type="dxa"/>
            <w:noWrap/>
            <w:vAlign w:val="bottom"/>
          </w:tcPr>
          <w:p w14:paraId="2C6ABA99" w14:textId="77777777" w:rsidR="0016770E" w:rsidRPr="00B509B1" w:rsidRDefault="0016770E" w:rsidP="00111CCD">
            <w:pPr>
              <w:rPr>
                <w:b/>
                <w:bCs/>
                <w:sz w:val="22"/>
                <w:szCs w:val="22"/>
                <w:lang w:eastAsia="tr-TR"/>
              </w:rPr>
            </w:pPr>
            <w:r w:rsidRPr="00B509B1">
              <w:rPr>
                <w:b/>
                <w:bCs/>
                <w:sz w:val="22"/>
                <w:szCs w:val="22"/>
                <w:lang w:eastAsia="tr-TR"/>
              </w:rPr>
              <w:t xml:space="preserve">Majör </w:t>
            </w:r>
            <w:proofErr w:type="spellStart"/>
            <w:r w:rsidRPr="00B509B1">
              <w:rPr>
                <w:b/>
                <w:bCs/>
                <w:sz w:val="22"/>
                <w:szCs w:val="22"/>
                <w:lang w:eastAsia="tr-TR"/>
              </w:rPr>
              <w:t>tükrük</w:t>
            </w:r>
            <w:proofErr w:type="spellEnd"/>
            <w:r w:rsidRPr="00B509B1">
              <w:rPr>
                <w:b/>
                <w:bCs/>
                <w:sz w:val="22"/>
                <w:szCs w:val="22"/>
                <w:lang w:eastAsia="tr-TR"/>
              </w:rPr>
              <w:t xml:space="preserve"> bezlerinin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r w:rsidRPr="00B509B1">
              <w:rPr>
                <w:b/>
                <w:bCs/>
                <w:sz w:val="22"/>
                <w:szCs w:val="22"/>
                <w:lang w:eastAsia="tr-TR"/>
              </w:rPr>
              <w:t>, diğer ve tanımlanmamış</w:t>
            </w:r>
          </w:p>
        </w:tc>
      </w:tr>
      <w:tr w:rsidR="0016770E" w:rsidRPr="00B509B1" w14:paraId="22E1031E" w14:textId="77777777" w:rsidTr="00111CCD">
        <w:trPr>
          <w:trHeight w:val="315"/>
        </w:trPr>
        <w:tc>
          <w:tcPr>
            <w:tcW w:w="960" w:type="dxa"/>
            <w:noWrap/>
            <w:vAlign w:val="bottom"/>
          </w:tcPr>
          <w:p w14:paraId="32EA8DC7" w14:textId="77777777" w:rsidR="0016770E" w:rsidRPr="00B509B1" w:rsidRDefault="0016770E" w:rsidP="00111CCD">
            <w:pPr>
              <w:rPr>
                <w:b/>
                <w:bCs/>
                <w:sz w:val="22"/>
                <w:szCs w:val="22"/>
                <w:lang w:eastAsia="tr-TR"/>
              </w:rPr>
            </w:pPr>
            <w:r w:rsidRPr="00B509B1">
              <w:rPr>
                <w:b/>
                <w:bCs/>
                <w:sz w:val="22"/>
                <w:szCs w:val="22"/>
                <w:lang w:eastAsia="tr-TR"/>
              </w:rPr>
              <w:t>C08.0</w:t>
            </w:r>
          </w:p>
        </w:tc>
        <w:tc>
          <w:tcPr>
            <w:tcW w:w="7940" w:type="dxa"/>
            <w:noWrap/>
            <w:vAlign w:val="bottom"/>
          </w:tcPr>
          <w:p w14:paraId="6B4DCDE7" w14:textId="77777777" w:rsidR="0016770E" w:rsidRPr="00B509B1" w:rsidRDefault="0016770E" w:rsidP="00111CCD">
            <w:pPr>
              <w:rPr>
                <w:sz w:val="22"/>
                <w:szCs w:val="22"/>
                <w:lang w:eastAsia="tr-TR"/>
              </w:rPr>
            </w:pPr>
            <w:proofErr w:type="spellStart"/>
            <w:r w:rsidRPr="00B509B1">
              <w:rPr>
                <w:sz w:val="22"/>
                <w:szCs w:val="22"/>
                <w:lang w:eastAsia="tr-TR"/>
              </w:rPr>
              <w:t>Submandibüler</w:t>
            </w:r>
            <w:proofErr w:type="spellEnd"/>
            <w:r w:rsidRPr="00B509B1">
              <w:rPr>
                <w:sz w:val="22"/>
                <w:szCs w:val="22"/>
                <w:lang w:eastAsia="tr-TR"/>
              </w:rPr>
              <w:t xml:space="preserve"> bez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0984110" w14:textId="77777777" w:rsidTr="00111CCD">
        <w:trPr>
          <w:trHeight w:val="315"/>
        </w:trPr>
        <w:tc>
          <w:tcPr>
            <w:tcW w:w="960" w:type="dxa"/>
            <w:noWrap/>
            <w:vAlign w:val="bottom"/>
          </w:tcPr>
          <w:p w14:paraId="2D415477" w14:textId="77777777" w:rsidR="0016770E" w:rsidRPr="00B509B1" w:rsidRDefault="0016770E" w:rsidP="00111CCD">
            <w:pPr>
              <w:rPr>
                <w:b/>
                <w:bCs/>
                <w:sz w:val="22"/>
                <w:szCs w:val="22"/>
                <w:lang w:eastAsia="tr-TR"/>
              </w:rPr>
            </w:pPr>
            <w:r w:rsidRPr="00B509B1">
              <w:rPr>
                <w:b/>
                <w:bCs/>
                <w:sz w:val="22"/>
                <w:szCs w:val="22"/>
                <w:lang w:eastAsia="tr-TR"/>
              </w:rPr>
              <w:t>C08.1</w:t>
            </w:r>
          </w:p>
        </w:tc>
        <w:tc>
          <w:tcPr>
            <w:tcW w:w="7940" w:type="dxa"/>
            <w:noWrap/>
            <w:vAlign w:val="bottom"/>
          </w:tcPr>
          <w:p w14:paraId="3E522668" w14:textId="77777777" w:rsidR="0016770E" w:rsidRPr="00B509B1" w:rsidRDefault="0016770E" w:rsidP="00111CCD">
            <w:pPr>
              <w:rPr>
                <w:sz w:val="22"/>
                <w:szCs w:val="22"/>
                <w:lang w:eastAsia="tr-TR"/>
              </w:rPr>
            </w:pPr>
            <w:proofErr w:type="spellStart"/>
            <w:r w:rsidRPr="00B509B1">
              <w:rPr>
                <w:sz w:val="22"/>
                <w:szCs w:val="22"/>
                <w:lang w:eastAsia="tr-TR"/>
              </w:rPr>
              <w:t>Sublingual</w:t>
            </w:r>
            <w:proofErr w:type="spellEnd"/>
            <w:r w:rsidRPr="00B509B1">
              <w:rPr>
                <w:sz w:val="22"/>
                <w:szCs w:val="22"/>
                <w:lang w:eastAsia="tr-TR"/>
              </w:rPr>
              <w:t xml:space="preserve"> bez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F0E1108" w14:textId="77777777" w:rsidTr="00111CCD">
        <w:trPr>
          <w:trHeight w:val="315"/>
        </w:trPr>
        <w:tc>
          <w:tcPr>
            <w:tcW w:w="960" w:type="dxa"/>
            <w:noWrap/>
            <w:vAlign w:val="bottom"/>
          </w:tcPr>
          <w:p w14:paraId="1C05087D" w14:textId="77777777" w:rsidR="0016770E" w:rsidRPr="00B509B1" w:rsidRDefault="0016770E" w:rsidP="00111CCD">
            <w:pPr>
              <w:rPr>
                <w:b/>
                <w:bCs/>
                <w:sz w:val="22"/>
                <w:szCs w:val="22"/>
                <w:lang w:eastAsia="tr-TR"/>
              </w:rPr>
            </w:pPr>
            <w:r w:rsidRPr="00B509B1">
              <w:rPr>
                <w:b/>
                <w:bCs/>
                <w:sz w:val="22"/>
                <w:szCs w:val="22"/>
                <w:lang w:eastAsia="tr-TR"/>
              </w:rPr>
              <w:t>C08.8</w:t>
            </w:r>
          </w:p>
        </w:tc>
        <w:tc>
          <w:tcPr>
            <w:tcW w:w="7940" w:type="dxa"/>
            <w:noWrap/>
            <w:vAlign w:val="bottom"/>
          </w:tcPr>
          <w:p w14:paraId="082358B0" w14:textId="77777777" w:rsidR="0016770E" w:rsidRPr="00B509B1" w:rsidRDefault="0016770E" w:rsidP="00111CCD">
            <w:pPr>
              <w:rPr>
                <w:sz w:val="22"/>
                <w:szCs w:val="22"/>
                <w:lang w:eastAsia="tr-TR"/>
              </w:rPr>
            </w:pPr>
            <w:r w:rsidRPr="00B509B1">
              <w:rPr>
                <w:sz w:val="22"/>
                <w:szCs w:val="22"/>
                <w:lang w:eastAsia="tr-TR"/>
              </w:rPr>
              <w:t xml:space="preserve">Majör </w:t>
            </w:r>
            <w:proofErr w:type="spellStart"/>
            <w:r w:rsidRPr="00B509B1">
              <w:rPr>
                <w:sz w:val="22"/>
                <w:szCs w:val="22"/>
                <w:lang w:eastAsia="tr-TR"/>
              </w:rPr>
              <w:t>tükrük</w:t>
            </w:r>
            <w:proofErr w:type="spellEnd"/>
            <w:r w:rsidRPr="00B509B1">
              <w:rPr>
                <w:sz w:val="22"/>
                <w:szCs w:val="22"/>
                <w:lang w:eastAsia="tr-TR"/>
              </w:rPr>
              <w:t xml:space="preserve"> bezler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3217C3E1" w14:textId="77777777" w:rsidTr="00111CCD">
        <w:trPr>
          <w:trHeight w:val="315"/>
        </w:trPr>
        <w:tc>
          <w:tcPr>
            <w:tcW w:w="960" w:type="dxa"/>
            <w:noWrap/>
            <w:vAlign w:val="bottom"/>
          </w:tcPr>
          <w:p w14:paraId="69B0497A" w14:textId="77777777" w:rsidR="0016770E" w:rsidRPr="00B509B1" w:rsidRDefault="0016770E" w:rsidP="00111CCD">
            <w:pPr>
              <w:rPr>
                <w:b/>
                <w:bCs/>
                <w:sz w:val="22"/>
                <w:szCs w:val="22"/>
                <w:lang w:eastAsia="tr-TR"/>
              </w:rPr>
            </w:pPr>
            <w:r w:rsidRPr="00B509B1">
              <w:rPr>
                <w:b/>
                <w:bCs/>
                <w:sz w:val="22"/>
                <w:szCs w:val="22"/>
                <w:lang w:eastAsia="tr-TR"/>
              </w:rPr>
              <w:t>C08.9</w:t>
            </w:r>
          </w:p>
        </w:tc>
        <w:tc>
          <w:tcPr>
            <w:tcW w:w="7940" w:type="dxa"/>
            <w:noWrap/>
            <w:vAlign w:val="bottom"/>
          </w:tcPr>
          <w:p w14:paraId="2AFFCAE7" w14:textId="77777777" w:rsidR="0016770E" w:rsidRPr="00B509B1" w:rsidRDefault="0016770E" w:rsidP="00111CCD">
            <w:pPr>
              <w:rPr>
                <w:sz w:val="22"/>
                <w:szCs w:val="22"/>
                <w:lang w:eastAsia="tr-TR"/>
              </w:rPr>
            </w:pPr>
            <w:r w:rsidRPr="00B509B1">
              <w:rPr>
                <w:sz w:val="22"/>
                <w:szCs w:val="22"/>
                <w:lang w:eastAsia="tr-TR"/>
              </w:rPr>
              <w:t xml:space="preserve">Majör </w:t>
            </w:r>
            <w:proofErr w:type="spellStart"/>
            <w:r w:rsidRPr="00B509B1">
              <w:rPr>
                <w:sz w:val="22"/>
                <w:szCs w:val="22"/>
                <w:lang w:eastAsia="tr-TR"/>
              </w:rPr>
              <w:t>tükrük</w:t>
            </w:r>
            <w:proofErr w:type="spellEnd"/>
            <w:r w:rsidRPr="00B509B1">
              <w:rPr>
                <w:sz w:val="22"/>
                <w:szCs w:val="22"/>
                <w:lang w:eastAsia="tr-TR"/>
              </w:rPr>
              <w:t xml:space="preserve"> bezi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yer tanımlanmamış</w:t>
            </w:r>
          </w:p>
        </w:tc>
      </w:tr>
      <w:tr w:rsidR="0016770E" w:rsidRPr="00B509B1" w14:paraId="429E912E" w14:textId="77777777" w:rsidTr="00111CCD">
        <w:trPr>
          <w:trHeight w:val="300"/>
        </w:trPr>
        <w:tc>
          <w:tcPr>
            <w:tcW w:w="960" w:type="dxa"/>
            <w:noWrap/>
            <w:vAlign w:val="bottom"/>
          </w:tcPr>
          <w:p w14:paraId="54C25EE9"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FBFF81F"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733BF17" w14:textId="77777777" w:rsidTr="00111CCD">
        <w:trPr>
          <w:trHeight w:val="315"/>
        </w:trPr>
        <w:tc>
          <w:tcPr>
            <w:tcW w:w="960" w:type="dxa"/>
            <w:noWrap/>
            <w:vAlign w:val="bottom"/>
          </w:tcPr>
          <w:p w14:paraId="58347C55" w14:textId="77777777" w:rsidR="0016770E" w:rsidRPr="00B509B1" w:rsidRDefault="0016770E" w:rsidP="00111CCD">
            <w:pPr>
              <w:rPr>
                <w:b/>
                <w:bCs/>
                <w:sz w:val="22"/>
                <w:szCs w:val="22"/>
                <w:lang w:eastAsia="tr-TR"/>
              </w:rPr>
            </w:pPr>
            <w:r w:rsidRPr="00B509B1">
              <w:rPr>
                <w:b/>
                <w:bCs/>
                <w:sz w:val="22"/>
                <w:szCs w:val="22"/>
                <w:lang w:eastAsia="tr-TR"/>
              </w:rPr>
              <w:t>C09</w:t>
            </w:r>
          </w:p>
        </w:tc>
        <w:tc>
          <w:tcPr>
            <w:tcW w:w="7940" w:type="dxa"/>
            <w:noWrap/>
            <w:vAlign w:val="bottom"/>
          </w:tcPr>
          <w:p w14:paraId="7092B4EC" w14:textId="77777777" w:rsidR="0016770E" w:rsidRPr="00B509B1" w:rsidRDefault="0016770E" w:rsidP="00111CCD">
            <w:pPr>
              <w:rPr>
                <w:b/>
                <w:bCs/>
                <w:sz w:val="22"/>
                <w:szCs w:val="22"/>
                <w:lang w:eastAsia="tr-TR"/>
              </w:rPr>
            </w:pPr>
            <w:proofErr w:type="spellStart"/>
            <w:r w:rsidRPr="00B509B1">
              <w:rPr>
                <w:b/>
                <w:bCs/>
                <w:sz w:val="22"/>
                <w:szCs w:val="22"/>
                <w:lang w:eastAsia="tr-TR"/>
              </w:rPr>
              <w:t>Tonsil</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3760779" w14:textId="77777777" w:rsidTr="00111CCD">
        <w:trPr>
          <w:trHeight w:val="315"/>
        </w:trPr>
        <w:tc>
          <w:tcPr>
            <w:tcW w:w="960" w:type="dxa"/>
            <w:noWrap/>
            <w:vAlign w:val="bottom"/>
          </w:tcPr>
          <w:p w14:paraId="2736AADA" w14:textId="77777777" w:rsidR="0016770E" w:rsidRPr="00B509B1" w:rsidRDefault="0016770E" w:rsidP="00111CCD">
            <w:pPr>
              <w:rPr>
                <w:b/>
                <w:bCs/>
                <w:sz w:val="22"/>
                <w:szCs w:val="22"/>
                <w:lang w:eastAsia="tr-TR"/>
              </w:rPr>
            </w:pPr>
            <w:r w:rsidRPr="00B509B1">
              <w:rPr>
                <w:b/>
                <w:bCs/>
                <w:sz w:val="22"/>
                <w:szCs w:val="22"/>
                <w:lang w:eastAsia="tr-TR"/>
              </w:rPr>
              <w:t>C09.0</w:t>
            </w:r>
          </w:p>
        </w:tc>
        <w:tc>
          <w:tcPr>
            <w:tcW w:w="7940" w:type="dxa"/>
            <w:noWrap/>
            <w:vAlign w:val="bottom"/>
          </w:tcPr>
          <w:p w14:paraId="77452A55" w14:textId="77777777" w:rsidR="0016770E" w:rsidRPr="00B509B1" w:rsidRDefault="0016770E" w:rsidP="00111CCD">
            <w:pPr>
              <w:rPr>
                <w:sz w:val="22"/>
                <w:szCs w:val="22"/>
                <w:lang w:eastAsia="tr-TR"/>
              </w:rPr>
            </w:pPr>
            <w:proofErr w:type="spellStart"/>
            <w:r w:rsidRPr="00B509B1">
              <w:rPr>
                <w:sz w:val="22"/>
                <w:szCs w:val="22"/>
                <w:lang w:eastAsia="tr-TR"/>
              </w:rPr>
              <w:t>Tonsiller</w:t>
            </w:r>
            <w:proofErr w:type="spellEnd"/>
            <w:r w:rsidRPr="00B509B1">
              <w:rPr>
                <w:sz w:val="22"/>
                <w:szCs w:val="22"/>
                <w:lang w:eastAsia="tr-TR"/>
              </w:rPr>
              <w:t xml:space="preserve"> </w:t>
            </w:r>
            <w:proofErr w:type="spellStart"/>
            <w:r w:rsidRPr="00B509B1">
              <w:rPr>
                <w:sz w:val="22"/>
                <w:szCs w:val="22"/>
                <w:lang w:eastAsia="tr-TR"/>
              </w:rPr>
              <w:t>fossada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20BC1F9D" w14:textId="77777777" w:rsidTr="00111CCD">
        <w:trPr>
          <w:trHeight w:val="315"/>
        </w:trPr>
        <w:tc>
          <w:tcPr>
            <w:tcW w:w="960" w:type="dxa"/>
            <w:noWrap/>
            <w:vAlign w:val="bottom"/>
          </w:tcPr>
          <w:p w14:paraId="52098BE4" w14:textId="77777777" w:rsidR="0016770E" w:rsidRPr="00B509B1" w:rsidRDefault="0016770E" w:rsidP="00111CCD">
            <w:pPr>
              <w:rPr>
                <w:b/>
                <w:bCs/>
                <w:sz w:val="22"/>
                <w:szCs w:val="22"/>
                <w:lang w:eastAsia="tr-TR"/>
              </w:rPr>
            </w:pPr>
            <w:r w:rsidRPr="00B509B1">
              <w:rPr>
                <w:b/>
                <w:bCs/>
                <w:sz w:val="22"/>
                <w:szCs w:val="22"/>
                <w:lang w:eastAsia="tr-TR"/>
              </w:rPr>
              <w:t>C09.1</w:t>
            </w:r>
          </w:p>
        </w:tc>
        <w:tc>
          <w:tcPr>
            <w:tcW w:w="7940" w:type="dxa"/>
            <w:noWrap/>
            <w:vAlign w:val="bottom"/>
          </w:tcPr>
          <w:p w14:paraId="534888FC" w14:textId="77777777" w:rsidR="0016770E" w:rsidRPr="00B509B1" w:rsidRDefault="0016770E" w:rsidP="00111CCD">
            <w:pPr>
              <w:rPr>
                <w:sz w:val="22"/>
                <w:szCs w:val="22"/>
                <w:lang w:eastAsia="tr-TR"/>
              </w:rPr>
            </w:pPr>
            <w:proofErr w:type="spellStart"/>
            <w:r w:rsidRPr="00B509B1">
              <w:rPr>
                <w:sz w:val="22"/>
                <w:szCs w:val="22"/>
                <w:lang w:eastAsia="tr-TR"/>
              </w:rPr>
              <w:t>Tonsiller</w:t>
            </w:r>
            <w:proofErr w:type="spellEnd"/>
            <w:r w:rsidRPr="00B509B1">
              <w:rPr>
                <w:sz w:val="22"/>
                <w:szCs w:val="22"/>
                <w:lang w:eastAsia="tr-TR"/>
              </w:rPr>
              <w:t xml:space="preserve"> </w:t>
            </w:r>
            <w:proofErr w:type="spellStart"/>
            <w:r w:rsidRPr="00B509B1">
              <w:rPr>
                <w:sz w:val="22"/>
                <w:szCs w:val="22"/>
                <w:lang w:eastAsia="tr-TR"/>
              </w:rPr>
              <w:t>plika</w:t>
            </w:r>
            <w:proofErr w:type="spellEnd"/>
            <w:r w:rsidRPr="00B509B1">
              <w:rPr>
                <w:sz w:val="22"/>
                <w:szCs w:val="22"/>
                <w:lang w:eastAsia="tr-TR"/>
              </w:rPr>
              <w:t xml:space="preserve"> (ön) (arka)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4FD5593" w14:textId="77777777" w:rsidTr="00111CCD">
        <w:trPr>
          <w:trHeight w:val="315"/>
        </w:trPr>
        <w:tc>
          <w:tcPr>
            <w:tcW w:w="960" w:type="dxa"/>
            <w:noWrap/>
            <w:vAlign w:val="bottom"/>
          </w:tcPr>
          <w:p w14:paraId="6C158B5F" w14:textId="77777777" w:rsidR="0016770E" w:rsidRPr="00B509B1" w:rsidRDefault="0016770E" w:rsidP="00111CCD">
            <w:pPr>
              <w:rPr>
                <w:b/>
                <w:bCs/>
                <w:sz w:val="22"/>
                <w:szCs w:val="22"/>
                <w:lang w:eastAsia="tr-TR"/>
              </w:rPr>
            </w:pPr>
            <w:r w:rsidRPr="00B509B1">
              <w:rPr>
                <w:b/>
                <w:bCs/>
                <w:sz w:val="22"/>
                <w:szCs w:val="22"/>
                <w:lang w:eastAsia="tr-TR"/>
              </w:rPr>
              <w:t>C09.8</w:t>
            </w:r>
          </w:p>
        </w:tc>
        <w:tc>
          <w:tcPr>
            <w:tcW w:w="7940" w:type="dxa"/>
            <w:noWrap/>
            <w:vAlign w:val="bottom"/>
          </w:tcPr>
          <w:p w14:paraId="1190A457" w14:textId="77777777" w:rsidR="0016770E" w:rsidRPr="00B509B1" w:rsidRDefault="0016770E" w:rsidP="00111CCD">
            <w:pPr>
              <w:rPr>
                <w:sz w:val="22"/>
                <w:szCs w:val="22"/>
                <w:lang w:eastAsia="tr-TR"/>
              </w:rPr>
            </w:pPr>
            <w:proofErr w:type="spellStart"/>
            <w:r w:rsidRPr="00B509B1">
              <w:rPr>
                <w:sz w:val="22"/>
                <w:szCs w:val="22"/>
                <w:lang w:eastAsia="tr-TR"/>
              </w:rPr>
              <w:t>Tonsil</w:t>
            </w:r>
            <w:proofErr w:type="spellEnd"/>
            <w:r w:rsidRPr="00B509B1">
              <w:rPr>
                <w:sz w:val="22"/>
                <w:szCs w:val="22"/>
                <w:lang w:eastAsia="tr-TR"/>
              </w:rPr>
              <w:t xml:space="preserv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1CAFC4EC" w14:textId="77777777" w:rsidTr="00111CCD">
        <w:trPr>
          <w:trHeight w:val="315"/>
        </w:trPr>
        <w:tc>
          <w:tcPr>
            <w:tcW w:w="960" w:type="dxa"/>
            <w:noWrap/>
            <w:vAlign w:val="bottom"/>
          </w:tcPr>
          <w:p w14:paraId="35C8DC8B" w14:textId="77777777" w:rsidR="0016770E" w:rsidRPr="00B509B1" w:rsidRDefault="0016770E" w:rsidP="00111CCD">
            <w:pPr>
              <w:rPr>
                <w:b/>
                <w:bCs/>
                <w:sz w:val="22"/>
                <w:szCs w:val="22"/>
                <w:lang w:eastAsia="tr-TR"/>
              </w:rPr>
            </w:pPr>
            <w:r w:rsidRPr="00B509B1">
              <w:rPr>
                <w:b/>
                <w:bCs/>
                <w:sz w:val="22"/>
                <w:szCs w:val="22"/>
                <w:lang w:eastAsia="tr-TR"/>
              </w:rPr>
              <w:t>C09.9</w:t>
            </w:r>
          </w:p>
        </w:tc>
        <w:tc>
          <w:tcPr>
            <w:tcW w:w="7940" w:type="dxa"/>
            <w:noWrap/>
            <w:vAlign w:val="bottom"/>
          </w:tcPr>
          <w:p w14:paraId="75C188F3" w14:textId="77777777" w:rsidR="0016770E" w:rsidRPr="00B509B1" w:rsidRDefault="0016770E" w:rsidP="00111CCD">
            <w:pPr>
              <w:rPr>
                <w:sz w:val="22"/>
                <w:szCs w:val="22"/>
                <w:lang w:eastAsia="tr-TR"/>
              </w:rPr>
            </w:pPr>
            <w:proofErr w:type="spellStart"/>
            <w:r w:rsidRPr="00B509B1">
              <w:rPr>
                <w:sz w:val="22"/>
                <w:szCs w:val="22"/>
                <w:lang w:eastAsia="tr-TR"/>
              </w:rPr>
              <w:t>Tonsil</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yer tanımlanmamış</w:t>
            </w:r>
          </w:p>
        </w:tc>
      </w:tr>
      <w:tr w:rsidR="0016770E" w:rsidRPr="00B509B1" w14:paraId="09058F16" w14:textId="77777777" w:rsidTr="00111CCD">
        <w:trPr>
          <w:trHeight w:val="300"/>
        </w:trPr>
        <w:tc>
          <w:tcPr>
            <w:tcW w:w="960" w:type="dxa"/>
            <w:noWrap/>
            <w:vAlign w:val="bottom"/>
          </w:tcPr>
          <w:p w14:paraId="1E2241EA"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3477FF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D0A301D" w14:textId="77777777" w:rsidTr="00111CCD">
        <w:trPr>
          <w:trHeight w:val="315"/>
        </w:trPr>
        <w:tc>
          <w:tcPr>
            <w:tcW w:w="960" w:type="dxa"/>
            <w:noWrap/>
            <w:vAlign w:val="bottom"/>
          </w:tcPr>
          <w:p w14:paraId="354EFCBC" w14:textId="77777777" w:rsidR="0016770E" w:rsidRPr="00B509B1" w:rsidRDefault="0016770E" w:rsidP="00111CCD">
            <w:pPr>
              <w:rPr>
                <w:b/>
                <w:bCs/>
                <w:sz w:val="22"/>
                <w:szCs w:val="22"/>
                <w:lang w:eastAsia="tr-TR"/>
              </w:rPr>
            </w:pPr>
            <w:r w:rsidRPr="00B509B1">
              <w:rPr>
                <w:b/>
                <w:bCs/>
                <w:sz w:val="22"/>
                <w:szCs w:val="22"/>
                <w:lang w:eastAsia="tr-TR"/>
              </w:rPr>
              <w:t>C10</w:t>
            </w:r>
          </w:p>
        </w:tc>
        <w:tc>
          <w:tcPr>
            <w:tcW w:w="7940" w:type="dxa"/>
            <w:noWrap/>
            <w:vAlign w:val="bottom"/>
          </w:tcPr>
          <w:p w14:paraId="3242858D" w14:textId="77777777" w:rsidR="0016770E" w:rsidRPr="00B509B1" w:rsidRDefault="0016770E" w:rsidP="00111CCD">
            <w:pPr>
              <w:rPr>
                <w:b/>
                <w:bCs/>
                <w:sz w:val="22"/>
                <w:szCs w:val="22"/>
                <w:lang w:eastAsia="tr-TR"/>
              </w:rPr>
            </w:pPr>
            <w:proofErr w:type="spellStart"/>
            <w:r w:rsidRPr="00B509B1">
              <w:rPr>
                <w:b/>
                <w:bCs/>
                <w:sz w:val="22"/>
                <w:szCs w:val="22"/>
                <w:lang w:eastAsia="tr-TR"/>
              </w:rPr>
              <w:t>Orofarinks</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5CC5C48" w14:textId="77777777" w:rsidTr="00111CCD">
        <w:trPr>
          <w:trHeight w:val="315"/>
        </w:trPr>
        <w:tc>
          <w:tcPr>
            <w:tcW w:w="960" w:type="dxa"/>
            <w:noWrap/>
            <w:vAlign w:val="bottom"/>
          </w:tcPr>
          <w:p w14:paraId="4AE4A3B9" w14:textId="77777777" w:rsidR="0016770E" w:rsidRPr="00B509B1" w:rsidRDefault="0016770E" w:rsidP="00111CCD">
            <w:pPr>
              <w:rPr>
                <w:b/>
                <w:bCs/>
                <w:sz w:val="22"/>
                <w:szCs w:val="22"/>
                <w:lang w:eastAsia="tr-TR"/>
              </w:rPr>
            </w:pPr>
            <w:r w:rsidRPr="00B509B1">
              <w:rPr>
                <w:b/>
                <w:bCs/>
                <w:sz w:val="22"/>
                <w:szCs w:val="22"/>
                <w:lang w:eastAsia="tr-TR"/>
              </w:rPr>
              <w:t>C10.0</w:t>
            </w:r>
          </w:p>
        </w:tc>
        <w:tc>
          <w:tcPr>
            <w:tcW w:w="7940" w:type="dxa"/>
            <w:noWrap/>
            <w:vAlign w:val="bottom"/>
          </w:tcPr>
          <w:p w14:paraId="4069CC38" w14:textId="77777777" w:rsidR="0016770E" w:rsidRPr="00B509B1" w:rsidRDefault="0016770E" w:rsidP="00111CCD">
            <w:pPr>
              <w:rPr>
                <w:sz w:val="22"/>
                <w:szCs w:val="22"/>
                <w:lang w:eastAsia="tr-TR"/>
              </w:rPr>
            </w:pPr>
            <w:proofErr w:type="spellStart"/>
            <w:r w:rsidRPr="00B509B1">
              <w:rPr>
                <w:sz w:val="22"/>
                <w:szCs w:val="22"/>
                <w:lang w:eastAsia="tr-TR"/>
              </w:rPr>
              <w:t>Vallekula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EB57C45" w14:textId="77777777" w:rsidTr="00111CCD">
        <w:trPr>
          <w:trHeight w:val="315"/>
        </w:trPr>
        <w:tc>
          <w:tcPr>
            <w:tcW w:w="960" w:type="dxa"/>
            <w:noWrap/>
            <w:vAlign w:val="bottom"/>
          </w:tcPr>
          <w:p w14:paraId="7BFD0B1F" w14:textId="77777777" w:rsidR="0016770E" w:rsidRPr="00B509B1" w:rsidRDefault="0016770E" w:rsidP="00111CCD">
            <w:pPr>
              <w:rPr>
                <w:b/>
                <w:bCs/>
                <w:sz w:val="22"/>
                <w:szCs w:val="22"/>
                <w:lang w:eastAsia="tr-TR"/>
              </w:rPr>
            </w:pPr>
            <w:r w:rsidRPr="00B509B1">
              <w:rPr>
                <w:b/>
                <w:bCs/>
                <w:sz w:val="22"/>
                <w:szCs w:val="22"/>
                <w:lang w:eastAsia="tr-TR"/>
              </w:rPr>
              <w:t>C10.1</w:t>
            </w:r>
          </w:p>
        </w:tc>
        <w:tc>
          <w:tcPr>
            <w:tcW w:w="7940" w:type="dxa"/>
            <w:noWrap/>
            <w:vAlign w:val="bottom"/>
          </w:tcPr>
          <w:p w14:paraId="35A0A3B7" w14:textId="77777777" w:rsidR="0016770E" w:rsidRPr="00B509B1" w:rsidRDefault="0016770E" w:rsidP="00111CCD">
            <w:pPr>
              <w:rPr>
                <w:sz w:val="22"/>
                <w:szCs w:val="22"/>
                <w:lang w:eastAsia="tr-TR"/>
              </w:rPr>
            </w:pPr>
            <w:proofErr w:type="spellStart"/>
            <w:r w:rsidRPr="00B509B1">
              <w:rPr>
                <w:sz w:val="22"/>
                <w:szCs w:val="22"/>
                <w:lang w:eastAsia="tr-TR"/>
              </w:rPr>
              <w:t>Epiglot</w:t>
            </w:r>
            <w:proofErr w:type="spellEnd"/>
            <w:r w:rsidRPr="00B509B1">
              <w:rPr>
                <w:sz w:val="22"/>
                <w:szCs w:val="22"/>
                <w:lang w:eastAsia="tr-TR"/>
              </w:rPr>
              <w:t xml:space="preserve"> ön yüzünde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3E0A5B5D" w14:textId="77777777" w:rsidTr="00111CCD">
        <w:trPr>
          <w:trHeight w:val="315"/>
        </w:trPr>
        <w:tc>
          <w:tcPr>
            <w:tcW w:w="960" w:type="dxa"/>
            <w:noWrap/>
            <w:vAlign w:val="bottom"/>
          </w:tcPr>
          <w:p w14:paraId="436D4646" w14:textId="77777777" w:rsidR="0016770E" w:rsidRPr="00B509B1" w:rsidRDefault="0016770E" w:rsidP="00111CCD">
            <w:pPr>
              <w:rPr>
                <w:b/>
                <w:bCs/>
                <w:sz w:val="22"/>
                <w:szCs w:val="22"/>
                <w:lang w:eastAsia="tr-TR"/>
              </w:rPr>
            </w:pPr>
            <w:r w:rsidRPr="00B509B1">
              <w:rPr>
                <w:b/>
                <w:bCs/>
                <w:sz w:val="22"/>
                <w:szCs w:val="22"/>
                <w:lang w:eastAsia="tr-TR"/>
              </w:rPr>
              <w:t>C10.2</w:t>
            </w:r>
          </w:p>
        </w:tc>
        <w:tc>
          <w:tcPr>
            <w:tcW w:w="7940" w:type="dxa"/>
            <w:noWrap/>
            <w:vAlign w:val="bottom"/>
          </w:tcPr>
          <w:p w14:paraId="522DB1C9" w14:textId="77777777" w:rsidR="0016770E" w:rsidRPr="00B509B1" w:rsidRDefault="0016770E" w:rsidP="00111CCD">
            <w:pPr>
              <w:rPr>
                <w:sz w:val="22"/>
                <w:szCs w:val="22"/>
                <w:lang w:eastAsia="tr-TR"/>
              </w:rPr>
            </w:pPr>
            <w:proofErr w:type="spellStart"/>
            <w:r w:rsidRPr="00B509B1">
              <w:rPr>
                <w:sz w:val="22"/>
                <w:szCs w:val="22"/>
                <w:lang w:eastAsia="tr-TR"/>
              </w:rPr>
              <w:t>Orofarinks</w:t>
            </w:r>
            <w:proofErr w:type="spellEnd"/>
            <w:r w:rsidRPr="00B509B1">
              <w:rPr>
                <w:sz w:val="22"/>
                <w:szCs w:val="22"/>
                <w:lang w:eastAsia="tr-TR"/>
              </w:rPr>
              <w:t xml:space="preserve"> yan duvarında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29D66318" w14:textId="77777777" w:rsidTr="00111CCD">
        <w:trPr>
          <w:trHeight w:val="315"/>
        </w:trPr>
        <w:tc>
          <w:tcPr>
            <w:tcW w:w="960" w:type="dxa"/>
            <w:noWrap/>
            <w:vAlign w:val="bottom"/>
          </w:tcPr>
          <w:p w14:paraId="2E5FD57B" w14:textId="77777777" w:rsidR="0016770E" w:rsidRPr="00B509B1" w:rsidRDefault="0016770E" w:rsidP="00111CCD">
            <w:pPr>
              <w:rPr>
                <w:b/>
                <w:bCs/>
                <w:sz w:val="22"/>
                <w:szCs w:val="22"/>
                <w:lang w:eastAsia="tr-TR"/>
              </w:rPr>
            </w:pPr>
            <w:r w:rsidRPr="00B509B1">
              <w:rPr>
                <w:b/>
                <w:bCs/>
                <w:sz w:val="22"/>
                <w:szCs w:val="22"/>
                <w:lang w:eastAsia="tr-TR"/>
              </w:rPr>
              <w:t>C10.3</w:t>
            </w:r>
          </w:p>
        </w:tc>
        <w:tc>
          <w:tcPr>
            <w:tcW w:w="7940" w:type="dxa"/>
            <w:noWrap/>
            <w:vAlign w:val="bottom"/>
          </w:tcPr>
          <w:p w14:paraId="2D8D893B" w14:textId="77777777" w:rsidR="0016770E" w:rsidRPr="00B509B1" w:rsidRDefault="0016770E" w:rsidP="00111CCD">
            <w:pPr>
              <w:rPr>
                <w:sz w:val="22"/>
                <w:szCs w:val="22"/>
                <w:lang w:eastAsia="tr-TR"/>
              </w:rPr>
            </w:pPr>
            <w:proofErr w:type="spellStart"/>
            <w:r w:rsidRPr="00B509B1">
              <w:rPr>
                <w:sz w:val="22"/>
                <w:szCs w:val="22"/>
                <w:lang w:eastAsia="tr-TR"/>
              </w:rPr>
              <w:t>Orofarinks</w:t>
            </w:r>
            <w:proofErr w:type="spellEnd"/>
            <w:r w:rsidRPr="00B509B1">
              <w:rPr>
                <w:sz w:val="22"/>
                <w:szCs w:val="22"/>
                <w:lang w:eastAsia="tr-TR"/>
              </w:rPr>
              <w:t xml:space="preserve"> arka duvarında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xml:space="preserve"> </w:t>
            </w:r>
          </w:p>
        </w:tc>
      </w:tr>
      <w:tr w:rsidR="0016770E" w:rsidRPr="00B509B1" w14:paraId="2B260710" w14:textId="77777777" w:rsidTr="00111CCD">
        <w:trPr>
          <w:trHeight w:val="315"/>
        </w:trPr>
        <w:tc>
          <w:tcPr>
            <w:tcW w:w="960" w:type="dxa"/>
            <w:noWrap/>
            <w:vAlign w:val="bottom"/>
          </w:tcPr>
          <w:p w14:paraId="20A44E36" w14:textId="77777777" w:rsidR="0016770E" w:rsidRPr="00B509B1" w:rsidRDefault="0016770E" w:rsidP="00111CCD">
            <w:pPr>
              <w:rPr>
                <w:b/>
                <w:bCs/>
                <w:sz w:val="22"/>
                <w:szCs w:val="22"/>
                <w:lang w:eastAsia="tr-TR"/>
              </w:rPr>
            </w:pPr>
            <w:r w:rsidRPr="00B509B1">
              <w:rPr>
                <w:b/>
                <w:bCs/>
                <w:sz w:val="22"/>
                <w:szCs w:val="22"/>
                <w:lang w:eastAsia="tr-TR"/>
              </w:rPr>
              <w:t>C10.4</w:t>
            </w:r>
          </w:p>
        </w:tc>
        <w:tc>
          <w:tcPr>
            <w:tcW w:w="7940" w:type="dxa"/>
            <w:noWrap/>
            <w:vAlign w:val="bottom"/>
          </w:tcPr>
          <w:p w14:paraId="5A5933D3" w14:textId="77777777" w:rsidR="0016770E" w:rsidRPr="00B509B1" w:rsidRDefault="0016770E" w:rsidP="00111CCD">
            <w:pPr>
              <w:rPr>
                <w:sz w:val="22"/>
                <w:szCs w:val="22"/>
                <w:lang w:eastAsia="tr-TR"/>
              </w:rPr>
            </w:pPr>
            <w:proofErr w:type="spellStart"/>
            <w:r w:rsidRPr="00B509B1">
              <w:rPr>
                <w:sz w:val="22"/>
                <w:szCs w:val="22"/>
                <w:lang w:eastAsia="tr-TR"/>
              </w:rPr>
              <w:t>Brankial</w:t>
            </w:r>
            <w:proofErr w:type="spellEnd"/>
            <w:r w:rsidRPr="00B509B1">
              <w:rPr>
                <w:sz w:val="22"/>
                <w:szCs w:val="22"/>
                <w:lang w:eastAsia="tr-TR"/>
              </w:rPr>
              <w:t xml:space="preserve"> yarık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77B4DB1" w14:textId="77777777" w:rsidTr="00111CCD">
        <w:trPr>
          <w:trHeight w:val="315"/>
        </w:trPr>
        <w:tc>
          <w:tcPr>
            <w:tcW w:w="960" w:type="dxa"/>
            <w:noWrap/>
            <w:vAlign w:val="bottom"/>
          </w:tcPr>
          <w:p w14:paraId="6CE9A962" w14:textId="77777777" w:rsidR="0016770E" w:rsidRPr="00B509B1" w:rsidRDefault="0016770E" w:rsidP="00111CCD">
            <w:pPr>
              <w:rPr>
                <w:b/>
                <w:bCs/>
                <w:sz w:val="22"/>
                <w:szCs w:val="22"/>
                <w:lang w:eastAsia="tr-TR"/>
              </w:rPr>
            </w:pPr>
            <w:r w:rsidRPr="00B509B1">
              <w:rPr>
                <w:b/>
                <w:bCs/>
                <w:sz w:val="22"/>
                <w:szCs w:val="22"/>
                <w:lang w:eastAsia="tr-TR"/>
              </w:rPr>
              <w:t>C10.8</w:t>
            </w:r>
          </w:p>
        </w:tc>
        <w:tc>
          <w:tcPr>
            <w:tcW w:w="7940" w:type="dxa"/>
            <w:noWrap/>
            <w:vAlign w:val="bottom"/>
          </w:tcPr>
          <w:p w14:paraId="5B13F3C2" w14:textId="77777777" w:rsidR="0016770E" w:rsidRPr="00B509B1" w:rsidRDefault="0016770E" w:rsidP="00111CCD">
            <w:pPr>
              <w:rPr>
                <w:sz w:val="22"/>
                <w:szCs w:val="22"/>
                <w:lang w:eastAsia="tr-TR"/>
              </w:rPr>
            </w:pPr>
            <w:proofErr w:type="spellStart"/>
            <w:r w:rsidRPr="00B509B1">
              <w:rPr>
                <w:sz w:val="22"/>
                <w:szCs w:val="22"/>
                <w:lang w:eastAsia="tr-TR"/>
              </w:rPr>
              <w:t>Orofarinks</w:t>
            </w:r>
            <w:proofErr w:type="spellEnd"/>
            <w:r w:rsidRPr="00B509B1">
              <w:rPr>
                <w:sz w:val="22"/>
                <w:szCs w:val="22"/>
                <w:lang w:eastAsia="tr-TR"/>
              </w:rPr>
              <w:t xml:space="preserv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C5DCB8D" w14:textId="77777777" w:rsidTr="00111CCD">
        <w:trPr>
          <w:trHeight w:val="315"/>
        </w:trPr>
        <w:tc>
          <w:tcPr>
            <w:tcW w:w="960" w:type="dxa"/>
            <w:noWrap/>
            <w:vAlign w:val="bottom"/>
          </w:tcPr>
          <w:p w14:paraId="40604E93" w14:textId="77777777" w:rsidR="0016770E" w:rsidRPr="00B509B1" w:rsidRDefault="0016770E" w:rsidP="00111CCD">
            <w:pPr>
              <w:rPr>
                <w:b/>
                <w:bCs/>
                <w:sz w:val="22"/>
                <w:szCs w:val="22"/>
                <w:lang w:eastAsia="tr-TR"/>
              </w:rPr>
            </w:pPr>
            <w:r w:rsidRPr="00B509B1">
              <w:rPr>
                <w:b/>
                <w:bCs/>
                <w:sz w:val="22"/>
                <w:szCs w:val="22"/>
                <w:lang w:eastAsia="tr-TR"/>
              </w:rPr>
              <w:t>C10.9</w:t>
            </w:r>
          </w:p>
        </w:tc>
        <w:tc>
          <w:tcPr>
            <w:tcW w:w="7940" w:type="dxa"/>
            <w:noWrap/>
            <w:vAlign w:val="bottom"/>
          </w:tcPr>
          <w:p w14:paraId="49B33DFC" w14:textId="77777777" w:rsidR="0016770E" w:rsidRPr="00B509B1" w:rsidRDefault="0016770E" w:rsidP="00111CCD">
            <w:pPr>
              <w:rPr>
                <w:sz w:val="22"/>
                <w:szCs w:val="22"/>
                <w:lang w:eastAsia="tr-TR"/>
              </w:rPr>
            </w:pPr>
            <w:proofErr w:type="spellStart"/>
            <w:r w:rsidRPr="00B509B1">
              <w:rPr>
                <w:sz w:val="22"/>
                <w:szCs w:val="22"/>
                <w:lang w:eastAsia="tr-TR"/>
              </w:rPr>
              <w:t>Orofarinks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122CF166" w14:textId="77777777" w:rsidTr="00111CCD">
        <w:trPr>
          <w:trHeight w:val="300"/>
        </w:trPr>
        <w:tc>
          <w:tcPr>
            <w:tcW w:w="960" w:type="dxa"/>
            <w:noWrap/>
            <w:vAlign w:val="bottom"/>
          </w:tcPr>
          <w:p w14:paraId="3556ECB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2C3F22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AD379F1" w14:textId="77777777" w:rsidTr="00111CCD">
        <w:trPr>
          <w:trHeight w:val="315"/>
        </w:trPr>
        <w:tc>
          <w:tcPr>
            <w:tcW w:w="960" w:type="dxa"/>
            <w:noWrap/>
            <w:vAlign w:val="bottom"/>
          </w:tcPr>
          <w:p w14:paraId="613590DF" w14:textId="77777777" w:rsidR="0016770E" w:rsidRPr="00B509B1" w:rsidRDefault="0016770E" w:rsidP="00111CCD">
            <w:pPr>
              <w:rPr>
                <w:b/>
                <w:bCs/>
                <w:sz w:val="22"/>
                <w:szCs w:val="22"/>
                <w:lang w:eastAsia="tr-TR"/>
              </w:rPr>
            </w:pPr>
            <w:r w:rsidRPr="00B509B1">
              <w:rPr>
                <w:b/>
                <w:bCs/>
                <w:sz w:val="22"/>
                <w:szCs w:val="22"/>
                <w:lang w:eastAsia="tr-TR"/>
              </w:rPr>
              <w:t>C11</w:t>
            </w:r>
          </w:p>
        </w:tc>
        <w:tc>
          <w:tcPr>
            <w:tcW w:w="7940" w:type="dxa"/>
            <w:noWrap/>
            <w:vAlign w:val="bottom"/>
          </w:tcPr>
          <w:p w14:paraId="5F03AB67" w14:textId="77777777" w:rsidR="0016770E" w:rsidRPr="00B509B1" w:rsidRDefault="0016770E" w:rsidP="00111CCD">
            <w:pPr>
              <w:rPr>
                <w:b/>
                <w:bCs/>
                <w:sz w:val="22"/>
                <w:szCs w:val="22"/>
                <w:lang w:eastAsia="tr-TR"/>
              </w:rPr>
            </w:pPr>
            <w:proofErr w:type="spellStart"/>
            <w:r w:rsidRPr="00B509B1">
              <w:rPr>
                <w:b/>
                <w:bCs/>
                <w:sz w:val="22"/>
                <w:szCs w:val="22"/>
                <w:lang w:eastAsia="tr-TR"/>
              </w:rPr>
              <w:t>Nazofarinks</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6681C4BD" w14:textId="77777777" w:rsidTr="00111CCD">
        <w:trPr>
          <w:trHeight w:val="315"/>
        </w:trPr>
        <w:tc>
          <w:tcPr>
            <w:tcW w:w="960" w:type="dxa"/>
            <w:noWrap/>
            <w:vAlign w:val="bottom"/>
          </w:tcPr>
          <w:p w14:paraId="0DF9DF22" w14:textId="77777777" w:rsidR="0016770E" w:rsidRPr="00B509B1" w:rsidRDefault="0016770E" w:rsidP="00111CCD">
            <w:pPr>
              <w:rPr>
                <w:b/>
                <w:bCs/>
                <w:sz w:val="22"/>
                <w:szCs w:val="22"/>
                <w:lang w:eastAsia="tr-TR"/>
              </w:rPr>
            </w:pPr>
            <w:r w:rsidRPr="00B509B1">
              <w:rPr>
                <w:b/>
                <w:bCs/>
                <w:sz w:val="22"/>
                <w:szCs w:val="22"/>
                <w:lang w:eastAsia="tr-TR"/>
              </w:rPr>
              <w:t>C11.0</w:t>
            </w:r>
          </w:p>
        </w:tc>
        <w:tc>
          <w:tcPr>
            <w:tcW w:w="7940" w:type="dxa"/>
            <w:noWrap/>
            <w:vAlign w:val="bottom"/>
          </w:tcPr>
          <w:p w14:paraId="45F1C0E4" w14:textId="77777777" w:rsidR="0016770E" w:rsidRPr="00B509B1" w:rsidRDefault="0016770E" w:rsidP="00111CCD">
            <w:pPr>
              <w:rPr>
                <w:sz w:val="22"/>
                <w:szCs w:val="22"/>
                <w:lang w:eastAsia="tr-TR"/>
              </w:rPr>
            </w:pPr>
            <w:proofErr w:type="spellStart"/>
            <w:r w:rsidRPr="00B509B1">
              <w:rPr>
                <w:sz w:val="22"/>
                <w:szCs w:val="22"/>
                <w:lang w:eastAsia="tr-TR"/>
              </w:rPr>
              <w:t>Nazofarinks</w:t>
            </w:r>
            <w:proofErr w:type="spellEnd"/>
            <w:r w:rsidRPr="00B509B1">
              <w:rPr>
                <w:sz w:val="22"/>
                <w:szCs w:val="22"/>
                <w:lang w:eastAsia="tr-TR"/>
              </w:rPr>
              <w:t xml:space="preserve"> üst duvarında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5898FB24" w14:textId="77777777" w:rsidTr="00111CCD">
        <w:trPr>
          <w:trHeight w:val="315"/>
        </w:trPr>
        <w:tc>
          <w:tcPr>
            <w:tcW w:w="960" w:type="dxa"/>
            <w:noWrap/>
            <w:vAlign w:val="bottom"/>
          </w:tcPr>
          <w:p w14:paraId="1B6585AB" w14:textId="77777777" w:rsidR="0016770E" w:rsidRPr="00B509B1" w:rsidRDefault="0016770E" w:rsidP="00111CCD">
            <w:pPr>
              <w:rPr>
                <w:b/>
                <w:bCs/>
                <w:sz w:val="22"/>
                <w:szCs w:val="22"/>
                <w:lang w:eastAsia="tr-TR"/>
              </w:rPr>
            </w:pPr>
            <w:r w:rsidRPr="00B509B1">
              <w:rPr>
                <w:b/>
                <w:bCs/>
                <w:sz w:val="22"/>
                <w:szCs w:val="22"/>
                <w:lang w:eastAsia="tr-TR"/>
              </w:rPr>
              <w:lastRenderedPageBreak/>
              <w:t>C.11.1</w:t>
            </w:r>
          </w:p>
        </w:tc>
        <w:tc>
          <w:tcPr>
            <w:tcW w:w="7940" w:type="dxa"/>
            <w:noWrap/>
            <w:vAlign w:val="bottom"/>
          </w:tcPr>
          <w:p w14:paraId="20C5A007" w14:textId="77777777" w:rsidR="0016770E" w:rsidRPr="00B509B1" w:rsidRDefault="0016770E" w:rsidP="00111CCD">
            <w:pPr>
              <w:rPr>
                <w:sz w:val="22"/>
                <w:szCs w:val="22"/>
                <w:lang w:eastAsia="tr-TR"/>
              </w:rPr>
            </w:pPr>
            <w:proofErr w:type="spellStart"/>
            <w:r w:rsidRPr="00B509B1">
              <w:rPr>
                <w:sz w:val="22"/>
                <w:szCs w:val="22"/>
                <w:lang w:eastAsia="tr-TR"/>
              </w:rPr>
              <w:t>Nazofarinks</w:t>
            </w:r>
            <w:proofErr w:type="spellEnd"/>
            <w:r w:rsidRPr="00B509B1">
              <w:rPr>
                <w:sz w:val="22"/>
                <w:szCs w:val="22"/>
                <w:lang w:eastAsia="tr-TR"/>
              </w:rPr>
              <w:t xml:space="preserve"> arka duvarında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0A35ED2E" w14:textId="77777777" w:rsidTr="00111CCD">
        <w:trPr>
          <w:trHeight w:val="315"/>
        </w:trPr>
        <w:tc>
          <w:tcPr>
            <w:tcW w:w="960" w:type="dxa"/>
            <w:noWrap/>
            <w:vAlign w:val="bottom"/>
          </w:tcPr>
          <w:p w14:paraId="7FE782AB" w14:textId="77777777" w:rsidR="0016770E" w:rsidRPr="00B509B1" w:rsidRDefault="0016770E" w:rsidP="00111CCD">
            <w:pPr>
              <w:rPr>
                <w:b/>
                <w:bCs/>
                <w:sz w:val="22"/>
                <w:szCs w:val="22"/>
                <w:lang w:eastAsia="tr-TR"/>
              </w:rPr>
            </w:pPr>
            <w:r w:rsidRPr="00B509B1">
              <w:rPr>
                <w:b/>
                <w:bCs/>
                <w:sz w:val="22"/>
                <w:szCs w:val="22"/>
                <w:lang w:eastAsia="tr-TR"/>
              </w:rPr>
              <w:t>C11.2</w:t>
            </w:r>
          </w:p>
        </w:tc>
        <w:tc>
          <w:tcPr>
            <w:tcW w:w="7940" w:type="dxa"/>
            <w:noWrap/>
            <w:vAlign w:val="bottom"/>
          </w:tcPr>
          <w:p w14:paraId="6F8CDE38" w14:textId="77777777" w:rsidR="0016770E" w:rsidRPr="00B509B1" w:rsidRDefault="0016770E" w:rsidP="00111CCD">
            <w:pPr>
              <w:rPr>
                <w:sz w:val="22"/>
                <w:szCs w:val="22"/>
                <w:lang w:eastAsia="tr-TR"/>
              </w:rPr>
            </w:pPr>
            <w:proofErr w:type="spellStart"/>
            <w:r w:rsidRPr="00B509B1">
              <w:rPr>
                <w:sz w:val="22"/>
                <w:szCs w:val="22"/>
                <w:lang w:eastAsia="tr-TR"/>
              </w:rPr>
              <w:t>Nazofarinks</w:t>
            </w:r>
            <w:proofErr w:type="spellEnd"/>
            <w:r w:rsidRPr="00B509B1">
              <w:rPr>
                <w:sz w:val="22"/>
                <w:szCs w:val="22"/>
                <w:lang w:eastAsia="tr-TR"/>
              </w:rPr>
              <w:t xml:space="preserve"> yan duvarında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64486ABD" w14:textId="77777777" w:rsidTr="00111CCD">
        <w:trPr>
          <w:trHeight w:val="315"/>
        </w:trPr>
        <w:tc>
          <w:tcPr>
            <w:tcW w:w="960" w:type="dxa"/>
            <w:noWrap/>
            <w:vAlign w:val="bottom"/>
          </w:tcPr>
          <w:p w14:paraId="51D8A14D" w14:textId="77777777" w:rsidR="0016770E" w:rsidRPr="00B509B1" w:rsidRDefault="0016770E" w:rsidP="00111CCD">
            <w:pPr>
              <w:rPr>
                <w:b/>
                <w:bCs/>
                <w:sz w:val="22"/>
                <w:szCs w:val="22"/>
                <w:lang w:eastAsia="tr-TR"/>
              </w:rPr>
            </w:pPr>
            <w:r w:rsidRPr="00B509B1">
              <w:rPr>
                <w:b/>
                <w:bCs/>
                <w:sz w:val="22"/>
                <w:szCs w:val="22"/>
                <w:lang w:eastAsia="tr-TR"/>
              </w:rPr>
              <w:t>C11.3</w:t>
            </w:r>
          </w:p>
        </w:tc>
        <w:tc>
          <w:tcPr>
            <w:tcW w:w="7940" w:type="dxa"/>
            <w:noWrap/>
            <w:vAlign w:val="bottom"/>
          </w:tcPr>
          <w:p w14:paraId="7EB0EB86" w14:textId="77777777" w:rsidR="0016770E" w:rsidRPr="00B509B1" w:rsidRDefault="0016770E" w:rsidP="00111CCD">
            <w:pPr>
              <w:rPr>
                <w:sz w:val="22"/>
                <w:szCs w:val="22"/>
                <w:lang w:eastAsia="tr-TR"/>
              </w:rPr>
            </w:pPr>
            <w:proofErr w:type="spellStart"/>
            <w:r w:rsidRPr="00B509B1">
              <w:rPr>
                <w:sz w:val="22"/>
                <w:szCs w:val="22"/>
                <w:lang w:eastAsia="tr-TR"/>
              </w:rPr>
              <w:t>Nazofarinks</w:t>
            </w:r>
            <w:proofErr w:type="spellEnd"/>
            <w:r w:rsidRPr="00B509B1">
              <w:rPr>
                <w:sz w:val="22"/>
                <w:szCs w:val="22"/>
                <w:lang w:eastAsia="tr-TR"/>
              </w:rPr>
              <w:t xml:space="preserve"> ön duvarında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5D4E402A" w14:textId="77777777" w:rsidTr="00111CCD">
        <w:trPr>
          <w:trHeight w:val="315"/>
        </w:trPr>
        <w:tc>
          <w:tcPr>
            <w:tcW w:w="960" w:type="dxa"/>
            <w:noWrap/>
            <w:vAlign w:val="bottom"/>
          </w:tcPr>
          <w:p w14:paraId="4933C6A0" w14:textId="77777777" w:rsidR="0016770E" w:rsidRPr="00B509B1" w:rsidRDefault="0016770E" w:rsidP="00111CCD">
            <w:pPr>
              <w:rPr>
                <w:b/>
                <w:bCs/>
                <w:sz w:val="22"/>
                <w:szCs w:val="22"/>
                <w:lang w:eastAsia="tr-TR"/>
              </w:rPr>
            </w:pPr>
            <w:r w:rsidRPr="00B509B1">
              <w:rPr>
                <w:b/>
                <w:bCs/>
                <w:sz w:val="22"/>
                <w:szCs w:val="22"/>
                <w:lang w:eastAsia="tr-TR"/>
              </w:rPr>
              <w:t>C11.8</w:t>
            </w:r>
          </w:p>
        </w:tc>
        <w:tc>
          <w:tcPr>
            <w:tcW w:w="7940" w:type="dxa"/>
            <w:noWrap/>
            <w:vAlign w:val="bottom"/>
          </w:tcPr>
          <w:p w14:paraId="6257CC87" w14:textId="77777777" w:rsidR="0016770E" w:rsidRPr="00B509B1" w:rsidRDefault="0016770E" w:rsidP="00111CCD">
            <w:pPr>
              <w:rPr>
                <w:sz w:val="22"/>
                <w:szCs w:val="22"/>
                <w:lang w:eastAsia="tr-TR"/>
              </w:rPr>
            </w:pPr>
            <w:proofErr w:type="spellStart"/>
            <w:r w:rsidRPr="00B509B1">
              <w:rPr>
                <w:sz w:val="22"/>
                <w:szCs w:val="22"/>
                <w:lang w:eastAsia="tr-TR"/>
              </w:rPr>
              <w:t>Nazofarinks</w:t>
            </w:r>
            <w:proofErr w:type="spellEnd"/>
            <w:r w:rsidRPr="00B509B1">
              <w:rPr>
                <w:sz w:val="22"/>
                <w:szCs w:val="22"/>
                <w:lang w:eastAsia="tr-TR"/>
              </w:rPr>
              <w:t xml:space="preserv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41FAA961" w14:textId="77777777" w:rsidTr="00111CCD">
        <w:trPr>
          <w:trHeight w:val="315"/>
        </w:trPr>
        <w:tc>
          <w:tcPr>
            <w:tcW w:w="960" w:type="dxa"/>
            <w:noWrap/>
            <w:vAlign w:val="bottom"/>
          </w:tcPr>
          <w:p w14:paraId="1E008565" w14:textId="77777777" w:rsidR="0016770E" w:rsidRPr="00B509B1" w:rsidRDefault="0016770E" w:rsidP="00111CCD">
            <w:pPr>
              <w:rPr>
                <w:b/>
                <w:bCs/>
                <w:sz w:val="22"/>
                <w:szCs w:val="22"/>
                <w:lang w:eastAsia="tr-TR"/>
              </w:rPr>
            </w:pPr>
            <w:r w:rsidRPr="00B509B1">
              <w:rPr>
                <w:b/>
                <w:bCs/>
                <w:sz w:val="22"/>
                <w:szCs w:val="22"/>
                <w:lang w:eastAsia="tr-TR"/>
              </w:rPr>
              <w:t>C11.9</w:t>
            </w:r>
          </w:p>
        </w:tc>
        <w:tc>
          <w:tcPr>
            <w:tcW w:w="7940" w:type="dxa"/>
            <w:noWrap/>
            <w:vAlign w:val="bottom"/>
          </w:tcPr>
          <w:p w14:paraId="150A2A04" w14:textId="77777777" w:rsidR="0016770E" w:rsidRPr="00B509B1" w:rsidRDefault="0016770E" w:rsidP="00111CCD">
            <w:pPr>
              <w:rPr>
                <w:sz w:val="22"/>
                <w:szCs w:val="22"/>
                <w:lang w:eastAsia="tr-TR"/>
              </w:rPr>
            </w:pPr>
            <w:proofErr w:type="spellStart"/>
            <w:r w:rsidRPr="00B509B1">
              <w:rPr>
                <w:sz w:val="22"/>
                <w:szCs w:val="22"/>
                <w:lang w:eastAsia="tr-TR"/>
              </w:rPr>
              <w:t>Nazofarinks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2208DD3" w14:textId="77777777" w:rsidTr="00111CCD">
        <w:trPr>
          <w:trHeight w:val="300"/>
        </w:trPr>
        <w:tc>
          <w:tcPr>
            <w:tcW w:w="960" w:type="dxa"/>
            <w:noWrap/>
            <w:vAlign w:val="bottom"/>
          </w:tcPr>
          <w:p w14:paraId="4840C47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7BE7F24"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0F5BDE7" w14:textId="77777777" w:rsidTr="00111CCD">
        <w:trPr>
          <w:trHeight w:val="315"/>
        </w:trPr>
        <w:tc>
          <w:tcPr>
            <w:tcW w:w="960" w:type="dxa"/>
            <w:noWrap/>
            <w:vAlign w:val="bottom"/>
          </w:tcPr>
          <w:p w14:paraId="15EDBA56" w14:textId="77777777" w:rsidR="0016770E" w:rsidRPr="00B509B1" w:rsidRDefault="0016770E" w:rsidP="00111CCD">
            <w:pPr>
              <w:rPr>
                <w:b/>
                <w:bCs/>
                <w:sz w:val="22"/>
                <w:szCs w:val="22"/>
                <w:lang w:eastAsia="tr-TR"/>
              </w:rPr>
            </w:pPr>
            <w:r w:rsidRPr="00B509B1">
              <w:rPr>
                <w:b/>
                <w:bCs/>
                <w:sz w:val="22"/>
                <w:szCs w:val="22"/>
                <w:lang w:eastAsia="tr-TR"/>
              </w:rPr>
              <w:t>C12</w:t>
            </w:r>
          </w:p>
        </w:tc>
        <w:tc>
          <w:tcPr>
            <w:tcW w:w="7940" w:type="dxa"/>
            <w:noWrap/>
            <w:vAlign w:val="bottom"/>
          </w:tcPr>
          <w:p w14:paraId="5C12312F" w14:textId="77777777" w:rsidR="0016770E" w:rsidRPr="00B509B1" w:rsidRDefault="0016770E" w:rsidP="00111CCD">
            <w:pPr>
              <w:rPr>
                <w:b/>
                <w:bCs/>
                <w:sz w:val="22"/>
                <w:szCs w:val="22"/>
                <w:lang w:eastAsia="tr-TR"/>
              </w:rPr>
            </w:pPr>
            <w:proofErr w:type="spellStart"/>
            <w:r w:rsidRPr="00B509B1">
              <w:rPr>
                <w:b/>
                <w:bCs/>
                <w:sz w:val="22"/>
                <w:szCs w:val="22"/>
                <w:lang w:eastAsia="tr-TR"/>
              </w:rPr>
              <w:t>Priform</w:t>
            </w:r>
            <w:proofErr w:type="spellEnd"/>
            <w:r w:rsidRPr="00B509B1">
              <w:rPr>
                <w:b/>
                <w:bCs/>
                <w:sz w:val="22"/>
                <w:szCs w:val="22"/>
                <w:lang w:eastAsia="tr-TR"/>
              </w:rPr>
              <w:t xml:space="preserve"> sinüsün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988A59D" w14:textId="77777777" w:rsidTr="00111CCD">
        <w:trPr>
          <w:trHeight w:val="300"/>
        </w:trPr>
        <w:tc>
          <w:tcPr>
            <w:tcW w:w="960" w:type="dxa"/>
            <w:noWrap/>
            <w:vAlign w:val="bottom"/>
          </w:tcPr>
          <w:p w14:paraId="2E831AFD"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6AF2E1A"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7E9A0CF" w14:textId="77777777" w:rsidTr="00111CCD">
        <w:trPr>
          <w:trHeight w:val="315"/>
        </w:trPr>
        <w:tc>
          <w:tcPr>
            <w:tcW w:w="960" w:type="dxa"/>
            <w:noWrap/>
            <w:vAlign w:val="bottom"/>
          </w:tcPr>
          <w:p w14:paraId="4A464FC7" w14:textId="77777777" w:rsidR="0016770E" w:rsidRPr="00B509B1" w:rsidRDefault="0016770E" w:rsidP="00111CCD">
            <w:pPr>
              <w:rPr>
                <w:b/>
                <w:bCs/>
                <w:sz w:val="22"/>
                <w:szCs w:val="22"/>
                <w:lang w:eastAsia="tr-TR"/>
              </w:rPr>
            </w:pPr>
            <w:r w:rsidRPr="00B509B1">
              <w:rPr>
                <w:b/>
                <w:bCs/>
                <w:sz w:val="22"/>
                <w:szCs w:val="22"/>
                <w:lang w:eastAsia="tr-TR"/>
              </w:rPr>
              <w:t>C13</w:t>
            </w:r>
          </w:p>
        </w:tc>
        <w:tc>
          <w:tcPr>
            <w:tcW w:w="7940" w:type="dxa"/>
            <w:noWrap/>
            <w:vAlign w:val="bottom"/>
          </w:tcPr>
          <w:p w14:paraId="066F53AC" w14:textId="77777777" w:rsidR="0016770E" w:rsidRPr="00B509B1" w:rsidRDefault="0016770E" w:rsidP="00111CCD">
            <w:pPr>
              <w:rPr>
                <w:b/>
                <w:bCs/>
                <w:sz w:val="22"/>
                <w:szCs w:val="22"/>
                <w:lang w:eastAsia="tr-TR"/>
              </w:rPr>
            </w:pPr>
            <w:proofErr w:type="spellStart"/>
            <w:r w:rsidRPr="00B509B1">
              <w:rPr>
                <w:b/>
                <w:bCs/>
                <w:sz w:val="22"/>
                <w:szCs w:val="22"/>
                <w:lang w:eastAsia="tr-TR"/>
              </w:rPr>
              <w:t>Hipofarinks</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FA6EFFF" w14:textId="77777777" w:rsidTr="00111CCD">
        <w:trPr>
          <w:trHeight w:val="315"/>
        </w:trPr>
        <w:tc>
          <w:tcPr>
            <w:tcW w:w="960" w:type="dxa"/>
            <w:noWrap/>
            <w:vAlign w:val="bottom"/>
          </w:tcPr>
          <w:p w14:paraId="58CB0F4C" w14:textId="77777777" w:rsidR="0016770E" w:rsidRPr="00B509B1" w:rsidRDefault="0016770E" w:rsidP="00111CCD">
            <w:pPr>
              <w:rPr>
                <w:b/>
                <w:bCs/>
                <w:sz w:val="22"/>
                <w:szCs w:val="22"/>
                <w:lang w:eastAsia="tr-TR"/>
              </w:rPr>
            </w:pPr>
            <w:r w:rsidRPr="00B509B1">
              <w:rPr>
                <w:b/>
                <w:bCs/>
                <w:sz w:val="22"/>
                <w:szCs w:val="22"/>
                <w:lang w:eastAsia="tr-TR"/>
              </w:rPr>
              <w:t>C13.0</w:t>
            </w:r>
          </w:p>
        </w:tc>
        <w:tc>
          <w:tcPr>
            <w:tcW w:w="7940" w:type="dxa"/>
            <w:noWrap/>
            <w:vAlign w:val="bottom"/>
          </w:tcPr>
          <w:p w14:paraId="0116B83F" w14:textId="77777777" w:rsidR="0016770E" w:rsidRPr="00B509B1" w:rsidRDefault="0016770E" w:rsidP="00111CCD">
            <w:pPr>
              <w:rPr>
                <w:sz w:val="22"/>
                <w:szCs w:val="22"/>
                <w:lang w:eastAsia="tr-TR"/>
              </w:rPr>
            </w:pPr>
            <w:proofErr w:type="spellStart"/>
            <w:r w:rsidRPr="00B509B1">
              <w:rPr>
                <w:sz w:val="22"/>
                <w:szCs w:val="22"/>
                <w:lang w:eastAsia="tr-TR"/>
              </w:rPr>
              <w:t>Postkrikoid</w:t>
            </w:r>
            <w:proofErr w:type="spellEnd"/>
            <w:r w:rsidRPr="00B509B1">
              <w:rPr>
                <w:sz w:val="22"/>
                <w:szCs w:val="22"/>
                <w:lang w:eastAsia="tr-TR"/>
              </w:rPr>
              <w:t xml:space="preserve"> bölgede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67C7EC2C" w14:textId="77777777" w:rsidTr="00111CCD">
        <w:trPr>
          <w:trHeight w:val="315"/>
        </w:trPr>
        <w:tc>
          <w:tcPr>
            <w:tcW w:w="960" w:type="dxa"/>
            <w:noWrap/>
            <w:vAlign w:val="bottom"/>
          </w:tcPr>
          <w:p w14:paraId="225202CD" w14:textId="77777777" w:rsidR="0016770E" w:rsidRPr="00B509B1" w:rsidRDefault="0016770E" w:rsidP="00111CCD">
            <w:pPr>
              <w:rPr>
                <w:b/>
                <w:bCs/>
                <w:sz w:val="22"/>
                <w:szCs w:val="22"/>
                <w:lang w:eastAsia="tr-TR"/>
              </w:rPr>
            </w:pPr>
            <w:r w:rsidRPr="00B509B1">
              <w:rPr>
                <w:b/>
                <w:bCs/>
                <w:sz w:val="22"/>
                <w:szCs w:val="22"/>
                <w:lang w:eastAsia="tr-TR"/>
              </w:rPr>
              <w:t>C13.1</w:t>
            </w:r>
          </w:p>
        </w:tc>
        <w:tc>
          <w:tcPr>
            <w:tcW w:w="7940" w:type="dxa"/>
            <w:noWrap/>
            <w:vAlign w:val="bottom"/>
          </w:tcPr>
          <w:p w14:paraId="3F422666" w14:textId="77777777" w:rsidR="0016770E" w:rsidRPr="00B509B1" w:rsidRDefault="0016770E" w:rsidP="00111CCD">
            <w:pPr>
              <w:rPr>
                <w:sz w:val="22"/>
                <w:szCs w:val="22"/>
                <w:lang w:eastAsia="tr-TR"/>
              </w:rPr>
            </w:pPr>
            <w:proofErr w:type="spellStart"/>
            <w:r w:rsidRPr="00B509B1">
              <w:rPr>
                <w:sz w:val="22"/>
                <w:szCs w:val="22"/>
                <w:lang w:eastAsia="tr-TR"/>
              </w:rPr>
              <w:t>Ariepiglottik</w:t>
            </w:r>
            <w:proofErr w:type="spellEnd"/>
            <w:r w:rsidRPr="00B509B1">
              <w:rPr>
                <w:sz w:val="22"/>
                <w:szCs w:val="22"/>
                <w:lang w:eastAsia="tr-TR"/>
              </w:rPr>
              <w:t xml:space="preserve"> katlantı, </w:t>
            </w:r>
            <w:proofErr w:type="spellStart"/>
            <w:r w:rsidRPr="00B509B1">
              <w:rPr>
                <w:sz w:val="22"/>
                <w:szCs w:val="22"/>
                <w:lang w:eastAsia="tr-TR"/>
              </w:rPr>
              <w:t>hipofaringeal</w:t>
            </w:r>
            <w:proofErr w:type="spellEnd"/>
            <w:r w:rsidRPr="00B509B1">
              <w:rPr>
                <w:sz w:val="22"/>
                <w:szCs w:val="22"/>
                <w:lang w:eastAsia="tr-TR"/>
              </w:rPr>
              <w:t xml:space="preserve"> yüzde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0A3F1B74" w14:textId="77777777" w:rsidTr="00111CCD">
        <w:trPr>
          <w:trHeight w:val="315"/>
        </w:trPr>
        <w:tc>
          <w:tcPr>
            <w:tcW w:w="960" w:type="dxa"/>
            <w:noWrap/>
            <w:vAlign w:val="bottom"/>
          </w:tcPr>
          <w:p w14:paraId="7BBC3B02" w14:textId="77777777" w:rsidR="0016770E" w:rsidRPr="00B509B1" w:rsidRDefault="0016770E" w:rsidP="00111CCD">
            <w:pPr>
              <w:rPr>
                <w:b/>
                <w:bCs/>
                <w:sz w:val="22"/>
                <w:szCs w:val="22"/>
                <w:lang w:eastAsia="tr-TR"/>
              </w:rPr>
            </w:pPr>
            <w:r w:rsidRPr="00B509B1">
              <w:rPr>
                <w:b/>
                <w:bCs/>
                <w:sz w:val="22"/>
                <w:szCs w:val="22"/>
                <w:lang w:eastAsia="tr-TR"/>
              </w:rPr>
              <w:t>C13.2</w:t>
            </w:r>
          </w:p>
        </w:tc>
        <w:tc>
          <w:tcPr>
            <w:tcW w:w="7940" w:type="dxa"/>
            <w:noWrap/>
            <w:vAlign w:val="bottom"/>
          </w:tcPr>
          <w:p w14:paraId="7F30B28F" w14:textId="77777777" w:rsidR="0016770E" w:rsidRPr="00B509B1" w:rsidRDefault="0016770E" w:rsidP="00111CCD">
            <w:pPr>
              <w:rPr>
                <w:sz w:val="22"/>
                <w:szCs w:val="22"/>
                <w:lang w:eastAsia="tr-TR"/>
              </w:rPr>
            </w:pPr>
            <w:proofErr w:type="spellStart"/>
            <w:r w:rsidRPr="00B509B1">
              <w:rPr>
                <w:sz w:val="22"/>
                <w:szCs w:val="22"/>
                <w:lang w:eastAsia="tr-TR"/>
              </w:rPr>
              <w:t>Hipofarinks</w:t>
            </w:r>
            <w:proofErr w:type="spellEnd"/>
            <w:r w:rsidRPr="00B509B1">
              <w:rPr>
                <w:sz w:val="22"/>
                <w:szCs w:val="22"/>
                <w:lang w:eastAsia="tr-TR"/>
              </w:rPr>
              <w:t xml:space="preserve"> arka duvarında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0FD05F2D" w14:textId="77777777" w:rsidTr="00111CCD">
        <w:trPr>
          <w:trHeight w:val="315"/>
        </w:trPr>
        <w:tc>
          <w:tcPr>
            <w:tcW w:w="960" w:type="dxa"/>
            <w:noWrap/>
            <w:vAlign w:val="bottom"/>
          </w:tcPr>
          <w:p w14:paraId="320CDC3A" w14:textId="77777777" w:rsidR="0016770E" w:rsidRPr="00B509B1" w:rsidRDefault="0016770E" w:rsidP="00111CCD">
            <w:pPr>
              <w:rPr>
                <w:b/>
                <w:bCs/>
                <w:sz w:val="22"/>
                <w:szCs w:val="22"/>
                <w:lang w:eastAsia="tr-TR"/>
              </w:rPr>
            </w:pPr>
            <w:r w:rsidRPr="00B509B1">
              <w:rPr>
                <w:b/>
                <w:bCs/>
                <w:sz w:val="22"/>
                <w:szCs w:val="22"/>
                <w:lang w:eastAsia="tr-TR"/>
              </w:rPr>
              <w:t>C13.8</w:t>
            </w:r>
          </w:p>
        </w:tc>
        <w:tc>
          <w:tcPr>
            <w:tcW w:w="7940" w:type="dxa"/>
            <w:noWrap/>
            <w:vAlign w:val="bottom"/>
          </w:tcPr>
          <w:p w14:paraId="3269618E" w14:textId="77777777" w:rsidR="0016770E" w:rsidRPr="00B509B1" w:rsidRDefault="0016770E" w:rsidP="00111CCD">
            <w:pPr>
              <w:rPr>
                <w:sz w:val="22"/>
                <w:szCs w:val="22"/>
                <w:lang w:eastAsia="tr-TR"/>
              </w:rPr>
            </w:pPr>
            <w:proofErr w:type="spellStart"/>
            <w:r w:rsidRPr="00B509B1">
              <w:rPr>
                <w:sz w:val="22"/>
                <w:szCs w:val="22"/>
                <w:lang w:eastAsia="tr-TR"/>
              </w:rPr>
              <w:t>Hipofarinks</w:t>
            </w:r>
            <w:proofErr w:type="spellEnd"/>
            <w:r w:rsidRPr="00B509B1">
              <w:rPr>
                <w:sz w:val="22"/>
                <w:szCs w:val="22"/>
                <w:lang w:eastAsia="tr-TR"/>
              </w:rPr>
              <w:t xml:space="preserv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FD65DC1" w14:textId="77777777" w:rsidTr="00111CCD">
        <w:trPr>
          <w:trHeight w:val="315"/>
        </w:trPr>
        <w:tc>
          <w:tcPr>
            <w:tcW w:w="960" w:type="dxa"/>
            <w:noWrap/>
            <w:vAlign w:val="bottom"/>
          </w:tcPr>
          <w:p w14:paraId="47E00BFA" w14:textId="77777777" w:rsidR="0016770E" w:rsidRPr="00B509B1" w:rsidRDefault="0016770E" w:rsidP="00111CCD">
            <w:pPr>
              <w:rPr>
                <w:b/>
                <w:bCs/>
                <w:sz w:val="22"/>
                <w:szCs w:val="22"/>
                <w:lang w:eastAsia="tr-TR"/>
              </w:rPr>
            </w:pPr>
            <w:r w:rsidRPr="00B509B1">
              <w:rPr>
                <w:b/>
                <w:bCs/>
                <w:sz w:val="22"/>
                <w:szCs w:val="22"/>
                <w:lang w:eastAsia="tr-TR"/>
              </w:rPr>
              <w:t>C13.9</w:t>
            </w:r>
          </w:p>
        </w:tc>
        <w:tc>
          <w:tcPr>
            <w:tcW w:w="7940" w:type="dxa"/>
            <w:noWrap/>
            <w:vAlign w:val="bottom"/>
          </w:tcPr>
          <w:p w14:paraId="79384C5C" w14:textId="77777777" w:rsidR="0016770E" w:rsidRPr="00B509B1" w:rsidRDefault="0016770E" w:rsidP="00111CCD">
            <w:pPr>
              <w:rPr>
                <w:sz w:val="22"/>
                <w:szCs w:val="22"/>
                <w:lang w:eastAsia="tr-TR"/>
              </w:rPr>
            </w:pPr>
            <w:proofErr w:type="spellStart"/>
            <w:r w:rsidRPr="00B509B1">
              <w:rPr>
                <w:sz w:val="22"/>
                <w:szCs w:val="22"/>
                <w:lang w:eastAsia="tr-TR"/>
              </w:rPr>
              <w:t>Hipofarinks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19E50617" w14:textId="77777777" w:rsidTr="00111CCD">
        <w:trPr>
          <w:trHeight w:val="300"/>
        </w:trPr>
        <w:tc>
          <w:tcPr>
            <w:tcW w:w="960" w:type="dxa"/>
            <w:noWrap/>
            <w:vAlign w:val="bottom"/>
          </w:tcPr>
          <w:p w14:paraId="5DD7AA86"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5B5C8C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25F81D6" w14:textId="77777777" w:rsidTr="00111CCD">
        <w:trPr>
          <w:trHeight w:val="315"/>
        </w:trPr>
        <w:tc>
          <w:tcPr>
            <w:tcW w:w="960" w:type="dxa"/>
            <w:noWrap/>
            <w:vAlign w:val="bottom"/>
          </w:tcPr>
          <w:p w14:paraId="02275AE1" w14:textId="77777777" w:rsidR="0016770E" w:rsidRPr="00B509B1" w:rsidRDefault="0016770E" w:rsidP="00111CCD">
            <w:pPr>
              <w:rPr>
                <w:b/>
                <w:bCs/>
                <w:sz w:val="22"/>
                <w:szCs w:val="22"/>
                <w:lang w:eastAsia="tr-TR"/>
              </w:rPr>
            </w:pPr>
            <w:r w:rsidRPr="00B509B1">
              <w:rPr>
                <w:b/>
                <w:bCs/>
                <w:sz w:val="22"/>
                <w:szCs w:val="22"/>
                <w:lang w:eastAsia="tr-TR"/>
              </w:rPr>
              <w:t>C14</w:t>
            </w:r>
          </w:p>
        </w:tc>
        <w:tc>
          <w:tcPr>
            <w:tcW w:w="7940" w:type="dxa"/>
            <w:noWrap/>
            <w:vAlign w:val="bottom"/>
          </w:tcPr>
          <w:p w14:paraId="3AD617E5" w14:textId="77777777" w:rsidR="0016770E" w:rsidRPr="00B509B1" w:rsidRDefault="0016770E" w:rsidP="00111CCD">
            <w:pPr>
              <w:rPr>
                <w:b/>
                <w:bCs/>
                <w:sz w:val="22"/>
                <w:szCs w:val="22"/>
                <w:lang w:eastAsia="tr-TR"/>
              </w:rPr>
            </w:pPr>
            <w:r w:rsidRPr="00B509B1">
              <w:rPr>
                <w:b/>
                <w:bCs/>
                <w:sz w:val="22"/>
                <w:szCs w:val="22"/>
                <w:lang w:eastAsia="tr-TR"/>
              </w:rPr>
              <w:t xml:space="preserve">Dudak, oral kavite ve farinksin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r w:rsidRPr="00B509B1">
              <w:rPr>
                <w:b/>
                <w:bCs/>
                <w:sz w:val="22"/>
                <w:szCs w:val="22"/>
                <w:lang w:eastAsia="tr-TR"/>
              </w:rPr>
              <w:t>, diğer ve sınırları belirsiz bölgelerin</w:t>
            </w:r>
          </w:p>
        </w:tc>
      </w:tr>
      <w:tr w:rsidR="0016770E" w:rsidRPr="00B509B1" w14:paraId="21188AD6" w14:textId="77777777" w:rsidTr="00111CCD">
        <w:trPr>
          <w:trHeight w:val="315"/>
        </w:trPr>
        <w:tc>
          <w:tcPr>
            <w:tcW w:w="960" w:type="dxa"/>
            <w:noWrap/>
            <w:vAlign w:val="bottom"/>
          </w:tcPr>
          <w:p w14:paraId="6504D0D2" w14:textId="77777777" w:rsidR="0016770E" w:rsidRPr="00B509B1" w:rsidRDefault="0016770E" w:rsidP="00111CCD">
            <w:pPr>
              <w:rPr>
                <w:b/>
                <w:bCs/>
                <w:sz w:val="22"/>
                <w:szCs w:val="22"/>
                <w:lang w:eastAsia="tr-TR"/>
              </w:rPr>
            </w:pPr>
            <w:r w:rsidRPr="00B509B1">
              <w:rPr>
                <w:b/>
                <w:bCs/>
                <w:sz w:val="22"/>
                <w:szCs w:val="22"/>
                <w:lang w:eastAsia="tr-TR"/>
              </w:rPr>
              <w:t>C14.0</w:t>
            </w:r>
          </w:p>
        </w:tc>
        <w:tc>
          <w:tcPr>
            <w:tcW w:w="7940" w:type="dxa"/>
            <w:noWrap/>
            <w:vAlign w:val="bottom"/>
          </w:tcPr>
          <w:p w14:paraId="04CBFF94" w14:textId="77777777" w:rsidR="0016770E" w:rsidRPr="00B509B1" w:rsidRDefault="0016770E" w:rsidP="00111CCD">
            <w:pPr>
              <w:rPr>
                <w:sz w:val="22"/>
                <w:szCs w:val="22"/>
                <w:lang w:eastAsia="tr-TR"/>
              </w:rPr>
            </w:pPr>
            <w:r w:rsidRPr="00B509B1">
              <w:rPr>
                <w:sz w:val="22"/>
                <w:szCs w:val="22"/>
                <w:lang w:eastAsia="tr-TR"/>
              </w:rPr>
              <w:t xml:space="preserve">Farinks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C4DD2A8" w14:textId="77777777" w:rsidTr="00111CCD">
        <w:trPr>
          <w:trHeight w:val="315"/>
        </w:trPr>
        <w:tc>
          <w:tcPr>
            <w:tcW w:w="960" w:type="dxa"/>
            <w:noWrap/>
            <w:vAlign w:val="bottom"/>
          </w:tcPr>
          <w:p w14:paraId="459304D1" w14:textId="77777777" w:rsidR="0016770E" w:rsidRPr="00B509B1" w:rsidRDefault="0016770E" w:rsidP="00111CCD">
            <w:pPr>
              <w:rPr>
                <w:b/>
                <w:bCs/>
                <w:sz w:val="22"/>
                <w:szCs w:val="22"/>
                <w:lang w:eastAsia="tr-TR"/>
              </w:rPr>
            </w:pPr>
            <w:r w:rsidRPr="00B509B1">
              <w:rPr>
                <w:b/>
                <w:bCs/>
                <w:sz w:val="22"/>
                <w:szCs w:val="22"/>
                <w:lang w:eastAsia="tr-TR"/>
              </w:rPr>
              <w:t>C14.1</w:t>
            </w:r>
          </w:p>
        </w:tc>
        <w:tc>
          <w:tcPr>
            <w:tcW w:w="7940" w:type="dxa"/>
            <w:noWrap/>
            <w:vAlign w:val="bottom"/>
          </w:tcPr>
          <w:p w14:paraId="342C8DEF" w14:textId="77777777" w:rsidR="0016770E" w:rsidRPr="00B509B1" w:rsidRDefault="0016770E" w:rsidP="00111CCD">
            <w:pPr>
              <w:rPr>
                <w:sz w:val="22"/>
                <w:szCs w:val="22"/>
                <w:lang w:eastAsia="tr-TR"/>
              </w:rPr>
            </w:pPr>
            <w:proofErr w:type="spellStart"/>
            <w:r w:rsidRPr="00B509B1">
              <w:rPr>
                <w:sz w:val="22"/>
                <w:szCs w:val="22"/>
                <w:lang w:eastAsia="tr-TR"/>
              </w:rPr>
              <w:t>Laringofarinks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E025FE5" w14:textId="77777777" w:rsidTr="00111CCD">
        <w:trPr>
          <w:trHeight w:val="315"/>
        </w:trPr>
        <w:tc>
          <w:tcPr>
            <w:tcW w:w="960" w:type="dxa"/>
            <w:noWrap/>
            <w:vAlign w:val="bottom"/>
          </w:tcPr>
          <w:p w14:paraId="40973FC9" w14:textId="77777777" w:rsidR="0016770E" w:rsidRPr="00B509B1" w:rsidRDefault="0016770E" w:rsidP="00111CCD">
            <w:pPr>
              <w:rPr>
                <w:b/>
                <w:bCs/>
                <w:sz w:val="22"/>
                <w:szCs w:val="22"/>
                <w:lang w:eastAsia="tr-TR"/>
              </w:rPr>
            </w:pPr>
            <w:r w:rsidRPr="00B509B1">
              <w:rPr>
                <w:b/>
                <w:bCs/>
                <w:sz w:val="22"/>
                <w:szCs w:val="22"/>
                <w:lang w:eastAsia="tr-TR"/>
              </w:rPr>
              <w:t>C14.2</w:t>
            </w:r>
          </w:p>
        </w:tc>
        <w:tc>
          <w:tcPr>
            <w:tcW w:w="7940" w:type="dxa"/>
            <w:noWrap/>
            <w:vAlign w:val="bottom"/>
          </w:tcPr>
          <w:p w14:paraId="0576EA2C" w14:textId="77777777" w:rsidR="0016770E" w:rsidRPr="00B509B1" w:rsidRDefault="0016770E" w:rsidP="00111CCD">
            <w:pPr>
              <w:rPr>
                <w:sz w:val="22"/>
                <w:szCs w:val="22"/>
                <w:lang w:eastAsia="tr-TR"/>
              </w:rPr>
            </w:pPr>
            <w:proofErr w:type="spellStart"/>
            <w:r w:rsidRPr="00B509B1">
              <w:rPr>
                <w:sz w:val="22"/>
                <w:szCs w:val="22"/>
                <w:lang w:eastAsia="tr-TR"/>
              </w:rPr>
              <w:t>Waldeyer</w:t>
            </w:r>
            <w:proofErr w:type="spellEnd"/>
            <w:r w:rsidRPr="00B509B1">
              <w:rPr>
                <w:sz w:val="22"/>
                <w:szCs w:val="22"/>
                <w:lang w:eastAsia="tr-TR"/>
              </w:rPr>
              <w:t xml:space="preserve"> halkası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45400DC" w14:textId="77777777" w:rsidTr="00111CCD">
        <w:trPr>
          <w:trHeight w:val="315"/>
        </w:trPr>
        <w:tc>
          <w:tcPr>
            <w:tcW w:w="960" w:type="dxa"/>
            <w:noWrap/>
            <w:vAlign w:val="bottom"/>
          </w:tcPr>
          <w:p w14:paraId="7C2599B9" w14:textId="77777777" w:rsidR="0016770E" w:rsidRPr="00B509B1" w:rsidRDefault="0016770E" w:rsidP="00111CCD">
            <w:pPr>
              <w:rPr>
                <w:b/>
                <w:bCs/>
                <w:sz w:val="22"/>
                <w:szCs w:val="22"/>
                <w:lang w:eastAsia="tr-TR"/>
              </w:rPr>
            </w:pPr>
            <w:r w:rsidRPr="00B509B1">
              <w:rPr>
                <w:b/>
                <w:bCs/>
                <w:sz w:val="22"/>
                <w:szCs w:val="22"/>
                <w:lang w:eastAsia="tr-TR"/>
              </w:rPr>
              <w:t>C14.8</w:t>
            </w:r>
          </w:p>
        </w:tc>
        <w:tc>
          <w:tcPr>
            <w:tcW w:w="7940" w:type="dxa"/>
            <w:noWrap/>
            <w:vAlign w:val="bottom"/>
          </w:tcPr>
          <w:p w14:paraId="49873DA0" w14:textId="77777777" w:rsidR="0016770E" w:rsidRPr="00B509B1" w:rsidRDefault="0016770E" w:rsidP="00111CCD">
            <w:pPr>
              <w:rPr>
                <w:sz w:val="22"/>
                <w:szCs w:val="22"/>
                <w:lang w:eastAsia="tr-TR"/>
              </w:rPr>
            </w:pPr>
            <w:r w:rsidRPr="00B509B1">
              <w:rPr>
                <w:sz w:val="22"/>
                <w:szCs w:val="22"/>
                <w:lang w:eastAsia="tr-TR"/>
              </w:rPr>
              <w:t xml:space="preserve">Dudak oral kavite ve farinksin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28876EF8" w14:textId="77777777" w:rsidTr="00111CCD">
        <w:trPr>
          <w:trHeight w:val="375"/>
        </w:trPr>
        <w:tc>
          <w:tcPr>
            <w:tcW w:w="960" w:type="dxa"/>
            <w:noWrap/>
            <w:vAlign w:val="bottom"/>
          </w:tcPr>
          <w:p w14:paraId="05B1DAAE"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31F082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619748C" w14:textId="77777777" w:rsidTr="00111CCD">
        <w:trPr>
          <w:trHeight w:val="315"/>
        </w:trPr>
        <w:tc>
          <w:tcPr>
            <w:tcW w:w="960" w:type="dxa"/>
            <w:noWrap/>
            <w:vAlign w:val="bottom"/>
          </w:tcPr>
          <w:p w14:paraId="6EB8F489" w14:textId="77777777" w:rsidR="0016770E" w:rsidRPr="00B509B1" w:rsidRDefault="0016770E" w:rsidP="00111CCD">
            <w:pPr>
              <w:rPr>
                <w:b/>
                <w:bCs/>
                <w:sz w:val="22"/>
                <w:szCs w:val="22"/>
                <w:lang w:eastAsia="tr-TR"/>
              </w:rPr>
            </w:pPr>
            <w:r w:rsidRPr="00B509B1">
              <w:rPr>
                <w:b/>
                <w:bCs/>
                <w:sz w:val="22"/>
                <w:szCs w:val="22"/>
                <w:lang w:eastAsia="tr-TR"/>
              </w:rPr>
              <w:t>C15</w:t>
            </w:r>
          </w:p>
        </w:tc>
        <w:tc>
          <w:tcPr>
            <w:tcW w:w="7940" w:type="dxa"/>
            <w:noWrap/>
            <w:vAlign w:val="bottom"/>
          </w:tcPr>
          <w:p w14:paraId="488A20CF" w14:textId="77777777" w:rsidR="0016770E" w:rsidRPr="00B509B1" w:rsidRDefault="0016770E" w:rsidP="00111CCD">
            <w:pPr>
              <w:rPr>
                <w:b/>
                <w:bCs/>
                <w:sz w:val="22"/>
                <w:szCs w:val="22"/>
                <w:lang w:eastAsia="tr-TR"/>
              </w:rPr>
            </w:pPr>
            <w:proofErr w:type="spellStart"/>
            <w:r w:rsidRPr="00B509B1">
              <w:rPr>
                <w:b/>
                <w:bCs/>
                <w:sz w:val="22"/>
                <w:szCs w:val="22"/>
                <w:lang w:eastAsia="tr-TR"/>
              </w:rPr>
              <w:t>Özefagus</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6F746A26" w14:textId="77777777" w:rsidTr="00111CCD">
        <w:trPr>
          <w:trHeight w:val="315"/>
        </w:trPr>
        <w:tc>
          <w:tcPr>
            <w:tcW w:w="960" w:type="dxa"/>
            <w:noWrap/>
            <w:vAlign w:val="bottom"/>
          </w:tcPr>
          <w:p w14:paraId="49990669" w14:textId="77777777" w:rsidR="0016770E" w:rsidRPr="00B509B1" w:rsidRDefault="0016770E" w:rsidP="00111CCD">
            <w:pPr>
              <w:rPr>
                <w:b/>
                <w:bCs/>
                <w:sz w:val="22"/>
                <w:szCs w:val="22"/>
                <w:lang w:eastAsia="tr-TR"/>
              </w:rPr>
            </w:pPr>
            <w:r w:rsidRPr="00B509B1">
              <w:rPr>
                <w:b/>
                <w:bCs/>
                <w:sz w:val="22"/>
                <w:szCs w:val="22"/>
                <w:lang w:eastAsia="tr-TR"/>
              </w:rPr>
              <w:t>C15.0</w:t>
            </w:r>
          </w:p>
        </w:tc>
        <w:tc>
          <w:tcPr>
            <w:tcW w:w="7940" w:type="dxa"/>
            <w:noWrap/>
            <w:vAlign w:val="bottom"/>
          </w:tcPr>
          <w:p w14:paraId="0E97C530"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servikal kısmı</w:t>
            </w:r>
          </w:p>
        </w:tc>
      </w:tr>
      <w:tr w:rsidR="0016770E" w:rsidRPr="00B509B1" w14:paraId="21A60935" w14:textId="77777777" w:rsidTr="00111CCD">
        <w:trPr>
          <w:trHeight w:val="315"/>
        </w:trPr>
        <w:tc>
          <w:tcPr>
            <w:tcW w:w="960" w:type="dxa"/>
            <w:noWrap/>
            <w:vAlign w:val="bottom"/>
          </w:tcPr>
          <w:p w14:paraId="601917FB" w14:textId="77777777" w:rsidR="0016770E" w:rsidRPr="00B509B1" w:rsidRDefault="0016770E" w:rsidP="00111CCD">
            <w:pPr>
              <w:rPr>
                <w:b/>
                <w:bCs/>
                <w:sz w:val="22"/>
                <w:szCs w:val="22"/>
                <w:lang w:eastAsia="tr-TR"/>
              </w:rPr>
            </w:pPr>
            <w:r w:rsidRPr="00B509B1">
              <w:rPr>
                <w:b/>
                <w:bCs/>
                <w:sz w:val="22"/>
                <w:szCs w:val="22"/>
                <w:lang w:eastAsia="tr-TR"/>
              </w:rPr>
              <w:t>C15.1</w:t>
            </w:r>
          </w:p>
        </w:tc>
        <w:tc>
          <w:tcPr>
            <w:tcW w:w="7940" w:type="dxa"/>
            <w:noWrap/>
            <w:vAlign w:val="bottom"/>
          </w:tcPr>
          <w:p w14:paraId="3DB9F2D7"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torasik kısmı</w:t>
            </w:r>
          </w:p>
        </w:tc>
      </w:tr>
      <w:tr w:rsidR="0016770E" w:rsidRPr="00B509B1" w14:paraId="7379AB5D" w14:textId="77777777" w:rsidTr="00111CCD">
        <w:trPr>
          <w:trHeight w:val="315"/>
        </w:trPr>
        <w:tc>
          <w:tcPr>
            <w:tcW w:w="960" w:type="dxa"/>
            <w:noWrap/>
            <w:vAlign w:val="bottom"/>
          </w:tcPr>
          <w:p w14:paraId="79BC0DB1" w14:textId="77777777" w:rsidR="0016770E" w:rsidRPr="00B509B1" w:rsidRDefault="0016770E" w:rsidP="00111CCD">
            <w:pPr>
              <w:rPr>
                <w:b/>
                <w:bCs/>
                <w:sz w:val="22"/>
                <w:szCs w:val="22"/>
                <w:lang w:eastAsia="tr-TR"/>
              </w:rPr>
            </w:pPr>
            <w:r w:rsidRPr="00B509B1">
              <w:rPr>
                <w:b/>
                <w:bCs/>
                <w:sz w:val="22"/>
                <w:szCs w:val="22"/>
                <w:lang w:eastAsia="tr-TR"/>
              </w:rPr>
              <w:t>C15.2</w:t>
            </w:r>
          </w:p>
        </w:tc>
        <w:tc>
          <w:tcPr>
            <w:tcW w:w="7940" w:type="dxa"/>
            <w:noWrap/>
            <w:vAlign w:val="bottom"/>
          </w:tcPr>
          <w:p w14:paraId="3E663E88"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abdominal kısmı</w:t>
            </w:r>
          </w:p>
        </w:tc>
      </w:tr>
      <w:tr w:rsidR="0016770E" w:rsidRPr="00B509B1" w14:paraId="2E6E7E5E" w14:textId="77777777" w:rsidTr="00111CCD">
        <w:trPr>
          <w:trHeight w:val="315"/>
        </w:trPr>
        <w:tc>
          <w:tcPr>
            <w:tcW w:w="960" w:type="dxa"/>
            <w:noWrap/>
            <w:vAlign w:val="bottom"/>
          </w:tcPr>
          <w:p w14:paraId="1DB00553" w14:textId="77777777" w:rsidR="0016770E" w:rsidRPr="00B509B1" w:rsidRDefault="0016770E" w:rsidP="00111CCD">
            <w:pPr>
              <w:rPr>
                <w:b/>
                <w:bCs/>
                <w:sz w:val="22"/>
                <w:szCs w:val="22"/>
                <w:lang w:eastAsia="tr-TR"/>
              </w:rPr>
            </w:pPr>
            <w:r w:rsidRPr="00B509B1">
              <w:rPr>
                <w:b/>
                <w:bCs/>
                <w:sz w:val="22"/>
                <w:szCs w:val="22"/>
                <w:lang w:eastAsia="tr-TR"/>
              </w:rPr>
              <w:t>C15.3</w:t>
            </w:r>
          </w:p>
        </w:tc>
        <w:tc>
          <w:tcPr>
            <w:tcW w:w="7940" w:type="dxa"/>
            <w:noWrap/>
            <w:vAlign w:val="bottom"/>
          </w:tcPr>
          <w:p w14:paraId="04C9026B"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1/3 üst kısmı</w:t>
            </w:r>
          </w:p>
        </w:tc>
      </w:tr>
      <w:tr w:rsidR="0016770E" w:rsidRPr="00B509B1" w14:paraId="230B9909" w14:textId="77777777" w:rsidTr="00111CCD">
        <w:trPr>
          <w:trHeight w:val="315"/>
        </w:trPr>
        <w:tc>
          <w:tcPr>
            <w:tcW w:w="960" w:type="dxa"/>
            <w:noWrap/>
            <w:vAlign w:val="bottom"/>
          </w:tcPr>
          <w:p w14:paraId="5FF2982A" w14:textId="77777777" w:rsidR="0016770E" w:rsidRPr="00B509B1" w:rsidRDefault="0016770E" w:rsidP="00111CCD">
            <w:pPr>
              <w:rPr>
                <w:b/>
                <w:bCs/>
                <w:sz w:val="22"/>
                <w:szCs w:val="22"/>
                <w:lang w:eastAsia="tr-TR"/>
              </w:rPr>
            </w:pPr>
            <w:r w:rsidRPr="00B509B1">
              <w:rPr>
                <w:b/>
                <w:bCs/>
                <w:sz w:val="22"/>
                <w:szCs w:val="22"/>
                <w:lang w:eastAsia="tr-TR"/>
              </w:rPr>
              <w:t>C15.4</w:t>
            </w:r>
          </w:p>
        </w:tc>
        <w:tc>
          <w:tcPr>
            <w:tcW w:w="7940" w:type="dxa"/>
            <w:noWrap/>
            <w:vAlign w:val="bottom"/>
          </w:tcPr>
          <w:p w14:paraId="78C4700D"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1/3 orta kısmı</w:t>
            </w:r>
          </w:p>
        </w:tc>
      </w:tr>
      <w:tr w:rsidR="0016770E" w:rsidRPr="00B509B1" w14:paraId="3CF4A15B" w14:textId="77777777" w:rsidTr="00111CCD">
        <w:trPr>
          <w:trHeight w:val="315"/>
        </w:trPr>
        <w:tc>
          <w:tcPr>
            <w:tcW w:w="960" w:type="dxa"/>
            <w:noWrap/>
            <w:vAlign w:val="bottom"/>
          </w:tcPr>
          <w:p w14:paraId="0EFAC0EB" w14:textId="77777777" w:rsidR="0016770E" w:rsidRPr="00B509B1" w:rsidRDefault="0016770E" w:rsidP="00111CCD">
            <w:pPr>
              <w:rPr>
                <w:b/>
                <w:bCs/>
                <w:sz w:val="22"/>
                <w:szCs w:val="22"/>
                <w:lang w:eastAsia="tr-TR"/>
              </w:rPr>
            </w:pPr>
            <w:r w:rsidRPr="00B509B1">
              <w:rPr>
                <w:b/>
                <w:bCs/>
                <w:sz w:val="22"/>
                <w:szCs w:val="22"/>
                <w:lang w:eastAsia="tr-TR"/>
              </w:rPr>
              <w:t>C15.5</w:t>
            </w:r>
          </w:p>
        </w:tc>
        <w:tc>
          <w:tcPr>
            <w:tcW w:w="7940" w:type="dxa"/>
            <w:noWrap/>
            <w:vAlign w:val="bottom"/>
          </w:tcPr>
          <w:p w14:paraId="44C7B842"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1/3 alt kısmı</w:t>
            </w:r>
          </w:p>
        </w:tc>
      </w:tr>
      <w:tr w:rsidR="0016770E" w:rsidRPr="00B509B1" w14:paraId="5F2AAFE8" w14:textId="77777777" w:rsidTr="00111CCD">
        <w:trPr>
          <w:trHeight w:val="315"/>
        </w:trPr>
        <w:tc>
          <w:tcPr>
            <w:tcW w:w="960" w:type="dxa"/>
            <w:noWrap/>
            <w:vAlign w:val="bottom"/>
          </w:tcPr>
          <w:p w14:paraId="0FDEF0AF" w14:textId="77777777" w:rsidR="0016770E" w:rsidRPr="00B509B1" w:rsidRDefault="0016770E" w:rsidP="00111CCD">
            <w:pPr>
              <w:rPr>
                <w:b/>
                <w:bCs/>
                <w:sz w:val="22"/>
                <w:szCs w:val="22"/>
                <w:lang w:eastAsia="tr-TR"/>
              </w:rPr>
            </w:pPr>
            <w:r w:rsidRPr="00B509B1">
              <w:rPr>
                <w:b/>
                <w:bCs/>
                <w:sz w:val="22"/>
                <w:szCs w:val="22"/>
                <w:lang w:eastAsia="tr-TR"/>
              </w:rPr>
              <w:t>C15.8</w:t>
            </w:r>
          </w:p>
        </w:tc>
        <w:tc>
          <w:tcPr>
            <w:tcW w:w="7940" w:type="dxa"/>
            <w:noWrap/>
            <w:vAlign w:val="bottom"/>
          </w:tcPr>
          <w:p w14:paraId="76C42E21"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220CE53A" w14:textId="77777777" w:rsidTr="00111CCD">
        <w:trPr>
          <w:trHeight w:val="315"/>
        </w:trPr>
        <w:tc>
          <w:tcPr>
            <w:tcW w:w="960" w:type="dxa"/>
            <w:noWrap/>
            <w:vAlign w:val="bottom"/>
          </w:tcPr>
          <w:p w14:paraId="03AB444E" w14:textId="77777777" w:rsidR="0016770E" w:rsidRPr="00B509B1" w:rsidRDefault="0016770E" w:rsidP="00111CCD">
            <w:pPr>
              <w:rPr>
                <w:b/>
                <w:bCs/>
                <w:sz w:val="22"/>
                <w:szCs w:val="22"/>
                <w:lang w:eastAsia="tr-TR"/>
              </w:rPr>
            </w:pPr>
            <w:r w:rsidRPr="00B509B1">
              <w:rPr>
                <w:b/>
                <w:bCs/>
                <w:sz w:val="22"/>
                <w:szCs w:val="22"/>
                <w:lang w:eastAsia="tr-TR"/>
              </w:rPr>
              <w:t>C15.9</w:t>
            </w:r>
          </w:p>
        </w:tc>
        <w:tc>
          <w:tcPr>
            <w:tcW w:w="7940" w:type="dxa"/>
            <w:noWrap/>
            <w:vAlign w:val="bottom"/>
          </w:tcPr>
          <w:p w14:paraId="5C6822D3"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3401AC1" w14:textId="77777777" w:rsidTr="00111CCD">
        <w:trPr>
          <w:trHeight w:val="285"/>
        </w:trPr>
        <w:tc>
          <w:tcPr>
            <w:tcW w:w="960" w:type="dxa"/>
            <w:noWrap/>
            <w:vAlign w:val="bottom"/>
          </w:tcPr>
          <w:p w14:paraId="63C29D1D" w14:textId="77777777" w:rsidR="0016770E" w:rsidRPr="00B509B1" w:rsidRDefault="0016770E" w:rsidP="00111CCD">
            <w:pPr>
              <w:rPr>
                <w:b/>
                <w:bCs/>
                <w:sz w:val="22"/>
                <w:szCs w:val="22"/>
                <w:lang w:eastAsia="tr-TR"/>
              </w:rPr>
            </w:pPr>
            <w:r w:rsidRPr="00B509B1">
              <w:rPr>
                <w:b/>
                <w:bCs/>
                <w:sz w:val="22"/>
                <w:szCs w:val="22"/>
                <w:lang w:eastAsia="tr-TR"/>
              </w:rPr>
              <w:t> </w:t>
            </w:r>
          </w:p>
        </w:tc>
        <w:tc>
          <w:tcPr>
            <w:tcW w:w="7940" w:type="dxa"/>
            <w:noWrap/>
            <w:vAlign w:val="bottom"/>
          </w:tcPr>
          <w:p w14:paraId="3C12407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FD39D2A" w14:textId="77777777" w:rsidTr="00111CCD">
        <w:trPr>
          <w:trHeight w:val="315"/>
        </w:trPr>
        <w:tc>
          <w:tcPr>
            <w:tcW w:w="960" w:type="dxa"/>
            <w:noWrap/>
            <w:vAlign w:val="bottom"/>
          </w:tcPr>
          <w:p w14:paraId="6D4F2BD0" w14:textId="77777777" w:rsidR="0016770E" w:rsidRPr="00B509B1" w:rsidRDefault="0016770E" w:rsidP="00111CCD">
            <w:pPr>
              <w:rPr>
                <w:b/>
                <w:bCs/>
                <w:sz w:val="22"/>
                <w:szCs w:val="22"/>
                <w:lang w:eastAsia="tr-TR"/>
              </w:rPr>
            </w:pPr>
            <w:r w:rsidRPr="00B509B1">
              <w:rPr>
                <w:b/>
                <w:bCs/>
                <w:sz w:val="22"/>
                <w:szCs w:val="22"/>
                <w:lang w:eastAsia="tr-TR"/>
              </w:rPr>
              <w:t>C16</w:t>
            </w:r>
          </w:p>
        </w:tc>
        <w:tc>
          <w:tcPr>
            <w:tcW w:w="7940" w:type="dxa"/>
            <w:noWrap/>
            <w:vAlign w:val="bottom"/>
          </w:tcPr>
          <w:p w14:paraId="1150B244" w14:textId="77777777" w:rsidR="0016770E" w:rsidRPr="00B509B1" w:rsidRDefault="0016770E" w:rsidP="00111CCD">
            <w:pPr>
              <w:rPr>
                <w:b/>
                <w:bCs/>
                <w:sz w:val="22"/>
                <w:szCs w:val="22"/>
                <w:lang w:eastAsia="tr-TR"/>
              </w:rPr>
            </w:pPr>
            <w:r w:rsidRPr="00B509B1">
              <w:rPr>
                <w:b/>
                <w:bCs/>
                <w:sz w:val="22"/>
                <w:szCs w:val="22"/>
                <w:lang w:eastAsia="tr-TR"/>
              </w:rPr>
              <w:t xml:space="preserve">Mide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67EB9B0D" w14:textId="77777777" w:rsidTr="00111CCD">
        <w:trPr>
          <w:trHeight w:val="315"/>
        </w:trPr>
        <w:tc>
          <w:tcPr>
            <w:tcW w:w="960" w:type="dxa"/>
            <w:noWrap/>
            <w:vAlign w:val="bottom"/>
          </w:tcPr>
          <w:p w14:paraId="54413284" w14:textId="77777777" w:rsidR="0016770E" w:rsidRPr="00B509B1" w:rsidRDefault="0016770E" w:rsidP="00111CCD">
            <w:pPr>
              <w:rPr>
                <w:b/>
                <w:bCs/>
                <w:sz w:val="22"/>
                <w:szCs w:val="22"/>
                <w:lang w:eastAsia="tr-TR"/>
              </w:rPr>
            </w:pPr>
            <w:r w:rsidRPr="00B509B1">
              <w:rPr>
                <w:b/>
                <w:bCs/>
                <w:sz w:val="22"/>
                <w:szCs w:val="22"/>
                <w:lang w:eastAsia="tr-TR"/>
              </w:rPr>
              <w:t>C16.0</w:t>
            </w:r>
          </w:p>
        </w:tc>
        <w:tc>
          <w:tcPr>
            <w:tcW w:w="7940" w:type="dxa"/>
            <w:noWrap/>
            <w:vAlign w:val="bottom"/>
          </w:tcPr>
          <w:p w14:paraId="643BDF1F" w14:textId="77777777" w:rsidR="0016770E" w:rsidRPr="00B509B1" w:rsidRDefault="0016770E" w:rsidP="00111CCD">
            <w:pPr>
              <w:rPr>
                <w:sz w:val="22"/>
                <w:szCs w:val="22"/>
                <w:lang w:eastAsia="tr-TR"/>
              </w:rPr>
            </w:pPr>
            <w:proofErr w:type="spellStart"/>
            <w:r w:rsidRPr="00B509B1">
              <w:rPr>
                <w:sz w:val="22"/>
                <w:szCs w:val="22"/>
                <w:lang w:eastAsia="tr-TR"/>
              </w:rPr>
              <w:t>Kardiada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191D69A2" w14:textId="77777777" w:rsidTr="00111CCD">
        <w:trPr>
          <w:trHeight w:val="315"/>
        </w:trPr>
        <w:tc>
          <w:tcPr>
            <w:tcW w:w="960" w:type="dxa"/>
            <w:noWrap/>
            <w:vAlign w:val="bottom"/>
          </w:tcPr>
          <w:p w14:paraId="54A8260D" w14:textId="77777777" w:rsidR="0016770E" w:rsidRPr="00B509B1" w:rsidRDefault="0016770E" w:rsidP="00111CCD">
            <w:pPr>
              <w:rPr>
                <w:b/>
                <w:bCs/>
                <w:sz w:val="22"/>
                <w:szCs w:val="22"/>
                <w:lang w:eastAsia="tr-TR"/>
              </w:rPr>
            </w:pPr>
            <w:r w:rsidRPr="00B509B1">
              <w:rPr>
                <w:b/>
                <w:bCs/>
                <w:sz w:val="22"/>
                <w:szCs w:val="22"/>
                <w:lang w:eastAsia="tr-TR"/>
              </w:rPr>
              <w:t>C16.1</w:t>
            </w:r>
          </w:p>
        </w:tc>
        <w:tc>
          <w:tcPr>
            <w:tcW w:w="7940" w:type="dxa"/>
            <w:noWrap/>
            <w:vAlign w:val="bottom"/>
          </w:tcPr>
          <w:p w14:paraId="51C8A2E1" w14:textId="77777777" w:rsidR="0016770E" w:rsidRPr="00B509B1" w:rsidRDefault="0016770E" w:rsidP="00111CCD">
            <w:pPr>
              <w:rPr>
                <w:sz w:val="22"/>
                <w:szCs w:val="22"/>
                <w:lang w:eastAsia="tr-TR"/>
              </w:rPr>
            </w:pPr>
            <w:r w:rsidRPr="00B509B1">
              <w:rPr>
                <w:sz w:val="22"/>
                <w:szCs w:val="22"/>
                <w:lang w:eastAsia="tr-TR"/>
              </w:rPr>
              <w:t xml:space="preserve">Mide </w:t>
            </w:r>
            <w:proofErr w:type="spellStart"/>
            <w:r w:rsidRPr="00B509B1">
              <w:rPr>
                <w:sz w:val="22"/>
                <w:szCs w:val="22"/>
                <w:lang w:eastAsia="tr-TR"/>
              </w:rPr>
              <w:t>fundusunda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1507D039" w14:textId="77777777" w:rsidTr="00111CCD">
        <w:trPr>
          <w:trHeight w:val="315"/>
        </w:trPr>
        <w:tc>
          <w:tcPr>
            <w:tcW w:w="960" w:type="dxa"/>
            <w:noWrap/>
            <w:vAlign w:val="bottom"/>
          </w:tcPr>
          <w:p w14:paraId="186A21CD" w14:textId="77777777" w:rsidR="0016770E" w:rsidRPr="00B509B1" w:rsidRDefault="0016770E" w:rsidP="00111CCD">
            <w:pPr>
              <w:rPr>
                <w:b/>
                <w:bCs/>
                <w:sz w:val="22"/>
                <w:szCs w:val="22"/>
                <w:lang w:eastAsia="tr-TR"/>
              </w:rPr>
            </w:pPr>
            <w:r w:rsidRPr="00B509B1">
              <w:rPr>
                <w:b/>
                <w:bCs/>
                <w:sz w:val="22"/>
                <w:szCs w:val="22"/>
                <w:lang w:eastAsia="tr-TR"/>
              </w:rPr>
              <w:t>C16.2</w:t>
            </w:r>
          </w:p>
        </w:tc>
        <w:tc>
          <w:tcPr>
            <w:tcW w:w="7940" w:type="dxa"/>
            <w:noWrap/>
            <w:vAlign w:val="bottom"/>
          </w:tcPr>
          <w:p w14:paraId="3A9F86EC" w14:textId="77777777" w:rsidR="0016770E" w:rsidRPr="00B509B1" w:rsidRDefault="0016770E" w:rsidP="00111CCD">
            <w:pPr>
              <w:rPr>
                <w:sz w:val="22"/>
                <w:szCs w:val="22"/>
                <w:lang w:eastAsia="tr-TR"/>
              </w:rPr>
            </w:pPr>
            <w:r w:rsidRPr="00B509B1">
              <w:rPr>
                <w:sz w:val="22"/>
                <w:szCs w:val="22"/>
                <w:lang w:eastAsia="tr-TR"/>
              </w:rPr>
              <w:t xml:space="preserve">Mide korpusunda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5AE345AE" w14:textId="77777777" w:rsidTr="00111CCD">
        <w:trPr>
          <w:trHeight w:val="315"/>
        </w:trPr>
        <w:tc>
          <w:tcPr>
            <w:tcW w:w="960" w:type="dxa"/>
            <w:noWrap/>
            <w:vAlign w:val="bottom"/>
          </w:tcPr>
          <w:p w14:paraId="67CBCEEE" w14:textId="77777777" w:rsidR="0016770E" w:rsidRPr="00B509B1" w:rsidRDefault="0016770E" w:rsidP="00111CCD">
            <w:pPr>
              <w:rPr>
                <w:b/>
                <w:bCs/>
                <w:sz w:val="22"/>
                <w:szCs w:val="22"/>
                <w:lang w:eastAsia="tr-TR"/>
              </w:rPr>
            </w:pPr>
            <w:r w:rsidRPr="00B509B1">
              <w:rPr>
                <w:b/>
                <w:bCs/>
                <w:sz w:val="22"/>
                <w:szCs w:val="22"/>
                <w:lang w:eastAsia="tr-TR"/>
              </w:rPr>
              <w:t>C16.3</w:t>
            </w:r>
          </w:p>
        </w:tc>
        <w:tc>
          <w:tcPr>
            <w:tcW w:w="7940" w:type="dxa"/>
            <w:noWrap/>
            <w:vAlign w:val="bottom"/>
          </w:tcPr>
          <w:p w14:paraId="10CE7175" w14:textId="77777777" w:rsidR="0016770E" w:rsidRPr="00B509B1" w:rsidRDefault="0016770E" w:rsidP="00111CCD">
            <w:pPr>
              <w:rPr>
                <w:sz w:val="22"/>
                <w:szCs w:val="22"/>
                <w:lang w:eastAsia="tr-TR"/>
              </w:rPr>
            </w:pPr>
            <w:proofErr w:type="spellStart"/>
            <w:r w:rsidRPr="00B509B1">
              <w:rPr>
                <w:sz w:val="22"/>
                <w:szCs w:val="22"/>
                <w:lang w:eastAsia="tr-TR"/>
              </w:rPr>
              <w:t>Pilorik</w:t>
            </w:r>
            <w:proofErr w:type="spellEnd"/>
            <w:r w:rsidRPr="00B509B1">
              <w:rPr>
                <w:sz w:val="22"/>
                <w:szCs w:val="22"/>
                <w:lang w:eastAsia="tr-TR"/>
              </w:rPr>
              <w:t xml:space="preserve"> </w:t>
            </w:r>
            <w:proofErr w:type="spellStart"/>
            <w:r w:rsidRPr="00B509B1">
              <w:rPr>
                <w:sz w:val="22"/>
                <w:szCs w:val="22"/>
                <w:lang w:eastAsia="tr-TR"/>
              </w:rPr>
              <w:t>antrumda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0764F796" w14:textId="77777777" w:rsidTr="00111CCD">
        <w:trPr>
          <w:trHeight w:val="315"/>
        </w:trPr>
        <w:tc>
          <w:tcPr>
            <w:tcW w:w="960" w:type="dxa"/>
            <w:noWrap/>
            <w:vAlign w:val="bottom"/>
          </w:tcPr>
          <w:p w14:paraId="5BF51C8B" w14:textId="77777777" w:rsidR="0016770E" w:rsidRPr="00B509B1" w:rsidRDefault="0016770E" w:rsidP="00111CCD">
            <w:pPr>
              <w:rPr>
                <w:b/>
                <w:bCs/>
                <w:sz w:val="22"/>
                <w:szCs w:val="22"/>
                <w:lang w:eastAsia="tr-TR"/>
              </w:rPr>
            </w:pPr>
            <w:r w:rsidRPr="00B509B1">
              <w:rPr>
                <w:b/>
                <w:bCs/>
                <w:sz w:val="22"/>
                <w:szCs w:val="22"/>
                <w:lang w:eastAsia="tr-TR"/>
              </w:rPr>
              <w:t>C16.4</w:t>
            </w:r>
          </w:p>
        </w:tc>
        <w:tc>
          <w:tcPr>
            <w:tcW w:w="7940" w:type="dxa"/>
            <w:noWrap/>
            <w:vAlign w:val="bottom"/>
          </w:tcPr>
          <w:p w14:paraId="6554F5C2" w14:textId="77777777" w:rsidR="0016770E" w:rsidRPr="00B509B1" w:rsidRDefault="0016770E" w:rsidP="00111CCD">
            <w:pPr>
              <w:rPr>
                <w:sz w:val="22"/>
                <w:szCs w:val="22"/>
                <w:lang w:eastAsia="tr-TR"/>
              </w:rPr>
            </w:pPr>
            <w:proofErr w:type="spellStart"/>
            <w:r w:rsidRPr="00B509B1">
              <w:rPr>
                <w:sz w:val="22"/>
                <w:szCs w:val="22"/>
                <w:lang w:eastAsia="tr-TR"/>
              </w:rPr>
              <w:t>Pilor</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E2711F5" w14:textId="77777777" w:rsidTr="00111CCD">
        <w:trPr>
          <w:trHeight w:val="315"/>
        </w:trPr>
        <w:tc>
          <w:tcPr>
            <w:tcW w:w="960" w:type="dxa"/>
            <w:noWrap/>
            <w:vAlign w:val="bottom"/>
          </w:tcPr>
          <w:p w14:paraId="477ADC61" w14:textId="77777777" w:rsidR="0016770E" w:rsidRPr="00B509B1" w:rsidRDefault="0016770E" w:rsidP="00111CCD">
            <w:pPr>
              <w:rPr>
                <w:b/>
                <w:bCs/>
                <w:sz w:val="22"/>
                <w:szCs w:val="22"/>
                <w:lang w:eastAsia="tr-TR"/>
              </w:rPr>
            </w:pPr>
            <w:r w:rsidRPr="00B509B1">
              <w:rPr>
                <w:b/>
                <w:bCs/>
                <w:sz w:val="22"/>
                <w:szCs w:val="22"/>
                <w:lang w:eastAsia="tr-TR"/>
              </w:rPr>
              <w:t>C16.5</w:t>
            </w:r>
          </w:p>
        </w:tc>
        <w:tc>
          <w:tcPr>
            <w:tcW w:w="7940" w:type="dxa"/>
            <w:noWrap/>
            <w:vAlign w:val="bottom"/>
          </w:tcPr>
          <w:p w14:paraId="4F65597E" w14:textId="77777777" w:rsidR="0016770E" w:rsidRPr="00B509B1" w:rsidRDefault="0016770E" w:rsidP="00111CCD">
            <w:pPr>
              <w:rPr>
                <w:sz w:val="22"/>
                <w:szCs w:val="22"/>
                <w:lang w:eastAsia="tr-TR"/>
              </w:rPr>
            </w:pPr>
            <w:r w:rsidRPr="00B509B1">
              <w:rPr>
                <w:sz w:val="22"/>
                <w:szCs w:val="22"/>
                <w:lang w:eastAsia="tr-TR"/>
              </w:rPr>
              <w:t xml:space="preserve">Mide küçük </w:t>
            </w:r>
            <w:proofErr w:type="spellStart"/>
            <w:r w:rsidRPr="00B509B1">
              <w:rPr>
                <w:sz w:val="22"/>
                <w:szCs w:val="22"/>
                <w:lang w:eastAsia="tr-TR"/>
              </w:rPr>
              <w:t>kurvaturunda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tanımlanmamış</w:t>
            </w:r>
          </w:p>
        </w:tc>
      </w:tr>
      <w:tr w:rsidR="0016770E" w:rsidRPr="00B509B1" w14:paraId="1AAFDA52" w14:textId="77777777" w:rsidTr="00111CCD">
        <w:trPr>
          <w:trHeight w:val="315"/>
        </w:trPr>
        <w:tc>
          <w:tcPr>
            <w:tcW w:w="960" w:type="dxa"/>
            <w:noWrap/>
            <w:vAlign w:val="bottom"/>
          </w:tcPr>
          <w:p w14:paraId="3BE8E661" w14:textId="77777777" w:rsidR="0016770E" w:rsidRPr="00B509B1" w:rsidRDefault="0016770E" w:rsidP="00111CCD">
            <w:pPr>
              <w:rPr>
                <w:b/>
                <w:bCs/>
                <w:sz w:val="22"/>
                <w:szCs w:val="22"/>
                <w:lang w:eastAsia="tr-TR"/>
              </w:rPr>
            </w:pPr>
            <w:r w:rsidRPr="00B509B1">
              <w:rPr>
                <w:b/>
                <w:bCs/>
                <w:sz w:val="22"/>
                <w:szCs w:val="22"/>
                <w:lang w:eastAsia="tr-TR"/>
              </w:rPr>
              <w:t>C16.6</w:t>
            </w:r>
          </w:p>
        </w:tc>
        <w:tc>
          <w:tcPr>
            <w:tcW w:w="7940" w:type="dxa"/>
            <w:noWrap/>
            <w:vAlign w:val="bottom"/>
          </w:tcPr>
          <w:p w14:paraId="70DAF32C" w14:textId="77777777" w:rsidR="0016770E" w:rsidRPr="00B509B1" w:rsidRDefault="0016770E" w:rsidP="00111CCD">
            <w:pPr>
              <w:rPr>
                <w:sz w:val="22"/>
                <w:szCs w:val="22"/>
                <w:lang w:eastAsia="tr-TR"/>
              </w:rPr>
            </w:pPr>
            <w:r w:rsidRPr="00B509B1">
              <w:rPr>
                <w:sz w:val="22"/>
                <w:szCs w:val="22"/>
                <w:lang w:eastAsia="tr-TR"/>
              </w:rPr>
              <w:t xml:space="preserve">Mide büyük </w:t>
            </w:r>
            <w:proofErr w:type="spellStart"/>
            <w:r w:rsidRPr="00B509B1">
              <w:rPr>
                <w:sz w:val="22"/>
                <w:szCs w:val="22"/>
                <w:lang w:eastAsia="tr-TR"/>
              </w:rPr>
              <w:t>kurvaturunda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tanımlanmamış</w:t>
            </w:r>
          </w:p>
        </w:tc>
      </w:tr>
      <w:tr w:rsidR="0016770E" w:rsidRPr="00B509B1" w14:paraId="7CB68E23" w14:textId="77777777" w:rsidTr="00111CCD">
        <w:trPr>
          <w:trHeight w:val="315"/>
        </w:trPr>
        <w:tc>
          <w:tcPr>
            <w:tcW w:w="960" w:type="dxa"/>
            <w:noWrap/>
            <w:vAlign w:val="bottom"/>
          </w:tcPr>
          <w:p w14:paraId="67572EAA" w14:textId="77777777" w:rsidR="0016770E" w:rsidRPr="00B509B1" w:rsidRDefault="0016770E" w:rsidP="00111CCD">
            <w:pPr>
              <w:rPr>
                <w:b/>
                <w:bCs/>
                <w:sz w:val="22"/>
                <w:szCs w:val="22"/>
                <w:lang w:eastAsia="tr-TR"/>
              </w:rPr>
            </w:pPr>
            <w:r w:rsidRPr="00B509B1">
              <w:rPr>
                <w:b/>
                <w:bCs/>
                <w:sz w:val="22"/>
                <w:szCs w:val="22"/>
                <w:lang w:eastAsia="tr-TR"/>
              </w:rPr>
              <w:t>C16.8</w:t>
            </w:r>
          </w:p>
        </w:tc>
        <w:tc>
          <w:tcPr>
            <w:tcW w:w="7940" w:type="dxa"/>
            <w:noWrap/>
            <w:vAlign w:val="bottom"/>
          </w:tcPr>
          <w:p w14:paraId="16A6166A" w14:textId="77777777" w:rsidR="0016770E" w:rsidRPr="00B509B1" w:rsidRDefault="0016770E" w:rsidP="00111CCD">
            <w:pPr>
              <w:rPr>
                <w:sz w:val="22"/>
                <w:szCs w:val="22"/>
                <w:lang w:eastAsia="tr-TR"/>
              </w:rPr>
            </w:pPr>
            <w:r w:rsidRPr="00B509B1">
              <w:rPr>
                <w:sz w:val="22"/>
                <w:szCs w:val="22"/>
                <w:lang w:eastAsia="tr-TR"/>
              </w:rPr>
              <w:t xml:space="preserve">Mide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30CE8FB6" w14:textId="77777777" w:rsidTr="00111CCD">
        <w:trPr>
          <w:trHeight w:val="360"/>
        </w:trPr>
        <w:tc>
          <w:tcPr>
            <w:tcW w:w="960" w:type="dxa"/>
            <w:noWrap/>
            <w:vAlign w:val="bottom"/>
          </w:tcPr>
          <w:p w14:paraId="0277C64F" w14:textId="77777777" w:rsidR="0016770E" w:rsidRPr="00B509B1" w:rsidRDefault="0016770E" w:rsidP="00111CCD">
            <w:pPr>
              <w:rPr>
                <w:b/>
                <w:bCs/>
                <w:sz w:val="22"/>
                <w:szCs w:val="22"/>
                <w:lang w:eastAsia="tr-TR"/>
              </w:rPr>
            </w:pPr>
            <w:r w:rsidRPr="00B509B1">
              <w:rPr>
                <w:b/>
                <w:bCs/>
                <w:sz w:val="22"/>
                <w:szCs w:val="22"/>
                <w:lang w:eastAsia="tr-TR"/>
              </w:rPr>
              <w:t>C16.9</w:t>
            </w:r>
          </w:p>
        </w:tc>
        <w:tc>
          <w:tcPr>
            <w:tcW w:w="7940" w:type="dxa"/>
            <w:noWrap/>
            <w:vAlign w:val="bottom"/>
          </w:tcPr>
          <w:p w14:paraId="47FF8643" w14:textId="77777777" w:rsidR="0016770E" w:rsidRPr="00B509B1" w:rsidRDefault="0016770E" w:rsidP="00111CCD">
            <w:pPr>
              <w:rPr>
                <w:sz w:val="22"/>
                <w:szCs w:val="22"/>
                <w:lang w:eastAsia="tr-TR"/>
              </w:rPr>
            </w:pPr>
            <w:r w:rsidRPr="00B509B1">
              <w:rPr>
                <w:sz w:val="22"/>
                <w:szCs w:val="22"/>
                <w:lang w:eastAsia="tr-TR"/>
              </w:rPr>
              <w:t xml:space="preserve">Mide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1EEAC51" w14:textId="77777777" w:rsidTr="00111CCD">
        <w:trPr>
          <w:trHeight w:val="300"/>
        </w:trPr>
        <w:tc>
          <w:tcPr>
            <w:tcW w:w="960" w:type="dxa"/>
            <w:noWrap/>
            <w:vAlign w:val="bottom"/>
          </w:tcPr>
          <w:p w14:paraId="7F6BFBA6"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CA21AE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732E003" w14:textId="77777777" w:rsidTr="00111CCD">
        <w:trPr>
          <w:trHeight w:val="315"/>
        </w:trPr>
        <w:tc>
          <w:tcPr>
            <w:tcW w:w="960" w:type="dxa"/>
            <w:noWrap/>
            <w:vAlign w:val="bottom"/>
          </w:tcPr>
          <w:p w14:paraId="5C557345" w14:textId="77777777" w:rsidR="0016770E" w:rsidRPr="00B509B1" w:rsidRDefault="0016770E" w:rsidP="00111CCD">
            <w:pPr>
              <w:rPr>
                <w:b/>
                <w:bCs/>
                <w:sz w:val="22"/>
                <w:szCs w:val="22"/>
                <w:lang w:eastAsia="tr-TR"/>
              </w:rPr>
            </w:pPr>
            <w:r w:rsidRPr="00B509B1">
              <w:rPr>
                <w:b/>
                <w:bCs/>
                <w:sz w:val="22"/>
                <w:szCs w:val="22"/>
                <w:lang w:eastAsia="tr-TR"/>
              </w:rPr>
              <w:t xml:space="preserve"> C17 </w:t>
            </w:r>
          </w:p>
        </w:tc>
        <w:tc>
          <w:tcPr>
            <w:tcW w:w="7940" w:type="dxa"/>
            <w:noWrap/>
            <w:vAlign w:val="bottom"/>
          </w:tcPr>
          <w:p w14:paraId="553401B8" w14:textId="77777777" w:rsidR="0016770E" w:rsidRPr="00B509B1" w:rsidRDefault="0016770E" w:rsidP="00111CCD">
            <w:pPr>
              <w:rPr>
                <w:b/>
                <w:bCs/>
                <w:sz w:val="22"/>
                <w:szCs w:val="22"/>
                <w:lang w:eastAsia="tr-TR"/>
              </w:rPr>
            </w:pPr>
            <w:r w:rsidRPr="00B509B1">
              <w:rPr>
                <w:b/>
                <w:bCs/>
                <w:sz w:val="22"/>
                <w:szCs w:val="22"/>
                <w:lang w:eastAsia="tr-TR"/>
              </w:rPr>
              <w:t xml:space="preserve">İnce bağırsak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2DCE4072" w14:textId="77777777" w:rsidTr="00111CCD">
        <w:trPr>
          <w:trHeight w:val="315"/>
        </w:trPr>
        <w:tc>
          <w:tcPr>
            <w:tcW w:w="960" w:type="dxa"/>
            <w:noWrap/>
            <w:vAlign w:val="bottom"/>
          </w:tcPr>
          <w:p w14:paraId="05C8A9B6" w14:textId="77777777" w:rsidR="0016770E" w:rsidRPr="00B509B1" w:rsidRDefault="0016770E" w:rsidP="00111CCD">
            <w:pPr>
              <w:rPr>
                <w:b/>
                <w:bCs/>
                <w:sz w:val="22"/>
                <w:szCs w:val="22"/>
                <w:lang w:eastAsia="tr-TR"/>
              </w:rPr>
            </w:pPr>
            <w:r w:rsidRPr="00B509B1">
              <w:rPr>
                <w:b/>
                <w:bCs/>
                <w:sz w:val="22"/>
                <w:szCs w:val="22"/>
                <w:lang w:eastAsia="tr-TR"/>
              </w:rPr>
              <w:t>C17.0</w:t>
            </w:r>
          </w:p>
        </w:tc>
        <w:tc>
          <w:tcPr>
            <w:tcW w:w="7940" w:type="dxa"/>
            <w:noWrap/>
            <w:vAlign w:val="bottom"/>
          </w:tcPr>
          <w:p w14:paraId="7E235DB1" w14:textId="77777777" w:rsidR="0016770E" w:rsidRPr="00B509B1" w:rsidRDefault="0016770E" w:rsidP="00111CCD">
            <w:pPr>
              <w:rPr>
                <w:sz w:val="22"/>
                <w:szCs w:val="22"/>
                <w:lang w:eastAsia="tr-TR"/>
              </w:rPr>
            </w:pPr>
            <w:r w:rsidRPr="00B509B1">
              <w:rPr>
                <w:sz w:val="22"/>
                <w:szCs w:val="22"/>
                <w:lang w:eastAsia="tr-TR"/>
              </w:rPr>
              <w:t xml:space="preserve">Duodenum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2466C25" w14:textId="77777777" w:rsidTr="00111CCD">
        <w:trPr>
          <w:trHeight w:val="315"/>
        </w:trPr>
        <w:tc>
          <w:tcPr>
            <w:tcW w:w="960" w:type="dxa"/>
            <w:noWrap/>
            <w:vAlign w:val="bottom"/>
          </w:tcPr>
          <w:p w14:paraId="5C8B13AE" w14:textId="77777777" w:rsidR="0016770E" w:rsidRPr="00B509B1" w:rsidRDefault="0016770E" w:rsidP="00111CCD">
            <w:pPr>
              <w:rPr>
                <w:b/>
                <w:bCs/>
                <w:sz w:val="22"/>
                <w:szCs w:val="22"/>
                <w:lang w:eastAsia="tr-TR"/>
              </w:rPr>
            </w:pPr>
            <w:r w:rsidRPr="00B509B1">
              <w:rPr>
                <w:b/>
                <w:bCs/>
                <w:sz w:val="22"/>
                <w:szCs w:val="22"/>
                <w:lang w:eastAsia="tr-TR"/>
              </w:rPr>
              <w:lastRenderedPageBreak/>
              <w:t>C17.1</w:t>
            </w:r>
          </w:p>
        </w:tc>
        <w:tc>
          <w:tcPr>
            <w:tcW w:w="7940" w:type="dxa"/>
            <w:noWrap/>
            <w:vAlign w:val="bottom"/>
          </w:tcPr>
          <w:p w14:paraId="5E7ED1E0" w14:textId="77777777" w:rsidR="0016770E" w:rsidRPr="00B509B1" w:rsidRDefault="0016770E" w:rsidP="00111CCD">
            <w:pPr>
              <w:rPr>
                <w:sz w:val="22"/>
                <w:szCs w:val="22"/>
                <w:lang w:eastAsia="tr-TR"/>
              </w:rPr>
            </w:pPr>
            <w:proofErr w:type="spellStart"/>
            <w:r w:rsidRPr="00B509B1">
              <w:rPr>
                <w:sz w:val="22"/>
                <w:szCs w:val="22"/>
                <w:lang w:eastAsia="tr-TR"/>
              </w:rPr>
              <w:t>Jejunum</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D18429C" w14:textId="77777777" w:rsidTr="00111CCD">
        <w:trPr>
          <w:trHeight w:val="315"/>
        </w:trPr>
        <w:tc>
          <w:tcPr>
            <w:tcW w:w="960" w:type="dxa"/>
            <w:noWrap/>
            <w:vAlign w:val="bottom"/>
          </w:tcPr>
          <w:p w14:paraId="22AFA541" w14:textId="77777777" w:rsidR="0016770E" w:rsidRPr="00B509B1" w:rsidRDefault="0016770E" w:rsidP="00111CCD">
            <w:pPr>
              <w:rPr>
                <w:b/>
                <w:bCs/>
                <w:sz w:val="22"/>
                <w:szCs w:val="22"/>
                <w:lang w:eastAsia="tr-TR"/>
              </w:rPr>
            </w:pPr>
            <w:r w:rsidRPr="00B509B1">
              <w:rPr>
                <w:b/>
                <w:bCs/>
                <w:sz w:val="22"/>
                <w:szCs w:val="22"/>
                <w:lang w:eastAsia="tr-TR"/>
              </w:rPr>
              <w:t>C17.2</w:t>
            </w:r>
          </w:p>
        </w:tc>
        <w:tc>
          <w:tcPr>
            <w:tcW w:w="7940" w:type="dxa"/>
            <w:noWrap/>
            <w:vAlign w:val="bottom"/>
          </w:tcPr>
          <w:p w14:paraId="476371F9" w14:textId="77777777" w:rsidR="0016770E" w:rsidRPr="00B509B1" w:rsidRDefault="0016770E" w:rsidP="00111CCD">
            <w:pPr>
              <w:rPr>
                <w:sz w:val="22"/>
                <w:szCs w:val="22"/>
                <w:lang w:eastAsia="tr-TR"/>
              </w:rPr>
            </w:pPr>
            <w:proofErr w:type="spellStart"/>
            <w:r w:rsidRPr="00B509B1">
              <w:rPr>
                <w:sz w:val="22"/>
                <w:szCs w:val="22"/>
                <w:lang w:eastAsia="tr-TR"/>
              </w:rPr>
              <w:t>İleum</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880FEB3" w14:textId="77777777" w:rsidTr="00111CCD">
        <w:trPr>
          <w:trHeight w:val="315"/>
        </w:trPr>
        <w:tc>
          <w:tcPr>
            <w:tcW w:w="960" w:type="dxa"/>
            <w:noWrap/>
            <w:vAlign w:val="bottom"/>
          </w:tcPr>
          <w:p w14:paraId="36C03CC1" w14:textId="77777777" w:rsidR="0016770E" w:rsidRPr="00B509B1" w:rsidRDefault="0016770E" w:rsidP="00111CCD">
            <w:pPr>
              <w:rPr>
                <w:b/>
                <w:bCs/>
                <w:sz w:val="22"/>
                <w:szCs w:val="22"/>
                <w:lang w:eastAsia="tr-TR"/>
              </w:rPr>
            </w:pPr>
            <w:r w:rsidRPr="00B509B1">
              <w:rPr>
                <w:b/>
                <w:bCs/>
                <w:sz w:val="22"/>
                <w:szCs w:val="22"/>
                <w:lang w:eastAsia="tr-TR"/>
              </w:rPr>
              <w:t>C17.3</w:t>
            </w:r>
          </w:p>
        </w:tc>
        <w:tc>
          <w:tcPr>
            <w:tcW w:w="7940" w:type="dxa"/>
            <w:noWrap/>
            <w:vAlign w:val="bottom"/>
          </w:tcPr>
          <w:p w14:paraId="07E7890A" w14:textId="77777777" w:rsidR="0016770E" w:rsidRPr="00B509B1" w:rsidRDefault="0016770E" w:rsidP="00111CCD">
            <w:pPr>
              <w:rPr>
                <w:sz w:val="22"/>
                <w:szCs w:val="22"/>
                <w:lang w:eastAsia="tr-TR"/>
              </w:rPr>
            </w:pPr>
            <w:proofErr w:type="spellStart"/>
            <w:r w:rsidRPr="00B509B1">
              <w:rPr>
                <w:sz w:val="22"/>
                <w:szCs w:val="22"/>
                <w:lang w:eastAsia="tr-TR"/>
              </w:rPr>
              <w:t>Meckel</w:t>
            </w:r>
            <w:proofErr w:type="spellEnd"/>
            <w:r w:rsidRPr="00B509B1">
              <w:rPr>
                <w:sz w:val="22"/>
                <w:szCs w:val="22"/>
                <w:lang w:eastAsia="tr-TR"/>
              </w:rPr>
              <w:t xml:space="preserve"> divertikülünde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43D785FE" w14:textId="77777777" w:rsidTr="00111CCD">
        <w:trPr>
          <w:trHeight w:val="315"/>
        </w:trPr>
        <w:tc>
          <w:tcPr>
            <w:tcW w:w="960" w:type="dxa"/>
            <w:noWrap/>
            <w:vAlign w:val="bottom"/>
          </w:tcPr>
          <w:p w14:paraId="67B81076" w14:textId="77777777" w:rsidR="0016770E" w:rsidRPr="00B509B1" w:rsidRDefault="0016770E" w:rsidP="00111CCD">
            <w:pPr>
              <w:rPr>
                <w:b/>
                <w:bCs/>
                <w:sz w:val="22"/>
                <w:szCs w:val="22"/>
                <w:lang w:eastAsia="tr-TR"/>
              </w:rPr>
            </w:pPr>
            <w:r w:rsidRPr="00B509B1">
              <w:rPr>
                <w:b/>
                <w:bCs/>
                <w:sz w:val="22"/>
                <w:szCs w:val="22"/>
                <w:lang w:eastAsia="tr-TR"/>
              </w:rPr>
              <w:t>C17.8</w:t>
            </w:r>
          </w:p>
        </w:tc>
        <w:tc>
          <w:tcPr>
            <w:tcW w:w="7940" w:type="dxa"/>
            <w:noWrap/>
            <w:vAlign w:val="bottom"/>
          </w:tcPr>
          <w:p w14:paraId="1B5C6D3D" w14:textId="77777777" w:rsidR="0016770E" w:rsidRPr="00B509B1" w:rsidRDefault="0016770E" w:rsidP="00111CCD">
            <w:pPr>
              <w:rPr>
                <w:sz w:val="22"/>
                <w:szCs w:val="22"/>
                <w:lang w:eastAsia="tr-TR"/>
              </w:rPr>
            </w:pPr>
            <w:r w:rsidRPr="00B509B1">
              <w:rPr>
                <w:sz w:val="22"/>
                <w:szCs w:val="22"/>
                <w:lang w:eastAsia="tr-TR"/>
              </w:rPr>
              <w:t xml:space="preserve">İnce barsak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1FB01093" w14:textId="77777777" w:rsidTr="00111CCD">
        <w:trPr>
          <w:trHeight w:val="315"/>
        </w:trPr>
        <w:tc>
          <w:tcPr>
            <w:tcW w:w="960" w:type="dxa"/>
            <w:noWrap/>
            <w:vAlign w:val="bottom"/>
          </w:tcPr>
          <w:p w14:paraId="3E3C2A07" w14:textId="77777777" w:rsidR="0016770E" w:rsidRPr="00B509B1" w:rsidRDefault="0016770E" w:rsidP="00111CCD">
            <w:pPr>
              <w:rPr>
                <w:b/>
                <w:bCs/>
                <w:sz w:val="22"/>
                <w:szCs w:val="22"/>
                <w:lang w:eastAsia="tr-TR"/>
              </w:rPr>
            </w:pPr>
            <w:r w:rsidRPr="00B509B1">
              <w:rPr>
                <w:b/>
                <w:bCs/>
                <w:sz w:val="22"/>
                <w:szCs w:val="22"/>
                <w:lang w:eastAsia="tr-TR"/>
              </w:rPr>
              <w:t>C17.9</w:t>
            </w:r>
          </w:p>
        </w:tc>
        <w:tc>
          <w:tcPr>
            <w:tcW w:w="7940" w:type="dxa"/>
            <w:noWrap/>
            <w:vAlign w:val="bottom"/>
          </w:tcPr>
          <w:p w14:paraId="252536B2" w14:textId="77777777" w:rsidR="0016770E" w:rsidRPr="00B509B1" w:rsidRDefault="0016770E" w:rsidP="00111CCD">
            <w:pPr>
              <w:rPr>
                <w:sz w:val="22"/>
                <w:szCs w:val="22"/>
                <w:lang w:eastAsia="tr-TR"/>
              </w:rPr>
            </w:pPr>
            <w:r w:rsidRPr="00B509B1">
              <w:rPr>
                <w:sz w:val="22"/>
                <w:szCs w:val="22"/>
                <w:lang w:eastAsia="tr-TR"/>
              </w:rPr>
              <w:t xml:space="preserve">İnce barsak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462A642F" w14:textId="77777777" w:rsidTr="00111CCD">
        <w:trPr>
          <w:trHeight w:val="300"/>
        </w:trPr>
        <w:tc>
          <w:tcPr>
            <w:tcW w:w="960" w:type="dxa"/>
            <w:noWrap/>
            <w:vAlign w:val="bottom"/>
          </w:tcPr>
          <w:p w14:paraId="40789CF0"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E296C3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DB1938B" w14:textId="77777777" w:rsidTr="00111CCD">
        <w:trPr>
          <w:trHeight w:val="315"/>
        </w:trPr>
        <w:tc>
          <w:tcPr>
            <w:tcW w:w="960" w:type="dxa"/>
            <w:noWrap/>
            <w:vAlign w:val="bottom"/>
          </w:tcPr>
          <w:p w14:paraId="63523B02" w14:textId="77777777" w:rsidR="0016770E" w:rsidRPr="00B509B1" w:rsidRDefault="0016770E" w:rsidP="00111CCD">
            <w:pPr>
              <w:rPr>
                <w:b/>
                <w:bCs/>
                <w:sz w:val="22"/>
                <w:szCs w:val="22"/>
                <w:lang w:eastAsia="tr-TR"/>
              </w:rPr>
            </w:pPr>
            <w:r w:rsidRPr="00B509B1">
              <w:rPr>
                <w:b/>
                <w:bCs/>
                <w:sz w:val="22"/>
                <w:szCs w:val="22"/>
                <w:lang w:eastAsia="tr-TR"/>
              </w:rPr>
              <w:t>C18</w:t>
            </w:r>
          </w:p>
        </w:tc>
        <w:tc>
          <w:tcPr>
            <w:tcW w:w="7940" w:type="dxa"/>
            <w:noWrap/>
            <w:vAlign w:val="bottom"/>
          </w:tcPr>
          <w:p w14:paraId="64AEB70E" w14:textId="77777777" w:rsidR="0016770E" w:rsidRPr="00B509B1" w:rsidRDefault="0016770E" w:rsidP="00111CCD">
            <w:pPr>
              <w:rPr>
                <w:b/>
                <w:bCs/>
                <w:sz w:val="22"/>
                <w:szCs w:val="22"/>
                <w:lang w:eastAsia="tr-TR"/>
              </w:rPr>
            </w:pPr>
            <w:r w:rsidRPr="00B509B1">
              <w:rPr>
                <w:b/>
                <w:bCs/>
                <w:sz w:val="22"/>
                <w:szCs w:val="22"/>
                <w:lang w:eastAsia="tr-TR"/>
              </w:rPr>
              <w:t xml:space="preserve">Kolon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681CF05" w14:textId="77777777" w:rsidTr="00111CCD">
        <w:trPr>
          <w:trHeight w:val="315"/>
        </w:trPr>
        <w:tc>
          <w:tcPr>
            <w:tcW w:w="960" w:type="dxa"/>
            <w:noWrap/>
            <w:vAlign w:val="bottom"/>
          </w:tcPr>
          <w:p w14:paraId="4075EDD9" w14:textId="77777777" w:rsidR="0016770E" w:rsidRPr="00B509B1" w:rsidRDefault="0016770E" w:rsidP="00111CCD">
            <w:pPr>
              <w:rPr>
                <w:b/>
                <w:bCs/>
                <w:sz w:val="22"/>
                <w:szCs w:val="22"/>
                <w:lang w:eastAsia="tr-TR"/>
              </w:rPr>
            </w:pPr>
            <w:r w:rsidRPr="00B509B1">
              <w:rPr>
                <w:b/>
                <w:bCs/>
                <w:sz w:val="22"/>
                <w:szCs w:val="22"/>
                <w:lang w:eastAsia="tr-TR"/>
              </w:rPr>
              <w:t>C18.0</w:t>
            </w:r>
          </w:p>
        </w:tc>
        <w:tc>
          <w:tcPr>
            <w:tcW w:w="7940" w:type="dxa"/>
            <w:noWrap/>
            <w:vAlign w:val="bottom"/>
          </w:tcPr>
          <w:p w14:paraId="07327A13" w14:textId="77777777" w:rsidR="0016770E" w:rsidRPr="00B509B1" w:rsidRDefault="0016770E" w:rsidP="00111CCD">
            <w:pPr>
              <w:rPr>
                <w:sz w:val="22"/>
                <w:szCs w:val="22"/>
                <w:lang w:eastAsia="tr-TR"/>
              </w:rPr>
            </w:pPr>
            <w:proofErr w:type="spellStart"/>
            <w:r w:rsidRPr="00B509B1">
              <w:rPr>
                <w:sz w:val="22"/>
                <w:szCs w:val="22"/>
                <w:lang w:eastAsia="tr-TR"/>
              </w:rPr>
              <w:t>Çekumda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0E4921EE" w14:textId="77777777" w:rsidTr="00111CCD">
        <w:trPr>
          <w:trHeight w:val="315"/>
        </w:trPr>
        <w:tc>
          <w:tcPr>
            <w:tcW w:w="960" w:type="dxa"/>
            <w:noWrap/>
            <w:vAlign w:val="bottom"/>
          </w:tcPr>
          <w:p w14:paraId="2CEFBB6C" w14:textId="77777777" w:rsidR="0016770E" w:rsidRPr="00B509B1" w:rsidRDefault="0016770E" w:rsidP="00111CCD">
            <w:pPr>
              <w:rPr>
                <w:b/>
                <w:bCs/>
                <w:sz w:val="22"/>
                <w:szCs w:val="22"/>
                <w:lang w:eastAsia="tr-TR"/>
              </w:rPr>
            </w:pPr>
            <w:r w:rsidRPr="00B509B1">
              <w:rPr>
                <w:b/>
                <w:bCs/>
                <w:sz w:val="22"/>
                <w:szCs w:val="22"/>
                <w:lang w:eastAsia="tr-TR"/>
              </w:rPr>
              <w:t>C18.1</w:t>
            </w:r>
          </w:p>
        </w:tc>
        <w:tc>
          <w:tcPr>
            <w:tcW w:w="7940" w:type="dxa"/>
            <w:noWrap/>
            <w:vAlign w:val="bottom"/>
          </w:tcPr>
          <w:p w14:paraId="03F5F874" w14:textId="77777777" w:rsidR="0016770E" w:rsidRPr="00B509B1" w:rsidRDefault="0016770E" w:rsidP="00111CCD">
            <w:pPr>
              <w:rPr>
                <w:sz w:val="22"/>
                <w:szCs w:val="22"/>
                <w:lang w:eastAsia="tr-TR"/>
              </w:rPr>
            </w:pPr>
            <w:proofErr w:type="spellStart"/>
            <w:r w:rsidRPr="00B509B1">
              <w:rPr>
                <w:sz w:val="22"/>
                <w:szCs w:val="22"/>
                <w:lang w:eastAsia="tr-TR"/>
              </w:rPr>
              <w:t>Appendiksde</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47F7B00E" w14:textId="77777777" w:rsidTr="00111CCD">
        <w:trPr>
          <w:trHeight w:val="315"/>
        </w:trPr>
        <w:tc>
          <w:tcPr>
            <w:tcW w:w="960" w:type="dxa"/>
            <w:noWrap/>
            <w:vAlign w:val="bottom"/>
          </w:tcPr>
          <w:p w14:paraId="26A76C3F" w14:textId="77777777" w:rsidR="0016770E" w:rsidRPr="00B509B1" w:rsidRDefault="0016770E" w:rsidP="00111CCD">
            <w:pPr>
              <w:rPr>
                <w:b/>
                <w:bCs/>
                <w:sz w:val="22"/>
                <w:szCs w:val="22"/>
                <w:lang w:eastAsia="tr-TR"/>
              </w:rPr>
            </w:pPr>
            <w:r w:rsidRPr="00B509B1">
              <w:rPr>
                <w:b/>
                <w:bCs/>
                <w:sz w:val="22"/>
                <w:szCs w:val="22"/>
                <w:lang w:eastAsia="tr-TR"/>
              </w:rPr>
              <w:t>C18.2</w:t>
            </w:r>
          </w:p>
        </w:tc>
        <w:tc>
          <w:tcPr>
            <w:tcW w:w="7940" w:type="dxa"/>
            <w:noWrap/>
            <w:vAlign w:val="bottom"/>
          </w:tcPr>
          <w:p w14:paraId="7FF07CFB" w14:textId="77777777" w:rsidR="0016770E" w:rsidRPr="00B509B1" w:rsidRDefault="0016770E" w:rsidP="00111CCD">
            <w:pPr>
              <w:rPr>
                <w:sz w:val="22"/>
                <w:szCs w:val="22"/>
                <w:lang w:eastAsia="tr-TR"/>
              </w:rPr>
            </w:pPr>
            <w:r w:rsidRPr="00B509B1">
              <w:rPr>
                <w:sz w:val="22"/>
                <w:szCs w:val="22"/>
                <w:lang w:eastAsia="tr-TR"/>
              </w:rPr>
              <w:t xml:space="preserve">Çıkan kolonda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2079C495" w14:textId="77777777" w:rsidTr="00111CCD">
        <w:trPr>
          <w:trHeight w:val="315"/>
        </w:trPr>
        <w:tc>
          <w:tcPr>
            <w:tcW w:w="960" w:type="dxa"/>
            <w:noWrap/>
            <w:vAlign w:val="bottom"/>
          </w:tcPr>
          <w:p w14:paraId="0429E121" w14:textId="77777777" w:rsidR="0016770E" w:rsidRPr="00B509B1" w:rsidRDefault="0016770E" w:rsidP="00111CCD">
            <w:pPr>
              <w:rPr>
                <w:b/>
                <w:bCs/>
                <w:sz w:val="22"/>
                <w:szCs w:val="22"/>
                <w:lang w:eastAsia="tr-TR"/>
              </w:rPr>
            </w:pPr>
            <w:r w:rsidRPr="00B509B1">
              <w:rPr>
                <w:b/>
                <w:bCs/>
                <w:sz w:val="22"/>
                <w:szCs w:val="22"/>
                <w:lang w:eastAsia="tr-TR"/>
              </w:rPr>
              <w:t>C18.3</w:t>
            </w:r>
          </w:p>
        </w:tc>
        <w:tc>
          <w:tcPr>
            <w:tcW w:w="7940" w:type="dxa"/>
            <w:noWrap/>
            <w:vAlign w:val="bottom"/>
          </w:tcPr>
          <w:p w14:paraId="55AE72DF" w14:textId="77777777" w:rsidR="0016770E" w:rsidRPr="00B509B1" w:rsidRDefault="0016770E" w:rsidP="00111CCD">
            <w:pPr>
              <w:rPr>
                <w:sz w:val="22"/>
                <w:szCs w:val="22"/>
                <w:lang w:eastAsia="tr-TR"/>
              </w:rPr>
            </w:pPr>
            <w:r w:rsidRPr="00B509B1">
              <w:rPr>
                <w:sz w:val="22"/>
                <w:szCs w:val="22"/>
                <w:lang w:eastAsia="tr-TR"/>
              </w:rPr>
              <w:t xml:space="preserve">Kolon hepatik </w:t>
            </w:r>
            <w:proofErr w:type="spellStart"/>
            <w:r w:rsidRPr="00B509B1">
              <w:rPr>
                <w:sz w:val="22"/>
                <w:szCs w:val="22"/>
                <w:lang w:eastAsia="tr-TR"/>
              </w:rPr>
              <w:t>fleksürde</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1B48D0BD" w14:textId="77777777" w:rsidTr="00111CCD">
        <w:trPr>
          <w:trHeight w:val="315"/>
        </w:trPr>
        <w:tc>
          <w:tcPr>
            <w:tcW w:w="960" w:type="dxa"/>
            <w:noWrap/>
            <w:vAlign w:val="bottom"/>
          </w:tcPr>
          <w:p w14:paraId="7A774D5C" w14:textId="77777777" w:rsidR="0016770E" w:rsidRPr="00B509B1" w:rsidRDefault="0016770E" w:rsidP="00111CCD">
            <w:pPr>
              <w:rPr>
                <w:b/>
                <w:bCs/>
                <w:sz w:val="22"/>
                <w:szCs w:val="22"/>
                <w:lang w:eastAsia="tr-TR"/>
              </w:rPr>
            </w:pPr>
            <w:r w:rsidRPr="00B509B1">
              <w:rPr>
                <w:b/>
                <w:bCs/>
                <w:sz w:val="22"/>
                <w:szCs w:val="22"/>
                <w:lang w:eastAsia="tr-TR"/>
              </w:rPr>
              <w:t>C18.4</w:t>
            </w:r>
          </w:p>
        </w:tc>
        <w:tc>
          <w:tcPr>
            <w:tcW w:w="7940" w:type="dxa"/>
            <w:noWrap/>
            <w:vAlign w:val="bottom"/>
          </w:tcPr>
          <w:p w14:paraId="4DDFBC54" w14:textId="77777777" w:rsidR="0016770E" w:rsidRPr="00B509B1" w:rsidRDefault="0016770E" w:rsidP="00111CCD">
            <w:pPr>
              <w:rPr>
                <w:sz w:val="22"/>
                <w:szCs w:val="22"/>
                <w:lang w:eastAsia="tr-TR"/>
              </w:rPr>
            </w:pPr>
            <w:proofErr w:type="spellStart"/>
            <w:r w:rsidRPr="00B509B1">
              <w:rPr>
                <w:sz w:val="22"/>
                <w:szCs w:val="22"/>
                <w:lang w:eastAsia="tr-TR"/>
              </w:rPr>
              <w:t>Transvers</w:t>
            </w:r>
            <w:proofErr w:type="spellEnd"/>
            <w:r w:rsidRPr="00B509B1">
              <w:rPr>
                <w:sz w:val="22"/>
                <w:szCs w:val="22"/>
                <w:lang w:eastAsia="tr-TR"/>
              </w:rPr>
              <w:t xml:space="preserve"> kolonda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35D63888" w14:textId="77777777" w:rsidTr="00111CCD">
        <w:trPr>
          <w:trHeight w:val="315"/>
        </w:trPr>
        <w:tc>
          <w:tcPr>
            <w:tcW w:w="960" w:type="dxa"/>
            <w:noWrap/>
            <w:vAlign w:val="bottom"/>
          </w:tcPr>
          <w:p w14:paraId="537C9D8E" w14:textId="77777777" w:rsidR="0016770E" w:rsidRPr="00B509B1" w:rsidRDefault="0016770E" w:rsidP="00111CCD">
            <w:pPr>
              <w:rPr>
                <w:b/>
                <w:bCs/>
                <w:sz w:val="22"/>
                <w:szCs w:val="22"/>
                <w:lang w:eastAsia="tr-TR"/>
              </w:rPr>
            </w:pPr>
            <w:r w:rsidRPr="00B509B1">
              <w:rPr>
                <w:b/>
                <w:bCs/>
                <w:sz w:val="22"/>
                <w:szCs w:val="22"/>
                <w:lang w:eastAsia="tr-TR"/>
              </w:rPr>
              <w:t>C18.5</w:t>
            </w:r>
          </w:p>
        </w:tc>
        <w:tc>
          <w:tcPr>
            <w:tcW w:w="7940" w:type="dxa"/>
            <w:noWrap/>
            <w:vAlign w:val="bottom"/>
          </w:tcPr>
          <w:p w14:paraId="6EB52195" w14:textId="77777777" w:rsidR="0016770E" w:rsidRPr="00B509B1" w:rsidRDefault="0016770E" w:rsidP="00111CCD">
            <w:pPr>
              <w:rPr>
                <w:sz w:val="22"/>
                <w:szCs w:val="22"/>
                <w:lang w:eastAsia="tr-TR"/>
              </w:rPr>
            </w:pPr>
            <w:r w:rsidRPr="00B509B1">
              <w:rPr>
                <w:sz w:val="22"/>
                <w:szCs w:val="22"/>
                <w:lang w:eastAsia="tr-TR"/>
              </w:rPr>
              <w:t xml:space="preserve">Kolon </w:t>
            </w:r>
            <w:proofErr w:type="spellStart"/>
            <w:r w:rsidRPr="00B509B1">
              <w:rPr>
                <w:sz w:val="22"/>
                <w:szCs w:val="22"/>
                <w:lang w:eastAsia="tr-TR"/>
              </w:rPr>
              <w:t>splenik</w:t>
            </w:r>
            <w:proofErr w:type="spellEnd"/>
            <w:r w:rsidRPr="00B509B1">
              <w:rPr>
                <w:sz w:val="22"/>
                <w:szCs w:val="22"/>
                <w:lang w:eastAsia="tr-TR"/>
              </w:rPr>
              <w:t xml:space="preserve"> </w:t>
            </w:r>
            <w:proofErr w:type="spellStart"/>
            <w:r w:rsidRPr="00B509B1">
              <w:rPr>
                <w:sz w:val="22"/>
                <w:szCs w:val="22"/>
                <w:lang w:eastAsia="tr-TR"/>
              </w:rPr>
              <w:t>fleksürde</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144A874C" w14:textId="77777777" w:rsidTr="00111CCD">
        <w:trPr>
          <w:trHeight w:val="315"/>
        </w:trPr>
        <w:tc>
          <w:tcPr>
            <w:tcW w:w="960" w:type="dxa"/>
            <w:noWrap/>
            <w:vAlign w:val="bottom"/>
          </w:tcPr>
          <w:p w14:paraId="7643865B" w14:textId="77777777" w:rsidR="0016770E" w:rsidRPr="00B509B1" w:rsidRDefault="0016770E" w:rsidP="00111CCD">
            <w:pPr>
              <w:rPr>
                <w:b/>
                <w:bCs/>
                <w:sz w:val="22"/>
                <w:szCs w:val="22"/>
                <w:lang w:eastAsia="tr-TR"/>
              </w:rPr>
            </w:pPr>
            <w:r w:rsidRPr="00B509B1">
              <w:rPr>
                <w:b/>
                <w:bCs/>
                <w:sz w:val="22"/>
                <w:szCs w:val="22"/>
                <w:lang w:eastAsia="tr-TR"/>
              </w:rPr>
              <w:t>C18.6</w:t>
            </w:r>
          </w:p>
        </w:tc>
        <w:tc>
          <w:tcPr>
            <w:tcW w:w="7940" w:type="dxa"/>
            <w:noWrap/>
            <w:vAlign w:val="bottom"/>
          </w:tcPr>
          <w:p w14:paraId="17863FCE" w14:textId="77777777" w:rsidR="0016770E" w:rsidRPr="00B509B1" w:rsidRDefault="0016770E" w:rsidP="00111CCD">
            <w:pPr>
              <w:rPr>
                <w:sz w:val="22"/>
                <w:szCs w:val="22"/>
                <w:lang w:eastAsia="tr-TR"/>
              </w:rPr>
            </w:pPr>
            <w:r w:rsidRPr="00B509B1">
              <w:rPr>
                <w:sz w:val="22"/>
                <w:szCs w:val="22"/>
                <w:lang w:eastAsia="tr-TR"/>
              </w:rPr>
              <w:t xml:space="preserve">İnen kolonda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6FC336D3" w14:textId="77777777" w:rsidTr="00111CCD">
        <w:trPr>
          <w:trHeight w:val="315"/>
        </w:trPr>
        <w:tc>
          <w:tcPr>
            <w:tcW w:w="960" w:type="dxa"/>
            <w:noWrap/>
            <w:vAlign w:val="bottom"/>
          </w:tcPr>
          <w:p w14:paraId="0A3530B3" w14:textId="77777777" w:rsidR="0016770E" w:rsidRPr="00B509B1" w:rsidRDefault="0016770E" w:rsidP="00111CCD">
            <w:pPr>
              <w:rPr>
                <w:b/>
                <w:bCs/>
                <w:sz w:val="22"/>
                <w:szCs w:val="22"/>
                <w:lang w:eastAsia="tr-TR"/>
              </w:rPr>
            </w:pPr>
            <w:r w:rsidRPr="00B509B1">
              <w:rPr>
                <w:b/>
                <w:bCs/>
                <w:sz w:val="22"/>
                <w:szCs w:val="22"/>
                <w:lang w:eastAsia="tr-TR"/>
              </w:rPr>
              <w:t>C18.7</w:t>
            </w:r>
          </w:p>
        </w:tc>
        <w:tc>
          <w:tcPr>
            <w:tcW w:w="7940" w:type="dxa"/>
            <w:noWrap/>
            <w:vAlign w:val="bottom"/>
          </w:tcPr>
          <w:p w14:paraId="3599FE72" w14:textId="77777777" w:rsidR="0016770E" w:rsidRPr="00B509B1" w:rsidRDefault="0016770E" w:rsidP="00111CCD">
            <w:pPr>
              <w:rPr>
                <w:sz w:val="22"/>
                <w:szCs w:val="22"/>
                <w:lang w:eastAsia="tr-TR"/>
              </w:rPr>
            </w:pPr>
            <w:r w:rsidRPr="00B509B1">
              <w:rPr>
                <w:sz w:val="22"/>
                <w:szCs w:val="22"/>
                <w:lang w:eastAsia="tr-TR"/>
              </w:rPr>
              <w:t xml:space="preserve">Sigmoid kolonda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3C708200" w14:textId="77777777" w:rsidTr="00111CCD">
        <w:trPr>
          <w:trHeight w:val="315"/>
        </w:trPr>
        <w:tc>
          <w:tcPr>
            <w:tcW w:w="960" w:type="dxa"/>
            <w:noWrap/>
            <w:vAlign w:val="bottom"/>
          </w:tcPr>
          <w:p w14:paraId="2F1B2D92" w14:textId="77777777" w:rsidR="0016770E" w:rsidRPr="00B509B1" w:rsidRDefault="0016770E" w:rsidP="00111CCD">
            <w:pPr>
              <w:rPr>
                <w:b/>
                <w:bCs/>
                <w:sz w:val="22"/>
                <w:szCs w:val="22"/>
                <w:lang w:eastAsia="tr-TR"/>
              </w:rPr>
            </w:pPr>
            <w:r w:rsidRPr="00B509B1">
              <w:rPr>
                <w:b/>
                <w:bCs/>
                <w:sz w:val="22"/>
                <w:szCs w:val="22"/>
                <w:lang w:eastAsia="tr-TR"/>
              </w:rPr>
              <w:t>C18.8</w:t>
            </w:r>
          </w:p>
        </w:tc>
        <w:tc>
          <w:tcPr>
            <w:tcW w:w="7940" w:type="dxa"/>
            <w:noWrap/>
            <w:vAlign w:val="bottom"/>
          </w:tcPr>
          <w:p w14:paraId="40B009B0" w14:textId="77777777" w:rsidR="0016770E" w:rsidRPr="00B509B1" w:rsidRDefault="0016770E" w:rsidP="00111CCD">
            <w:pPr>
              <w:rPr>
                <w:sz w:val="22"/>
                <w:szCs w:val="22"/>
                <w:lang w:eastAsia="tr-TR"/>
              </w:rPr>
            </w:pPr>
            <w:r w:rsidRPr="00B509B1">
              <w:rPr>
                <w:sz w:val="22"/>
                <w:szCs w:val="22"/>
                <w:lang w:eastAsia="tr-TR"/>
              </w:rPr>
              <w:t xml:space="preserve">Kolon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4741A635" w14:textId="77777777" w:rsidTr="00111CCD">
        <w:trPr>
          <w:trHeight w:val="315"/>
        </w:trPr>
        <w:tc>
          <w:tcPr>
            <w:tcW w:w="960" w:type="dxa"/>
            <w:noWrap/>
            <w:vAlign w:val="bottom"/>
          </w:tcPr>
          <w:p w14:paraId="43380467" w14:textId="77777777" w:rsidR="0016770E" w:rsidRPr="00B509B1" w:rsidRDefault="0016770E" w:rsidP="00111CCD">
            <w:pPr>
              <w:rPr>
                <w:b/>
                <w:bCs/>
                <w:sz w:val="22"/>
                <w:szCs w:val="22"/>
                <w:lang w:eastAsia="tr-TR"/>
              </w:rPr>
            </w:pPr>
            <w:r w:rsidRPr="00B509B1">
              <w:rPr>
                <w:b/>
                <w:bCs/>
                <w:sz w:val="22"/>
                <w:szCs w:val="22"/>
                <w:lang w:eastAsia="tr-TR"/>
              </w:rPr>
              <w:t>C18.9</w:t>
            </w:r>
          </w:p>
        </w:tc>
        <w:tc>
          <w:tcPr>
            <w:tcW w:w="7940" w:type="dxa"/>
            <w:noWrap/>
            <w:vAlign w:val="bottom"/>
          </w:tcPr>
          <w:p w14:paraId="570DCB6B" w14:textId="77777777" w:rsidR="0016770E" w:rsidRPr="00B509B1" w:rsidRDefault="0016770E" w:rsidP="00111CCD">
            <w:pPr>
              <w:rPr>
                <w:sz w:val="22"/>
                <w:szCs w:val="22"/>
                <w:lang w:eastAsia="tr-TR"/>
              </w:rPr>
            </w:pPr>
            <w:r w:rsidRPr="00B509B1">
              <w:rPr>
                <w:sz w:val="22"/>
                <w:szCs w:val="22"/>
                <w:lang w:eastAsia="tr-TR"/>
              </w:rPr>
              <w:t xml:space="preserve">Kolon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17B06053" w14:textId="77777777" w:rsidTr="00111CCD">
        <w:trPr>
          <w:trHeight w:val="300"/>
        </w:trPr>
        <w:tc>
          <w:tcPr>
            <w:tcW w:w="960" w:type="dxa"/>
            <w:noWrap/>
            <w:vAlign w:val="bottom"/>
          </w:tcPr>
          <w:p w14:paraId="3C920D0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A0AB43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90ABC49" w14:textId="77777777" w:rsidTr="00111CCD">
        <w:trPr>
          <w:trHeight w:val="315"/>
        </w:trPr>
        <w:tc>
          <w:tcPr>
            <w:tcW w:w="960" w:type="dxa"/>
            <w:noWrap/>
            <w:vAlign w:val="bottom"/>
          </w:tcPr>
          <w:p w14:paraId="646C086C" w14:textId="77777777" w:rsidR="0016770E" w:rsidRPr="00B509B1" w:rsidRDefault="0016770E" w:rsidP="00111CCD">
            <w:pPr>
              <w:rPr>
                <w:b/>
                <w:bCs/>
                <w:sz w:val="22"/>
                <w:szCs w:val="22"/>
                <w:lang w:eastAsia="tr-TR"/>
              </w:rPr>
            </w:pPr>
            <w:r w:rsidRPr="00B509B1">
              <w:rPr>
                <w:b/>
                <w:bCs/>
                <w:sz w:val="22"/>
                <w:szCs w:val="22"/>
                <w:lang w:eastAsia="tr-TR"/>
              </w:rPr>
              <w:t>C19</w:t>
            </w:r>
          </w:p>
        </w:tc>
        <w:tc>
          <w:tcPr>
            <w:tcW w:w="7940" w:type="dxa"/>
            <w:noWrap/>
            <w:vAlign w:val="bottom"/>
          </w:tcPr>
          <w:p w14:paraId="1F8C00E3" w14:textId="77777777" w:rsidR="0016770E" w:rsidRPr="00B509B1" w:rsidRDefault="0016770E" w:rsidP="00111CCD">
            <w:pPr>
              <w:rPr>
                <w:b/>
                <w:bCs/>
                <w:sz w:val="22"/>
                <w:szCs w:val="22"/>
                <w:lang w:eastAsia="tr-TR"/>
              </w:rPr>
            </w:pPr>
            <w:proofErr w:type="spellStart"/>
            <w:r w:rsidRPr="00B509B1">
              <w:rPr>
                <w:b/>
                <w:bCs/>
                <w:sz w:val="22"/>
                <w:szCs w:val="22"/>
                <w:lang w:eastAsia="tr-TR"/>
              </w:rPr>
              <w:t>Rektosigmoid</w:t>
            </w:r>
            <w:proofErr w:type="spellEnd"/>
            <w:r w:rsidRPr="00B509B1">
              <w:rPr>
                <w:b/>
                <w:bCs/>
                <w:sz w:val="22"/>
                <w:szCs w:val="22"/>
                <w:lang w:eastAsia="tr-TR"/>
              </w:rPr>
              <w:t xml:space="preserve"> bileşim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1A044712" w14:textId="77777777" w:rsidTr="00111CCD">
        <w:trPr>
          <w:trHeight w:val="300"/>
        </w:trPr>
        <w:tc>
          <w:tcPr>
            <w:tcW w:w="960" w:type="dxa"/>
            <w:noWrap/>
            <w:vAlign w:val="bottom"/>
          </w:tcPr>
          <w:p w14:paraId="0BE622BA"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6CEE3C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23B57BE" w14:textId="77777777" w:rsidTr="00111CCD">
        <w:trPr>
          <w:trHeight w:val="315"/>
        </w:trPr>
        <w:tc>
          <w:tcPr>
            <w:tcW w:w="960" w:type="dxa"/>
            <w:noWrap/>
            <w:vAlign w:val="bottom"/>
          </w:tcPr>
          <w:p w14:paraId="31273CDB" w14:textId="77777777" w:rsidR="0016770E" w:rsidRPr="00B509B1" w:rsidRDefault="0016770E" w:rsidP="00111CCD">
            <w:pPr>
              <w:rPr>
                <w:b/>
                <w:bCs/>
                <w:sz w:val="22"/>
                <w:szCs w:val="22"/>
                <w:lang w:eastAsia="tr-TR"/>
              </w:rPr>
            </w:pPr>
            <w:r w:rsidRPr="00B509B1">
              <w:rPr>
                <w:b/>
                <w:bCs/>
                <w:sz w:val="22"/>
                <w:szCs w:val="22"/>
                <w:lang w:eastAsia="tr-TR"/>
              </w:rPr>
              <w:t>C20</w:t>
            </w:r>
          </w:p>
        </w:tc>
        <w:tc>
          <w:tcPr>
            <w:tcW w:w="7940" w:type="dxa"/>
            <w:noWrap/>
            <w:vAlign w:val="bottom"/>
          </w:tcPr>
          <w:p w14:paraId="495663B1" w14:textId="77777777" w:rsidR="0016770E" w:rsidRPr="00B509B1" w:rsidRDefault="0016770E" w:rsidP="00111CCD">
            <w:pPr>
              <w:rPr>
                <w:b/>
                <w:bCs/>
                <w:sz w:val="22"/>
                <w:szCs w:val="22"/>
                <w:lang w:eastAsia="tr-TR"/>
              </w:rPr>
            </w:pPr>
            <w:r w:rsidRPr="00B509B1">
              <w:rPr>
                <w:b/>
                <w:bCs/>
                <w:sz w:val="22"/>
                <w:szCs w:val="22"/>
                <w:lang w:eastAsia="tr-TR"/>
              </w:rPr>
              <w:t xml:space="preserve">Rektum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2A7890ED" w14:textId="77777777" w:rsidTr="00111CCD">
        <w:trPr>
          <w:trHeight w:val="300"/>
        </w:trPr>
        <w:tc>
          <w:tcPr>
            <w:tcW w:w="960" w:type="dxa"/>
            <w:noWrap/>
            <w:vAlign w:val="bottom"/>
          </w:tcPr>
          <w:p w14:paraId="09A1D0B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FD0DB44"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8C5CC25" w14:textId="77777777" w:rsidTr="00111CCD">
        <w:trPr>
          <w:trHeight w:val="315"/>
        </w:trPr>
        <w:tc>
          <w:tcPr>
            <w:tcW w:w="960" w:type="dxa"/>
            <w:noWrap/>
            <w:vAlign w:val="bottom"/>
          </w:tcPr>
          <w:p w14:paraId="6E5CAA0A" w14:textId="77777777" w:rsidR="0016770E" w:rsidRPr="00B509B1" w:rsidRDefault="0016770E" w:rsidP="00111CCD">
            <w:pPr>
              <w:rPr>
                <w:b/>
                <w:bCs/>
                <w:sz w:val="22"/>
                <w:szCs w:val="22"/>
                <w:lang w:eastAsia="tr-TR"/>
              </w:rPr>
            </w:pPr>
            <w:r w:rsidRPr="00B509B1">
              <w:rPr>
                <w:b/>
                <w:bCs/>
                <w:sz w:val="22"/>
                <w:szCs w:val="22"/>
                <w:lang w:eastAsia="tr-TR"/>
              </w:rPr>
              <w:t>C21</w:t>
            </w:r>
          </w:p>
        </w:tc>
        <w:tc>
          <w:tcPr>
            <w:tcW w:w="7940" w:type="dxa"/>
            <w:noWrap/>
            <w:vAlign w:val="bottom"/>
          </w:tcPr>
          <w:p w14:paraId="73F42895" w14:textId="77777777" w:rsidR="0016770E" w:rsidRPr="00B509B1" w:rsidRDefault="0016770E" w:rsidP="00111CCD">
            <w:pPr>
              <w:rPr>
                <w:b/>
                <w:bCs/>
                <w:sz w:val="22"/>
                <w:szCs w:val="22"/>
                <w:lang w:eastAsia="tr-TR"/>
              </w:rPr>
            </w:pPr>
            <w:r w:rsidRPr="00B509B1">
              <w:rPr>
                <w:b/>
                <w:bCs/>
                <w:sz w:val="22"/>
                <w:szCs w:val="22"/>
                <w:lang w:eastAsia="tr-TR"/>
              </w:rPr>
              <w:t xml:space="preserve">Anüs ve anal kanal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02218F3A" w14:textId="77777777" w:rsidTr="00111CCD">
        <w:trPr>
          <w:trHeight w:val="315"/>
        </w:trPr>
        <w:tc>
          <w:tcPr>
            <w:tcW w:w="960" w:type="dxa"/>
            <w:noWrap/>
            <w:vAlign w:val="bottom"/>
          </w:tcPr>
          <w:p w14:paraId="5735968F" w14:textId="77777777" w:rsidR="0016770E" w:rsidRPr="00B509B1" w:rsidRDefault="0016770E" w:rsidP="00111CCD">
            <w:pPr>
              <w:rPr>
                <w:b/>
                <w:bCs/>
                <w:sz w:val="22"/>
                <w:szCs w:val="22"/>
                <w:lang w:eastAsia="tr-TR"/>
              </w:rPr>
            </w:pPr>
            <w:r w:rsidRPr="00B509B1">
              <w:rPr>
                <w:b/>
                <w:bCs/>
                <w:sz w:val="22"/>
                <w:szCs w:val="22"/>
                <w:lang w:eastAsia="tr-TR"/>
              </w:rPr>
              <w:t>C21.0</w:t>
            </w:r>
          </w:p>
        </w:tc>
        <w:tc>
          <w:tcPr>
            <w:tcW w:w="7940" w:type="dxa"/>
            <w:noWrap/>
            <w:vAlign w:val="bottom"/>
          </w:tcPr>
          <w:p w14:paraId="3DDDD42D" w14:textId="77777777" w:rsidR="0016770E" w:rsidRPr="00B509B1" w:rsidRDefault="0016770E" w:rsidP="00111CCD">
            <w:pPr>
              <w:rPr>
                <w:sz w:val="22"/>
                <w:szCs w:val="22"/>
                <w:lang w:eastAsia="tr-TR"/>
              </w:rPr>
            </w:pPr>
            <w:r w:rsidRPr="00B509B1">
              <w:rPr>
                <w:sz w:val="22"/>
                <w:szCs w:val="22"/>
                <w:lang w:eastAsia="tr-TR"/>
              </w:rPr>
              <w:t xml:space="preserve">Anüs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3D8AC76" w14:textId="77777777" w:rsidTr="00111CCD">
        <w:trPr>
          <w:trHeight w:val="315"/>
        </w:trPr>
        <w:tc>
          <w:tcPr>
            <w:tcW w:w="960" w:type="dxa"/>
            <w:noWrap/>
            <w:vAlign w:val="bottom"/>
          </w:tcPr>
          <w:p w14:paraId="5C80657B" w14:textId="77777777" w:rsidR="0016770E" w:rsidRPr="00B509B1" w:rsidRDefault="0016770E" w:rsidP="00111CCD">
            <w:pPr>
              <w:rPr>
                <w:b/>
                <w:bCs/>
                <w:sz w:val="22"/>
                <w:szCs w:val="22"/>
                <w:lang w:eastAsia="tr-TR"/>
              </w:rPr>
            </w:pPr>
            <w:r w:rsidRPr="00B509B1">
              <w:rPr>
                <w:b/>
                <w:bCs/>
                <w:sz w:val="22"/>
                <w:szCs w:val="22"/>
                <w:lang w:eastAsia="tr-TR"/>
              </w:rPr>
              <w:t>C21.1</w:t>
            </w:r>
          </w:p>
        </w:tc>
        <w:tc>
          <w:tcPr>
            <w:tcW w:w="7940" w:type="dxa"/>
            <w:noWrap/>
            <w:vAlign w:val="bottom"/>
          </w:tcPr>
          <w:p w14:paraId="44C20F7B" w14:textId="77777777" w:rsidR="0016770E" w:rsidRPr="00B509B1" w:rsidRDefault="0016770E" w:rsidP="00111CCD">
            <w:pPr>
              <w:rPr>
                <w:sz w:val="22"/>
                <w:szCs w:val="22"/>
                <w:lang w:eastAsia="tr-TR"/>
              </w:rPr>
            </w:pPr>
            <w:r w:rsidRPr="00B509B1">
              <w:rPr>
                <w:sz w:val="22"/>
                <w:szCs w:val="22"/>
                <w:lang w:eastAsia="tr-TR"/>
              </w:rPr>
              <w:t xml:space="preserve">Anal kanal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C709C76" w14:textId="77777777" w:rsidTr="00111CCD">
        <w:trPr>
          <w:trHeight w:val="315"/>
        </w:trPr>
        <w:tc>
          <w:tcPr>
            <w:tcW w:w="960" w:type="dxa"/>
            <w:noWrap/>
            <w:vAlign w:val="bottom"/>
          </w:tcPr>
          <w:p w14:paraId="0A5D0F5A" w14:textId="77777777" w:rsidR="0016770E" w:rsidRPr="00B509B1" w:rsidRDefault="0016770E" w:rsidP="00111CCD">
            <w:pPr>
              <w:rPr>
                <w:b/>
                <w:bCs/>
                <w:sz w:val="22"/>
                <w:szCs w:val="22"/>
                <w:lang w:eastAsia="tr-TR"/>
              </w:rPr>
            </w:pPr>
            <w:r w:rsidRPr="00B509B1">
              <w:rPr>
                <w:b/>
                <w:bCs/>
                <w:sz w:val="22"/>
                <w:szCs w:val="22"/>
                <w:lang w:eastAsia="tr-TR"/>
              </w:rPr>
              <w:t>C21.2</w:t>
            </w:r>
          </w:p>
        </w:tc>
        <w:tc>
          <w:tcPr>
            <w:tcW w:w="7940" w:type="dxa"/>
            <w:noWrap/>
            <w:vAlign w:val="bottom"/>
          </w:tcPr>
          <w:p w14:paraId="2F229310" w14:textId="77777777" w:rsidR="0016770E" w:rsidRPr="00B509B1" w:rsidRDefault="0016770E" w:rsidP="00111CCD">
            <w:pPr>
              <w:rPr>
                <w:sz w:val="22"/>
                <w:szCs w:val="22"/>
                <w:lang w:eastAsia="tr-TR"/>
              </w:rPr>
            </w:pPr>
            <w:proofErr w:type="spellStart"/>
            <w:r w:rsidRPr="00B509B1">
              <w:rPr>
                <w:sz w:val="22"/>
                <w:szCs w:val="22"/>
                <w:lang w:eastAsia="tr-TR"/>
              </w:rPr>
              <w:t>Kloakojenik</w:t>
            </w:r>
            <w:proofErr w:type="spellEnd"/>
            <w:r w:rsidRPr="00B509B1">
              <w:rPr>
                <w:sz w:val="22"/>
                <w:szCs w:val="22"/>
                <w:lang w:eastAsia="tr-TR"/>
              </w:rPr>
              <w:t xml:space="preserve"> bölge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5AD594A" w14:textId="77777777" w:rsidTr="00111CCD">
        <w:trPr>
          <w:trHeight w:val="315"/>
        </w:trPr>
        <w:tc>
          <w:tcPr>
            <w:tcW w:w="960" w:type="dxa"/>
            <w:noWrap/>
            <w:vAlign w:val="bottom"/>
          </w:tcPr>
          <w:p w14:paraId="672F37ED" w14:textId="77777777" w:rsidR="0016770E" w:rsidRPr="00B509B1" w:rsidRDefault="0016770E" w:rsidP="00111CCD">
            <w:pPr>
              <w:rPr>
                <w:b/>
                <w:bCs/>
                <w:sz w:val="22"/>
                <w:szCs w:val="22"/>
                <w:lang w:eastAsia="tr-TR"/>
              </w:rPr>
            </w:pPr>
            <w:r w:rsidRPr="00B509B1">
              <w:rPr>
                <w:b/>
                <w:bCs/>
                <w:sz w:val="22"/>
                <w:szCs w:val="22"/>
                <w:lang w:eastAsia="tr-TR"/>
              </w:rPr>
              <w:t>C21.8</w:t>
            </w:r>
          </w:p>
        </w:tc>
        <w:tc>
          <w:tcPr>
            <w:tcW w:w="7940" w:type="dxa"/>
            <w:noWrap/>
            <w:vAlign w:val="bottom"/>
          </w:tcPr>
          <w:p w14:paraId="19816FDE" w14:textId="77777777" w:rsidR="0016770E" w:rsidRPr="00B509B1" w:rsidRDefault="0016770E" w:rsidP="00111CCD">
            <w:pPr>
              <w:rPr>
                <w:sz w:val="22"/>
                <w:szCs w:val="22"/>
                <w:lang w:eastAsia="tr-TR"/>
              </w:rPr>
            </w:pPr>
            <w:r w:rsidRPr="00B509B1">
              <w:rPr>
                <w:sz w:val="22"/>
                <w:szCs w:val="22"/>
                <w:lang w:eastAsia="tr-TR"/>
              </w:rPr>
              <w:t xml:space="preserve">Rektum, anüs ve anal kanalın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FF7E98B" w14:textId="77777777" w:rsidTr="00111CCD">
        <w:trPr>
          <w:trHeight w:val="300"/>
        </w:trPr>
        <w:tc>
          <w:tcPr>
            <w:tcW w:w="960" w:type="dxa"/>
            <w:noWrap/>
            <w:vAlign w:val="bottom"/>
          </w:tcPr>
          <w:p w14:paraId="364723D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237565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CBB3B8F" w14:textId="77777777" w:rsidTr="00111CCD">
        <w:trPr>
          <w:trHeight w:val="315"/>
        </w:trPr>
        <w:tc>
          <w:tcPr>
            <w:tcW w:w="960" w:type="dxa"/>
            <w:noWrap/>
            <w:vAlign w:val="bottom"/>
          </w:tcPr>
          <w:p w14:paraId="64C78490" w14:textId="77777777" w:rsidR="0016770E" w:rsidRPr="00B509B1" w:rsidRDefault="0016770E" w:rsidP="00111CCD">
            <w:pPr>
              <w:rPr>
                <w:b/>
                <w:bCs/>
                <w:sz w:val="22"/>
                <w:szCs w:val="22"/>
                <w:lang w:eastAsia="tr-TR"/>
              </w:rPr>
            </w:pPr>
            <w:r w:rsidRPr="00B509B1">
              <w:rPr>
                <w:b/>
                <w:bCs/>
                <w:sz w:val="22"/>
                <w:szCs w:val="22"/>
                <w:lang w:eastAsia="tr-TR"/>
              </w:rPr>
              <w:t>C22</w:t>
            </w:r>
          </w:p>
        </w:tc>
        <w:tc>
          <w:tcPr>
            <w:tcW w:w="7940" w:type="dxa"/>
            <w:noWrap/>
            <w:vAlign w:val="bottom"/>
          </w:tcPr>
          <w:p w14:paraId="553566F2" w14:textId="77777777" w:rsidR="0016770E" w:rsidRPr="00B509B1" w:rsidRDefault="0016770E" w:rsidP="00111CCD">
            <w:pPr>
              <w:rPr>
                <w:b/>
                <w:bCs/>
                <w:sz w:val="22"/>
                <w:szCs w:val="22"/>
                <w:lang w:eastAsia="tr-TR"/>
              </w:rPr>
            </w:pPr>
            <w:r w:rsidRPr="00B509B1">
              <w:rPr>
                <w:b/>
                <w:bCs/>
                <w:sz w:val="22"/>
                <w:szCs w:val="22"/>
                <w:lang w:eastAsia="tr-TR"/>
              </w:rPr>
              <w:t xml:space="preserve">Karaciğer ve </w:t>
            </w:r>
            <w:proofErr w:type="spellStart"/>
            <w:r w:rsidRPr="00B509B1">
              <w:rPr>
                <w:b/>
                <w:bCs/>
                <w:sz w:val="22"/>
                <w:szCs w:val="22"/>
                <w:lang w:eastAsia="tr-TR"/>
              </w:rPr>
              <w:t>intrahepatik</w:t>
            </w:r>
            <w:proofErr w:type="spellEnd"/>
            <w:r w:rsidRPr="00B509B1">
              <w:rPr>
                <w:b/>
                <w:bCs/>
                <w:sz w:val="22"/>
                <w:szCs w:val="22"/>
                <w:lang w:eastAsia="tr-TR"/>
              </w:rPr>
              <w:t xml:space="preserve"> safra yolları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3FFD906" w14:textId="77777777" w:rsidTr="00111CCD">
        <w:trPr>
          <w:trHeight w:val="315"/>
        </w:trPr>
        <w:tc>
          <w:tcPr>
            <w:tcW w:w="960" w:type="dxa"/>
            <w:noWrap/>
            <w:vAlign w:val="bottom"/>
          </w:tcPr>
          <w:p w14:paraId="35E8E180" w14:textId="77777777" w:rsidR="0016770E" w:rsidRPr="00B509B1" w:rsidRDefault="0016770E" w:rsidP="00111CCD">
            <w:pPr>
              <w:rPr>
                <w:b/>
                <w:bCs/>
                <w:sz w:val="22"/>
                <w:szCs w:val="22"/>
                <w:lang w:eastAsia="tr-TR"/>
              </w:rPr>
            </w:pPr>
            <w:r w:rsidRPr="00B509B1">
              <w:rPr>
                <w:b/>
                <w:bCs/>
                <w:sz w:val="22"/>
                <w:szCs w:val="22"/>
                <w:lang w:eastAsia="tr-TR"/>
              </w:rPr>
              <w:t>C22.0</w:t>
            </w:r>
          </w:p>
        </w:tc>
        <w:tc>
          <w:tcPr>
            <w:tcW w:w="7940" w:type="dxa"/>
            <w:noWrap/>
            <w:vAlign w:val="bottom"/>
          </w:tcPr>
          <w:p w14:paraId="421FAB6A" w14:textId="77777777" w:rsidR="0016770E" w:rsidRPr="00B509B1" w:rsidRDefault="0016770E" w:rsidP="00111CCD">
            <w:pPr>
              <w:rPr>
                <w:sz w:val="22"/>
                <w:szCs w:val="22"/>
                <w:lang w:eastAsia="tr-TR"/>
              </w:rPr>
            </w:pPr>
            <w:r w:rsidRPr="00B509B1">
              <w:rPr>
                <w:sz w:val="22"/>
                <w:szCs w:val="22"/>
                <w:lang w:eastAsia="tr-TR"/>
              </w:rPr>
              <w:t>Hepatoselüler karsinom</w:t>
            </w:r>
          </w:p>
        </w:tc>
      </w:tr>
      <w:tr w:rsidR="0016770E" w:rsidRPr="00B509B1" w14:paraId="6DA7560D" w14:textId="77777777" w:rsidTr="00111CCD">
        <w:trPr>
          <w:trHeight w:val="315"/>
        </w:trPr>
        <w:tc>
          <w:tcPr>
            <w:tcW w:w="960" w:type="dxa"/>
            <w:noWrap/>
            <w:vAlign w:val="bottom"/>
          </w:tcPr>
          <w:p w14:paraId="19359B04" w14:textId="77777777" w:rsidR="0016770E" w:rsidRPr="00B509B1" w:rsidRDefault="0016770E" w:rsidP="00111CCD">
            <w:pPr>
              <w:rPr>
                <w:b/>
                <w:bCs/>
                <w:sz w:val="22"/>
                <w:szCs w:val="22"/>
                <w:lang w:eastAsia="tr-TR"/>
              </w:rPr>
            </w:pPr>
            <w:r w:rsidRPr="00B509B1">
              <w:rPr>
                <w:b/>
                <w:bCs/>
                <w:sz w:val="22"/>
                <w:szCs w:val="22"/>
                <w:lang w:eastAsia="tr-TR"/>
              </w:rPr>
              <w:t>C22.1</w:t>
            </w:r>
          </w:p>
        </w:tc>
        <w:tc>
          <w:tcPr>
            <w:tcW w:w="7940" w:type="dxa"/>
            <w:noWrap/>
            <w:vAlign w:val="bottom"/>
          </w:tcPr>
          <w:p w14:paraId="3888A825" w14:textId="77777777" w:rsidR="0016770E" w:rsidRPr="00B509B1" w:rsidRDefault="0016770E" w:rsidP="00111CCD">
            <w:pPr>
              <w:rPr>
                <w:sz w:val="22"/>
                <w:szCs w:val="22"/>
                <w:lang w:eastAsia="tr-TR"/>
              </w:rPr>
            </w:pPr>
            <w:proofErr w:type="spellStart"/>
            <w:r w:rsidRPr="00B509B1">
              <w:rPr>
                <w:sz w:val="22"/>
                <w:szCs w:val="22"/>
                <w:lang w:eastAsia="tr-TR"/>
              </w:rPr>
              <w:t>İntrehepatik</w:t>
            </w:r>
            <w:proofErr w:type="spellEnd"/>
            <w:r w:rsidRPr="00B509B1">
              <w:rPr>
                <w:sz w:val="22"/>
                <w:szCs w:val="22"/>
                <w:lang w:eastAsia="tr-TR"/>
              </w:rPr>
              <w:t xml:space="preserve"> safra yolu karsinomu</w:t>
            </w:r>
          </w:p>
        </w:tc>
      </w:tr>
      <w:tr w:rsidR="0016770E" w:rsidRPr="00B509B1" w14:paraId="3BC17F26" w14:textId="77777777" w:rsidTr="00111CCD">
        <w:trPr>
          <w:trHeight w:val="315"/>
        </w:trPr>
        <w:tc>
          <w:tcPr>
            <w:tcW w:w="960" w:type="dxa"/>
            <w:noWrap/>
            <w:vAlign w:val="bottom"/>
          </w:tcPr>
          <w:p w14:paraId="479D1CEB" w14:textId="77777777" w:rsidR="0016770E" w:rsidRPr="00B509B1" w:rsidRDefault="0016770E" w:rsidP="00111CCD">
            <w:pPr>
              <w:rPr>
                <w:b/>
                <w:bCs/>
                <w:sz w:val="22"/>
                <w:szCs w:val="22"/>
                <w:lang w:eastAsia="tr-TR"/>
              </w:rPr>
            </w:pPr>
            <w:r w:rsidRPr="00B509B1">
              <w:rPr>
                <w:b/>
                <w:bCs/>
                <w:sz w:val="22"/>
                <w:szCs w:val="22"/>
                <w:lang w:eastAsia="tr-TR"/>
              </w:rPr>
              <w:t>C22.2</w:t>
            </w:r>
          </w:p>
        </w:tc>
        <w:tc>
          <w:tcPr>
            <w:tcW w:w="7940" w:type="dxa"/>
            <w:noWrap/>
            <w:vAlign w:val="bottom"/>
          </w:tcPr>
          <w:p w14:paraId="716B484C" w14:textId="77777777" w:rsidR="0016770E" w:rsidRPr="00B509B1" w:rsidRDefault="0016770E" w:rsidP="00111CCD">
            <w:pPr>
              <w:rPr>
                <w:sz w:val="22"/>
                <w:szCs w:val="22"/>
                <w:lang w:eastAsia="tr-TR"/>
              </w:rPr>
            </w:pPr>
            <w:proofErr w:type="spellStart"/>
            <w:r w:rsidRPr="00B509B1">
              <w:rPr>
                <w:sz w:val="22"/>
                <w:szCs w:val="22"/>
                <w:lang w:eastAsia="tr-TR"/>
              </w:rPr>
              <w:t>Hepatoblastom</w:t>
            </w:r>
            <w:proofErr w:type="spellEnd"/>
          </w:p>
        </w:tc>
      </w:tr>
      <w:tr w:rsidR="0016770E" w:rsidRPr="00B509B1" w14:paraId="61CB582D" w14:textId="77777777" w:rsidTr="00111CCD">
        <w:trPr>
          <w:trHeight w:val="315"/>
        </w:trPr>
        <w:tc>
          <w:tcPr>
            <w:tcW w:w="960" w:type="dxa"/>
            <w:noWrap/>
            <w:vAlign w:val="bottom"/>
          </w:tcPr>
          <w:p w14:paraId="0937B23E" w14:textId="77777777" w:rsidR="0016770E" w:rsidRPr="00B509B1" w:rsidRDefault="0016770E" w:rsidP="00111CCD">
            <w:pPr>
              <w:rPr>
                <w:b/>
                <w:bCs/>
                <w:sz w:val="22"/>
                <w:szCs w:val="22"/>
                <w:lang w:eastAsia="tr-TR"/>
              </w:rPr>
            </w:pPr>
            <w:r w:rsidRPr="00B509B1">
              <w:rPr>
                <w:b/>
                <w:bCs/>
                <w:sz w:val="22"/>
                <w:szCs w:val="22"/>
                <w:lang w:eastAsia="tr-TR"/>
              </w:rPr>
              <w:t>C22.3</w:t>
            </w:r>
          </w:p>
        </w:tc>
        <w:tc>
          <w:tcPr>
            <w:tcW w:w="7940" w:type="dxa"/>
            <w:noWrap/>
            <w:vAlign w:val="bottom"/>
          </w:tcPr>
          <w:p w14:paraId="38BDBB68" w14:textId="77777777" w:rsidR="0016770E" w:rsidRPr="00B509B1" w:rsidRDefault="0016770E" w:rsidP="00111CCD">
            <w:pPr>
              <w:rPr>
                <w:sz w:val="22"/>
                <w:szCs w:val="22"/>
                <w:lang w:eastAsia="tr-TR"/>
              </w:rPr>
            </w:pPr>
            <w:r w:rsidRPr="00B509B1">
              <w:rPr>
                <w:sz w:val="22"/>
                <w:szCs w:val="22"/>
                <w:lang w:eastAsia="tr-TR"/>
              </w:rPr>
              <w:t xml:space="preserve">Karaciğerin </w:t>
            </w:r>
            <w:proofErr w:type="spellStart"/>
            <w:r w:rsidRPr="00B509B1">
              <w:rPr>
                <w:sz w:val="22"/>
                <w:szCs w:val="22"/>
                <w:lang w:eastAsia="tr-TR"/>
              </w:rPr>
              <w:t>anjiosarkomu</w:t>
            </w:r>
            <w:proofErr w:type="spellEnd"/>
          </w:p>
        </w:tc>
      </w:tr>
      <w:tr w:rsidR="0016770E" w:rsidRPr="00B509B1" w14:paraId="767C5B44" w14:textId="77777777" w:rsidTr="00111CCD">
        <w:trPr>
          <w:trHeight w:val="315"/>
        </w:trPr>
        <w:tc>
          <w:tcPr>
            <w:tcW w:w="960" w:type="dxa"/>
            <w:noWrap/>
            <w:vAlign w:val="bottom"/>
          </w:tcPr>
          <w:p w14:paraId="5102968E" w14:textId="77777777" w:rsidR="0016770E" w:rsidRPr="00B509B1" w:rsidRDefault="0016770E" w:rsidP="00111CCD">
            <w:pPr>
              <w:rPr>
                <w:b/>
                <w:bCs/>
                <w:sz w:val="22"/>
                <w:szCs w:val="22"/>
                <w:lang w:eastAsia="tr-TR"/>
              </w:rPr>
            </w:pPr>
            <w:r w:rsidRPr="00B509B1">
              <w:rPr>
                <w:b/>
                <w:bCs/>
                <w:sz w:val="22"/>
                <w:szCs w:val="22"/>
                <w:lang w:eastAsia="tr-TR"/>
              </w:rPr>
              <w:t>C22.4</w:t>
            </w:r>
          </w:p>
        </w:tc>
        <w:tc>
          <w:tcPr>
            <w:tcW w:w="7940" w:type="dxa"/>
            <w:noWrap/>
            <w:vAlign w:val="bottom"/>
          </w:tcPr>
          <w:p w14:paraId="6B56A81D" w14:textId="77777777" w:rsidR="0016770E" w:rsidRPr="00B509B1" w:rsidRDefault="0016770E" w:rsidP="00111CCD">
            <w:pPr>
              <w:rPr>
                <w:sz w:val="22"/>
                <w:szCs w:val="22"/>
                <w:lang w:eastAsia="tr-TR"/>
              </w:rPr>
            </w:pPr>
            <w:r w:rsidRPr="00B509B1">
              <w:rPr>
                <w:sz w:val="22"/>
                <w:szCs w:val="22"/>
                <w:lang w:eastAsia="tr-TR"/>
              </w:rPr>
              <w:t>Karaciğer sarkomu, diğer</w:t>
            </w:r>
          </w:p>
        </w:tc>
      </w:tr>
      <w:tr w:rsidR="0016770E" w:rsidRPr="00B509B1" w14:paraId="55C29C24" w14:textId="77777777" w:rsidTr="00111CCD">
        <w:trPr>
          <w:trHeight w:val="315"/>
        </w:trPr>
        <w:tc>
          <w:tcPr>
            <w:tcW w:w="960" w:type="dxa"/>
            <w:noWrap/>
            <w:vAlign w:val="bottom"/>
          </w:tcPr>
          <w:p w14:paraId="1BC62DED" w14:textId="77777777" w:rsidR="0016770E" w:rsidRPr="00B509B1" w:rsidRDefault="0016770E" w:rsidP="00111CCD">
            <w:pPr>
              <w:rPr>
                <w:b/>
                <w:bCs/>
                <w:sz w:val="22"/>
                <w:szCs w:val="22"/>
                <w:lang w:eastAsia="tr-TR"/>
              </w:rPr>
            </w:pPr>
            <w:r w:rsidRPr="00B509B1">
              <w:rPr>
                <w:b/>
                <w:bCs/>
                <w:sz w:val="22"/>
                <w:szCs w:val="22"/>
                <w:lang w:eastAsia="tr-TR"/>
              </w:rPr>
              <w:t>C22.7</w:t>
            </w:r>
          </w:p>
        </w:tc>
        <w:tc>
          <w:tcPr>
            <w:tcW w:w="7940" w:type="dxa"/>
            <w:noWrap/>
            <w:vAlign w:val="bottom"/>
          </w:tcPr>
          <w:p w14:paraId="1CDC9812" w14:textId="77777777" w:rsidR="0016770E" w:rsidRPr="00B509B1" w:rsidRDefault="0016770E" w:rsidP="00111CCD">
            <w:pPr>
              <w:rPr>
                <w:sz w:val="22"/>
                <w:szCs w:val="22"/>
                <w:lang w:eastAsia="tr-TR"/>
              </w:rPr>
            </w:pPr>
            <w:r w:rsidRPr="00B509B1">
              <w:rPr>
                <w:sz w:val="22"/>
                <w:szCs w:val="22"/>
                <w:lang w:eastAsia="tr-TR"/>
              </w:rPr>
              <w:t>Karaciğerin diğer tanımlanmış karsinomları</w:t>
            </w:r>
          </w:p>
        </w:tc>
      </w:tr>
      <w:tr w:rsidR="0016770E" w:rsidRPr="00B509B1" w14:paraId="29459C9C" w14:textId="77777777" w:rsidTr="00111CCD">
        <w:trPr>
          <w:trHeight w:val="315"/>
        </w:trPr>
        <w:tc>
          <w:tcPr>
            <w:tcW w:w="960" w:type="dxa"/>
            <w:noWrap/>
            <w:vAlign w:val="bottom"/>
          </w:tcPr>
          <w:p w14:paraId="25ECF45C" w14:textId="77777777" w:rsidR="0016770E" w:rsidRPr="00B509B1" w:rsidRDefault="0016770E" w:rsidP="00111CCD">
            <w:pPr>
              <w:rPr>
                <w:b/>
                <w:bCs/>
                <w:sz w:val="22"/>
                <w:szCs w:val="22"/>
                <w:lang w:eastAsia="tr-TR"/>
              </w:rPr>
            </w:pPr>
            <w:r w:rsidRPr="00B509B1">
              <w:rPr>
                <w:b/>
                <w:bCs/>
                <w:sz w:val="22"/>
                <w:szCs w:val="22"/>
                <w:lang w:eastAsia="tr-TR"/>
              </w:rPr>
              <w:t>C22.9</w:t>
            </w:r>
          </w:p>
        </w:tc>
        <w:tc>
          <w:tcPr>
            <w:tcW w:w="7940" w:type="dxa"/>
            <w:noWrap/>
            <w:vAlign w:val="bottom"/>
          </w:tcPr>
          <w:p w14:paraId="0E673AC0" w14:textId="77777777" w:rsidR="0016770E" w:rsidRPr="00B509B1" w:rsidRDefault="0016770E" w:rsidP="00111CCD">
            <w:pPr>
              <w:rPr>
                <w:sz w:val="22"/>
                <w:szCs w:val="22"/>
                <w:lang w:eastAsia="tr-TR"/>
              </w:rPr>
            </w:pPr>
            <w:r w:rsidRPr="00B509B1">
              <w:rPr>
                <w:sz w:val="22"/>
                <w:szCs w:val="22"/>
                <w:lang w:eastAsia="tr-TR"/>
              </w:rPr>
              <w:t xml:space="preserve">Karaciğer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F44F2D9" w14:textId="77777777" w:rsidTr="00111CCD">
        <w:trPr>
          <w:trHeight w:val="300"/>
        </w:trPr>
        <w:tc>
          <w:tcPr>
            <w:tcW w:w="960" w:type="dxa"/>
            <w:noWrap/>
            <w:vAlign w:val="bottom"/>
          </w:tcPr>
          <w:p w14:paraId="6E95E3B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74EA60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FF934F2" w14:textId="77777777" w:rsidTr="00111CCD">
        <w:trPr>
          <w:trHeight w:val="315"/>
        </w:trPr>
        <w:tc>
          <w:tcPr>
            <w:tcW w:w="960" w:type="dxa"/>
            <w:noWrap/>
            <w:vAlign w:val="bottom"/>
          </w:tcPr>
          <w:p w14:paraId="43255C87" w14:textId="77777777" w:rsidR="0016770E" w:rsidRPr="00B509B1" w:rsidRDefault="0016770E" w:rsidP="00111CCD">
            <w:pPr>
              <w:rPr>
                <w:b/>
                <w:bCs/>
                <w:sz w:val="22"/>
                <w:szCs w:val="22"/>
                <w:lang w:eastAsia="tr-TR"/>
              </w:rPr>
            </w:pPr>
            <w:r w:rsidRPr="00B509B1">
              <w:rPr>
                <w:b/>
                <w:bCs/>
                <w:sz w:val="22"/>
                <w:szCs w:val="22"/>
                <w:lang w:eastAsia="tr-TR"/>
              </w:rPr>
              <w:t>C23</w:t>
            </w:r>
          </w:p>
        </w:tc>
        <w:tc>
          <w:tcPr>
            <w:tcW w:w="7940" w:type="dxa"/>
            <w:noWrap/>
            <w:vAlign w:val="bottom"/>
          </w:tcPr>
          <w:p w14:paraId="0B5B7DE3" w14:textId="77777777" w:rsidR="0016770E" w:rsidRPr="00B509B1" w:rsidRDefault="0016770E" w:rsidP="00111CCD">
            <w:pPr>
              <w:rPr>
                <w:b/>
                <w:bCs/>
                <w:sz w:val="22"/>
                <w:szCs w:val="22"/>
                <w:lang w:eastAsia="tr-TR"/>
              </w:rPr>
            </w:pPr>
            <w:r w:rsidRPr="00B509B1">
              <w:rPr>
                <w:b/>
                <w:bCs/>
                <w:sz w:val="22"/>
                <w:szCs w:val="22"/>
                <w:lang w:eastAsia="tr-TR"/>
              </w:rPr>
              <w:t xml:space="preserve">Safra kesesi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6B01CE72" w14:textId="77777777" w:rsidTr="00111CCD">
        <w:trPr>
          <w:trHeight w:val="285"/>
        </w:trPr>
        <w:tc>
          <w:tcPr>
            <w:tcW w:w="960" w:type="dxa"/>
            <w:noWrap/>
            <w:vAlign w:val="bottom"/>
          </w:tcPr>
          <w:p w14:paraId="26710CB2" w14:textId="77777777" w:rsidR="0016770E" w:rsidRPr="00B509B1" w:rsidRDefault="0016770E" w:rsidP="00111CCD">
            <w:pPr>
              <w:rPr>
                <w:b/>
                <w:bCs/>
                <w:sz w:val="22"/>
                <w:szCs w:val="22"/>
                <w:lang w:eastAsia="tr-TR"/>
              </w:rPr>
            </w:pPr>
            <w:r w:rsidRPr="00B509B1">
              <w:rPr>
                <w:b/>
                <w:bCs/>
                <w:sz w:val="22"/>
                <w:szCs w:val="22"/>
                <w:lang w:eastAsia="tr-TR"/>
              </w:rPr>
              <w:t> </w:t>
            </w:r>
          </w:p>
        </w:tc>
        <w:tc>
          <w:tcPr>
            <w:tcW w:w="7940" w:type="dxa"/>
            <w:noWrap/>
            <w:vAlign w:val="bottom"/>
          </w:tcPr>
          <w:p w14:paraId="5A00C7E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DCA38C2" w14:textId="77777777" w:rsidTr="00111CCD">
        <w:trPr>
          <w:trHeight w:val="315"/>
        </w:trPr>
        <w:tc>
          <w:tcPr>
            <w:tcW w:w="960" w:type="dxa"/>
            <w:noWrap/>
            <w:vAlign w:val="bottom"/>
          </w:tcPr>
          <w:p w14:paraId="3F59C9F9" w14:textId="77777777" w:rsidR="0016770E" w:rsidRPr="00B509B1" w:rsidRDefault="0016770E" w:rsidP="00111CCD">
            <w:pPr>
              <w:rPr>
                <w:b/>
                <w:bCs/>
                <w:sz w:val="22"/>
                <w:szCs w:val="22"/>
                <w:lang w:eastAsia="tr-TR"/>
              </w:rPr>
            </w:pPr>
            <w:r w:rsidRPr="00B509B1">
              <w:rPr>
                <w:b/>
                <w:bCs/>
                <w:sz w:val="22"/>
                <w:szCs w:val="22"/>
                <w:lang w:eastAsia="tr-TR"/>
              </w:rPr>
              <w:t>C24</w:t>
            </w:r>
          </w:p>
        </w:tc>
        <w:tc>
          <w:tcPr>
            <w:tcW w:w="7940" w:type="dxa"/>
            <w:noWrap/>
            <w:vAlign w:val="bottom"/>
          </w:tcPr>
          <w:p w14:paraId="72A63849" w14:textId="77777777" w:rsidR="0016770E" w:rsidRPr="00B509B1" w:rsidRDefault="0016770E" w:rsidP="00111CCD">
            <w:pPr>
              <w:rPr>
                <w:b/>
                <w:bCs/>
                <w:sz w:val="22"/>
                <w:szCs w:val="22"/>
                <w:lang w:eastAsia="tr-TR"/>
              </w:rPr>
            </w:pPr>
            <w:r w:rsidRPr="00B509B1">
              <w:rPr>
                <w:b/>
                <w:bCs/>
                <w:sz w:val="22"/>
                <w:szCs w:val="22"/>
                <w:lang w:eastAsia="tr-TR"/>
              </w:rPr>
              <w:t xml:space="preserve">Safra kanalı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diğer ve tanımlanmamış bölgelerin</w:t>
            </w:r>
          </w:p>
        </w:tc>
      </w:tr>
      <w:tr w:rsidR="0016770E" w:rsidRPr="00B509B1" w14:paraId="3E7D27AE" w14:textId="77777777" w:rsidTr="00111CCD">
        <w:trPr>
          <w:trHeight w:val="315"/>
        </w:trPr>
        <w:tc>
          <w:tcPr>
            <w:tcW w:w="960" w:type="dxa"/>
            <w:noWrap/>
            <w:vAlign w:val="bottom"/>
          </w:tcPr>
          <w:p w14:paraId="01F06E94" w14:textId="77777777" w:rsidR="0016770E" w:rsidRPr="00B509B1" w:rsidRDefault="0016770E" w:rsidP="00111CCD">
            <w:pPr>
              <w:rPr>
                <w:b/>
                <w:bCs/>
                <w:sz w:val="22"/>
                <w:szCs w:val="22"/>
                <w:lang w:eastAsia="tr-TR"/>
              </w:rPr>
            </w:pPr>
            <w:r w:rsidRPr="00B509B1">
              <w:rPr>
                <w:b/>
                <w:bCs/>
                <w:sz w:val="22"/>
                <w:szCs w:val="22"/>
                <w:lang w:eastAsia="tr-TR"/>
              </w:rPr>
              <w:t>C24.0</w:t>
            </w:r>
          </w:p>
        </w:tc>
        <w:tc>
          <w:tcPr>
            <w:tcW w:w="7940" w:type="dxa"/>
            <w:noWrap/>
            <w:vAlign w:val="bottom"/>
          </w:tcPr>
          <w:p w14:paraId="7FCEE03B" w14:textId="77777777" w:rsidR="0016770E" w:rsidRPr="00B509B1" w:rsidRDefault="0016770E" w:rsidP="00111CCD">
            <w:pPr>
              <w:rPr>
                <w:sz w:val="22"/>
                <w:szCs w:val="22"/>
                <w:lang w:eastAsia="tr-TR"/>
              </w:rPr>
            </w:pPr>
            <w:proofErr w:type="spellStart"/>
            <w:r w:rsidRPr="00B509B1">
              <w:rPr>
                <w:sz w:val="22"/>
                <w:szCs w:val="22"/>
                <w:lang w:eastAsia="tr-TR"/>
              </w:rPr>
              <w:t>Ekstrahepatik</w:t>
            </w:r>
            <w:proofErr w:type="spellEnd"/>
            <w:r w:rsidRPr="00B509B1">
              <w:rPr>
                <w:sz w:val="22"/>
                <w:szCs w:val="22"/>
                <w:lang w:eastAsia="tr-TR"/>
              </w:rPr>
              <w:t xml:space="preserve"> safra yolu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FA854EB" w14:textId="77777777" w:rsidTr="00111CCD">
        <w:trPr>
          <w:trHeight w:val="315"/>
        </w:trPr>
        <w:tc>
          <w:tcPr>
            <w:tcW w:w="960" w:type="dxa"/>
            <w:noWrap/>
            <w:vAlign w:val="bottom"/>
          </w:tcPr>
          <w:p w14:paraId="62680C82" w14:textId="77777777" w:rsidR="0016770E" w:rsidRPr="00B509B1" w:rsidRDefault="0016770E" w:rsidP="00111CCD">
            <w:pPr>
              <w:rPr>
                <w:b/>
                <w:bCs/>
                <w:sz w:val="22"/>
                <w:szCs w:val="22"/>
                <w:lang w:eastAsia="tr-TR"/>
              </w:rPr>
            </w:pPr>
            <w:r w:rsidRPr="00B509B1">
              <w:rPr>
                <w:b/>
                <w:bCs/>
                <w:sz w:val="22"/>
                <w:szCs w:val="22"/>
                <w:lang w:eastAsia="tr-TR"/>
              </w:rPr>
              <w:t>C24.1</w:t>
            </w:r>
          </w:p>
        </w:tc>
        <w:tc>
          <w:tcPr>
            <w:tcW w:w="7940" w:type="dxa"/>
            <w:noWrap/>
            <w:vAlign w:val="bottom"/>
          </w:tcPr>
          <w:p w14:paraId="4CB4D04F" w14:textId="77777777" w:rsidR="0016770E" w:rsidRPr="00B509B1" w:rsidRDefault="0016770E" w:rsidP="00111CCD">
            <w:pPr>
              <w:rPr>
                <w:sz w:val="22"/>
                <w:szCs w:val="22"/>
                <w:lang w:eastAsia="tr-TR"/>
              </w:rPr>
            </w:pPr>
            <w:proofErr w:type="spellStart"/>
            <w:r w:rsidRPr="00B509B1">
              <w:rPr>
                <w:sz w:val="22"/>
                <w:szCs w:val="22"/>
                <w:lang w:eastAsia="tr-TR"/>
              </w:rPr>
              <w:t>Ampulla</w:t>
            </w:r>
            <w:proofErr w:type="spellEnd"/>
            <w:r w:rsidRPr="00B509B1">
              <w:rPr>
                <w:sz w:val="22"/>
                <w:szCs w:val="22"/>
                <w:lang w:eastAsia="tr-TR"/>
              </w:rPr>
              <w:t xml:space="preserve"> </w:t>
            </w:r>
            <w:proofErr w:type="spellStart"/>
            <w:r w:rsidRPr="00B509B1">
              <w:rPr>
                <w:sz w:val="22"/>
                <w:szCs w:val="22"/>
                <w:lang w:eastAsia="tr-TR"/>
              </w:rPr>
              <w:t>vateride</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01B58574" w14:textId="77777777" w:rsidTr="00111CCD">
        <w:trPr>
          <w:trHeight w:val="315"/>
        </w:trPr>
        <w:tc>
          <w:tcPr>
            <w:tcW w:w="960" w:type="dxa"/>
            <w:noWrap/>
            <w:vAlign w:val="bottom"/>
          </w:tcPr>
          <w:p w14:paraId="07CE9CA2" w14:textId="77777777" w:rsidR="0016770E" w:rsidRPr="00B509B1" w:rsidRDefault="0016770E" w:rsidP="00111CCD">
            <w:pPr>
              <w:rPr>
                <w:b/>
                <w:bCs/>
                <w:sz w:val="22"/>
                <w:szCs w:val="22"/>
                <w:lang w:eastAsia="tr-TR"/>
              </w:rPr>
            </w:pPr>
            <w:r w:rsidRPr="00B509B1">
              <w:rPr>
                <w:b/>
                <w:bCs/>
                <w:sz w:val="22"/>
                <w:szCs w:val="22"/>
                <w:lang w:eastAsia="tr-TR"/>
              </w:rPr>
              <w:t>C24.8</w:t>
            </w:r>
          </w:p>
        </w:tc>
        <w:tc>
          <w:tcPr>
            <w:tcW w:w="7940" w:type="dxa"/>
            <w:noWrap/>
            <w:vAlign w:val="bottom"/>
          </w:tcPr>
          <w:p w14:paraId="1C5B9D7D" w14:textId="77777777" w:rsidR="0016770E" w:rsidRPr="00B509B1" w:rsidRDefault="0016770E" w:rsidP="00111CCD">
            <w:pPr>
              <w:rPr>
                <w:sz w:val="22"/>
                <w:szCs w:val="22"/>
                <w:lang w:eastAsia="tr-TR"/>
              </w:rPr>
            </w:pPr>
            <w:r w:rsidRPr="00B509B1">
              <w:rPr>
                <w:sz w:val="22"/>
                <w:szCs w:val="22"/>
                <w:lang w:eastAsia="tr-TR"/>
              </w:rPr>
              <w:t xml:space="preserve">Safra yollarının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6D6FB6BC" w14:textId="77777777" w:rsidTr="00111CCD">
        <w:trPr>
          <w:trHeight w:val="315"/>
        </w:trPr>
        <w:tc>
          <w:tcPr>
            <w:tcW w:w="960" w:type="dxa"/>
            <w:noWrap/>
            <w:vAlign w:val="bottom"/>
          </w:tcPr>
          <w:p w14:paraId="2BCD59BB" w14:textId="77777777" w:rsidR="0016770E" w:rsidRPr="00B509B1" w:rsidRDefault="0016770E" w:rsidP="00111CCD">
            <w:pPr>
              <w:rPr>
                <w:b/>
                <w:bCs/>
                <w:sz w:val="22"/>
                <w:szCs w:val="22"/>
                <w:lang w:eastAsia="tr-TR"/>
              </w:rPr>
            </w:pPr>
            <w:r w:rsidRPr="00B509B1">
              <w:rPr>
                <w:b/>
                <w:bCs/>
                <w:sz w:val="22"/>
                <w:szCs w:val="22"/>
                <w:lang w:eastAsia="tr-TR"/>
              </w:rPr>
              <w:t>C24.9</w:t>
            </w:r>
          </w:p>
        </w:tc>
        <w:tc>
          <w:tcPr>
            <w:tcW w:w="7940" w:type="dxa"/>
            <w:noWrap/>
            <w:vAlign w:val="bottom"/>
          </w:tcPr>
          <w:p w14:paraId="7FF82350" w14:textId="77777777" w:rsidR="0016770E" w:rsidRPr="00B509B1" w:rsidRDefault="0016770E" w:rsidP="00111CCD">
            <w:pPr>
              <w:rPr>
                <w:sz w:val="22"/>
                <w:szCs w:val="22"/>
                <w:lang w:eastAsia="tr-TR"/>
              </w:rPr>
            </w:pPr>
            <w:r w:rsidRPr="00B509B1">
              <w:rPr>
                <w:sz w:val="22"/>
                <w:szCs w:val="22"/>
                <w:lang w:eastAsia="tr-TR"/>
              </w:rPr>
              <w:t xml:space="preserve">Safra yolu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F161790" w14:textId="77777777" w:rsidTr="00111CCD">
        <w:trPr>
          <w:trHeight w:val="315"/>
        </w:trPr>
        <w:tc>
          <w:tcPr>
            <w:tcW w:w="960" w:type="dxa"/>
            <w:noWrap/>
            <w:vAlign w:val="bottom"/>
          </w:tcPr>
          <w:p w14:paraId="71C2421B" w14:textId="77777777" w:rsidR="0016770E" w:rsidRPr="00B509B1" w:rsidRDefault="0016770E" w:rsidP="00111CCD">
            <w:pPr>
              <w:rPr>
                <w:b/>
                <w:bCs/>
                <w:sz w:val="22"/>
                <w:szCs w:val="22"/>
                <w:lang w:eastAsia="tr-TR"/>
              </w:rPr>
            </w:pPr>
          </w:p>
        </w:tc>
        <w:tc>
          <w:tcPr>
            <w:tcW w:w="7940" w:type="dxa"/>
            <w:noWrap/>
            <w:vAlign w:val="bottom"/>
          </w:tcPr>
          <w:p w14:paraId="446EF0BB" w14:textId="77777777" w:rsidR="0016770E" w:rsidRPr="00B509B1" w:rsidRDefault="0016770E" w:rsidP="00111CCD">
            <w:pPr>
              <w:rPr>
                <w:sz w:val="22"/>
                <w:szCs w:val="22"/>
                <w:lang w:eastAsia="tr-TR"/>
              </w:rPr>
            </w:pPr>
          </w:p>
        </w:tc>
      </w:tr>
      <w:tr w:rsidR="0016770E" w:rsidRPr="00B509B1" w14:paraId="5D268F4C" w14:textId="77777777" w:rsidTr="00111CCD">
        <w:trPr>
          <w:trHeight w:val="315"/>
        </w:trPr>
        <w:tc>
          <w:tcPr>
            <w:tcW w:w="960" w:type="dxa"/>
            <w:noWrap/>
            <w:vAlign w:val="bottom"/>
          </w:tcPr>
          <w:p w14:paraId="3D92E327" w14:textId="77777777" w:rsidR="0016770E" w:rsidRPr="00B509B1" w:rsidRDefault="0016770E" w:rsidP="00111CCD">
            <w:pPr>
              <w:rPr>
                <w:b/>
                <w:bCs/>
                <w:sz w:val="22"/>
                <w:szCs w:val="22"/>
                <w:lang w:eastAsia="tr-TR"/>
              </w:rPr>
            </w:pPr>
            <w:r w:rsidRPr="00B509B1">
              <w:rPr>
                <w:b/>
                <w:bCs/>
                <w:sz w:val="22"/>
                <w:szCs w:val="22"/>
                <w:lang w:eastAsia="tr-TR"/>
              </w:rPr>
              <w:lastRenderedPageBreak/>
              <w:t>C25</w:t>
            </w:r>
          </w:p>
        </w:tc>
        <w:tc>
          <w:tcPr>
            <w:tcW w:w="7940" w:type="dxa"/>
            <w:noWrap/>
            <w:vAlign w:val="bottom"/>
          </w:tcPr>
          <w:p w14:paraId="4721221D" w14:textId="77777777" w:rsidR="0016770E" w:rsidRPr="00B509B1" w:rsidRDefault="0016770E" w:rsidP="00111CCD">
            <w:pPr>
              <w:rPr>
                <w:b/>
                <w:bCs/>
                <w:sz w:val="22"/>
                <w:szCs w:val="22"/>
                <w:lang w:eastAsia="tr-TR"/>
              </w:rPr>
            </w:pPr>
            <w:r w:rsidRPr="00B509B1">
              <w:rPr>
                <w:b/>
                <w:bCs/>
                <w:sz w:val="22"/>
                <w:szCs w:val="22"/>
                <w:lang w:eastAsia="tr-TR"/>
              </w:rPr>
              <w:t xml:space="preserve">Pankreas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9593161" w14:textId="77777777" w:rsidTr="00111CCD">
        <w:trPr>
          <w:trHeight w:val="315"/>
        </w:trPr>
        <w:tc>
          <w:tcPr>
            <w:tcW w:w="960" w:type="dxa"/>
            <w:noWrap/>
            <w:vAlign w:val="bottom"/>
          </w:tcPr>
          <w:p w14:paraId="2B542B81" w14:textId="77777777" w:rsidR="0016770E" w:rsidRPr="00B509B1" w:rsidRDefault="0016770E" w:rsidP="00111CCD">
            <w:pPr>
              <w:rPr>
                <w:b/>
                <w:bCs/>
                <w:sz w:val="22"/>
                <w:szCs w:val="22"/>
                <w:lang w:eastAsia="tr-TR"/>
              </w:rPr>
            </w:pPr>
            <w:r w:rsidRPr="00B509B1">
              <w:rPr>
                <w:b/>
                <w:bCs/>
                <w:sz w:val="22"/>
                <w:szCs w:val="22"/>
                <w:lang w:eastAsia="tr-TR"/>
              </w:rPr>
              <w:t>C25.0</w:t>
            </w:r>
          </w:p>
        </w:tc>
        <w:tc>
          <w:tcPr>
            <w:tcW w:w="7940" w:type="dxa"/>
            <w:noWrap/>
            <w:vAlign w:val="bottom"/>
          </w:tcPr>
          <w:p w14:paraId="5715C5FC" w14:textId="77777777" w:rsidR="0016770E" w:rsidRPr="00B509B1" w:rsidRDefault="0016770E" w:rsidP="00111CCD">
            <w:pPr>
              <w:rPr>
                <w:sz w:val="22"/>
                <w:szCs w:val="22"/>
                <w:lang w:eastAsia="tr-TR"/>
              </w:rPr>
            </w:pPr>
            <w:r w:rsidRPr="00B509B1">
              <w:rPr>
                <w:sz w:val="22"/>
                <w:szCs w:val="22"/>
                <w:lang w:eastAsia="tr-TR"/>
              </w:rPr>
              <w:t xml:space="preserve">Pankreas başı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4B3C376" w14:textId="77777777" w:rsidTr="00111CCD">
        <w:trPr>
          <w:trHeight w:val="315"/>
        </w:trPr>
        <w:tc>
          <w:tcPr>
            <w:tcW w:w="960" w:type="dxa"/>
            <w:noWrap/>
            <w:vAlign w:val="bottom"/>
          </w:tcPr>
          <w:p w14:paraId="6DC85876" w14:textId="77777777" w:rsidR="0016770E" w:rsidRPr="00B509B1" w:rsidRDefault="0016770E" w:rsidP="00111CCD">
            <w:pPr>
              <w:rPr>
                <w:b/>
                <w:bCs/>
                <w:sz w:val="22"/>
                <w:szCs w:val="22"/>
                <w:lang w:eastAsia="tr-TR"/>
              </w:rPr>
            </w:pPr>
            <w:r w:rsidRPr="00B509B1">
              <w:rPr>
                <w:b/>
                <w:bCs/>
                <w:sz w:val="22"/>
                <w:szCs w:val="22"/>
                <w:lang w:eastAsia="tr-TR"/>
              </w:rPr>
              <w:t>C25.1</w:t>
            </w:r>
          </w:p>
        </w:tc>
        <w:tc>
          <w:tcPr>
            <w:tcW w:w="7940" w:type="dxa"/>
            <w:noWrap/>
            <w:vAlign w:val="bottom"/>
          </w:tcPr>
          <w:p w14:paraId="39F69B62" w14:textId="77777777" w:rsidR="0016770E" w:rsidRPr="00B509B1" w:rsidRDefault="0016770E" w:rsidP="00111CCD">
            <w:pPr>
              <w:rPr>
                <w:sz w:val="22"/>
                <w:szCs w:val="22"/>
                <w:lang w:eastAsia="tr-TR"/>
              </w:rPr>
            </w:pPr>
            <w:r w:rsidRPr="00B509B1">
              <w:rPr>
                <w:sz w:val="22"/>
                <w:szCs w:val="22"/>
                <w:lang w:eastAsia="tr-TR"/>
              </w:rPr>
              <w:t xml:space="preserve">Pankreas gövdesi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4740508" w14:textId="77777777" w:rsidTr="00111CCD">
        <w:trPr>
          <w:trHeight w:val="315"/>
        </w:trPr>
        <w:tc>
          <w:tcPr>
            <w:tcW w:w="960" w:type="dxa"/>
            <w:noWrap/>
            <w:vAlign w:val="bottom"/>
          </w:tcPr>
          <w:p w14:paraId="3F5E5CEF" w14:textId="77777777" w:rsidR="0016770E" w:rsidRPr="00B509B1" w:rsidRDefault="0016770E" w:rsidP="00111CCD">
            <w:pPr>
              <w:rPr>
                <w:b/>
                <w:bCs/>
                <w:sz w:val="22"/>
                <w:szCs w:val="22"/>
                <w:lang w:eastAsia="tr-TR"/>
              </w:rPr>
            </w:pPr>
            <w:r w:rsidRPr="00B509B1">
              <w:rPr>
                <w:b/>
                <w:bCs/>
                <w:sz w:val="22"/>
                <w:szCs w:val="22"/>
                <w:lang w:eastAsia="tr-TR"/>
              </w:rPr>
              <w:t>C25.2</w:t>
            </w:r>
          </w:p>
        </w:tc>
        <w:tc>
          <w:tcPr>
            <w:tcW w:w="7940" w:type="dxa"/>
            <w:noWrap/>
            <w:vAlign w:val="bottom"/>
          </w:tcPr>
          <w:p w14:paraId="22201937" w14:textId="77777777" w:rsidR="0016770E" w:rsidRPr="00B509B1" w:rsidRDefault="0016770E" w:rsidP="00111CCD">
            <w:pPr>
              <w:rPr>
                <w:sz w:val="22"/>
                <w:szCs w:val="22"/>
                <w:lang w:eastAsia="tr-TR"/>
              </w:rPr>
            </w:pPr>
            <w:r w:rsidRPr="00B509B1">
              <w:rPr>
                <w:sz w:val="22"/>
                <w:szCs w:val="22"/>
                <w:lang w:eastAsia="tr-TR"/>
              </w:rPr>
              <w:t xml:space="preserve">Pankreas kuyruğu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141D008" w14:textId="77777777" w:rsidTr="00111CCD">
        <w:trPr>
          <w:trHeight w:val="315"/>
        </w:trPr>
        <w:tc>
          <w:tcPr>
            <w:tcW w:w="960" w:type="dxa"/>
            <w:noWrap/>
            <w:vAlign w:val="bottom"/>
          </w:tcPr>
          <w:p w14:paraId="31F1EAA2" w14:textId="77777777" w:rsidR="0016770E" w:rsidRPr="00B509B1" w:rsidRDefault="0016770E" w:rsidP="00111CCD">
            <w:pPr>
              <w:rPr>
                <w:b/>
                <w:bCs/>
                <w:sz w:val="22"/>
                <w:szCs w:val="22"/>
                <w:lang w:eastAsia="tr-TR"/>
              </w:rPr>
            </w:pPr>
            <w:r w:rsidRPr="00B509B1">
              <w:rPr>
                <w:b/>
                <w:bCs/>
                <w:sz w:val="22"/>
                <w:szCs w:val="22"/>
                <w:lang w:eastAsia="tr-TR"/>
              </w:rPr>
              <w:t>C25.3</w:t>
            </w:r>
          </w:p>
        </w:tc>
        <w:tc>
          <w:tcPr>
            <w:tcW w:w="7940" w:type="dxa"/>
            <w:noWrap/>
            <w:vAlign w:val="bottom"/>
          </w:tcPr>
          <w:p w14:paraId="28C323D1" w14:textId="77777777" w:rsidR="0016770E" w:rsidRPr="00B509B1" w:rsidRDefault="0016770E" w:rsidP="00111CCD">
            <w:pPr>
              <w:rPr>
                <w:sz w:val="22"/>
                <w:szCs w:val="22"/>
                <w:lang w:eastAsia="tr-TR"/>
              </w:rPr>
            </w:pPr>
            <w:r w:rsidRPr="00B509B1">
              <w:rPr>
                <w:sz w:val="22"/>
                <w:szCs w:val="22"/>
                <w:lang w:eastAsia="tr-TR"/>
              </w:rPr>
              <w:t xml:space="preserve">Pankreatik kanal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4A576BD" w14:textId="77777777" w:rsidTr="00111CCD">
        <w:trPr>
          <w:trHeight w:val="315"/>
        </w:trPr>
        <w:tc>
          <w:tcPr>
            <w:tcW w:w="960" w:type="dxa"/>
            <w:noWrap/>
            <w:vAlign w:val="bottom"/>
          </w:tcPr>
          <w:p w14:paraId="34D6AB35" w14:textId="77777777" w:rsidR="0016770E" w:rsidRPr="00B509B1" w:rsidRDefault="0016770E" w:rsidP="00111CCD">
            <w:pPr>
              <w:rPr>
                <w:b/>
                <w:bCs/>
                <w:sz w:val="22"/>
                <w:szCs w:val="22"/>
                <w:lang w:eastAsia="tr-TR"/>
              </w:rPr>
            </w:pPr>
            <w:r w:rsidRPr="00B509B1">
              <w:rPr>
                <w:b/>
                <w:bCs/>
                <w:sz w:val="22"/>
                <w:szCs w:val="22"/>
                <w:lang w:eastAsia="tr-TR"/>
              </w:rPr>
              <w:t>C25.4</w:t>
            </w:r>
          </w:p>
        </w:tc>
        <w:tc>
          <w:tcPr>
            <w:tcW w:w="7940" w:type="dxa"/>
            <w:noWrap/>
            <w:vAlign w:val="bottom"/>
          </w:tcPr>
          <w:p w14:paraId="2A72E41A" w14:textId="77777777" w:rsidR="0016770E" w:rsidRPr="00B509B1" w:rsidRDefault="0016770E" w:rsidP="00111CCD">
            <w:pPr>
              <w:rPr>
                <w:sz w:val="22"/>
                <w:szCs w:val="22"/>
                <w:lang w:eastAsia="tr-TR"/>
              </w:rPr>
            </w:pPr>
            <w:r w:rsidRPr="00B509B1">
              <w:rPr>
                <w:sz w:val="22"/>
                <w:szCs w:val="22"/>
                <w:lang w:eastAsia="tr-TR"/>
              </w:rPr>
              <w:t xml:space="preserve">Endokrin pankreas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111C6C7" w14:textId="77777777" w:rsidTr="00111CCD">
        <w:trPr>
          <w:trHeight w:val="315"/>
        </w:trPr>
        <w:tc>
          <w:tcPr>
            <w:tcW w:w="960" w:type="dxa"/>
            <w:noWrap/>
            <w:vAlign w:val="bottom"/>
          </w:tcPr>
          <w:p w14:paraId="2AC8FA77" w14:textId="77777777" w:rsidR="0016770E" w:rsidRPr="00B509B1" w:rsidRDefault="0016770E" w:rsidP="00111CCD">
            <w:pPr>
              <w:rPr>
                <w:b/>
                <w:bCs/>
                <w:sz w:val="22"/>
                <w:szCs w:val="22"/>
                <w:lang w:eastAsia="tr-TR"/>
              </w:rPr>
            </w:pPr>
            <w:r w:rsidRPr="00B509B1">
              <w:rPr>
                <w:b/>
                <w:bCs/>
                <w:sz w:val="22"/>
                <w:szCs w:val="22"/>
                <w:lang w:eastAsia="tr-TR"/>
              </w:rPr>
              <w:t>C25.7</w:t>
            </w:r>
          </w:p>
        </w:tc>
        <w:tc>
          <w:tcPr>
            <w:tcW w:w="7940" w:type="dxa"/>
            <w:noWrap/>
            <w:vAlign w:val="bottom"/>
          </w:tcPr>
          <w:p w14:paraId="7B3D7DD8" w14:textId="77777777" w:rsidR="0016770E" w:rsidRPr="00B509B1" w:rsidRDefault="0016770E" w:rsidP="00111CCD">
            <w:pPr>
              <w:rPr>
                <w:sz w:val="22"/>
                <w:szCs w:val="22"/>
                <w:lang w:eastAsia="tr-TR"/>
              </w:rPr>
            </w:pPr>
            <w:r w:rsidRPr="00B509B1">
              <w:rPr>
                <w:sz w:val="22"/>
                <w:szCs w:val="22"/>
                <w:lang w:eastAsia="tr-TR"/>
              </w:rPr>
              <w:t xml:space="preserve">Pankreasın diğer kısımlarının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8FB34EC" w14:textId="77777777" w:rsidTr="00111CCD">
        <w:trPr>
          <w:trHeight w:val="315"/>
        </w:trPr>
        <w:tc>
          <w:tcPr>
            <w:tcW w:w="960" w:type="dxa"/>
            <w:noWrap/>
            <w:vAlign w:val="bottom"/>
          </w:tcPr>
          <w:p w14:paraId="220364C9" w14:textId="77777777" w:rsidR="0016770E" w:rsidRPr="00B509B1" w:rsidRDefault="0016770E" w:rsidP="00111CCD">
            <w:pPr>
              <w:rPr>
                <w:b/>
                <w:bCs/>
                <w:sz w:val="22"/>
                <w:szCs w:val="22"/>
                <w:lang w:eastAsia="tr-TR"/>
              </w:rPr>
            </w:pPr>
            <w:r w:rsidRPr="00B509B1">
              <w:rPr>
                <w:b/>
                <w:bCs/>
                <w:sz w:val="22"/>
                <w:szCs w:val="22"/>
                <w:lang w:eastAsia="tr-TR"/>
              </w:rPr>
              <w:t>C25.8</w:t>
            </w:r>
          </w:p>
        </w:tc>
        <w:tc>
          <w:tcPr>
            <w:tcW w:w="7940" w:type="dxa"/>
            <w:noWrap/>
            <w:vAlign w:val="bottom"/>
          </w:tcPr>
          <w:p w14:paraId="773E381A" w14:textId="77777777" w:rsidR="0016770E" w:rsidRPr="00B509B1" w:rsidRDefault="0016770E" w:rsidP="00111CCD">
            <w:pPr>
              <w:rPr>
                <w:sz w:val="22"/>
                <w:szCs w:val="22"/>
                <w:lang w:eastAsia="tr-TR"/>
              </w:rPr>
            </w:pPr>
            <w:r w:rsidRPr="00B509B1">
              <w:rPr>
                <w:sz w:val="22"/>
                <w:szCs w:val="22"/>
                <w:lang w:eastAsia="tr-TR"/>
              </w:rPr>
              <w:t xml:space="preserve">Pankreas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68403F0E" w14:textId="77777777" w:rsidTr="00111CCD">
        <w:trPr>
          <w:trHeight w:val="315"/>
        </w:trPr>
        <w:tc>
          <w:tcPr>
            <w:tcW w:w="960" w:type="dxa"/>
            <w:noWrap/>
            <w:vAlign w:val="bottom"/>
          </w:tcPr>
          <w:p w14:paraId="4829FA28" w14:textId="77777777" w:rsidR="0016770E" w:rsidRPr="00B509B1" w:rsidRDefault="0016770E" w:rsidP="00111CCD">
            <w:pPr>
              <w:rPr>
                <w:b/>
                <w:bCs/>
                <w:sz w:val="22"/>
                <w:szCs w:val="22"/>
                <w:lang w:eastAsia="tr-TR"/>
              </w:rPr>
            </w:pPr>
            <w:r w:rsidRPr="00B509B1">
              <w:rPr>
                <w:b/>
                <w:bCs/>
                <w:sz w:val="22"/>
                <w:szCs w:val="22"/>
                <w:lang w:eastAsia="tr-TR"/>
              </w:rPr>
              <w:t>C25.9</w:t>
            </w:r>
          </w:p>
        </w:tc>
        <w:tc>
          <w:tcPr>
            <w:tcW w:w="7940" w:type="dxa"/>
            <w:noWrap/>
            <w:vAlign w:val="bottom"/>
          </w:tcPr>
          <w:p w14:paraId="0D6EA1C2" w14:textId="77777777" w:rsidR="0016770E" w:rsidRPr="00B509B1" w:rsidRDefault="0016770E" w:rsidP="00111CCD">
            <w:pPr>
              <w:rPr>
                <w:sz w:val="22"/>
                <w:szCs w:val="22"/>
                <w:lang w:eastAsia="tr-TR"/>
              </w:rPr>
            </w:pPr>
            <w:r w:rsidRPr="00B509B1">
              <w:rPr>
                <w:sz w:val="22"/>
                <w:szCs w:val="22"/>
                <w:lang w:eastAsia="tr-TR"/>
              </w:rPr>
              <w:t xml:space="preserve">Pankreas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758DFD3" w14:textId="77777777" w:rsidTr="00111CCD">
        <w:trPr>
          <w:trHeight w:val="300"/>
        </w:trPr>
        <w:tc>
          <w:tcPr>
            <w:tcW w:w="960" w:type="dxa"/>
            <w:noWrap/>
            <w:vAlign w:val="bottom"/>
          </w:tcPr>
          <w:p w14:paraId="03BFE30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375C02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90CCA31" w14:textId="77777777" w:rsidTr="00111CCD">
        <w:trPr>
          <w:trHeight w:val="315"/>
        </w:trPr>
        <w:tc>
          <w:tcPr>
            <w:tcW w:w="960" w:type="dxa"/>
            <w:noWrap/>
            <w:vAlign w:val="bottom"/>
          </w:tcPr>
          <w:p w14:paraId="778F64B6" w14:textId="77777777" w:rsidR="0016770E" w:rsidRPr="00B509B1" w:rsidRDefault="0016770E" w:rsidP="00111CCD">
            <w:pPr>
              <w:rPr>
                <w:b/>
                <w:bCs/>
                <w:sz w:val="22"/>
                <w:szCs w:val="22"/>
                <w:lang w:eastAsia="tr-TR"/>
              </w:rPr>
            </w:pPr>
            <w:r w:rsidRPr="00B509B1">
              <w:rPr>
                <w:b/>
                <w:bCs/>
                <w:sz w:val="22"/>
                <w:szCs w:val="22"/>
                <w:lang w:eastAsia="tr-TR"/>
              </w:rPr>
              <w:t>C26</w:t>
            </w:r>
          </w:p>
        </w:tc>
        <w:tc>
          <w:tcPr>
            <w:tcW w:w="7940" w:type="dxa"/>
            <w:noWrap/>
            <w:vAlign w:val="bottom"/>
          </w:tcPr>
          <w:p w14:paraId="531789C2" w14:textId="77777777" w:rsidR="0016770E" w:rsidRPr="00B509B1" w:rsidRDefault="0016770E" w:rsidP="00111CCD">
            <w:pPr>
              <w:rPr>
                <w:b/>
                <w:bCs/>
                <w:sz w:val="22"/>
                <w:szCs w:val="22"/>
                <w:lang w:eastAsia="tr-TR"/>
              </w:rPr>
            </w:pPr>
            <w:r w:rsidRPr="00B509B1">
              <w:rPr>
                <w:b/>
                <w:bCs/>
                <w:sz w:val="22"/>
                <w:szCs w:val="22"/>
                <w:lang w:eastAsia="tr-TR"/>
              </w:rPr>
              <w:t xml:space="preserve">Sindirim organları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diğer ve sınırları belirsiz bölgelerin</w:t>
            </w:r>
          </w:p>
        </w:tc>
      </w:tr>
      <w:tr w:rsidR="0016770E" w:rsidRPr="00B509B1" w14:paraId="66AEFD80" w14:textId="77777777" w:rsidTr="00111CCD">
        <w:trPr>
          <w:trHeight w:val="315"/>
        </w:trPr>
        <w:tc>
          <w:tcPr>
            <w:tcW w:w="960" w:type="dxa"/>
            <w:noWrap/>
            <w:vAlign w:val="bottom"/>
          </w:tcPr>
          <w:p w14:paraId="0AB5972A" w14:textId="77777777" w:rsidR="0016770E" w:rsidRPr="00B509B1" w:rsidRDefault="0016770E" w:rsidP="00111CCD">
            <w:pPr>
              <w:rPr>
                <w:b/>
                <w:bCs/>
                <w:sz w:val="22"/>
                <w:szCs w:val="22"/>
                <w:lang w:eastAsia="tr-TR"/>
              </w:rPr>
            </w:pPr>
            <w:r w:rsidRPr="00B509B1">
              <w:rPr>
                <w:b/>
                <w:bCs/>
                <w:sz w:val="22"/>
                <w:szCs w:val="22"/>
                <w:lang w:eastAsia="tr-TR"/>
              </w:rPr>
              <w:t>C26.0</w:t>
            </w:r>
          </w:p>
        </w:tc>
        <w:tc>
          <w:tcPr>
            <w:tcW w:w="7940" w:type="dxa"/>
            <w:noWrap/>
            <w:vAlign w:val="bottom"/>
          </w:tcPr>
          <w:p w14:paraId="7374E62B" w14:textId="77777777" w:rsidR="0016770E" w:rsidRPr="00B509B1" w:rsidRDefault="0016770E" w:rsidP="00111CCD">
            <w:pPr>
              <w:rPr>
                <w:sz w:val="22"/>
                <w:szCs w:val="22"/>
                <w:lang w:eastAsia="tr-TR"/>
              </w:rPr>
            </w:pPr>
            <w:r w:rsidRPr="00B509B1">
              <w:rPr>
                <w:sz w:val="22"/>
                <w:szCs w:val="22"/>
                <w:lang w:eastAsia="tr-TR"/>
              </w:rPr>
              <w:t xml:space="preserve">Barsak kanalı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 kısım</w:t>
            </w:r>
          </w:p>
        </w:tc>
      </w:tr>
      <w:tr w:rsidR="0016770E" w:rsidRPr="00B509B1" w14:paraId="68205C6F" w14:textId="77777777" w:rsidTr="00111CCD">
        <w:trPr>
          <w:trHeight w:val="315"/>
        </w:trPr>
        <w:tc>
          <w:tcPr>
            <w:tcW w:w="960" w:type="dxa"/>
            <w:noWrap/>
            <w:vAlign w:val="bottom"/>
          </w:tcPr>
          <w:p w14:paraId="623FF755" w14:textId="77777777" w:rsidR="0016770E" w:rsidRPr="00B509B1" w:rsidRDefault="0016770E" w:rsidP="00111CCD">
            <w:pPr>
              <w:rPr>
                <w:b/>
                <w:bCs/>
                <w:sz w:val="22"/>
                <w:szCs w:val="22"/>
                <w:lang w:eastAsia="tr-TR"/>
              </w:rPr>
            </w:pPr>
            <w:r w:rsidRPr="00B509B1">
              <w:rPr>
                <w:b/>
                <w:bCs/>
                <w:sz w:val="22"/>
                <w:szCs w:val="22"/>
                <w:lang w:eastAsia="tr-TR"/>
              </w:rPr>
              <w:t>C26.1</w:t>
            </w:r>
          </w:p>
        </w:tc>
        <w:tc>
          <w:tcPr>
            <w:tcW w:w="7940" w:type="dxa"/>
            <w:noWrap/>
            <w:vAlign w:val="bottom"/>
          </w:tcPr>
          <w:p w14:paraId="4B005DEE" w14:textId="77777777" w:rsidR="0016770E" w:rsidRPr="00B509B1" w:rsidRDefault="0016770E" w:rsidP="00111CCD">
            <w:pPr>
              <w:rPr>
                <w:sz w:val="22"/>
                <w:szCs w:val="22"/>
                <w:lang w:eastAsia="tr-TR"/>
              </w:rPr>
            </w:pPr>
            <w:r w:rsidRPr="00B509B1">
              <w:rPr>
                <w:sz w:val="22"/>
                <w:szCs w:val="22"/>
                <w:lang w:eastAsia="tr-TR"/>
              </w:rPr>
              <w:t xml:space="preserve">Dalak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7E12F11" w14:textId="77777777" w:rsidTr="00111CCD">
        <w:trPr>
          <w:trHeight w:val="315"/>
        </w:trPr>
        <w:tc>
          <w:tcPr>
            <w:tcW w:w="960" w:type="dxa"/>
            <w:noWrap/>
            <w:vAlign w:val="bottom"/>
          </w:tcPr>
          <w:p w14:paraId="3C86FA85" w14:textId="77777777" w:rsidR="0016770E" w:rsidRPr="00B509B1" w:rsidRDefault="0016770E" w:rsidP="00111CCD">
            <w:pPr>
              <w:rPr>
                <w:b/>
                <w:bCs/>
                <w:sz w:val="22"/>
                <w:szCs w:val="22"/>
                <w:lang w:eastAsia="tr-TR"/>
              </w:rPr>
            </w:pPr>
            <w:r w:rsidRPr="00B509B1">
              <w:rPr>
                <w:b/>
                <w:bCs/>
                <w:sz w:val="22"/>
                <w:szCs w:val="22"/>
                <w:lang w:eastAsia="tr-TR"/>
              </w:rPr>
              <w:t>C26.8</w:t>
            </w:r>
          </w:p>
        </w:tc>
        <w:tc>
          <w:tcPr>
            <w:tcW w:w="7940" w:type="dxa"/>
            <w:noWrap/>
            <w:vAlign w:val="bottom"/>
          </w:tcPr>
          <w:p w14:paraId="2145A53F" w14:textId="77777777" w:rsidR="0016770E" w:rsidRPr="00B509B1" w:rsidRDefault="0016770E" w:rsidP="00111CCD">
            <w:pPr>
              <w:rPr>
                <w:sz w:val="22"/>
                <w:szCs w:val="22"/>
                <w:lang w:eastAsia="tr-TR"/>
              </w:rPr>
            </w:pPr>
            <w:r w:rsidRPr="00B509B1">
              <w:rPr>
                <w:sz w:val="22"/>
                <w:szCs w:val="22"/>
                <w:lang w:eastAsia="tr-TR"/>
              </w:rPr>
              <w:t xml:space="preserve">Sindirim sisteminin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3929C3F7" w14:textId="77777777" w:rsidTr="00111CCD">
        <w:trPr>
          <w:trHeight w:val="315"/>
        </w:trPr>
        <w:tc>
          <w:tcPr>
            <w:tcW w:w="960" w:type="dxa"/>
            <w:noWrap/>
            <w:vAlign w:val="bottom"/>
          </w:tcPr>
          <w:p w14:paraId="64D75619" w14:textId="77777777" w:rsidR="0016770E" w:rsidRPr="00B509B1" w:rsidRDefault="0016770E" w:rsidP="00111CCD">
            <w:pPr>
              <w:rPr>
                <w:b/>
                <w:bCs/>
                <w:sz w:val="22"/>
                <w:szCs w:val="22"/>
                <w:lang w:eastAsia="tr-TR"/>
              </w:rPr>
            </w:pPr>
            <w:r w:rsidRPr="00B509B1">
              <w:rPr>
                <w:b/>
                <w:bCs/>
                <w:sz w:val="22"/>
                <w:szCs w:val="22"/>
                <w:lang w:eastAsia="tr-TR"/>
              </w:rPr>
              <w:t>C26.9</w:t>
            </w:r>
          </w:p>
        </w:tc>
        <w:tc>
          <w:tcPr>
            <w:tcW w:w="7940" w:type="dxa"/>
            <w:noWrap/>
            <w:vAlign w:val="bottom"/>
          </w:tcPr>
          <w:p w14:paraId="340EDC64" w14:textId="77777777" w:rsidR="0016770E" w:rsidRPr="00B509B1" w:rsidRDefault="0016770E" w:rsidP="00111CCD">
            <w:pPr>
              <w:rPr>
                <w:sz w:val="22"/>
                <w:szCs w:val="22"/>
                <w:lang w:eastAsia="tr-TR"/>
              </w:rPr>
            </w:pPr>
            <w:r w:rsidRPr="00B509B1">
              <w:rPr>
                <w:sz w:val="22"/>
                <w:szCs w:val="22"/>
                <w:lang w:eastAsia="tr-TR"/>
              </w:rPr>
              <w:t xml:space="preserve">Sindirim sistemi içinde sınırları belirsiz yerlerin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048234E" w14:textId="77777777" w:rsidTr="00111CCD">
        <w:trPr>
          <w:trHeight w:val="300"/>
        </w:trPr>
        <w:tc>
          <w:tcPr>
            <w:tcW w:w="960" w:type="dxa"/>
            <w:noWrap/>
            <w:vAlign w:val="bottom"/>
          </w:tcPr>
          <w:p w14:paraId="124FBA31"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7A6AD04"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CF5D205" w14:textId="77777777" w:rsidTr="00111CCD">
        <w:trPr>
          <w:trHeight w:val="315"/>
        </w:trPr>
        <w:tc>
          <w:tcPr>
            <w:tcW w:w="960" w:type="dxa"/>
            <w:noWrap/>
            <w:vAlign w:val="bottom"/>
          </w:tcPr>
          <w:p w14:paraId="1A7F51A9" w14:textId="77777777" w:rsidR="0016770E" w:rsidRPr="00B509B1" w:rsidRDefault="0016770E" w:rsidP="00111CCD">
            <w:pPr>
              <w:rPr>
                <w:b/>
                <w:bCs/>
                <w:sz w:val="22"/>
                <w:szCs w:val="22"/>
                <w:lang w:eastAsia="tr-TR"/>
              </w:rPr>
            </w:pPr>
            <w:r w:rsidRPr="00B509B1">
              <w:rPr>
                <w:b/>
                <w:bCs/>
                <w:sz w:val="22"/>
                <w:szCs w:val="22"/>
                <w:lang w:eastAsia="tr-TR"/>
              </w:rPr>
              <w:t>C30</w:t>
            </w:r>
          </w:p>
        </w:tc>
        <w:tc>
          <w:tcPr>
            <w:tcW w:w="7940" w:type="dxa"/>
            <w:noWrap/>
            <w:vAlign w:val="bottom"/>
          </w:tcPr>
          <w:p w14:paraId="216C90A5" w14:textId="77777777" w:rsidR="0016770E" w:rsidRPr="00B509B1" w:rsidRDefault="0016770E" w:rsidP="00111CCD">
            <w:pPr>
              <w:rPr>
                <w:b/>
                <w:bCs/>
                <w:sz w:val="22"/>
                <w:szCs w:val="22"/>
                <w:lang w:eastAsia="tr-TR"/>
              </w:rPr>
            </w:pPr>
            <w:r w:rsidRPr="00B509B1">
              <w:rPr>
                <w:b/>
                <w:bCs/>
                <w:sz w:val="22"/>
                <w:szCs w:val="22"/>
                <w:lang w:eastAsia="tr-TR"/>
              </w:rPr>
              <w:t xml:space="preserve">Burun boşluğu ve ortakulak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120AE73" w14:textId="77777777" w:rsidTr="00111CCD">
        <w:trPr>
          <w:trHeight w:val="315"/>
        </w:trPr>
        <w:tc>
          <w:tcPr>
            <w:tcW w:w="960" w:type="dxa"/>
            <w:noWrap/>
            <w:vAlign w:val="bottom"/>
          </w:tcPr>
          <w:p w14:paraId="5D86FFFA" w14:textId="77777777" w:rsidR="0016770E" w:rsidRPr="00B509B1" w:rsidRDefault="0016770E" w:rsidP="00111CCD">
            <w:pPr>
              <w:rPr>
                <w:b/>
                <w:bCs/>
                <w:sz w:val="22"/>
                <w:szCs w:val="22"/>
                <w:lang w:eastAsia="tr-TR"/>
              </w:rPr>
            </w:pPr>
            <w:r w:rsidRPr="00B509B1">
              <w:rPr>
                <w:b/>
                <w:bCs/>
                <w:sz w:val="22"/>
                <w:szCs w:val="22"/>
                <w:lang w:eastAsia="tr-TR"/>
              </w:rPr>
              <w:t>C30.0</w:t>
            </w:r>
          </w:p>
        </w:tc>
        <w:tc>
          <w:tcPr>
            <w:tcW w:w="7940" w:type="dxa"/>
            <w:noWrap/>
            <w:vAlign w:val="bottom"/>
          </w:tcPr>
          <w:p w14:paraId="1F1704D2" w14:textId="77777777" w:rsidR="0016770E" w:rsidRPr="00B509B1" w:rsidRDefault="0016770E" w:rsidP="00111CCD">
            <w:pPr>
              <w:rPr>
                <w:sz w:val="22"/>
                <w:szCs w:val="22"/>
                <w:lang w:eastAsia="tr-TR"/>
              </w:rPr>
            </w:pPr>
            <w:r w:rsidRPr="00B509B1">
              <w:rPr>
                <w:sz w:val="22"/>
                <w:szCs w:val="22"/>
                <w:lang w:eastAsia="tr-TR"/>
              </w:rPr>
              <w:t xml:space="preserve">Burun boşluğunda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4D9AE23F" w14:textId="77777777" w:rsidTr="00111CCD">
        <w:trPr>
          <w:trHeight w:val="315"/>
        </w:trPr>
        <w:tc>
          <w:tcPr>
            <w:tcW w:w="960" w:type="dxa"/>
            <w:noWrap/>
            <w:vAlign w:val="bottom"/>
          </w:tcPr>
          <w:p w14:paraId="6DD15A86" w14:textId="77777777" w:rsidR="0016770E" w:rsidRPr="00B509B1" w:rsidRDefault="0016770E" w:rsidP="00111CCD">
            <w:pPr>
              <w:rPr>
                <w:b/>
                <w:bCs/>
                <w:sz w:val="22"/>
                <w:szCs w:val="22"/>
                <w:lang w:eastAsia="tr-TR"/>
              </w:rPr>
            </w:pPr>
            <w:r w:rsidRPr="00B509B1">
              <w:rPr>
                <w:b/>
                <w:bCs/>
                <w:sz w:val="22"/>
                <w:szCs w:val="22"/>
                <w:lang w:eastAsia="tr-TR"/>
              </w:rPr>
              <w:t>C30.1</w:t>
            </w:r>
          </w:p>
        </w:tc>
        <w:tc>
          <w:tcPr>
            <w:tcW w:w="7940" w:type="dxa"/>
            <w:noWrap/>
            <w:vAlign w:val="bottom"/>
          </w:tcPr>
          <w:p w14:paraId="138AC456" w14:textId="77777777" w:rsidR="0016770E" w:rsidRPr="00B509B1" w:rsidRDefault="0016770E" w:rsidP="00111CCD">
            <w:pPr>
              <w:rPr>
                <w:sz w:val="22"/>
                <w:szCs w:val="22"/>
                <w:lang w:eastAsia="tr-TR"/>
              </w:rPr>
            </w:pPr>
            <w:r w:rsidRPr="00B509B1">
              <w:rPr>
                <w:sz w:val="22"/>
                <w:szCs w:val="22"/>
                <w:lang w:eastAsia="tr-TR"/>
              </w:rPr>
              <w:t xml:space="preserve">Ortakulakta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09D550DE" w14:textId="77777777" w:rsidTr="00111CCD">
        <w:trPr>
          <w:trHeight w:val="300"/>
        </w:trPr>
        <w:tc>
          <w:tcPr>
            <w:tcW w:w="960" w:type="dxa"/>
            <w:noWrap/>
            <w:vAlign w:val="bottom"/>
          </w:tcPr>
          <w:p w14:paraId="49E65DE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5AD710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DB204B6" w14:textId="77777777" w:rsidTr="00111CCD">
        <w:trPr>
          <w:trHeight w:val="315"/>
        </w:trPr>
        <w:tc>
          <w:tcPr>
            <w:tcW w:w="960" w:type="dxa"/>
            <w:noWrap/>
            <w:vAlign w:val="bottom"/>
          </w:tcPr>
          <w:p w14:paraId="578C00C8" w14:textId="77777777" w:rsidR="0016770E" w:rsidRPr="00B509B1" w:rsidRDefault="0016770E" w:rsidP="00111CCD">
            <w:pPr>
              <w:rPr>
                <w:b/>
                <w:bCs/>
                <w:sz w:val="22"/>
                <w:szCs w:val="22"/>
                <w:lang w:eastAsia="tr-TR"/>
              </w:rPr>
            </w:pPr>
            <w:r w:rsidRPr="00B509B1">
              <w:rPr>
                <w:b/>
                <w:bCs/>
                <w:sz w:val="22"/>
                <w:szCs w:val="22"/>
                <w:lang w:eastAsia="tr-TR"/>
              </w:rPr>
              <w:t>C31</w:t>
            </w:r>
          </w:p>
        </w:tc>
        <w:tc>
          <w:tcPr>
            <w:tcW w:w="7940" w:type="dxa"/>
            <w:noWrap/>
            <w:vAlign w:val="bottom"/>
          </w:tcPr>
          <w:p w14:paraId="3106D1F9" w14:textId="77777777" w:rsidR="0016770E" w:rsidRPr="00B509B1" w:rsidRDefault="0016770E" w:rsidP="00111CCD">
            <w:pPr>
              <w:rPr>
                <w:b/>
                <w:bCs/>
                <w:sz w:val="22"/>
                <w:szCs w:val="22"/>
                <w:lang w:eastAsia="tr-TR"/>
              </w:rPr>
            </w:pPr>
            <w:r w:rsidRPr="00B509B1">
              <w:rPr>
                <w:b/>
                <w:bCs/>
                <w:sz w:val="22"/>
                <w:szCs w:val="22"/>
                <w:lang w:eastAsia="tr-TR"/>
              </w:rPr>
              <w:t xml:space="preserve">Aksesuar sinüslerin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2E971D8B" w14:textId="77777777" w:rsidTr="00111CCD">
        <w:trPr>
          <w:trHeight w:val="315"/>
        </w:trPr>
        <w:tc>
          <w:tcPr>
            <w:tcW w:w="960" w:type="dxa"/>
            <w:noWrap/>
            <w:vAlign w:val="bottom"/>
          </w:tcPr>
          <w:p w14:paraId="616BB05A" w14:textId="77777777" w:rsidR="0016770E" w:rsidRPr="00B509B1" w:rsidRDefault="0016770E" w:rsidP="00111CCD">
            <w:pPr>
              <w:rPr>
                <w:b/>
                <w:bCs/>
                <w:sz w:val="22"/>
                <w:szCs w:val="22"/>
                <w:lang w:eastAsia="tr-TR"/>
              </w:rPr>
            </w:pPr>
            <w:r w:rsidRPr="00B509B1">
              <w:rPr>
                <w:b/>
                <w:bCs/>
                <w:sz w:val="22"/>
                <w:szCs w:val="22"/>
                <w:lang w:eastAsia="tr-TR"/>
              </w:rPr>
              <w:t>C31.0</w:t>
            </w:r>
          </w:p>
        </w:tc>
        <w:tc>
          <w:tcPr>
            <w:tcW w:w="7940" w:type="dxa"/>
            <w:noWrap/>
            <w:vAlign w:val="bottom"/>
          </w:tcPr>
          <w:p w14:paraId="7B595ECF" w14:textId="77777777" w:rsidR="0016770E" w:rsidRPr="00B509B1" w:rsidRDefault="0016770E" w:rsidP="00111CCD">
            <w:pPr>
              <w:rPr>
                <w:sz w:val="22"/>
                <w:szCs w:val="22"/>
                <w:lang w:eastAsia="tr-TR"/>
              </w:rPr>
            </w:pPr>
            <w:proofErr w:type="spellStart"/>
            <w:r w:rsidRPr="00B509B1">
              <w:rPr>
                <w:sz w:val="22"/>
                <w:szCs w:val="22"/>
                <w:lang w:eastAsia="tr-TR"/>
              </w:rPr>
              <w:t>Maksiller</w:t>
            </w:r>
            <w:proofErr w:type="spellEnd"/>
            <w:r w:rsidRPr="00B509B1">
              <w:rPr>
                <w:sz w:val="22"/>
                <w:szCs w:val="22"/>
                <w:lang w:eastAsia="tr-TR"/>
              </w:rPr>
              <w:t xml:space="preserve"> sinüs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D556B07" w14:textId="77777777" w:rsidTr="00111CCD">
        <w:trPr>
          <w:trHeight w:val="315"/>
        </w:trPr>
        <w:tc>
          <w:tcPr>
            <w:tcW w:w="960" w:type="dxa"/>
            <w:noWrap/>
            <w:vAlign w:val="bottom"/>
          </w:tcPr>
          <w:p w14:paraId="76551829" w14:textId="77777777" w:rsidR="0016770E" w:rsidRPr="00B509B1" w:rsidRDefault="0016770E" w:rsidP="00111CCD">
            <w:pPr>
              <w:rPr>
                <w:b/>
                <w:bCs/>
                <w:sz w:val="22"/>
                <w:szCs w:val="22"/>
                <w:lang w:eastAsia="tr-TR"/>
              </w:rPr>
            </w:pPr>
            <w:r w:rsidRPr="00B509B1">
              <w:rPr>
                <w:b/>
                <w:bCs/>
                <w:sz w:val="22"/>
                <w:szCs w:val="22"/>
                <w:lang w:eastAsia="tr-TR"/>
              </w:rPr>
              <w:t>C31.1</w:t>
            </w:r>
          </w:p>
        </w:tc>
        <w:tc>
          <w:tcPr>
            <w:tcW w:w="7940" w:type="dxa"/>
            <w:noWrap/>
            <w:vAlign w:val="bottom"/>
          </w:tcPr>
          <w:p w14:paraId="398CE5B7" w14:textId="77777777" w:rsidR="0016770E" w:rsidRPr="00B509B1" w:rsidRDefault="0016770E" w:rsidP="00111CCD">
            <w:pPr>
              <w:rPr>
                <w:sz w:val="22"/>
                <w:szCs w:val="22"/>
                <w:lang w:eastAsia="tr-TR"/>
              </w:rPr>
            </w:pPr>
            <w:proofErr w:type="spellStart"/>
            <w:r w:rsidRPr="00B509B1">
              <w:rPr>
                <w:sz w:val="22"/>
                <w:szCs w:val="22"/>
                <w:lang w:eastAsia="tr-TR"/>
              </w:rPr>
              <w:t>Etmoid</w:t>
            </w:r>
            <w:proofErr w:type="spellEnd"/>
            <w:r w:rsidRPr="00B509B1">
              <w:rPr>
                <w:sz w:val="22"/>
                <w:szCs w:val="22"/>
                <w:lang w:eastAsia="tr-TR"/>
              </w:rPr>
              <w:t xml:space="preserve"> sinüs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1C8FEB1" w14:textId="77777777" w:rsidTr="00111CCD">
        <w:trPr>
          <w:trHeight w:val="315"/>
        </w:trPr>
        <w:tc>
          <w:tcPr>
            <w:tcW w:w="960" w:type="dxa"/>
            <w:noWrap/>
            <w:vAlign w:val="bottom"/>
          </w:tcPr>
          <w:p w14:paraId="00F7EBAD" w14:textId="77777777" w:rsidR="0016770E" w:rsidRPr="00B509B1" w:rsidRDefault="0016770E" w:rsidP="00111CCD">
            <w:pPr>
              <w:rPr>
                <w:b/>
                <w:bCs/>
                <w:sz w:val="22"/>
                <w:szCs w:val="22"/>
                <w:lang w:eastAsia="tr-TR"/>
              </w:rPr>
            </w:pPr>
            <w:r w:rsidRPr="00B509B1">
              <w:rPr>
                <w:b/>
                <w:bCs/>
                <w:sz w:val="22"/>
                <w:szCs w:val="22"/>
                <w:lang w:eastAsia="tr-TR"/>
              </w:rPr>
              <w:t>C31.2</w:t>
            </w:r>
          </w:p>
        </w:tc>
        <w:tc>
          <w:tcPr>
            <w:tcW w:w="7940" w:type="dxa"/>
            <w:noWrap/>
            <w:vAlign w:val="bottom"/>
          </w:tcPr>
          <w:p w14:paraId="4218F057" w14:textId="77777777" w:rsidR="0016770E" w:rsidRPr="00B509B1" w:rsidRDefault="0016770E" w:rsidP="00111CCD">
            <w:pPr>
              <w:rPr>
                <w:sz w:val="22"/>
                <w:szCs w:val="22"/>
                <w:lang w:eastAsia="tr-TR"/>
              </w:rPr>
            </w:pPr>
            <w:r w:rsidRPr="00B509B1">
              <w:rPr>
                <w:sz w:val="22"/>
                <w:szCs w:val="22"/>
                <w:lang w:eastAsia="tr-TR"/>
              </w:rPr>
              <w:t xml:space="preserve">Frontal sinüs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BC42DEF" w14:textId="77777777" w:rsidTr="00111CCD">
        <w:trPr>
          <w:trHeight w:val="315"/>
        </w:trPr>
        <w:tc>
          <w:tcPr>
            <w:tcW w:w="960" w:type="dxa"/>
            <w:noWrap/>
            <w:vAlign w:val="bottom"/>
          </w:tcPr>
          <w:p w14:paraId="26DF9D60" w14:textId="77777777" w:rsidR="0016770E" w:rsidRPr="00B509B1" w:rsidRDefault="0016770E" w:rsidP="00111CCD">
            <w:pPr>
              <w:rPr>
                <w:b/>
                <w:bCs/>
                <w:sz w:val="22"/>
                <w:szCs w:val="22"/>
                <w:lang w:eastAsia="tr-TR"/>
              </w:rPr>
            </w:pPr>
            <w:r w:rsidRPr="00B509B1">
              <w:rPr>
                <w:b/>
                <w:bCs/>
                <w:sz w:val="22"/>
                <w:szCs w:val="22"/>
                <w:lang w:eastAsia="tr-TR"/>
              </w:rPr>
              <w:t>C31.3</w:t>
            </w:r>
          </w:p>
        </w:tc>
        <w:tc>
          <w:tcPr>
            <w:tcW w:w="7940" w:type="dxa"/>
            <w:noWrap/>
            <w:vAlign w:val="bottom"/>
          </w:tcPr>
          <w:p w14:paraId="6BA533E1" w14:textId="77777777" w:rsidR="0016770E" w:rsidRPr="00B509B1" w:rsidRDefault="0016770E" w:rsidP="00111CCD">
            <w:pPr>
              <w:rPr>
                <w:sz w:val="22"/>
                <w:szCs w:val="22"/>
                <w:lang w:eastAsia="tr-TR"/>
              </w:rPr>
            </w:pPr>
            <w:proofErr w:type="spellStart"/>
            <w:r w:rsidRPr="00B509B1">
              <w:rPr>
                <w:sz w:val="22"/>
                <w:szCs w:val="22"/>
                <w:lang w:eastAsia="tr-TR"/>
              </w:rPr>
              <w:t>Sfenoid</w:t>
            </w:r>
            <w:proofErr w:type="spellEnd"/>
            <w:r w:rsidRPr="00B509B1">
              <w:rPr>
                <w:sz w:val="22"/>
                <w:szCs w:val="22"/>
                <w:lang w:eastAsia="tr-TR"/>
              </w:rPr>
              <w:t xml:space="preserve"> sinüs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226A06F" w14:textId="77777777" w:rsidTr="00111CCD">
        <w:trPr>
          <w:trHeight w:val="315"/>
        </w:trPr>
        <w:tc>
          <w:tcPr>
            <w:tcW w:w="960" w:type="dxa"/>
            <w:noWrap/>
            <w:vAlign w:val="bottom"/>
          </w:tcPr>
          <w:p w14:paraId="7022F294" w14:textId="77777777" w:rsidR="0016770E" w:rsidRPr="00B509B1" w:rsidRDefault="0016770E" w:rsidP="00111CCD">
            <w:pPr>
              <w:rPr>
                <w:b/>
                <w:bCs/>
                <w:sz w:val="22"/>
                <w:szCs w:val="22"/>
                <w:lang w:eastAsia="tr-TR"/>
              </w:rPr>
            </w:pPr>
            <w:r w:rsidRPr="00B509B1">
              <w:rPr>
                <w:b/>
                <w:bCs/>
                <w:sz w:val="22"/>
                <w:szCs w:val="22"/>
                <w:lang w:eastAsia="tr-TR"/>
              </w:rPr>
              <w:t>C31.8</w:t>
            </w:r>
          </w:p>
        </w:tc>
        <w:tc>
          <w:tcPr>
            <w:tcW w:w="7940" w:type="dxa"/>
            <w:noWrap/>
            <w:vAlign w:val="bottom"/>
          </w:tcPr>
          <w:p w14:paraId="07C0FFEB" w14:textId="77777777" w:rsidR="0016770E" w:rsidRPr="00B509B1" w:rsidRDefault="0016770E" w:rsidP="00111CCD">
            <w:pPr>
              <w:rPr>
                <w:sz w:val="22"/>
                <w:szCs w:val="22"/>
                <w:lang w:eastAsia="tr-TR"/>
              </w:rPr>
            </w:pPr>
            <w:r w:rsidRPr="00B509B1">
              <w:rPr>
                <w:sz w:val="22"/>
                <w:szCs w:val="22"/>
                <w:lang w:eastAsia="tr-TR"/>
              </w:rPr>
              <w:t xml:space="preserve">Aksesuar sinüs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17883B34" w14:textId="77777777" w:rsidTr="00111CCD">
        <w:trPr>
          <w:trHeight w:val="315"/>
        </w:trPr>
        <w:tc>
          <w:tcPr>
            <w:tcW w:w="960" w:type="dxa"/>
            <w:noWrap/>
            <w:vAlign w:val="bottom"/>
          </w:tcPr>
          <w:p w14:paraId="6EE56F6E" w14:textId="77777777" w:rsidR="0016770E" w:rsidRPr="00B509B1" w:rsidRDefault="0016770E" w:rsidP="00111CCD">
            <w:pPr>
              <w:rPr>
                <w:b/>
                <w:bCs/>
                <w:sz w:val="22"/>
                <w:szCs w:val="22"/>
                <w:lang w:eastAsia="tr-TR"/>
              </w:rPr>
            </w:pPr>
            <w:r w:rsidRPr="00B509B1">
              <w:rPr>
                <w:b/>
                <w:bCs/>
                <w:sz w:val="22"/>
                <w:szCs w:val="22"/>
                <w:lang w:eastAsia="tr-TR"/>
              </w:rPr>
              <w:t>C31.9</w:t>
            </w:r>
          </w:p>
        </w:tc>
        <w:tc>
          <w:tcPr>
            <w:tcW w:w="7940" w:type="dxa"/>
            <w:noWrap/>
            <w:vAlign w:val="bottom"/>
          </w:tcPr>
          <w:p w14:paraId="72F0B622" w14:textId="77777777" w:rsidR="0016770E" w:rsidRPr="00B509B1" w:rsidRDefault="0016770E" w:rsidP="00111CCD">
            <w:pPr>
              <w:rPr>
                <w:sz w:val="22"/>
                <w:szCs w:val="22"/>
                <w:lang w:eastAsia="tr-TR"/>
              </w:rPr>
            </w:pPr>
            <w:r w:rsidRPr="00B509B1">
              <w:rPr>
                <w:sz w:val="22"/>
                <w:szCs w:val="22"/>
                <w:lang w:eastAsia="tr-TR"/>
              </w:rPr>
              <w:t xml:space="preserve">Aksesuar sinüs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104112D7" w14:textId="77777777" w:rsidTr="00111CCD">
        <w:trPr>
          <w:trHeight w:val="300"/>
        </w:trPr>
        <w:tc>
          <w:tcPr>
            <w:tcW w:w="960" w:type="dxa"/>
            <w:noWrap/>
            <w:vAlign w:val="bottom"/>
          </w:tcPr>
          <w:p w14:paraId="6053EF50"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F10BD7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BA68899" w14:textId="77777777" w:rsidTr="00111CCD">
        <w:trPr>
          <w:trHeight w:val="315"/>
        </w:trPr>
        <w:tc>
          <w:tcPr>
            <w:tcW w:w="960" w:type="dxa"/>
            <w:noWrap/>
            <w:vAlign w:val="bottom"/>
          </w:tcPr>
          <w:p w14:paraId="2B7C73B6" w14:textId="77777777" w:rsidR="0016770E" w:rsidRPr="00B509B1" w:rsidRDefault="0016770E" w:rsidP="00111CCD">
            <w:pPr>
              <w:rPr>
                <w:b/>
                <w:bCs/>
                <w:sz w:val="22"/>
                <w:szCs w:val="22"/>
                <w:lang w:eastAsia="tr-TR"/>
              </w:rPr>
            </w:pPr>
            <w:r w:rsidRPr="00B509B1">
              <w:rPr>
                <w:b/>
                <w:bCs/>
                <w:sz w:val="22"/>
                <w:szCs w:val="22"/>
                <w:lang w:eastAsia="tr-TR"/>
              </w:rPr>
              <w:t>C32</w:t>
            </w:r>
          </w:p>
        </w:tc>
        <w:tc>
          <w:tcPr>
            <w:tcW w:w="7940" w:type="dxa"/>
            <w:noWrap/>
            <w:vAlign w:val="bottom"/>
          </w:tcPr>
          <w:p w14:paraId="606FCA08" w14:textId="77777777" w:rsidR="0016770E" w:rsidRPr="00B509B1" w:rsidRDefault="0016770E" w:rsidP="00111CCD">
            <w:pPr>
              <w:rPr>
                <w:b/>
                <w:bCs/>
                <w:sz w:val="22"/>
                <w:szCs w:val="22"/>
                <w:lang w:eastAsia="tr-TR"/>
              </w:rPr>
            </w:pPr>
            <w:r w:rsidRPr="00B509B1">
              <w:rPr>
                <w:b/>
                <w:bCs/>
                <w:sz w:val="22"/>
                <w:szCs w:val="22"/>
                <w:lang w:eastAsia="tr-TR"/>
              </w:rPr>
              <w:t xml:space="preserve">Larinks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437B370" w14:textId="77777777" w:rsidTr="00111CCD">
        <w:trPr>
          <w:trHeight w:val="315"/>
        </w:trPr>
        <w:tc>
          <w:tcPr>
            <w:tcW w:w="960" w:type="dxa"/>
            <w:noWrap/>
            <w:vAlign w:val="bottom"/>
          </w:tcPr>
          <w:p w14:paraId="7ED31A70" w14:textId="77777777" w:rsidR="0016770E" w:rsidRPr="00B509B1" w:rsidRDefault="0016770E" w:rsidP="00111CCD">
            <w:pPr>
              <w:rPr>
                <w:b/>
                <w:bCs/>
                <w:sz w:val="22"/>
                <w:szCs w:val="22"/>
                <w:lang w:eastAsia="tr-TR"/>
              </w:rPr>
            </w:pPr>
            <w:r w:rsidRPr="00B509B1">
              <w:rPr>
                <w:b/>
                <w:bCs/>
                <w:sz w:val="22"/>
                <w:szCs w:val="22"/>
                <w:lang w:eastAsia="tr-TR"/>
              </w:rPr>
              <w:t>C32.0</w:t>
            </w:r>
          </w:p>
        </w:tc>
        <w:tc>
          <w:tcPr>
            <w:tcW w:w="7940" w:type="dxa"/>
            <w:noWrap/>
            <w:vAlign w:val="bottom"/>
          </w:tcPr>
          <w:p w14:paraId="03AA381F" w14:textId="77777777" w:rsidR="0016770E" w:rsidRPr="00B509B1" w:rsidRDefault="0016770E" w:rsidP="00111CCD">
            <w:pPr>
              <w:rPr>
                <w:sz w:val="22"/>
                <w:szCs w:val="22"/>
                <w:lang w:eastAsia="tr-TR"/>
              </w:rPr>
            </w:pPr>
            <w:proofErr w:type="spellStart"/>
            <w:r w:rsidRPr="00B509B1">
              <w:rPr>
                <w:sz w:val="22"/>
                <w:szCs w:val="22"/>
                <w:lang w:eastAsia="tr-TR"/>
              </w:rPr>
              <w:t>Glottis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BD99E97" w14:textId="77777777" w:rsidTr="00111CCD">
        <w:trPr>
          <w:trHeight w:val="315"/>
        </w:trPr>
        <w:tc>
          <w:tcPr>
            <w:tcW w:w="960" w:type="dxa"/>
            <w:noWrap/>
            <w:vAlign w:val="bottom"/>
          </w:tcPr>
          <w:p w14:paraId="57EB8FAD" w14:textId="77777777" w:rsidR="0016770E" w:rsidRPr="00B509B1" w:rsidRDefault="0016770E" w:rsidP="00111CCD">
            <w:pPr>
              <w:rPr>
                <w:b/>
                <w:bCs/>
                <w:sz w:val="22"/>
                <w:szCs w:val="22"/>
                <w:lang w:eastAsia="tr-TR"/>
              </w:rPr>
            </w:pPr>
            <w:r w:rsidRPr="00B509B1">
              <w:rPr>
                <w:b/>
                <w:bCs/>
                <w:sz w:val="22"/>
                <w:szCs w:val="22"/>
                <w:lang w:eastAsia="tr-TR"/>
              </w:rPr>
              <w:t>C32.1</w:t>
            </w:r>
          </w:p>
        </w:tc>
        <w:tc>
          <w:tcPr>
            <w:tcW w:w="7940" w:type="dxa"/>
            <w:noWrap/>
            <w:vAlign w:val="bottom"/>
          </w:tcPr>
          <w:p w14:paraId="02F3BE56" w14:textId="77777777" w:rsidR="0016770E" w:rsidRPr="00B509B1" w:rsidRDefault="0016770E" w:rsidP="00111CCD">
            <w:pPr>
              <w:rPr>
                <w:sz w:val="22"/>
                <w:szCs w:val="22"/>
                <w:lang w:eastAsia="tr-TR"/>
              </w:rPr>
            </w:pPr>
            <w:proofErr w:type="spellStart"/>
            <w:r w:rsidRPr="00B509B1">
              <w:rPr>
                <w:sz w:val="22"/>
                <w:szCs w:val="22"/>
                <w:lang w:eastAsia="tr-TR"/>
              </w:rPr>
              <w:t>Supraglottis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56B588F" w14:textId="77777777" w:rsidTr="00111CCD">
        <w:trPr>
          <w:trHeight w:val="315"/>
        </w:trPr>
        <w:tc>
          <w:tcPr>
            <w:tcW w:w="960" w:type="dxa"/>
            <w:noWrap/>
            <w:vAlign w:val="bottom"/>
          </w:tcPr>
          <w:p w14:paraId="46A5ED49" w14:textId="77777777" w:rsidR="0016770E" w:rsidRPr="00B509B1" w:rsidRDefault="0016770E" w:rsidP="00111CCD">
            <w:pPr>
              <w:rPr>
                <w:b/>
                <w:bCs/>
                <w:sz w:val="22"/>
                <w:szCs w:val="22"/>
                <w:lang w:eastAsia="tr-TR"/>
              </w:rPr>
            </w:pPr>
            <w:r w:rsidRPr="00B509B1">
              <w:rPr>
                <w:b/>
                <w:bCs/>
                <w:sz w:val="22"/>
                <w:szCs w:val="22"/>
                <w:lang w:eastAsia="tr-TR"/>
              </w:rPr>
              <w:t>C32.2</w:t>
            </w:r>
          </w:p>
        </w:tc>
        <w:tc>
          <w:tcPr>
            <w:tcW w:w="7940" w:type="dxa"/>
            <w:noWrap/>
            <w:vAlign w:val="bottom"/>
          </w:tcPr>
          <w:p w14:paraId="668CDF9C" w14:textId="77777777" w:rsidR="0016770E" w:rsidRPr="00B509B1" w:rsidRDefault="0016770E" w:rsidP="00111CCD">
            <w:pPr>
              <w:rPr>
                <w:sz w:val="22"/>
                <w:szCs w:val="22"/>
                <w:lang w:eastAsia="tr-TR"/>
              </w:rPr>
            </w:pPr>
            <w:proofErr w:type="spellStart"/>
            <w:r w:rsidRPr="00B509B1">
              <w:rPr>
                <w:sz w:val="22"/>
                <w:szCs w:val="22"/>
                <w:lang w:eastAsia="tr-TR"/>
              </w:rPr>
              <w:t>Subglottis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6E9E05B" w14:textId="77777777" w:rsidTr="00111CCD">
        <w:trPr>
          <w:trHeight w:val="315"/>
        </w:trPr>
        <w:tc>
          <w:tcPr>
            <w:tcW w:w="960" w:type="dxa"/>
            <w:noWrap/>
            <w:vAlign w:val="bottom"/>
          </w:tcPr>
          <w:p w14:paraId="42314D93" w14:textId="77777777" w:rsidR="0016770E" w:rsidRPr="00B509B1" w:rsidRDefault="0016770E" w:rsidP="00111CCD">
            <w:pPr>
              <w:rPr>
                <w:b/>
                <w:bCs/>
                <w:sz w:val="22"/>
                <w:szCs w:val="22"/>
                <w:lang w:eastAsia="tr-TR"/>
              </w:rPr>
            </w:pPr>
            <w:r w:rsidRPr="00B509B1">
              <w:rPr>
                <w:b/>
                <w:bCs/>
                <w:sz w:val="22"/>
                <w:szCs w:val="22"/>
                <w:lang w:eastAsia="tr-TR"/>
              </w:rPr>
              <w:t>C32.3</w:t>
            </w:r>
          </w:p>
        </w:tc>
        <w:tc>
          <w:tcPr>
            <w:tcW w:w="7940" w:type="dxa"/>
            <w:noWrap/>
            <w:vAlign w:val="bottom"/>
          </w:tcPr>
          <w:p w14:paraId="7879E241" w14:textId="77777777" w:rsidR="0016770E" w:rsidRPr="00B509B1" w:rsidRDefault="0016770E" w:rsidP="00111CCD">
            <w:pPr>
              <w:rPr>
                <w:sz w:val="22"/>
                <w:szCs w:val="22"/>
                <w:lang w:eastAsia="tr-TR"/>
              </w:rPr>
            </w:pPr>
            <w:r w:rsidRPr="00B509B1">
              <w:rPr>
                <w:sz w:val="22"/>
                <w:szCs w:val="22"/>
                <w:lang w:eastAsia="tr-TR"/>
              </w:rPr>
              <w:t xml:space="preserve">Larinks kıkırdağı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CE1BB8E" w14:textId="77777777" w:rsidTr="00111CCD">
        <w:trPr>
          <w:trHeight w:val="315"/>
        </w:trPr>
        <w:tc>
          <w:tcPr>
            <w:tcW w:w="960" w:type="dxa"/>
            <w:noWrap/>
            <w:vAlign w:val="bottom"/>
          </w:tcPr>
          <w:p w14:paraId="0550EFEF" w14:textId="77777777" w:rsidR="0016770E" w:rsidRPr="00B509B1" w:rsidRDefault="0016770E" w:rsidP="00111CCD">
            <w:pPr>
              <w:rPr>
                <w:b/>
                <w:bCs/>
                <w:sz w:val="22"/>
                <w:szCs w:val="22"/>
                <w:lang w:eastAsia="tr-TR"/>
              </w:rPr>
            </w:pPr>
            <w:r w:rsidRPr="00B509B1">
              <w:rPr>
                <w:b/>
                <w:bCs/>
                <w:sz w:val="22"/>
                <w:szCs w:val="22"/>
                <w:lang w:eastAsia="tr-TR"/>
              </w:rPr>
              <w:t>C32.8</w:t>
            </w:r>
          </w:p>
        </w:tc>
        <w:tc>
          <w:tcPr>
            <w:tcW w:w="7940" w:type="dxa"/>
            <w:noWrap/>
            <w:vAlign w:val="bottom"/>
          </w:tcPr>
          <w:p w14:paraId="0D115475" w14:textId="77777777" w:rsidR="0016770E" w:rsidRPr="00B509B1" w:rsidRDefault="0016770E" w:rsidP="00111CCD">
            <w:pPr>
              <w:rPr>
                <w:sz w:val="22"/>
                <w:szCs w:val="22"/>
                <w:lang w:eastAsia="tr-TR"/>
              </w:rPr>
            </w:pPr>
            <w:r w:rsidRPr="00B509B1">
              <w:rPr>
                <w:sz w:val="22"/>
                <w:szCs w:val="22"/>
                <w:lang w:eastAsia="tr-TR"/>
              </w:rPr>
              <w:t xml:space="preserve">Larinksin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11DF776A" w14:textId="77777777" w:rsidTr="00111CCD">
        <w:trPr>
          <w:trHeight w:val="315"/>
        </w:trPr>
        <w:tc>
          <w:tcPr>
            <w:tcW w:w="960" w:type="dxa"/>
            <w:noWrap/>
            <w:vAlign w:val="bottom"/>
          </w:tcPr>
          <w:p w14:paraId="2AE5397D" w14:textId="77777777" w:rsidR="0016770E" w:rsidRPr="00B509B1" w:rsidRDefault="0016770E" w:rsidP="00111CCD">
            <w:pPr>
              <w:rPr>
                <w:b/>
                <w:bCs/>
                <w:sz w:val="22"/>
                <w:szCs w:val="22"/>
                <w:lang w:eastAsia="tr-TR"/>
              </w:rPr>
            </w:pPr>
            <w:r w:rsidRPr="00B509B1">
              <w:rPr>
                <w:b/>
                <w:bCs/>
                <w:sz w:val="22"/>
                <w:szCs w:val="22"/>
                <w:lang w:eastAsia="tr-TR"/>
              </w:rPr>
              <w:t>C32.9</w:t>
            </w:r>
          </w:p>
        </w:tc>
        <w:tc>
          <w:tcPr>
            <w:tcW w:w="7940" w:type="dxa"/>
            <w:noWrap/>
            <w:vAlign w:val="bottom"/>
          </w:tcPr>
          <w:p w14:paraId="36DB307A" w14:textId="77777777" w:rsidR="0016770E" w:rsidRPr="00B509B1" w:rsidRDefault="0016770E" w:rsidP="00111CCD">
            <w:pPr>
              <w:rPr>
                <w:sz w:val="22"/>
                <w:szCs w:val="22"/>
                <w:lang w:eastAsia="tr-TR"/>
              </w:rPr>
            </w:pPr>
            <w:r w:rsidRPr="00B509B1">
              <w:rPr>
                <w:sz w:val="22"/>
                <w:szCs w:val="22"/>
                <w:lang w:eastAsia="tr-TR"/>
              </w:rPr>
              <w:t xml:space="preserve">Larinks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41A4604" w14:textId="77777777" w:rsidTr="00111CCD">
        <w:trPr>
          <w:trHeight w:val="300"/>
        </w:trPr>
        <w:tc>
          <w:tcPr>
            <w:tcW w:w="960" w:type="dxa"/>
            <w:noWrap/>
            <w:vAlign w:val="bottom"/>
          </w:tcPr>
          <w:p w14:paraId="44F4CEB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EABE91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70D10FF" w14:textId="77777777" w:rsidTr="00111CCD">
        <w:trPr>
          <w:trHeight w:val="315"/>
        </w:trPr>
        <w:tc>
          <w:tcPr>
            <w:tcW w:w="960" w:type="dxa"/>
            <w:noWrap/>
            <w:vAlign w:val="bottom"/>
          </w:tcPr>
          <w:p w14:paraId="1EFCCA84" w14:textId="77777777" w:rsidR="0016770E" w:rsidRPr="00B509B1" w:rsidRDefault="0016770E" w:rsidP="00111CCD">
            <w:pPr>
              <w:rPr>
                <w:b/>
                <w:bCs/>
                <w:sz w:val="22"/>
                <w:szCs w:val="22"/>
                <w:lang w:eastAsia="tr-TR"/>
              </w:rPr>
            </w:pPr>
            <w:r w:rsidRPr="00B509B1">
              <w:rPr>
                <w:b/>
                <w:bCs/>
                <w:sz w:val="22"/>
                <w:szCs w:val="22"/>
                <w:lang w:eastAsia="tr-TR"/>
              </w:rPr>
              <w:t>C33</w:t>
            </w:r>
          </w:p>
        </w:tc>
        <w:tc>
          <w:tcPr>
            <w:tcW w:w="7940" w:type="dxa"/>
            <w:noWrap/>
            <w:vAlign w:val="bottom"/>
          </w:tcPr>
          <w:p w14:paraId="62F1F33B" w14:textId="77777777" w:rsidR="0016770E" w:rsidRPr="00B509B1" w:rsidRDefault="0016770E" w:rsidP="00111CCD">
            <w:pPr>
              <w:rPr>
                <w:b/>
                <w:bCs/>
                <w:sz w:val="22"/>
                <w:szCs w:val="22"/>
                <w:lang w:eastAsia="tr-TR"/>
              </w:rPr>
            </w:pPr>
            <w:proofErr w:type="spellStart"/>
            <w:r w:rsidRPr="00B509B1">
              <w:rPr>
                <w:b/>
                <w:bCs/>
                <w:sz w:val="22"/>
                <w:szCs w:val="22"/>
                <w:lang w:eastAsia="tr-TR"/>
              </w:rPr>
              <w:t>Trakea</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57627E1" w14:textId="77777777" w:rsidTr="00111CCD">
        <w:trPr>
          <w:trHeight w:val="300"/>
        </w:trPr>
        <w:tc>
          <w:tcPr>
            <w:tcW w:w="960" w:type="dxa"/>
            <w:noWrap/>
            <w:vAlign w:val="bottom"/>
          </w:tcPr>
          <w:p w14:paraId="4B51FC6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34DA9C1"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2F0B9EC" w14:textId="77777777" w:rsidTr="00111CCD">
        <w:trPr>
          <w:trHeight w:val="315"/>
        </w:trPr>
        <w:tc>
          <w:tcPr>
            <w:tcW w:w="960" w:type="dxa"/>
            <w:noWrap/>
            <w:vAlign w:val="bottom"/>
          </w:tcPr>
          <w:p w14:paraId="50E4C99D" w14:textId="77777777" w:rsidR="0016770E" w:rsidRPr="00B509B1" w:rsidRDefault="0016770E" w:rsidP="00111CCD">
            <w:pPr>
              <w:rPr>
                <w:b/>
                <w:bCs/>
                <w:sz w:val="22"/>
                <w:szCs w:val="22"/>
                <w:lang w:eastAsia="tr-TR"/>
              </w:rPr>
            </w:pPr>
            <w:r w:rsidRPr="00B509B1">
              <w:rPr>
                <w:b/>
                <w:bCs/>
                <w:sz w:val="22"/>
                <w:szCs w:val="22"/>
                <w:lang w:eastAsia="tr-TR"/>
              </w:rPr>
              <w:t>C34</w:t>
            </w:r>
          </w:p>
        </w:tc>
        <w:tc>
          <w:tcPr>
            <w:tcW w:w="7940" w:type="dxa"/>
            <w:noWrap/>
            <w:vAlign w:val="bottom"/>
          </w:tcPr>
          <w:p w14:paraId="74177502" w14:textId="77777777" w:rsidR="0016770E" w:rsidRPr="00B509B1" w:rsidRDefault="0016770E" w:rsidP="00111CCD">
            <w:pPr>
              <w:rPr>
                <w:b/>
                <w:bCs/>
                <w:sz w:val="22"/>
                <w:szCs w:val="22"/>
                <w:lang w:eastAsia="tr-TR"/>
              </w:rPr>
            </w:pPr>
            <w:r w:rsidRPr="00B509B1">
              <w:rPr>
                <w:b/>
                <w:bCs/>
                <w:sz w:val="22"/>
                <w:szCs w:val="22"/>
                <w:lang w:eastAsia="tr-TR"/>
              </w:rPr>
              <w:t xml:space="preserve">Bronş ve akciğer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8558B1C" w14:textId="77777777" w:rsidTr="00111CCD">
        <w:trPr>
          <w:trHeight w:val="315"/>
        </w:trPr>
        <w:tc>
          <w:tcPr>
            <w:tcW w:w="960" w:type="dxa"/>
            <w:noWrap/>
            <w:vAlign w:val="bottom"/>
          </w:tcPr>
          <w:p w14:paraId="281977AA" w14:textId="77777777" w:rsidR="0016770E" w:rsidRPr="00B509B1" w:rsidRDefault="0016770E" w:rsidP="00111CCD">
            <w:pPr>
              <w:rPr>
                <w:b/>
                <w:bCs/>
                <w:sz w:val="22"/>
                <w:szCs w:val="22"/>
                <w:lang w:eastAsia="tr-TR"/>
              </w:rPr>
            </w:pPr>
            <w:r w:rsidRPr="00B509B1">
              <w:rPr>
                <w:b/>
                <w:bCs/>
                <w:sz w:val="22"/>
                <w:szCs w:val="22"/>
                <w:lang w:eastAsia="tr-TR"/>
              </w:rPr>
              <w:t>C34.0</w:t>
            </w:r>
          </w:p>
        </w:tc>
        <w:tc>
          <w:tcPr>
            <w:tcW w:w="7940" w:type="dxa"/>
            <w:noWrap/>
            <w:vAlign w:val="bottom"/>
          </w:tcPr>
          <w:p w14:paraId="741081EE" w14:textId="77777777" w:rsidR="0016770E" w:rsidRPr="00B509B1" w:rsidRDefault="0016770E" w:rsidP="00111CCD">
            <w:pPr>
              <w:rPr>
                <w:sz w:val="22"/>
                <w:szCs w:val="22"/>
                <w:lang w:eastAsia="tr-TR"/>
              </w:rPr>
            </w:pPr>
            <w:r w:rsidRPr="00B509B1">
              <w:rPr>
                <w:sz w:val="22"/>
                <w:szCs w:val="22"/>
                <w:lang w:eastAsia="tr-TR"/>
              </w:rPr>
              <w:t xml:space="preserve">Ana bronş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0F08524" w14:textId="77777777" w:rsidTr="00111CCD">
        <w:trPr>
          <w:trHeight w:val="315"/>
        </w:trPr>
        <w:tc>
          <w:tcPr>
            <w:tcW w:w="960" w:type="dxa"/>
            <w:noWrap/>
            <w:vAlign w:val="bottom"/>
          </w:tcPr>
          <w:p w14:paraId="44C6908E" w14:textId="77777777" w:rsidR="0016770E" w:rsidRPr="00B509B1" w:rsidRDefault="0016770E" w:rsidP="00111CCD">
            <w:pPr>
              <w:rPr>
                <w:b/>
                <w:bCs/>
                <w:sz w:val="22"/>
                <w:szCs w:val="22"/>
                <w:lang w:eastAsia="tr-TR"/>
              </w:rPr>
            </w:pPr>
            <w:r w:rsidRPr="00B509B1">
              <w:rPr>
                <w:b/>
                <w:bCs/>
                <w:sz w:val="22"/>
                <w:szCs w:val="22"/>
                <w:lang w:eastAsia="tr-TR"/>
              </w:rPr>
              <w:t>C34.1</w:t>
            </w:r>
          </w:p>
        </w:tc>
        <w:tc>
          <w:tcPr>
            <w:tcW w:w="7940" w:type="dxa"/>
            <w:noWrap/>
            <w:vAlign w:val="bottom"/>
          </w:tcPr>
          <w:p w14:paraId="10A47A32" w14:textId="77777777" w:rsidR="0016770E" w:rsidRPr="00B509B1" w:rsidRDefault="0016770E" w:rsidP="00111CCD">
            <w:pPr>
              <w:rPr>
                <w:sz w:val="22"/>
                <w:szCs w:val="22"/>
                <w:lang w:eastAsia="tr-TR"/>
              </w:rPr>
            </w:pPr>
            <w:r w:rsidRPr="00B509B1">
              <w:rPr>
                <w:sz w:val="22"/>
                <w:szCs w:val="22"/>
                <w:lang w:eastAsia="tr-TR"/>
              </w:rPr>
              <w:t xml:space="preserve">Bronş veya akciğer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üst lob</w:t>
            </w:r>
          </w:p>
        </w:tc>
      </w:tr>
      <w:tr w:rsidR="0016770E" w:rsidRPr="00B509B1" w14:paraId="03DA31F0" w14:textId="77777777" w:rsidTr="00111CCD">
        <w:trPr>
          <w:trHeight w:val="315"/>
        </w:trPr>
        <w:tc>
          <w:tcPr>
            <w:tcW w:w="960" w:type="dxa"/>
            <w:noWrap/>
            <w:vAlign w:val="bottom"/>
          </w:tcPr>
          <w:p w14:paraId="763079A9" w14:textId="77777777" w:rsidR="0016770E" w:rsidRPr="00B509B1" w:rsidRDefault="0016770E" w:rsidP="00111CCD">
            <w:pPr>
              <w:rPr>
                <w:b/>
                <w:bCs/>
                <w:sz w:val="22"/>
                <w:szCs w:val="22"/>
                <w:lang w:eastAsia="tr-TR"/>
              </w:rPr>
            </w:pPr>
            <w:r w:rsidRPr="00B509B1">
              <w:rPr>
                <w:b/>
                <w:bCs/>
                <w:sz w:val="22"/>
                <w:szCs w:val="22"/>
                <w:lang w:eastAsia="tr-TR"/>
              </w:rPr>
              <w:t>C34.2</w:t>
            </w:r>
          </w:p>
        </w:tc>
        <w:tc>
          <w:tcPr>
            <w:tcW w:w="7940" w:type="dxa"/>
            <w:noWrap/>
            <w:vAlign w:val="bottom"/>
          </w:tcPr>
          <w:p w14:paraId="3CB84274" w14:textId="77777777" w:rsidR="0016770E" w:rsidRPr="00B509B1" w:rsidRDefault="0016770E" w:rsidP="00111CCD">
            <w:pPr>
              <w:rPr>
                <w:sz w:val="22"/>
                <w:szCs w:val="22"/>
                <w:lang w:eastAsia="tr-TR"/>
              </w:rPr>
            </w:pPr>
            <w:r w:rsidRPr="00B509B1">
              <w:rPr>
                <w:sz w:val="22"/>
                <w:szCs w:val="22"/>
                <w:lang w:eastAsia="tr-TR"/>
              </w:rPr>
              <w:t xml:space="preserve">Bronş veya akciğer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orta lob</w:t>
            </w:r>
          </w:p>
        </w:tc>
      </w:tr>
      <w:tr w:rsidR="0016770E" w:rsidRPr="00B509B1" w14:paraId="7364768D" w14:textId="77777777" w:rsidTr="00111CCD">
        <w:trPr>
          <w:trHeight w:val="315"/>
        </w:trPr>
        <w:tc>
          <w:tcPr>
            <w:tcW w:w="960" w:type="dxa"/>
            <w:noWrap/>
            <w:vAlign w:val="bottom"/>
          </w:tcPr>
          <w:p w14:paraId="64BA76D6" w14:textId="77777777" w:rsidR="0016770E" w:rsidRPr="00B509B1" w:rsidRDefault="0016770E" w:rsidP="00111CCD">
            <w:pPr>
              <w:rPr>
                <w:b/>
                <w:bCs/>
                <w:sz w:val="22"/>
                <w:szCs w:val="22"/>
                <w:lang w:eastAsia="tr-TR"/>
              </w:rPr>
            </w:pPr>
            <w:r w:rsidRPr="00B509B1">
              <w:rPr>
                <w:b/>
                <w:bCs/>
                <w:sz w:val="22"/>
                <w:szCs w:val="22"/>
                <w:lang w:eastAsia="tr-TR"/>
              </w:rPr>
              <w:t>C34.3</w:t>
            </w:r>
          </w:p>
        </w:tc>
        <w:tc>
          <w:tcPr>
            <w:tcW w:w="7940" w:type="dxa"/>
            <w:noWrap/>
            <w:vAlign w:val="bottom"/>
          </w:tcPr>
          <w:p w14:paraId="606DE7DA" w14:textId="77777777" w:rsidR="0016770E" w:rsidRPr="00B509B1" w:rsidRDefault="0016770E" w:rsidP="00111CCD">
            <w:pPr>
              <w:rPr>
                <w:sz w:val="22"/>
                <w:szCs w:val="22"/>
                <w:lang w:eastAsia="tr-TR"/>
              </w:rPr>
            </w:pPr>
            <w:r w:rsidRPr="00B509B1">
              <w:rPr>
                <w:sz w:val="22"/>
                <w:szCs w:val="22"/>
                <w:lang w:eastAsia="tr-TR"/>
              </w:rPr>
              <w:t xml:space="preserve">Bronş veya akciğer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alt lob</w:t>
            </w:r>
          </w:p>
        </w:tc>
      </w:tr>
      <w:tr w:rsidR="0016770E" w:rsidRPr="00B509B1" w14:paraId="7107955C" w14:textId="77777777" w:rsidTr="00111CCD">
        <w:trPr>
          <w:trHeight w:val="315"/>
        </w:trPr>
        <w:tc>
          <w:tcPr>
            <w:tcW w:w="960" w:type="dxa"/>
            <w:noWrap/>
            <w:vAlign w:val="bottom"/>
          </w:tcPr>
          <w:p w14:paraId="7024EFB0" w14:textId="77777777" w:rsidR="0016770E" w:rsidRPr="00B509B1" w:rsidRDefault="0016770E" w:rsidP="00111CCD">
            <w:pPr>
              <w:rPr>
                <w:b/>
                <w:bCs/>
                <w:sz w:val="22"/>
                <w:szCs w:val="22"/>
                <w:lang w:eastAsia="tr-TR"/>
              </w:rPr>
            </w:pPr>
            <w:r w:rsidRPr="00B509B1">
              <w:rPr>
                <w:b/>
                <w:bCs/>
                <w:sz w:val="22"/>
                <w:szCs w:val="22"/>
                <w:lang w:eastAsia="tr-TR"/>
              </w:rPr>
              <w:t>C34.8</w:t>
            </w:r>
          </w:p>
        </w:tc>
        <w:tc>
          <w:tcPr>
            <w:tcW w:w="7940" w:type="dxa"/>
            <w:noWrap/>
            <w:vAlign w:val="bottom"/>
          </w:tcPr>
          <w:p w14:paraId="540C2581" w14:textId="77777777" w:rsidR="0016770E" w:rsidRPr="00B509B1" w:rsidRDefault="0016770E" w:rsidP="00111CCD">
            <w:pPr>
              <w:rPr>
                <w:sz w:val="22"/>
                <w:szCs w:val="22"/>
                <w:lang w:eastAsia="tr-TR"/>
              </w:rPr>
            </w:pPr>
            <w:r w:rsidRPr="00B509B1">
              <w:rPr>
                <w:sz w:val="22"/>
                <w:szCs w:val="22"/>
                <w:lang w:eastAsia="tr-TR"/>
              </w:rPr>
              <w:t xml:space="preserve">Bronş ve akciğer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4A50BE22" w14:textId="77777777" w:rsidTr="00111CCD">
        <w:trPr>
          <w:trHeight w:val="315"/>
        </w:trPr>
        <w:tc>
          <w:tcPr>
            <w:tcW w:w="960" w:type="dxa"/>
            <w:noWrap/>
            <w:vAlign w:val="bottom"/>
          </w:tcPr>
          <w:p w14:paraId="4AF9DFE9" w14:textId="77777777" w:rsidR="0016770E" w:rsidRPr="00B509B1" w:rsidRDefault="0016770E" w:rsidP="00111CCD">
            <w:pPr>
              <w:rPr>
                <w:b/>
                <w:bCs/>
                <w:sz w:val="22"/>
                <w:szCs w:val="22"/>
                <w:lang w:eastAsia="tr-TR"/>
              </w:rPr>
            </w:pPr>
            <w:r w:rsidRPr="00B509B1">
              <w:rPr>
                <w:b/>
                <w:bCs/>
                <w:sz w:val="22"/>
                <w:szCs w:val="22"/>
                <w:lang w:eastAsia="tr-TR"/>
              </w:rPr>
              <w:t>C34.9</w:t>
            </w:r>
          </w:p>
        </w:tc>
        <w:tc>
          <w:tcPr>
            <w:tcW w:w="7940" w:type="dxa"/>
            <w:noWrap/>
            <w:vAlign w:val="bottom"/>
          </w:tcPr>
          <w:p w14:paraId="6F0FC04A" w14:textId="77777777" w:rsidR="0016770E" w:rsidRPr="00B509B1" w:rsidRDefault="0016770E" w:rsidP="00111CCD">
            <w:pPr>
              <w:rPr>
                <w:sz w:val="22"/>
                <w:szCs w:val="22"/>
                <w:lang w:eastAsia="tr-TR"/>
              </w:rPr>
            </w:pPr>
            <w:r w:rsidRPr="00B509B1">
              <w:rPr>
                <w:sz w:val="22"/>
                <w:szCs w:val="22"/>
                <w:lang w:eastAsia="tr-TR"/>
              </w:rPr>
              <w:t xml:space="preserve">Bronş veya akciğer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53351F4A" w14:textId="77777777" w:rsidTr="00111CCD">
        <w:trPr>
          <w:trHeight w:val="300"/>
        </w:trPr>
        <w:tc>
          <w:tcPr>
            <w:tcW w:w="960" w:type="dxa"/>
            <w:noWrap/>
            <w:vAlign w:val="bottom"/>
          </w:tcPr>
          <w:p w14:paraId="169B03E2" w14:textId="77777777" w:rsidR="0016770E" w:rsidRPr="00B509B1" w:rsidRDefault="0016770E" w:rsidP="00111CCD">
            <w:pPr>
              <w:rPr>
                <w:sz w:val="22"/>
                <w:szCs w:val="22"/>
                <w:lang w:eastAsia="tr-TR"/>
              </w:rPr>
            </w:pPr>
            <w:r w:rsidRPr="00B509B1">
              <w:rPr>
                <w:sz w:val="22"/>
                <w:szCs w:val="22"/>
                <w:lang w:eastAsia="tr-TR"/>
              </w:rPr>
              <w:lastRenderedPageBreak/>
              <w:t> </w:t>
            </w:r>
          </w:p>
        </w:tc>
        <w:tc>
          <w:tcPr>
            <w:tcW w:w="7940" w:type="dxa"/>
            <w:noWrap/>
            <w:vAlign w:val="bottom"/>
          </w:tcPr>
          <w:p w14:paraId="53F0AD4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9B67BC5" w14:textId="77777777" w:rsidTr="00111CCD">
        <w:trPr>
          <w:trHeight w:val="315"/>
        </w:trPr>
        <w:tc>
          <w:tcPr>
            <w:tcW w:w="960" w:type="dxa"/>
            <w:noWrap/>
            <w:vAlign w:val="bottom"/>
          </w:tcPr>
          <w:p w14:paraId="37FE3C31" w14:textId="77777777" w:rsidR="0016770E" w:rsidRPr="00B509B1" w:rsidRDefault="0016770E" w:rsidP="00111CCD">
            <w:pPr>
              <w:rPr>
                <w:b/>
                <w:bCs/>
                <w:sz w:val="22"/>
                <w:szCs w:val="22"/>
                <w:lang w:eastAsia="tr-TR"/>
              </w:rPr>
            </w:pPr>
            <w:r w:rsidRPr="00B509B1">
              <w:rPr>
                <w:b/>
                <w:bCs/>
                <w:sz w:val="22"/>
                <w:szCs w:val="22"/>
                <w:lang w:eastAsia="tr-TR"/>
              </w:rPr>
              <w:t>C37</w:t>
            </w:r>
          </w:p>
        </w:tc>
        <w:tc>
          <w:tcPr>
            <w:tcW w:w="7940" w:type="dxa"/>
            <w:noWrap/>
            <w:vAlign w:val="bottom"/>
          </w:tcPr>
          <w:p w14:paraId="2F57E344" w14:textId="77777777" w:rsidR="0016770E" w:rsidRPr="00B509B1" w:rsidRDefault="0016770E" w:rsidP="00111CCD">
            <w:pPr>
              <w:rPr>
                <w:b/>
                <w:bCs/>
                <w:sz w:val="22"/>
                <w:szCs w:val="22"/>
                <w:lang w:eastAsia="tr-TR"/>
              </w:rPr>
            </w:pPr>
            <w:proofErr w:type="spellStart"/>
            <w:r w:rsidRPr="00B509B1">
              <w:rPr>
                <w:b/>
                <w:bCs/>
                <w:sz w:val="22"/>
                <w:szCs w:val="22"/>
                <w:lang w:eastAsia="tr-TR"/>
              </w:rPr>
              <w:t>Timus</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78F3BB3" w14:textId="77777777" w:rsidTr="00111CCD">
        <w:trPr>
          <w:trHeight w:val="300"/>
        </w:trPr>
        <w:tc>
          <w:tcPr>
            <w:tcW w:w="960" w:type="dxa"/>
            <w:noWrap/>
            <w:vAlign w:val="bottom"/>
          </w:tcPr>
          <w:p w14:paraId="48B72D20"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64B086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3E592AB" w14:textId="77777777" w:rsidTr="00111CCD">
        <w:trPr>
          <w:trHeight w:val="315"/>
        </w:trPr>
        <w:tc>
          <w:tcPr>
            <w:tcW w:w="960" w:type="dxa"/>
            <w:noWrap/>
            <w:vAlign w:val="bottom"/>
          </w:tcPr>
          <w:p w14:paraId="4CF236C4" w14:textId="77777777" w:rsidR="0016770E" w:rsidRPr="00B509B1" w:rsidRDefault="0016770E" w:rsidP="00111CCD">
            <w:pPr>
              <w:rPr>
                <w:b/>
                <w:bCs/>
                <w:sz w:val="22"/>
                <w:szCs w:val="22"/>
                <w:lang w:eastAsia="tr-TR"/>
              </w:rPr>
            </w:pPr>
            <w:r w:rsidRPr="00B509B1">
              <w:rPr>
                <w:b/>
                <w:bCs/>
                <w:sz w:val="22"/>
                <w:szCs w:val="22"/>
                <w:lang w:eastAsia="tr-TR"/>
              </w:rPr>
              <w:t>C38</w:t>
            </w:r>
          </w:p>
        </w:tc>
        <w:tc>
          <w:tcPr>
            <w:tcW w:w="7940" w:type="dxa"/>
            <w:noWrap/>
            <w:vAlign w:val="bottom"/>
          </w:tcPr>
          <w:p w14:paraId="032BD70C" w14:textId="77777777" w:rsidR="0016770E" w:rsidRPr="00B509B1" w:rsidRDefault="0016770E" w:rsidP="00111CCD">
            <w:pPr>
              <w:rPr>
                <w:b/>
                <w:bCs/>
                <w:sz w:val="22"/>
                <w:szCs w:val="22"/>
                <w:lang w:eastAsia="tr-TR"/>
              </w:rPr>
            </w:pPr>
            <w:r w:rsidRPr="00B509B1">
              <w:rPr>
                <w:b/>
                <w:bCs/>
                <w:sz w:val="22"/>
                <w:szCs w:val="22"/>
                <w:lang w:eastAsia="tr-TR"/>
              </w:rPr>
              <w:t xml:space="preserve">Kalp, mediasten ve plevra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4CF6C3FA" w14:textId="77777777" w:rsidTr="00111CCD">
        <w:trPr>
          <w:trHeight w:val="315"/>
        </w:trPr>
        <w:tc>
          <w:tcPr>
            <w:tcW w:w="960" w:type="dxa"/>
            <w:noWrap/>
            <w:vAlign w:val="bottom"/>
          </w:tcPr>
          <w:p w14:paraId="59388383" w14:textId="77777777" w:rsidR="0016770E" w:rsidRPr="00B509B1" w:rsidRDefault="0016770E" w:rsidP="00111CCD">
            <w:pPr>
              <w:rPr>
                <w:b/>
                <w:bCs/>
                <w:sz w:val="22"/>
                <w:szCs w:val="22"/>
                <w:lang w:eastAsia="tr-TR"/>
              </w:rPr>
            </w:pPr>
            <w:r w:rsidRPr="00B509B1">
              <w:rPr>
                <w:b/>
                <w:bCs/>
                <w:sz w:val="22"/>
                <w:szCs w:val="22"/>
                <w:lang w:eastAsia="tr-TR"/>
              </w:rPr>
              <w:t>C38.0</w:t>
            </w:r>
          </w:p>
        </w:tc>
        <w:tc>
          <w:tcPr>
            <w:tcW w:w="7940" w:type="dxa"/>
            <w:noWrap/>
            <w:vAlign w:val="bottom"/>
          </w:tcPr>
          <w:p w14:paraId="681A1DD1" w14:textId="77777777" w:rsidR="0016770E" w:rsidRPr="00B509B1" w:rsidRDefault="0016770E" w:rsidP="00111CCD">
            <w:pPr>
              <w:rPr>
                <w:sz w:val="22"/>
                <w:szCs w:val="22"/>
                <w:lang w:eastAsia="tr-TR"/>
              </w:rPr>
            </w:pPr>
            <w:r w:rsidRPr="00B509B1">
              <w:rPr>
                <w:sz w:val="22"/>
                <w:szCs w:val="22"/>
                <w:lang w:eastAsia="tr-TR"/>
              </w:rPr>
              <w:t xml:space="preserve">Kalp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F477C97" w14:textId="77777777" w:rsidTr="00111CCD">
        <w:trPr>
          <w:trHeight w:val="315"/>
        </w:trPr>
        <w:tc>
          <w:tcPr>
            <w:tcW w:w="960" w:type="dxa"/>
            <w:noWrap/>
            <w:vAlign w:val="bottom"/>
          </w:tcPr>
          <w:p w14:paraId="31C91A9F" w14:textId="77777777" w:rsidR="0016770E" w:rsidRPr="00B509B1" w:rsidRDefault="0016770E" w:rsidP="00111CCD">
            <w:pPr>
              <w:rPr>
                <w:b/>
                <w:bCs/>
                <w:sz w:val="22"/>
                <w:szCs w:val="22"/>
                <w:lang w:eastAsia="tr-TR"/>
              </w:rPr>
            </w:pPr>
            <w:r w:rsidRPr="00B509B1">
              <w:rPr>
                <w:b/>
                <w:bCs/>
                <w:sz w:val="22"/>
                <w:szCs w:val="22"/>
                <w:lang w:eastAsia="tr-TR"/>
              </w:rPr>
              <w:t>C38.1</w:t>
            </w:r>
          </w:p>
        </w:tc>
        <w:tc>
          <w:tcPr>
            <w:tcW w:w="7940" w:type="dxa"/>
            <w:noWrap/>
            <w:vAlign w:val="bottom"/>
          </w:tcPr>
          <w:p w14:paraId="0B0F2693" w14:textId="77777777" w:rsidR="0016770E" w:rsidRPr="00B509B1" w:rsidRDefault="0016770E" w:rsidP="00111CCD">
            <w:pPr>
              <w:rPr>
                <w:sz w:val="22"/>
                <w:szCs w:val="22"/>
                <w:lang w:eastAsia="tr-TR"/>
              </w:rPr>
            </w:pPr>
            <w:r w:rsidRPr="00B509B1">
              <w:rPr>
                <w:sz w:val="22"/>
                <w:szCs w:val="22"/>
                <w:lang w:eastAsia="tr-TR"/>
              </w:rPr>
              <w:t xml:space="preserve">Ön mediasten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6124EBD" w14:textId="77777777" w:rsidTr="00111CCD">
        <w:trPr>
          <w:trHeight w:val="315"/>
        </w:trPr>
        <w:tc>
          <w:tcPr>
            <w:tcW w:w="960" w:type="dxa"/>
            <w:noWrap/>
            <w:vAlign w:val="bottom"/>
          </w:tcPr>
          <w:p w14:paraId="5483869E" w14:textId="77777777" w:rsidR="0016770E" w:rsidRPr="00B509B1" w:rsidRDefault="0016770E" w:rsidP="00111CCD">
            <w:pPr>
              <w:rPr>
                <w:b/>
                <w:bCs/>
                <w:sz w:val="22"/>
                <w:szCs w:val="22"/>
                <w:lang w:eastAsia="tr-TR"/>
              </w:rPr>
            </w:pPr>
            <w:r w:rsidRPr="00B509B1">
              <w:rPr>
                <w:b/>
                <w:bCs/>
                <w:sz w:val="22"/>
                <w:szCs w:val="22"/>
                <w:lang w:eastAsia="tr-TR"/>
              </w:rPr>
              <w:t>C38.2</w:t>
            </w:r>
          </w:p>
        </w:tc>
        <w:tc>
          <w:tcPr>
            <w:tcW w:w="7940" w:type="dxa"/>
            <w:noWrap/>
            <w:vAlign w:val="bottom"/>
          </w:tcPr>
          <w:p w14:paraId="54D04C77" w14:textId="77777777" w:rsidR="0016770E" w:rsidRPr="00B509B1" w:rsidRDefault="0016770E" w:rsidP="00111CCD">
            <w:pPr>
              <w:rPr>
                <w:sz w:val="22"/>
                <w:szCs w:val="22"/>
                <w:lang w:eastAsia="tr-TR"/>
              </w:rPr>
            </w:pPr>
            <w:r w:rsidRPr="00B509B1">
              <w:rPr>
                <w:sz w:val="22"/>
                <w:szCs w:val="22"/>
                <w:lang w:eastAsia="tr-TR"/>
              </w:rPr>
              <w:t xml:space="preserve">Arka mediasten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8A01CE4" w14:textId="77777777" w:rsidTr="00111CCD">
        <w:trPr>
          <w:trHeight w:val="315"/>
        </w:trPr>
        <w:tc>
          <w:tcPr>
            <w:tcW w:w="960" w:type="dxa"/>
            <w:noWrap/>
            <w:vAlign w:val="bottom"/>
          </w:tcPr>
          <w:p w14:paraId="17639CE0" w14:textId="77777777" w:rsidR="0016770E" w:rsidRPr="00B509B1" w:rsidRDefault="0016770E" w:rsidP="00111CCD">
            <w:pPr>
              <w:rPr>
                <w:b/>
                <w:bCs/>
                <w:sz w:val="22"/>
                <w:szCs w:val="22"/>
                <w:lang w:eastAsia="tr-TR"/>
              </w:rPr>
            </w:pPr>
            <w:r w:rsidRPr="00B509B1">
              <w:rPr>
                <w:b/>
                <w:bCs/>
                <w:sz w:val="22"/>
                <w:szCs w:val="22"/>
                <w:lang w:eastAsia="tr-TR"/>
              </w:rPr>
              <w:t>C38.3</w:t>
            </w:r>
          </w:p>
        </w:tc>
        <w:tc>
          <w:tcPr>
            <w:tcW w:w="7940" w:type="dxa"/>
            <w:noWrap/>
            <w:vAlign w:val="bottom"/>
          </w:tcPr>
          <w:p w14:paraId="63860CA6" w14:textId="77777777" w:rsidR="0016770E" w:rsidRPr="00B509B1" w:rsidRDefault="0016770E" w:rsidP="00111CCD">
            <w:pPr>
              <w:rPr>
                <w:sz w:val="22"/>
                <w:szCs w:val="22"/>
                <w:lang w:eastAsia="tr-TR"/>
              </w:rPr>
            </w:pPr>
            <w:r w:rsidRPr="00B509B1">
              <w:rPr>
                <w:sz w:val="22"/>
                <w:szCs w:val="22"/>
                <w:lang w:eastAsia="tr-TR"/>
              </w:rPr>
              <w:t xml:space="preserve">Mediasten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 kısım</w:t>
            </w:r>
          </w:p>
        </w:tc>
      </w:tr>
      <w:tr w:rsidR="0016770E" w:rsidRPr="00B509B1" w14:paraId="57EDC492" w14:textId="77777777" w:rsidTr="00111CCD">
        <w:trPr>
          <w:trHeight w:val="315"/>
        </w:trPr>
        <w:tc>
          <w:tcPr>
            <w:tcW w:w="960" w:type="dxa"/>
            <w:noWrap/>
            <w:vAlign w:val="bottom"/>
          </w:tcPr>
          <w:p w14:paraId="21810F7A" w14:textId="77777777" w:rsidR="0016770E" w:rsidRPr="00B509B1" w:rsidRDefault="0016770E" w:rsidP="00111CCD">
            <w:pPr>
              <w:rPr>
                <w:b/>
                <w:bCs/>
                <w:sz w:val="22"/>
                <w:szCs w:val="22"/>
                <w:lang w:eastAsia="tr-TR"/>
              </w:rPr>
            </w:pPr>
            <w:r w:rsidRPr="00B509B1">
              <w:rPr>
                <w:b/>
                <w:bCs/>
                <w:sz w:val="22"/>
                <w:szCs w:val="22"/>
                <w:lang w:eastAsia="tr-TR"/>
              </w:rPr>
              <w:t>C38.4</w:t>
            </w:r>
          </w:p>
        </w:tc>
        <w:tc>
          <w:tcPr>
            <w:tcW w:w="7940" w:type="dxa"/>
            <w:noWrap/>
            <w:vAlign w:val="bottom"/>
          </w:tcPr>
          <w:p w14:paraId="6F3B7B15" w14:textId="77777777" w:rsidR="0016770E" w:rsidRPr="00B509B1" w:rsidRDefault="0016770E" w:rsidP="00111CCD">
            <w:pPr>
              <w:rPr>
                <w:sz w:val="22"/>
                <w:szCs w:val="22"/>
                <w:lang w:eastAsia="tr-TR"/>
              </w:rPr>
            </w:pPr>
            <w:r w:rsidRPr="00B509B1">
              <w:rPr>
                <w:sz w:val="22"/>
                <w:szCs w:val="22"/>
                <w:lang w:eastAsia="tr-TR"/>
              </w:rPr>
              <w:t xml:space="preserve">Plevra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484A38A" w14:textId="77777777" w:rsidTr="00111CCD">
        <w:trPr>
          <w:trHeight w:val="315"/>
        </w:trPr>
        <w:tc>
          <w:tcPr>
            <w:tcW w:w="960" w:type="dxa"/>
            <w:noWrap/>
            <w:vAlign w:val="bottom"/>
          </w:tcPr>
          <w:p w14:paraId="579AFD43" w14:textId="77777777" w:rsidR="0016770E" w:rsidRPr="00B509B1" w:rsidRDefault="0016770E" w:rsidP="00111CCD">
            <w:pPr>
              <w:rPr>
                <w:b/>
                <w:bCs/>
                <w:sz w:val="22"/>
                <w:szCs w:val="22"/>
                <w:lang w:eastAsia="tr-TR"/>
              </w:rPr>
            </w:pPr>
            <w:r w:rsidRPr="00B509B1">
              <w:rPr>
                <w:b/>
                <w:bCs/>
                <w:sz w:val="22"/>
                <w:szCs w:val="22"/>
                <w:lang w:eastAsia="tr-TR"/>
              </w:rPr>
              <w:t>C38.8</w:t>
            </w:r>
          </w:p>
        </w:tc>
        <w:tc>
          <w:tcPr>
            <w:tcW w:w="7940" w:type="dxa"/>
            <w:noWrap/>
            <w:vAlign w:val="bottom"/>
          </w:tcPr>
          <w:p w14:paraId="6FF2E694" w14:textId="77777777" w:rsidR="0016770E" w:rsidRPr="00B509B1" w:rsidRDefault="0016770E" w:rsidP="00111CCD">
            <w:pPr>
              <w:rPr>
                <w:sz w:val="22"/>
                <w:szCs w:val="22"/>
                <w:lang w:eastAsia="tr-TR"/>
              </w:rPr>
            </w:pPr>
            <w:r w:rsidRPr="00B509B1">
              <w:rPr>
                <w:sz w:val="22"/>
                <w:szCs w:val="22"/>
                <w:lang w:eastAsia="tr-TR"/>
              </w:rPr>
              <w:t xml:space="preserve">Kalp, mediasten ve plevra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81EEF3B" w14:textId="77777777" w:rsidTr="00111CCD">
        <w:trPr>
          <w:trHeight w:val="300"/>
        </w:trPr>
        <w:tc>
          <w:tcPr>
            <w:tcW w:w="960" w:type="dxa"/>
            <w:noWrap/>
            <w:vAlign w:val="bottom"/>
          </w:tcPr>
          <w:p w14:paraId="7F82D4FF"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932421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95A33C3" w14:textId="77777777" w:rsidTr="00111CCD">
        <w:trPr>
          <w:trHeight w:val="315"/>
        </w:trPr>
        <w:tc>
          <w:tcPr>
            <w:tcW w:w="960" w:type="dxa"/>
            <w:noWrap/>
            <w:vAlign w:val="bottom"/>
          </w:tcPr>
          <w:p w14:paraId="55CC9A13" w14:textId="77777777" w:rsidR="0016770E" w:rsidRPr="00B509B1" w:rsidRDefault="0016770E" w:rsidP="00111CCD">
            <w:pPr>
              <w:rPr>
                <w:b/>
                <w:bCs/>
                <w:sz w:val="22"/>
                <w:szCs w:val="22"/>
                <w:lang w:eastAsia="tr-TR"/>
              </w:rPr>
            </w:pPr>
            <w:r w:rsidRPr="00B509B1">
              <w:rPr>
                <w:b/>
                <w:bCs/>
                <w:sz w:val="22"/>
                <w:szCs w:val="22"/>
                <w:lang w:eastAsia="tr-TR"/>
              </w:rPr>
              <w:t>C39</w:t>
            </w:r>
          </w:p>
        </w:tc>
        <w:tc>
          <w:tcPr>
            <w:tcW w:w="7940" w:type="dxa"/>
            <w:noWrap/>
            <w:vAlign w:val="bottom"/>
          </w:tcPr>
          <w:p w14:paraId="253FBD9F" w14:textId="77777777" w:rsidR="0016770E" w:rsidRPr="00B509B1" w:rsidRDefault="0016770E" w:rsidP="00111CCD">
            <w:pPr>
              <w:rPr>
                <w:b/>
                <w:bCs/>
                <w:sz w:val="22"/>
                <w:szCs w:val="22"/>
                <w:lang w:eastAsia="tr-TR"/>
              </w:rPr>
            </w:pPr>
            <w:r w:rsidRPr="00B509B1">
              <w:rPr>
                <w:b/>
                <w:bCs/>
                <w:sz w:val="22"/>
                <w:szCs w:val="22"/>
                <w:lang w:eastAsia="tr-TR"/>
              </w:rPr>
              <w:t xml:space="preserve">Solunum sistemi ve toraks-içi organların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w:t>
            </w:r>
          </w:p>
        </w:tc>
      </w:tr>
      <w:tr w:rsidR="0016770E" w:rsidRPr="00B509B1" w14:paraId="03E98E53" w14:textId="77777777" w:rsidTr="00111CCD">
        <w:trPr>
          <w:trHeight w:val="315"/>
        </w:trPr>
        <w:tc>
          <w:tcPr>
            <w:tcW w:w="960" w:type="dxa"/>
            <w:noWrap/>
            <w:vAlign w:val="bottom"/>
          </w:tcPr>
          <w:p w14:paraId="34807FC1"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0B1E6A1" w14:textId="77777777" w:rsidR="0016770E" w:rsidRPr="00B509B1" w:rsidRDefault="0016770E" w:rsidP="00111CCD">
            <w:pPr>
              <w:rPr>
                <w:b/>
                <w:bCs/>
                <w:sz w:val="22"/>
                <w:szCs w:val="22"/>
                <w:lang w:eastAsia="tr-TR"/>
              </w:rPr>
            </w:pPr>
            <w:proofErr w:type="gramStart"/>
            <w:r w:rsidRPr="00B509B1">
              <w:rPr>
                <w:b/>
                <w:bCs/>
                <w:sz w:val="22"/>
                <w:szCs w:val="22"/>
                <w:lang w:eastAsia="tr-TR"/>
              </w:rPr>
              <w:t>diğer</w:t>
            </w:r>
            <w:proofErr w:type="gramEnd"/>
            <w:r w:rsidRPr="00B509B1">
              <w:rPr>
                <w:b/>
                <w:bCs/>
                <w:sz w:val="22"/>
                <w:szCs w:val="22"/>
                <w:lang w:eastAsia="tr-TR"/>
              </w:rPr>
              <w:t xml:space="preserve"> ve sınırları belirsiz bölgelerin</w:t>
            </w:r>
          </w:p>
        </w:tc>
      </w:tr>
      <w:tr w:rsidR="0016770E" w:rsidRPr="00B509B1" w14:paraId="31539577" w14:textId="77777777" w:rsidTr="00111CCD">
        <w:trPr>
          <w:trHeight w:val="315"/>
        </w:trPr>
        <w:tc>
          <w:tcPr>
            <w:tcW w:w="960" w:type="dxa"/>
            <w:noWrap/>
            <w:vAlign w:val="bottom"/>
          </w:tcPr>
          <w:p w14:paraId="3205C5D8" w14:textId="77777777" w:rsidR="0016770E" w:rsidRPr="00B509B1" w:rsidRDefault="0016770E" w:rsidP="00111CCD">
            <w:pPr>
              <w:rPr>
                <w:b/>
                <w:bCs/>
                <w:sz w:val="22"/>
                <w:szCs w:val="22"/>
                <w:lang w:eastAsia="tr-TR"/>
              </w:rPr>
            </w:pPr>
            <w:r w:rsidRPr="00B509B1">
              <w:rPr>
                <w:b/>
                <w:bCs/>
                <w:sz w:val="22"/>
                <w:szCs w:val="22"/>
                <w:lang w:eastAsia="tr-TR"/>
              </w:rPr>
              <w:t>C39.0</w:t>
            </w:r>
          </w:p>
        </w:tc>
        <w:tc>
          <w:tcPr>
            <w:tcW w:w="7940" w:type="dxa"/>
            <w:noWrap/>
            <w:vAlign w:val="bottom"/>
          </w:tcPr>
          <w:p w14:paraId="2283B215" w14:textId="77777777" w:rsidR="0016770E" w:rsidRPr="00B509B1" w:rsidRDefault="0016770E" w:rsidP="00111CCD">
            <w:pPr>
              <w:rPr>
                <w:sz w:val="22"/>
                <w:szCs w:val="22"/>
                <w:lang w:eastAsia="tr-TR"/>
              </w:rPr>
            </w:pPr>
            <w:r w:rsidRPr="00B509B1">
              <w:rPr>
                <w:sz w:val="22"/>
                <w:szCs w:val="22"/>
                <w:lang w:eastAsia="tr-TR"/>
              </w:rPr>
              <w:t xml:space="preserve">Üst solunum yolu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 kısım</w:t>
            </w:r>
          </w:p>
        </w:tc>
      </w:tr>
      <w:tr w:rsidR="0016770E" w:rsidRPr="00B509B1" w14:paraId="0685A4F5" w14:textId="77777777" w:rsidTr="00111CCD">
        <w:trPr>
          <w:trHeight w:val="315"/>
        </w:trPr>
        <w:tc>
          <w:tcPr>
            <w:tcW w:w="960" w:type="dxa"/>
            <w:noWrap/>
            <w:vAlign w:val="bottom"/>
          </w:tcPr>
          <w:p w14:paraId="6E99B4CB" w14:textId="77777777" w:rsidR="0016770E" w:rsidRPr="00B509B1" w:rsidRDefault="0016770E" w:rsidP="00111CCD">
            <w:pPr>
              <w:rPr>
                <w:b/>
                <w:bCs/>
                <w:sz w:val="22"/>
                <w:szCs w:val="22"/>
                <w:lang w:eastAsia="tr-TR"/>
              </w:rPr>
            </w:pPr>
            <w:r w:rsidRPr="00B509B1">
              <w:rPr>
                <w:b/>
                <w:bCs/>
                <w:sz w:val="22"/>
                <w:szCs w:val="22"/>
                <w:lang w:eastAsia="tr-TR"/>
              </w:rPr>
              <w:t>C39.8</w:t>
            </w:r>
          </w:p>
        </w:tc>
        <w:tc>
          <w:tcPr>
            <w:tcW w:w="7940" w:type="dxa"/>
            <w:noWrap/>
            <w:vAlign w:val="bottom"/>
          </w:tcPr>
          <w:p w14:paraId="19B9C34A" w14:textId="77777777" w:rsidR="0016770E" w:rsidRPr="00B509B1" w:rsidRDefault="0016770E" w:rsidP="00111CCD">
            <w:pPr>
              <w:rPr>
                <w:sz w:val="22"/>
                <w:szCs w:val="22"/>
                <w:lang w:eastAsia="tr-TR"/>
              </w:rPr>
            </w:pPr>
            <w:r w:rsidRPr="00B509B1">
              <w:rPr>
                <w:sz w:val="22"/>
                <w:szCs w:val="22"/>
                <w:lang w:eastAsia="tr-TR"/>
              </w:rPr>
              <w:t xml:space="preserve">Solunum organları ve intratorasik organların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49FC4C21" w14:textId="77777777" w:rsidTr="00111CCD">
        <w:trPr>
          <w:trHeight w:val="315"/>
        </w:trPr>
        <w:tc>
          <w:tcPr>
            <w:tcW w:w="960" w:type="dxa"/>
            <w:noWrap/>
            <w:vAlign w:val="bottom"/>
          </w:tcPr>
          <w:p w14:paraId="501611E3" w14:textId="77777777" w:rsidR="0016770E" w:rsidRPr="00B509B1" w:rsidRDefault="0016770E" w:rsidP="00111CCD">
            <w:pPr>
              <w:rPr>
                <w:b/>
                <w:bCs/>
                <w:sz w:val="22"/>
                <w:szCs w:val="22"/>
                <w:lang w:eastAsia="tr-TR"/>
              </w:rPr>
            </w:pPr>
            <w:r w:rsidRPr="00B509B1">
              <w:rPr>
                <w:b/>
                <w:bCs/>
                <w:sz w:val="22"/>
                <w:szCs w:val="22"/>
                <w:lang w:eastAsia="tr-TR"/>
              </w:rPr>
              <w:t>C39.9</w:t>
            </w:r>
          </w:p>
        </w:tc>
        <w:tc>
          <w:tcPr>
            <w:tcW w:w="7940" w:type="dxa"/>
            <w:noWrap/>
            <w:vAlign w:val="bottom"/>
          </w:tcPr>
          <w:p w14:paraId="79B904DB" w14:textId="77777777" w:rsidR="0016770E" w:rsidRPr="00B509B1" w:rsidRDefault="0016770E" w:rsidP="00111CCD">
            <w:pPr>
              <w:rPr>
                <w:sz w:val="22"/>
                <w:szCs w:val="22"/>
                <w:lang w:eastAsia="tr-TR"/>
              </w:rPr>
            </w:pPr>
            <w:r w:rsidRPr="00B509B1">
              <w:rPr>
                <w:sz w:val="22"/>
                <w:szCs w:val="22"/>
                <w:lang w:eastAsia="tr-TR"/>
              </w:rPr>
              <w:t xml:space="preserve">Solunum sisteminde eksik tanımlanmış yerlerin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AAA91CC" w14:textId="77777777" w:rsidTr="00111CCD">
        <w:trPr>
          <w:trHeight w:val="300"/>
        </w:trPr>
        <w:tc>
          <w:tcPr>
            <w:tcW w:w="960" w:type="dxa"/>
            <w:noWrap/>
            <w:vAlign w:val="bottom"/>
          </w:tcPr>
          <w:p w14:paraId="6F017084"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54672B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4EFB5D2" w14:textId="77777777" w:rsidTr="00111CCD">
        <w:trPr>
          <w:trHeight w:val="315"/>
        </w:trPr>
        <w:tc>
          <w:tcPr>
            <w:tcW w:w="960" w:type="dxa"/>
            <w:noWrap/>
            <w:vAlign w:val="bottom"/>
          </w:tcPr>
          <w:p w14:paraId="1CA7FA01" w14:textId="77777777" w:rsidR="0016770E" w:rsidRPr="00B509B1" w:rsidRDefault="0016770E" w:rsidP="00111CCD">
            <w:pPr>
              <w:rPr>
                <w:b/>
                <w:bCs/>
                <w:sz w:val="22"/>
                <w:szCs w:val="22"/>
                <w:lang w:eastAsia="tr-TR"/>
              </w:rPr>
            </w:pPr>
            <w:r w:rsidRPr="00B509B1">
              <w:rPr>
                <w:b/>
                <w:bCs/>
                <w:sz w:val="22"/>
                <w:szCs w:val="22"/>
                <w:lang w:eastAsia="tr-TR"/>
              </w:rPr>
              <w:t>C40</w:t>
            </w:r>
          </w:p>
        </w:tc>
        <w:tc>
          <w:tcPr>
            <w:tcW w:w="7940" w:type="dxa"/>
            <w:noWrap/>
            <w:vAlign w:val="bottom"/>
          </w:tcPr>
          <w:p w14:paraId="732EC95C" w14:textId="77777777" w:rsidR="0016770E" w:rsidRPr="00B509B1" w:rsidRDefault="0016770E" w:rsidP="00111CCD">
            <w:pPr>
              <w:rPr>
                <w:b/>
                <w:bCs/>
                <w:sz w:val="22"/>
                <w:szCs w:val="22"/>
                <w:lang w:eastAsia="tr-TR"/>
              </w:rPr>
            </w:pPr>
            <w:r w:rsidRPr="00B509B1">
              <w:rPr>
                <w:b/>
                <w:bCs/>
                <w:sz w:val="22"/>
                <w:szCs w:val="22"/>
                <w:lang w:eastAsia="tr-TR"/>
              </w:rPr>
              <w:t xml:space="preserve">Ekstremite kemik ve eklem kıkırdağının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27D919C" w14:textId="77777777" w:rsidTr="00111CCD">
        <w:trPr>
          <w:trHeight w:val="315"/>
        </w:trPr>
        <w:tc>
          <w:tcPr>
            <w:tcW w:w="960" w:type="dxa"/>
            <w:noWrap/>
            <w:vAlign w:val="bottom"/>
          </w:tcPr>
          <w:p w14:paraId="5B1F2C9A" w14:textId="77777777" w:rsidR="0016770E" w:rsidRPr="00B509B1" w:rsidRDefault="0016770E" w:rsidP="00111CCD">
            <w:pPr>
              <w:rPr>
                <w:b/>
                <w:bCs/>
                <w:sz w:val="22"/>
                <w:szCs w:val="22"/>
                <w:lang w:eastAsia="tr-TR"/>
              </w:rPr>
            </w:pPr>
            <w:r w:rsidRPr="00B509B1">
              <w:rPr>
                <w:b/>
                <w:bCs/>
                <w:sz w:val="22"/>
                <w:szCs w:val="22"/>
                <w:lang w:eastAsia="tr-TR"/>
              </w:rPr>
              <w:t>C40.0</w:t>
            </w:r>
          </w:p>
        </w:tc>
        <w:tc>
          <w:tcPr>
            <w:tcW w:w="7940" w:type="dxa"/>
            <w:noWrap/>
            <w:vAlign w:val="bottom"/>
          </w:tcPr>
          <w:p w14:paraId="55FEFEB0" w14:textId="77777777" w:rsidR="0016770E" w:rsidRPr="00B509B1" w:rsidRDefault="0016770E" w:rsidP="00111CCD">
            <w:pPr>
              <w:rPr>
                <w:sz w:val="22"/>
                <w:szCs w:val="22"/>
                <w:lang w:eastAsia="tr-TR"/>
              </w:rPr>
            </w:pPr>
            <w:r w:rsidRPr="00B509B1">
              <w:rPr>
                <w:sz w:val="22"/>
                <w:szCs w:val="22"/>
                <w:lang w:eastAsia="tr-TR"/>
              </w:rPr>
              <w:t xml:space="preserve">Üst ekstremite uzun kemikleri ve skapula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46BC2C0" w14:textId="77777777" w:rsidTr="00111CCD">
        <w:trPr>
          <w:trHeight w:val="315"/>
        </w:trPr>
        <w:tc>
          <w:tcPr>
            <w:tcW w:w="960" w:type="dxa"/>
            <w:noWrap/>
            <w:vAlign w:val="bottom"/>
          </w:tcPr>
          <w:p w14:paraId="1647E830" w14:textId="77777777" w:rsidR="0016770E" w:rsidRPr="00B509B1" w:rsidRDefault="0016770E" w:rsidP="00111CCD">
            <w:pPr>
              <w:rPr>
                <w:b/>
                <w:bCs/>
                <w:sz w:val="22"/>
                <w:szCs w:val="22"/>
                <w:lang w:eastAsia="tr-TR"/>
              </w:rPr>
            </w:pPr>
            <w:r w:rsidRPr="00B509B1">
              <w:rPr>
                <w:b/>
                <w:bCs/>
                <w:sz w:val="22"/>
                <w:szCs w:val="22"/>
                <w:lang w:eastAsia="tr-TR"/>
              </w:rPr>
              <w:t>C40.1</w:t>
            </w:r>
          </w:p>
        </w:tc>
        <w:tc>
          <w:tcPr>
            <w:tcW w:w="7940" w:type="dxa"/>
            <w:noWrap/>
            <w:vAlign w:val="bottom"/>
          </w:tcPr>
          <w:p w14:paraId="5FA33D19" w14:textId="77777777" w:rsidR="0016770E" w:rsidRPr="00B509B1" w:rsidRDefault="0016770E" w:rsidP="00111CCD">
            <w:pPr>
              <w:rPr>
                <w:sz w:val="22"/>
                <w:szCs w:val="22"/>
                <w:lang w:eastAsia="tr-TR"/>
              </w:rPr>
            </w:pPr>
            <w:r w:rsidRPr="00B509B1">
              <w:rPr>
                <w:sz w:val="22"/>
                <w:szCs w:val="22"/>
                <w:lang w:eastAsia="tr-TR"/>
              </w:rPr>
              <w:t xml:space="preserve">Üst </w:t>
            </w:r>
            <w:proofErr w:type="spellStart"/>
            <w:r w:rsidRPr="00B509B1">
              <w:rPr>
                <w:sz w:val="22"/>
                <w:szCs w:val="22"/>
                <w:lang w:eastAsia="tr-TR"/>
              </w:rPr>
              <w:t>eksremitenin</w:t>
            </w:r>
            <w:proofErr w:type="spellEnd"/>
            <w:r w:rsidRPr="00B509B1">
              <w:rPr>
                <w:sz w:val="22"/>
                <w:szCs w:val="22"/>
                <w:lang w:eastAsia="tr-TR"/>
              </w:rPr>
              <w:t xml:space="preserve"> kısa kemiklerinin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593D770" w14:textId="77777777" w:rsidTr="00111CCD">
        <w:trPr>
          <w:trHeight w:val="315"/>
        </w:trPr>
        <w:tc>
          <w:tcPr>
            <w:tcW w:w="960" w:type="dxa"/>
            <w:noWrap/>
            <w:vAlign w:val="bottom"/>
          </w:tcPr>
          <w:p w14:paraId="051AEAFD" w14:textId="77777777" w:rsidR="0016770E" w:rsidRPr="00B509B1" w:rsidRDefault="0016770E" w:rsidP="00111CCD">
            <w:pPr>
              <w:rPr>
                <w:b/>
                <w:bCs/>
                <w:sz w:val="22"/>
                <w:szCs w:val="22"/>
                <w:lang w:eastAsia="tr-TR"/>
              </w:rPr>
            </w:pPr>
            <w:r w:rsidRPr="00B509B1">
              <w:rPr>
                <w:b/>
                <w:bCs/>
                <w:sz w:val="22"/>
                <w:szCs w:val="22"/>
                <w:lang w:eastAsia="tr-TR"/>
              </w:rPr>
              <w:t>C40.2</w:t>
            </w:r>
          </w:p>
        </w:tc>
        <w:tc>
          <w:tcPr>
            <w:tcW w:w="7940" w:type="dxa"/>
            <w:noWrap/>
            <w:vAlign w:val="bottom"/>
          </w:tcPr>
          <w:p w14:paraId="74B597F7" w14:textId="77777777" w:rsidR="0016770E" w:rsidRPr="00B509B1" w:rsidRDefault="0016770E" w:rsidP="00111CCD">
            <w:pPr>
              <w:rPr>
                <w:sz w:val="22"/>
                <w:szCs w:val="22"/>
                <w:lang w:eastAsia="tr-TR"/>
              </w:rPr>
            </w:pPr>
            <w:r w:rsidRPr="00B509B1">
              <w:rPr>
                <w:sz w:val="22"/>
                <w:szCs w:val="22"/>
                <w:lang w:eastAsia="tr-TR"/>
              </w:rPr>
              <w:t xml:space="preserve">Alt ekstremite uzun kemiklerinin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FB243C1" w14:textId="77777777" w:rsidTr="00111CCD">
        <w:trPr>
          <w:trHeight w:val="315"/>
        </w:trPr>
        <w:tc>
          <w:tcPr>
            <w:tcW w:w="960" w:type="dxa"/>
            <w:noWrap/>
            <w:vAlign w:val="bottom"/>
          </w:tcPr>
          <w:p w14:paraId="43BCD581" w14:textId="77777777" w:rsidR="0016770E" w:rsidRPr="00B509B1" w:rsidRDefault="0016770E" w:rsidP="00111CCD">
            <w:pPr>
              <w:rPr>
                <w:b/>
                <w:bCs/>
                <w:sz w:val="22"/>
                <w:szCs w:val="22"/>
                <w:lang w:eastAsia="tr-TR"/>
              </w:rPr>
            </w:pPr>
            <w:r w:rsidRPr="00B509B1">
              <w:rPr>
                <w:b/>
                <w:bCs/>
                <w:sz w:val="22"/>
                <w:szCs w:val="22"/>
                <w:lang w:eastAsia="tr-TR"/>
              </w:rPr>
              <w:t>C40.3</w:t>
            </w:r>
          </w:p>
        </w:tc>
        <w:tc>
          <w:tcPr>
            <w:tcW w:w="7940" w:type="dxa"/>
            <w:noWrap/>
            <w:vAlign w:val="bottom"/>
          </w:tcPr>
          <w:p w14:paraId="3E578C68" w14:textId="77777777" w:rsidR="0016770E" w:rsidRPr="00B509B1" w:rsidRDefault="0016770E" w:rsidP="00111CCD">
            <w:pPr>
              <w:rPr>
                <w:sz w:val="22"/>
                <w:szCs w:val="22"/>
                <w:lang w:eastAsia="tr-TR"/>
              </w:rPr>
            </w:pPr>
            <w:r w:rsidRPr="00B509B1">
              <w:rPr>
                <w:sz w:val="22"/>
                <w:szCs w:val="22"/>
                <w:lang w:eastAsia="tr-TR"/>
              </w:rPr>
              <w:t xml:space="preserve">Alt ekstremite kısa kemiklerinin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D7D086A" w14:textId="77777777" w:rsidTr="00111CCD">
        <w:trPr>
          <w:trHeight w:val="315"/>
        </w:trPr>
        <w:tc>
          <w:tcPr>
            <w:tcW w:w="960" w:type="dxa"/>
            <w:noWrap/>
            <w:vAlign w:val="bottom"/>
          </w:tcPr>
          <w:p w14:paraId="34DE1204" w14:textId="77777777" w:rsidR="0016770E" w:rsidRPr="00B509B1" w:rsidRDefault="0016770E" w:rsidP="00111CCD">
            <w:pPr>
              <w:rPr>
                <w:b/>
                <w:bCs/>
                <w:sz w:val="22"/>
                <w:szCs w:val="22"/>
                <w:lang w:eastAsia="tr-TR"/>
              </w:rPr>
            </w:pPr>
            <w:r w:rsidRPr="00B509B1">
              <w:rPr>
                <w:b/>
                <w:bCs/>
                <w:sz w:val="22"/>
                <w:szCs w:val="22"/>
                <w:lang w:eastAsia="tr-TR"/>
              </w:rPr>
              <w:t>C40.8</w:t>
            </w:r>
          </w:p>
        </w:tc>
        <w:tc>
          <w:tcPr>
            <w:tcW w:w="7940" w:type="dxa"/>
            <w:noWrap/>
            <w:vAlign w:val="bottom"/>
          </w:tcPr>
          <w:p w14:paraId="4665E132" w14:textId="77777777" w:rsidR="0016770E" w:rsidRPr="00B509B1" w:rsidRDefault="0016770E" w:rsidP="00111CCD">
            <w:pPr>
              <w:rPr>
                <w:sz w:val="22"/>
                <w:szCs w:val="22"/>
                <w:lang w:eastAsia="tr-TR"/>
              </w:rPr>
            </w:pPr>
            <w:r w:rsidRPr="00B509B1">
              <w:rPr>
                <w:sz w:val="22"/>
                <w:szCs w:val="22"/>
                <w:lang w:eastAsia="tr-TR"/>
              </w:rPr>
              <w:t xml:space="preserve">Ekstremite kemik ve eklem kıkırdağı </w:t>
            </w:r>
            <w:proofErr w:type="spellStart"/>
            <w:r w:rsidRPr="00B509B1">
              <w:rPr>
                <w:sz w:val="22"/>
                <w:szCs w:val="22"/>
                <w:lang w:eastAsia="tr-TR"/>
              </w:rPr>
              <w:t>overlopping</w:t>
            </w:r>
            <w:proofErr w:type="spellEnd"/>
            <w:r w:rsidRPr="00B509B1">
              <w:rPr>
                <w:sz w:val="22"/>
                <w:szCs w:val="22"/>
                <w:lang w:eastAsia="tr-TR"/>
              </w:rPr>
              <w:t xml:space="preserve"> lezyonları</w:t>
            </w:r>
          </w:p>
        </w:tc>
      </w:tr>
      <w:tr w:rsidR="0016770E" w:rsidRPr="00B509B1" w14:paraId="43C5CA8E" w14:textId="77777777" w:rsidTr="00111CCD">
        <w:trPr>
          <w:trHeight w:val="315"/>
        </w:trPr>
        <w:tc>
          <w:tcPr>
            <w:tcW w:w="960" w:type="dxa"/>
            <w:noWrap/>
            <w:vAlign w:val="bottom"/>
          </w:tcPr>
          <w:p w14:paraId="50B8AEC3" w14:textId="77777777" w:rsidR="0016770E" w:rsidRPr="00B509B1" w:rsidRDefault="0016770E" w:rsidP="00111CCD">
            <w:pPr>
              <w:rPr>
                <w:b/>
                <w:bCs/>
                <w:sz w:val="22"/>
                <w:szCs w:val="22"/>
                <w:lang w:eastAsia="tr-TR"/>
              </w:rPr>
            </w:pPr>
            <w:r w:rsidRPr="00B509B1">
              <w:rPr>
                <w:b/>
                <w:bCs/>
                <w:sz w:val="22"/>
                <w:szCs w:val="22"/>
                <w:lang w:eastAsia="tr-TR"/>
              </w:rPr>
              <w:t>C40.9</w:t>
            </w:r>
          </w:p>
        </w:tc>
        <w:tc>
          <w:tcPr>
            <w:tcW w:w="7940" w:type="dxa"/>
            <w:noWrap/>
            <w:vAlign w:val="bottom"/>
          </w:tcPr>
          <w:p w14:paraId="58154A07" w14:textId="77777777" w:rsidR="0016770E" w:rsidRPr="00B509B1" w:rsidRDefault="0016770E" w:rsidP="00111CCD">
            <w:pPr>
              <w:rPr>
                <w:sz w:val="22"/>
                <w:szCs w:val="22"/>
                <w:lang w:eastAsia="tr-TR"/>
              </w:rPr>
            </w:pPr>
            <w:r w:rsidRPr="00B509B1">
              <w:rPr>
                <w:sz w:val="22"/>
                <w:szCs w:val="22"/>
                <w:lang w:eastAsia="tr-TR"/>
              </w:rPr>
              <w:t xml:space="preserve">Ekstremite kemik ve eklem kıkırdağı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4E01CB65" w14:textId="77777777" w:rsidTr="00111CCD">
        <w:trPr>
          <w:trHeight w:val="300"/>
        </w:trPr>
        <w:tc>
          <w:tcPr>
            <w:tcW w:w="960" w:type="dxa"/>
            <w:noWrap/>
            <w:vAlign w:val="bottom"/>
          </w:tcPr>
          <w:p w14:paraId="15F8858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A273AA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F7D6830" w14:textId="77777777" w:rsidTr="00111CCD">
        <w:trPr>
          <w:trHeight w:val="315"/>
        </w:trPr>
        <w:tc>
          <w:tcPr>
            <w:tcW w:w="960" w:type="dxa"/>
            <w:noWrap/>
            <w:vAlign w:val="bottom"/>
          </w:tcPr>
          <w:p w14:paraId="35E4BA7B" w14:textId="77777777" w:rsidR="0016770E" w:rsidRPr="00B509B1" w:rsidRDefault="0016770E" w:rsidP="00111CCD">
            <w:pPr>
              <w:rPr>
                <w:b/>
                <w:bCs/>
                <w:sz w:val="22"/>
                <w:szCs w:val="22"/>
                <w:lang w:eastAsia="tr-TR"/>
              </w:rPr>
            </w:pPr>
            <w:r w:rsidRPr="00B509B1">
              <w:rPr>
                <w:b/>
                <w:bCs/>
                <w:sz w:val="22"/>
                <w:szCs w:val="22"/>
                <w:lang w:eastAsia="tr-TR"/>
              </w:rPr>
              <w:t>C41</w:t>
            </w:r>
          </w:p>
        </w:tc>
        <w:tc>
          <w:tcPr>
            <w:tcW w:w="7940" w:type="dxa"/>
            <w:noWrap/>
            <w:vAlign w:val="bottom"/>
          </w:tcPr>
          <w:p w14:paraId="22D2E3E4" w14:textId="77777777" w:rsidR="0016770E" w:rsidRPr="00B509B1" w:rsidRDefault="0016770E" w:rsidP="00111CCD">
            <w:pPr>
              <w:rPr>
                <w:b/>
                <w:bCs/>
                <w:sz w:val="22"/>
                <w:szCs w:val="22"/>
                <w:lang w:eastAsia="tr-TR"/>
              </w:rPr>
            </w:pPr>
            <w:r w:rsidRPr="00B509B1">
              <w:rPr>
                <w:b/>
                <w:bCs/>
                <w:sz w:val="22"/>
                <w:szCs w:val="22"/>
                <w:lang w:eastAsia="tr-TR"/>
              </w:rPr>
              <w:t xml:space="preserve">Kemik ve eklem kıkırdağının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xml:space="preserve">, diğer ve tanımlanmamış </w:t>
            </w:r>
          </w:p>
        </w:tc>
      </w:tr>
      <w:tr w:rsidR="0016770E" w:rsidRPr="00B509B1" w14:paraId="44ADC939" w14:textId="77777777" w:rsidTr="00111CCD">
        <w:trPr>
          <w:trHeight w:val="315"/>
        </w:trPr>
        <w:tc>
          <w:tcPr>
            <w:tcW w:w="960" w:type="dxa"/>
            <w:noWrap/>
            <w:vAlign w:val="bottom"/>
          </w:tcPr>
          <w:p w14:paraId="5912C26B" w14:textId="77777777" w:rsidR="0016770E" w:rsidRPr="00B509B1" w:rsidRDefault="0016770E" w:rsidP="00111CCD">
            <w:pPr>
              <w:rPr>
                <w:b/>
                <w:bCs/>
                <w:color w:val="FFFFFF"/>
                <w:sz w:val="22"/>
                <w:szCs w:val="22"/>
                <w:lang w:eastAsia="tr-TR"/>
              </w:rPr>
            </w:pPr>
            <w:r w:rsidRPr="00B509B1">
              <w:rPr>
                <w:b/>
                <w:bCs/>
                <w:color w:val="FFFFFF"/>
                <w:sz w:val="22"/>
                <w:szCs w:val="22"/>
                <w:lang w:eastAsia="tr-TR"/>
              </w:rPr>
              <w:t> </w:t>
            </w:r>
          </w:p>
        </w:tc>
        <w:tc>
          <w:tcPr>
            <w:tcW w:w="7940" w:type="dxa"/>
            <w:noWrap/>
            <w:vAlign w:val="bottom"/>
          </w:tcPr>
          <w:p w14:paraId="3FB95990" w14:textId="77777777" w:rsidR="0016770E" w:rsidRPr="00B509B1" w:rsidRDefault="0016770E" w:rsidP="00111CCD">
            <w:pPr>
              <w:rPr>
                <w:b/>
                <w:bCs/>
                <w:sz w:val="22"/>
                <w:szCs w:val="22"/>
                <w:lang w:eastAsia="tr-TR"/>
              </w:rPr>
            </w:pPr>
            <w:r w:rsidRPr="00B509B1">
              <w:rPr>
                <w:b/>
                <w:bCs/>
                <w:sz w:val="22"/>
                <w:szCs w:val="22"/>
                <w:lang w:eastAsia="tr-TR"/>
              </w:rPr>
              <w:t>Bölgelerin</w:t>
            </w:r>
          </w:p>
        </w:tc>
      </w:tr>
      <w:tr w:rsidR="0016770E" w:rsidRPr="00B509B1" w14:paraId="2652E3CA" w14:textId="77777777" w:rsidTr="00111CCD">
        <w:trPr>
          <w:trHeight w:val="315"/>
        </w:trPr>
        <w:tc>
          <w:tcPr>
            <w:tcW w:w="960" w:type="dxa"/>
            <w:noWrap/>
            <w:vAlign w:val="bottom"/>
          </w:tcPr>
          <w:p w14:paraId="5A0D565D" w14:textId="77777777" w:rsidR="0016770E" w:rsidRPr="00B509B1" w:rsidRDefault="0016770E" w:rsidP="00111CCD">
            <w:pPr>
              <w:rPr>
                <w:b/>
                <w:bCs/>
                <w:sz w:val="22"/>
                <w:szCs w:val="22"/>
                <w:lang w:eastAsia="tr-TR"/>
              </w:rPr>
            </w:pPr>
            <w:r w:rsidRPr="00B509B1">
              <w:rPr>
                <w:b/>
                <w:bCs/>
                <w:sz w:val="22"/>
                <w:szCs w:val="22"/>
                <w:lang w:eastAsia="tr-TR"/>
              </w:rPr>
              <w:t>C41.0</w:t>
            </w:r>
          </w:p>
        </w:tc>
        <w:tc>
          <w:tcPr>
            <w:tcW w:w="7940" w:type="dxa"/>
            <w:noWrap/>
            <w:vAlign w:val="bottom"/>
          </w:tcPr>
          <w:p w14:paraId="4CB712A3" w14:textId="77777777" w:rsidR="0016770E" w:rsidRPr="00B509B1" w:rsidRDefault="0016770E" w:rsidP="00111CCD">
            <w:pPr>
              <w:rPr>
                <w:sz w:val="22"/>
                <w:szCs w:val="22"/>
                <w:lang w:eastAsia="tr-TR"/>
              </w:rPr>
            </w:pPr>
            <w:r w:rsidRPr="00B509B1">
              <w:rPr>
                <w:sz w:val="22"/>
                <w:szCs w:val="22"/>
                <w:lang w:eastAsia="tr-TR"/>
              </w:rPr>
              <w:t xml:space="preserve">Kafa ve yüz kemikleri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82E9390" w14:textId="77777777" w:rsidTr="00111CCD">
        <w:trPr>
          <w:trHeight w:val="315"/>
        </w:trPr>
        <w:tc>
          <w:tcPr>
            <w:tcW w:w="960" w:type="dxa"/>
            <w:noWrap/>
            <w:vAlign w:val="bottom"/>
          </w:tcPr>
          <w:p w14:paraId="54F9776D" w14:textId="77777777" w:rsidR="0016770E" w:rsidRPr="00B509B1" w:rsidRDefault="0016770E" w:rsidP="00111CCD">
            <w:pPr>
              <w:rPr>
                <w:b/>
                <w:bCs/>
                <w:sz w:val="22"/>
                <w:szCs w:val="22"/>
                <w:lang w:eastAsia="tr-TR"/>
              </w:rPr>
            </w:pPr>
            <w:r w:rsidRPr="00B509B1">
              <w:rPr>
                <w:b/>
                <w:bCs/>
                <w:sz w:val="22"/>
                <w:szCs w:val="22"/>
                <w:lang w:eastAsia="tr-TR"/>
              </w:rPr>
              <w:t>C41.1</w:t>
            </w:r>
          </w:p>
        </w:tc>
        <w:tc>
          <w:tcPr>
            <w:tcW w:w="7940" w:type="dxa"/>
            <w:noWrap/>
            <w:vAlign w:val="bottom"/>
          </w:tcPr>
          <w:p w14:paraId="01676F89" w14:textId="77777777" w:rsidR="0016770E" w:rsidRPr="00B509B1" w:rsidRDefault="0016770E" w:rsidP="00111CCD">
            <w:pPr>
              <w:rPr>
                <w:sz w:val="22"/>
                <w:szCs w:val="22"/>
                <w:lang w:eastAsia="tr-TR"/>
              </w:rPr>
            </w:pPr>
            <w:r w:rsidRPr="00B509B1">
              <w:rPr>
                <w:sz w:val="22"/>
                <w:szCs w:val="22"/>
                <w:lang w:eastAsia="tr-TR"/>
              </w:rPr>
              <w:t xml:space="preserve">Mandibula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C0C052F" w14:textId="77777777" w:rsidTr="00111CCD">
        <w:trPr>
          <w:trHeight w:val="315"/>
        </w:trPr>
        <w:tc>
          <w:tcPr>
            <w:tcW w:w="960" w:type="dxa"/>
            <w:noWrap/>
            <w:vAlign w:val="bottom"/>
          </w:tcPr>
          <w:p w14:paraId="2DDFEF61" w14:textId="77777777" w:rsidR="0016770E" w:rsidRPr="00B509B1" w:rsidRDefault="0016770E" w:rsidP="00111CCD">
            <w:pPr>
              <w:rPr>
                <w:b/>
                <w:bCs/>
                <w:sz w:val="22"/>
                <w:szCs w:val="22"/>
                <w:lang w:eastAsia="tr-TR"/>
              </w:rPr>
            </w:pPr>
            <w:r w:rsidRPr="00B509B1">
              <w:rPr>
                <w:b/>
                <w:bCs/>
                <w:sz w:val="22"/>
                <w:szCs w:val="22"/>
                <w:lang w:eastAsia="tr-TR"/>
              </w:rPr>
              <w:t>C41.2</w:t>
            </w:r>
          </w:p>
        </w:tc>
        <w:tc>
          <w:tcPr>
            <w:tcW w:w="7940" w:type="dxa"/>
            <w:noWrap/>
            <w:vAlign w:val="bottom"/>
          </w:tcPr>
          <w:p w14:paraId="02EF2932" w14:textId="77777777" w:rsidR="0016770E" w:rsidRPr="00B509B1" w:rsidRDefault="0016770E" w:rsidP="00111CCD">
            <w:pPr>
              <w:rPr>
                <w:sz w:val="22"/>
                <w:szCs w:val="22"/>
                <w:lang w:eastAsia="tr-TR"/>
              </w:rPr>
            </w:pPr>
            <w:r w:rsidRPr="00B509B1">
              <w:rPr>
                <w:sz w:val="22"/>
                <w:szCs w:val="22"/>
                <w:lang w:eastAsia="tr-TR"/>
              </w:rPr>
              <w:t xml:space="preserve">Vertebral kolon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04345DC" w14:textId="77777777" w:rsidTr="00111CCD">
        <w:trPr>
          <w:trHeight w:val="315"/>
        </w:trPr>
        <w:tc>
          <w:tcPr>
            <w:tcW w:w="960" w:type="dxa"/>
            <w:noWrap/>
            <w:vAlign w:val="bottom"/>
          </w:tcPr>
          <w:p w14:paraId="642FA162" w14:textId="77777777" w:rsidR="0016770E" w:rsidRPr="00B509B1" w:rsidRDefault="0016770E" w:rsidP="00111CCD">
            <w:pPr>
              <w:rPr>
                <w:b/>
                <w:bCs/>
                <w:sz w:val="22"/>
                <w:szCs w:val="22"/>
                <w:lang w:eastAsia="tr-TR"/>
              </w:rPr>
            </w:pPr>
            <w:r w:rsidRPr="00B509B1">
              <w:rPr>
                <w:b/>
                <w:bCs/>
                <w:sz w:val="22"/>
                <w:szCs w:val="22"/>
                <w:lang w:eastAsia="tr-TR"/>
              </w:rPr>
              <w:t>C41.3</w:t>
            </w:r>
          </w:p>
        </w:tc>
        <w:tc>
          <w:tcPr>
            <w:tcW w:w="7940" w:type="dxa"/>
            <w:noWrap/>
            <w:vAlign w:val="bottom"/>
          </w:tcPr>
          <w:p w14:paraId="124F1E1F" w14:textId="77777777" w:rsidR="0016770E" w:rsidRPr="00B509B1" w:rsidRDefault="0016770E" w:rsidP="00111CCD">
            <w:pPr>
              <w:rPr>
                <w:sz w:val="22"/>
                <w:szCs w:val="22"/>
                <w:lang w:eastAsia="tr-TR"/>
              </w:rPr>
            </w:pPr>
            <w:r w:rsidRPr="00B509B1">
              <w:rPr>
                <w:sz w:val="22"/>
                <w:szCs w:val="22"/>
                <w:lang w:eastAsia="tr-TR"/>
              </w:rPr>
              <w:t xml:space="preserve">Kaburgalar, sternum ve </w:t>
            </w:r>
            <w:proofErr w:type="spellStart"/>
            <w:r w:rsidRPr="00B509B1">
              <w:rPr>
                <w:sz w:val="22"/>
                <w:szCs w:val="22"/>
                <w:lang w:eastAsia="tr-TR"/>
              </w:rPr>
              <w:t>klavikula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B99EEF1" w14:textId="77777777" w:rsidTr="00111CCD">
        <w:trPr>
          <w:trHeight w:val="315"/>
        </w:trPr>
        <w:tc>
          <w:tcPr>
            <w:tcW w:w="960" w:type="dxa"/>
            <w:noWrap/>
            <w:vAlign w:val="bottom"/>
          </w:tcPr>
          <w:p w14:paraId="2FDBBE0C" w14:textId="77777777" w:rsidR="0016770E" w:rsidRPr="00B509B1" w:rsidRDefault="0016770E" w:rsidP="00111CCD">
            <w:pPr>
              <w:rPr>
                <w:b/>
                <w:bCs/>
                <w:sz w:val="22"/>
                <w:szCs w:val="22"/>
                <w:lang w:eastAsia="tr-TR"/>
              </w:rPr>
            </w:pPr>
            <w:r w:rsidRPr="00B509B1">
              <w:rPr>
                <w:b/>
                <w:bCs/>
                <w:sz w:val="22"/>
                <w:szCs w:val="22"/>
                <w:lang w:eastAsia="tr-TR"/>
              </w:rPr>
              <w:t>C41.4</w:t>
            </w:r>
          </w:p>
        </w:tc>
        <w:tc>
          <w:tcPr>
            <w:tcW w:w="7940" w:type="dxa"/>
            <w:noWrap/>
            <w:vAlign w:val="bottom"/>
          </w:tcPr>
          <w:p w14:paraId="1C16A3E3" w14:textId="77777777" w:rsidR="0016770E" w:rsidRPr="00B509B1" w:rsidRDefault="0016770E" w:rsidP="00111CCD">
            <w:pPr>
              <w:rPr>
                <w:sz w:val="22"/>
                <w:szCs w:val="22"/>
                <w:lang w:eastAsia="tr-TR"/>
              </w:rPr>
            </w:pPr>
            <w:r w:rsidRPr="00B509B1">
              <w:rPr>
                <w:sz w:val="22"/>
                <w:szCs w:val="22"/>
                <w:lang w:eastAsia="tr-TR"/>
              </w:rPr>
              <w:t xml:space="preserve">Pelvik kemikleri, </w:t>
            </w:r>
            <w:proofErr w:type="spellStart"/>
            <w:r w:rsidRPr="00B509B1">
              <w:rPr>
                <w:sz w:val="22"/>
                <w:szCs w:val="22"/>
                <w:lang w:eastAsia="tr-TR"/>
              </w:rPr>
              <w:t>sakrum</w:t>
            </w:r>
            <w:proofErr w:type="spellEnd"/>
            <w:r w:rsidRPr="00B509B1">
              <w:rPr>
                <w:sz w:val="22"/>
                <w:szCs w:val="22"/>
                <w:lang w:eastAsia="tr-TR"/>
              </w:rPr>
              <w:t xml:space="preserve"> ve </w:t>
            </w:r>
            <w:proofErr w:type="spellStart"/>
            <w:r w:rsidRPr="00B509B1">
              <w:rPr>
                <w:sz w:val="22"/>
                <w:szCs w:val="22"/>
                <w:lang w:eastAsia="tr-TR"/>
              </w:rPr>
              <w:t>koksiks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F7E2E4F" w14:textId="77777777" w:rsidTr="00111CCD">
        <w:trPr>
          <w:trHeight w:val="315"/>
        </w:trPr>
        <w:tc>
          <w:tcPr>
            <w:tcW w:w="960" w:type="dxa"/>
            <w:noWrap/>
            <w:vAlign w:val="bottom"/>
          </w:tcPr>
          <w:p w14:paraId="4B706539" w14:textId="77777777" w:rsidR="0016770E" w:rsidRPr="00B509B1" w:rsidRDefault="0016770E" w:rsidP="00111CCD">
            <w:pPr>
              <w:rPr>
                <w:b/>
                <w:bCs/>
                <w:sz w:val="22"/>
                <w:szCs w:val="22"/>
                <w:lang w:eastAsia="tr-TR"/>
              </w:rPr>
            </w:pPr>
            <w:r w:rsidRPr="00B509B1">
              <w:rPr>
                <w:b/>
                <w:bCs/>
                <w:sz w:val="22"/>
                <w:szCs w:val="22"/>
                <w:lang w:eastAsia="tr-TR"/>
              </w:rPr>
              <w:t>C41.8</w:t>
            </w:r>
          </w:p>
        </w:tc>
        <w:tc>
          <w:tcPr>
            <w:tcW w:w="7940" w:type="dxa"/>
            <w:noWrap/>
            <w:vAlign w:val="bottom"/>
          </w:tcPr>
          <w:p w14:paraId="31E81519" w14:textId="77777777" w:rsidR="0016770E" w:rsidRPr="00B509B1" w:rsidRDefault="0016770E" w:rsidP="00111CCD">
            <w:pPr>
              <w:rPr>
                <w:sz w:val="22"/>
                <w:szCs w:val="22"/>
                <w:lang w:eastAsia="tr-TR"/>
              </w:rPr>
            </w:pPr>
            <w:r w:rsidRPr="00B509B1">
              <w:rPr>
                <w:sz w:val="22"/>
                <w:szCs w:val="22"/>
                <w:lang w:eastAsia="tr-TR"/>
              </w:rPr>
              <w:t xml:space="preserve">Kemik ve eklem kıkırdağının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2F342DC8" w14:textId="77777777" w:rsidTr="00111CCD">
        <w:trPr>
          <w:trHeight w:val="315"/>
        </w:trPr>
        <w:tc>
          <w:tcPr>
            <w:tcW w:w="960" w:type="dxa"/>
            <w:noWrap/>
            <w:vAlign w:val="bottom"/>
          </w:tcPr>
          <w:p w14:paraId="16C35874" w14:textId="77777777" w:rsidR="0016770E" w:rsidRPr="00B509B1" w:rsidRDefault="0016770E" w:rsidP="00111CCD">
            <w:pPr>
              <w:rPr>
                <w:b/>
                <w:bCs/>
                <w:sz w:val="22"/>
                <w:szCs w:val="22"/>
                <w:lang w:eastAsia="tr-TR"/>
              </w:rPr>
            </w:pPr>
            <w:r w:rsidRPr="00B509B1">
              <w:rPr>
                <w:b/>
                <w:bCs/>
                <w:sz w:val="22"/>
                <w:szCs w:val="22"/>
                <w:lang w:eastAsia="tr-TR"/>
              </w:rPr>
              <w:t>C41.9</w:t>
            </w:r>
          </w:p>
        </w:tc>
        <w:tc>
          <w:tcPr>
            <w:tcW w:w="7940" w:type="dxa"/>
            <w:noWrap/>
            <w:vAlign w:val="bottom"/>
          </w:tcPr>
          <w:p w14:paraId="5F25261E" w14:textId="77777777" w:rsidR="0016770E" w:rsidRPr="00B509B1" w:rsidRDefault="0016770E" w:rsidP="00111CCD">
            <w:pPr>
              <w:rPr>
                <w:sz w:val="22"/>
                <w:szCs w:val="22"/>
                <w:lang w:eastAsia="tr-TR"/>
              </w:rPr>
            </w:pPr>
            <w:r w:rsidRPr="00B509B1">
              <w:rPr>
                <w:sz w:val="22"/>
                <w:szCs w:val="22"/>
                <w:lang w:eastAsia="tr-TR"/>
              </w:rPr>
              <w:t xml:space="preserve">Kemik ve eklem kıkırdakları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042186E" w14:textId="77777777" w:rsidTr="00111CCD">
        <w:trPr>
          <w:trHeight w:val="300"/>
        </w:trPr>
        <w:tc>
          <w:tcPr>
            <w:tcW w:w="960" w:type="dxa"/>
            <w:noWrap/>
            <w:vAlign w:val="bottom"/>
          </w:tcPr>
          <w:p w14:paraId="7FCD262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C3E61F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6C6B7B1" w14:textId="77777777" w:rsidTr="00111CCD">
        <w:trPr>
          <w:trHeight w:val="315"/>
        </w:trPr>
        <w:tc>
          <w:tcPr>
            <w:tcW w:w="960" w:type="dxa"/>
            <w:noWrap/>
            <w:vAlign w:val="bottom"/>
          </w:tcPr>
          <w:p w14:paraId="02AFEEA2" w14:textId="77777777" w:rsidR="0016770E" w:rsidRPr="00B509B1" w:rsidRDefault="0016770E" w:rsidP="00111CCD">
            <w:pPr>
              <w:rPr>
                <w:b/>
                <w:bCs/>
                <w:sz w:val="22"/>
                <w:szCs w:val="22"/>
                <w:lang w:eastAsia="tr-TR"/>
              </w:rPr>
            </w:pPr>
            <w:r w:rsidRPr="00B509B1">
              <w:rPr>
                <w:b/>
                <w:bCs/>
                <w:sz w:val="22"/>
                <w:szCs w:val="22"/>
                <w:lang w:eastAsia="tr-TR"/>
              </w:rPr>
              <w:t>C43</w:t>
            </w:r>
          </w:p>
        </w:tc>
        <w:tc>
          <w:tcPr>
            <w:tcW w:w="7940" w:type="dxa"/>
            <w:noWrap/>
            <w:vAlign w:val="bottom"/>
          </w:tcPr>
          <w:p w14:paraId="326278F2" w14:textId="77777777" w:rsidR="0016770E" w:rsidRPr="00B509B1" w:rsidRDefault="0016770E" w:rsidP="00111CCD">
            <w:pPr>
              <w:rPr>
                <w:b/>
                <w:bCs/>
                <w:sz w:val="22"/>
                <w:szCs w:val="22"/>
                <w:lang w:eastAsia="tr-TR"/>
              </w:rPr>
            </w:pPr>
            <w:r w:rsidRPr="00B509B1">
              <w:rPr>
                <w:b/>
                <w:bCs/>
                <w:sz w:val="22"/>
                <w:szCs w:val="22"/>
                <w:lang w:eastAsia="tr-TR"/>
              </w:rPr>
              <w:t xml:space="preserve">Deri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melanomu</w:t>
            </w:r>
            <w:proofErr w:type="spellEnd"/>
          </w:p>
        </w:tc>
      </w:tr>
      <w:tr w:rsidR="0016770E" w:rsidRPr="00B509B1" w14:paraId="64CEFC6B" w14:textId="77777777" w:rsidTr="00111CCD">
        <w:trPr>
          <w:trHeight w:val="315"/>
        </w:trPr>
        <w:tc>
          <w:tcPr>
            <w:tcW w:w="960" w:type="dxa"/>
            <w:noWrap/>
            <w:vAlign w:val="bottom"/>
          </w:tcPr>
          <w:p w14:paraId="1081C873" w14:textId="77777777" w:rsidR="0016770E" w:rsidRPr="00B509B1" w:rsidRDefault="0016770E" w:rsidP="00111CCD">
            <w:pPr>
              <w:rPr>
                <w:b/>
                <w:bCs/>
                <w:sz w:val="22"/>
                <w:szCs w:val="22"/>
                <w:lang w:eastAsia="tr-TR"/>
              </w:rPr>
            </w:pPr>
            <w:r w:rsidRPr="00B509B1">
              <w:rPr>
                <w:b/>
                <w:bCs/>
                <w:sz w:val="22"/>
                <w:szCs w:val="22"/>
                <w:lang w:eastAsia="tr-TR"/>
              </w:rPr>
              <w:t>C43.0</w:t>
            </w:r>
          </w:p>
        </w:tc>
        <w:tc>
          <w:tcPr>
            <w:tcW w:w="7940" w:type="dxa"/>
            <w:noWrap/>
            <w:vAlign w:val="bottom"/>
          </w:tcPr>
          <w:p w14:paraId="5DF39604"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w:t>
            </w:r>
            <w:proofErr w:type="spellEnd"/>
            <w:r w:rsidRPr="00B509B1">
              <w:rPr>
                <w:sz w:val="22"/>
                <w:szCs w:val="22"/>
                <w:lang w:eastAsia="tr-TR"/>
              </w:rPr>
              <w:t>, dudakta</w:t>
            </w:r>
          </w:p>
        </w:tc>
      </w:tr>
      <w:tr w:rsidR="0016770E" w:rsidRPr="00B509B1" w14:paraId="522CDB4E" w14:textId="77777777" w:rsidTr="00111CCD">
        <w:trPr>
          <w:trHeight w:val="315"/>
        </w:trPr>
        <w:tc>
          <w:tcPr>
            <w:tcW w:w="960" w:type="dxa"/>
            <w:noWrap/>
            <w:vAlign w:val="bottom"/>
          </w:tcPr>
          <w:p w14:paraId="73B678AC" w14:textId="77777777" w:rsidR="0016770E" w:rsidRPr="00B509B1" w:rsidRDefault="0016770E" w:rsidP="00111CCD">
            <w:pPr>
              <w:rPr>
                <w:b/>
                <w:bCs/>
                <w:sz w:val="22"/>
                <w:szCs w:val="22"/>
                <w:lang w:eastAsia="tr-TR"/>
              </w:rPr>
            </w:pPr>
            <w:r w:rsidRPr="00B509B1">
              <w:rPr>
                <w:b/>
                <w:bCs/>
                <w:sz w:val="22"/>
                <w:szCs w:val="22"/>
                <w:lang w:eastAsia="tr-TR"/>
              </w:rPr>
              <w:t>C43.1</w:t>
            </w:r>
          </w:p>
        </w:tc>
        <w:tc>
          <w:tcPr>
            <w:tcW w:w="7940" w:type="dxa"/>
            <w:noWrap/>
            <w:vAlign w:val="bottom"/>
          </w:tcPr>
          <w:p w14:paraId="3A405C97"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w:t>
            </w:r>
            <w:proofErr w:type="spellEnd"/>
            <w:r w:rsidRPr="00B509B1">
              <w:rPr>
                <w:sz w:val="22"/>
                <w:szCs w:val="22"/>
                <w:lang w:eastAsia="tr-TR"/>
              </w:rPr>
              <w:t xml:space="preserve">, </w:t>
            </w:r>
            <w:proofErr w:type="spellStart"/>
            <w:r w:rsidRPr="00B509B1">
              <w:rPr>
                <w:sz w:val="22"/>
                <w:szCs w:val="22"/>
                <w:lang w:eastAsia="tr-TR"/>
              </w:rPr>
              <w:t>kantus</w:t>
            </w:r>
            <w:proofErr w:type="spellEnd"/>
            <w:r w:rsidRPr="00B509B1">
              <w:rPr>
                <w:sz w:val="22"/>
                <w:szCs w:val="22"/>
                <w:lang w:eastAsia="tr-TR"/>
              </w:rPr>
              <w:t xml:space="preserve"> dahil göz kapağında</w:t>
            </w:r>
          </w:p>
        </w:tc>
      </w:tr>
      <w:tr w:rsidR="0016770E" w:rsidRPr="00B509B1" w14:paraId="0CAF2E42" w14:textId="77777777" w:rsidTr="00111CCD">
        <w:trPr>
          <w:trHeight w:val="315"/>
        </w:trPr>
        <w:tc>
          <w:tcPr>
            <w:tcW w:w="960" w:type="dxa"/>
            <w:noWrap/>
            <w:vAlign w:val="bottom"/>
          </w:tcPr>
          <w:p w14:paraId="1DE61FFF" w14:textId="77777777" w:rsidR="0016770E" w:rsidRPr="00B509B1" w:rsidRDefault="0016770E" w:rsidP="00111CCD">
            <w:pPr>
              <w:rPr>
                <w:b/>
                <w:bCs/>
                <w:sz w:val="22"/>
                <w:szCs w:val="22"/>
                <w:lang w:eastAsia="tr-TR"/>
              </w:rPr>
            </w:pPr>
            <w:r w:rsidRPr="00B509B1">
              <w:rPr>
                <w:b/>
                <w:bCs/>
                <w:sz w:val="22"/>
                <w:szCs w:val="22"/>
                <w:lang w:eastAsia="tr-TR"/>
              </w:rPr>
              <w:t>C43.2</w:t>
            </w:r>
          </w:p>
        </w:tc>
        <w:tc>
          <w:tcPr>
            <w:tcW w:w="7940" w:type="dxa"/>
            <w:noWrap/>
            <w:vAlign w:val="bottom"/>
          </w:tcPr>
          <w:p w14:paraId="20663941"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w:t>
            </w:r>
            <w:proofErr w:type="spellEnd"/>
            <w:r w:rsidRPr="00B509B1">
              <w:rPr>
                <w:sz w:val="22"/>
                <w:szCs w:val="22"/>
                <w:lang w:eastAsia="tr-TR"/>
              </w:rPr>
              <w:t>, kulak ve dış kulak yolunda</w:t>
            </w:r>
          </w:p>
        </w:tc>
      </w:tr>
      <w:tr w:rsidR="0016770E" w:rsidRPr="00B509B1" w14:paraId="4BCE1827" w14:textId="77777777" w:rsidTr="00111CCD">
        <w:trPr>
          <w:trHeight w:val="315"/>
        </w:trPr>
        <w:tc>
          <w:tcPr>
            <w:tcW w:w="960" w:type="dxa"/>
            <w:noWrap/>
            <w:vAlign w:val="bottom"/>
          </w:tcPr>
          <w:p w14:paraId="378E63EE" w14:textId="77777777" w:rsidR="0016770E" w:rsidRPr="00B509B1" w:rsidRDefault="0016770E" w:rsidP="00111CCD">
            <w:pPr>
              <w:rPr>
                <w:b/>
                <w:bCs/>
                <w:sz w:val="22"/>
                <w:szCs w:val="22"/>
                <w:lang w:eastAsia="tr-TR"/>
              </w:rPr>
            </w:pPr>
            <w:r w:rsidRPr="00B509B1">
              <w:rPr>
                <w:b/>
                <w:bCs/>
                <w:sz w:val="22"/>
                <w:szCs w:val="22"/>
                <w:lang w:eastAsia="tr-TR"/>
              </w:rPr>
              <w:t>C43.3</w:t>
            </w:r>
          </w:p>
        </w:tc>
        <w:tc>
          <w:tcPr>
            <w:tcW w:w="7940" w:type="dxa"/>
            <w:noWrap/>
            <w:vAlign w:val="bottom"/>
          </w:tcPr>
          <w:p w14:paraId="6C9C8603"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w:t>
            </w:r>
            <w:proofErr w:type="spellEnd"/>
            <w:r w:rsidRPr="00B509B1">
              <w:rPr>
                <w:sz w:val="22"/>
                <w:szCs w:val="22"/>
                <w:lang w:eastAsia="tr-TR"/>
              </w:rPr>
              <w:t xml:space="preserve">, yüz diğer ve tanımlanmamış kısımlarının </w:t>
            </w:r>
          </w:p>
        </w:tc>
      </w:tr>
      <w:tr w:rsidR="0016770E" w:rsidRPr="00B509B1" w14:paraId="2BEFAB38" w14:textId="77777777" w:rsidTr="00111CCD">
        <w:trPr>
          <w:trHeight w:val="315"/>
        </w:trPr>
        <w:tc>
          <w:tcPr>
            <w:tcW w:w="960" w:type="dxa"/>
            <w:noWrap/>
            <w:vAlign w:val="bottom"/>
          </w:tcPr>
          <w:p w14:paraId="3C815BC5" w14:textId="77777777" w:rsidR="0016770E" w:rsidRPr="00B509B1" w:rsidRDefault="0016770E" w:rsidP="00111CCD">
            <w:pPr>
              <w:rPr>
                <w:b/>
                <w:bCs/>
                <w:sz w:val="22"/>
                <w:szCs w:val="22"/>
                <w:lang w:eastAsia="tr-TR"/>
              </w:rPr>
            </w:pPr>
            <w:r w:rsidRPr="00B509B1">
              <w:rPr>
                <w:b/>
                <w:bCs/>
                <w:sz w:val="22"/>
                <w:szCs w:val="22"/>
                <w:lang w:eastAsia="tr-TR"/>
              </w:rPr>
              <w:t>C43.4</w:t>
            </w:r>
          </w:p>
        </w:tc>
        <w:tc>
          <w:tcPr>
            <w:tcW w:w="7940" w:type="dxa"/>
            <w:noWrap/>
            <w:vAlign w:val="bottom"/>
          </w:tcPr>
          <w:p w14:paraId="49AA78F8"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w:t>
            </w:r>
            <w:proofErr w:type="spellEnd"/>
            <w:r w:rsidRPr="00B509B1">
              <w:rPr>
                <w:sz w:val="22"/>
                <w:szCs w:val="22"/>
                <w:lang w:eastAsia="tr-TR"/>
              </w:rPr>
              <w:t>, kafa derisi ve boyunda</w:t>
            </w:r>
          </w:p>
        </w:tc>
      </w:tr>
      <w:tr w:rsidR="0016770E" w:rsidRPr="00B509B1" w14:paraId="3E7AE8A2" w14:textId="77777777" w:rsidTr="00111CCD">
        <w:trPr>
          <w:trHeight w:val="315"/>
        </w:trPr>
        <w:tc>
          <w:tcPr>
            <w:tcW w:w="960" w:type="dxa"/>
            <w:noWrap/>
            <w:vAlign w:val="bottom"/>
          </w:tcPr>
          <w:p w14:paraId="2488571E" w14:textId="77777777" w:rsidR="0016770E" w:rsidRPr="00B509B1" w:rsidRDefault="0016770E" w:rsidP="00111CCD">
            <w:pPr>
              <w:rPr>
                <w:b/>
                <w:bCs/>
                <w:sz w:val="22"/>
                <w:szCs w:val="22"/>
                <w:lang w:eastAsia="tr-TR"/>
              </w:rPr>
            </w:pPr>
            <w:r w:rsidRPr="00B509B1">
              <w:rPr>
                <w:b/>
                <w:bCs/>
                <w:sz w:val="22"/>
                <w:szCs w:val="22"/>
                <w:lang w:eastAsia="tr-TR"/>
              </w:rPr>
              <w:t>C43.5</w:t>
            </w:r>
          </w:p>
        </w:tc>
        <w:tc>
          <w:tcPr>
            <w:tcW w:w="7940" w:type="dxa"/>
            <w:noWrap/>
            <w:vAlign w:val="bottom"/>
          </w:tcPr>
          <w:p w14:paraId="1D82D039"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w:t>
            </w:r>
            <w:proofErr w:type="spellEnd"/>
            <w:r w:rsidRPr="00B509B1">
              <w:rPr>
                <w:sz w:val="22"/>
                <w:szCs w:val="22"/>
                <w:lang w:eastAsia="tr-TR"/>
              </w:rPr>
              <w:t>, gövdede</w:t>
            </w:r>
          </w:p>
        </w:tc>
      </w:tr>
      <w:tr w:rsidR="0016770E" w:rsidRPr="00B509B1" w14:paraId="309F9219" w14:textId="77777777" w:rsidTr="00111CCD">
        <w:trPr>
          <w:trHeight w:val="315"/>
        </w:trPr>
        <w:tc>
          <w:tcPr>
            <w:tcW w:w="960" w:type="dxa"/>
            <w:noWrap/>
            <w:vAlign w:val="bottom"/>
          </w:tcPr>
          <w:p w14:paraId="0C3B6519" w14:textId="77777777" w:rsidR="0016770E" w:rsidRPr="00B509B1" w:rsidRDefault="0016770E" w:rsidP="00111CCD">
            <w:pPr>
              <w:rPr>
                <w:b/>
                <w:bCs/>
                <w:sz w:val="22"/>
                <w:szCs w:val="22"/>
                <w:lang w:eastAsia="tr-TR"/>
              </w:rPr>
            </w:pPr>
            <w:r w:rsidRPr="00B509B1">
              <w:rPr>
                <w:b/>
                <w:bCs/>
                <w:sz w:val="22"/>
                <w:szCs w:val="22"/>
                <w:lang w:eastAsia="tr-TR"/>
              </w:rPr>
              <w:t>C43.6</w:t>
            </w:r>
          </w:p>
        </w:tc>
        <w:tc>
          <w:tcPr>
            <w:tcW w:w="7940" w:type="dxa"/>
            <w:noWrap/>
            <w:vAlign w:val="bottom"/>
          </w:tcPr>
          <w:p w14:paraId="5DA2262E"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w:t>
            </w:r>
            <w:proofErr w:type="spellEnd"/>
            <w:r w:rsidRPr="00B509B1">
              <w:rPr>
                <w:sz w:val="22"/>
                <w:szCs w:val="22"/>
                <w:lang w:eastAsia="tr-TR"/>
              </w:rPr>
              <w:t>, omuz dahil üst ekstremitede</w:t>
            </w:r>
          </w:p>
        </w:tc>
      </w:tr>
      <w:tr w:rsidR="0016770E" w:rsidRPr="00B509B1" w14:paraId="575F516F" w14:textId="77777777" w:rsidTr="00111CCD">
        <w:trPr>
          <w:trHeight w:val="315"/>
        </w:trPr>
        <w:tc>
          <w:tcPr>
            <w:tcW w:w="960" w:type="dxa"/>
            <w:noWrap/>
            <w:vAlign w:val="bottom"/>
          </w:tcPr>
          <w:p w14:paraId="74B48552" w14:textId="77777777" w:rsidR="0016770E" w:rsidRPr="00B509B1" w:rsidRDefault="0016770E" w:rsidP="00111CCD">
            <w:pPr>
              <w:rPr>
                <w:b/>
                <w:bCs/>
                <w:sz w:val="22"/>
                <w:szCs w:val="22"/>
                <w:lang w:eastAsia="tr-TR"/>
              </w:rPr>
            </w:pPr>
            <w:r w:rsidRPr="00B509B1">
              <w:rPr>
                <w:b/>
                <w:bCs/>
                <w:sz w:val="22"/>
                <w:szCs w:val="22"/>
                <w:lang w:eastAsia="tr-TR"/>
              </w:rPr>
              <w:t>C43.7</w:t>
            </w:r>
          </w:p>
        </w:tc>
        <w:tc>
          <w:tcPr>
            <w:tcW w:w="7940" w:type="dxa"/>
            <w:noWrap/>
            <w:vAlign w:val="bottom"/>
          </w:tcPr>
          <w:p w14:paraId="4C6B9C7D"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w:t>
            </w:r>
            <w:proofErr w:type="spellEnd"/>
            <w:r w:rsidRPr="00B509B1">
              <w:rPr>
                <w:sz w:val="22"/>
                <w:szCs w:val="22"/>
                <w:lang w:eastAsia="tr-TR"/>
              </w:rPr>
              <w:t>, kalça dahil alt ekstremitede</w:t>
            </w:r>
          </w:p>
        </w:tc>
      </w:tr>
      <w:tr w:rsidR="0016770E" w:rsidRPr="00B509B1" w14:paraId="06272DBA" w14:textId="77777777" w:rsidTr="00111CCD">
        <w:trPr>
          <w:trHeight w:val="315"/>
        </w:trPr>
        <w:tc>
          <w:tcPr>
            <w:tcW w:w="960" w:type="dxa"/>
            <w:noWrap/>
            <w:vAlign w:val="bottom"/>
          </w:tcPr>
          <w:p w14:paraId="7EC3E9FC" w14:textId="77777777" w:rsidR="0016770E" w:rsidRPr="00B509B1" w:rsidRDefault="0016770E" w:rsidP="00111CCD">
            <w:pPr>
              <w:rPr>
                <w:b/>
                <w:bCs/>
                <w:sz w:val="22"/>
                <w:szCs w:val="22"/>
                <w:lang w:eastAsia="tr-TR"/>
              </w:rPr>
            </w:pPr>
            <w:r w:rsidRPr="00B509B1">
              <w:rPr>
                <w:b/>
                <w:bCs/>
                <w:sz w:val="22"/>
                <w:szCs w:val="22"/>
                <w:lang w:eastAsia="tr-TR"/>
              </w:rPr>
              <w:t>C43.8</w:t>
            </w:r>
          </w:p>
        </w:tc>
        <w:tc>
          <w:tcPr>
            <w:tcW w:w="7940" w:type="dxa"/>
            <w:noWrap/>
            <w:vAlign w:val="bottom"/>
          </w:tcPr>
          <w:p w14:paraId="3CF46082"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overlapping</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melanomu</w:t>
            </w:r>
            <w:proofErr w:type="spellEnd"/>
          </w:p>
        </w:tc>
      </w:tr>
      <w:tr w:rsidR="0016770E" w:rsidRPr="00B509B1" w14:paraId="5C32D90F" w14:textId="77777777" w:rsidTr="00111CCD">
        <w:trPr>
          <w:trHeight w:val="315"/>
        </w:trPr>
        <w:tc>
          <w:tcPr>
            <w:tcW w:w="960" w:type="dxa"/>
            <w:noWrap/>
            <w:vAlign w:val="bottom"/>
          </w:tcPr>
          <w:p w14:paraId="2811EB86" w14:textId="77777777" w:rsidR="0016770E" w:rsidRPr="00B509B1" w:rsidRDefault="0016770E" w:rsidP="00111CCD">
            <w:pPr>
              <w:rPr>
                <w:b/>
                <w:bCs/>
                <w:sz w:val="22"/>
                <w:szCs w:val="22"/>
                <w:lang w:eastAsia="tr-TR"/>
              </w:rPr>
            </w:pPr>
            <w:r w:rsidRPr="00B509B1">
              <w:rPr>
                <w:b/>
                <w:bCs/>
                <w:sz w:val="22"/>
                <w:szCs w:val="22"/>
                <w:lang w:eastAsia="tr-TR"/>
              </w:rPr>
              <w:lastRenderedPageBreak/>
              <w:t>C43.9</w:t>
            </w:r>
          </w:p>
        </w:tc>
        <w:tc>
          <w:tcPr>
            <w:tcW w:w="7940" w:type="dxa"/>
            <w:noWrap/>
            <w:vAlign w:val="bottom"/>
          </w:tcPr>
          <w:p w14:paraId="52853AF0"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melanomu</w:t>
            </w:r>
            <w:proofErr w:type="spellEnd"/>
            <w:r w:rsidRPr="00B509B1">
              <w:rPr>
                <w:sz w:val="22"/>
                <w:szCs w:val="22"/>
                <w:lang w:eastAsia="tr-TR"/>
              </w:rPr>
              <w:t>, tanımlanmamış</w:t>
            </w:r>
          </w:p>
        </w:tc>
      </w:tr>
      <w:tr w:rsidR="0016770E" w:rsidRPr="00B509B1" w14:paraId="20A877C5" w14:textId="77777777" w:rsidTr="00111CCD">
        <w:trPr>
          <w:trHeight w:val="300"/>
        </w:trPr>
        <w:tc>
          <w:tcPr>
            <w:tcW w:w="960" w:type="dxa"/>
            <w:noWrap/>
            <w:vAlign w:val="bottom"/>
          </w:tcPr>
          <w:p w14:paraId="25BE066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608F4EA"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A1C0F77" w14:textId="77777777" w:rsidTr="00111CCD">
        <w:trPr>
          <w:trHeight w:val="315"/>
        </w:trPr>
        <w:tc>
          <w:tcPr>
            <w:tcW w:w="960" w:type="dxa"/>
            <w:noWrap/>
            <w:vAlign w:val="bottom"/>
          </w:tcPr>
          <w:p w14:paraId="7A079455" w14:textId="77777777" w:rsidR="0016770E" w:rsidRPr="00B509B1" w:rsidRDefault="0016770E" w:rsidP="00111CCD">
            <w:pPr>
              <w:rPr>
                <w:b/>
                <w:bCs/>
                <w:sz w:val="22"/>
                <w:szCs w:val="22"/>
                <w:lang w:eastAsia="tr-TR"/>
              </w:rPr>
            </w:pPr>
            <w:r w:rsidRPr="00B509B1">
              <w:rPr>
                <w:b/>
                <w:bCs/>
                <w:sz w:val="22"/>
                <w:szCs w:val="22"/>
                <w:lang w:eastAsia="tr-TR"/>
              </w:rPr>
              <w:t>C44</w:t>
            </w:r>
          </w:p>
        </w:tc>
        <w:tc>
          <w:tcPr>
            <w:tcW w:w="7940" w:type="dxa"/>
            <w:noWrap/>
            <w:vAlign w:val="bottom"/>
          </w:tcPr>
          <w:p w14:paraId="0FD283EF" w14:textId="77777777" w:rsidR="0016770E" w:rsidRPr="00B509B1" w:rsidRDefault="0016770E" w:rsidP="00111CCD">
            <w:pPr>
              <w:rPr>
                <w:b/>
                <w:bCs/>
                <w:sz w:val="22"/>
                <w:szCs w:val="22"/>
                <w:lang w:eastAsia="tr-TR"/>
              </w:rPr>
            </w:pPr>
            <w:r w:rsidRPr="00B509B1">
              <w:rPr>
                <w:b/>
                <w:bCs/>
                <w:sz w:val="22"/>
                <w:szCs w:val="22"/>
                <w:lang w:eastAsia="tr-TR"/>
              </w:rPr>
              <w:t xml:space="preserve">Derinin diğer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616B6C11" w14:textId="77777777" w:rsidTr="00111CCD">
        <w:trPr>
          <w:trHeight w:val="315"/>
        </w:trPr>
        <w:tc>
          <w:tcPr>
            <w:tcW w:w="960" w:type="dxa"/>
            <w:noWrap/>
            <w:vAlign w:val="bottom"/>
          </w:tcPr>
          <w:p w14:paraId="4189FF14" w14:textId="77777777" w:rsidR="0016770E" w:rsidRPr="00B509B1" w:rsidRDefault="0016770E" w:rsidP="00111CCD">
            <w:pPr>
              <w:rPr>
                <w:b/>
                <w:bCs/>
                <w:sz w:val="22"/>
                <w:szCs w:val="22"/>
                <w:lang w:eastAsia="tr-TR"/>
              </w:rPr>
            </w:pPr>
            <w:r w:rsidRPr="00B509B1">
              <w:rPr>
                <w:b/>
                <w:bCs/>
                <w:sz w:val="22"/>
                <w:szCs w:val="22"/>
                <w:lang w:eastAsia="tr-TR"/>
              </w:rPr>
              <w:t>C44.0</w:t>
            </w:r>
          </w:p>
        </w:tc>
        <w:tc>
          <w:tcPr>
            <w:tcW w:w="7940" w:type="dxa"/>
            <w:noWrap/>
            <w:vAlign w:val="bottom"/>
          </w:tcPr>
          <w:p w14:paraId="660B7A9B" w14:textId="77777777" w:rsidR="0016770E" w:rsidRPr="00B509B1" w:rsidRDefault="0016770E" w:rsidP="00111CCD">
            <w:pPr>
              <w:rPr>
                <w:sz w:val="22"/>
                <w:szCs w:val="22"/>
                <w:lang w:eastAsia="tr-TR"/>
              </w:rPr>
            </w:pPr>
            <w:r w:rsidRPr="00B509B1">
              <w:rPr>
                <w:sz w:val="22"/>
                <w:szCs w:val="22"/>
                <w:lang w:eastAsia="tr-TR"/>
              </w:rPr>
              <w:t xml:space="preserve">Dudak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2F2AA5D" w14:textId="77777777" w:rsidTr="00111CCD">
        <w:trPr>
          <w:trHeight w:val="315"/>
        </w:trPr>
        <w:tc>
          <w:tcPr>
            <w:tcW w:w="960" w:type="dxa"/>
            <w:noWrap/>
            <w:vAlign w:val="bottom"/>
          </w:tcPr>
          <w:p w14:paraId="711DA742" w14:textId="77777777" w:rsidR="0016770E" w:rsidRPr="00B509B1" w:rsidRDefault="0016770E" w:rsidP="00111CCD">
            <w:pPr>
              <w:rPr>
                <w:b/>
                <w:bCs/>
                <w:sz w:val="22"/>
                <w:szCs w:val="22"/>
                <w:lang w:eastAsia="tr-TR"/>
              </w:rPr>
            </w:pPr>
            <w:r w:rsidRPr="00B509B1">
              <w:rPr>
                <w:b/>
                <w:bCs/>
                <w:sz w:val="22"/>
                <w:szCs w:val="22"/>
                <w:lang w:eastAsia="tr-TR"/>
              </w:rPr>
              <w:t>C44.1</w:t>
            </w:r>
          </w:p>
        </w:tc>
        <w:tc>
          <w:tcPr>
            <w:tcW w:w="7940" w:type="dxa"/>
            <w:noWrap/>
            <w:vAlign w:val="bottom"/>
          </w:tcPr>
          <w:p w14:paraId="19A67C13" w14:textId="77777777" w:rsidR="0016770E" w:rsidRPr="00B509B1" w:rsidRDefault="0016770E" w:rsidP="00111CCD">
            <w:pPr>
              <w:rPr>
                <w:sz w:val="22"/>
                <w:szCs w:val="22"/>
                <w:lang w:eastAsia="tr-TR"/>
              </w:rPr>
            </w:pPr>
            <w:r w:rsidRPr="00B509B1">
              <w:rPr>
                <w:sz w:val="22"/>
                <w:szCs w:val="22"/>
                <w:lang w:eastAsia="tr-TR"/>
              </w:rPr>
              <w:t xml:space="preserve">Göz kapağı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w:t>
            </w:r>
            <w:proofErr w:type="spellStart"/>
            <w:r w:rsidRPr="00B509B1">
              <w:rPr>
                <w:sz w:val="22"/>
                <w:szCs w:val="22"/>
                <w:lang w:eastAsia="tr-TR"/>
              </w:rPr>
              <w:t>kantus</w:t>
            </w:r>
            <w:proofErr w:type="spellEnd"/>
            <w:r w:rsidRPr="00B509B1">
              <w:rPr>
                <w:sz w:val="22"/>
                <w:szCs w:val="22"/>
                <w:lang w:eastAsia="tr-TR"/>
              </w:rPr>
              <w:t xml:space="preserve"> dahil</w:t>
            </w:r>
          </w:p>
        </w:tc>
      </w:tr>
      <w:tr w:rsidR="0016770E" w:rsidRPr="00B509B1" w14:paraId="47742E29" w14:textId="77777777" w:rsidTr="00111CCD">
        <w:trPr>
          <w:trHeight w:val="315"/>
        </w:trPr>
        <w:tc>
          <w:tcPr>
            <w:tcW w:w="960" w:type="dxa"/>
            <w:noWrap/>
            <w:vAlign w:val="bottom"/>
          </w:tcPr>
          <w:p w14:paraId="527E73DF" w14:textId="77777777" w:rsidR="0016770E" w:rsidRPr="00B509B1" w:rsidRDefault="0016770E" w:rsidP="00111CCD">
            <w:pPr>
              <w:rPr>
                <w:b/>
                <w:bCs/>
                <w:sz w:val="22"/>
                <w:szCs w:val="22"/>
                <w:lang w:eastAsia="tr-TR"/>
              </w:rPr>
            </w:pPr>
            <w:r w:rsidRPr="00B509B1">
              <w:rPr>
                <w:b/>
                <w:bCs/>
                <w:sz w:val="22"/>
                <w:szCs w:val="22"/>
                <w:lang w:eastAsia="tr-TR"/>
              </w:rPr>
              <w:t>C44.2</w:t>
            </w:r>
          </w:p>
        </w:tc>
        <w:tc>
          <w:tcPr>
            <w:tcW w:w="7940" w:type="dxa"/>
            <w:noWrap/>
            <w:vAlign w:val="bottom"/>
          </w:tcPr>
          <w:p w14:paraId="583013CB" w14:textId="77777777" w:rsidR="0016770E" w:rsidRPr="00B509B1" w:rsidRDefault="0016770E" w:rsidP="00111CCD">
            <w:pPr>
              <w:rPr>
                <w:sz w:val="22"/>
                <w:szCs w:val="22"/>
                <w:lang w:eastAsia="tr-TR"/>
              </w:rPr>
            </w:pPr>
            <w:r w:rsidRPr="00B509B1">
              <w:rPr>
                <w:sz w:val="22"/>
                <w:szCs w:val="22"/>
                <w:lang w:eastAsia="tr-TR"/>
              </w:rPr>
              <w:t xml:space="preserve">Kulak ve kanal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B2BDECB" w14:textId="77777777" w:rsidTr="00111CCD">
        <w:trPr>
          <w:trHeight w:val="315"/>
        </w:trPr>
        <w:tc>
          <w:tcPr>
            <w:tcW w:w="960" w:type="dxa"/>
            <w:noWrap/>
            <w:vAlign w:val="bottom"/>
          </w:tcPr>
          <w:p w14:paraId="4F1BA573" w14:textId="77777777" w:rsidR="0016770E" w:rsidRPr="00B509B1" w:rsidRDefault="0016770E" w:rsidP="00111CCD">
            <w:pPr>
              <w:rPr>
                <w:b/>
                <w:bCs/>
                <w:sz w:val="22"/>
                <w:szCs w:val="22"/>
                <w:lang w:eastAsia="tr-TR"/>
              </w:rPr>
            </w:pPr>
            <w:r w:rsidRPr="00B509B1">
              <w:rPr>
                <w:b/>
                <w:bCs/>
                <w:sz w:val="22"/>
                <w:szCs w:val="22"/>
                <w:lang w:eastAsia="tr-TR"/>
              </w:rPr>
              <w:t>C44.3</w:t>
            </w:r>
          </w:p>
        </w:tc>
        <w:tc>
          <w:tcPr>
            <w:tcW w:w="7940" w:type="dxa"/>
            <w:noWrap/>
            <w:vAlign w:val="bottom"/>
          </w:tcPr>
          <w:p w14:paraId="72A6FC59" w14:textId="77777777" w:rsidR="0016770E" w:rsidRPr="00B509B1" w:rsidRDefault="0016770E" w:rsidP="00111CCD">
            <w:pPr>
              <w:rPr>
                <w:sz w:val="22"/>
                <w:szCs w:val="22"/>
                <w:lang w:eastAsia="tr-TR"/>
              </w:rPr>
            </w:pPr>
            <w:r w:rsidRPr="00B509B1">
              <w:rPr>
                <w:sz w:val="22"/>
                <w:szCs w:val="22"/>
                <w:lang w:eastAsia="tr-TR"/>
              </w:rPr>
              <w:t xml:space="preserve">Yüz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ve tanımlanmamış kısımlarının</w:t>
            </w:r>
          </w:p>
        </w:tc>
      </w:tr>
      <w:tr w:rsidR="0016770E" w:rsidRPr="00B509B1" w14:paraId="434D7007" w14:textId="77777777" w:rsidTr="00111CCD">
        <w:trPr>
          <w:trHeight w:val="315"/>
        </w:trPr>
        <w:tc>
          <w:tcPr>
            <w:tcW w:w="960" w:type="dxa"/>
            <w:noWrap/>
            <w:vAlign w:val="bottom"/>
          </w:tcPr>
          <w:p w14:paraId="2D0EB9FC" w14:textId="77777777" w:rsidR="0016770E" w:rsidRPr="00B509B1" w:rsidRDefault="0016770E" w:rsidP="00111CCD">
            <w:pPr>
              <w:rPr>
                <w:b/>
                <w:bCs/>
                <w:sz w:val="22"/>
                <w:szCs w:val="22"/>
                <w:lang w:eastAsia="tr-TR"/>
              </w:rPr>
            </w:pPr>
            <w:r w:rsidRPr="00B509B1">
              <w:rPr>
                <w:b/>
                <w:bCs/>
                <w:sz w:val="22"/>
                <w:szCs w:val="22"/>
                <w:lang w:eastAsia="tr-TR"/>
              </w:rPr>
              <w:t>C44.4</w:t>
            </w:r>
          </w:p>
        </w:tc>
        <w:tc>
          <w:tcPr>
            <w:tcW w:w="7940" w:type="dxa"/>
            <w:noWrap/>
            <w:vAlign w:val="bottom"/>
          </w:tcPr>
          <w:p w14:paraId="2901C0C8" w14:textId="77777777" w:rsidR="0016770E" w:rsidRPr="00B509B1" w:rsidRDefault="0016770E" w:rsidP="00111CCD">
            <w:pPr>
              <w:rPr>
                <w:sz w:val="22"/>
                <w:szCs w:val="22"/>
                <w:lang w:eastAsia="tr-TR"/>
              </w:rPr>
            </w:pPr>
            <w:r w:rsidRPr="00B509B1">
              <w:rPr>
                <w:sz w:val="22"/>
                <w:szCs w:val="22"/>
                <w:lang w:eastAsia="tr-TR"/>
              </w:rPr>
              <w:t xml:space="preserve">Kafa ve boyun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6B132D0" w14:textId="77777777" w:rsidTr="00111CCD">
        <w:trPr>
          <w:trHeight w:val="315"/>
        </w:trPr>
        <w:tc>
          <w:tcPr>
            <w:tcW w:w="960" w:type="dxa"/>
            <w:noWrap/>
            <w:vAlign w:val="bottom"/>
          </w:tcPr>
          <w:p w14:paraId="0CCF9F4D" w14:textId="77777777" w:rsidR="0016770E" w:rsidRPr="00B509B1" w:rsidRDefault="0016770E" w:rsidP="00111CCD">
            <w:pPr>
              <w:rPr>
                <w:b/>
                <w:bCs/>
                <w:sz w:val="22"/>
                <w:szCs w:val="22"/>
                <w:lang w:eastAsia="tr-TR"/>
              </w:rPr>
            </w:pPr>
            <w:r w:rsidRPr="00B509B1">
              <w:rPr>
                <w:b/>
                <w:bCs/>
                <w:sz w:val="22"/>
                <w:szCs w:val="22"/>
                <w:lang w:eastAsia="tr-TR"/>
              </w:rPr>
              <w:t>C44.5</w:t>
            </w:r>
          </w:p>
        </w:tc>
        <w:tc>
          <w:tcPr>
            <w:tcW w:w="7940" w:type="dxa"/>
            <w:noWrap/>
            <w:vAlign w:val="bottom"/>
          </w:tcPr>
          <w:p w14:paraId="141F0FE3" w14:textId="77777777" w:rsidR="0016770E" w:rsidRPr="00B509B1" w:rsidRDefault="0016770E" w:rsidP="00111CCD">
            <w:pPr>
              <w:rPr>
                <w:sz w:val="22"/>
                <w:szCs w:val="22"/>
                <w:lang w:eastAsia="tr-TR"/>
              </w:rPr>
            </w:pPr>
            <w:r w:rsidRPr="00B509B1">
              <w:rPr>
                <w:sz w:val="22"/>
                <w:szCs w:val="22"/>
                <w:lang w:eastAsia="tr-TR"/>
              </w:rPr>
              <w:t xml:space="preserve">Gövde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C1F3F98" w14:textId="77777777" w:rsidTr="00111CCD">
        <w:trPr>
          <w:trHeight w:val="315"/>
        </w:trPr>
        <w:tc>
          <w:tcPr>
            <w:tcW w:w="960" w:type="dxa"/>
            <w:noWrap/>
            <w:vAlign w:val="bottom"/>
          </w:tcPr>
          <w:p w14:paraId="56F703A4" w14:textId="77777777" w:rsidR="0016770E" w:rsidRPr="00B509B1" w:rsidRDefault="0016770E" w:rsidP="00111CCD">
            <w:pPr>
              <w:rPr>
                <w:b/>
                <w:bCs/>
                <w:sz w:val="22"/>
                <w:szCs w:val="22"/>
                <w:lang w:eastAsia="tr-TR"/>
              </w:rPr>
            </w:pPr>
            <w:r w:rsidRPr="00B509B1">
              <w:rPr>
                <w:b/>
                <w:bCs/>
                <w:sz w:val="22"/>
                <w:szCs w:val="22"/>
                <w:lang w:eastAsia="tr-TR"/>
              </w:rPr>
              <w:t>C44.6</w:t>
            </w:r>
          </w:p>
        </w:tc>
        <w:tc>
          <w:tcPr>
            <w:tcW w:w="7940" w:type="dxa"/>
            <w:noWrap/>
            <w:vAlign w:val="bottom"/>
          </w:tcPr>
          <w:p w14:paraId="5D539F9D" w14:textId="77777777" w:rsidR="0016770E" w:rsidRPr="00B509B1" w:rsidRDefault="0016770E" w:rsidP="00111CCD">
            <w:pPr>
              <w:rPr>
                <w:sz w:val="22"/>
                <w:szCs w:val="22"/>
                <w:lang w:eastAsia="tr-TR"/>
              </w:rPr>
            </w:pPr>
            <w:r w:rsidRPr="00B509B1">
              <w:rPr>
                <w:sz w:val="22"/>
                <w:szCs w:val="22"/>
                <w:lang w:eastAsia="tr-TR"/>
              </w:rPr>
              <w:t xml:space="preserve">Üst ekstremite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omuz dahil</w:t>
            </w:r>
          </w:p>
        </w:tc>
      </w:tr>
      <w:tr w:rsidR="0016770E" w:rsidRPr="00B509B1" w14:paraId="1CBBDA00" w14:textId="77777777" w:rsidTr="00111CCD">
        <w:trPr>
          <w:trHeight w:val="315"/>
        </w:trPr>
        <w:tc>
          <w:tcPr>
            <w:tcW w:w="960" w:type="dxa"/>
            <w:noWrap/>
            <w:vAlign w:val="bottom"/>
          </w:tcPr>
          <w:p w14:paraId="05D7AA33" w14:textId="77777777" w:rsidR="0016770E" w:rsidRPr="00B509B1" w:rsidRDefault="0016770E" w:rsidP="00111CCD">
            <w:pPr>
              <w:rPr>
                <w:b/>
                <w:bCs/>
                <w:sz w:val="22"/>
                <w:szCs w:val="22"/>
                <w:lang w:eastAsia="tr-TR"/>
              </w:rPr>
            </w:pPr>
            <w:r w:rsidRPr="00B509B1">
              <w:rPr>
                <w:b/>
                <w:bCs/>
                <w:sz w:val="22"/>
                <w:szCs w:val="22"/>
                <w:lang w:eastAsia="tr-TR"/>
              </w:rPr>
              <w:t>C44.7</w:t>
            </w:r>
          </w:p>
        </w:tc>
        <w:tc>
          <w:tcPr>
            <w:tcW w:w="7940" w:type="dxa"/>
            <w:noWrap/>
            <w:vAlign w:val="bottom"/>
          </w:tcPr>
          <w:p w14:paraId="3DA9234B" w14:textId="77777777" w:rsidR="0016770E" w:rsidRPr="00B509B1" w:rsidRDefault="0016770E" w:rsidP="00111CCD">
            <w:pPr>
              <w:rPr>
                <w:sz w:val="22"/>
                <w:szCs w:val="22"/>
                <w:lang w:eastAsia="tr-TR"/>
              </w:rPr>
            </w:pPr>
            <w:r w:rsidRPr="00B509B1">
              <w:rPr>
                <w:sz w:val="22"/>
                <w:szCs w:val="22"/>
                <w:lang w:eastAsia="tr-TR"/>
              </w:rPr>
              <w:t xml:space="preserve">Alt ekstremite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kalça dahil</w:t>
            </w:r>
          </w:p>
        </w:tc>
      </w:tr>
      <w:tr w:rsidR="0016770E" w:rsidRPr="00B509B1" w14:paraId="0F614246" w14:textId="77777777" w:rsidTr="00111CCD">
        <w:trPr>
          <w:trHeight w:val="315"/>
        </w:trPr>
        <w:tc>
          <w:tcPr>
            <w:tcW w:w="960" w:type="dxa"/>
            <w:noWrap/>
            <w:vAlign w:val="bottom"/>
          </w:tcPr>
          <w:p w14:paraId="6DA6FF19" w14:textId="77777777" w:rsidR="0016770E" w:rsidRPr="00B509B1" w:rsidRDefault="0016770E" w:rsidP="00111CCD">
            <w:pPr>
              <w:rPr>
                <w:b/>
                <w:bCs/>
                <w:sz w:val="22"/>
                <w:szCs w:val="22"/>
                <w:lang w:eastAsia="tr-TR"/>
              </w:rPr>
            </w:pPr>
            <w:r w:rsidRPr="00B509B1">
              <w:rPr>
                <w:b/>
                <w:bCs/>
                <w:sz w:val="22"/>
                <w:szCs w:val="22"/>
                <w:lang w:eastAsia="tr-TR"/>
              </w:rPr>
              <w:t>C44.8</w:t>
            </w:r>
          </w:p>
        </w:tc>
        <w:tc>
          <w:tcPr>
            <w:tcW w:w="7940" w:type="dxa"/>
            <w:noWrap/>
            <w:vAlign w:val="bottom"/>
          </w:tcPr>
          <w:p w14:paraId="3A955EC3"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1CED60F5" w14:textId="77777777" w:rsidTr="00111CCD">
        <w:trPr>
          <w:trHeight w:val="315"/>
        </w:trPr>
        <w:tc>
          <w:tcPr>
            <w:tcW w:w="960" w:type="dxa"/>
            <w:noWrap/>
            <w:vAlign w:val="bottom"/>
          </w:tcPr>
          <w:p w14:paraId="21382C55" w14:textId="77777777" w:rsidR="0016770E" w:rsidRPr="00B509B1" w:rsidRDefault="0016770E" w:rsidP="00111CCD">
            <w:pPr>
              <w:rPr>
                <w:b/>
                <w:bCs/>
                <w:sz w:val="22"/>
                <w:szCs w:val="22"/>
                <w:lang w:eastAsia="tr-TR"/>
              </w:rPr>
            </w:pPr>
            <w:r w:rsidRPr="00B509B1">
              <w:rPr>
                <w:b/>
                <w:bCs/>
                <w:sz w:val="22"/>
                <w:szCs w:val="22"/>
                <w:lang w:eastAsia="tr-TR"/>
              </w:rPr>
              <w:t>C44.9</w:t>
            </w:r>
          </w:p>
        </w:tc>
        <w:tc>
          <w:tcPr>
            <w:tcW w:w="7940" w:type="dxa"/>
            <w:noWrap/>
            <w:vAlign w:val="bottom"/>
          </w:tcPr>
          <w:p w14:paraId="03097580"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52977D4E" w14:textId="77777777" w:rsidTr="00111CCD">
        <w:trPr>
          <w:trHeight w:val="300"/>
        </w:trPr>
        <w:tc>
          <w:tcPr>
            <w:tcW w:w="960" w:type="dxa"/>
            <w:noWrap/>
            <w:vAlign w:val="bottom"/>
          </w:tcPr>
          <w:p w14:paraId="59AD45F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762C11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B00D4C5" w14:textId="77777777" w:rsidTr="00111CCD">
        <w:trPr>
          <w:trHeight w:val="315"/>
        </w:trPr>
        <w:tc>
          <w:tcPr>
            <w:tcW w:w="960" w:type="dxa"/>
            <w:noWrap/>
            <w:vAlign w:val="bottom"/>
          </w:tcPr>
          <w:p w14:paraId="18AEF846" w14:textId="77777777" w:rsidR="0016770E" w:rsidRPr="00B509B1" w:rsidRDefault="0016770E" w:rsidP="00111CCD">
            <w:pPr>
              <w:rPr>
                <w:b/>
                <w:bCs/>
                <w:sz w:val="22"/>
                <w:szCs w:val="22"/>
                <w:lang w:eastAsia="tr-TR"/>
              </w:rPr>
            </w:pPr>
            <w:r w:rsidRPr="00B509B1">
              <w:rPr>
                <w:b/>
                <w:bCs/>
                <w:sz w:val="22"/>
                <w:szCs w:val="22"/>
                <w:lang w:eastAsia="tr-TR"/>
              </w:rPr>
              <w:t>C45</w:t>
            </w:r>
          </w:p>
        </w:tc>
        <w:tc>
          <w:tcPr>
            <w:tcW w:w="7940" w:type="dxa"/>
            <w:noWrap/>
            <w:vAlign w:val="bottom"/>
          </w:tcPr>
          <w:p w14:paraId="0B774E3B" w14:textId="77777777" w:rsidR="0016770E" w:rsidRPr="00B509B1" w:rsidRDefault="0016770E" w:rsidP="00111CCD">
            <w:pPr>
              <w:rPr>
                <w:b/>
                <w:bCs/>
                <w:sz w:val="22"/>
                <w:szCs w:val="22"/>
                <w:lang w:eastAsia="tr-TR"/>
              </w:rPr>
            </w:pPr>
            <w:r w:rsidRPr="00B509B1">
              <w:rPr>
                <w:b/>
                <w:bCs/>
                <w:sz w:val="22"/>
                <w:szCs w:val="22"/>
                <w:lang w:eastAsia="tr-TR"/>
              </w:rPr>
              <w:t>Mezotelyoma</w:t>
            </w:r>
          </w:p>
        </w:tc>
      </w:tr>
      <w:tr w:rsidR="0016770E" w:rsidRPr="00B509B1" w14:paraId="22A7E74E" w14:textId="77777777" w:rsidTr="00111CCD">
        <w:trPr>
          <w:trHeight w:val="315"/>
        </w:trPr>
        <w:tc>
          <w:tcPr>
            <w:tcW w:w="960" w:type="dxa"/>
            <w:noWrap/>
            <w:vAlign w:val="bottom"/>
          </w:tcPr>
          <w:p w14:paraId="69EF7144" w14:textId="77777777" w:rsidR="0016770E" w:rsidRPr="00B509B1" w:rsidRDefault="0016770E" w:rsidP="00111CCD">
            <w:pPr>
              <w:rPr>
                <w:b/>
                <w:bCs/>
                <w:sz w:val="22"/>
                <w:szCs w:val="22"/>
                <w:lang w:eastAsia="tr-TR"/>
              </w:rPr>
            </w:pPr>
            <w:r w:rsidRPr="00B509B1">
              <w:rPr>
                <w:b/>
                <w:bCs/>
                <w:sz w:val="22"/>
                <w:szCs w:val="22"/>
                <w:lang w:eastAsia="tr-TR"/>
              </w:rPr>
              <w:t>C45.0</w:t>
            </w:r>
          </w:p>
        </w:tc>
        <w:tc>
          <w:tcPr>
            <w:tcW w:w="7940" w:type="dxa"/>
            <w:noWrap/>
            <w:vAlign w:val="bottom"/>
          </w:tcPr>
          <w:p w14:paraId="21D92688" w14:textId="77777777" w:rsidR="0016770E" w:rsidRPr="00B509B1" w:rsidRDefault="0016770E" w:rsidP="00111CCD">
            <w:pPr>
              <w:rPr>
                <w:sz w:val="22"/>
                <w:szCs w:val="22"/>
                <w:lang w:eastAsia="tr-TR"/>
              </w:rPr>
            </w:pPr>
            <w:r w:rsidRPr="00B509B1">
              <w:rPr>
                <w:sz w:val="22"/>
                <w:szCs w:val="22"/>
                <w:lang w:eastAsia="tr-TR"/>
              </w:rPr>
              <w:t>Plevra mezotelyoması</w:t>
            </w:r>
          </w:p>
        </w:tc>
      </w:tr>
      <w:tr w:rsidR="0016770E" w:rsidRPr="00B509B1" w14:paraId="0791B5FB" w14:textId="77777777" w:rsidTr="00111CCD">
        <w:trPr>
          <w:trHeight w:val="315"/>
        </w:trPr>
        <w:tc>
          <w:tcPr>
            <w:tcW w:w="960" w:type="dxa"/>
            <w:noWrap/>
            <w:vAlign w:val="bottom"/>
          </w:tcPr>
          <w:p w14:paraId="1E616225" w14:textId="77777777" w:rsidR="0016770E" w:rsidRPr="00B509B1" w:rsidRDefault="0016770E" w:rsidP="00111CCD">
            <w:pPr>
              <w:rPr>
                <w:b/>
                <w:bCs/>
                <w:sz w:val="22"/>
                <w:szCs w:val="22"/>
                <w:lang w:eastAsia="tr-TR"/>
              </w:rPr>
            </w:pPr>
            <w:r w:rsidRPr="00B509B1">
              <w:rPr>
                <w:b/>
                <w:bCs/>
                <w:sz w:val="22"/>
                <w:szCs w:val="22"/>
                <w:lang w:eastAsia="tr-TR"/>
              </w:rPr>
              <w:t>C45.1</w:t>
            </w:r>
          </w:p>
        </w:tc>
        <w:tc>
          <w:tcPr>
            <w:tcW w:w="7940" w:type="dxa"/>
            <w:noWrap/>
            <w:vAlign w:val="bottom"/>
          </w:tcPr>
          <w:p w14:paraId="18FEF1DF" w14:textId="77777777" w:rsidR="0016770E" w:rsidRPr="00B509B1" w:rsidRDefault="0016770E" w:rsidP="00111CCD">
            <w:pPr>
              <w:rPr>
                <w:sz w:val="22"/>
                <w:szCs w:val="22"/>
                <w:lang w:eastAsia="tr-TR"/>
              </w:rPr>
            </w:pPr>
            <w:r w:rsidRPr="00B509B1">
              <w:rPr>
                <w:sz w:val="22"/>
                <w:szCs w:val="22"/>
                <w:lang w:eastAsia="tr-TR"/>
              </w:rPr>
              <w:t>Periton mezotelyoması</w:t>
            </w:r>
          </w:p>
        </w:tc>
      </w:tr>
      <w:tr w:rsidR="0016770E" w:rsidRPr="00B509B1" w14:paraId="4BC21981" w14:textId="77777777" w:rsidTr="00111CCD">
        <w:trPr>
          <w:trHeight w:val="315"/>
        </w:trPr>
        <w:tc>
          <w:tcPr>
            <w:tcW w:w="960" w:type="dxa"/>
            <w:noWrap/>
            <w:vAlign w:val="bottom"/>
          </w:tcPr>
          <w:p w14:paraId="7BFF19F9" w14:textId="77777777" w:rsidR="0016770E" w:rsidRPr="00B509B1" w:rsidRDefault="0016770E" w:rsidP="00111CCD">
            <w:pPr>
              <w:rPr>
                <w:b/>
                <w:bCs/>
                <w:sz w:val="22"/>
                <w:szCs w:val="22"/>
                <w:lang w:eastAsia="tr-TR"/>
              </w:rPr>
            </w:pPr>
            <w:r w:rsidRPr="00B509B1">
              <w:rPr>
                <w:b/>
                <w:bCs/>
                <w:sz w:val="22"/>
                <w:szCs w:val="22"/>
                <w:lang w:eastAsia="tr-TR"/>
              </w:rPr>
              <w:t>C45.2</w:t>
            </w:r>
          </w:p>
        </w:tc>
        <w:tc>
          <w:tcPr>
            <w:tcW w:w="7940" w:type="dxa"/>
            <w:noWrap/>
            <w:vAlign w:val="bottom"/>
          </w:tcPr>
          <w:p w14:paraId="049463B7" w14:textId="77777777" w:rsidR="0016770E" w:rsidRPr="00B509B1" w:rsidRDefault="0016770E" w:rsidP="00111CCD">
            <w:pPr>
              <w:rPr>
                <w:sz w:val="22"/>
                <w:szCs w:val="22"/>
                <w:lang w:eastAsia="tr-TR"/>
              </w:rPr>
            </w:pPr>
            <w:proofErr w:type="spellStart"/>
            <w:r w:rsidRPr="00B509B1">
              <w:rPr>
                <w:sz w:val="22"/>
                <w:szCs w:val="22"/>
                <w:lang w:eastAsia="tr-TR"/>
              </w:rPr>
              <w:t>Perikard</w:t>
            </w:r>
            <w:proofErr w:type="spellEnd"/>
            <w:r w:rsidRPr="00B509B1">
              <w:rPr>
                <w:sz w:val="22"/>
                <w:szCs w:val="22"/>
                <w:lang w:eastAsia="tr-TR"/>
              </w:rPr>
              <w:t xml:space="preserve"> mezotelyoması</w:t>
            </w:r>
          </w:p>
        </w:tc>
      </w:tr>
      <w:tr w:rsidR="0016770E" w:rsidRPr="00B509B1" w14:paraId="4AF8BD5B" w14:textId="77777777" w:rsidTr="00111CCD">
        <w:trPr>
          <w:trHeight w:val="315"/>
        </w:trPr>
        <w:tc>
          <w:tcPr>
            <w:tcW w:w="960" w:type="dxa"/>
            <w:noWrap/>
            <w:vAlign w:val="bottom"/>
          </w:tcPr>
          <w:p w14:paraId="70594247" w14:textId="77777777" w:rsidR="0016770E" w:rsidRPr="00B509B1" w:rsidRDefault="0016770E" w:rsidP="00111CCD">
            <w:pPr>
              <w:rPr>
                <w:b/>
                <w:bCs/>
                <w:sz w:val="22"/>
                <w:szCs w:val="22"/>
                <w:lang w:eastAsia="tr-TR"/>
              </w:rPr>
            </w:pPr>
            <w:r w:rsidRPr="00B509B1">
              <w:rPr>
                <w:b/>
                <w:bCs/>
                <w:sz w:val="22"/>
                <w:szCs w:val="22"/>
                <w:lang w:eastAsia="tr-TR"/>
              </w:rPr>
              <w:t>C45.7</w:t>
            </w:r>
          </w:p>
        </w:tc>
        <w:tc>
          <w:tcPr>
            <w:tcW w:w="7940" w:type="dxa"/>
            <w:noWrap/>
            <w:vAlign w:val="bottom"/>
          </w:tcPr>
          <w:p w14:paraId="2B508485" w14:textId="77777777" w:rsidR="0016770E" w:rsidRPr="00B509B1" w:rsidRDefault="0016770E" w:rsidP="00111CCD">
            <w:pPr>
              <w:rPr>
                <w:sz w:val="22"/>
                <w:szCs w:val="22"/>
                <w:lang w:eastAsia="tr-TR"/>
              </w:rPr>
            </w:pPr>
            <w:r w:rsidRPr="00B509B1">
              <w:rPr>
                <w:sz w:val="22"/>
                <w:szCs w:val="22"/>
                <w:lang w:eastAsia="tr-TR"/>
              </w:rPr>
              <w:t>Mezotelyoma, diğer yerlerin</w:t>
            </w:r>
          </w:p>
        </w:tc>
      </w:tr>
      <w:tr w:rsidR="0016770E" w:rsidRPr="00B509B1" w14:paraId="49C52BA0" w14:textId="77777777" w:rsidTr="00111CCD">
        <w:trPr>
          <w:trHeight w:val="315"/>
        </w:trPr>
        <w:tc>
          <w:tcPr>
            <w:tcW w:w="960" w:type="dxa"/>
            <w:noWrap/>
            <w:vAlign w:val="bottom"/>
          </w:tcPr>
          <w:p w14:paraId="43851A22" w14:textId="77777777" w:rsidR="0016770E" w:rsidRPr="00B509B1" w:rsidRDefault="0016770E" w:rsidP="00111CCD">
            <w:pPr>
              <w:rPr>
                <w:b/>
                <w:bCs/>
                <w:sz w:val="22"/>
                <w:szCs w:val="22"/>
                <w:lang w:eastAsia="tr-TR"/>
              </w:rPr>
            </w:pPr>
            <w:r w:rsidRPr="00B509B1">
              <w:rPr>
                <w:b/>
                <w:bCs/>
                <w:sz w:val="22"/>
                <w:szCs w:val="22"/>
                <w:lang w:eastAsia="tr-TR"/>
              </w:rPr>
              <w:t>C45.9</w:t>
            </w:r>
          </w:p>
        </w:tc>
        <w:tc>
          <w:tcPr>
            <w:tcW w:w="7940" w:type="dxa"/>
            <w:noWrap/>
            <w:vAlign w:val="bottom"/>
          </w:tcPr>
          <w:p w14:paraId="64486E87" w14:textId="77777777" w:rsidR="0016770E" w:rsidRPr="00B509B1" w:rsidRDefault="0016770E" w:rsidP="00111CCD">
            <w:pPr>
              <w:rPr>
                <w:sz w:val="22"/>
                <w:szCs w:val="22"/>
                <w:lang w:eastAsia="tr-TR"/>
              </w:rPr>
            </w:pPr>
            <w:r w:rsidRPr="00B509B1">
              <w:rPr>
                <w:sz w:val="22"/>
                <w:szCs w:val="22"/>
                <w:lang w:eastAsia="tr-TR"/>
              </w:rPr>
              <w:t>Mezotelyoma, tanımlanmamış</w:t>
            </w:r>
          </w:p>
        </w:tc>
      </w:tr>
      <w:tr w:rsidR="0016770E" w:rsidRPr="00B509B1" w14:paraId="6911EA9F" w14:textId="77777777" w:rsidTr="00111CCD">
        <w:trPr>
          <w:trHeight w:val="300"/>
        </w:trPr>
        <w:tc>
          <w:tcPr>
            <w:tcW w:w="960" w:type="dxa"/>
            <w:noWrap/>
            <w:vAlign w:val="bottom"/>
          </w:tcPr>
          <w:p w14:paraId="2C277942"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163B48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4768807" w14:textId="77777777" w:rsidTr="00111CCD">
        <w:trPr>
          <w:trHeight w:val="315"/>
        </w:trPr>
        <w:tc>
          <w:tcPr>
            <w:tcW w:w="960" w:type="dxa"/>
            <w:noWrap/>
            <w:vAlign w:val="bottom"/>
          </w:tcPr>
          <w:p w14:paraId="6F62C375" w14:textId="77777777" w:rsidR="0016770E" w:rsidRPr="00B509B1" w:rsidRDefault="0016770E" w:rsidP="00111CCD">
            <w:pPr>
              <w:rPr>
                <w:b/>
                <w:bCs/>
                <w:sz w:val="22"/>
                <w:szCs w:val="22"/>
                <w:lang w:eastAsia="tr-TR"/>
              </w:rPr>
            </w:pPr>
            <w:r w:rsidRPr="00B509B1">
              <w:rPr>
                <w:b/>
                <w:bCs/>
                <w:sz w:val="22"/>
                <w:szCs w:val="22"/>
                <w:lang w:eastAsia="tr-TR"/>
              </w:rPr>
              <w:t>C46</w:t>
            </w:r>
          </w:p>
        </w:tc>
        <w:tc>
          <w:tcPr>
            <w:tcW w:w="7940" w:type="dxa"/>
            <w:noWrap/>
            <w:vAlign w:val="bottom"/>
          </w:tcPr>
          <w:p w14:paraId="3AF141CF" w14:textId="77777777" w:rsidR="0016770E" w:rsidRPr="00B509B1" w:rsidRDefault="0016770E" w:rsidP="00111CCD">
            <w:pPr>
              <w:rPr>
                <w:b/>
                <w:bCs/>
                <w:sz w:val="22"/>
                <w:szCs w:val="22"/>
                <w:lang w:eastAsia="tr-TR"/>
              </w:rPr>
            </w:pPr>
            <w:proofErr w:type="spellStart"/>
            <w:r w:rsidRPr="00B509B1">
              <w:rPr>
                <w:b/>
                <w:bCs/>
                <w:sz w:val="22"/>
                <w:szCs w:val="22"/>
                <w:lang w:eastAsia="tr-TR"/>
              </w:rPr>
              <w:t>Kaposi</w:t>
            </w:r>
            <w:proofErr w:type="spellEnd"/>
            <w:r w:rsidRPr="00B509B1">
              <w:rPr>
                <w:b/>
                <w:bCs/>
                <w:sz w:val="22"/>
                <w:szCs w:val="22"/>
                <w:lang w:eastAsia="tr-TR"/>
              </w:rPr>
              <w:t xml:space="preserve"> sarkomu</w:t>
            </w:r>
          </w:p>
        </w:tc>
      </w:tr>
      <w:tr w:rsidR="0016770E" w:rsidRPr="00B509B1" w14:paraId="5155983D" w14:textId="77777777" w:rsidTr="00111CCD">
        <w:trPr>
          <w:trHeight w:val="315"/>
        </w:trPr>
        <w:tc>
          <w:tcPr>
            <w:tcW w:w="960" w:type="dxa"/>
            <w:noWrap/>
            <w:vAlign w:val="bottom"/>
          </w:tcPr>
          <w:p w14:paraId="624D489C" w14:textId="77777777" w:rsidR="0016770E" w:rsidRPr="00B509B1" w:rsidRDefault="0016770E" w:rsidP="00111CCD">
            <w:pPr>
              <w:rPr>
                <w:b/>
                <w:bCs/>
                <w:sz w:val="22"/>
                <w:szCs w:val="22"/>
                <w:lang w:eastAsia="tr-TR"/>
              </w:rPr>
            </w:pPr>
            <w:r w:rsidRPr="00B509B1">
              <w:rPr>
                <w:b/>
                <w:bCs/>
                <w:sz w:val="22"/>
                <w:szCs w:val="22"/>
                <w:lang w:eastAsia="tr-TR"/>
              </w:rPr>
              <w:t>C46.0</w:t>
            </w:r>
          </w:p>
        </w:tc>
        <w:tc>
          <w:tcPr>
            <w:tcW w:w="7940" w:type="dxa"/>
            <w:noWrap/>
            <w:vAlign w:val="bottom"/>
          </w:tcPr>
          <w:p w14:paraId="49E7813B" w14:textId="77777777" w:rsidR="0016770E" w:rsidRPr="00B509B1" w:rsidRDefault="0016770E" w:rsidP="00111CCD">
            <w:pPr>
              <w:rPr>
                <w:sz w:val="22"/>
                <w:szCs w:val="22"/>
                <w:lang w:eastAsia="tr-TR"/>
              </w:rPr>
            </w:pPr>
            <w:proofErr w:type="spellStart"/>
            <w:r w:rsidRPr="00B509B1">
              <w:rPr>
                <w:sz w:val="22"/>
                <w:szCs w:val="22"/>
                <w:lang w:eastAsia="tr-TR"/>
              </w:rPr>
              <w:t>Kaposi</w:t>
            </w:r>
            <w:proofErr w:type="spellEnd"/>
            <w:r w:rsidRPr="00B509B1">
              <w:rPr>
                <w:sz w:val="22"/>
                <w:szCs w:val="22"/>
                <w:lang w:eastAsia="tr-TR"/>
              </w:rPr>
              <w:t xml:space="preserve"> sarkomu, deri</w:t>
            </w:r>
          </w:p>
        </w:tc>
      </w:tr>
      <w:tr w:rsidR="0016770E" w:rsidRPr="00B509B1" w14:paraId="06575DF0" w14:textId="77777777" w:rsidTr="00111CCD">
        <w:trPr>
          <w:trHeight w:val="315"/>
        </w:trPr>
        <w:tc>
          <w:tcPr>
            <w:tcW w:w="960" w:type="dxa"/>
            <w:noWrap/>
            <w:vAlign w:val="bottom"/>
          </w:tcPr>
          <w:p w14:paraId="5BBE33E6" w14:textId="77777777" w:rsidR="0016770E" w:rsidRPr="00B509B1" w:rsidRDefault="0016770E" w:rsidP="00111CCD">
            <w:pPr>
              <w:rPr>
                <w:b/>
                <w:bCs/>
                <w:sz w:val="22"/>
                <w:szCs w:val="22"/>
                <w:lang w:eastAsia="tr-TR"/>
              </w:rPr>
            </w:pPr>
            <w:r w:rsidRPr="00B509B1">
              <w:rPr>
                <w:b/>
                <w:bCs/>
                <w:sz w:val="22"/>
                <w:szCs w:val="22"/>
                <w:lang w:eastAsia="tr-TR"/>
              </w:rPr>
              <w:t>C46.1</w:t>
            </w:r>
          </w:p>
        </w:tc>
        <w:tc>
          <w:tcPr>
            <w:tcW w:w="7940" w:type="dxa"/>
            <w:noWrap/>
            <w:vAlign w:val="bottom"/>
          </w:tcPr>
          <w:p w14:paraId="2AD9F34B" w14:textId="77777777" w:rsidR="0016770E" w:rsidRPr="00B509B1" w:rsidRDefault="0016770E" w:rsidP="00111CCD">
            <w:pPr>
              <w:rPr>
                <w:sz w:val="22"/>
                <w:szCs w:val="22"/>
                <w:lang w:eastAsia="tr-TR"/>
              </w:rPr>
            </w:pPr>
            <w:proofErr w:type="spellStart"/>
            <w:r w:rsidRPr="00B509B1">
              <w:rPr>
                <w:sz w:val="22"/>
                <w:szCs w:val="22"/>
                <w:lang w:eastAsia="tr-TR"/>
              </w:rPr>
              <w:t>Kaposi</w:t>
            </w:r>
            <w:proofErr w:type="spellEnd"/>
            <w:r w:rsidRPr="00B509B1">
              <w:rPr>
                <w:sz w:val="22"/>
                <w:szCs w:val="22"/>
                <w:lang w:eastAsia="tr-TR"/>
              </w:rPr>
              <w:t xml:space="preserve"> sarkomu, yumuşak doku</w:t>
            </w:r>
          </w:p>
        </w:tc>
      </w:tr>
      <w:tr w:rsidR="0016770E" w:rsidRPr="00B509B1" w14:paraId="44ECA1A0" w14:textId="77777777" w:rsidTr="00111CCD">
        <w:trPr>
          <w:trHeight w:val="315"/>
        </w:trPr>
        <w:tc>
          <w:tcPr>
            <w:tcW w:w="960" w:type="dxa"/>
            <w:noWrap/>
            <w:vAlign w:val="bottom"/>
          </w:tcPr>
          <w:p w14:paraId="60BB83EC" w14:textId="77777777" w:rsidR="0016770E" w:rsidRPr="00B509B1" w:rsidRDefault="0016770E" w:rsidP="00111CCD">
            <w:pPr>
              <w:rPr>
                <w:b/>
                <w:bCs/>
                <w:sz w:val="22"/>
                <w:szCs w:val="22"/>
                <w:lang w:eastAsia="tr-TR"/>
              </w:rPr>
            </w:pPr>
            <w:r w:rsidRPr="00B509B1">
              <w:rPr>
                <w:b/>
                <w:bCs/>
                <w:sz w:val="22"/>
                <w:szCs w:val="22"/>
                <w:lang w:eastAsia="tr-TR"/>
              </w:rPr>
              <w:t>C46.2</w:t>
            </w:r>
          </w:p>
        </w:tc>
        <w:tc>
          <w:tcPr>
            <w:tcW w:w="7940" w:type="dxa"/>
            <w:noWrap/>
            <w:vAlign w:val="bottom"/>
          </w:tcPr>
          <w:p w14:paraId="14C0D65E" w14:textId="77777777" w:rsidR="0016770E" w:rsidRPr="00B509B1" w:rsidRDefault="0016770E" w:rsidP="00111CCD">
            <w:pPr>
              <w:rPr>
                <w:sz w:val="22"/>
                <w:szCs w:val="22"/>
                <w:lang w:eastAsia="tr-TR"/>
              </w:rPr>
            </w:pPr>
            <w:proofErr w:type="spellStart"/>
            <w:r w:rsidRPr="00B509B1">
              <w:rPr>
                <w:sz w:val="22"/>
                <w:szCs w:val="22"/>
                <w:lang w:eastAsia="tr-TR"/>
              </w:rPr>
              <w:t>Kaposi</w:t>
            </w:r>
            <w:proofErr w:type="spellEnd"/>
            <w:r w:rsidRPr="00B509B1">
              <w:rPr>
                <w:sz w:val="22"/>
                <w:szCs w:val="22"/>
                <w:lang w:eastAsia="tr-TR"/>
              </w:rPr>
              <w:t xml:space="preserve"> sarkomu, damak</w:t>
            </w:r>
          </w:p>
        </w:tc>
      </w:tr>
      <w:tr w:rsidR="0016770E" w:rsidRPr="00B509B1" w14:paraId="3A119816" w14:textId="77777777" w:rsidTr="00111CCD">
        <w:trPr>
          <w:trHeight w:val="315"/>
        </w:trPr>
        <w:tc>
          <w:tcPr>
            <w:tcW w:w="960" w:type="dxa"/>
            <w:noWrap/>
            <w:vAlign w:val="bottom"/>
          </w:tcPr>
          <w:p w14:paraId="450149EC" w14:textId="77777777" w:rsidR="0016770E" w:rsidRPr="00B509B1" w:rsidRDefault="0016770E" w:rsidP="00111CCD">
            <w:pPr>
              <w:rPr>
                <w:b/>
                <w:bCs/>
                <w:sz w:val="22"/>
                <w:szCs w:val="22"/>
                <w:lang w:eastAsia="tr-TR"/>
              </w:rPr>
            </w:pPr>
            <w:r w:rsidRPr="00B509B1">
              <w:rPr>
                <w:b/>
                <w:bCs/>
                <w:sz w:val="22"/>
                <w:szCs w:val="22"/>
                <w:lang w:eastAsia="tr-TR"/>
              </w:rPr>
              <w:t>C46.3</w:t>
            </w:r>
          </w:p>
        </w:tc>
        <w:tc>
          <w:tcPr>
            <w:tcW w:w="7940" w:type="dxa"/>
            <w:noWrap/>
            <w:vAlign w:val="bottom"/>
          </w:tcPr>
          <w:p w14:paraId="5D7DB18F" w14:textId="77777777" w:rsidR="0016770E" w:rsidRPr="00B509B1" w:rsidRDefault="0016770E" w:rsidP="00111CCD">
            <w:pPr>
              <w:rPr>
                <w:sz w:val="22"/>
                <w:szCs w:val="22"/>
                <w:lang w:eastAsia="tr-TR"/>
              </w:rPr>
            </w:pPr>
            <w:proofErr w:type="spellStart"/>
            <w:r w:rsidRPr="00B509B1">
              <w:rPr>
                <w:sz w:val="22"/>
                <w:szCs w:val="22"/>
                <w:lang w:eastAsia="tr-TR"/>
              </w:rPr>
              <w:t>Kaposi</w:t>
            </w:r>
            <w:proofErr w:type="spellEnd"/>
            <w:r w:rsidRPr="00B509B1">
              <w:rPr>
                <w:sz w:val="22"/>
                <w:szCs w:val="22"/>
                <w:lang w:eastAsia="tr-TR"/>
              </w:rPr>
              <w:t xml:space="preserve"> sarkomu, lenf nodları</w:t>
            </w:r>
          </w:p>
        </w:tc>
      </w:tr>
      <w:tr w:rsidR="0016770E" w:rsidRPr="00B509B1" w14:paraId="605EBC77" w14:textId="77777777" w:rsidTr="00111CCD">
        <w:trPr>
          <w:trHeight w:val="315"/>
        </w:trPr>
        <w:tc>
          <w:tcPr>
            <w:tcW w:w="960" w:type="dxa"/>
            <w:noWrap/>
            <w:vAlign w:val="bottom"/>
          </w:tcPr>
          <w:p w14:paraId="5004555D" w14:textId="77777777" w:rsidR="0016770E" w:rsidRPr="00B509B1" w:rsidRDefault="0016770E" w:rsidP="00111CCD">
            <w:pPr>
              <w:rPr>
                <w:b/>
                <w:bCs/>
                <w:sz w:val="22"/>
                <w:szCs w:val="22"/>
                <w:lang w:eastAsia="tr-TR"/>
              </w:rPr>
            </w:pPr>
            <w:r w:rsidRPr="00B509B1">
              <w:rPr>
                <w:b/>
                <w:bCs/>
                <w:sz w:val="22"/>
                <w:szCs w:val="22"/>
                <w:lang w:eastAsia="tr-TR"/>
              </w:rPr>
              <w:t>C46.7</w:t>
            </w:r>
          </w:p>
        </w:tc>
        <w:tc>
          <w:tcPr>
            <w:tcW w:w="7940" w:type="dxa"/>
            <w:noWrap/>
            <w:vAlign w:val="bottom"/>
          </w:tcPr>
          <w:p w14:paraId="514BB4AA" w14:textId="77777777" w:rsidR="0016770E" w:rsidRPr="00B509B1" w:rsidRDefault="0016770E" w:rsidP="00111CCD">
            <w:pPr>
              <w:rPr>
                <w:sz w:val="22"/>
                <w:szCs w:val="22"/>
                <w:lang w:eastAsia="tr-TR"/>
              </w:rPr>
            </w:pPr>
            <w:proofErr w:type="spellStart"/>
            <w:r w:rsidRPr="00B509B1">
              <w:rPr>
                <w:sz w:val="22"/>
                <w:szCs w:val="22"/>
                <w:lang w:eastAsia="tr-TR"/>
              </w:rPr>
              <w:t>Kaposi</w:t>
            </w:r>
            <w:proofErr w:type="spellEnd"/>
            <w:r w:rsidRPr="00B509B1">
              <w:rPr>
                <w:sz w:val="22"/>
                <w:szCs w:val="22"/>
                <w:lang w:eastAsia="tr-TR"/>
              </w:rPr>
              <w:t xml:space="preserve"> sarkomu, diğer yerlerin</w:t>
            </w:r>
          </w:p>
        </w:tc>
      </w:tr>
      <w:tr w:rsidR="0016770E" w:rsidRPr="00B509B1" w14:paraId="0CF1B6C6" w14:textId="77777777" w:rsidTr="00111CCD">
        <w:trPr>
          <w:trHeight w:val="315"/>
        </w:trPr>
        <w:tc>
          <w:tcPr>
            <w:tcW w:w="960" w:type="dxa"/>
            <w:noWrap/>
            <w:vAlign w:val="bottom"/>
          </w:tcPr>
          <w:p w14:paraId="2D7111D9" w14:textId="77777777" w:rsidR="0016770E" w:rsidRPr="00B509B1" w:rsidRDefault="0016770E" w:rsidP="00111CCD">
            <w:pPr>
              <w:rPr>
                <w:b/>
                <w:bCs/>
                <w:sz w:val="22"/>
                <w:szCs w:val="22"/>
                <w:lang w:eastAsia="tr-TR"/>
              </w:rPr>
            </w:pPr>
            <w:r w:rsidRPr="00B509B1">
              <w:rPr>
                <w:b/>
                <w:bCs/>
                <w:sz w:val="22"/>
                <w:szCs w:val="22"/>
                <w:lang w:eastAsia="tr-TR"/>
              </w:rPr>
              <w:t>C46.8</w:t>
            </w:r>
          </w:p>
        </w:tc>
        <w:tc>
          <w:tcPr>
            <w:tcW w:w="7940" w:type="dxa"/>
            <w:noWrap/>
            <w:vAlign w:val="bottom"/>
          </w:tcPr>
          <w:p w14:paraId="65C68BE5" w14:textId="77777777" w:rsidR="0016770E" w:rsidRPr="00B509B1" w:rsidRDefault="0016770E" w:rsidP="00111CCD">
            <w:pPr>
              <w:rPr>
                <w:sz w:val="22"/>
                <w:szCs w:val="22"/>
                <w:lang w:eastAsia="tr-TR"/>
              </w:rPr>
            </w:pPr>
            <w:proofErr w:type="spellStart"/>
            <w:r w:rsidRPr="00B509B1">
              <w:rPr>
                <w:sz w:val="22"/>
                <w:szCs w:val="22"/>
                <w:lang w:eastAsia="tr-TR"/>
              </w:rPr>
              <w:t>Kaposi</w:t>
            </w:r>
            <w:proofErr w:type="spellEnd"/>
            <w:r w:rsidRPr="00B509B1">
              <w:rPr>
                <w:sz w:val="22"/>
                <w:szCs w:val="22"/>
                <w:lang w:eastAsia="tr-TR"/>
              </w:rPr>
              <w:t xml:space="preserve"> sarkomu, birden fazla organın</w:t>
            </w:r>
          </w:p>
        </w:tc>
      </w:tr>
      <w:tr w:rsidR="0016770E" w:rsidRPr="00B509B1" w14:paraId="1901103B" w14:textId="77777777" w:rsidTr="00111CCD">
        <w:trPr>
          <w:trHeight w:val="315"/>
        </w:trPr>
        <w:tc>
          <w:tcPr>
            <w:tcW w:w="960" w:type="dxa"/>
            <w:noWrap/>
            <w:vAlign w:val="bottom"/>
          </w:tcPr>
          <w:p w14:paraId="2FFD7098" w14:textId="77777777" w:rsidR="0016770E" w:rsidRPr="00B509B1" w:rsidRDefault="0016770E" w:rsidP="00111CCD">
            <w:pPr>
              <w:rPr>
                <w:b/>
                <w:bCs/>
                <w:sz w:val="22"/>
                <w:szCs w:val="22"/>
                <w:lang w:eastAsia="tr-TR"/>
              </w:rPr>
            </w:pPr>
            <w:r w:rsidRPr="00B509B1">
              <w:rPr>
                <w:b/>
                <w:bCs/>
                <w:sz w:val="22"/>
                <w:szCs w:val="22"/>
                <w:lang w:eastAsia="tr-TR"/>
              </w:rPr>
              <w:t>C46.9</w:t>
            </w:r>
          </w:p>
        </w:tc>
        <w:tc>
          <w:tcPr>
            <w:tcW w:w="7940" w:type="dxa"/>
            <w:noWrap/>
            <w:vAlign w:val="bottom"/>
          </w:tcPr>
          <w:p w14:paraId="28D54692" w14:textId="77777777" w:rsidR="0016770E" w:rsidRPr="00B509B1" w:rsidRDefault="0016770E" w:rsidP="00111CCD">
            <w:pPr>
              <w:rPr>
                <w:sz w:val="22"/>
                <w:szCs w:val="22"/>
                <w:lang w:eastAsia="tr-TR"/>
              </w:rPr>
            </w:pPr>
            <w:proofErr w:type="spellStart"/>
            <w:r w:rsidRPr="00B509B1">
              <w:rPr>
                <w:sz w:val="22"/>
                <w:szCs w:val="22"/>
                <w:lang w:eastAsia="tr-TR"/>
              </w:rPr>
              <w:t>Kaposi</w:t>
            </w:r>
            <w:proofErr w:type="spellEnd"/>
            <w:r w:rsidRPr="00B509B1">
              <w:rPr>
                <w:sz w:val="22"/>
                <w:szCs w:val="22"/>
                <w:lang w:eastAsia="tr-TR"/>
              </w:rPr>
              <w:t xml:space="preserve"> sarkomu, tanımlanmamış</w:t>
            </w:r>
          </w:p>
        </w:tc>
      </w:tr>
      <w:tr w:rsidR="0016770E" w:rsidRPr="00B509B1" w14:paraId="3B82BD49" w14:textId="77777777" w:rsidTr="00111CCD">
        <w:trPr>
          <w:trHeight w:val="300"/>
        </w:trPr>
        <w:tc>
          <w:tcPr>
            <w:tcW w:w="960" w:type="dxa"/>
            <w:noWrap/>
            <w:vAlign w:val="bottom"/>
          </w:tcPr>
          <w:p w14:paraId="58D85BF5"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F4CAC81"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7A74D4B" w14:textId="77777777" w:rsidTr="00111CCD">
        <w:trPr>
          <w:trHeight w:val="315"/>
        </w:trPr>
        <w:tc>
          <w:tcPr>
            <w:tcW w:w="960" w:type="dxa"/>
            <w:noWrap/>
            <w:vAlign w:val="bottom"/>
          </w:tcPr>
          <w:p w14:paraId="21A46D11" w14:textId="77777777" w:rsidR="0016770E" w:rsidRPr="00B509B1" w:rsidRDefault="0016770E" w:rsidP="00111CCD">
            <w:pPr>
              <w:rPr>
                <w:b/>
                <w:bCs/>
                <w:sz w:val="22"/>
                <w:szCs w:val="22"/>
                <w:lang w:eastAsia="tr-TR"/>
              </w:rPr>
            </w:pPr>
            <w:r w:rsidRPr="00B509B1">
              <w:rPr>
                <w:b/>
                <w:bCs/>
                <w:sz w:val="22"/>
                <w:szCs w:val="22"/>
                <w:lang w:eastAsia="tr-TR"/>
              </w:rPr>
              <w:t>C47</w:t>
            </w:r>
          </w:p>
        </w:tc>
        <w:tc>
          <w:tcPr>
            <w:tcW w:w="7940" w:type="dxa"/>
            <w:noWrap/>
            <w:vAlign w:val="bottom"/>
          </w:tcPr>
          <w:p w14:paraId="3BF8ECF5" w14:textId="77777777" w:rsidR="0016770E" w:rsidRPr="00B509B1" w:rsidRDefault="0016770E" w:rsidP="00111CCD">
            <w:pPr>
              <w:rPr>
                <w:b/>
                <w:bCs/>
                <w:sz w:val="22"/>
                <w:szCs w:val="22"/>
                <w:lang w:eastAsia="tr-TR"/>
              </w:rPr>
            </w:pPr>
            <w:r w:rsidRPr="00B509B1">
              <w:rPr>
                <w:b/>
                <w:bCs/>
                <w:sz w:val="22"/>
                <w:szCs w:val="22"/>
                <w:lang w:eastAsia="tr-TR"/>
              </w:rPr>
              <w:t xml:space="preserve">Periferik sinirler ve otonom sinir sistemi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4A4C5D09" w14:textId="77777777" w:rsidTr="00111CCD">
        <w:trPr>
          <w:trHeight w:val="315"/>
        </w:trPr>
        <w:tc>
          <w:tcPr>
            <w:tcW w:w="960" w:type="dxa"/>
            <w:noWrap/>
            <w:vAlign w:val="bottom"/>
          </w:tcPr>
          <w:p w14:paraId="484D0B5D" w14:textId="77777777" w:rsidR="0016770E" w:rsidRPr="00B509B1" w:rsidRDefault="0016770E" w:rsidP="00111CCD">
            <w:pPr>
              <w:rPr>
                <w:b/>
                <w:bCs/>
                <w:sz w:val="22"/>
                <w:szCs w:val="22"/>
                <w:lang w:eastAsia="tr-TR"/>
              </w:rPr>
            </w:pPr>
            <w:r w:rsidRPr="00B509B1">
              <w:rPr>
                <w:b/>
                <w:bCs/>
                <w:sz w:val="22"/>
                <w:szCs w:val="22"/>
                <w:lang w:eastAsia="tr-TR"/>
              </w:rPr>
              <w:t>C47.0</w:t>
            </w:r>
          </w:p>
        </w:tc>
        <w:tc>
          <w:tcPr>
            <w:tcW w:w="7940" w:type="dxa"/>
            <w:noWrap/>
            <w:vAlign w:val="bottom"/>
          </w:tcPr>
          <w:p w14:paraId="4EB9D5D0" w14:textId="77777777" w:rsidR="0016770E" w:rsidRPr="00B509B1" w:rsidRDefault="0016770E" w:rsidP="00111CCD">
            <w:pPr>
              <w:rPr>
                <w:sz w:val="22"/>
                <w:szCs w:val="22"/>
                <w:lang w:eastAsia="tr-TR"/>
              </w:rPr>
            </w:pPr>
            <w:r w:rsidRPr="00B509B1">
              <w:rPr>
                <w:sz w:val="22"/>
                <w:szCs w:val="22"/>
                <w:lang w:eastAsia="tr-TR"/>
              </w:rPr>
              <w:t xml:space="preserve">Periferik sinirlerin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baş, yüz ve boyunda</w:t>
            </w:r>
          </w:p>
        </w:tc>
      </w:tr>
      <w:tr w:rsidR="0016770E" w:rsidRPr="00B509B1" w14:paraId="184D8A45" w14:textId="77777777" w:rsidTr="00111CCD">
        <w:trPr>
          <w:trHeight w:val="315"/>
        </w:trPr>
        <w:tc>
          <w:tcPr>
            <w:tcW w:w="960" w:type="dxa"/>
            <w:noWrap/>
            <w:vAlign w:val="bottom"/>
          </w:tcPr>
          <w:p w14:paraId="6E99FF41" w14:textId="77777777" w:rsidR="0016770E" w:rsidRPr="00B509B1" w:rsidRDefault="0016770E" w:rsidP="00111CCD">
            <w:pPr>
              <w:rPr>
                <w:b/>
                <w:bCs/>
                <w:sz w:val="22"/>
                <w:szCs w:val="22"/>
                <w:lang w:eastAsia="tr-TR"/>
              </w:rPr>
            </w:pPr>
            <w:r w:rsidRPr="00B509B1">
              <w:rPr>
                <w:b/>
                <w:bCs/>
                <w:sz w:val="22"/>
                <w:szCs w:val="22"/>
                <w:lang w:eastAsia="tr-TR"/>
              </w:rPr>
              <w:t>C47.1</w:t>
            </w:r>
          </w:p>
        </w:tc>
        <w:tc>
          <w:tcPr>
            <w:tcW w:w="7940" w:type="dxa"/>
            <w:noWrap/>
            <w:vAlign w:val="bottom"/>
          </w:tcPr>
          <w:p w14:paraId="24E24A6A" w14:textId="77777777" w:rsidR="0016770E" w:rsidRPr="00B509B1" w:rsidRDefault="0016770E" w:rsidP="00111CCD">
            <w:pPr>
              <w:rPr>
                <w:sz w:val="22"/>
                <w:szCs w:val="22"/>
                <w:lang w:eastAsia="tr-TR"/>
              </w:rPr>
            </w:pPr>
            <w:r w:rsidRPr="00B509B1">
              <w:rPr>
                <w:sz w:val="22"/>
                <w:szCs w:val="22"/>
                <w:lang w:eastAsia="tr-TR"/>
              </w:rPr>
              <w:t xml:space="preserve">Üst ekstremite periferik sinirleri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omuz dahil</w:t>
            </w:r>
          </w:p>
        </w:tc>
      </w:tr>
      <w:tr w:rsidR="0016770E" w:rsidRPr="00B509B1" w14:paraId="2EDDE513" w14:textId="77777777" w:rsidTr="00111CCD">
        <w:trPr>
          <w:trHeight w:val="315"/>
        </w:trPr>
        <w:tc>
          <w:tcPr>
            <w:tcW w:w="960" w:type="dxa"/>
            <w:noWrap/>
            <w:vAlign w:val="bottom"/>
          </w:tcPr>
          <w:p w14:paraId="71BE30A9" w14:textId="77777777" w:rsidR="0016770E" w:rsidRPr="00B509B1" w:rsidRDefault="0016770E" w:rsidP="00111CCD">
            <w:pPr>
              <w:rPr>
                <w:b/>
                <w:bCs/>
                <w:sz w:val="22"/>
                <w:szCs w:val="22"/>
                <w:lang w:eastAsia="tr-TR"/>
              </w:rPr>
            </w:pPr>
            <w:r w:rsidRPr="00B509B1">
              <w:rPr>
                <w:b/>
                <w:bCs/>
                <w:sz w:val="22"/>
                <w:szCs w:val="22"/>
                <w:lang w:eastAsia="tr-TR"/>
              </w:rPr>
              <w:t>C47.2</w:t>
            </w:r>
          </w:p>
        </w:tc>
        <w:tc>
          <w:tcPr>
            <w:tcW w:w="7940" w:type="dxa"/>
            <w:noWrap/>
            <w:vAlign w:val="bottom"/>
          </w:tcPr>
          <w:p w14:paraId="285DBB0F" w14:textId="77777777" w:rsidR="0016770E" w:rsidRPr="00B509B1" w:rsidRDefault="0016770E" w:rsidP="00111CCD">
            <w:pPr>
              <w:rPr>
                <w:sz w:val="22"/>
                <w:szCs w:val="22"/>
                <w:lang w:eastAsia="tr-TR"/>
              </w:rPr>
            </w:pPr>
            <w:r w:rsidRPr="00B509B1">
              <w:rPr>
                <w:sz w:val="22"/>
                <w:szCs w:val="22"/>
                <w:lang w:eastAsia="tr-TR"/>
              </w:rPr>
              <w:t xml:space="preserve">Alt ekstremite periferik sinirleri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kalça dahil</w:t>
            </w:r>
          </w:p>
        </w:tc>
      </w:tr>
      <w:tr w:rsidR="0016770E" w:rsidRPr="00B509B1" w14:paraId="75DFF5BE" w14:textId="77777777" w:rsidTr="00111CCD">
        <w:trPr>
          <w:trHeight w:val="315"/>
        </w:trPr>
        <w:tc>
          <w:tcPr>
            <w:tcW w:w="960" w:type="dxa"/>
            <w:noWrap/>
            <w:vAlign w:val="bottom"/>
          </w:tcPr>
          <w:p w14:paraId="11A9CD57" w14:textId="77777777" w:rsidR="0016770E" w:rsidRPr="00B509B1" w:rsidRDefault="0016770E" w:rsidP="00111CCD">
            <w:pPr>
              <w:rPr>
                <w:b/>
                <w:bCs/>
                <w:sz w:val="22"/>
                <w:szCs w:val="22"/>
                <w:lang w:eastAsia="tr-TR"/>
              </w:rPr>
            </w:pPr>
            <w:r w:rsidRPr="00B509B1">
              <w:rPr>
                <w:b/>
                <w:bCs/>
                <w:sz w:val="22"/>
                <w:szCs w:val="22"/>
                <w:lang w:eastAsia="tr-TR"/>
              </w:rPr>
              <w:t>C47.3</w:t>
            </w:r>
          </w:p>
        </w:tc>
        <w:tc>
          <w:tcPr>
            <w:tcW w:w="7940" w:type="dxa"/>
            <w:noWrap/>
            <w:vAlign w:val="bottom"/>
          </w:tcPr>
          <w:p w14:paraId="3A37485D" w14:textId="77777777" w:rsidR="0016770E" w:rsidRPr="00B509B1" w:rsidRDefault="0016770E" w:rsidP="00111CCD">
            <w:pPr>
              <w:rPr>
                <w:sz w:val="22"/>
                <w:szCs w:val="22"/>
                <w:lang w:eastAsia="tr-TR"/>
              </w:rPr>
            </w:pPr>
            <w:r w:rsidRPr="00B509B1">
              <w:rPr>
                <w:sz w:val="22"/>
                <w:szCs w:val="22"/>
                <w:lang w:eastAsia="tr-TR"/>
              </w:rPr>
              <w:t xml:space="preserve">Toraks periferik sinirleri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49A0EBF" w14:textId="77777777" w:rsidTr="00111CCD">
        <w:trPr>
          <w:trHeight w:val="315"/>
        </w:trPr>
        <w:tc>
          <w:tcPr>
            <w:tcW w:w="960" w:type="dxa"/>
            <w:noWrap/>
            <w:vAlign w:val="bottom"/>
          </w:tcPr>
          <w:p w14:paraId="2BE371AF" w14:textId="77777777" w:rsidR="0016770E" w:rsidRPr="00B509B1" w:rsidRDefault="0016770E" w:rsidP="00111CCD">
            <w:pPr>
              <w:rPr>
                <w:b/>
                <w:bCs/>
                <w:sz w:val="22"/>
                <w:szCs w:val="22"/>
                <w:lang w:eastAsia="tr-TR"/>
              </w:rPr>
            </w:pPr>
            <w:r w:rsidRPr="00B509B1">
              <w:rPr>
                <w:b/>
                <w:bCs/>
                <w:sz w:val="22"/>
                <w:szCs w:val="22"/>
                <w:lang w:eastAsia="tr-TR"/>
              </w:rPr>
              <w:t>C47.4</w:t>
            </w:r>
          </w:p>
        </w:tc>
        <w:tc>
          <w:tcPr>
            <w:tcW w:w="7940" w:type="dxa"/>
            <w:noWrap/>
            <w:vAlign w:val="bottom"/>
          </w:tcPr>
          <w:p w14:paraId="4F8D238F" w14:textId="77777777" w:rsidR="0016770E" w:rsidRPr="00B509B1" w:rsidRDefault="0016770E" w:rsidP="00111CCD">
            <w:pPr>
              <w:rPr>
                <w:sz w:val="22"/>
                <w:szCs w:val="22"/>
                <w:lang w:eastAsia="tr-TR"/>
              </w:rPr>
            </w:pPr>
            <w:r w:rsidRPr="00B509B1">
              <w:rPr>
                <w:sz w:val="22"/>
                <w:szCs w:val="22"/>
                <w:lang w:eastAsia="tr-TR"/>
              </w:rPr>
              <w:t xml:space="preserve">Karnın periferik sinirleri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33CA09C" w14:textId="77777777" w:rsidTr="00111CCD">
        <w:trPr>
          <w:trHeight w:val="315"/>
        </w:trPr>
        <w:tc>
          <w:tcPr>
            <w:tcW w:w="960" w:type="dxa"/>
            <w:noWrap/>
            <w:vAlign w:val="bottom"/>
          </w:tcPr>
          <w:p w14:paraId="5534A182" w14:textId="77777777" w:rsidR="0016770E" w:rsidRPr="00B509B1" w:rsidRDefault="0016770E" w:rsidP="00111CCD">
            <w:pPr>
              <w:rPr>
                <w:b/>
                <w:bCs/>
                <w:sz w:val="22"/>
                <w:szCs w:val="22"/>
                <w:lang w:eastAsia="tr-TR"/>
              </w:rPr>
            </w:pPr>
            <w:r w:rsidRPr="00B509B1">
              <w:rPr>
                <w:b/>
                <w:bCs/>
                <w:sz w:val="22"/>
                <w:szCs w:val="22"/>
                <w:lang w:eastAsia="tr-TR"/>
              </w:rPr>
              <w:t>C47.5</w:t>
            </w:r>
          </w:p>
        </w:tc>
        <w:tc>
          <w:tcPr>
            <w:tcW w:w="7940" w:type="dxa"/>
            <w:noWrap/>
            <w:vAlign w:val="bottom"/>
          </w:tcPr>
          <w:p w14:paraId="5F24D643" w14:textId="77777777" w:rsidR="0016770E" w:rsidRPr="00B509B1" w:rsidRDefault="0016770E" w:rsidP="00111CCD">
            <w:pPr>
              <w:rPr>
                <w:sz w:val="22"/>
                <w:szCs w:val="22"/>
                <w:lang w:eastAsia="tr-TR"/>
              </w:rPr>
            </w:pPr>
            <w:r w:rsidRPr="00B509B1">
              <w:rPr>
                <w:sz w:val="22"/>
                <w:szCs w:val="22"/>
                <w:lang w:eastAsia="tr-TR"/>
              </w:rPr>
              <w:t xml:space="preserve">Pelvis periferik sinirleri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3B7C23D" w14:textId="77777777" w:rsidTr="00111CCD">
        <w:trPr>
          <w:trHeight w:val="315"/>
        </w:trPr>
        <w:tc>
          <w:tcPr>
            <w:tcW w:w="960" w:type="dxa"/>
            <w:noWrap/>
            <w:vAlign w:val="bottom"/>
          </w:tcPr>
          <w:p w14:paraId="67EA3319" w14:textId="77777777" w:rsidR="0016770E" w:rsidRPr="00B509B1" w:rsidRDefault="0016770E" w:rsidP="00111CCD">
            <w:pPr>
              <w:rPr>
                <w:b/>
                <w:bCs/>
                <w:sz w:val="22"/>
                <w:szCs w:val="22"/>
                <w:lang w:eastAsia="tr-TR"/>
              </w:rPr>
            </w:pPr>
            <w:r w:rsidRPr="00B509B1">
              <w:rPr>
                <w:b/>
                <w:bCs/>
                <w:sz w:val="22"/>
                <w:szCs w:val="22"/>
                <w:lang w:eastAsia="tr-TR"/>
              </w:rPr>
              <w:t>C47.6</w:t>
            </w:r>
          </w:p>
        </w:tc>
        <w:tc>
          <w:tcPr>
            <w:tcW w:w="7940" w:type="dxa"/>
            <w:noWrap/>
            <w:vAlign w:val="bottom"/>
          </w:tcPr>
          <w:p w14:paraId="1EB7294A" w14:textId="77777777" w:rsidR="0016770E" w:rsidRPr="00B509B1" w:rsidRDefault="0016770E" w:rsidP="00111CCD">
            <w:pPr>
              <w:rPr>
                <w:sz w:val="22"/>
                <w:szCs w:val="22"/>
                <w:lang w:eastAsia="tr-TR"/>
              </w:rPr>
            </w:pPr>
            <w:r w:rsidRPr="00B509B1">
              <w:rPr>
                <w:sz w:val="22"/>
                <w:szCs w:val="22"/>
                <w:lang w:eastAsia="tr-TR"/>
              </w:rPr>
              <w:t xml:space="preserve">Gövde periferik sinirleri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31BC3B50" w14:textId="77777777" w:rsidTr="00111CCD">
        <w:trPr>
          <w:trHeight w:val="315"/>
        </w:trPr>
        <w:tc>
          <w:tcPr>
            <w:tcW w:w="960" w:type="dxa"/>
            <w:noWrap/>
            <w:vAlign w:val="bottom"/>
          </w:tcPr>
          <w:p w14:paraId="6BA38D80" w14:textId="77777777" w:rsidR="0016770E" w:rsidRPr="00B509B1" w:rsidRDefault="0016770E" w:rsidP="00111CCD">
            <w:pPr>
              <w:rPr>
                <w:b/>
                <w:bCs/>
                <w:sz w:val="22"/>
                <w:szCs w:val="22"/>
                <w:lang w:eastAsia="tr-TR"/>
              </w:rPr>
            </w:pPr>
            <w:r w:rsidRPr="00B509B1">
              <w:rPr>
                <w:b/>
                <w:bCs/>
                <w:sz w:val="22"/>
                <w:szCs w:val="22"/>
                <w:lang w:eastAsia="tr-TR"/>
              </w:rPr>
              <w:t>C47.8</w:t>
            </w:r>
          </w:p>
        </w:tc>
        <w:tc>
          <w:tcPr>
            <w:tcW w:w="7940" w:type="dxa"/>
            <w:noWrap/>
            <w:vAlign w:val="bottom"/>
          </w:tcPr>
          <w:p w14:paraId="7C7864B4" w14:textId="77777777" w:rsidR="0016770E" w:rsidRPr="00B509B1" w:rsidRDefault="0016770E" w:rsidP="00111CCD">
            <w:pPr>
              <w:rPr>
                <w:sz w:val="22"/>
                <w:szCs w:val="22"/>
                <w:lang w:eastAsia="tr-TR"/>
              </w:rPr>
            </w:pPr>
            <w:r w:rsidRPr="00B509B1">
              <w:rPr>
                <w:sz w:val="22"/>
                <w:szCs w:val="22"/>
                <w:lang w:eastAsia="tr-TR"/>
              </w:rPr>
              <w:t xml:space="preserve">Periferik sinirlerin ve otonom sinir sistemi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494B77FC" w14:textId="77777777" w:rsidTr="00111CCD">
        <w:trPr>
          <w:trHeight w:val="315"/>
        </w:trPr>
        <w:tc>
          <w:tcPr>
            <w:tcW w:w="960" w:type="dxa"/>
            <w:noWrap/>
            <w:vAlign w:val="bottom"/>
          </w:tcPr>
          <w:p w14:paraId="1D3C3186" w14:textId="77777777" w:rsidR="0016770E" w:rsidRPr="00B509B1" w:rsidRDefault="0016770E" w:rsidP="00111CCD">
            <w:pPr>
              <w:rPr>
                <w:b/>
                <w:bCs/>
                <w:sz w:val="22"/>
                <w:szCs w:val="22"/>
                <w:lang w:eastAsia="tr-TR"/>
              </w:rPr>
            </w:pPr>
            <w:r w:rsidRPr="00B509B1">
              <w:rPr>
                <w:b/>
                <w:bCs/>
                <w:sz w:val="22"/>
                <w:szCs w:val="22"/>
                <w:lang w:eastAsia="tr-TR"/>
              </w:rPr>
              <w:t>C47.9</w:t>
            </w:r>
          </w:p>
        </w:tc>
        <w:tc>
          <w:tcPr>
            <w:tcW w:w="7940" w:type="dxa"/>
            <w:noWrap/>
            <w:vAlign w:val="bottom"/>
          </w:tcPr>
          <w:p w14:paraId="2944A3C5" w14:textId="77777777" w:rsidR="0016770E" w:rsidRPr="00B509B1" w:rsidRDefault="0016770E" w:rsidP="00111CCD">
            <w:pPr>
              <w:rPr>
                <w:sz w:val="22"/>
                <w:szCs w:val="22"/>
                <w:lang w:eastAsia="tr-TR"/>
              </w:rPr>
            </w:pPr>
            <w:r w:rsidRPr="00B509B1">
              <w:rPr>
                <w:sz w:val="22"/>
                <w:szCs w:val="22"/>
                <w:lang w:eastAsia="tr-TR"/>
              </w:rPr>
              <w:t xml:space="preserve">Periferik sinirler ve otonom sinir sistemi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ED93961" w14:textId="77777777" w:rsidTr="00111CCD">
        <w:trPr>
          <w:trHeight w:val="300"/>
        </w:trPr>
        <w:tc>
          <w:tcPr>
            <w:tcW w:w="960" w:type="dxa"/>
            <w:noWrap/>
            <w:vAlign w:val="bottom"/>
          </w:tcPr>
          <w:p w14:paraId="6F46D9F5"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C247CE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2DA89A4" w14:textId="77777777" w:rsidTr="00111CCD">
        <w:trPr>
          <w:trHeight w:val="315"/>
        </w:trPr>
        <w:tc>
          <w:tcPr>
            <w:tcW w:w="960" w:type="dxa"/>
            <w:noWrap/>
            <w:vAlign w:val="bottom"/>
          </w:tcPr>
          <w:p w14:paraId="1E7B41AA" w14:textId="77777777" w:rsidR="0016770E" w:rsidRPr="00B509B1" w:rsidRDefault="0016770E" w:rsidP="00111CCD">
            <w:pPr>
              <w:rPr>
                <w:b/>
                <w:bCs/>
                <w:sz w:val="22"/>
                <w:szCs w:val="22"/>
                <w:lang w:eastAsia="tr-TR"/>
              </w:rPr>
            </w:pPr>
            <w:r w:rsidRPr="00B509B1">
              <w:rPr>
                <w:b/>
                <w:bCs/>
                <w:sz w:val="22"/>
                <w:szCs w:val="22"/>
                <w:lang w:eastAsia="tr-TR"/>
              </w:rPr>
              <w:t>C48</w:t>
            </w:r>
          </w:p>
        </w:tc>
        <w:tc>
          <w:tcPr>
            <w:tcW w:w="7940" w:type="dxa"/>
            <w:noWrap/>
            <w:vAlign w:val="bottom"/>
          </w:tcPr>
          <w:p w14:paraId="7992E14F" w14:textId="77777777" w:rsidR="0016770E" w:rsidRPr="00B509B1" w:rsidRDefault="0016770E" w:rsidP="00111CCD">
            <w:pPr>
              <w:rPr>
                <w:b/>
                <w:bCs/>
                <w:sz w:val="22"/>
                <w:szCs w:val="22"/>
                <w:lang w:eastAsia="tr-TR"/>
              </w:rPr>
            </w:pPr>
            <w:proofErr w:type="spellStart"/>
            <w:r w:rsidRPr="00B509B1">
              <w:rPr>
                <w:b/>
                <w:bCs/>
                <w:sz w:val="22"/>
                <w:szCs w:val="22"/>
                <w:lang w:eastAsia="tr-TR"/>
              </w:rPr>
              <w:t>Retroperiton</w:t>
            </w:r>
            <w:proofErr w:type="spellEnd"/>
            <w:r w:rsidRPr="00B509B1">
              <w:rPr>
                <w:b/>
                <w:bCs/>
                <w:sz w:val="22"/>
                <w:szCs w:val="22"/>
                <w:lang w:eastAsia="tr-TR"/>
              </w:rPr>
              <w:t xml:space="preserve"> ve periton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4C197F1D" w14:textId="77777777" w:rsidTr="00111CCD">
        <w:trPr>
          <w:trHeight w:val="315"/>
        </w:trPr>
        <w:tc>
          <w:tcPr>
            <w:tcW w:w="960" w:type="dxa"/>
            <w:noWrap/>
            <w:vAlign w:val="bottom"/>
          </w:tcPr>
          <w:p w14:paraId="64DF0875" w14:textId="77777777" w:rsidR="0016770E" w:rsidRPr="00B509B1" w:rsidRDefault="0016770E" w:rsidP="00111CCD">
            <w:pPr>
              <w:rPr>
                <w:b/>
                <w:bCs/>
                <w:sz w:val="22"/>
                <w:szCs w:val="22"/>
                <w:lang w:eastAsia="tr-TR"/>
              </w:rPr>
            </w:pPr>
            <w:r w:rsidRPr="00B509B1">
              <w:rPr>
                <w:b/>
                <w:bCs/>
                <w:sz w:val="22"/>
                <w:szCs w:val="22"/>
                <w:lang w:eastAsia="tr-TR"/>
              </w:rPr>
              <w:t>C48.0</w:t>
            </w:r>
          </w:p>
        </w:tc>
        <w:tc>
          <w:tcPr>
            <w:tcW w:w="7940" w:type="dxa"/>
            <w:noWrap/>
            <w:vAlign w:val="bottom"/>
          </w:tcPr>
          <w:p w14:paraId="5B544CF7" w14:textId="77777777" w:rsidR="0016770E" w:rsidRPr="00B509B1" w:rsidRDefault="0016770E" w:rsidP="00111CCD">
            <w:pPr>
              <w:rPr>
                <w:sz w:val="22"/>
                <w:szCs w:val="22"/>
                <w:lang w:eastAsia="tr-TR"/>
              </w:rPr>
            </w:pPr>
            <w:proofErr w:type="spellStart"/>
            <w:r w:rsidRPr="00B509B1">
              <w:rPr>
                <w:sz w:val="22"/>
                <w:szCs w:val="22"/>
                <w:lang w:eastAsia="tr-TR"/>
              </w:rPr>
              <w:t>Retroperiton</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90BDA75" w14:textId="77777777" w:rsidTr="00111CCD">
        <w:trPr>
          <w:trHeight w:val="315"/>
        </w:trPr>
        <w:tc>
          <w:tcPr>
            <w:tcW w:w="960" w:type="dxa"/>
            <w:noWrap/>
            <w:vAlign w:val="bottom"/>
          </w:tcPr>
          <w:p w14:paraId="092E5E25" w14:textId="77777777" w:rsidR="0016770E" w:rsidRPr="00B509B1" w:rsidRDefault="0016770E" w:rsidP="00111CCD">
            <w:pPr>
              <w:rPr>
                <w:b/>
                <w:bCs/>
                <w:sz w:val="22"/>
                <w:szCs w:val="22"/>
                <w:lang w:eastAsia="tr-TR"/>
              </w:rPr>
            </w:pPr>
            <w:r w:rsidRPr="00B509B1">
              <w:rPr>
                <w:b/>
                <w:bCs/>
                <w:sz w:val="22"/>
                <w:szCs w:val="22"/>
                <w:lang w:eastAsia="tr-TR"/>
              </w:rPr>
              <w:t>C48.1</w:t>
            </w:r>
          </w:p>
        </w:tc>
        <w:tc>
          <w:tcPr>
            <w:tcW w:w="7940" w:type="dxa"/>
            <w:noWrap/>
            <w:vAlign w:val="bottom"/>
          </w:tcPr>
          <w:p w14:paraId="52DE666A" w14:textId="77777777" w:rsidR="0016770E" w:rsidRPr="00B509B1" w:rsidRDefault="0016770E" w:rsidP="00111CCD">
            <w:pPr>
              <w:rPr>
                <w:sz w:val="22"/>
                <w:szCs w:val="22"/>
                <w:lang w:eastAsia="tr-TR"/>
              </w:rPr>
            </w:pPr>
            <w:r w:rsidRPr="00B509B1">
              <w:rPr>
                <w:sz w:val="22"/>
                <w:szCs w:val="22"/>
                <w:lang w:eastAsia="tr-TR"/>
              </w:rPr>
              <w:t xml:space="preserve">Peritonun tanımlanmış kısımları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1F012EE" w14:textId="77777777" w:rsidTr="00111CCD">
        <w:trPr>
          <w:trHeight w:val="315"/>
        </w:trPr>
        <w:tc>
          <w:tcPr>
            <w:tcW w:w="960" w:type="dxa"/>
            <w:noWrap/>
            <w:vAlign w:val="bottom"/>
          </w:tcPr>
          <w:p w14:paraId="16C88E34" w14:textId="77777777" w:rsidR="0016770E" w:rsidRPr="00B509B1" w:rsidRDefault="0016770E" w:rsidP="00111CCD">
            <w:pPr>
              <w:rPr>
                <w:b/>
                <w:bCs/>
                <w:sz w:val="22"/>
                <w:szCs w:val="22"/>
                <w:lang w:eastAsia="tr-TR"/>
              </w:rPr>
            </w:pPr>
            <w:r w:rsidRPr="00B509B1">
              <w:rPr>
                <w:b/>
                <w:bCs/>
                <w:sz w:val="22"/>
                <w:szCs w:val="22"/>
                <w:lang w:eastAsia="tr-TR"/>
              </w:rPr>
              <w:lastRenderedPageBreak/>
              <w:t>C48.2</w:t>
            </w:r>
          </w:p>
        </w:tc>
        <w:tc>
          <w:tcPr>
            <w:tcW w:w="7940" w:type="dxa"/>
            <w:noWrap/>
            <w:vAlign w:val="bottom"/>
          </w:tcPr>
          <w:p w14:paraId="2704103F" w14:textId="77777777" w:rsidR="0016770E" w:rsidRPr="00B509B1" w:rsidRDefault="0016770E" w:rsidP="00111CCD">
            <w:pPr>
              <w:rPr>
                <w:sz w:val="22"/>
                <w:szCs w:val="22"/>
                <w:lang w:eastAsia="tr-TR"/>
              </w:rPr>
            </w:pPr>
            <w:r w:rsidRPr="00B509B1">
              <w:rPr>
                <w:sz w:val="22"/>
                <w:szCs w:val="22"/>
                <w:lang w:eastAsia="tr-TR"/>
              </w:rPr>
              <w:t xml:space="preserve">Periton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3D0C7C25" w14:textId="77777777" w:rsidTr="00111CCD">
        <w:trPr>
          <w:trHeight w:val="315"/>
        </w:trPr>
        <w:tc>
          <w:tcPr>
            <w:tcW w:w="960" w:type="dxa"/>
            <w:noWrap/>
            <w:vAlign w:val="bottom"/>
          </w:tcPr>
          <w:p w14:paraId="521330B1" w14:textId="77777777" w:rsidR="0016770E" w:rsidRPr="00B509B1" w:rsidRDefault="0016770E" w:rsidP="00111CCD">
            <w:pPr>
              <w:rPr>
                <w:b/>
                <w:bCs/>
                <w:sz w:val="22"/>
                <w:szCs w:val="22"/>
                <w:lang w:eastAsia="tr-TR"/>
              </w:rPr>
            </w:pPr>
            <w:r w:rsidRPr="00B509B1">
              <w:rPr>
                <w:b/>
                <w:bCs/>
                <w:sz w:val="22"/>
                <w:szCs w:val="22"/>
                <w:lang w:eastAsia="tr-TR"/>
              </w:rPr>
              <w:t>C48.8</w:t>
            </w:r>
          </w:p>
        </w:tc>
        <w:tc>
          <w:tcPr>
            <w:tcW w:w="7940" w:type="dxa"/>
            <w:noWrap/>
            <w:vAlign w:val="bottom"/>
          </w:tcPr>
          <w:p w14:paraId="453FD649" w14:textId="77777777" w:rsidR="0016770E" w:rsidRPr="00B509B1" w:rsidRDefault="0016770E" w:rsidP="00111CCD">
            <w:pPr>
              <w:rPr>
                <w:sz w:val="22"/>
                <w:szCs w:val="22"/>
                <w:lang w:eastAsia="tr-TR"/>
              </w:rPr>
            </w:pPr>
            <w:proofErr w:type="spellStart"/>
            <w:r w:rsidRPr="00B509B1">
              <w:rPr>
                <w:sz w:val="22"/>
                <w:szCs w:val="22"/>
                <w:lang w:eastAsia="tr-TR"/>
              </w:rPr>
              <w:t>Retroperiton</w:t>
            </w:r>
            <w:proofErr w:type="spellEnd"/>
            <w:r w:rsidRPr="00B509B1">
              <w:rPr>
                <w:sz w:val="22"/>
                <w:szCs w:val="22"/>
                <w:lang w:eastAsia="tr-TR"/>
              </w:rPr>
              <w:t xml:space="preserve"> ve periton </w:t>
            </w:r>
            <w:proofErr w:type="spellStart"/>
            <w:r w:rsidRPr="00B509B1">
              <w:rPr>
                <w:sz w:val="22"/>
                <w:szCs w:val="22"/>
                <w:lang w:eastAsia="tr-TR"/>
              </w:rPr>
              <w:t>overlapping</w:t>
            </w:r>
            <w:proofErr w:type="spellEnd"/>
            <w:r w:rsidRPr="00B509B1">
              <w:rPr>
                <w:sz w:val="22"/>
                <w:szCs w:val="22"/>
                <w:lang w:eastAsia="tr-TR"/>
              </w:rPr>
              <w:t xml:space="preserve"> lezyonları</w:t>
            </w:r>
          </w:p>
        </w:tc>
      </w:tr>
      <w:tr w:rsidR="0016770E" w:rsidRPr="00B509B1" w14:paraId="6C30B458" w14:textId="77777777" w:rsidTr="00111CCD">
        <w:trPr>
          <w:trHeight w:val="300"/>
        </w:trPr>
        <w:tc>
          <w:tcPr>
            <w:tcW w:w="960" w:type="dxa"/>
            <w:noWrap/>
            <w:vAlign w:val="bottom"/>
          </w:tcPr>
          <w:p w14:paraId="2303782D"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7261CE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A6CC00E" w14:textId="77777777" w:rsidTr="00111CCD">
        <w:trPr>
          <w:trHeight w:val="315"/>
        </w:trPr>
        <w:tc>
          <w:tcPr>
            <w:tcW w:w="960" w:type="dxa"/>
            <w:noWrap/>
            <w:vAlign w:val="bottom"/>
          </w:tcPr>
          <w:p w14:paraId="238384AA" w14:textId="77777777" w:rsidR="0016770E" w:rsidRPr="00B509B1" w:rsidRDefault="0016770E" w:rsidP="00111CCD">
            <w:pPr>
              <w:rPr>
                <w:b/>
                <w:bCs/>
                <w:sz w:val="22"/>
                <w:szCs w:val="22"/>
                <w:lang w:eastAsia="tr-TR"/>
              </w:rPr>
            </w:pPr>
            <w:r w:rsidRPr="00B509B1">
              <w:rPr>
                <w:b/>
                <w:bCs/>
                <w:sz w:val="22"/>
                <w:szCs w:val="22"/>
                <w:lang w:eastAsia="tr-TR"/>
              </w:rPr>
              <w:t>C49</w:t>
            </w:r>
          </w:p>
        </w:tc>
        <w:tc>
          <w:tcPr>
            <w:tcW w:w="7940" w:type="dxa"/>
            <w:noWrap/>
            <w:vAlign w:val="bottom"/>
          </w:tcPr>
          <w:p w14:paraId="0785286E" w14:textId="77777777" w:rsidR="0016770E" w:rsidRPr="00B509B1" w:rsidRDefault="0016770E" w:rsidP="00111CCD">
            <w:pPr>
              <w:rPr>
                <w:b/>
                <w:bCs/>
                <w:sz w:val="22"/>
                <w:szCs w:val="22"/>
                <w:lang w:eastAsia="tr-TR"/>
              </w:rPr>
            </w:pPr>
            <w:r w:rsidRPr="00B509B1">
              <w:rPr>
                <w:b/>
                <w:bCs/>
                <w:sz w:val="22"/>
                <w:szCs w:val="22"/>
                <w:lang w:eastAsia="tr-TR"/>
              </w:rPr>
              <w:t xml:space="preserve">Bağ dokusu ve yumuşak doku diğer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634581B" w14:textId="77777777" w:rsidTr="00111CCD">
        <w:trPr>
          <w:trHeight w:val="315"/>
        </w:trPr>
        <w:tc>
          <w:tcPr>
            <w:tcW w:w="960" w:type="dxa"/>
            <w:noWrap/>
            <w:vAlign w:val="bottom"/>
          </w:tcPr>
          <w:p w14:paraId="5910A67C" w14:textId="77777777" w:rsidR="0016770E" w:rsidRPr="00B509B1" w:rsidRDefault="0016770E" w:rsidP="00111CCD">
            <w:pPr>
              <w:rPr>
                <w:b/>
                <w:bCs/>
                <w:sz w:val="22"/>
                <w:szCs w:val="22"/>
                <w:lang w:eastAsia="tr-TR"/>
              </w:rPr>
            </w:pPr>
            <w:r w:rsidRPr="00B509B1">
              <w:rPr>
                <w:b/>
                <w:bCs/>
                <w:sz w:val="22"/>
                <w:szCs w:val="22"/>
                <w:lang w:eastAsia="tr-TR"/>
              </w:rPr>
              <w:t>C49.0</w:t>
            </w:r>
          </w:p>
        </w:tc>
        <w:tc>
          <w:tcPr>
            <w:tcW w:w="7940" w:type="dxa"/>
            <w:noWrap/>
            <w:vAlign w:val="bottom"/>
          </w:tcPr>
          <w:p w14:paraId="6ECFD53C" w14:textId="77777777" w:rsidR="0016770E" w:rsidRPr="00B509B1" w:rsidRDefault="0016770E" w:rsidP="00111CCD">
            <w:pPr>
              <w:rPr>
                <w:sz w:val="22"/>
                <w:szCs w:val="22"/>
                <w:lang w:eastAsia="tr-TR"/>
              </w:rPr>
            </w:pPr>
            <w:r w:rsidRPr="00B509B1">
              <w:rPr>
                <w:sz w:val="22"/>
                <w:szCs w:val="22"/>
                <w:lang w:eastAsia="tr-TR"/>
              </w:rPr>
              <w:t>Baş, yüz ve boyun bağ ve yumuşak dokusu</w:t>
            </w:r>
          </w:p>
        </w:tc>
      </w:tr>
      <w:tr w:rsidR="0016770E" w:rsidRPr="00B509B1" w14:paraId="5B44ADD6" w14:textId="77777777" w:rsidTr="00111CCD">
        <w:trPr>
          <w:trHeight w:val="315"/>
        </w:trPr>
        <w:tc>
          <w:tcPr>
            <w:tcW w:w="960" w:type="dxa"/>
            <w:noWrap/>
            <w:vAlign w:val="bottom"/>
          </w:tcPr>
          <w:p w14:paraId="1124E0A6" w14:textId="77777777" w:rsidR="0016770E" w:rsidRPr="00B509B1" w:rsidRDefault="0016770E" w:rsidP="00111CCD">
            <w:pPr>
              <w:rPr>
                <w:b/>
                <w:bCs/>
                <w:sz w:val="22"/>
                <w:szCs w:val="22"/>
                <w:lang w:eastAsia="tr-TR"/>
              </w:rPr>
            </w:pPr>
            <w:r w:rsidRPr="00B509B1">
              <w:rPr>
                <w:b/>
                <w:bCs/>
                <w:sz w:val="22"/>
                <w:szCs w:val="22"/>
                <w:lang w:eastAsia="tr-TR"/>
              </w:rPr>
              <w:t>C49.1</w:t>
            </w:r>
          </w:p>
        </w:tc>
        <w:tc>
          <w:tcPr>
            <w:tcW w:w="7940" w:type="dxa"/>
            <w:noWrap/>
            <w:vAlign w:val="bottom"/>
          </w:tcPr>
          <w:p w14:paraId="4ECAF5CE" w14:textId="77777777" w:rsidR="0016770E" w:rsidRPr="00B509B1" w:rsidRDefault="0016770E" w:rsidP="00111CCD">
            <w:pPr>
              <w:rPr>
                <w:sz w:val="22"/>
                <w:szCs w:val="22"/>
                <w:lang w:eastAsia="tr-TR"/>
              </w:rPr>
            </w:pPr>
            <w:r w:rsidRPr="00B509B1">
              <w:rPr>
                <w:sz w:val="22"/>
                <w:szCs w:val="22"/>
                <w:lang w:eastAsia="tr-TR"/>
              </w:rPr>
              <w:t xml:space="preserve">Üst ekstremite bağ ve yumuşak dokusu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omuz dahil</w:t>
            </w:r>
          </w:p>
        </w:tc>
      </w:tr>
      <w:tr w:rsidR="0016770E" w:rsidRPr="00B509B1" w14:paraId="6C118404" w14:textId="77777777" w:rsidTr="00111CCD">
        <w:trPr>
          <w:trHeight w:val="315"/>
        </w:trPr>
        <w:tc>
          <w:tcPr>
            <w:tcW w:w="960" w:type="dxa"/>
            <w:noWrap/>
            <w:vAlign w:val="bottom"/>
          </w:tcPr>
          <w:p w14:paraId="74CDC7F3" w14:textId="77777777" w:rsidR="0016770E" w:rsidRPr="00B509B1" w:rsidRDefault="0016770E" w:rsidP="00111CCD">
            <w:pPr>
              <w:rPr>
                <w:b/>
                <w:bCs/>
                <w:sz w:val="22"/>
                <w:szCs w:val="22"/>
                <w:lang w:eastAsia="tr-TR"/>
              </w:rPr>
            </w:pPr>
            <w:r w:rsidRPr="00B509B1">
              <w:rPr>
                <w:b/>
                <w:bCs/>
                <w:sz w:val="22"/>
                <w:szCs w:val="22"/>
                <w:lang w:eastAsia="tr-TR"/>
              </w:rPr>
              <w:t>C49.2</w:t>
            </w:r>
          </w:p>
        </w:tc>
        <w:tc>
          <w:tcPr>
            <w:tcW w:w="7940" w:type="dxa"/>
            <w:noWrap/>
            <w:vAlign w:val="bottom"/>
          </w:tcPr>
          <w:p w14:paraId="157CB3FC" w14:textId="77777777" w:rsidR="0016770E" w:rsidRPr="00B509B1" w:rsidRDefault="0016770E" w:rsidP="00111CCD">
            <w:pPr>
              <w:rPr>
                <w:sz w:val="22"/>
                <w:szCs w:val="22"/>
                <w:lang w:eastAsia="tr-TR"/>
              </w:rPr>
            </w:pPr>
            <w:r w:rsidRPr="00B509B1">
              <w:rPr>
                <w:sz w:val="22"/>
                <w:szCs w:val="22"/>
                <w:lang w:eastAsia="tr-TR"/>
              </w:rPr>
              <w:t xml:space="preserve">Alt ekstremite bağ ve yumuşak dokusu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kalça dahil</w:t>
            </w:r>
          </w:p>
        </w:tc>
      </w:tr>
      <w:tr w:rsidR="0016770E" w:rsidRPr="00B509B1" w14:paraId="4BCA31C1" w14:textId="77777777" w:rsidTr="00111CCD">
        <w:trPr>
          <w:trHeight w:val="315"/>
        </w:trPr>
        <w:tc>
          <w:tcPr>
            <w:tcW w:w="960" w:type="dxa"/>
            <w:noWrap/>
            <w:vAlign w:val="bottom"/>
          </w:tcPr>
          <w:p w14:paraId="77027381" w14:textId="77777777" w:rsidR="0016770E" w:rsidRPr="00B509B1" w:rsidRDefault="0016770E" w:rsidP="00111CCD">
            <w:pPr>
              <w:rPr>
                <w:b/>
                <w:bCs/>
                <w:sz w:val="22"/>
                <w:szCs w:val="22"/>
                <w:lang w:eastAsia="tr-TR"/>
              </w:rPr>
            </w:pPr>
            <w:r w:rsidRPr="00B509B1">
              <w:rPr>
                <w:b/>
                <w:bCs/>
                <w:sz w:val="22"/>
                <w:szCs w:val="22"/>
                <w:lang w:eastAsia="tr-TR"/>
              </w:rPr>
              <w:t>C49.3</w:t>
            </w:r>
          </w:p>
        </w:tc>
        <w:tc>
          <w:tcPr>
            <w:tcW w:w="7940" w:type="dxa"/>
            <w:noWrap/>
            <w:vAlign w:val="bottom"/>
          </w:tcPr>
          <w:p w14:paraId="341604FD" w14:textId="77777777" w:rsidR="0016770E" w:rsidRPr="00B509B1" w:rsidRDefault="0016770E" w:rsidP="00111CCD">
            <w:pPr>
              <w:rPr>
                <w:sz w:val="22"/>
                <w:szCs w:val="22"/>
                <w:lang w:eastAsia="tr-TR"/>
              </w:rPr>
            </w:pPr>
            <w:r w:rsidRPr="00B509B1">
              <w:rPr>
                <w:sz w:val="22"/>
                <w:szCs w:val="22"/>
                <w:lang w:eastAsia="tr-TR"/>
              </w:rPr>
              <w:t xml:space="preserve">Toraks bağ ve yumuşak dokusu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8154221" w14:textId="77777777" w:rsidTr="00111CCD">
        <w:trPr>
          <w:trHeight w:val="315"/>
        </w:trPr>
        <w:tc>
          <w:tcPr>
            <w:tcW w:w="960" w:type="dxa"/>
            <w:noWrap/>
            <w:vAlign w:val="bottom"/>
          </w:tcPr>
          <w:p w14:paraId="26E39CC5" w14:textId="77777777" w:rsidR="0016770E" w:rsidRPr="00B509B1" w:rsidRDefault="0016770E" w:rsidP="00111CCD">
            <w:pPr>
              <w:rPr>
                <w:b/>
                <w:bCs/>
                <w:sz w:val="22"/>
                <w:szCs w:val="22"/>
                <w:lang w:eastAsia="tr-TR"/>
              </w:rPr>
            </w:pPr>
            <w:r w:rsidRPr="00B509B1">
              <w:rPr>
                <w:b/>
                <w:bCs/>
                <w:sz w:val="22"/>
                <w:szCs w:val="22"/>
                <w:lang w:eastAsia="tr-TR"/>
              </w:rPr>
              <w:t>C49.4</w:t>
            </w:r>
          </w:p>
        </w:tc>
        <w:tc>
          <w:tcPr>
            <w:tcW w:w="7940" w:type="dxa"/>
            <w:noWrap/>
            <w:vAlign w:val="bottom"/>
          </w:tcPr>
          <w:p w14:paraId="0501FB60" w14:textId="77777777" w:rsidR="0016770E" w:rsidRPr="00B509B1" w:rsidRDefault="0016770E" w:rsidP="00111CCD">
            <w:pPr>
              <w:rPr>
                <w:sz w:val="22"/>
                <w:szCs w:val="22"/>
                <w:lang w:eastAsia="tr-TR"/>
              </w:rPr>
            </w:pPr>
            <w:r w:rsidRPr="00B509B1">
              <w:rPr>
                <w:sz w:val="22"/>
                <w:szCs w:val="22"/>
                <w:lang w:eastAsia="tr-TR"/>
              </w:rPr>
              <w:t xml:space="preserve">Karın bağ ve yumuşak dokusu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0226DA3" w14:textId="77777777" w:rsidTr="00111CCD">
        <w:trPr>
          <w:trHeight w:val="315"/>
        </w:trPr>
        <w:tc>
          <w:tcPr>
            <w:tcW w:w="960" w:type="dxa"/>
            <w:noWrap/>
            <w:vAlign w:val="bottom"/>
          </w:tcPr>
          <w:p w14:paraId="2296C4EE" w14:textId="77777777" w:rsidR="0016770E" w:rsidRPr="00B509B1" w:rsidRDefault="0016770E" w:rsidP="00111CCD">
            <w:pPr>
              <w:rPr>
                <w:b/>
                <w:bCs/>
                <w:sz w:val="22"/>
                <w:szCs w:val="22"/>
                <w:lang w:eastAsia="tr-TR"/>
              </w:rPr>
            </w:pPr>
            <w:r w:rsidRPr="00B509B1">
              <w:rPr>
                <w:b/>
                <w:bCs/>
                <w:sz w:val="22"/>
                <w:szCs w:val="22"/>
                <w:lang w:eastAsia="tr-TR"/>
              </w:rPr>
              <w:t>C49.5</w:t>
            </w:r>
          </w:p>
        </w:tc>
        <w:tc>
          <w:tcPr>
            <w:tcW w:w="7940" w:type="dxa"/>
            <w:noWrap/>
            <w:vAlign w:val="bottom"/>
          </w:tcPr>
          <w:p w14:paraId="0D0DA93E" w14:textId="77777777" w:rsidR="0016770E" w:rsidRPr="00B509B1" w:rsidRDefault="0016770E" w:rsidP="00111CCD">
            <w:pPr>
              <w:rPr>
                <w:sz w:val="22"/>
                <w:szCs w:val="22"/>
                <w:lang w:eastAsia="tr-TR"/>
              </w:rPr>
            </w:pPr>
            <w:r w:rsidRPr="00B509B1">
              <w:rPr>
                <w:sz w:val="22"/>
                <w:szCs w:val="22"/>
                <w:lang w:eastAsia="tr-TR"/>
              </w:rPr>
              <w:t xml:space="preserve">Pelvis bağ ve yumuşak dokusu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185A766" w14:textId="77777777" w:rsidTr="00111CCD">
        <w:trPr>
          <w:trHeight w:val="315"/>
        </w:trPr>
        <w:tc>
          <w:tcPr>
            <w:tcW w:w="960" w:type="dxa"/>
            <w:noWrap/>
            <w:vAlign w:val="bottom"/>
          </w:tcPr>
          <w:p w14:paraId="23D4F64F" w14:textId="77777777" w:rsidR="0016770E" w:rsidRPr="00B509B1" w:rsidRDefault="0016770E" w:rsidP="00111CCD">
            <w:pPr>
              <w:rPr>
                <w:b/>
                <w:bCs/>
                <w:sz w:val="22"/>
                <w:szCs w:val="22"/>
                <w:lang w:eastAsia="tr-TR"/>
              </w:rPr>
            </w:pPr>
            <w:r w:rsidRPr="00B509B1">
              <w:rPr>
                <w:b/>
                <w:bCs/>
                <w:sz w:val="22"/>
                <w:szCs w:val="22"/>
                <w:lang w:eastAsia="tr-TR"/>
              </w:rPr>
              <w:t>C49.6</w:t>
            </w:r>
          </w:p>
        </w:tc>
        <w:tc>
          <w:tcPr>
            <w:tcW w:w="7940" w:type="dxa"/>
            <w:noWrap/>
            <w:vAlign w:val="bottom"/>
          </w:tcPr>
          <w:p w14:paraId="3BFA0459" w14:textId="77777777" w:rsidR="0016770E" w:rsidRPr="00B509B1" w:rsidRDefault="0016770E" w:rsidP="00111CCD">
            <w:pPr>
              <w:rPr>
                <w:sz w:val="22"/>
                <w:szCs w:val="22"/>
                <w:lang w:eastAsia="tr-TR"/>
              </w:rPr>
            </w:pPr>
            <w:r w:rsidRPr="00B509B1">
              <w:rPr>
                <w:sz w:val="22"/>
                <w:szCs w:val="22"/>
                <w:lang w:eastAsia="tr-TR"/>
              </w:rPr>
              <w:t>Gövde bağ ve yumuşak dokusu, tanımlanmamış</w:t>
            </w:r>
          </w:p>
        </w:tc>
      </w:tr>
      <w:tr w:rsidR="0016770E" w:rsidRPr="00B509B1" w14:paraId="342154B8" w14:textId="77777777" w:rsidTr="00111CCD">
        <w:trPr>
          <w:trHeight w:val="315"/>
        </w:trPr>
        <w:tc>
          <w:tcPr>
            <w:tcW w:w="960" w:type="dxa"/>
            <w:noWrap/>
            <w:vAlign w:val="bottom"/>
          </w:tcPr>
          <w:p w14:paraId="7F739817" w14:textId="77777777" w:rsidR="0016770E" w:rsidRPr="00B509B1" w:rsidRDefault="0016770E" w:rsidP="00111CCD">
            <w:pPr>
              <w:rPr>
                <w:b/>
                <w:bCs/>
                <w:sz w:val="22"/>
                <w:szCs w:val="22"/>
                <w:lang w:eastAsia="tr-TR"/>
              </w:rPr>
            </w:pPr>
            <w:r w:rsidRPr="00B509B1">
              <w:rPr>
                <w:b/>
                <w:bCs/>
                <w:sz w:val="22"/>
                <w:szCs w:val="22"/>
                <w:lang w:eastAsia="tr-TR"/>
              </w:rPr>
              <w:t>C49.8</w:t>
            </w:r>
          </w:p>
        </w:tc>
        <w:tc>
          <w:tcPr>
            <w:tcW w:w="7940" w:type="dxa"/>
            <w:noWrap/>
            <w:vAlign w:val="bottom"/>
          </w:tcPr>
          <w:p w14:paraId="109EB8B9" w14:textId="77777777" w:rsidR="0016770E" w:rsidRPr="00B509B1" w:rsidRDefault="0016770E" w:rsidP="00111CCD">
            <w:pPr>
              <w:rPr>
                <w:sz w:val="22"/>
                <w:szCs w:val="22"/>
                <w:lang w:eastAsia="tr-TR"/>
              </w:rPr>
            </w:pPr>
            <w:r w:rsidRPr="00B509B1">
              <w:rPr>
                <w:sz w:val="22"/>
                <w:szCs w:val="22"/>
                <w:lang w:eastAsia="tr-TR"/>
              </w:rPr>
              <w:t xml:space="preserve">Bağ dokusu ve yumuşak doku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6A84567C" w14:textId="77777777" w:rsidTr="00111CCD">
        <w:trPr>
          <w:trHeight w:val="315"/>
        </w:trPr>
        <w:tc>
          <w:tcPr>
            <w:tcW w:w="960" w:type="dxa"/>
            <w:noWrap/>
            <w:vAlign w:val="bottom"/>
          </w:tcPr>
          <w:p w14:paraId="7DBBE391" w14:textId="77777777" w:rsidR="0016770E" w:rsidRPr="00B509B1" w:rsidRDefault="0016770E" w:rsidP="00111CCD">
            <w:pPr>
              <w:rPr>
                <w:b/>
                <w:bCs/>
                <w:sz w:val="22"/>
                <w:szCs w:val="22"/>
                <w:lang w:eastAsia="tr-TR"/>
              </w:rPr>
            </w:pPr>
            <w:r w:rsidRPr="00B509B1">
              <w:rPr>
                <w:b/>
                <w:bCs/>
                <w:sz w:val="22"/>
                <w:szCs w:val="22"/>
                <w:lang w:eastAsia="tr-TR"/>
              </w:rPr>
              <w:t>C49.9</w:t>
            </w:r>
          </w:p>
        </w:tc>
        <w:tc>
          <w:tcPr>
            <w:tcW w:w="7940" w:type="dxa"/>
            <w:noWrap/>
            <w:vAlign w:val="bottom"/>
          </w:tcPr>
          <w:p w14:paraId="2C1631E1" w14:textId="77777777" w:rsidR="0016770E" w:rsidRPr="00B509B1" w:rsidRDefault="0016770E" w:rsidP="00111CCD">
            <w:pPr>
              <w:rPr>
                <w:sz w:val="22"/>
                <w:szCs w:val="22"/>
                <w:lang w:eastAsia="tr-TR"/>
              </w:rPr>
            </w:pPr>
            <w:r w:rsidRPr="00B509B1">
              <w:rPr>
                <w:sz w:val="22"/>
                <w:szCs w:val="22"/>
                <w:lang w:eastAsia="tr-TR"/>
              </w:rPr>
              <w:t>Bağ ve yumuşak doku, tanımlanmamış</w:t>
            </w:r>
          </w:p>
        </w:tc>
      </w:tr>
      <w:tr w:rsidR="0016770E" w:rsidRPr="00B509B1" w14:paraId="5470DEAA" w14:textId="77777777" w:rsidTr="00111CCD">
        <w:trPr>
          <w:trHeight w:val="300"/>
        </w:trPr>
        <w:tc>
          <w:tcPr>
            <w:tcW w:w="960" w:type="dxa"/>
            <w:noWrap/>
            <w:vAlign w:val="bottom"/>
          </w:tcPr>
          <w:p w14:paraId="71F6B36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04D66E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907C438" w14:textId="77777777" w:rsidTr="00111CCD">
        <w:trPr>
          <w:trHeight w:val="315"/>
        </w:trPr>
        <w:tc>
          <w:tcPr>
            <w:tcW w:w="960" w:type="dxa"/>
            <w:noWrap/>
            <w:vAlign w:val="bottom"/>
          </w:tcPr>
          <w:p w14:paraId="091B158C" w14:textId="77777777" w:rsidR="0016770E" w:rsidRPr="00B509B1" w:rsidRDefault="0016770E" w:rsidP="00111CCD">
            <w:pPr>
              <w:rPr>
                <w:b/>
                <w:bCs/>
                <w:sz w:val="22"/>
                <w:szCs w:val="22"/>
                <w:lang w:eastAsia="tr-TR"/>
              </w:rPr>
            </w:pPr>
            <w:r w:rsidRPr="00B509B1">
              <w:rPr>
                <w:b/>
                <w:bCs/>
                <w:sz w:val="22"/>
                <w:szCs w:val="22"/>
                <w:lang w:eastAsia="tr-TR"/>
              </w:rPr>
              <w:t>C50</w:t>
            </w:r>
          </w:p>
        </w:tc>
        <w:tc>
          <w:tcPr>
            <w:tcW w:w="7940" w:type="dxa"/>
            <w:noWrap/>
            <w:vAlign w:val="bottom"/>
          </w:tcPr>
          <w:p w14:paraId="6F166403" w14:textId="77777777" w:rsidR="0016770E" w:rsidRPr="00B509B1" w:rsidRDefault="0016770E" w:rsidP="00111CCD">
            <w:pPr>
              <w:rPr>
                <w:b/>
                <w:bCs/>
                <w:sz w:val="22"/>
                <w:szCs w:val="22"/>
                <w:lang w:eastAsia="tr-TR"/>
              </w:rPr>
            </w:pPr>
            <w:r w:rsidRPr="00B509B1">
              <w:rPr>
                <w:b/>
                <w:bCs/>
                <w:sz w:val="22"/>
                <w:szCs w:val="22"/>
                <w:lang w:eastAsia="tr-TR"/>
              </w:rPr>
              <w:t xml:space="preserve">Meme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32BB388" w14:textId="77777777" w:rsidTr="00111CCD">
        <w:trPr>
          <w:trHeight w:val="315"/>
        </w:trPr>
        <w:tc>
          <w:tcPr>
            <w:tcW w:w="960" w:type="dxa"/>
            <w:noWrap/>
            <w:vAlign w:val="bottom"/>
          </w:tcPr>
          <w:p w14:paraId="49FF7F5F" w14:textId="77777777" w:rsidR="0016770E" w:rsidRPr="00B509B1" w:rsidRDefault="0016770E" w:rsidP="00111CCD">
            <w:pPr>
              <w:rPr>
                <w:b/>
                <w:bCs/>
                <w:sz w:val="22"/>
                <w:szCs w:val="22"/>
                <w:lang w:eastAsia="tr-TR"/>
              </w:rPr>
            </w:pPr>
            <w:r w:rsidRPr="00B509B1">
              <w:rPr>
                <w:b/>
                <w:bCs/>
                <w:sz w:val="22"/>
                <w:szCs w:val="22"/>
                <w:lang w:eastAsia="tr-TR"/>
              </w:rPr>
              <w:t>C50.0</w:t>
            </w:r>
          </w:p>
        </w:tc>
        <w:tc>
          <w:tcPr>
            <w:tcW w:w="7940" w:type="dxa"/>
            <w:noWrap/>
            <w:vAlign w:val="bottom"/>
          </w:tcPr>
          <w:p w14:paraId="69C62FFC" w14:textId="77777777" w:rsidR="0016770E" w:rsidRPr="00B509B1" w:rsidRDefault="0016770E" w:rsidP="00111CCD">
            <w:pPr>
              <w:rPr>
                <w:sz w:val="22"/>
                <w:szCs w:val="22"/>
                <w:lang w:eastAsia="tr-TR"/>
              </w:rPr>
            </w:pPr>
            <w:r w:rsidRPr="00B509B1">
              <w:rPr>
                <w:sz w:val="22"/>
                <w:szCs w:val="22"/>
                <w:lang w:eastAsia="tr-TR"/>
              </w:rPr>
              <w:t xml:space="preserve">Meme ucu ve </w:t>
            </w:r>
            <w:proofErr w:type="spellStart"/>
            <w:r w:rsidRPr="00B509B1">
              <w:rPr>
                <w:sz w:val="22"/>
                <w:szCs w:val="22"/>
                <w:lang w:eastAsia="tr-TR"/>
              </w:rPr>
              <w:t>areola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7F32E20" w14:textId="77777777" w:rsidTr="00111CCD">
        <w:trPr>
          <w:trHeight w:val="315"/>
        </w:trPr>
        <w:tc>
          <w:tcPr>
            <w:tcW w:w="960" w:type="dxa"/>
            <w:noWrap/>
            <w:vAlign w:val="bottom"/>
          </w:tcPr>
          <w:p w14:paraId="6E935234" w14:textId="77777777" w:rsidR="0016770E" w:rsidRPr="00B509B1" w:rsidRDefault="0016770E" w:rsidP="00111CCD">
            <w:pPr>
              <w:rPr>
                <w:b/>
                <w:bCs/>
                <w:sz w:val="22"/>
                <w:szCs w:val="22"/>
                <w:lang w:eastAsia="tr-TR"/>
              </w:rPr>
            </w:pPr>
            <w:r w:rsidRPr="00B509B1">
              <w:rPr>
                <w:b/>
                <w:bCs/>
                <w:sz w:val="22"/>
                <w:szCs w:val="22"/>
                <w:lang w:eastAsia="tr-TR"/>
              </w:rPr>
              <w:t>C50.1</w:t>
            </w:r>
          </w:p>
        </w:tc>
        <w:tc>
          <w:tcPr>
            <w:tcW w:w="7940" w:type="dxa"/>
            <w:noWrap/>
            <w:vAlign w:val="bottom"/>
          </w:tcPr>
          <w:p w14:paraId="24C58104" w14:textId="77777777" w:rsidR="0016770E" w:rsidRPr="00B509B1" w:rsidRDefault="0016770E" w:rsidP="00111CCD">
            <w:pPr>
              <w:rPr>
                <w:sz w:val="22"/>
                <w:szCs w:val="22"/>
                <w:lang w:eastAsia="tr-TR"/>
              </w:rPr>
            </w:pPr>
            <w:r w:rsidRPr="00B509B1">
              <w:rPr>
                <w:sz w:val="22"/>
                <w:szCs w:val="22"/>
                <w:lang w:eastAsia="tr-TR"/>
              </w:rPr>
              <w:t xml:space="preserve">Meme merkezi kısmı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68A889B" w14:textId="77777777" w:rsidTr="00111CCD">
        <w:trPr>
          <w:trHeight w:val="315"/>
        </w:trPr>
        <w:tc>
          <w:tcPr>
            <w:tcW w:w="960" w:type="dxa"/>
            <w:noWrap/>
            <w:vAlign w:val="bottom"/>
          </w:tcPr>
          <w:p w14:paraId="573D59E4" w14:textId="77777777" w:rsidR="0016770E" w:rsidRPr="00B509B1" w:rsidRDefault="0016770E" w:rsidP="00111CCD">
            <w:pPr>
              <w:rPr>
                <w:b/>
                <w:bCs/>
                <w:sz w:val="22"/>
                <w:szCs w:val="22"/>
                <w:lang w:eastAsia="tr-TR"/>
              </w:rPr>
            </w:pPr>
            <w:r w:rsidRPr="00B509B1">
              <w:rPr>
                <w:b/>
                <w:bCs/>
                <w:sz w:val="22"/>
                <w:szCs w:val="22"/>
                <w:lang w:eastAsia="tr-TR"/>
              </w:rPr>
              <w:t>C50.2</w:t>
            </w:r>
          </w:p>
        </w:tc>
        <w:tc>
          <w:tcPr>
            <w:tcW w:w="7940" w:type="dxa"/>
            <w:noWrap/>
            <w:vAlign w:val="bottom"/>
          </w:tcPr>
          <w:p w14:paraId="67AE589E" w14:textId="77777777" w:rsidR="0016770E" w:rsidRPr="00B509B1" w:rsidRDefault="0016770E" w:rsidP="00111CCD">
            <w:pPr>
              <w:rPr>
                <w:sz w:val="22"/>
                <w:szCs w:val="22"/>
                <w:lang w:eastAsia="tr-TR"/>
              </w:rPr>
            </w:pPr>
            <w:r w:rsidRPr="00B509B1">
              <w:rPr>
                <w:sz w:val="22"/>
                <w:szCs w:val="22"/>
                <w:lang w:eastAsia="tr-TR"/>
              </w:rPr>
              <w:t xml:space="preserve">Meme üst iç kadranı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1D38924" w14:textId="77777777" w:rsidTr="00111CCD">
        <w:trPr>
          <w:trHeight w:val="315"/>
        </w:trPr>
        <w:tc>
          <w:tcPr>
            <w:tcW w:w="960" w:type="dxa"/>
            <w:noWrap/>
            <w:vAlign w:val="bottom"/>
          </w:tcPr>
          <w:p w14:paraId="2BA768AB" w14:textId="77777777" w:rsidR="0016770E" w:rsidRPr="00B509B1" w:rsidRDefault="0016770E" w:rsidP="00111CCD">
            <w:pPr>
              <w:rPr>
                <w:b/>
                <w:bCs/>
                <w:sz w:val="22"/>
                <w:szCs w:val="22"/>
                <w:lang w:eastAsia="tr-TR"/>
              </w:rPr>
            </w:pPr>
            <w:r w:rsidRPr="00B509B1">
              <w:rPr>
                <w:b/>
                <w:bCs/>
                <w:sz w:val="22"/>
                <w:szCs w:val="22"/>
                <w:lang w:eastAsia="tr-TR"/>
              </w:rPr>
              <w:t>C50.3</w:t>
            </w:r>
          </w:p>
        </w:tc>
        <w:tc>
          <w:tcPr>
            <w:tcW w:w="7940" w:type="dxa"/>
            <w:noWrap/>
            <w:vAlign w:val="bottom"/>
          </w:tcPr>
          <w:p w14:paraId="5067311A" w14:textId="77777777" w:rsidR="0016770E" w:rsidRPr="00B509B1" w:rsidRDefault="0016770E" w:rsidP="00111CCD">
            <w:pPr>
              <w:rPr>
                <w:sz w:val="22"/>
                <w:szCs w:val="22"/>
                <w:lang w:eastAsia="tr-TR"/>
              </w:rPr>
            </w:pPr>
            <w:r w:rsidRPr="00B509B1">
              <w:rPr>
                <w:sz w:val="22"/>
                <w:szCs w:val="22"/>
                <w:lang w:eastAsia="tr-TR"/>
              </w:rPr>
              <w:t xml:space="preserve">Meme alt iç kadranı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68DD882" w14:textId="77777777" w:rsidTr="00111CCD">
        <w:trPr>
          <w:trHeight w:val="315"/>
        </w:trPr>
        <w:tc>
          <w:tcPr>
            <w:tcW w:w="960" w:type="dxa"/>
            <w:noWrap/>
            <w:vAlign w:val="bottom"/>
          </w:tcPr>
          <w:p w14:paraId="4B40E39F" w14:textId="77777777" w:rsidR="0016770E" w:rsidRPr="00B509B1" w:rsidRDefault="0016770E" w:rsidP="00111CCD">
            <w:pPr>
              <w:rPr>
                <w:b/>
                <w:bCs/>
                <w:sz w:val="22"/>
                <w:szCs w:val="22"/>
                <w:lang w:eastAsia="tr-TR"/>
              </w:rPr>
            </w:pPr>
            <w:r w:rsidRPr="00B509B1">
              <w:rPr>
                <w:b/>
                <w:bCs/>
                <w:sz w:val="22"/>
                <w:szCs w:val="22"/>
                <w:lang w:eastAsia="tr-TR"/>
              </w:rPr>
              <w:t>C50.4</w:t>
            </w:r>
          </w:p>
        </w:tc>
        <w:tc>
          <w:tcPr>
            <w:tcW w:w="7940" w:type="dxa"/>
            <w:noWrap/>
            <w:vAlign w:val="bottom"/>
          </w:tcPr>
          <w:p w14:paraId="136937C9" w14:textId="77777777" w:rsidR="0016770E" w:rsidRPr="00B509B1" w:rsidRDefault="0016770E" w:rsidP="00111CCD">
            <w:pPr>
              <w:rPr>
                <w:sz w:val="22"/>
                <w:szCs w:val="22"/>
                <w:lang w:eastAsia="tr-TR"/>
              </w:rPr>
            </w:pPr>
            <w:r w:rsidRPr="00B509B1">
              <w:rPr>
                <w:sz w:val="22"/>
                <w:szCs w:val="22"/>
                <w:lang w:eastAsia="tr-TR"/>
              </w:rPr>
              <w:t xml:space="preserve">Meme üst dış kadranı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7FC84E3" w14:textId="77777777" w:rsidTr="00111CCD">
        <w:trPr>
          <w:trHeight w:val="315"/>
        </w:trPr>
        <w:tc>
          <w:tcPr>
            <w:tcW w:w="960" w:type="dxa"/>
            <w:noWrap/>
            <w:vAlign w:val="bottom"/>
          </w:tcPr>
          <w:p w14:paraId="4AB7DFCC" w14:textId="77777777" w:rsidR="0016770E" w:rsidRPr="00B509B1" w:rsidRDefault="0016770E" w:rsidP="00111CCD">
            <w:pPr>
              <w:rPr>
                <w:b/>
                <w:bCs/>
                <w:sz w:val="22"/>
                <w:szCs w:val="22"/>
                <w:lang w:eastAsia="tr-TR"/>
              </w:rPr>
            </w:pPr>
            <w:r w:rsidRPr="00B509B1">
              <w:rPr>
                <w:b/>
                <w:bCs/>
                <w:sz w:val="22"/>
                <w:szCs w:val="22"/>
                <w:lang w:eastAsia="tr-TR"/>
              </w:rPr>
              <w:t>C50.5</w:t>
            </w:r>
          </w:p>
        </w:tc>
        <w:tc>
          <w:tcPr>
            <w:tcW w:w="7940" w:type="dxa"/>
            <w:noWrap/>
            <w:vAlign w:val="bottom"/>
          </w:tcPr>
          <w:p w14:paraId="0B117685" w14:textId="77777777" w:rsidR="0016770E" w:rsidRPr="00B509B1" w:rsidRDefault="0016770E" w:rsidP="00111CCD">
            <w:pPr>
              <w:rPr>
                <w:sz w:val="22"/>
                <w:szCs w:val="22"/>
                <w:lang w:eastAsia="tr-TR"/>
              </w:rPr>
            </w:pPr>
            <w:r w:rsidRPr="00B509B1">
              <w:rPr>
                <w:sz w:val="22"/>
                <w:szCs w:val="22"/>
                <w:lang w:eastAsia="tr-TR"/>
              </w:rPr>
              <w:t xml:space="preserve">Meme alt dış kadranı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A88A06D" w14:textId="77777777" w:rsidTr="00111CCD">
        <w:trPr>
          <w:trHeight w:val="315"/>
        </w:trPr>
        <w:tc>
          <w:tcPr>
            <w:tcW w:w="960" w:type="dxa"/>
            <w:noWrap/>
            <w:vAlign w:val="bottom"/>
          </w:tcPr>
          <w:p w14:paraId="6D82D79F" w14:textId="77777777" w:rsidR="0016770E" w:rsidRPr="00B509B1" w:rsidRDefault="0016770E" w:rsidP="00111CCD">
            <w:pPr>
              <w:rPr>
                <w:b/>
                <w:bCs/>
                <w:sz w:val="22"/>
                <w:szCs w:val="22"/>
                <w:lang w:eastAsia="tr-TR"/>
              </w:rPr>
            </w:pPr>
            <w:r w:rsidRPr="00B509B1">
              <w:rPr>
                <w:b/>
                <w:bCs/>
                <w:sz w:val="22"/>
                <w:szCs w:val="22"/>
                <w:lang w:eastAsia="tr-TR"/>
              </w:rPr>
              <w:t>C50.6</w:t>
            </w:r>
          </w:p>
        </w:tc>
        <w:tc>
          <w:tcPr>
            <w:tcW w:w="7940" w:type="dxa"/>
            <w:noWrap/>
            <w:vAlign w:val="bottom"/>
          </w:tcPr>
          <w:p w14:paraId="4F96E2D3" w14:textId="77777777" w:rsidR="0016770E" w:rsidRPr="00B509B1" w:rsidRDefault="0016770E" w:rsidP="00111CCD">
            <w:pPr>
              <w:rPr>
                <w:sz w:val="22"/>
                <w:szCs w:val="22"/>
                <w:lang w:eastAsia="tr-TR"/>
              </w:rPr>
            </w:pPr>
            <w:r w:rsidRPr="00B509B1">
              <w:rPr>
                <w:sz w:val="22"/>
                <w:szCs w:val="22"/>
                <w:lang w:eastAsia="tr-TR"/>
              </w:rPr>
              <w:t xml:space="preserve">Meme aksiller kuyruğu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896CDC7" w14:textId="77777777" w:rsidTr="00111CCD">
        <w:trPr>
          <w:trHeight w:val="315"/>
        </w:trPr>
        <w:tc>
          <w:tcPr>
            <w:tcW w:w="960" w:type="dxa"/>
            <w:noWrap/>
            <w:vAlign w:val="bottom"/>
          </w:tcPr>
          <w:p w14:paraId="167F6565" w14:textId="77777777" w:rsidR="0016770E" w:rsidRPr="00B509B1" w:rsidRDefault="0016770E" w:rsidP="00111CCD">
            <w:pPr>
              <w:rPr>
                <w:b/>
                <w:bCs/>
                <w:sz w:val="22"/>
                <w:szCs w:val="22"/>
                <w:lang w:eastAsia="tr-TR"/>
              </w:rPr>
            </w:pPr>
            <w:r w:rsidRPr="00B509B1">
              <w:rPr>
                <w:b/>
                <w:bCs/>
                <w:sz w:val="22"/>
                <w:szCs w:val="22"/>
                <w:lang w:eastAsia="tr-TR"/>
              </w:rPr>
              <w:t>C50.8</w:t>
            </w:r>
          </w:p>
        </w:tc>
        <w:tc>
          <w:tcPr>
            <w:tcW w:w="7940" w:type="dxa"/>
            <w:noWrap/>
            <w:vAlign w:val="bottom"/>
          </w:tcPr>
          <w:p w14:paraId="30618778" w14:textId="77777777" w:rsidR="0016770E" w:rsidRPr="00B509B1" w:rsidRDefault="0016770E" w:rsidP="00111CCD">
            <w:pPr>
              <w:rPr>
                <w:sz w:val="22"/>
                <w:szCs w:val="22"/>
                <w:lang w:eastAsia="tr-TR"/>
              </w:rPr>
            </w:pPr>
            <w:r w:rsidRPr="00B509B1">
              <w:rPr>
                <w:sz w:val="22"/>
                <w:szCs w:val="22"/>
                <w:lang w:eastAsia="tr-TR"/>
              </w:rPr>
              <w:t xml:space="preserve">Meme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AB95347" w14:textId="77777777" w:rsidTr="00111CCD">
        <w:trPr>
          <w:trHeight w:val="315"/>
        </w:trPr>
        <w:tc>
          <w:tcPr>
            <w:tcW w:w="960" w:type="dxa"/>
            <w:noWrap/>
            <w:vAlign w:val="bottom"/>
          </w:tcPr>
          <w:p w14:paraId="3C611433" w14:textId="77777777" w:rsidR="0016770E" w:rsidRPr="00B509B1" w:rsidRDefault="0016770E" w:rsidP="00111CCD">
            <w:pPr>
              <w:rPr>
                <w:b/>
                <w:bCs/>
                <w:sz w:val="22"/>
                <w:szCs w:val="22"/>
                <w:lang w:eastAsia="tr-TR"/>
              </w:rPr>
            </w:pPr>
            <w:r w:rsidRPr="00B509B1">
              <w:rPr>
                <w:b/>
                <w:bCs/>
                <w:sz w:val="22"/>
                <w:szCs w:val="22"/>
                <w:lang w:eastAsia="tr-TR"/>
              </w:rPr>
              <w:t>C50.9</w:t>
            </w:r>
          </w:p>
        </w:tc>
        <w:tc>
          <w:tcPr>
            <w:tcW w:w="7940" w:type="dxa"/>
            <w:noWrap/>
            <w:vAlign w:val="bottom"/>
          </w:tcPr>
          <w:p w14:paraId="7350B840" w14:textId="77777777" w:rsidR="0016770E" w:rsidRPr="00B509B1" w:rsidRDefault="0016770E" w:rsidP="00111CCD">
            <w:pPr>
              <w:rPr>
                <w:sz w:val="22"/>
                <w:szCs w:val="22"/>
                <w:lang w:eastAsia="tr-TR"/>
              </w:rPr>
            </w:pPr>
            <w:r w:rsidRPr="00B509B1">
              <w:rPr>
                <w:sz w:val="22"/>
                <w:szCs w:val="22"/>
                <w:lang w:eastAsia="tr-TR"/>
              </w:rPr>
              <w:t xml:space="preserve">Meme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7DAE8662" w14:textId="77777777" w:rsidTr="00111CCD">
        <w:trPr>
          <w:trHeight w:val="300"/>
        </w:trPr>
        <w:tc>
          <w:tcPr>
            <w:tcW w:w="960" w:type="dxa"/>
            <w:noWrap/>
            <w:vAlign w:val="bottom"/>
          </w:tcPr>
          <w:p w14:paraId="32BCB784"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CD90C0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250EAA5" w14:textId="77777777" w:rsidTr="00111CCD">
        <w:trPr>
          <w:trHeight w:val="315"/>
        </w:trPr>
        <w:tc>
          <w:tcPr>
            <w:tcW w:w="960" w:type="dxa"/>
            <w:noWrap/>
            <w:vAlign w:val="bottom"/>
          </w:tcPr>
          <w:p w14:paraId="2B665FC1" w14:textId="77777777" w:rsidR="0016770E" w:rsidRPr="00B509B1" w:rsidRDefault="0016770E" w:rsidP="00111CCD">
            <w:pPr>
              <w:rPr>
                <w:b/>
                <w:bCs/>
                <w:sz w:val="22"/>
                <w:szCs w:val="22"/>
                <w:lang w:eastAsia="tr-TR"/>
              </w:rPr>
            </w:pPr>
            <w:r w:rsidRPr="00B509B1">
              <w:rPr>
                <w:b/>
                <w:bCs/>
                <w:sz w:val="22"/>
                <w:szCs w:val="22"/>
                <w:lang w:eastAsia="tr-TR"/>
              </w:rPr>
              <w:t>C51</w:t>
            </w:r>
          </w:p>
        </w:tc>
        <w:tc>
          <w:tcPr>
            <w:tcW w:w="7940" w:type="dxa"/>
            <w:noWrap/>
            <w:vAlign w:val="bottom"/>
          </w:tcPr>
          <w:p w14:paraId="11743639" w14:textId="77777777" w:rsidR="0016770E" w:rsidRPr="00B509B1" w:rsidRDefault="0016770E" w:rsidP="00111CCD">
            <w:pPr>
              <w:rPr>
                <w:b/>
                <w:bCs/>
                <w:sz w:val="22"/>
                <w:szCs w:val="22"/>
                <w:lang w:eastAsia="tr-TR"/>
              </w:rPr>
            </w:pPr>
            <w:r w:rsidRPr="00B509B1">
              <w:rPr>
                <w:b/>
                <w:bCs/>
                <w:sz w:val="22"/>
                <w:szCs w:val="22"/>
                <w:lang w:eastAsia="tr-TR"/>
              </w:rPr>
              <w:t xml:space="preserve">Vulva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290BB7A7" w14:textId="77777777" w:rsidTr="00111CCD">
        <w:trPr>
          <w:trHeight w:val="315"/>
        </w:trPr>
        <w:tc>
          <w:tcPr>
            <w:tcW w:w="960" w:type="dxa"/>
            <w:noWrap/>
            <w:vAlign w:val="bottom"/>
          </w:tcPr>
          <w:p w14:paraId="65468FC9" w14:textId="77777777" w:rsidR="0016770E" w:rsidRPr="00B509B1" w:rsidRDefault="0016770E" w:rsidP="00111CCD">
            <w:pPr>
              <w:rPr>
                <w:b/>
                <w:bCs/>
                <w:sz w:val="22"/>
                <w:szCs w:val="22"/>
                <w:lang w:eastAsia="tr-TR"/>
              </w:rPr>
            </w:pPr>
            <w:r w:rsidRPr="00B509B1">
              <w:rPr>
                <w:b/>
                <w:bCs/>
                <w:sz w:val="22"/>
                <w:szCs w:val="22"/>
                <w:lang w:eastAsia="tr-TR"/>
              </w:rPr>
              <w:t>C51.0</w:t>
            </w:r>
          </w:p>
        </w:tc>
        <w:tc>
          <w:tcPr>
            <w:tcW w:w="7940" w:type="dxa"/>
            <w:noWrap/>
            <w:vAlign w:val="bottom"/>
          </w:tcPr>
          <w:p w14:paraId="5F06F5AC" w14:textId="77777777" w:rsidR="0016770E" w:rsidRPr="00B509B1" w:rsidRDefault="0016770E" w:rsidP="00111CCD">
            <w:pPr>
              <w:rPr>
                <w:sz w:val="22"/>
                <w:szCs w:val="22"/>
                <w:lang w:eastAsia="tr-TR"/>
              </w:rPr>
            </w:pPr>
            <w:proofErr w:type="spellStart"/>
            <w:r w:rsidRPr="00B509B1">
              <w:rPr>
                <w:sz w:val="22"/>
                <w:szCs w:val="22"/>
                <w:lang w:eastAsia="tr-TR"/>
              </w:rPr>
              <w:t>Labium</w:t>
            </w:r>
            <w:proofErr w:type="spellEnd"/>
            <w:r w:rsidRPr="00B509B1">
              <w:rPr>
                <w:sz w:val="22"/>
                <w:szCs w:val="22"/>
                <w:lang w:eastAsia="tr-TR"/>
              </w:rPr>
              <w:t xml:space="preserve"> </w:t>
            </w:r>
            <w:proofErr w:type="spellStart"/>
            <w:r w:rsidRPr="00B509B1">
              <w:rPr>
                <w:sz w:val="22"/>
                <w:szCs w:val="22"/>
                <w:lang w:eastAsia="tr-TR"/>
              </w:rPr>
              <w:t>majus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BAE96A5" w14:textId="77777777" w:rsidTr="00111CCD">
        <w:trPr>
          <w:trHeight w:val="315"/>
        </w:trPr>
        <w:tc>
          <w:tcPr>
            <w:tcW w:w="960" w:type="dxa"/>
            <w:noWrap/>
            <w:vAlign w:val="bottom"/>
          </w:tcPr>
          <w:p w14:paraId="41915849" w14:textId="77777777" w:rsidR="0016770E" w:rsidRPr="00B509B1" w:rsidRDefault="0016770E" w:rsidP="00111CCD">
            <w:pPr>
              <w:rPr>
                <w:b/>
                <w:bCs/>
                <w:sz w:val="22"/>
                <w:szCs w:val="22"/>
                <w:lang w:eastAsia="tr-TR"/>
              </w:rPr>
            </w:pPr>
            <w:r w:rsidRPr="00B509B1">
              <w:rPr>
                <w:b/>
                <w:bCs/>
                <w:sz w:val="22"/>
                <w:szCs w:val="22"/>
                <w:lang w:eastAsia="tr-TR"/>
              </w:rPr>
              <w:t>C51.1</w:t>
            </w:r>
          </w:p>
        </w:tc>
        <w:tc>
          <w:tcPr>
            <w:tcW w:w="7940" w:type="dxa"/>
            <w:noWrap/>
            <w:vAlign w:val="bottom"/>
          </w:tcPr>
          <w:p w14:paraId="7FF4C175" w14:textId="77777777" w:rsidR="0016770E" w:rsidRPr="00B509B1" w:rsidRDefault="0016770E" w:rsidP="00111CCD">
            <w:pPr>
              <w:rPr>
                <w:sz w:val="22"/>
                <w:szCs w:val="22"/>
                <w:lang w:eastAsia="tr-TR"/>
              </w:rPr>
            </w:pPr>
            <w:proofErr w:type="spellStart"/>
            <w:r w:rsidRPr="00B509B1">
              <w:rPr>
                <w:sz w:val="22"/>
                <w:szCs w:val="22"/>
                <w:lang w:eastAsia="tr-TR"/>
              </w:rPr>
              <w:t>Labium</w:t>
            </w:r>
            <w:proofErr w:type="spellEnd"/>
            <w:r w:rsidRPr="00B509B1">
              <w:rPr>
                <w:sz w:val="22"/>
                <w:szCs w:val="22"/>
                <w:lang w:eastAsia="tr-TR"/>
              </w:rPr>
              <w:t xml:space="preserve"> </w:t>
            </w:r>
            <w:proofErr w:type="spellStart"/>
            <w:r w:rsidRPr="00B509B1">
              <w:rPr>
                <w:sz w:val="22"/>
                <w:szCs w:val="22"/>
                <w:lang w:eastAsia="tr-TR"/>
              </w:rPr>
              <w:t>minüs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7DF9B08" w14:textId="77777777" w:rsidTr="00111CCD">
        <w:trPr>
          <w:trHeight w:val="315"/>
        </w:trPr>
        <w:tc>
          <w:tcPr>
            <w:tcW w:w="960" w:type="dxa"/>
            <w:noWrap/>
            <w:vAlign w:val="bottom"/>
          </w:tcPr>
          <w:p w14:paraId="23D61C92" w14:textId="77777777" w:rsidR="0016770E" w:rsidRPr="00B509B1" w:rsidRDefault="0016770E" w:rsidP="00111CCD">
            <w:pPr>
              <w:rPr>
                <w:b/>
                <w:bCs/>
                <w:sz w:val="22"/>
                <w:szCs w:val="22"/>
                <w:lang w:eastAsia="tr-TR"/>
              </w:rPr>
            </w:pPr>
            <w:r w:rsidRPr="00B509B1">
              <w:rPr>
                <w:b/>
                <w:bCs/>
                <w:sz w:val="22"/>
                <w:szCs w:val="22"/>
                <w:lang w:eastAsia="tr-TR"/>
              </w:rPr>
              <w:t>C51.2</w:t>
            </w:r>
          </w:p>
        </w:tc>
        <w:tc>
          <w:tcPr>
            <w:tcW w:w="7940" w:type="dxa"/>
            <w:noWrap/>
            <w:vAlign w:val="bottom"/>
          </w:tcPr>
          <w:p w14:paraId="6812E4C7" w14:textId="77777777" w:rsidR="0016770E" w:rsidRPr="00B509B1" w:rsidRDefault="0016770E" w:rsidP="00111CCD">
            <w:pPr>
              <w:rPr>
                <w:sz w:val="22"/>
                <w:szCs w:val="22"/>
                <w:lang w:eastAsia="tr-TR"/>
              </w:rPr>
            </w:pPr>
            <w:r w:rsidRPr="00B509B1">
              <w:rPr>
                <w:sz w:val="22"/>
                <w:szCs w:val="22"/>
                <w:lang w:eastAsia="tr-TR"/>
              </w:rPr>
              <w:t xml:space="preserve">Klitoris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DAFC50E" w14:textId="77777777" w:rsidTr="00111CCD">
        <w:trPr>
          <w:trHeight w:val="315"/>
        </w:trPr>
        <w:tc>
          <w:tcPr>
            <w:tcW w:w="960" w:type="dxa"/>
            <w:noWrap/>
            <w:vAlign w:val="bottom"/>
          </w:tcPr>
          <w:p w14:paraId="184B5B99" w14:textId="77777777" w:rsidR="0016770E" w:rsidRPr="00B509B1" w:rsidRDefault="0016770E" w:rsidP="00111CCD">
            <w:pPr>
              <w:rPr>
                <w:b/>
                <w:bCs/>
                <w:sz w:val="22"/>
                <w:szCs w:val="22"/>
                <w:lang w:eastAsia="tr-TR"/>
              </w:rPr>
            </w:pPr>
            <w:r w:rsidRPr="00B509B1">
              <w:rPr>
                <w:b/>
                <w:bCs/>
                <w:sz w:val="22"/>
                <w:szCs w:val="22"/>
                <w:lang w:eastAsia="tr-TR"/>
              </w:rPr>
              <w:t>C51.8</w:t>
            </w:r>
          </w:p>
        </w:tc>
        <w:tc>
          <w:tcPr>
            <w:tcW w:w="7940" w:type="dxa"/>
            <w:noWrap/>
            <w:vAlign w:val="bottom"/>
          </w:tcPr>
          <w:p w14:paraId="1E05C052" w14:textId="77777777" w:rsidR="0016770E" w:rsidRPr="00B509B1" w:rsidRDefault="0016770E" w:rsidP="00111CCD">
            <w:pPr>
              <w:rPr>
                <w:sz w:val="22"/>
                <w:szCs w:val="22"/>
                <w:lang w:eastAsia="tr-TR"/>
              </w:rPr>
            </w:pPr>
            <w:r w:rsidRPr="00B509B1">
              <w:rPr>
                <w:sz w:val="22"/>
                <w:szCs w:val="22"/>
                <w:lang w:eastAsia="tr-TR"/>
              </w:rPr>
              <w:t xml:space="preserve">Vulva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C85A303" w14:textId="77777777" w:rsidTr="00111CCD">
        <w:trPr>
          <w:trHeight w:val="315"/>
        </w:trPr>
        <w:tc>
          <w:tcPr>
            <w:tcW w:w="960" w:type="dxa"/>
            <w:noWrap/>
            <w:vAlign w:val="bottom"/>
          </w:tcPr>
          <w:p w14:paraId="3B279DED" w14:textId="77777777" w:rsidR="0016770E" w:rsidRPr="00B509B1" w:rsidRDefault="0016770E" w:rsidP="00111CCD">
            <w:pPr>
              <w:rPr>
                <w:b/>
                <w:bCs/>
                <w:sz w:val="22"/>
                <w:szCs w:val="22"/>
                <w:lang w:eastAsia="tr-TR"/>
              </w:rPr>
            </w:pPr>
            <w:r w:rsidRPr="00B509B1">
              <w:rPr>
                <w:b/>
                <w:bCs/>
                <w:sz w:val="22"/>
                <w:szCs w:val="22"/>
                <w:lang w:eastAsia="tr-TR"/>
              </w:rPr>
              <w:t>C51.9</w:t>
            </w:r>
          </w:p>
        </w:tc>
        <w:tc>
          <w:tcPr>
            <w:tcW w:w="7940" w:type="dxa"/>
            <w:noWrap/>
            <w:vAlign w:val="bottom"/>
          </w:tcPr>
          <w:p w14:paraId="79E25FE4" w14:textId="77777777" w:rsidR="0016770E" w:rsidRPr="00B509B1" w:rsidRDefault="0016770E" w:rsidP="00111CCD">
            <w:pPr>
              <w:rPr>
                <w:sz w:val="22"/>
                <w:szCs w:val="22"/>
                <w:lang w:eastAsia="tr-TR"/>
              </w:rPr>
            </w:pPr>
            <w:r w:rsidRPr="00B509B1">
              <w:rPr>
                <w:sz w:val="22"/>
                <w:szCs w:val="22"/>
                <w:lang w:eastAsia="tr-TR"/>
              </w:rPr>
              <w:t xml:space="preserve">Vulva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088B3D3" w14:textId="77777777" w:rsidTr="00111CCD">
        <w:trPr>
          <w:trHeight w:val="300"/>
        </w:trPr>
        <w:tc>
          <w:tcPr>
            <w:tcW w:w="960" w:type="dxa"/>
            <w:noWrap/>
            <w:vAlign w:val="bottom"/>
          </w:tcPr>
          <w:p w14:paraId="2DCBAD9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9CF4B4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2B2DB78" w14:textId="77777777" w:rsidTr="00111CCD">
        <w:trPr>
          <w:trHeight w:val="315"/>
        </w:trPr>
        <w:tc>
          <w:tcPr>
            <w:tcW w:w="960" w:type="dxa"/>
            <w:noWrap/>
            <w:vAlign w:val="bottom"/>
          </w:tcPr>
          <w:p w14:paraId="37675A07" w14:textId="77777777" w:rsidR="0016770E" w:rsidRPr="00B509B1" w:rsidRDefault="0016770E" w:rsidP="00111CCD">
            <w:pPr>
              <w:rPr>
                <w:b/>
                <w:bCs/>
                <w:sz w:val="22"/>
                <w:szCs w:val="22"/>
                <w:lang w:eastAsia="tr-TR"/>
              </w:rPr>
            </w:pPr>
            <w:r w:rsidRPr="00B509B1">
              <w:rPr>
                <w:b/>
                <w:bCs/>
                <w:sz w:val="22"/>
                <w:szCs w:val="22"/>
                <w:lang w:eastAsia="tr-TR"/>
              </w:rPr>
              <w:t>C52</w:t>
            </w:r>
          </w:p>
        </w:tc>
        <w:tc>
          <w:tcPr>
            <w:tcW w:w="7940" w:type="dxa"/>
            <w:noWrap/>
            <w:vAlign w:val="bottom"/>
          </w:tcPr>
          <w:p w14:paraId="12F5971C" w14:textId="77777777" w:rsidR="0016770E" w:rsidRPr="00B509B1" w:rsidRDefault="0016770E" w:rsidP="00111CCD">
            <w:pPr>
              <w:rPr>
                <w:b/>
                <w:bCs/>
                <w:sz w:val="22"/>
                <w:szCs w:val="22"/>
                <w:lang w:eastAsia="tr-TR"/>
              </w:rPr>
            </w:pPr>
            <w:r w:rsidRPr="00B509B1">
              <w:rPr>
                <w:b/>
                <w:bCs/>
                <w:sz w:val="22"/>
                <w:szCs w:val="22"/>
                <w:lang w:eastAsia="tr-TR"/>
              </w:rPr>
              <w:t xml:space="preserve">Vajina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67B6D76E" w14:textId="77777777" w:rsidTr="00111CCD">
        <w:trPr>
          <w:trHeight w:val="300"/>
        </w:trPr>
        <w:tc>
          <w:tcPr>
            <w:tcW w:w="960" w:type="dxa"/>
            <w:noWrap/>
            <w:vAlign w:val="bottom"/>
          </w:tcPr>
          <w:p w14:paraId="529A83AD"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CBA721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9116FC1" w14:textId="77777777" w:rsidTr="00111CCD">
        <w:trPr>
          <w:trHeight w:val="315"/>
        </w:trPr>
        <w:tc>
          <w:tcPr>
            <w:tcW w:w="960" w:type="dxa"/>
            <w:noWrap/>
            <w:vAlign w:val="bottom"/>
          </w:tcPr>
          <w:p w14:paraId="6C738E52" w14:textId="77777777" w:rsidR="0016770E" w:rsidRPr="00B509B1" w:rsidRDefault="0016770E" w:rsidP="00111CCD">
            <w:pPr>
              <w:rPr>
                <w:b/>
                <w:bCs/>
                <w:sz w:val="22"/>
                <w:szCs w:val="22"/>
                <w:lang w:eastAsia="tr-TR"/>
              </w:rPr>
            </w:pPr>
            <w:r w:rsidRPr="00B509B1">
              <w:rPr>
                <w:b/>
                <w:bCs/>
                <w:sz w:val="22"/>
                <w:szCs w:val="22"/>
                <w:lang w:eastAsia="tr-TR"/>
              </w:rPr>
              <w:t>C53</w:t>
            </w:r>
          </w:p>
        </w:tc>
        <w:tc>
          <w:tcPr>
            <w:tcW w:w="7940" w:type="dxa"/>
            <w:noWrap/>
            <w:vAlign w:val="bottom"/>
          </w:tcPr>
          <w:p w14:paraId="2827C731" w14:textId="77777777" w:rsidR="0016770E" w:rsidRPr="00B509B1" w:rsidRDefault="0016770E" w:rsidP="00111CCD">
            <w:pPr>
              <w:rPr>
                <w:b/>
                <w:bCs/>
                <w:sz w:val="22"/>
                <w:szCs w:val="22"/>
                <w:lang w:eastAsia="tr-TR"/>
              </w:rPr>
            </w:pPr>
            <w:r w:rsidRPr="00B509B1">
              <w:rPr>
                <w:b/>
                <w:bCs/>
                <w:sz w:val="22"/>
                <w:szCs w:val="22"/>
                <w:lang w:eastAsia="tr-TR"/>
              </w:rPr>
              <w:t xml:space="preserve">Serviks </w:t>
            </w:r>
            <w:proofErr w:type="spellStart"/>
            <w:r w:rsidRPr="00B509B1">
              <w:rPr>
                <w:b/>
                <w:bCs/>
                <w:sz w:val="22"/>
                <w:szCs w:val="22"/>
                <w:lang w:eastAsia="tr-TR"/>
              </w:rPr>
              <w:t>uteri</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0CAE7EE" w14:textId="77777777" w:rsidTr="00111CCD">
        <w:trPr>
          <w:trHeight w:val="255"/>
        </w:trPr>
        <w:tc>
          <w:tcPr>
            <w:tcW w:w="960" w:type="dxa"/>
            <w:noWrap/>
            <w:vAlign w:val="bottom"/>
          </w:tcPr>
          <w:p w14:paraId="4CF9077E" w14:textId="77777777" w:rsidR="0016770E" w:rsidRPr="00B509B1" w:rsidRDefault="0016770E" w:rsidP="00111CCD">
            <w:pPr>
              <w:rPr>
                <w:b/>
                <w:bCs/>
                <w:sz w:val="22"/>
                <w:szCs w:val="22"/>
                <w:lang w:eastAsia="tr-TR"/>
              </w:rPr>
            </w:pPr>
            <w:r w:rsidRPr="00B509B1">
              <w:rPr>
                <w:b/>
                <w:bCs/>
                <w:sz w:val="22"/>
                <w:szCs w:val="22"/>
                <w:lang w:eastAsia="tr-TR"/>
              </w:rPr>
              <w:t>C53.0</w:t>
            </w:r>
          </w:p>
        </w:tc>
        <w:tc>
          <w:tcPr>
            <w:tcW w:w="7940" w:type="dxa"/>
            <w:noWrap/>
            <w:vAlign w:val="bottom"/>
          </w:tcPr>
          <w:p w14:paraId="08A15873" w14:textId="77777777" w:rsidR="0016770E" w:rsidRPr="00B509B1" w:rsidRDefault="0016770E" w:rsidP="00111CCD">
            <w:pPr>
              <w:rPr>
                <w:sz w:val="22"/>
                <w:szCs w:val="22"/>
                <w:lang w:eastAsia="tr-TR"/>
              </w:rPr>
            </w:pPr>
            <w:proofErr w:type="spellStart"/>
            <w:r w:rsidRPr="00B509B1">
              <w:rPr>
                <w:sz w:val="22"/>
                <w:szCs w:val="22"/>
                <w:lang w:eastAsia="tr-TR"/>
              </w:rPr>
              <w:t>Endoserviks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31059D9" w14:textId="77777777" w:rsidTr="00111CCD">
        <w:trPr>
          <w:trHeight w:val="255"/>
        </w:trPr>
        <w:tc>
          <w:tcPr>
            <w:tcW w:w="960" w:type="dxa"/>
            <w:noWrap/>
            <w:vAlign w:val="bottom"/>
          </w:tcPr>
          <w:p w14:paraId="7330591E" w14:textId="77777777" w:rsidR="0016770E" w:rsidRPr="00B509B1" w:rsidRDefault="0016770E" w:rsidP="00111CCD">
            <w:pPr>
              <w:rPr>
                <w:b/>
                <w:bCs/>
                <w:sz w:val="22"/>
                <w:szCs w:val="22"/>
                <w:lang w:eastAsia="tr-TR"/>
              </w:rPr>
            </w:pPr>
            <w:r w:rsidRPr="00B509B1">
              <w:rPr>
                <w:b/>
                <w:bCs/>
                <w:sz w:val="22"/>
                <w:szCs w:val="22"/>
                <w:lang w:eastAsia="tr-TR"/>
              </w:rPr>
              <w:t>C53.1</w:t>
            </w:r>
          </w:p>
        </w:tc>
        <w:tc>
          <w:tcPr>
            <w:tcW w:w="7940" w:type="dxa"/>
            <w:noWrap/>
            <w:vAlign w:val="bottom"/>
          </w:tcPr>
          <w:p w14:paraId="20D7D4ED" w14:textId="77777777" w:rsidR="0016770E" w:rsidRPr="00B509B1" w:rsidRDefault="0016770E" w:rsidP="00111CCD">
            <w:pPr>
              <w:rPr>
                <w:sz w:val="22"/>
                <w:szCs w:val="22"/>
                <w:lang w:eastAsia="tr-TR"/>
              </w:rPr>
            </w:pPr>
            <w:proofErr w:type="spellStart"/>
            <w:r w:rsidRPr="00B509B1">
              <w:rPr>
                <w:sz w:val="22"/>
                <w:szCs w:val="22"/>
                <w:lang w:eastAsia="tr-TR"/>
              </w:rPr>
              <w:t>Ekzoserviks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6A0CF77" w14:textId="77777777" w:rsidTr="00111CCD">
        <w:trPr>
          <w:trHeight w:val="255"/>
        </w:trPr>
        <w:tc>
          <w:tcPr>
            <w:tcW w:w="960" w:type="dxa"/>
            <w:noWrap/>
            <w:vAlign w:val="bottom"/>
          </w:tcPr>
          <w:p w14:paraId="755393D3" w14:textId="77777777" w:rsidR="0016770E" w:rsidRPr="00B509B1" w:rsidRDefault="0016770E" w:rsidP="00111CCD">
            <w:pPr>
              <w:rPr>
                <w:b/>
                <w:bCs/>
                <w:sz w:val="22"/>
                <w:szCs w:val="22"/>
                <w:lang w:eastAsia="tr-TR"/>
              </w:rPr>
            </w:pPr>
            <w:r w:rsidRPr="00B509B1">
              <w:rPr>
                <w:b/>
                <w:bCs/>
                <w:sz w:val="22"/>
                <w:szCs w:val="22"/>
                <w:lang w:eastAsia="tr-TR"/>
              </w:rPr>
              <w:t>C53.8</w:t>
            </w:r>
          </w:p>
        </w:tc>
        <w:tc>
          <w:tcPr>
            <w:tcW w:w="7940" w:type="dxa"/>
            <w:noWrap/>
            <w:vAlign w:val="bottom"/>
          </w:tcPr>
          <w:p w14:paraId="225AF61F" w14:textId="77777777" w:rsidR="0016770E" w:rsidRPr="00B509B1" w:rsidRDefault="0016770E" w:rsidP="00111CCD">
            <w:pPr>
              <w:rPr>
                <w:sz w:val="22"/>
                <w:szCs w:val="22"/>
                <w:lang w:eastAsia="tr-TR"/>
              </w:rPr>
            </w:pPr>
            <w:r w:rsidRPr="00B509B1">
              <w:rPr>
                <w:sz w:val="22"/>
                <w:szCs w:val="22"/>
                <w:lang w:eastAsia="tr-TR"/>
              </w:rPr>
              <w:t xml:space="preserve">Serviks </w:t>
            </w:r>
            <w:proofErr w:type="spellStart"/>
            <w:r w:rsidRPr="00B509B1">
              <w:rPr>
                <w:sz w:val="22"/>
                <w:szCs w:val="22"/>
                <w:lang w:eastAsia="tr-TR"/>
              </w:rPr>
              <w:t>uteri</w:t>
            </w:r>
            <w:proofErr w:type="spellEnd"/>
            <w:r w:rsidRPr="00B509B1">
              <w:rPr>
                <w:sz w:val="22"/>
                <w:szCs w:val="22"/>
                <w:lang w:eastAsia="tr-TR"/>
              </w:rPr>
              <w:t xml:space="preserv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103AD835" w14:textId="77777777" w:rsidTr="00111CCD">
        <w:trPr>
          <w:trHeight w:val="255"/>
        </w:trPr>
        <w:tc>
          <w:tcPr>
            <w:tcW w:w="960" w:type="dxa"/>
            <w:noWrap/>
            <w:vAlign w:val="bottom"/>
          </w:tcPr>
          <w:p w14:paraId="3243D7A8" w14:textId="77777777" w:rsidR="0016770E" w:rsidRPr="00B509B1" w:rsidRDefault="0016770E" w:rsidP="00111CCD">
            <w:pPr>
              <w:rPr>
                <w:b/>
                <w:bCs/>
                <w:sz w:val="22"/>
                <w:szCs w:val="22"/>
                <w:lang w:eastAsia="tr-TR"/>
              </w:rPr>
            </w:pPr>
            <w:r w:rsidRPr="00B509B1">
              <w:rPr>
                <w:b/>
                <w:bCs/>
                <w:sz w:val="22"/>
                <w:szCs w:val="22"/>
                <w:lang w:eastAsia="tr-TR"/>
              </w:rPr>
              <w:t>C53.9</w:t>
            </w:r>
          </w:p>
        </w:tc>
        <w:tc>
          <w:tcPr>
            <w:tcW w:w="7940" w:type="dxa"/>
            <w:noWrap/>
            <w:vAlign w:val="bottom"/>
          </w:tcPr>
          <w:p w14:paraId="6FB5102F" w14:textId="77777777" w:rsidR="0016770E" w:rsidRPr="00B509B1" w:rsidRDefault="0016770E" w:rsidP="00111CCD">
            <w:pPr>
              <w:rPr>
                <w:sz w:val="22"/>
                <w:szCs w:val="22"/>
                <w:lang w:eastAsia="tr-TR"/>
              </w:rPr>
            </w:pPr>
            <w:r w:rsidRPr="00B509B1">
              <w:rPr>
                <w:sz w:val="22"/>
                <w:szCs w:val="22"/>
                <w:lang w:eastAsia="tr-TR"/>
              </w:rPr>
              <w:t xml:space="preserve">Serviks </w:t>
            </w:r>
            <w:proofErr w:type="spellStart"/>
            <w:r w:rsidRPr="00B509B1">
              <w:rPr>
                <w:sz w:val="22"/>
                <w:szCs w:val="22"/>
                <w:lang w:eastAsia="tr-TR"/>
              </w:rPr>
              <w:t>uteri</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77BF775" w14:textId="77777777" w:rsidTr="00111CCD">
        <w:trPr>
          <w:trHeight w:val="300"/>
        </w:trPr>
        <w:tc>
          <w:tcPr>
            <w:tcW w:w="960" w:type="dxa"/>
            <w:noWrap/>
            <w:vAlign w:val="bottom"/>
          </w:tcPr>
          <w:p w14:paraId="3C8529E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BA5ECD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E18E1A8" w14:textId="77777777" w:rsidTr="00111CCD">
        <w:trPr>
          <w:trHeight w:val="315"/>
        </w:trPr>
        <w:tc>
          <w:tcPr>
            <w:tcW w:w="960" w:type="dxa"/>
            <w:noWrap/>
            <w:vAlign w:val="bottom"/>
          </w:tcPr>
          <w:p w14:paraId="39D106F1" w14:textId="77777777" w:rsidR="0016770E" w:rsidRPr="00B509B1" w:rsidRDefault="0016770E" w:rsidP="00111CCD">
            <w:pPr>
              <w:rPr>
                <w:b/>
                <w:bCs/>
                <w:sz w:val="22"/>
                <w:szCs w:val="22"/>
                <w:lang w:eastAsia="tr-TR"/>
              </w:rPr>
            </w:pPr>
            <w:r w:rsidRPr="00B509B1">
              <w:rPr>
                <w:b/>
                <w:bCs/>
                <w:sz w:val="22"/>
                <w:szCs w:val="22"/>
                <w:lang w:eastAsia="tr-TR"/>
              </w:rPr>
              <w:t>C54</w:t>
            </w:r>
          </w:p>
        </w:tc>
        <w:tc>
          <w:tcPr>
            <w:tcW w:w="7940" w:type="dxa"/>
            <w:noWrap/>
            <w:vAlign w:val="bottom"/>
          </w:tcPr>
          <w:p w14:paraId="23041150" w14:textId="77777777" w:rsidR="0016770E" w:rsidRPr="00B509B1" w:rsidRDefault="0016770E" w:rsidP="00111CCD">
            <w:pPr>
              <w:rPr>
                <w:b/>
                <w:bCs/>
                <w:sz w:val="22"/>
                <w:szCs w:val="22"/>
                <w:lang w:eastAsia="tr-TR"/>
              </w:rPr>
            </w:pPr>
            <w:r w:rsidRPr="00B509B1">
              <w:rPr>
                <w:b/>
                <w:bCs/>
                <w:sz w:val="22"/>
                <w:szCs w:val="22"/>
                <w:lang w:eastAsia="tr-TR"/>
              </w:rPr>
              <w:t xml:space="preserve">Korpus </w:t>
            </w:r>
            <w:proofErr w:type="spellStart"/>
            <w:r w:rsidRPr="00B509B1">
              <w:rPr>
                <w:b/>
                <w:bCs/>
                <w:sz w:val="22"/>
                <w:szCs w:val="22"/>
                <w:lang w:eastAsia="tr-TR"/>
              </w:rPr>
              <w:t>uteri</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2FE37A52" w14:textId="77777777" w:rsidTr="00111CCD">
        <w:trPr>
          <w:trHeight w:val="315"/>
        </w:trPr>
        <w:tc>
          <w:tcPr>
            <w:tcW w:w="960" w:type="dxa"/>
            <w:noWrap/>
            <w:vAlign w:val="bottom"/>
          </w:tcPr>
          <w:p w14:paraId="4B95E1B1" w14:textId="77777777" w:rsidR="0016770E" w:rsidRPr="00B509B1" w:rsidRDefault="0016770E" w:rsidP="00111CCD">
            <w:pPr>
              <w:rPr>
                <w:b/>
                <w:bCs/>
                <w:sz w:val="22"/>
                <w:szCs w:val="22"/>
                <w:lang w:eastAsia="tr-TR"/>
              </w:rPr>
            </w:pPr>
            <w:r w:rsidRPr="00B509B1">
              <w:rPr>
                <w:b/>
                <w:bCs/>
                <w:sz w:val="22"/>
                <w:szCs w:val="22"/>
                <w:lang w:eastAsia="tr-TR"/>
              </w:rPr>
              <w:t>C54.0</w:t>
            </w:r>
          </w:p>
        </w:tc>
        <w:tc>
          <w:tcPr>
            <w:tcW w:w="7940" w:type="dxa"/>
            <w:noWrap/>
            <w:vAlign w:val="bottom"/>
          </w:tcPr>
          <w:p w14:paraId="50002049" w14:textId="77777777" w:rsidR="0016770E" w:rsidRPr="00B509B1" w:rsidRDefault="0016770E" w:rsidP="00111CCD">
            <w:pPr>
              <w:rPr>
                <w:sz w:val="22"/>
                <w:szCs w:val="22"/>
                <w:lang w:eastAsia="tr-TR"/>
              </w:rPr>
            </w:pPr>
            <w:proofErr w:type="spellStart"/>
            <w:r w:rsidRPr="00B509B1">
              <w:rPr>
                <w:sz w:val="22"/>
                <w:szCs w:val="22"/>
                <w:lang w:eastAsia="tr-TR"/>
              </w:rPr>
              <w:t>İstmus</w:t>
            </w:r>
            <w:proofErr w:type="spellEnd"/>
            <w:r w:rsidRPr="00B509B1">
              <w:rPr>
                <w:sz w:val="22"/>
                <w:szCs w:val="22"/>
                <w:lang w:eastAsia="tr-TR"/>
              </w:rPr>
              <w:t xml:space="preserve"> </w:t>
            </w:r>
            <w:proofErr w:type="spellStart"/>
            <w:r w:rsidRPr="00B509B1">
              <w:rPr>
                <w:sz w:val="22"/>
                <w:szCs w:val="22"/>
                <w:lang w:eastAsia="tr-TR"/>
              </w:rPr>
              <w:t>uteri</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908EA97" w14:textId="77777777" w:rsidTr="00111CCD">
        <w:trPr>
          <w:trHeight w:val="315"/>
        </w:trPr>
        <w:tc>
          <w:tcPr>
            <w:tcW w:w="960" w:type="dxa"/>
            <w:noWrap/>
            <w:vAlign w:val="bottom"/>
          </w:tcPr>
          <w:p w14:paraId="44D8618C" w14:textId="77777777" w:rsidR="0016770E" w:rsidRPr="00B509B1" w:rsidRDefault="0016770E" w:rsidP="00111CCD">
            <w:pPr>
              <w:rPr>
                <w:b/>
                <w:bCs/>
                <w:sz w:val="22"/>
                <w:szCs w:val="22"/>
                <w:lang w:eastAsia="tr-TR"/>
              </w:rPr>
            </w:pPr>
            <w:r w:rsidRPr="00B509B1">
              <w:rPr>
                <w:b/>
                <w:bCs/>
                <w:sz w:val="22"/>
                <w:szCs w:val="22"/>
                <w:lang w:eastAsia="tr-TR"/>
              </w:rPr>
              <w:t>C54.1</w:t>
            </w:r>
          </w:p>
        </w:tc>
        <w:tc>
          <w:tcPr>
            <w:tcW w:w="7940" w:type="dxa"/>
            <w:noWrap/>
            <w:vAlign w:val="bottom"/>
          </w:tcPr>
          <w:p w14:paraId="3C2315D2" w14:textId="77777777" w:rsidR="0016770E" w:rsidRPr="00B509B1" w:rsidRDefault="0016770E" w:rsidP="00111CCD">
            <w:pPr>
              <w:rPr>
                <w:sz w:val="22"/>
                <w:szCs w:val="22"/>
                <w:lang w:eastAsia="tr-TR"/>
              </w:rPr>
            </w:pPr>
            <w:r w:rsidRPr="00B509B1">
              <w:rPr>
                <w:sz w:val="22"/>
                <w:szCs w:val="22"/>
                <w:lang w:eastAsia="tr-TR"/>
              </w:rPr>
              <w:t xml:space="preserve">Endometrium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9830C22" w14:textId="77777777" w:rsidTr="00111CCD">
        <w:trPr>
          <w:trHeight w:val="315"/>
        </w:trPr>
        <w:tc>
          <w:tcPr>
            <w:tcW w:w="960" w:type="dxa"/>
            <w:noWrap/>
            <w:vAlign w:val="bottom"/>
          </w:tcPr>
          <w:p w14:paraId="561C5967" w14:textId="77777777" w:rsidR="0016770E" w:rsidRPr="00B509B1" w:rsidRDefault="0016770E" w:rsidP="00111CCD">
            <w:pPr>
              <w:rPr>
                <w:b/>
                <w:bCs/>
                <w:sz w:val="22"/>
                <w:szCs w:val="22"/>
                <w:lang w:eastAsia="tr-TR"/>
              </w:rPr>
            </w:pPr>
            <w:r w:rsidRPr="00B509B1">
              <w:rPr>
                <w:b/>
                <w:bCs/>
                <w:sz w:val="22"/>
                <w:szCs w:val="22"/>
                <w:lang w:eastAsia="tr-TR"/>
              </w:rPr>
              <w:t>C54.2</w:t>
            </w:r>
          </w:p>
        </w:tc>
        <w:tc>
          <w:tcPr>
            <w:tcW w:w="7940" w:type="dxa"/>
            <w:noWrap/>
            <w:vAlign w:val="bottom"/>
          </w:tcPr>
          <w:p w14:paraId="189EA740" w14:textId="77777777" w:rsidR="0016770E" w:rsidRPr="00B509B1" w:rsidRDefault="0016770E" w:rsidP="00111CCD">
            <w:pPr>
              <w:rPr>
                <w:sz w:val="22"/>
                <w:szCs w:val="22"/>
                <w:lang w:eastAsia="tr-TR"/>
              </w:rPr>
            </w:pPr>
            <w:proofErr w:type="spellStart"/>
            <w:r w:rsidRPr="00B509B1">
              <w:rPr>
                <w:sz w:val="22"/>
                <w:szCs w:val="22"/>
                <w:lang w:eastAsia="tr-TR"/>
              </w:rPr>
              <w:t>Miyometrium</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02504DC" w14:textId="77777777" w:rsidTr="00111CCD">
        <w:trPr>
          <w:trHeight w:val="315"/>
        </w:trPr>
        <w:tc>
          <w:tcPr>
            <w:tcW w:w="960" w:type="dxa"/>
            <w:noWrap/>
            <w:vAlign w:val="bottom"/>
          </w:tcPr>
          <w:p w14:paraId="53752B93" w14:textId="77777777" w:rsidR="0016770E" w:rsidRPr="00B509B1" w:rsidRDefault="0016770E" w:rsidP="00111CCD">
            <w:pPr>
              <w:rPr>
                <w:b/>
                <w:bCs/>
                <w:sz w:val="22"/>
                <w:szCs w:val="22"/>
                <w:lang w:eastAsia="tr-TR"/>
              </w:rPr>
            </w:pPr>
            <w:r w:rsidRPr="00B509B1">
              <w:rPr>
                <w:b/>
                <w:bCs/>
                <w:sz w:val="22"/>
                <w:szCs w:val="22"/>
                <w:lang w:eastAsia="tr-TR"/>
              </w:rPr>
              <w:t>C54.3</w:t>
            </w:r>
          </w:p>
        </w:tc>
        <w:tc>
          <w:tcPr>
            <w:tcW w:w="7940" w:type="dxa"/>
            <w:noWrap/>
            <w:vAlign w:val="bottom"/>
          </w:tcPr>
          <w:p w14:paraId="51157B38" w14:textId="77777777" w:rsidR="0016770E" w:rsidRPr="00B509B1" w:rsidRDefault="0016770E" w:rsidP="00111CCD">
            <w:pPr>
              <w:rPr>
                <w:sz w:val="22"/>
                <w:szCs w:val="22"/>
                <w:lang w:eastAsia="tr-TR"/>
              </w:rPr>
            </w:pPr>
            <w:proofErr w:type="spellStart"/>
            <w:r w:rsidRPr="00B509B1">
              <w:rPr>
                <w:sz w:val="22"/>
                <w:szCs w:val="22"/>
                <w:lang w:eastAsia="tr-TR"/>
              </w:rPr>
              <w:t>Fundus</w:t>
            </w:r>
            <w:proofErr w:type="spellEnd"/>
            <w:r w:rsidRPr="00B509B1">
              <w:rPr>
                <w:sz w:val="22"/>
                <w:szCs w:val="22"/>
                <w:lang w:eastAsia="tr-TR"/>
              </w:rPr>
              <w:t xml:space="preserve"> </w:t>
            </w:r>
            <w:proofErr w:type="spellStart"/>
            <w:r w:rsidRPr="00B509B1">
              <w:rPr>
                <w:sz w:val="22"/>
                <w:szCs w:val="22"/>
                <w:lang w:eastAsia="tr-TR"/>
              </w:rPr>
              <w:t>uteri</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4229598" w14:textId="77777777" w:rsidTr="00111CCD">
        <w:trPr>
          <w:trHeight w:val="315"/>
        </w:trPr>
        <w:tc>
          <w:tcPr>
            <w:tcW w:w="960" w:type="dxa"/>
            <w:noWrap/>
            <w:vAlign w:val="bottom"/>
          </w:tcPr>
          <w:p w14:paraId="67384CE1" w14:textId="77777777" w:rsidR="0016770E" w:rsidRPr="00B509B1" w:rsidRDefault="0016770E" w:rsidP="00111CCD">
            <w:pPr>
              <w:rPr>
                <w:b/>
                <w:bCs/>
                <w:sz w:val="22"/>
                <w:szCs w:val="22"/>
                <w:lang w:eastAsia="tr-TR"/>
              </w:rPr>
            </w:pPr>
            <w:r w:rsidRPr="00B509B1">
              <w:rPr>
                <w:b/>
                <w:bCs/>
                <w:sz w:val="22"/>
                <w:szCs w:val="22"/>
                <w:lang w:eastAsia="tr-TR"/>
              </w:rPr>
              <w:lastRenderedPageBreak/>
              <w:t>C54.8</w:t>
            </w:r>
          </w:p>
        </w:tc>
        <w:tc>
          <w:tcPr>
            <w:tcW w:w="7940" w:type="dxa"/>
            <w:noWrap/>
            <w:vAlign w:val="bottom"/>
          </w:tcPr>
          <w:p w14:paraId="75EA2F39" w14:textId="77777777" w:rsidR="0016770E" w:rsidRPr="00B509B1" w:rsidRDefault="0016770E" w:rsidP="00111CCD">
            <w:pPr>
              <w:rPr>
                <w:sz w:val="22"/>
                <w:szCs w:val="22"/>
                <w:lang w:eastAsia="tr-TR"/>
              </w:rPr>
            </w:pPr>
            <w:r w:rsidRPr="00B509B1">
              <w:rPr>
                <w:sz w:val="22"/>
                <w:szCs w:val="22"/>
                <w:lang w:eastAsia="tr-TR"/>
              </w:rPr>
              <w:t xml:space="preserve">Korpus </w:t>
            </w:r>
            <w:proofErr w:type="spellStart"/>
            <w:r w:rsidRPr="00B509B1">
              <w:rPr>
                <w:sz w:val="22"/>
                <w:szCs w:val="22"/>
                <w:lang w:eastAsia="tr-TR"/>
              </w:rPr>
              <w:t>uteri</w:t>
            </w:r>
            <w:proofErr w:type="spellEnd"/>
            <w:r w:rsidRPr="00B509B1">
              <w:rPr>
                <w:sz w:val="22"/>
                <w:szCs w:val="22"/>
                <w:lang w:eastAsia="tr-TR"/>
              </w:rPr>
              <w:t xml:space="preserv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0B2C92A6" w14:textId="77777777" w:rsidTr="00111CCD">
        <w:trPr>
          <w:trHeight w:val="315"/>
        </w:trPr>
        <w:tc>
          <w:tcPr>
            <w:tcW w:w="960" w:type="dxa"/>
            <w:noWrap/>
            <w:vAlign w:val="bottom"/>
          </w:tcPr>
          <w:p w14:paraId="2DD1B3AC" w14:textId="77777777" w:rsidR="0016770E" w:rsidRPr="00B509B1" w:rsidRDefault="0016770E" w:rsidP="00111CCD">
            <w:pPr>
              <w:rPr>
                <w:b/>
                <w:bCs/>
                <w:sz w:val="22"/>
                <w:szCs w:val="22"/>
                <w:lang w:eastAsia="tr-TR"/>
              </w:rPr>
            </w:pPr>
            <w:r w:rsidRPr="00B509B1">
              <w:rPr>
                <w:b/>
                <w:bCs/>
                <w:sz w:val="22"/>
                <w:szCs w:val="22"/>
                <w:lang w:eastAsia="tr-TR"/>
              </w:rPr>
              <w:t>C54.9</w:t>
            </w:r>
          </w:p>
        </w:tc>
        <w:tc>
          <w:tcPr>
            <w:tcW w:w="7940" w:type="dxa"/>
            <w:noWrap/>
            <w:vAlign w:val="bottom"/>
          </w:tcPr>
          <w:p w14:paraId="60E6A3F3" w14:textId="77777777" w:rsidR="0016770E" w:rsidRPr="00B509B1" w:rsidRDefault="0016770E" w:rsidP="00111CCD">
            <w:pPr>
              <w:rPr>
                <w:sz w:val="22"/>
                <w:szCs w:val="22"/>
                <w:lang w:eastAsia="tr-TR"/>
              </w:rPr>
            </w:pPr>
            <w:r w:rsidRPr="00B509B1">
              <w:rPr>
                <w:sz w:val="22"/>
                <w:szCs w:val="22"/>
                <w:lang w:eastAsia="tr-TR"/>
              </w:rPr>
              <w:t xml:space="preserve">Korpus </w:t>
            </w:r>
            <w:proofErr w:type="spellStart"/>
            <w:r w:rsidRPr="00B509B1">
              <w:rPr>
                <w:sz w:val="22"/>
                <w:szCs w:val="22"/>
                <w:lang w:eastAsia="tr-TR"/>
              </w:rPr>
              <w:t>uteri</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3B8F72DB" w14:textId="77777777" w:rsidTr="00111CCD">
        <w:trPr>
          <w:trHeight w:val="300"/>
        </w:trPr>
        <w:tc>
          <w:tcPr>
            <w:tcW w:w="960" w:type="dxa"/>
            <w:noWrap/>
            <w:vAlign w:val="bottom"/>
          </w:tcPr>
          <w:p w14:paraId="480296F6"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6663F19"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D3D1EAD" w14:textId="77777777" w:rsidTr="00111CCD">
        <w:trPr>
          <w:trHeight w:val="315"/>
        </w:trPr>
        <w:tc>
          <w:tcPr>
            <w:tcW w:w="960" w:type="dxa"/>
            <w:noWrap/>
            <w:vAlign w:val="bottom"/>
          </w:tcPr>
          <w:p w14:paraId="09360E0F" w14:textId="77777777" w:rsidR="0016770E" w:rsidRPr="00B509B1" w:rsidRDefault="0016770E" w:rsidP="00111CCD">
            <w:pPr>
              <w:rPr>
                <w:b/>
                <w:bCs/>
                <w:sz w:val="22"/>
                <w:szCs w:val="22"/>
                <w:lang w:eastAsia="tr-TR"/>
              </w:rPr>
            </w:pPr>
            <w:r w:rsidRPr="00B509B1">
              <w:rPr>
                <w:b/>
                <w:bCs/>
                <w:sz w:val="22"/>
                <w:szCs w:val="22"/>
                <w:lang w:eastAsia="tr-TR"/>
              </w:rPr>
              <w:t>C55</w:t>
            </w:r>
          </w:p>
        </w:tc>
        <w:tc>
          <w:tcPr>
            <w:tcW w:w="7940" w:type="dxa"/>
            <w:noWrap/>
            <w:vAlign w:val="bottom"/>
          </w:tcPr>
          <w:p w14:paraId="79C60866" w14:textId="77777777" w:rsidR="0016770E" w:rsidRPr="00B509B1" w:rsidRDefault="0016770E" w:rsidP="00111CCD">
            <w:pPr>
              <w:rPr>
                <w:b/>
                <w:bCs/>
                <w:sz w:val="22"/>
                <w:szCs w:val="22"/>
                <w:lang w:eastAsia="tr-TR"/>
              </w:rPr>
            </w:pPr>
            <w:r w:rsidRPr="00B509B1">
              <w:rPr>
                <w:b/>
                <w:bCs/>
                <w:sz w:val="22"/>
                <w:szCs w:val="22"/>
                <w:lang w:eastAsia="tr-TR"/>
              </w:rPr>
              <w:t xml:space="preserve">Uterus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tanımlanmamış kısım</w:t>
            </w:r>
          </w:p>
        </w:tc>
      </w:tr>
      <w:tr w:rsidR="0016770E" w:rsidRPr="00B509B1" w14:paraId="449979A5" w14:textId="77777777" w:rsidTr="00111CCD">
        <w:trPr>
          <w:trHeight w:val="300"/>
        </w:trPr>
        <w:tc>
          <w:tcPr>
            <w:tcW w:w="960" w:type="dxa"/>
            <w:noWrap/>
            <w:vAlign w:val="bottom"/>
          </w:tcPr>
          <w:p w14:paraId="6CCEA2C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E483EA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10134B3" w14:textId="77777777" w:rsidTr="00111CCD">
        <w:trPr>
          <w:trHeight w:val="315"/>
        </w:trPr>
        <w:tc>
          <w:tcPr>
            <w:tcW w:w="960" w:type="dxa"/>
            <w:noWrap/>
            <w:vAlign w:val="bottom"/>
          </w:tcPr>
          <w:p w14:paraId="4EDC8003" w14:textId="77777777" w:rsidR="0016770E" w:rsidRPr="00B509B1" w:rsidRDefault="0016770E" w:rsidP="00111CCD">
            <w:pPr>
              <w:rPr>
                <w:b/>
                <w:bCs/>
                <w:sz w:val="22"/>
                <w:szCs w:val="22"/>
                <w:lang w:eastAsia="tr-TR"/>
              </w:rPr>
            </w:pPr>
            <w:r w:rsidRPr="00B509B1">
              <w:rPr>
                <w:b/>
                <w:bCs/>
                <w:sz w:val="22"/>
                <w:szCs w:val="22"/>
                <w:lang w:eastAsia="tr-TR"/>
              </w:rPr>
              <w:t>C56</w:t>
            </w:r>
          </w:p>
        </w:tc>
        <w:tc>
          <w:tcPr>
            <w:tcW w:w="7940" w:type="dxa"/>
            <w:noWrap/>
            <w:vAlign w:val="bottom"/>
          </w:tcPr>
          <w:p w14:paraId="7C27E175" w14:textId="77777777" w:rsidR="0016770E" w:rsidRPr="00B509B1" w:rsidRDefault="0016770E" w:rsidP="00111CCD">
            <w:pPr>
              <w:rPr>
                <w:b/>
                <w:bCs/>
                <w:sz w:val="22"/>
                <w:szCs w:val="22"/>
                <w:lang w:eastAsia="tr-TR"/>
              </w:rPr>
            </w:pPr>
            <w:proofErr w:type="spellStart"/>
            <w:r w:rsidRPr="00B509B1">
              <w:rPr>
                <w:b/>
                <w:bCs/>
                <w:sz w:val="22"/>
                <w:szCs w:val="22"/>
                <w:lang w:eastAsia="tr-TR"/>
              </w:rPr>
              <w:t>Over</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D2CE21B" w14:textId="77777777" w:rsidTr="00111CCD">
        <w:trPr>
          <w:trHeight w:val="300"/>
        </w:trPr>
        <w:tc>
          <w:tcPr>
            <w:tcW w:w="960" w:type="dxa"/>
            <w:noWrap/>
            <w:vAlign w:val="bottom"/>
          </w:tcPr>
          <w:p w14:paraId="464F7FC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2E603C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B81CD9F" w14:textId="77777777" w:rsidTr="00111CCD">
        <w:trPr>
          <w:trHeight w:val="315"/>
        </w:trPr>
        <w:tc>
          <w:tcPr>
            <w:tcW w:w="960" w:type="dxa"/>
            <w:noWrap/>
            <w:vAlign w:val="bottom"/>
          </w:tcPr>
          <w:p w14:paraId="3DEB11C8" w14:textId="77777777" w:rsidR="0016770E" w:rsidRPr="00B509B1" w:rsidRDefault="0016770E" w:rsidP="00111CCD">
            <w:pPr>
              <w:rPr>
                <w:b/>
                <w:bCs/>
                <w:sz w:val="22"/>
                <w:szCs w:val="22"/>
                <w:lang w:eastAsia="tr-TR"/>
              </w:rPr>
            </w:pPr>
            <w:r w:rsidRPr="00B509B1">
              <w:rPr>
                <w:b/>
                <w:bCs/>
                <w:sz w:val="22"/>
                <w:szCs w:val="22"/>
                <w:lang w:eastAsia="tr-TR"/>
              </w:rPr>
              <w:t>C57</w:t>
            </w:r>
          </w:p>
        </w:tc>
        <w:tc>
          <w:tcPr>
            <w:tcW w:w="7940" w:type="dxa"/>
            <w:noWrap/>
            <w:vAlign w:val="bottom"/>
          </w:tcPr>
          <w:p w14:paraId="7E15F5C0" w14:textId="77777777" w:rsidR="0016770E" w:rsidRPr="00B509B1" w:rsidRDefault="0016770E" w:rsidP="00111CCD">
            <w:pPr>
              <w:rPr>
                <w:b/>
                <w:bCs/>
                <w:sz w:val="22"/>
                <w:szCs w:val="22"/>
                <w:lang w:eastAsia="tr-TR"/>
              </w:rPr>
            </w:pPr>
            <w:r w:rsidRPr="00B509B1">
              <w:rPr>
                <w:b/>
                <w:bCs/>
                <w:sz w:val="22"/>
                <w:szCs w:val="22"/>
                <w:lang w:eastAsia="tr-TR"/>
              </w:rPr>
              <w:t xml:space="preserve">Kadın </w:t>
            </w:r>
            <w:proofErr w:type="spellStart"/>
            <w:r w:rsidRPr="00B509B1">
              <w:rPr>
                <w:b/>
                <w:bCs/>
                <w:sz w:val="22"/>
                <w:szCs w:val="22"/>
                <w:lang w:eastAsia="tr-TR"/>
              </w:rPr>
              <w:t>genital</w:t>
            </w:r>
            <w:proofErr w:type="spellEnd"/>
            <w:r w:rsidRPr="00B509B1">
              <w:rPr>
                <w:b/>
                <w:bCs/>
                <w:sz w:val="22"/>
                <w:szCs w:val="22"/>
                <w:lang w:eastAsia="tr-TR"/>
              </w:rPr>
              <w:t xml:space="preserve"> organları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diğer ve tanımlanmamış</w:t>
            </w:r>
          </w:p>
        </w:tc>
      </w:tr>
      <w:tr w:rsidR="0016770E" w:rsidRPr="00B509B1" w14:paraId="23C8A06A" w14:textId="77777777" w:rsidTr="00111CCD">
        <w:trPr>
          <w:trHeight w:val="315"/>
        </w:trPr>
        <w:tc>
          <w:tcPr>
            <w:tcW w:w="960" w:type="dxa"/>
            <w:noWrap/>
            <w:vAlign w:val="bottom"/>
          </w:tcPr>
          <w:p w14:paraId="2DBA24CE" w14:textId="77777777" w:rsidR="0016770E" w:rsidRPr="00B509B1" w:rsidRDefault="0016770E" w:rsidP="00111CCD">
            <w:pPr>
              <w:rPr>
                <w:b/>
                <w:bCs/>
                <w:sz w:val="22"/>
                <w:szCs w:val="22"/>
                <w:lang w:eastAsia="tr-TR"/>
              </w:rPr>
            </w:pPr>
            <w:r w:rsidRPr="00B509B1">
              <w:rPr>
                <w:b/>
                <w:bCs/>
                <w:sz w:val="22"/>
                <w:szCs w:val="22"/>
                <w:lang w:eastAsia="tr-TR"/>
              </w:rPr>
              <w:t>C57.0</w:t>
            </w:r>
          </w:p>
        </w:tc>
        <w:tc>
          <w:tcPr>
            <w:tcW w:w="7940" w:type="dxa"/>
            <w:noWrap/>
            <w:vAlign w:val="bottom"/>
          </w:tcPr>
          <w:p w14:paraId="5922B6B8" w14:textId="77777777" w:rsidR="0016770E" w:rsidRPr="00B509B1" w:rsidRDefault="0016770E" w:rsidP="00111CCD">
            <w:pPr>
              <w:rPr>
                <w:sz w:val="22"/>
                <w:szCs w:val="22"/>
                <w:lang w:eastAsia="tr-TR"/>
              </w:rPr>
            </w:pPr>
            <w:proofErr w:type="spellStart"/>
            <w:r w:rsidRPr="00B509B1">
              <w:rPr>
                <w:sz w:val="22"/>
                <w:szCs w:val="22"/>
                <w:lang w:eastAsia="tr-TR"/>
              </w:rPr>
              <w:t>Fallop</w:t>
            </w:r>
            <w:proofErr w:type="spellEnd"/>
            <w:r w:rsidRPr="00B509B1">
              <w:rPr>
                <w:sz w:val="22"/>
                <w:szCs w:val="22"/>
                <w:lang w:eastAsia="tr-TR"/>
              </w:rPr>
              <w:t xml:space="preserve"> tüpü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42083D1" w14:textId="77777777" w:rsidTr="00111CCD">
        <w:trPr>
          <w:trHeight w:val="315"/>
        </w:trPr>
        <w:tc>
          <w:tcPr>
            <w:tcW w:w="960" w:type="dxa"/>
            <w:noWrap/>
            <w:vAlign w:val="bottom"/>
          </w:tcPr>
          <w:p w14:paraId="62BEC7BD" w14:textId="77777777" w:rsidR="0016770E" w:rsidRPr="00B509B1" w:rsidRDefault="0016770E" w:rsidP="00111CCD">
            <w:pPr>
              <w:rPr>
                <w:b/>
                <w:bCs/>
                <w:sz w:val="22"/>
                <w:szCs w:val="22"/>
                <w:lang w:eastAsia="tr-TR"/>
              </w:rPr>
            </w:pPr>
            <w:r w:rsidRPr="00B509B1">
              <w:rPr>
                <w:b/>
                <w:bCs/>
                <w:sz w:val="22"/>
                <w:szCs w:val="22"/>
                <w:lang w:eastAsia="tr-TR"/>
              </w:rPr>
              <w:t>C57.1</w:t>
            </w:r>
          </w:p>
        </w:tc>
        <w:tc>
          <w:tcPr>
            <w:tcW w:w="7940" w:type="dxa"/>
            <w:noWrap/>
            <w:vAlign w:val="bottom"/>
          </w:tcPr>
          <w:p w14:paraId="4C019791" w14:textId="77777777" w:rsidR="0016770E" w:rsidRPr="00B509B1" w:rsidRDefault="0016770E" w:rsidP="00111CCD">
            <w:pPr>
              <w:rPr>
                <w:sz w:val="22"/>
                <w:szCs w:val="22"/>
                <w:lang w:eastAsia="tr-TR"/>
              </w:rPr>
            </w:pPr>
            <w:r w:rsidRPr="00B509B1">
              <w:rPr>
                <w:sz w:val="22"/>
                <w:szCs w:val="22"/>
                <w:lang w:eastAsia="tr-TR"/>
              </w:rPr>
              <w:t xml:space="preserve">Geniş ligament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9865001" w14:textId="77777777" w:rsidTr="00111CCD">
        <w:trPr>
          <w:trHeight w:val="315"/>
        </w:trPr>
        <w:tc>
          <w:tcPr>
            <w:tcW w:w="960" w:type="dxa"/>
            <w:noWrap/>
            <w:vAlign w:val="bottom"/>
          </w:tcPr>
          <w:p w14:paraId="1E6DE994" w14:textId="77777777" w:rsidR="0016770E" w:rsidRPr="00B509B1" w:rsidRDefault="0016770E" w:rsidP="00111CCD">
            <w:pPr>
              <w:rPr>
                <w:b/>
                <w:bCs/>
                <w:sz w:val="22"/>
                <w:szCs w:val="22"/>
                <w:lang w:eastAsia="tr-TR"/>
              </w:rPr>
            </w:pPr>
            <w:r w:rsidRPr="00B509B1">
              <w:rPr>
                <w:b/>
                <w:bCs/>
                <w:sz w:val="22"/>
                <w:szCs w:val="22"/>
                <w:lang w:eastAsia="tr-TR"/>
              </w:rPr>
              <w:t>C57.2</w:t>
            </w:r>
          </w:p>
        </w:tc>
        <w:tc>
          <w:tcPr>
            <w:tcW w:w="7940" w:type="dxa"/>
            <w:noWrap/>
            <w:vAlign w:val="bottom"/>
          </w:tcPr>
          <w:p w14:paraId="79A6A7F5" w14:textId="77777777" w:rsidR="0016770E" w:rsidRPr="00B509B1" w:rsidRDefault="0016770E" w:rsidP="00111CCD">
            <w:pPr>
              <w:rPr>
                <w:sz w:val="22"/>
                <w:szCs w:val="22"/>
                <w:lang w:eastAsia="tr-TR"/>
              </w:rPr>
            </w:pPr>
            <w:r w:rsidRPr="00B509B1">
              <w:rPr>
                <w:sz w:val="22"/>
                <w:szCs w:val="22"/>
                <w:lang w:eastAsia="tr-TR"/>
              </w:rPr>
              <w:t xml:space="preserve">Yuvarlak ligament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EC56D5D" w14:textId="77777777" w:rsidTr="00111CCD">
        <w:trPr>
          <w:trHeight w:val="315"/>
        </w:trPr>
        <w:tc>
          <w:tcPr>
            <w:tcW w:w="960" w:type="dxa"/>
            <w:noWrap/>
            <w:vAlign w:val="bottom"/>
          </w:tcPr>
          <w:p w14:paraId="00B7DC5B" w14:textId="77777777" w:rsidR="0016770E" w:rsidRPr="00B509B1" w:rsidRDefault="0016770E" w:rsidP="00111CCD">
            <w:pPr>
              <w:rPr>
                <w:b/>
                <w:bCs/>
                <w:sz w:val="22"/>
                <w:szCs w:val="22"/>
                <w:lang w:eastAsia="tr-TR"/>
              </w:rPr>
            </w:pPr>
            <w:r w:rsidRPr="00B509B1">
              <w:rPr>
                <w:b/>
                <w:bCs/>
                <w:sz w:val="22"/>
                <w:szCs w:val="22"/>
                <w:lang w:eastAsia="tr-TR"/>
              </w:rPr>
              <w:t>C57.3</w:t>
            </w:r>
          </w:p>
        </w:tc>
        <w:tc>
          <w:tcPr>
            <w:tcW w:w="7940" w:type="dxa"/>
            <w:noWrap/>
            <w:vAlign w:val="bottom"/>
          </w:tcPr>
          <w:p w14:paraId="288D460F" w14:textId="77777777" w:rsidR="0016770E" w:rsidRPr="00B509B1" w:rsidRDefault="0016770E" w:rsidP="00111CCD">
            <w:pPr>
              <w:rPr>
                <w:sz w:val="22"/>
                <w:szCs w:val="22"/>
                <w:lang w:eastAsia="tr-TR"/>
              </w:rPr>
            </w:pPr>
            <w:proofErr w:type="spellStart"/>
            <w:r w:rsidRPr="00B509B1">
              <w:rPr>
                <w:sz w:val="22"/>
                <w:szCs w:val="22"/>
                <w:lang w:eastAsia="tr-TR"/>
              </w:rPr>
              <w:t>Parametrium</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5CB582B" w14:textId="77777777" w:rsidTr="00111CCD">
        <w:trPr>
          <w:trHeight w:val="315"/>
        </w:trPr>
        <w:tc>
          <w:tcPr>
            <w:tcW w:w="960" w:type="dxa"/>
            <w:noWrap/>
            <w:vAlign w:val="bottom"/>
          </w:tcPr>
          <w:p w14:paraId="07016BCF" w14:textId="77777777" w:rsidR="0016770E" w:rsidRPr="00B509B1" w:rsidRDefault="0016770E" w:rsidP="00111CCD">
            <w:pPr>
              <w:rPr>
                <w:b/>
                <w:bCs/>
                <w:sz w:val="22"/>
                <w:szCs w:val="22"/>
                <w:lang w:eastAsia="tr-TR"/>
              </w:rPr>
            </w:pPr>
            <w:r w:rsidRPr="00B509B1">
              <w:rPr>
                <w:b/>
                <w:bCs/>
                <w:sz w:val="22"/>
                <w:szCs w:val="22"/>
                <w:lang w:eastAsia="tr-TR"/>
              </w:rPr>
              <w:t>C57.4</w:t>
            </w:r>
          </w:p>
        </w:tc>
        <w:tc>
          <w:tcPr>
            <w:tcW w:w="7940" w:type="dxa"/>
            <w:noWrap/>
            <w:vAlign w:val="bottom"/>
          </w:tcPr>
          <w:p w14:paraId="5C9185EA" w14:textId="77777777" w:rsidR="0016770E" w:rsidRPr="00B509B1" w:rsidRDefault="0016770E" w:rsidP="00111CCD">
            <w:pPr>
              <w:rPr>
                <w:sz w:val="22"/>
                <w:szCs w:val="22"/>
                <w:lang w:eastAsia="tr-TR"/>
              </w:rPr>
            </w:pPr>
            <w:r w:rsidRPr="00B509B1">
              <w:rPr>
                <w:sz w:val="22"/>
                <w:szCs w:val="22"/>
                <w:lang w:eastAsia="tr-TR"/>
              </w:rPr>
              <w:t xml:space="preserve">Uterus </w:t>
            </w:r>
            <w:proofErr w:type="spellStart"/>
            <w:r w:rsidRPr="00B509B1">
              <w:rPr>
                <w:sz w:val="22"/>
                <w:szCs w:val="22"/>
                <w:lang w:eastAsia="tr-TR"/>
              </w:rPr>
              <w:t>adneksleri</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8705B90" w14:textId="77777777" w:rsidTr="00111CCD">
        <w:trPr>
          <w:trHeight w:val="315"/>
        </w:trPr>
        <w:tc>
          <w:tcPr>
            <w:tcW w:w="960" w:type="dxa"/>
            <w:noWrap/>
            <w:vAlign w:val="bottom"/>
          </w:tcPr>
          <w:p w14:paraId="7502549E" w14:textId="77777777" w:rsidR="0016770E" w:rsidRPr="00B509B1" w:rsidRDefault="0016770E" w:rsidP="00111CCD">
            <w:pPr>
              <w:rPr>
                <w:b/>
                <w:bCs/>
                <w:sz w:val="22"/>
                <w:szCs w:val="22"/>
                <w:lang w:eastAsia="tr-TR"/>
              </w:rPr>
            </w:pPr>
            <w:r w:rsidRPr="00B509B1">
              <w:rPr>
                <w:b/>
                <w:bCs/>
                <w:sz w:val="22"/>
                <w:szCs w:val="22"/>
                <w:lang w:eastAsia="tr-TR"/>
              </w:rPr>
              <w:t>C57.7</w:t>
            </w:r>
          </w:p>
        </w:tc>
        <w:tc>
          <w:tcPr>
            <w:tcW w:w="7940" w:type="dxa"/>
            <w:noWrap/>
            <w:vAlign w:val="bottom"/>
          </w:tcPr>
          <w:p w14:paraId="757519EC" w14:textId="77777777" w:rsidR="0016770E" w:rsidRPr="00B509B1" w:rsidRDefault="0016770E" w:rsidP="00111CCD">
            <w:pPr>
              <w:rPr>
                <w:sz w:val="22"/>
                <w:szCs w:val="22"/>
                <w:lang w:eastAsia="tr-TR"/>
              </w:rPr>
            </w:pPr>
            <w:r w:rsidRPr="00B509B1">
              <w:rPr>
                <w:sz w:val="22"/>
                <w:szCs w:val="22"/>
                <w:lang w:eastAsia="tr-TR"/>
              </w:rPr>
              <w:t xml:space="preserve">Kadın </w:t>
            </w:r>
            <w:proofErr w:type="spellStart"/>
            <w:r w:rsidRPr="00B509B1">
              <w:rPr>
                <w:sz w:val="22"/>
                <w:szCs w:val="22"/>
                <w:lang w:eastAsia="tr-TR"/>
              </w:rPr>
              <w:t>genital</w:t>
            </w:r>
            <w:proofErr w:type="spellEnd"/>
            <w:r w:rsidRPr="00B509B1">
              <w:rPr>
                <w:sz w:val="22"/>
                <w:szCs w:val="22"/>
                <w:lang w:eastAsia="tr-TR"/>
              </w:rPr>
              <w:t xml:space="preserve"> organları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tanımlanmış</w:t>
            </w:r>
          </w:p>
        </w:tc>
      </w:tr>
      <w:tr w:rsidR="0016770E" w:rsidRPr="00B509B1" w14:paraId="5F3FA510" w14:textId="77777777" w:rsidTr="00111CCD">
        <w:trPr>
          <w:trHeight w:val="315"/>
        </w:trPr>
        <w:tc>
          <w:tcPr>
            <w:tcW w:w="960" w:type="dxa"/>
            <w:noWrap/>
            <w:vAlign w:val="bottom"/>
          </w:tcPr>
          <w:p w14:paraId="79755B48" w14:textId="77777777" w:rsidR="0016770E" w:rsidRPr="00B509B1" w:rsidRDefault="0016770E" w:rsidP="00111CCD">
            <w:pPr>
              <w:rPr>
                <w:b/>
                <w:bCs/>
                <w:sz w:val="22"/>
                <w:szCs w:val="22"/>
                <w:lang w:eastAsia="tr-TR"/>
              </w:rPr>
            </w:pPr>
            <w:r w:rsidRPr="00B509B1">
              <w:rPr>
                <w:b/>
                <w:bCs/>
                <w:sz w:val="22"/>
                <w:szCs w:val="22"/>
                <w:lang w:eastAsia="tr-TR"/>
              </w:rPr>
              <w:t>C57.8</w:t>
            </w:r>
          </w:p>
        </w:tc>
        <w:tc>
          <w:tcPr>
            <w:tcW w:w="7940" w:type="dxa"/>
            <w:noWrap/>
            <w:vAlign w:val="bottom"/>
          </w:tcPr>
          <w:p w14:paraId="263BCD4C" w14:textId="77777777" w:rsidR="0016770E" w:rsidRPr="00B509B1" w:rsidRDefault="0016770E" w:rsidP="00111CCD">
            <w:pPr>
              <w:rPr>
                <w:sz w:val="22"/>
                <w:szCs w:val="22"/>
                <w:lang w:eastAsia="tr-TR"/>
              </w:rPr>
            </w:pPr>
            <w:r w:rsidRPr="00B509B1">
              <w:rPr>
                <w:sz w:val="22"/>
                <w:szCs w:val="22"/>
                <w:lang w:eastAsia="tr-TR"/>
              </w:rPr>
              <w:t xml:space="preserve">Kadın </w:t>
            </w:r>
            <w:proofErr w:type="spellStart"/>
            <w:r w:rsidRPr="00B509B1">
              <w:rPr>
                <w:sz w:val="22"/>
                <w:szCs w:val="22"/>
                <w:lang w:eastAsia="tr-TR"/>
              </w:rPr>
              <w:t>genital</w:t>
            </w:r>
            <w:proofErr w:type="spellEnd"/>
            <w:r w:rsidRPr="00B509B1">
              <w:rPr>
                <w:sz w:val="22"/>
                <w:szCs w:val="22"/>
                <w:lang w:eastAsia="tr-TR"/>
              </w:rPr>
              <w:t xml:space="preserve"> organlarının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4095F4CE" w14:textId="77777777" w:rsidTr="00111CCD">
        <w:trPr>
          <w:trHeight w:val="315"/>
        </w:trPr>
        <w:tc>
          <w:tcPr>
            <w:tcW w:w="960" w:type="dxa"/>
            <w:noWrap/>
            <w:vAlign w:val="bottom"/>
          </w:tcPr>
          <w:p w14:paraId="27AC4974" w14:textId="77777777" w:rsidR="0016770E" w:rsidRPr="00B509B1" w:rsidRDefault="0016770E" w:rsidP="00111CCD">
            <w:pPr>
              <w:rPr>
                <w:b/>
                <w:bCs/>
                <w:sz w:val="22"/>
                <w:szCs w:val="22"/>
                <w:lang w:eastAsia="tr-TR"/>
              </w:rPr>
            </w:pPr>
            <w:r w:rsidRPr="00B509B1">
              <w:rPr>
                <w:b/>
                <w:bCs/>
                <w:sz w:val="22"/>
                <w:szCs w:val="22"/>
                <w:lang w:eastAsia="tr-TR"/>
              </w:rPr>
              <w:t>C57.9</w:t>
            </w:r>
          </w:p>
        </w:tc>
        <w:tc>
          <w:tcPr>
            <w:tcW w:w="7940" w:type="dxa"/>
            <w:noWrap/>
            <w:vAlign w:val="bottom"/>
          </w:tcPr>
          <w:p w14:paraId="178ABD89" w14:textId="77777777" w:rsidR="0016770E" w:rsidRPr="00B509B1" w:rsidRDefault="0016770E" w:rsidP="00111CCD">
            <w:pPr>
              <w:rPr>
                <w:sz w:val="22"/>
                <w:szCs w:val="22"/>
                <w:lang w:eastAsia="tr-TR"/>
              </w:rPr>
            </w:pPr>
            <w:r w:rsidRPr="00B509B1">
              <w:rPr>
                <w:sz w:val="22"/>
                <w:szCs w:val="22"/>
                <w:lang w:eastAsia="tr-TR"/>
              </w:rPr>
              <w:t xml:space="preserve">Kadın </w:t>
            </w:r>
            <w:proofErr w:type="spellStart"/>
            <w:r w:rsidRPr="00B509B1">
              <w:rPr>
                <w:sz w:val="22"/>
                <w:szCs w:val="22"/>
                <w:lang w:eastAsia="tr-TR"/>
              </w:rPr>
              <w:t>genital</w:t>
            </w:r>
            <w:proofErr w:type="spellEnd"/>
            <w:r w:rsidRPr="00B509B1">
              <w:rPr>
                <w:sz w:val="22"/>
                <w:szCs w:val="22"/>
                <w:lang w:eastAsia="tr-TR"/>
              </w:rPr>
              <w:t xml:space="preserve"> organı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03A25A5" w14:textId="77777777" w:rsidTr="00111CCD">
        <w:trPr>
          <w:trHeight w:val="300"/>
        </w:trPr>
        <w:tc>
          <w:tcPr>
            <w:tcW w:w="960" w:type="dxa"/>
            <w:noWrap/>
            <w:vAlign w:val="bottom"/>
          </w:tcPr>
          <w:p w14:paraId="53DD59FA"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DD1AF2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BD4CE6D" w14:textId="77777777" w:rsidTr="00111CCD">
        <w:trPr>
          <w:trHeight w:val="315"/>
        </w:trPr>
        <w:tc>
          <w:tcPr>
            <w:tcW w:w="960" w:type="dxa"/>
            <w:noWrap/>
            <w:vAlign w:val="bottom"/>
          </w:tcPr>
          <w:p w14:paraId="71C2EBC0" w14:textId="77777777" w:rsidR="0016770E" w:rsidRPr="00B509B1" w:rsidRDefault="0016770E" w:rsidP="00111CCD">
            <w:pPr>
              <w:rPr>
                <w:b/>
                <w:bCs/>
                <w:sz w:val="22"/>
                <w:szCs w:val="22"/>
                <w:lang w:eastAsia="tr-TR"/>
              </w:rPr>
            </w:pPr>
            <w:r w:rsidRPr="00B509B1">
              <w:rPr>
                <w:b/>
                <w:bCs/>
                <w:sz w:val="22"/>
                <w:szCs w:val="22"/>
                <w:lang w:eastAsia="tr-TR"/>
              </w:rPr>
              <w:t>C58</w:t>
            </w:r>
          </w:p>
        </w:tc>
        <w:tc>
          <w:tcPr>
            <w:tcW w:w="7940" w:type="dxa"/>
            <w:noWrap/>
            <w:vAlign w:val="bottom"/>
          </w:tcPr>
          <w:p w14:paraId="5DDB2985" w14:textId="77777777" w:rsidR="0016770E" w:rsidRPr="00B509B1" w:rsidRDefault="0016770E" w:rsidP="00111CCD">
            <w:pPr>
              <w:rPr>
                <w:b/>
                <w:bCs/>
                <w:sz w:val="22"/>
                <w:szCs w:val="22"/>
                <w:lang w:eastAsia="tr-TR"/>
              </w:rPr>
            </w:pPr>
            <w:r w:rsidRPr="00B509B1">
              <w:rPr>
                <w:b/>
                <w:bCs/>
                <w:sz w:val="22"/>
                <w:szCs w:val="22"/>
                <w:lang w:eastAsia="tr-TR"/>
              </w:rPr>
              <w:t xml:space="preserve">Plasenta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8EEF77B" w14:textId="77777777" w:rsidTr="00111CCD">
        <w:trPr>
          <w:trHeight w:val="300"/>
        </w:trPr>
        <w:tc>
          <w:tcPr>
            <w:tcW w:w="960" w:type="dxa"/>
            <w:noWrap/>
            <w:vAlign w:val="bottom"/>
          </w:tcPr>
          <w:p w14:paraId="6DFFEFC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E9EB0B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15A05F0" w14:textId="77777777" w:rsidTr="00111CCD">
        <w:trPr>
          <w:trHeight w:val="315"/>
        </w:trPr>
        <w:tc>
          <w:tcPr>
            <w:tcW w:w="960" w:type="dxa"/>
            <w:noWrap/>
            <w:vAlign w:val="bottom"/>
          </w:tcPr>
          <w:p w14:paraId="02992C10" w14:textId="77777777" w:rsidR="0016770E" w:rsidRPr="00B509B1" w:rsidRDefault="0016770E" w:rsidP="00111CCD">
            <w:pPr>
              <w:rPr>
                <w:b/>
                <w:bCs/>
                <w:sz w:val="22"/>
                <w:szCs w:val="22"/>
                <w:lang w:eastAsia="tr-TR"/>
              </w:rPr>
            </w:pPr>
            <w:r w:rsidRPr="00B509B1">
              <w:rPr>
                <w:b/>
                <w:bCs/>
                <w:sz w:val="22"/>
                <w:szCs w:val="22"/>
                <w:lang w:eastAsia="tr-TR"/>
              </w:rPr>
              <w:t>C60</w:t>
            </w:r>
          </w:p>
        </w:tc>
        <w:tc>
          <w:tcPr>
            <w:tcW w:w="7940" w:type="dxa"/>
            <w:noWrap/>
            <w:vAlign w:val="bottom"/>
          </w:tcPr>
          <w:p w14:paraId="493C1763" w14:textId="77777777" w:rsidR="0016770E" w:rsidRPr="00B509B1" w:rsidRDefault="0016770E" w:rsidP="00111CCD">
            <w:pPr>
              <w:rPr>
                <w:b/>
                <w:bCs/>
                <w:sz w:val="22"/>
                <w:szCs w:val="22"/>
                <w:lang w:eastAsia="tr-TR"/>
              </w:rPr>
            </w:pPr>
            <w:r w:rsidRPr="00B509B1">
              <w:rPr>
                <w:b/>
                <w:bCs/>
                <w:sz w:val="22"/>
                <w:szCs w:val="22"/>
                <w:lang w:eastAsia="tr-TR"/>
              </w:rPr>
              <w:t xml:space="preserve">Penis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4D3B00E0" w14:textId="77777777" w:rsidTr="00111CCD">
        <w:trPr>
          <w:trHeight w:val="315"/>
        </w:trPr>
        <w:tc>
          <w:tcPr>
            <w:tcW w:w="960" w:type="dxa"/>
            <w:noWrap/>
            <w:vAlign w:val="bottom"/>
          </w:tcPr>
          <w:p w14:paraId="15A291EB" w14:textId="77777777" w:rsidR="0016770E" w:rsidRPr="00B509B1" w:rsidRDefault="0016770E" w:rsidP="00111CCD">
            <w:pPr>
              <w:rPr>
                <w:b/>
                <w:bCs/>
                <w:sz w:val="22"/>
                <w:szCs w:val="22"/>
                <w:lang w:eastAsia="tr-TR"/>
              </w:rPr>
            </w:pPr>
            <w:r w:rsidRPr="00B509B1">
              <w:rPr>
                <w:b/>
                <w:bCs/>
                <w:sz w:val="22"/>
                <w:szCs w:val="22"/>
                <w:lang w:eastAsia="tr-TR"/>
              </w:rPr>
              <w:t>C60.0</w:t>
            </w:r>
          </w:p>
        </w:tc>
        <w:tc>
          <w:tcPr>
            <w:tcW w:w="7940" w:type="dxa"/>
            <w:noWrap/>
            <w:vAlign w:val="bottom"/>
          </w:tcPr>
          <w:p w14:paraId="18C4B406" w14:textId="77777777" w:rsidR="0016770E" w:rsidRPr="00B509B1" w:rsidRDefault="0016770E" w:rsidP="00111CCD">
            <w:pPr>
              <w:rPr>
                <w:sz w:val="22"/>
                <w:szCs w:val="22"/>
                <w:lang w:eastAsia="tr-TR"/>
              </w:rPr>
            </w:pPr>
            <w:r w:rsidRPr="00B509B1">
              <w:rPr>
                <w:sz w:val="22"/>
                <w:szCs w:val="22"/>
                <w:lang w:eastAsia="tr-TR"/>
              </w:rPr>
              <w:t xml:space="preserve">Sünnet derisi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DC8E899" w14:textId="77777777" w:rsidTr="00111CCD">
        <w:trPr>
          <w:trHeight w:val="315"/>
        </w:trPr>
        <w:tc>
          <w:tcPr>
            <w:tcW w:w="960" w:type="dxa"/>
            <w:noWrap/>
            <w:vAlign w:val="bottom"/>
          </w:tcPr>
          <w:p w14:paraId="6B9D8224" w14:textId="77777777" w:rsidR="0016770E" w:rsidRPr="00B509B1" w:rsidRDefault="0016770E" w:rsidP="00111CCD">
            <w:pPr>
              <w:rPr>
                <w:b/>
                <w:bCs/>
                <w:sz w:val="22"/>
                <w:szCs w:val="22"/>
                <w:lang w:eastAsia="tr-TR"/>
              </w:rPr>
            </w:pPr>
            <w:r w:rsidRPr="00B509B1">
              <w:rPr>
                <w:b/>
                <w:bCs/>
                <w:sz w:val="22"/>
                <w:szCs w:val="22"/>
                <w:lang w:eastAsia="tr-TR"/>
              </w:rPr>
              <w:t>C60.1</w:t>
            </w:r>
          </w:p>
        </w:tc>
        <w:tc>
          <w:tcPr>
            <w:tcW w:w="7940" w:type="dxa"/>
            <w:noWrap/>
            <w:vAlign w:val="bottom"/>
          </w:tcPr>
          <w:p w14:paraId="14968715" w14:textId="77777777" w:rsidR="0016770E" w:rsidRPr="00B509B1" w:rsidRDefault="0016770E" w:rsidP="00111CCD">
            <w:pPr>
              <w:rPr>
                <w:sz w:val="22"/>
                <w:szCs w:val="22"/>
                <w:lang w:eastAsia="tr-TR"/>
              </w:rPr>
            </w:pPr>
            <w:proofErr w:type="spellStart"/>
            <w:r w:rsidRPr="00B509B1">
              <w:rPr>
                <w:sz w:val="22"/>
                <w:szCs w:val="22"/>
                <w:lang w:eastAsia="tr-TR"/>
              </w:rPr>
              <w:t>Glans</w:t>
            </w:r>
            <w:proofErr w:type="spellEnd"/>
            <w:r w:rsidRPr="00B509B1">
              <w:rPr>
                <w:sz w:val="22"/>
                <w:szCs w:val="22"/>
                <w:lang w:eastAsia="tr-TR"/>
              </w:rPr>
              <w:t xml:space="preserve"> penis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9785408" w14:textId="77777777" w:rsidTr="00111CCD">
        <w:trPr>
          <w:trHeight w:val="315"/>
        </w:trPr>
        <w:tc>
          <w:tcPr>
            <w:tcW w:w="960" w:type="dxa"/>
            <w:noWrap/>
            <w:vAlign w:val="bottom"/>
          </w:tcPr>
          <w:p w14:paraId="4F9029B8" w14:textId="77777777" w:rsidR="0016770E" w:rsidRPr="00B509B1" w:rsidRDefault="0016770E" w:rsidP="00111CCD">
            <w:pPr>
              <w:rPr>
                <w:b/>
                <w:bCs/>
                <w:sz w:val="22"/>
                <w:szCs w:val="22"/>
                <w:lang w:eastAsia="tr-TR"/>
              </w:rPr>
            </w:pPr>
            <w:r w:rsidRPr="00B509B1">
              <w:rPr>
                <w:b/>
                <w:bCs/>
                <w:sz w:val="22"/>
                <w:szCs w:val="22"/>
                <w:lang w:eastAsia="tr-TR"/>
              </w:rPr>
              <w:t>C60.2</w:t>
            </w:r>
          </w:p>
        </w:tc>
        <w:tc>
          <w:tcPr>
            <w:tcW w:w="7940" w:type="dxa"/>
            <w:noWrap/>
            <w:vAlign w:val="bottom"/>
          </w:tcPr>
          <w:p w14:paraId="689D66A9" w14:textId="77777777" w:rsidR="0016770E" w:rsidRPr="00B509B1" w:rsidRDefault="0016770E" w:rsidP="00111CCD">
            <w:pPr>
              <w:rPr>
                <w:sz w:val="22"/>
                <w:szCs w:val="22"/>
                <w:lang w:eastAsia="tr-TR"/>
              </w:rPr>
            </w:pPr>
            <w:r w:rsidRPr="00B509B1">
              <w:rPr>
                <w:sz w:val="22"/>
                <w:szCs w:val="22"/>
                <w:lang w:eastAsia="tr-TR"/>
              </w:rPr>
              <w:t xml:space="preserve">Penis gövdesi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9EFD6C3" w14:textId="77777777" w:rsidTr="00111CCD">
        <w:trPr>
          <w:trHeight w:val="315"/>
        </w:trPr>
        <w:tc>
          <w:tcPr>
            <w:tcW w:w="960" w:type="dxa"/>
            <w:noWrap/>
            <w:vAlign w:val="bottom"/>
          </w:tcPr>
          <w:p w14:paraId="183CB3AA" w14:textId="77777777" w:rsidR="0016770E" w:rsidRPr="00B509B1" w:rsidRDefault="0016770E" w:rsidP="00111CCD">
            <w:pPr>
              <w:rPr>
                <w:b/>
                <w:bCs/>
                <w:sz w:val="22"/>
                <w:szCs w:val="22"/>
                <w:lang w:eastAsia="tr-TR"/>
              </w:rPr>
            </w:pPr>
            <w:r w:rsidRPr="00B509B1">
              <w:rPr>
                <w:b/>
                <w:bCs/>
                <w:sz w:val="22"/>
                <w:szCs w:val="22"/>
                <w:lang w:eastAsia="tr-TR"/>
              </w:rPr>
              <w:t>C60.8</w:t>
            </w:r>
          </w:p>
        </w:tc>
        <w:tc>
          <w:tcPr>
            <w:tcW w:w="7940" w:type="dxa"/>
            <w:noWrap/>
            <w:vAlign w:val="bottom"/>
          </w:tcPr>
          <w:p w14:paraId="6BC544DE" w14:textId="77777777" w:rsidR="0016770E" w:rsidRPr="00B509B1" w:rsidRDefault="0016770E" w:rsidP="00111CCD">
            <w:pPr>
              <w:rPr>
                <w:sz w:val="22"/>
                <w:szCs w:val="22"/>
                <w:lang w:eastAsia="tr-TR"/>
              </w:rPr>
            </w:pPr>
            <w:r w:rsidRPr="00B509B1">
              <w:rPr>
                <w:sz w:val="22"/>
                <w:szCs w:val="22"/>
                <w:lang w:eastAsia="tr-TR"/>
              </w:rPr>
              <w:t xml:space="preserve">Penis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952DB99" w14:textId="77777777" w:rsidTr="00111CCD">
        <w:trPr>
          <w:trHeight w:val="315"/>
        </w:trPr>
        <w:tc>
          <w:tcPr>
            <w:tcW w:w="960" w:type="dxa"/>
            <w:noWrap/>
            <w:vAlign w:val="bottom"/>
          </w:tcPr>
          <w:p w14:paraId="510EAFB6" w14:textId="77777777" w:rsidR="0016770E" w:rsidRPr="00B509B1" w:rsidRDefault="0016770E" w:rsidP="00111CCD">
            <w:pPr>
              <w:rPr>
                <w:b/>
                <w:bCs/>
                <w:sz w:val="22"/>
                <w:szCs w:val="22"/>
                <w:lang w:eastAsia="tr-TR"/>
              </w:rPr>
            </w:pPr>
            <w:r w:rsidRPr="00B509B1">
              <w:rPr>
                <w:b/>
                <w:bCs/>
                <w:sz w:val="22"/>
                <w:szCs w:val="22"/>
                <w:lang w:eastAsia="tr-TR"/>
              </w:rPr>
              <w:t>C60.9</w:t>
            </w:r>
          </w:p>
        </w:tc>
        <w:tc>
          <w:tcPr>
            <w:tcW w:w="7940" w:type="dxa"/>
            <w:noWrap/>
            <w:vAlign w:val="bottom"/>
          </w:tcPr>
          <w:p w14:paraId="3B77ADC9" w14:textId="77777777" w:rsidR="0016770E" w:rsidRPr="00B509B1" w:rsidRDefault="0016770E" w:rsidP="00111CCD">
            <w:pPr>
              <w:rPr>
                <w:sz w:val="22"/>
                <w:szCs w:val="22"/>
                <w:lang w:eastAsia="tr-TR"/>
              </w:rPr>
            </w:pPr>
            <w:r w:rsidRPr="00B509B1">
              <w:rPr>
                <w:sz w:val="22"/>
                <w:szCs w:val="22"/>
                <w:lang w:eastAsia="tr-TR"/>
              </w:rPr>
              <w:t xml:space="preserve">Penis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5DD3EF55" w14:textId="77777777" w:rsidTr="00111CCD">
        <w:trPr>
          <w:trHeight w:val="300"/>
        </w:trPr>
        <w:tc>
          <w:tcPr>
            <w:tcW w:w="960" w:type="dxa"/>
            <w:noWrap/>
            <w:vAlign w:val="bottom"/>
          </w:tcPr>
          <w:p w14:paraId="7ABF65C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BB0846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A8E2B04" w14:textId="77777777" w:rsidTr="00111CCD">
        <w:trPr>
          <w:trHeight w:val="315"/>
        </w:trPr>
        <w:tc>
          <w:tcPr>
            <w:tcW w:w="960" w:type="dxa"/>
            <w:noWrap/>
            <w:vAlign w:val="bottom"/>
          </w:tcPr>
          <w:p w14:paraId="26916526" w14:textId="77777777" w:rsidR="0016770E" w:rsidRPr="00B509B1" w:rsidRDefault="0016770E" w:rsidP="00111CCD">
            <w:pPr>
              <w:rPr>
                <w:b/>
                <w:bCs/>
                <w:sz w:val="22"/>
                <w:szCs w:val="22"/>
                <w:lang w:eastAsia="tr-TR"/>
              </w:rPr>
            </w:pPr>
            <w:r w:rsidRPr="00B509B1">
              <w:rPr>
                <w:b/>
                <w:bCs/>
                <w:sz w:val="22"/>
                <w:szCs w:val="22"/>
                <w:lang w:eastAsia="tr-TR"/>
              </w:rPr>
              <w:t>C61</w:t>
            </w:r>
          </w:p>
        </w:tc>
        <w:tc>
          <w:tcPr>
            <w:tcW w:w="7940" w:type="dxa"/>
            <w:noWrap/>
            <w:vAlign w:val="bottom"/>
          </w:tcPr>
          <w:p w14:paraId="32E23168" w14:textId="77777777" w:rsidR="0016770E" w:rsidRPr="00B509B1" w:rsidRDefault="0016770E" w:rsidP="00111CCD">
            <w:pPr>
              <w:rPr>
                <w:b/>
                <w:bCs/>
                <w:sz w:val="22"/>
                <w:szCs w:val="22"/>
                <w:lang w:eastAsia="tr-TR"/>
              </w:rPr>
            </w:pPr>
            <w:r w:rsidRPr="00B509B1">
              <w:rPr>
                <w:b/>
                <w:bCs/>
                <w:sz w:val="22"/>
                <w:szCs w:val="22"/>
                <w:lang w:eastAsia="tr-TR"/>
              </w:rPr>
              <w:t xml:space="preserve">Prostat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2E50030F" w14:textId="77777777" w:rsidTr="00111CCD">
        <w:trPr>
          <w:trHeight w:val="300"/>
        </w:trPr>
        <w:tc>
          <w:tcPr>
            <w:tcW w:w="960" w:type="dxa"/>
            <w:noWrap/>
            <w:vAlign w:val="bottom"/>
          </w:tcPr>
          <w:p w14:paraId="2B14EFD4"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D41546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B86BF7A" w14:textId="77777777" w:rsidTr="00111CCD">
        <w:trPr>
          <w:trHeight w:val="315"/>
        </w:trPr>
        <w:tc>
          <w:tcPr>
            <w:tcW w:w="960" w:type="dxa"/>
            <w:noWrap/>
            <w:vAlign w:val="bottom"/>
          </w:tcPr>
          <w:p w14:paraId="4E9211CB" w14:textId="77777777" w:rsidR="0016770E" w:rsidRPr="00B509B1" w:rsidRDefault="0016770E" w:rsidP="00111CCD">
            <w:pPr>
              <w:rPr>
                <w:b/>
                <w:bCs/>
                <w:sz w:val="22"/>
                <w:szCs w:val="22"/>
                <w:lang w:eastAsia="tr-TR"/>
              </w:rPr>
            </w:pPr>
            <w:r w:rsidRPr="00B509B1">
              <w:rPr>
                <w:b/>
                <w:bCs/>
                <w:sz w:val="22"/>
                <w:szCs w:val="22"/>
                <w:lang w:eastAsia="tr-TR"/>
              </w:rPr>
              <w:t>C62</w:t>
            </w:r>
          </w:p>
        </w:tc>
        <w:tc>
          <w:tcPr>
            <w:tcW w:w="7940" w:type="dxa"/>
            <w:noWrap/>
            <w:vAlign w:val="bottom"/>
          </w:tcPr>
          <w:p w14:paraId="54C16D30" w14:textId="77777777" w:rsidR="0016770E" w:rsidRPr="00B509B1" w:rsidRDefault="0016770E" w:rsidP="00111CCD">
            <w:pPr>
              <w:rPr>
                <w:b/>
                <w:bCs/>
                <w:sz w:val="22"/>
                <w:szCs w:val="22"/>
                <w:lang w:eastAsia="tr-TR"/>
              </w:rPr>
            </w:pPr>
            <w:r w:rsidRPr="00B509B1">
              <w:rPr>
                <w:b/>
                <w:bCs/>
                <w:sz w:val="22"/>
                <w:szCs w:val="22"/>
                <w:lang w:eastAsia="tr-TR"/>
              </w:rPr>
              <w:t xml:space="preserve">Testis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7E0A297" w14:textId="77777777" w:rsidTr="00111CCD">
        <w:trPr>
          <w:trHeight w:val="315"/>
        </w:trPr>
        <w:tc>
          <w:tcPr>
            <w:tcW w:w="960" w:type="dxa"/>
            <w:noWrap/>
            <w:vAlign w:val="bottom"/>
          </w:tcPr>
          <w:p w14:paraId="1B6C7A86" w14:textId="77777777" w:rsidR="0016770E" w:rsidRPr="00B509B1" w:rsidRDefault="0016770E" w:rsidP="00111CCD">
            <w:pPr>
              <w:rPr>
                <w:b/>
                <w:bCs/>
                <w:sz w:val="22"/>
                <w:szCs w:val="22"/>
                <w:lang w:eastAsia="tr-TR"/>
              </w:rPr>
            </w:pPr>
            <w:r w:rsidRPr="00B509B1">
              <w:rPr>
                <w:b/>
                <w:bCs/>
                <w:sz w:val="22"/>
                <w:szCs w:val="22"/>
                <w:lang w:eastAsia="tr-TR"/>
              </w:rPr>
              <w:t>C62.0</w:t>
            </w:r>
          </w:p>
        </w:tc>
        <w:tc>
          <w:tcPr>
            <w:tcW w:w="7940" w:type="dxa"/>
            <w:noWrap/>
            <w:vAlign w:val="bottom"/>
          </w:tcPr>
          <w:p w14:paraId="2BA519EF" w14:textId="77777777" w:rsidR="0016770E" w:rsidRPr="00B509B1" w:rsidRDefault="0016770E" w:rsidP="00111CCD">
            <w:pPr>
              <w:rPr>
                <w:sz w:val="22"/>
                <w:szCs w:val="22"/>
                <w:lang w:eastAsia="tr-TR"/>
              </w:rPr>
            </w:pPr>
            <w:r w:rsidRPr="00B509B1">
              <w:rPr>
                <w:sz w:val="22"/>
                <w:szCs w:val="22"/>
                <w:lang w:eastAsia="tr-TR"/>
              </w:rPr>
              <w:t xml:space="preserve">İnmemiş testis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4C7FB10" w14:textId="77777777" w:rsidTr="00111CCD">
        <w:trPr>
          <w:trHeight w:val="315"/>
        </w:trPr>
        <w:tc>
          <w:tcPr>
            <w:tcW w:w="960" w:type="dxa"/>
            <w:noWrap/>
            <w:vAlign w:val="bottom"/>
          </w:tcPr>
          <w:p w14:paraId="7FCA609B" w14:textId="77777777" w:rsidR="0016770E" w:rsidRPr="00B509B1" w:rsidRDefault="0016770E" w:rsidP="00111CCD">
            <w:pPr>
              <w:rPr>
                <w:b/>
                <w:bCs/>
                <w:sz w:val="22"/>
                <w:szCs w:val="22"/>
                <w:lang w:eastAsia="tr-TR"/>
              </w:rPr>
            </w:pPr>
            <w:r w:rsidRPr="00B509B1">
              <w:rPr>
                <w:b/>
                <w:bCs/>
                <w:sz w:val="22"/>
                <w:szCs w:val="22"/>
                <w:lang w:eastAsia="tr-TR"/>
              </w:rPr>
              <w:t>C62.1</w:t>
            </w:r>
          </w:p>
        </w:tc>
        <w:tc>
          <w:tcPr>
            <w:tcW w:w="7940" w:type="dxa"/>
            <w:noWrap/>
            <w:vAlign w:val="bottom"/>
          </w:tcPr>
          <w:p w14:paraId="11E90DED" w14:textId="77777777" w:rsidR="0016770E" w:rsidRPr="00B509B1" w:rsidRDefault="0016770E" w:rsidP="00111CCD">
            <w:pPr>
              <w:rPr>
                <w:sz w:val="22"/>
                <w:szCs w:val="22"/>
                <w:lang w:eastAsia="tr-TR"/>
              </w:rPr>
            </w:pPr>
            <w:r w:rsidRPr="00B509B1">
              <w:rPr>
                <w:sz w:val="22"/>
                <w:szCs w:val="22"/>
                <w:lang w:eastAsia="tr-TR"/>
              </w:rPr>
              <w:t xml:space="preserve">İnmiş testis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CECA2F0" w14:textId="77777777" w:rsidTr="00111CCD">
        <w:trPr>
          <w:trHeight w:val="315"/>
        </w:trPr>
        <w:tc>
          <w:tcPr>
            <w:tcW w:w="960" w:type="dxa"/>
            <w:noWrap/>
            <w:vAlign w:val="bottom"/>
          </w:tcPr>
          <w:p w14:paraId="76F776F7" w14:textId="77777777" w:rsidR="0016770E" w:rsidRPr="00B509B1" w:rsidRDefault="0016770E" w:rsidP="00111CCD">
            <w:pPr>
              <w:rPr>
                <w:b/>
                <w:bCs/>
                <w:sz w:val="22"/>
                <w:szCs w:val="22"/>
                <w:lang w:eastAsia="tr-TR"/>
              </w:rPr>
            </w:pPr>
            <w:r w:rsidRPr="00B509B1">
              <w:rPr>
                <w:b/>
                <w:bCs/>
                <w:sz w:val="22"/>
                <w:szCs w:val="22"/>
                <w:lang w:eastAsia="tr-TR"/>
              </w:rPr>
              <w:t>C62.9</w:t>
            </w:r>
          </w:p>
        </w:tc>
        <w:tc>
          <w:tcPr>
            <w:tcW w:w="7940" w:type="dxa"/>
            <w:noWrap/>
            <w:vAlign w:val="bottom"/>
          </w:tcPr>
          <w:p w14:paraId="0E9BDFFD" w14:textId="77777777" w:rsidR="0016770E" w:rsidRPr="00B509B1" w:rsidRDefault="0016770E" w:rsidP="00111CCD">
            <w:pPr>
              <w:rPr>
                <w:sz w:val="22"/>
                <w:szCs w:val="22"/>
                <w:lang w:eastAsia="tr-TR"/>
              </w:rPr>
            </w:pPr>
            <w:r w:rsidRPr="00B509B1">
              <w:rPr>
                <w:sz w:val="22"/>
                <w:szCs w:val="22"/>
                <w:lang w:eastAsia="tr-TR"/>
              </w:rPr>
              <w:t xml:space="preserve">Testis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39D55C81" w14:textId="77777777" w:rsidTr="00111CCD">
        <w:trPr>
          <w:trHeight w:val="300"/>
        </w:trPr>
        <w:tc>
          <w:tcPr>
            <w:tcW w:w="960" w:type="dxa"/>
            <w:noWrap/>
            <w:vAlign w:val="bottom"/>
          </w:tcPr>
          <w:p w14:paraId="6D33833D"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C3EA1E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3026142" w14:textId="77777777" w:rsidTr="00111CCD">
        <w:trPr>
          <w:trHeight w:val="315"/>
        </w:trPr>
        <w:tc>
          <w:tcPr>
            <w:tcW w:w="960" w:type="dxa"/>
            <w:noWrap/>
            <w:vAlign w:val="bottom"/>
          </w:tcPr>
          <w:p w14:paraId="494A8F03" w14:textId="77777777" w:rsidR="0016770E" w:rsidRPr="00B509B1" w:rsidRDefault="0016770E" w:rsidP="00111CCD">
            <w:pPr>
              <w:rPr>
                <w:b/>
                <w:bCs/>
                <w:sz w:val="22"/>
                <w:szCs w:val="22"/>
                <w:lang w:eastAsia="tr-TR"/>
              </w:rPr>
            </w:pPr>
            <w:r w:rsidRPr="00B509B1">
              <w:rPr>
                <w:b/>
                <w:bCs/>
                <w:sz w:val="22"/>
                <w:szCs w:val="22"/>
                <w:lang w:eastAsia="tr-TR"/>
              </w:rPr>
              <w:t>C63</w:t>
            </w:r>
          </w:p>
        </w:tc>
        <w:tc>
          <w:tcPr>
            <w:tcW w:w="7940" w:type="dxa"/>
            <w:noWrap/>
            <w:vAlign w:val="bottom"/>
          </w:tcPr>
          <w:p w14:paraId="4C5D513D" w14:textId="77777777" w:rsidR="0016770E" w:rsidRPr="00B509B1" w:rsidRDefault="0016770E" w:rsidP="00111CCD">
            <w:pPr>
              <w:rPr>
                <w:b/>
                <w:bCs/>
                <w:sz w:val="22"/>
                <w:szCs w:val="22"/>
                <w:lang w:eastAsia="tr-TR"/>
              </w:rPr>
            </w:pPr>
            <w:r w:rsidRPr="00B509B1">
              <w:rPr>
                <w:b/>
                <w:bCs/>
                <w:sz w:val="22"/>
                <w:szCs w:val="22"/>
                <w:lang w:eastAsia="tr-TR"/>
              </w:rPr>
              <w:t xml:space="preserve">Erkek </w:t>
            </w:r>
            <w:proofErr w:type="spellStart"/>
            <w:r w:rsidRPr="00B509B1">
              <w:rPr>
                <w:b/>
                <w:bCs/>
                <w:sz w:val="22"/>
                <w:szCs w:val="22"/>
                <w:lang w:eastAsia="tr-TR"/>
              </w:rPr>
              <w:t>genital</w:t>
            </w:r>
            <w:proofErr w:type="spellEnd"/>
            <w:r w:rsidRPr="00B509B1">
              <w:rPr>
                <w:b/>
                <w:bCs/>
                <w:sz w:val="22"/>
                <w:szCs w:val="22"/>
                <w:lang w:eastAsia="tr-TR"/>
              </w:rPr>
              <w:t xml:space="preserve"> organlarının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diğer ve tanımlanmamış</w:t>
            </w:r>
          </w:p>
        </w:tc>
      </w:tr>
      <w:tr w:rsidR="0016770E" w:rsidRPr="00B509B1" w14:paraId="3D109851" w14:textId="77777777" w:rsidTr="00111CCD">
        <w:trPr>
          <w:trHeight w:val="315"/>
        </w:trPr>
        <w:tc>
          <w:tcPr>
            <w:tcW w:w="960" w:type="dxa"/>
            <w:noWrap/>
            <w:vAlign w:val="bottom"/>
          </w:tcPr>
          <w:p w14:paraId="7D5A017B" w14:textId="77777777" w:rsidR="0016770E" w:rsidRPr="00B509B1" w:rsidRDefault="0016770E" w:rsidP="00111CCD">
            <w:pPr>
              <w:rPr>
                <w:b/>
                <w:bCs/>
                <w:sz w:val="22"/>
                <w:szCs w:val="22"/>
                <w:lang w:eastAsia="tr-TR"/>
              </w:rPr>
            </w:pPr>
            <w:r w:rsidRPr="00B509B1">
              <w:rPr>
                <w:b/>
                <w:bCs/>
                <w:sz w:val="22"/>
                <w:szCs w:val="22"/>
                <w:lang w:eastAsia="tr-TR"/>
              </w:rPr>
              <w:t>C63.0</w:t>
            </w:r>
          </w:p>
        </w:tc>
        <w:tc>
          <w:tcPr>
            <w:tcW w:w="7940" w:type="dxa"/>
            <w:noWrap/>
            <w:vAlign w:val="bottom"/>
          </w:tcPr>
          <w:p w14:paraId="00F7CA18" w14:textId="77777777" w:rsidR="0016770E" w:rsidRPr="00B509B1" w:rsidRDefault="0016770E" w:rsidP="00111CCD">
            <w:pPr>
              <w:rPr>
                <w:sz w:val="22"/>
                <w:szCs w:val="22"/>
                <w:lang w:eastAsia="tr-TR"/>
              </w:rPr>
            </w:pPr>
            <w:r w:rsidRPr="00B509B1">
              <w:rPr>
                <w:sz w:val="22"/>
                <w:szCs w:val="22"/>
                <w:lang w:eastAsia="tr-TR"/>
              </w:rPr>
              <w:t xml:space="preserve">Epididimis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97A0395" w14:textId="77777777" w:rsidTr="00111CCD">
        <w:trPr>
          <w:trHeight w:val="315"/>
        </w:trPr>
        <w:tc>
          <w:tcPr>
            <w:tcW w:w="960" w:type="dxa"/>
            <w:noWrap/>
            <w:vAlign w:val="bottom"/>
          </w:tcPr>
          <w:p w14:paraId="40B02B9A" w14:textId="77777777" w:rsidR="0016770E" w:rsidRPr="00B509B1" w:rsidRDefault="0016770E" w:rsidP="00111CCD">
            <w:pPr>
              <w:rPr>
                <w:b/>
                <w:bCs/>
                <w:sz w:val="22"/>
                <w:szCs w:val="22"/>
                <w:lang w:eastAsia="tr-TR"/>
              </w:rPr>
            </w:pPr>
            <w:r w:rsidRPr="00B509B1">
              <w:rPr>
                <w:b/>
                <w:bCs/>
                <w:sz w:val="22"/>
                <w:szCs w:val="22"/>
                <w:lang w:eastAsia="tr-TR"/>
              </w:rPr>
              <w:t>C63.1</w:t>
            </w:r>
          </w:p>
        </w:tc>
        <w:tc>
          <w:tcPr>
            <w:tcW w:w="7940" w:type="dxa"/>
            <w:noWrap/>
            <w:vAlign w:val="bottom"/>
          </w:tcPr>
          <w:p w14:paraId="41857F86" w14:textId="77777777" w:rsidR="0016770E" w:rsidRPr="00B509B1" w:rsidRDefault="0016770E" w:rsidP="00111CCD">
            <w:pPr>
              <w:rPr>
                <w:sz w:val="22"/>
                <w:szCs w:val="22"/>
                <w:lang w:eastAsia="tr-TR"/>
              </w:rPr>
            </w:pPr>
            <w:r w:rsidRPr="00B509B1">
              <w:rPr>
                <w:sz w:val="22"/>
                <w:szCs w:val="22"/>
                <w:lang w:eastAsia="tr-TR"/>
              </w:rPr>
              <w:t xml:space="preserve">Spermatik </w:t>
            </w:r>
            <w:proofErr w:type="spellStart"/>
            <w:r w:rsidRPr="00B509B1">
              <w:rPr>
                <w:sz w:val="22"/>
                <w:szCs w:val="22"/>
                <w:lang w:eastAsia="tr-TR"/>
              </w:rPr>
              <w:t>kord</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A6C357C" w14:textId="77777777" w:rsidTr="00111CCD">
        <w:trPr>
          <w:trHeight w:val="315"/>
        </w:trPr>
        <w:tc>
          <w:tcPr>
            <w:tcW w:w="960" w:type="dxa"/>
            <w:noWrap/>
            <w:vAlign w:val="bottom"/>
          </w:tcPr>
          <w:p w14:paraId="18E8450C" w14:textId="77777777" w:rsidR="0016770E" w:rsidRPr="00B509B1" w:rsidRDefault="0016770E" w:rsidP="00111CCD">
            <w:pPr>
              <w:rPr>
                <w:b/>
                <w:bCs/>
                <w:sz w:val="22"/>
                <w:szCs w:val="22"/>
                <w:lang w:eastAsia="tr-TR"/>
              </w:rPr>
            </w:pPr>
            <w:r w:rsidRPr="00B509B1">
              <w:rPr>
                <w:b/>
                <w:bCs/>
                <w:sz w:val="22"/>
                <w:szCs w:val="22"/>
                <w:lang w:eastAsia="tr-TR"/>
              </w:rPr>
              <w:t>C63.2</w:t>
            </w:r>
          </w:p>
        </w:tc>
        <w:tc>
          <w:tcPr>
            <w:tcW w:w="7940" w:type="dxa"/>
            <w:noWrap/>
            <w:vAlign w:val="bottom"/>
          </w:tcPr>
          <w:p w14:paraId="21AD8FA3" w14:textId="77777777" w:rsidR="0016770E" w:rsidRPr="00B509B1" w:rsidRDefault="0016770E" w:rsidP="00111CCD">
            <w:pPr>
              <w:rPr>
                <w:sz w:val="22"/>
                <w:szCs w:val="22"/>
                <w:lang w:eastAsia="tr-TR"/>
              </w:rPr>
            </w:pPr>
            <w:r w:rsidRPr="00B509B1">
              <w:rPr>
                <w:sz w:val="22"/>
                <w:szCs w:val="22"/>
                <w:lang w:eastAsia="tr-TR"/>
              </w:rPr>
              <w:t xml:space="preserve">Skrotum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0003182" w14:textId="77777777" w:rsidTr="00111CCD">
        <w:trPr>
          <w:trHeight w:val="315"/>
        </w:trPr>
        <w:tc>
          <w:tcPr>
            <w:tcW w:w="960" w:type="dxa"/>
            <w:noWrap/>
            <w:vAlign w:val="bottom"/>
          </w:tcPr>
          <w:p w14:paraId="444CA4A6" w14:textId="77777777" w:rsidR="0016770E" w:rsidRPr="00B509B1" w:rsidRDefault="0016770E" w:rsidP="00111CCD">
            <w:pPr>
              <w:rPr>
                <w:b/>
                <w:bCs/>
                <w:sz w:val="22"/>
                <w:szCs w:val="22"/>
                <w:lang w:eastAsia="tr-TR"/>
              </w:rPr>
            </w:pPr>
            <w:r w:rsidRPr="00B509B1">
              <w:rPr>
                <w:b/>
                <w:bCs/>
                <w:sz w:val="22"/>
                <w:szCs w:val="22"/>
                <w:lang w:eastAsia="tr-TR"/>
              </w:rPr>
              <w:t>C63.7</w:t>
            </w:r>
          </w:p>
        </w:tc>
        <w:tc>
          <w:tcPr>
            <w:tcW w:w="7940" w:type="dxa"/>
            <w:noWrap/>
            <w:vAlign w:val="bottom"/>
          </w:tcPr>
          <w:p w14:paraId="4B553C89" w14:textId="77777777" w:rsidR="0016770E" w:rsidRPr="00B509B1" w:rsidRDefault="0016770E" w:rsidP="00111CCD">
            <w:pPr>
              <w:rPr>
                <w:sz w:val="22"/>
                <w:szCs w:val="22"/>
                <w:lang w:eastAsia="tr-TR"/>
              </w:rPr>
            </w:pPr>
            <w:r w:rsidRPr="00B509B1">
              <w:rPr>
                <w:sz w:val="22"/>
                <w:szCs w:val="22"/>
                <w:lang w:eastAsia="tr-TR"/>
              </w:rPr>
              <w:t xml:space="preserve">Erkek </w:t>
            </w:r>
            <w:proofErr w:type="spellStart"/>
            <w:r w:rsidRPr="00B509B1">
              <w:rPr>
                <w:sz w:val="22"/>
                <w:szCs w:val="22"/>
                <w:lang w:eastAsia="tr-TR"/>
              </w:rPr>
              <w:t>genital</w:t>
            </w:r>
            <w:proofErr w:type="spellEnd"/>
            <w:r w:rsidRPr="00B509B1">
              <w:rPr>
                <w:sz w:val="22"/>
                <w:szCs w:val="22"/>
                <w:lang w:eastAsia="tr-TR"/>
              </w:rPr>
              <w:t xml:space="preserve"> organları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tanımlanmış</w:t>
            </w:r>
          </w:p>
        </w:tc>
      </w:tr>
      <w:tr w:rsidR="0016770E" w:rsidRPr="00B509B1" w14:paraId="2CE44A31" w14:textId="77777777" w:rsidTr="00111CCD">
        <w:trPr>
          <w:trHeight w:val="315"/>
        </w:trPr>
        <w:tc>
          <w:tcPr>
            <w:tcW w:w="960" w:type="dxa"/>
            <w:noWrap/>
            <w:vAlign w:val="bottom"/>
          </w:tcPr>
          <w:p w14:paraId="4278049E" w14:textId="77777777" w:rsidR="0016770E" w:rsidRPr="00B509B1" w:rsidRDefault="0016770E" w:rsidP="00111CCD">
            <w:pPr>
              <w:rPr>
                <w:b/>
                <w:bCs/>
                <w:sz w:val="22"/>
                <w:szCs w:val="22"/>
                <w:lang w:eastAsia="tr-TR"/>
              </w:rPr>
            </w:pPr>
            <w:r w:rsidRPr="00B509B1">
              <w:rPr>
                <w:b/>
                <w:bCs/>
                <w:sz w:val="22"/>
                <w:szCs w:val="22"/>
                <w:lang w:eastAsia="tr-TR"/>
              </w:rPr>
              <w:t>C63.8</w:t>
            </w:r>
          </w:p>
        </w:tc>
        <w:tc>
          <w:tcPr>
            <w:tcW w:w="7940" w:type="dxa"/>
            <w:noWrap/>
            <w:vAlign w:val="bottom"/>
          </w:tcPr>
          <w:p w14:paraId="11560AAD" w14:textId="77777777" w:rsidR="0016770E" w:rsidRPr="00B509B1" w:rsidRDefault="0016770E" w:rsidP="00111CCD">
            <w:pPr>
              <w:rPr>
                <w:sz w:val="22"/>
                <w:szCs w:val="22"/>
                <w:lang w:eastAsia="tr-TR"/>
              </w:rPr>
            </w:pPr>
            <w:r w:rsidRPr="00B509B1">
              <w:rPr>
                <w:sz w:val="22"/>
                <w:szCs w:val="22"/>
                <w:lang w:eastAsia="tr-TR"/>
              </w:rPr>
              <w:t xml:space="preserve">Erkek </w:t>
            </w:r>
            <w:proofErr w:type="spellStart"/>
            <w:r w:rsidRPr="00B509B1">
              <w:rPr>
                <w:sz w:val="22"/>
                <w:szCs w:val="22"/>
                <w:lang w:eastAsia="tr-TR"/>
              </w:rPr>
              <w:t>genital</w:t>
            </w:r>
            <w:proofErr w:type="spellEnd"/>
            <w:r w:rsidRPr="00B509B1">
              <w:rPr>
                <w:sz w:val="22"/>
                <w:szCs w:val="22"/>
                <w:lang w:eastAsia="tr-TR"/>
              </w:rPr>
              <w:t xml:space="preserve"> organlarının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73294482" w14:textId="77777777" w:rsidTr="00111CCD">
        <w:trPr>
          <w:trHeight w:val="315"/>
        </w:trPr>
        <w:tc>
          <w:tcPr>
            <w:tcW w:w="960" w:type="dxa"/>
            <w:noWrap/>
            <w:vAlign w:val="bottom"/>
          </w:tcPr>
          <w:p w14:paraId="4CFF0E3F" w14:textId="77777777" w:rsidR="0016770E" w:rsidRPr="00B509B1" w:rsidRDefault="0016770E" w:rsidP="00111CCD">
            <w:pPr>
              <w:rPr>
                <w:b/>
                <w:bCs/>
                <w:sz w:val="22"/>
                <w:szCs w:val="22"/>
                <w:lang w:eastAsia="tr-TR"/>
              </w:rPr>
            </w:pPr>
            <w:r w:rsidRPr="00B509B1">
              <w:rPr>
                <w:b/>
                <w:bCs/>
                <w:sz w:val="22"/>
                <w:szCs w:val="22"/>
                <w:lang w:eastAsia="tr-TR"/>
              </w:rPr>
              <w:t>C63.9</w:t>
            </w:r>
          </w:p>
        </w:tc>
        <w:tc>
          <w:tcPr>
            <w:tcW w:w="7940" w:type="dxa"/>
            <w:noWrap/>
            <w:vAlign w:val="bottom"/>
          </w:tcPr>
          <w:p w14:paraId="6FD2558F" w14:textId="77777777" w:rsidR="0016770E" w:rsidRPr="00B509B1" w:rsidRDefault="0016770E" w:rsidP="00111CCD">
            <w:pPr>
              <w:rPr>
                <w:sz w:val="22"/>
                <w:szCs w:val="22"/>
                <w:lang w:eastAsia="tr-TR"/>
              </w:rPr>
            </w:pPr>
            <w:r w:rsidRPr="00B509B1">
              <w:rPr>
                <w:sz w:val="22"/>
                <w:szCs w:val="22"/>
                <w:lang w:eastAsia="tr-TR"/>
              </w:rPr>
              <w:t xml:space="preserve">Erkek </w:t>
            </w:r>
            <w:proofErr w:type="spellStart"/>
            <w:r w:rsidRPr="00B509B1">
              <w:rPr>
                <w:sz w:val="22"/>
                <w:szCs w:val="22"/>
                <w:lang w:eastAsia="tr-TR"/>
              </w:rPr>
              <w:t>genital</w:t>
            </w:r>
            <w:proofErr w:type="spellEnd"/>
            <w:r w:rsidRPr="00B509B1">
              <w:rPr>
                <w:sz w:val="22"/>
                <w:szCs w:val="22"/>
                <w:lang w:eastAsia="tr-TR"/>
              </w:rPr>
              <w:t xml:space="preserve"> organı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6EC0C56" w14:textId="77777777" w:rsidTr="00111CCD">
        <w:trPr>
          <w:trHeight w:val="300"/>
        </w:trPr>
        <w:tc>
          <w:tcPr>
            <w:tcW w:w="960" w:type="dxa"/>
            <w:noWrap/>
            <w:vAlign w:val="bottom"/>
          </w:tcPr>
          <w:p w14:paraId="11362F4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6C0A0F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7F2F766" w14:textId="77777777" w:rsidTr="00111CCD">
        <w:trPr>
          <w:trHeight w:val="315"/>
        </w:trPr>
        <w:tc>
          <w:tcPr>
            <w:tcW w:w="960" w:type="dxa"/>
            <w:noWrap/>
            <w:vAlign w:val="bottom"/>
          </w:tcPr>
          <w:p w14:paraId="28A1E23C" w14:textId="77777777" w:rsidR="0016770E" w:rsidRPr="00B509B1" w:rsidRDefault="0016770E" w:rsidP="00111CCD">
            <w:pPr>
              <w:rPr>
                <w:b/>
                <w:bCs/>
                <w:sz w:val="22"/>
                <w:szCs w:val="22"/>
                <w:lang w:eastAsia="tr-TR"/>
              </w:rPr>
            </w:pPr>
            <w:r w:rsidRPr="00B509B1">
              <w:rPr>
                <w:b/>
                <w:bCs/>
                <w:sz w:val="22"/>
                <w:szCs w:val="22"/>
                <w:lang w:eastAsia="tr-TR"/>
              </w:rPr>
              <w:t>C64</w:t>
            </w:r>
          </w:p>
        </w:tc>
        <w:tc>
          <w:tcPr>
            <w:tcW w:w="7940" w:type="dxa"/>
            <w:noWrap/>
            <w:vAlign w:val="bottom"/>
          </w:tcPr>
          <w:p w14:paraId="6570EAF7" w14:textId="77777777" w:rsidR="0016770E" w:rsidRPr="00B509B1" w:rsidRDefault="0016770E" w:rsidP="00111CCD">
            <w:pPr>
              <w:rPr>
                <w:b/>
                <w:bCs/>
                <w:sz w:val="22"/>
                <w:szCs w:val="22"/>
                <w:lang w:eastAsia="tr-TR"/>
              </w:rPr>
            </w:pPr>
            <w:r w:rsidRPr="00B509B1">
              <w:rPr>
                <w:b/>
                <w:bCs/>
                <w:sz w:val="22"/>
                <w:szCs w:val="22"/>
                <w:lang w:eastAsia="tr-TR"/>
              </w:rPr>
              <w:t xml:space="preserve">Böbrek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renal pelvis hariç</w:t>
            </w:r>
          </w:p>
        </w:tc>
      </w:tr>
      <w:tr w:rsidR="0016770E" w:rsidRPr="00B509B1" w14:paraId="62B74A01" w14:textId="77777777" w:rsidTr="00111CCD">
        <w:trPr>
          <w:trHeight w:val="300"/>
        </w:trPr>
        <w:tc>
          <w:tcPr>
            <w:tcW w:w="960" w:type="dxa"/>
            <w:noWrap/>
            <w:vAlign w:val="bottom"/>
          </w:tcPr>
          <w:p w14:paraId="7F09CC95"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5FA69B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E1E7ED2" w14:textId="77777777" w:rsidTr="00111CCD">
        <w:trPr>
          <w:trHeight w:val="315"/>
        </w:trPr>
        <w:tc>
          <w:tcPr>
            <w:tcW w:w="960" w:type="dxa"/>
            <w:noWrap/>
            <w:vAlign w:val="bottom"/>
          </w:tcPr>
          <w:p w14:paraId="2C9EFA1B" w14:textId="77777777" w:rsidR="0016770E" w:rsidRPr="00B509B1" w:rsidRDefault="0016770E" w:rsidP="00111CCD">
            <w:pPr>
              <w:rPr>
                <w:b/>
                <w:bCs/>
                <w:sz w:val="22"/>
                <w:szCs w:val="22"/>
                <w:lang w:eastAsia="tr-TR"/>
              </w:rPr>
            </w:pPr>
            <w:r w:rsidRPr="00B509B1">
              <w:rPr>
                <w:b/>
                <w:bCs/>
                <w:sz w:val="22"/>
                <w:szCs w:val="22"/>
                <w:lang w:eastAsia="tr-TR"/>
              </w:rPr>
              <w:t>C65</w:t>
            </w:r>
          </w:p>
        </w:tc>
        <w:tc>
          <w:tcPr>
            <w:tcW w:w="7940" w:type="dxa"/>
            <w:noWrap/>
            <w:vAlign w:val="bottom"/>
          </w:tcPr>
          <w:p w14:paraId="69EDAD4E" w14:textId="77777777" w:rsidR="0016770E" w:rsidRPr="00B509B1" w:rsidRDefault="0016770E" w:rsidP="00111CCD">
            <w:pPr>
              <w:rPr>
                <w:b/>
                <w:bCs/>
                <w:sz w:val="22"/>
                <w:szCs w:val="22"/>
                <w:lang w:eastAsia="tr-TR"/>
              </w:rPr>
            </w:pPr>
            <w:r w:rsidRPr="00B509B1">
              <w:rPr>
                <w:b/>
                <w:bCs/>
                <w:sz w:val="22"/>
                <w:szCs w:val="22"/>
                <w:lang w:eastAsia="tr-TR"/>
              </w:rPr>
              <w:t xml:space="preserve">Renal pelvis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0556EE4E" w14:textId="77777777" w:rsidTr="00111CCD">
        <w:trPr>
          <w:trHeight w:val="300"/>
        </w:trPr>
        <w:tc>
          <w:tcPr>
            <w:tcW w:w="960" w:type="dxa"/>
            <w:noWrap/>
            <w:vAlign w:val="bottom"/>
          </w:tcPr>
          <w:p w14:paraId="52F4374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DFA45D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6EFAA86" w14:textId="77777777" w:rsidTr="00111CCD">
        <w:trPr>
          <w:trHeight w:val="315"/>
        </w:trPr>
        <w:tc>
          <w:tcPr>
            <w:tcW w:w="960" w:type="dxa"/>
            <w:noWrap/>
            <w:vAlign w:val="bottom"/>
          </w:tcPr>
          <w:p w14:paraId="7300D0AB" w14:textId="77777777" w:rsidR="0016770E" w:rsidRPr="00B509B1" w:rsidRDefault="0016770E" w:rsidP="00111CCD">
            <w:pPr>
              <w:rPr>
                <w:b/>
                <w:bCs/>
                <w:sz w:val="22"/>
                <w:szCs w:val="22"/>
                <w:lang w:eastAsia="tr-TR"/>
              </w:rPr>
            </w:pPr>
            <w:r w:rsidRPr="00B509B1">
              <w:rPr>
                <w:b/>
                <w:bCs/>
                <w:sz w:val="22"/>
                <w:szCs w:val="22"/>
                <w:lang w:eastAsia="tr-TR"/>
              </w:rPr>
              <w:lastRenderedPageBreak/>
              <w:t>C66</w:t>
            </w:r>
          </w:p>
        </w:tc>
        <w:tc>
          <w:tcPr>
            <w:tcW w:w="7940" w:type="dxa"/>
            <w:noWrap/>
            <w:vAlign w:val="bottom"/>
          </w:tcPr>
          <w:p w14:paraId="01522204" w14:textId="77777777" w:rsidR="0016770E" w:rsidRPr="00B509B1" w:rsidRDefault="0016770E" w:rsidP="00111CCD">
            <w:pPr>
              <w:rPr>
                <w:b/>
                <w:bCs/>
                <w:sz w:val="22"/>
                <w:szCs w:val="22"/>
                <w:lang w:eastAsia="tr-TR"/>
              </w:rPr>
            </w:pPr>
            <w:r w:rsidRPr="00B509B1">
              <w:rPr>
                <w:b/>
                <w:bCs/>
                <w:sz w:val="22"/>
                <w:szCs w:val="22"/>
                <w:lang w:eastAsia="tr-TR"/>
              </w:rPr>
              <w:t xml:space="preserve">Üreter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1764458" w14:textId="77777777" w:rsidTr="00111CCD">
        <w:trPr>
          <w:trHeight w:val="300"/>
        </w:trPr>
        <w:tc>
          <w:tcPr>
            <w:tcW w:w="960" w:type="dxa"/>
            <w:noWrap/>
            <w:vAlign w:val="bottom"/>
          </w:tcPr>
          <w:p w14:paraId="736DC3E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50239F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31F14C4" w14:textId="77777777" w:rsidTr="00111CCD">
        <w:trPr>
          <w:trHeight w:val="315"/>
        </w:trPr>
        <w:tc>
          <w:tcPr>
            <w:tcW w:w="960" w:type="dxa"/>
            <w:noWrap/>
            <w:vAlign w:val="bottom"/>
          </w:tcPr>
          <w:p w14:paraId="4128C3BA" w14:textId="77777777" w:rsidR="0016770E" w:rsidRPr="00B509B1" w:rsidRDefault="0016770E" w:rsidP="00111CCD">
            <w:pPr>
              <w:rPr>
                <w:b/>
                <w:bCs/>
                <w:sz w:val="22"/>
                <w:szCs w:val="22"/>
                <w:lang w:eastAsia="tr-TR"/>
              </w:rPr>
            </w:pPr>
            <w:r w:rsidRPr="00B509B1">
              <w:rPr>
                <w:b/>
                <w:bCs/>
                <w:sz w:val="22"/>
                <w:szCs w:val="22"/>
                <w:lang w:eastAsia="tr-TR"/>
              </w:rPr>
              <w:t>C67</w:t>
            </w:r>
          </w:p>
        </w:tc>
        <w:tc>
          <w:tcPr>
            <w:tcW w:w="7940" w:type="dxa"/>
            <w:noWrap/>
            <w:vAlign w:val="bottom"/>
          </w:tcPr>
          <w:p w14:paraId="53E995A7" w14:textId="77777777" w:rsidR="0016770E" w:rsidRPr="00B509B1" w:rsidRDefault="0016770E" w:rsidP="00111CCD">
            <w:pPr>
              <w:rPr>
                <w:b/>
                <w:bCs/>
                <w:sz w:val="22"/>
                <w:szCs w:val="22"/>
                <w:lang w:eastAsia="tr-TR"/>
              </w:rPr>
            </w:pPr>
            <w:r w:rsidRPr="00B509B1">
              <w:rPr>
                <w:b/>
                <w:bCs/>
                <w:sz w:val="22"/>
                <w:szCs w:val="22"/>
                <w:lang w:eastAsia="tr-TR"/>
              </w:rPr>
              <w:t xml:space="preserve">Mesane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04B85741" w14:textId="77777777" w:rsidTr="00111CCD">
        <w:trPr>
          <w:trHeight w:val="315"/>
        </w:trPr>
        <w:tc>
          <w:tcPr>
            <w:tcW w:w="960" w:type="dxa"/>
            <w:noWrap/>
            <w:vAlign w:val="bottom"/>
          </w:tcPr>
          <w:p w14:paraId="1A6C68AA" w14:textId="77777777" w:rsidR="0016770E" w:rsidRPr="00B509B1" w:rsidRDefault="0016770E" w:rsidP="00111CCD">
            <w:pPr>
              <w:rPr>
                <w:b/>
                <w:bCs/>
                <w:sz w:val="22"/>
                <w:szCs w:val="22"/>
                <w:lang w:eastAsia="tr-TR"/>
              </w:rPr>
            </w:pPr>
            <w:r w:rsidRPr="00B509B1">
              <w:rPr>
                <w:b/>
                <w:bCs/>
                <w:sz w:val="22"/>
                <w:szCs w:val="22"/>
                <w:lang w:eastAsia="tr-TR"/>
              </w:rPr>
              <w:t>C67.0</w:t>
            </w:r>
          </w:p>
        </w:tc>
        <w:tc>
          <w:tcPr>
            <w:tcW w:w="7940" w:type="dxa"/>
            <w:noWrap/>
            <w:vAlign w:val="bottom"/>
          </w:tcPr>
          <w:p w14:paraId="4BF803D8" w14:textId="77777777" w:rsidR="0016770E" w:rsidRPr="00B509B1" w:rsidRDefault="0016770E" w:rsidP="00111CCD">
            <w:pPr>
              <w:rPr>
                <w:sz w:val="22"/>
                <w:szCs w:val="22"/>
                <w:lang w:eastAsia="tr-TR"/>
              </w:rPr>
            </w:pPr>
            <w:r w:rsidRPr="00B509B1">
              <w:rPr>
                <w:sz w:val="22"/>
                <w:szCs w:val="22"/>
                <w:lang w:eastAsia="tr-TR"/>
              </w:rPr>
              <w:t xml:space="preserve">Mesane </w:t>
            </w:r>
            <w:proofErr w:type="spellStart"/>
            <w:r w:rsidRPr="00B509B1">
              <w:rPr>
                <w:sz w:val="22"/>
                <w:szCs w:val="22"/>
                <w:lang w:eastAsia="tr-TR"/>
              </w:rPr>
              <w:t>trigonu</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B72B5A3" w14:textId="77777777" w:rsidTr="00111CCD">
        <w:trPr>
          <w:trHeight w:val="315"/>
        </w:trPr>
        <w:tc>
          <w:tcPr>
            <w:tcW w:w="960" w:type="dxa"/>
            <w:noWrap/>
            <w:vAlign w:val="bottom"/>
          </w:tcPr>
          <w:p w14:paraId="2EF80DAA" w14:textId="77777777" w:rsidR="0016770E" w:rsidRPr="00B509B1" w:rsidRDefault="0016770E" w:rsidP="00111CCD">
            <w:pPr>
              <w:rPr>
                <w:b/>
                <w:bCs/>
                <w:sz w:val="22"/>
                <w:szCs w:val="22"/>
                <w:lang w:eastAsia="tr-TR"/>
              </w:rPr>
            </w:pPr>
            <w:r w:rsidRPr="00B509B1">
              <w:rPr>
                <w:b/>
                <w:bCs/>
                <w:sz w:val="22"/>
                <w:szCs w:val="22"/>
                <w:lang w:eastAsia="tr-TR"/>
              </w:rPr>
              <w:t>C67.1</w:t>
            </w:r>
          </w:p>
        </w:tc>
        <w:tc>
          <w:tcPr>
            <w:tcW w:w="7940" w:type="dxa"/>
            <w:noWrap/>
            <w:vAlign w:val="bottom"/>
          </w:tcPr>
          <w:p w14:paraId="7D30FD4F" w14:textId="77777777" w:rsidR="0016770E" w:rsidRPr="00B509B1" w:rsidRDefault="0016770E" w:rsidP="00111CCD">
            <w:pPr>
              <w:rPr>
                <w:sz w:val="22"/>
                <w:szCs w:val="22"/>
                <w:lang w:eastAsia="tr-TR"/>
              </w:rPr>
            </w:pPr>
            <w:r w:rsidRPr="00B509B1">
              <w:rPr>
                <w:sz w:val="22"/>
                <w:szCs w:val="22"/>
                <w:lang w:eastAsia="tr-TR"/>
              </w:rPr>
              <w:t xml:space="preserve">Mesane kubbesi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D725B1D" w14:textId="77777777" w:rsidTr="00111CCD">
        <w:trPr>
          <w:trHeight w:val="315"/>
        </w:trPr>
        <w:tc>
          <w:tcPr>
            <w:tcW w:w="960" w:type="dxa"/>
            <w:noWrap/>
            <w:vAlign w:val="bottom"/>
          </w:tcPr>
          <w:p w14:paraId="5AAF0475" w14:textId="77777777" w:rsidR="0016770E" w:rsidRPr="00B509B1" w:rsidRDefault="0016770E" w:rsidP="00111CCD">
            <w:pPr>
              <w:rPr>
                <w:b/>
                <w:bCs/>
                <w:sz w:val="22"/>
                <w:szCs w:val="22"/>
                <w:lang w:eastAsia="tr-TR"/>
              </w:rPr>
            </w:pPr>
            <w:r w:rsidRPr="00B509B1">
              <w:rPr>
                <w:b/>
                <w:bCs/>
                <w:sz w:val="22"/>
                <w:szCs w:val="22"/>
                <w:lang w:eastAsia="tr-TR"/>
              </w:rPr>
              <w:t>C67.2</w:t>
            </w:r>
          </w:p>
        </w:tc>
        <w:tc>
          <w:tcPr>
            <w:tcW w:w="7940" w:type="dxa"/>
            <w:noWrap/>
            <w:vAlign w:val="bottom"/>
          </w:tcPr>
          <w:p w14:paraId="074AD8F8" w14:textId="77777777" w:rsidR="0016770E" w:rsidRPr="00B509B1" w:rsidRDefault="0016770E" w:rsidP="00111CCD">
            <w:pPr>
              <w:rPr>
                <w:sz w:val="22"/>
                <w:szCs w:val="22"/>
                <w:lang w:eastAsia="tr-TR"/>
              </w:rPr>
            </w:pPr>
            <w:r w:rsidRPr="00B509B1">
              <w:rPr>
                <w:sz w:val="22"/>
                <w:szCs w:val="22"/>
                <w:lang w:eastAsia="tr-TR"/>
              </w:rPr>
              <w:t xml:space="preserve">Mesane yan duvarı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FA82675" w14:textId="77777777" w:rsidTr="00111CCD">
        <w:trPr>
          <w:trHeight w:val="315"/>
        </w:trPr>
        <w:tc>
          <w:tcPr>
            <w:tcW w:w="960" w:type="dxa"/>
            <w:noWrap/>
            <w:vAlign w:val="bottom"/>
          </w:tcPr>
          <w:p w14:paraId="071E4A25" w14:textId="77777777" w:rsidR="0016770E" w:rsidRPr="00B509B1" w:rsidRDefault="0016770E" w:rsidP="00111CCD">
            <w:pPr>
              <w:rPr>
                <w:b/>
                <w:bCs/>
                <w:sz w:val="22"/>
                <w:szCs w:val="22"/>
                <w:lang w:eastAsia="tr-TR"/>
              </w:rPr>
            </w:pPr>
            <w:r w:rsidRPr="00B509B1">
              <w:rPr>
                <w:b/>
                <w:bCs/>
                <w:sz w:val="22"/>
                <w:szCs w:val="22"/>
                <w:lang w:eastAsia="tr-TR"/>
              </w:rPr>
              <w:t>C67.3</w:t>
            </w:r>
          </w:p>
        </w:tc>
        <w:tc>
          <w:tcPr>
            <w:tcW w:w="7940" w:type="dxa"/>
            <w:noWrap/>
            <w:vAlign w:val="bottom"/>
          </w:tcPr>
          <w:p w14:paraId="300F226B" w14:textId="77777777" w:rsidR="0016770E" w:rsidRPr="00B509B1" w:rsidRDefault="0016770E" w:rsidP="00111CCD">
            <w:pPr>
              <w:rPr>
                <w:sz w:val="22"/>
                <w:szCs w:val="22"/>
                <w:lang w:eastAsia="tr-TR"/>
              </w:rPr>
            </w:pPr>
            <w:r w:rsidRPr="00B509B1">
              <w:rPr>
                <w:sz w:val="22"/>
                <w:szCs w:val="22"/>
                <w:lang w:eastAsia="tr-TR"/>
              </w:rPr>
              <w:t xml:space="preserve">Mesane ön duvarı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25D8EF0" w14:textId="77777777" w:rsidTr="00111CCD">
        <w:trPr>
          <w:trHeight w:val="315"/>
        </w:trPr>
        <w:tc>
          <w:tcPr>
            <w:tcW w:w="960" w:type="dxa"/>
            <w:noWrap/>
            <w:vAlign w:val="bottom"/>
          </w:tcPr>
          <w:p w14:paraId="00D82A34" w14:textId="77777777" w:rsidR="0016770E" w:rsidRPr="00B509B1" w:rsidRDefault="0016770E" w:rsidP="00111CCD">
            <w:pPr>
              <w:rPr>
                <w:b/>
                <w:bCs/>
                <w:sz w:val="22"/>
                <w:szCs w:val="22"/>
                <w:lang w:eastAsia="tr-TR"/>
              </w:rPr>
            </w:pPr>
            <w:r w:rsidRPr="00B509B1">
              <w:rPr>
                <w:b/>
                <w:bCs/>
                <w:sz w:val="22"/>
                <w:szCs w:val="22"/>
                <w:lang w:eastAsia="tr-TR"/>
              </w:rPr>
              <w:t>C67.4</w:t>
            </w:r>
          </w:p>
        </w:tc>
        <w:tc>
          <w:tcPr>
            <w:tcW w:w="7940" w:type="dxa"/>
            <w:noWrap/>
            <w:vAlign w:val="bottom"/>
          </w:tcPr>
          <w:p w14:paraId="7FD7BC3E" w14:textId="77777777" w:rsidR="0016770E" w:rsidRPr="00B509B1" w:rsidRDefault="0016770E" w:rsidP="00111CCD">
            <w:pPr>
              <w:rPr>
                <w:sz w:val="22"/>
                <w:szCs w:val="22"/>
                <w:lang w:eastAsia="tr-TR"/>
              </w:rPr>
            </w:pPr>
            <w:r w:rsidRPr="00B509B1">
              <w:rPr>
                <w:sz w:val="22"/>
                <w:szCs w:val="22"/>
                <w:lang w:eastAsia="tr-TR"/>
              </w:rPr>
              <w:t xml:space="preserve">Mesane arka duvarı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0B20533" w14:textId="77777777" w:rsidTr="00111CCD">
        <w:trPr>
          <w:trHeight w:val="315"/>
        </w:trPr>
        <w:tc>
          <w:tcPr>
            <w:tcW w:w="960" w:type="dxa"/>
            <w:noWrap/>
            <w:vAlign w:val="bottom"/>
          </w:tcPr>
          <w:p w14:paraId="2A41484F" w14:textId="77777777" w:rsidR="0016770E" w:rsidRPr="00B509B1" w:rsidRDefault="0016770E" w:rsidP="00111CCD">
            <w:pPr>
              <w:rPr>
                <w:b/>
                <w:bCs/>
                <w:sz w:val="22"/>
                <w:szCs w:val="22"/>
                <w:lang w:eastAsia="tr-TR"/>
              </w:rPr>
            </w:pPr>
            <w:r w:rsidRPr="00B509B1">
              <w:rPr>
                <w:b/>
                <w:bCs/>
                <w:sz w:val="22"/>
                <w:szCs w:val="22"/>
                <w:lang w:eastAsia="tr-TR"/>
              </w:rPr>
              <w:t>C67.5</w:t>
            </w:r>
          </w:p>
        </w:tc>
        <w:tc>
          <w:tcPr>
            <w:tcW w:w="7940" w:type="dxa"/>
            <w:noWrap/>
            <w:vAlign w:val="bottom"/>
          </w:tcPr>
          <w:p w14:paraId="257FBE3E" w14:textId="77777777" w:rsidR="0016770E" w:rsidRPr="00B509B1" w:rsidRDefault="0016770E" w:rsidP="00111CCD">
            <w:pPr>
              <w:rPr>
                <w:sz w:val="22"/>
                <w:szCs w:val="22"/>
                <w:lang w:eastAsia="tr-TR"/>
              </w:rPr>
            </w:pPr>
            <w:r w:rsidRPr="00B509B1">
              <w:rPr>
                <w:sz w:val="22"/>
                <w:szCs w:val="22"/>
                <w:lang w:eastAsia="tr-TR"/>
              </w:rPr>
              <w:t xml:space="preserve">Mesane boynu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D8C52D8" w14:textId="77777777" w:rsidTr="00111CCD">
        <w:trPr>
          <w:trHeight w:val="315"/>
        </w:trPr>
        <w:tc>
          <w:tcPr>
            <w:tcW w:w="960" w:type="dxa"/>
            <w:noWrap/>
            <w:vAlign w:val="bottom"/>
          </w:tcPr>
          <w:p w14:paraId="387E439A" w14:textId="77777777" w:rsidR="0016770E" w:rsidRPr="00B509B1" w:rsidRDefault="0016770E" w:rsidP="00111CCD">
            <w:pPr>
              <w:rPr>
                <w:b/>
                <w:bCs/>
                <w:sz w:val="22"/>
                <w:szCs w:val="22"/>
                <w:lang w:eastAsia="tr-TR"/>
              </w:rPr>
            </w:pPr>
            <w:r w:rsidRPr="00B509B1">
              <w:rPr>
                <w:b/>
                <w:bCs/>
                <w:sz w:val="22"/>
                <w:szCs w:val="22"/>
                <w:lang w:eastAsia="tr-TR"/>
              </w:rPr>
              <w:t>C67.6</w:t>
            </w:r>
          </w:p>
        </w:tc>
        <w:tc>
          <w:tcPr>
            <w:tcW w:w="7940" w:type="dxa"/>
            <w:noWrap/>
            <w:vAlign w:val="bottom"/>
          </w:tcPr>
          <w:p w14:paraId="5EF44F1F" w14:textId="77777777" w:rsidR="0016770E" w:rsidRPr="00B509B1" w:rsidRDefault="0016770E" w:rsidP="00111CCD">
            <w:pPr>
              <w:rPr>
                <w:sz w:val="22"/>
                <w:szCs w:val="22"/>
                <w:lang w:eastAsia="tr-TR"/>
              </w:rPr>
            </w:pPr>
            <w:proofErr w:type="spellStart"/>
            <w:r w:rsidRPr="00B509B1">
              <w:rPr>
                <w:sz w:val="22"/>
                <w:szCs w:val="22"/>
                <w:lang w:eastAsia="tr-TR"/>
              </w:rPr>
              <w:t>Üreterik</w:t>
            </w:r>
            <w:proofErr w:type="spellEnd"/>
            <w:r w:rsidRPr="00B509B1">
              <w:rPr>
                <w:sz w:val="22"/>
                <w:szCs w:val="22"/>
                <w:lang w:eastAsia="tr-TR"/>
              </w:rPr>
              <w:t xml:space="preserve"> </w:t>
            </w:r>
            <w:proofErr w:type="spellStart"/>
            <w:r w:rsidRPr="00B509B1">
              <w:rPr>
                <w:sz w:val="22"/>
                <w:szCs w:val="22"/>
                <w:lang w:eastAsia="tr-TR"/>
              </w:rPr>
              <w:t>orifis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5C16EDE" w14:textId="77777777" w:rsidTr="00111CCD">
        <w:trPr>
          <w:trHeight w:val="315"/>
        </w:trPr>
        <w:tc>
          <w:tcPr>
            <w:tcW w:w="960" w:type="dxa"/>
            <w:noWrap/>
            <w:vAlign w:val="bottom"/>
          </w:tcPr>
          <w:p w14:paraId="6B530899" w14:textId="77777777" w:rsidR="0016770E" w:rsidRPr="00B509B1" w:rsidRDefault="0016770E" w:rsidP="00111CCD">
            <w:pPr>
              <w:rPr>
                <w:b/>
                <w:bCs/>
                <w:sz w:val="22"/>
                <w:szCs w:val="22"/>
                <w:lang w:eastAsia="tr-TR"/>
              </w:rPr>
            </w:pPr>
            <w:r w:rsidRPr="00B509B1">
              <w:rPr>
                <w:b/>
                <w:bCs/>
                <w:sz w:val="22"/>
                <w:szCs w:val="22"/>
                <w:lang w:eastAsia="tr-TR"/>
              </w:rPr>
              <w:t>C67.7</w:t>
            </w:r>
          </w:p>
        </w:tc>
        <w:tc>
          <w:tcPr>
            <w:tcW w:w="7940" w:type="dxa"/>
            <w:noWrap/>
            <w:vAlign w:val="bottom"/>
          </w:tcPr>
          <w:p w14:paraId="6B7DD781" w14:textId="77777777" w:rsidR="0016770E" w:rsidRPr="00B509B1" w:rsidRDefault="0016770E" w:rsidP="00111CCD">
            <w:pPr>
              <w:rPr>
                <w:sz w:val="22"/>
                <w:szCs w:val="22"/>
                <w:lang w:eastAsia="tr-TR"/>
              </w:rPr>
            </w:pPr>
            <w:proofErr w:type="spellStart"/>
            <w:r w:rsidRPr="00B509B1">
              <w:rPr>
                <w:sz w:val="22"/>
                <w:szCs w:val="22"/>
                <w:lang w:eastAsia="tr-TR"/>
              </w:rPr>
              <w:t>Urakus</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6061ABB" w14:textId="77777777" w:rsidTr="00111CCD">
        <w:trPr>
          <w:trHeight w:val="315"/>
        </w:trPr>
        <w:tc>
          <w:tcPr>
            <w:tcW w:w="960" w:type="dxa"/>
            <w:noWrap/>
            <w:vAlign w:val="bottom"/>
          </w:tcPr>
          <w:p w14:paraId="78C70FFD" w14:textId="77777777" w:rsidR="0016770E" w:rsidRPr="00B509B1" w:rsidRDefault="0016770E" w:rsidP="00111CCD">
            <w:pPr>
              <w:rPr>
                <w:b/>
                <w:bCs/>
                <w:sz w:val="22"/>
                <w:szCs w:val="22"/>
                <w:lang w:eastAsia="tr-TR"/>
              </w:rPr>
            </w:pPr>
            <w:r w:rsidRPr="00B509B1">
              <w:rPr>
                <w:b/>
                <w:bCs/>
                <w:sz w:val="22"/>
                <w:szCs w:val="22"/>
                <w:lang w:eastAsia="tr-TR"/>
              </w:rPr>
              <w:t>C67.8</w:t>
            </w:r>
          </w:p>
        </w:tc>
        <w:tc>
          <w:tcPr>
            <w:tcW w:w="7940" w:type="dxa"/>
            <w:noWrap/>
            <w:vAlign w:val="bottom"/>
          </w:tcPr>
          <w:p w14:paraId="07BD58D8" w14:textId="77777777" w:rsidR="0016770E" w:rsidRPr="00B509B1" w:rsidRDefault="0016770E" w:rsidP="00111CCD">
            <w:pPr>
              <w:rPr>
                <w:sz w:val="22"/>
                <w:szCs w:val="22"/>
                <w:lang w:eastAsia="tr-TR"/>
              </w:rPr>
            </w:pPr>
            <w:r w:rsidRPr="00B509B1">
              <w:rPr>
                <w:sz w:val="22"/>
                <w:szCs w:val="22"/>
                <w:lang w:eastAsia="tr-TR"/>
              </w:rPr>
              <w:t xml:space="preserve">Mesane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194CAAC0" w14:textId="77777777" w:rsidTr="00111CCD">
        <w:trPr>
          <w:trHeight w:val="315"/>
        </w:trPr>
        <w:tc>
          <w:tcPr>
            <w:tcW w:w="960" w:type="dxa"/>
            <w:noWrap/>
            <w:vAlign w:val="bottom"/>
          </w:tcPr>
          <w:p w14:paraId="333C3D9E" w14:textId="77777777" w:rsidR="0016770E" w:rsidRPr="00B509B1" w:rsidRDefault="0016770E" w:rsidP="00111CCD">
            <w:pPr>
              <w:rPr>
                <w:b/>
                <w:bCs/>
                <w:sz w:val="22"/>
                <w:szCs w:val="22"/>
                <w:lang w:eastAsia="tr-TR"/>
              </w:rPr>
            </w:pPr>
            <w:r w:rsidRPr="00B509B1">
              <w:rPr>
                <w:b/>
                <w:bCs/>
                <w:sz w:val="22"/>
                <w:szCs w:val="22"/>
                <w:lang w:eastAsia="tr-TR"/>
              </w:rPr>
              <w:t>C67.9</w:t>
            </w:r>
          </w:p>
        </w:tc>
        <w:tc>
          <w:tcPr>
            <w:tcW w:w="7940" w:type="dxa"/>
            <w:noWrap/>
            <w:vAlign w:val="bottom"/>
          </w:tcPr>
          <w:p w14:paraId="2914AD64" w14:textId="77777777" w:rsidR="0016770E" w:rsidRPr="00B509B1" w:rsidRDefault="0016770E" w:rsidP="00111CCD">
            <w:pPr>
              <w:rPr>
                <w:sz w:val="22"/>
                <w:szCs w:val="22"/>
                <w:lang w:eastAsia="tr-TR"/>
              </w:rPr>
            </w:pPr>
            <w:r w:rsidRPr="00B509B1">
              <w:rPr>
                <w:sz w:val="22"/>
                <w:szCs w:val="22"/>
                <w:lang w:eastAsia="tr-TR"/>
              </w:rPr>
              <w:t xml:space="preserve">Mesane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5F60C37A" w14:textId="77777777" w:rsidTr="00111CCD">
        <w:trPr>
          <w:trHeight w:val="300"/>
        </w:trPr>
        <w:tc>
          <w:tcPr>
            <w:tcW w:w="960" w:type="dxa"/>
            <w:noWrap/>
            <w:vAlign w:val="bottom"/>
          </w:tcPr>
          <w:p w14:paraId="2D3F3DED"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E376D1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8783439" w14:textId="77777777" w:rsidTr="00111CCD">
        <w:trPr>
          <w:trHeight w:val="315"/>
        </w:trPr>
        <w:tc>
          <w:tcPr>
            <w:tcW w:w="960" w:type="dxa"/>
            <w:noWrap/>
            <w:vAlign w:val="bottom"/>
          </w:tcPr>
          <w:p w14:paraId="1E37FB1C" w14:textId="77777777" w:rsidR="0016770E" w:rsidRPr="00B509B1" w:rsidRDefault="0016770E" w:rsidP="00111CCD">
            <w:pPr>
              <w:rPr>
                <w:b/>
                <w:bCs/>
                <w:sz w:val="22"/>
                <w:szCs w:val="22"/>
                <w:lang w:eastAsia="tr-TR"/>
              </w:rPr>
            </w:pPr>
            <w:r w:rsidRPr="00B509B1">
              <w:rPr>
                <w:b/>
                <w:bCs/>
                <w:sz w:val="22"/>
                <w:szCs w:val="22"/>
                <w:lang w:eastAsia="tr-TR"/>
              </w:rPr>
              <w:t>C68</w:t>
            </w:r>
          </w:p>
        </w:tc>
        <w:tc>
          <w:tcPr>
            <w:tcW w:w="7940" w:type="dxa"/>
            <w:noWrap/>
            <w:vAlign w:val="bottom"/>
          </w:tcPr>
          <w:p w14:paraId="64A92834" w14:textId="77777777" w:rsidR="0016770E" w:rsidRPr="00B509B1" w:rsidRDefault="0016770E" w:rsidP="00111CCD">
            <w:pPr>
              <w:rPr>
                <w:b/>
                <w:bCs/>
                <w:sz w:val="22"/>
                <w:szCs w:val="22"/>
                <w:lang w:eastAsia="tr-TR"/>
              </w:rPr>
            </w:pPr>
            <w:r w:rsidRPr="00B509B1">
              <w:rPr>
                <w:b/>
                <w:bCs/>
                <w:sz w:val="22"/>
                <w:szCs w:val="22"/>
                <w:lang w:eastAsia="tr-TR"/>
              </w:rPr>
              <w:t xml:space="preserve">İdrar yollarının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diğer ve tanımlanmamış</w:t>
            </w:r>
          </w:p>
        </w:tc>
      </w:tr>
      <w:tr w:rsidR="0016770E" w:rsidRPr="00B509B1" w14:paraId="0F688788" w14:textId="77777777" w:rsidTr="00111CCD">
        <w:trPr>
          <w:trHeight w:val="315"/>
        </w:trPr>
        <w:tc>
          <w:tcPr>
            <w:tcW w:w="960" w:type="dxa"/>
            <w:noWrap/>
            <w:vAlign w:val="bottom"/>
          </w:tcPr>
          <w:p w14:paraId="467846AC" w14:textId="77777777" w:rsidR="0016770E" w:rsidRPr="00B509B1" w:rsidRDefault="0016770E" w:rsidP="00111CCD">
            <w:pPr>
              <w:rPr>
                <w:b/>
                <w:bCs/>
                <w:sz w:val="22"/>
                <w:szCs w:val="22"/>
                <w:lang w:eastAsia="tr-TR"/>
              </w:rPr>
            </w:pPr>
            <w:r w:rsidRPr="00B509B1">
              <w:rPr>
                <w:b/>
                <w:bCs/>
                <w:sz w:val="22"/>
                <w:szCs w:val="22"/>
                <w:lang w:eastAsia="tr-TR"/>
              </w:rPr>
              <w:t>C68.0</w:t>
            </w:r>
          </w:p>
        </w:tc>
        <w:tc>
          <w:tcPr>
            <w:tcW w:w="7940" w:type="dxa"/>
            <w:noWrap/>
            <w:vAlign w:val="bottom"/>
          </w:tcPr>
          <w:p w14:paraId="0F3C17C5" w14:textId="77777777" w:rsidR="0016770E" w:rsidRPr="00B509B1" w:rsidRDefault="0016770E" w:rsidP="00111CCD">
            <w:pPr>
              <w:rPr>
                <w:sz w:val="22"/>
                <w:szCs w:val="22"/>
                <w:lang w:eastAsia="tr-TR"/>
              </w:rPr>
            </w:pPr>
            <w:r w:rsidRPr="00B509B1">
              <w:rPr>
                <w:sz w:val="22"/>
                <w:szCs w:val="22"/>
                <w:lang w:eastAsia="tr-TR"/>
              </w:rPr>
              <w:t xml:space="preserve">Üretra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92965F4" w14:textId="77777777" w:rsidTr="00111CCD">
        <w:trPr>
          <w:trHeight w:val="315"/>
        </w:trPr>
        <w:tc>
          <w:tcPr>
            <w:tcW w:w="960" w:type="dxa"/>
            <w:noWrap/>
            <w:vAlign w:val="bottom"/>
          </w:tcPr>
          <w:p w14:paraId="38243144" w14:textId="77777777" w:rsidR="0016770E" w:rsidRPr="00B509B1" w:rsidRDefault="0016770E" w:rsidP="00111CCD">
            <w:pPr>
              <w:rPr>
                <w:b/>
                <w:bCs/>
                <w:sz w:val="22"/>
                <w:szCs w:val="22"/>
                <w:lang w:eastAsia="tr-TR"/>
              </w:rPr>
            </w:pPr>
            <w:r w:rsidRPr="00B509B1">
              <w:rPr>
                <w:b/>
                <w:bCs/>
                <w:sz w:val="22"/>
                <w:szCs w:val="22"/>
                <w:lang w:eastAsia="tr-TR"/>
              </w:rPr>
              <w:t>C68.1</w:t>
            </w:r>
          </w:p>
        </w:tc>
        <w:tc>
          <w:tcPr>
            <w:tcW w:w="7940" w:type="dxa"/>
            <w:noWrap/>
            <w:vAlign w:val="bottom"/>
          </w:tcPr>
          <w:p w14:paraId="5F82D4C5" w14:textId="77777777" w:rsidR="0016770E" w:rsidRPr="00B509B1" w:rsidRDefault="0016770E" w:rsidP="00111CCD">
            <w:pPr>
              <w:rPr>
                <w:sz w:val="22"/>
                <w:szCs w:val="22"/>
                <w:lang w:eastAsia="tr-TR"/>
              </w:rPr>
            </w:pPr>
            <w:proofErr w:type="spellStart"/>
            <w:r w:rsidRPr="00B509B1">
              <w:rPr>
                <w:sz w:val="22"/>
                <w:szCs w:val="22"/>
                <w:lang w:eastAsia="tr-TR"/>
              </w:rPr>
              <w:t>Paraüretral</w:t>
            </w:r>
            <w:proofErr w:type="spellEnd"/>
            <w:r w:rsidRPr="00B509B1">
              <w:rPr>
                <w:sz w:val="22"/>
                <w:szCs w:val="22"/>
                <w:lang w:eastAsia="tr-TR"/>
              </w:rPr>
              <w:t xml:space="preserve"> bez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8801387" w14:textId="77777777" w:rsidTr="00111CCD">
        <w:trPr>
          <w:trHeight w:val="315"/>
        </w:trPr>
        <w:tc>
          <w:tcPr>
            <w:tcW w:w="960" w:type="dxa"/>
            <w:noWrap/>
            <w:vAlign w:val="bottom"/>
          </w:tcPr>
          <w:p w14:paraId="04391A0F" w14:textId="77777777" w:rsidR="0016770E" w:rsidRPr="00B509B1" w:rsidRDefault="0016770E" w:rsidP="00111CCD">
            <w:pPr>
              <w:rPr>
                <w:b/>
                <w:bCs/>
                <w:sz w:val="22"/>
                <w:szCs w:val="22"/>
                <w:lang w:eastAsia="tr-TR"/>
              </w:rPr>
            </w:pPr>
            <w:r w:rsidRPr="00B509B1">
              <w:rPr>
                <w:b/>
                <w:bCs/>
                <w:sz w:val="22"/>
                <w:szCs w:val="22"/>
                <w:lang w:eastAsia="tr-TR"/>
              </w:rPr>
              <w:t>C68.8</w:t>
            </w:r>
          </w:p>
        </w:tc>
        <w:tc>
          <w:tcPr>
            <w:tcW w:w="7940" w:type="dxa"/>
            <w:noWrap/>
            <w:vAlign w:val="bottom"/>
          </w:tcPr>
          <w:p w14:paraId="1DA971D1" w14:textId="77777777" w:rsidR="0016770E" w:rsidRPr="00B509B1" w:rsidRDefault="0016770E" w:rsidP="00111CCD">
            <w:pPr>
              <w:rPr>
                <w:sz w:val="22"/>
                <w:szCs w:val="22"/>
                <w:lang w:eastAsia="tr-TR"/>
              </w:rPr>
            </w:pPr>
            <w:r w:rsidRPr="00B509B1">
              <w:rPr>
                <w:sz w:val="22"/>
                <w:szCs w:val="22"/>
                <w:lang w:eastAsia="tr-TR"/>
              </w:rPr>
              <w:t xml:space="preserve">Üriner organların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3F6BC2A7" w14:textId="77777777" w:rsidTr="00111CCD">
        <w:trPr>
          <w:trHeight w:val="315"/>
        </w:trPr>
        <w:tc>
          <w:tcPr>
            <w:tcW w:w="960" w:type="dxa"/>
            <w:noWrap/>
            <w:vAlign w:val="bottom"/>
          </w:tcPr>
          <w:p w14:paraId="3479E927" w14:textId="77777777" w:rsidR="0016770E" w:rsidRPr="00B509B1" w:rsidRDefault="0016770E" w:rsidP="00111CCD">
            <w:pPr>
              <w:rPr>
                <w:b/>
                <w:bCs/>
                <w:sz w:val="22"/>
                <w:szCs w:val="22"/>
                <w:lang w:eastAsia="tr-TR"/>
              </w:rPr>
            </w:pPr>
            <w:r w:rsidRPr="00B509B1">
              <w:rPr>
                <w:b/>
                <w:bCs/>
                <w:sz w:val="22"/>
                <w:szCs w:val="22"/>
                <w:lang w:eastAsia="tr-TR"/>
              </w:rPr>
              <w:t>C68.9</w:t>
            </w:r>
          </w:p>
        </w:tc>
        <w:tc>
          <w:tcPr>
            <w:tcW w:w="7940" w:type="dxa"/>
            <w:noWrap/>
            <w:vAlign w:val="bottom"/>
          </w:tcPr>
          <w:p w14:paraId="43F23F1B" w14:textId="77777777" w:rsidR="0016770E" w:rsidRPr="00B509B1" w:rsidRDefault="0016770E" w:rsidP="00111CCD">
            <w:pPr>
              <w:rPr>
                <w:sz w:val="22"/>
                <w:szCs w:val="22"/>
                <w:lang w:eastAsia="tr-TR"/>
              </w:rPr>
            </w:pPr>
            <w:r w:rsidRPr="00B509B1">
              <w:rPr>
                <w:sz w:val="22"/>
                <w:szCs w:val="22"/>
                <w:lang w:eastAsia="tr-TR"/>
              </w:rPr>
              <w:t xml:space="preserve">Üriner organ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902C69E" w14:textId="77777777" w:rsidTr="00111CCD">
        <w:trPr>
          <w:trHeight w:val="300"/>
        </w:trPr>
        <w:tc>
          <w:tcPr>
            <w:tcW w:w="960" w:type="dxa"/>
            <w:noWrap/>
            <w:vAlign w:val="bottom"/>
          </w:tcPr>
          <w:p w14:paraId="24176453"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0708DF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022741B" w14:textId="77777777" w:rsidTr="00111CCD">
        <w:trPr>
          <w:trHeight w:val="315"/>
        </w:trPr>
        <w:tc>
          <w:tcPr>
            <w:tcW w:w="960" w:type="dxa"/>
            <w:noWrap/>
            <w:vAlign w:val="bottom"/>
          </w:tcPr>
          <w:p w14:paraId="2A8A9AB4" w14:textId="77777777" w:rsidR="0016770E" w:rsidRPr="00B509B1" w:rsidRDefault="0016770E" w:rsidP="00111CCD">
            <w:pPr>
              <w:rPr>
                <w:b/>
                <w:bCs/>
                <w:sz w:val="22"/>
                <w:szCs w:val="22"/>
                <w:lang w:eastAsia="tr-TR"/>
              </w:rPr>
            </w:pPr>
            <w:r w:rsidRPr="00B509B1">
              <w:rPr>
                <w:b/>
                <w:bCs/>
                <w:sz w:val="22"/>
                <w:szCs w:val="22"/>
                <w:lang w:eastAsia="tr-TR"/>
              </w:rPr>
              <w:t>C69</w:t>
            </w:r>
          </w:p>
        </w:tc>
        <w:tc>
          <w:tcPr>
            <w:tcW w:w="7940" w:type="dxa"/>
            <w:noWrap/>
            <w:vAlign w:val="bottom"/>
          </w:tcPr>
          <w:p w14:paraId="225DB62C" w14:textId="77777777" w:rsidR="0016770E" w:rsidRPr="00B509B1" w:rsidRDefault="0016770E" w:rsidP="00111CCD">
            <w:pPr>
              <w:rPr>
                <w:b/>
                <w:bCs/>
                <w:sz w:val="22"/>
                <w:szCs w:val="22"/>
                <w:lang w:eastAsia="tr-TR"/>
              </w:rPr>
            </w:pPr>
            <w:r w:rsidRPr="00B509B1">
              <w:rPr>
                <w:b/>
                <w:bCs/>
                <w:sz w:val="22"/>
                <w:szCs w:val="22"/>
                <w:lang w:eastAsia="tr-TR"/>
              </w:rPr>
              <w:t xml:space="preserve">Göz ve </w:t>
            </w:r>
            <w:proofErr w:type="spellStart"/>
            <w:r w:rsidRPr="00B509B1">
              <w:rPr>
                <w:b/>
                <w:bCs/>
                <w:sz w:val="22"/>
                <w:szCs w:val="22"/>
                <w:lang w:eastAsia="tr-TR"/>
              </w:rPr>
              <w:t>adneks</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01D40617" w14:textId="77777777" w:rsidTr="00111CCD">
        <w:trPr>
          <w:trHeight w:val="315"/>
        </w:trPr>
        <w:tc>
          <w:tcPr>
            <w:tcW w:w="960" w:type="dxa"/>
            <w:noWrap/>
            <w:vAlign w:val="bottom"/>
          </w:tcPr>
          <w:p w14:paraId="44CCD32D" w14:textId="77777777" w:rsidR="0016770E" w:rsidRPr="00B509B1" w:rsidRDefault="0016770E" w:rsidP="00111CCD">
            <w:pPr>
              <w:rPr>
                <w:b/>
                <w:bCs/>
                <w:sz w:val="22"/>
                <w:szCs w:val="22"/>
                <w:lang w:eastAsia="tr-TR"/>
              </w:rPr>
            </w:pPr>
            <w:r w:rsidRPr="00B509B1">
              <w:rPr>
                <w:b/>
                <w:bCs/>
                <w:sz w:val="22"/>
                <w:szCs w:val="22"/>
                <w:lang w:eastAsia="tr-TR"/>
              </w:rPr>
              <w:t>C69.0</w:t>
            </w:r>
          </w:p>
        </w:tc>
        <w:tc>
          <w:tcPr>
            <w:tcW w:w="7940" w:type="dxa"/>
            <w:noWrap/>
            <w:vAlign w:val="bottom"/>
          </w:tcPr>
          <w:p w14:paraId="00CE3501" w14:textId="77777777" w:rsidR="0016770E" w:rsidRPr="00B509B1" w:rsidRDefault="0016770E" w:rsidP="00111CCD">
            <w:pPr>
              <w:rPr>
                <w:sz w:val="22"/>
                <w:szCs w:val="22"/>
                <w:lang w:eastAsia="tr-TR"/>
              </w:rPr>
            </w:pPr>
            <w:r w:rsidRPr="00B509B1">
              <w:rPr>
                <w:sz w:val="22"/>
                <w:szCs w:val="22"/>
                <w:lang w:eastAsia="tr-TR"/>
              </w:rPr>
              <w:t xml:space="preserve">Konjonktiva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7A516D1" w14:textId="77777777" w:rsidTr="00111CCD">
        <w:trPr>
          <w:trHeight w:val="315"/>
        </w:trPr>
        <w:tc>
          <w:tcPr>
            <w:tcW w:w="960" w:type="dxa"/>
            <w:noWrap/>
            <w:vAlign w:val="bottom"/>
          </w:tcPr>
          <w:p w14:paraId="3DFA3F9A" w14:textId="77777777" w:rsidR="0016770E" w:rsidRPr="00B509B1" w:rsidRDefault="0016770E" w:rsidP="00111CCD">
            <w:pPr>
              <w:rPr>
                <w:b/>
                <w:bCs/>
                <w:sz w:val="22"/>
                <w:szCs w:val="22"/>
                <w:lang w:eastAsia="tr-TR"/>
              </w:rPr>
            </w:pPr>
            <w:r w:rsidRPr="00B509B1">
              <w:rPr>
                <w:b/>
                <w:bCs/>
                <w:sz w:val="22"/>
                <w:szCs w:val="22"/>
                <w:lang w:eastAsia="tr-TR"/>
              </w:rPr>
              <w:t>C69.1</w:t>
            </w:r>
          </w:p>
        </w:tc>
        <w:tc>
          <w:tcPr>
            <w:tcW w:w="7940" w:type="dxa"/>
            <w:noWrap/>
            <w:vAlign w:val="bottom"/>
          </w:tcPr>
          <w:p w14:paraId="4466D278" w14:textId="77777777" w:rsidR="0016770E" w:rsidRPr="00B509B1" w:rsidRDefault="0016770E" w:rsidP="00111CCD">
            <w:pPr>
              <w:rPr>
                <w:sz w:val="22"/>
                <w:szCs w:val="22"/>
                <w:lang w:eastAsia="tr-TR"/>
              </w:rPr>
            </w:pPr>
            <w:r w:rsidRPr="00B509B1">
              <w:rPr>
                <w:sz w:val="22"/>
                <w:szCs w:val="22"/>
                <w:lang w:eastAsia="tr-TR"/>
              </w:rPr>
              <w:t xml:space="preserve">Kornea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E2A8974" w14:textId="77777777" w:rsidTr="00111CCD">
        <w:trPr>
          <w:trHeight w:val="315"/>
        </w:trPr>
        <w:tc>
          <w:tcPr>
            <w:tcW w:w="960" w:type="dxa"/>
            <w:noWrap/>
            <w:vAlign w:val="bottom"/>
          </w:tcPr>
          <w:p w14:paraId="536925DE" w14:textId="77777777" w:rsidR="0016770E" w:rsidRPr="00B509B1" w:rsidRDefault="0016770E" w:rsidP="00111CCD">
            <w:pPr>
              <w:rPr>
                <w:b/>
                <w:bCs/>
                <w:sz w:val="22"/>
                <w:szCs w:val="22"/>
                <w:lang w:eastAsia="tr-TR"/>
              </w:rPr>
            </w:pPr>
            <w:r w:rsidRPr="00B509B1">
              <w:rPr>
                <w:b/>
                <w:bCs/>
                <w:sz w:val="22"/>
                <w:szCs w:val="22"/>
                <w:lang w:eastAsia="tr-TR"/>
              </w:rPr>
              <w:t>C69.2</w:t>
            </w:r>
          </w:p>
        </w:tc>
        <w:tc>
          <w:tcPr>
            <w:tcW w:w="7940" w:type="dxa"/>
            <w:noWrap/>
            <w:vAlign w:val="bottom"/>
          </w:tcPr>
          <w:p w14:paraId="03DE9C9B" w14:textId="77777777" w:rsidR="0016770E" w:rsidRPr="00B509B1" w:rsidRDefault="0016770E" w:rsidP="00111CCD">
            <w:pPr>
              <w:rPr>
                <w:sz w:val="22"/>
                <w:szCs w:val="22"/>
                <w:lang w:eastAsia="tr-TR"/>
              </w:rPr>
            </w:pPr>
            <w:r w:rsidRPr="00B509B1">
              <w:rPr>
                <w:sz w:val="22"/>
                <w:szCs w:val="22"/>
                <w:lang w:eastAsia="tr-TR"/>
              </w:rPr>
              <w:t xml:space="preserve">Retina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2D5F853" w14:textId="77777777" w:rsidTr="00111CCD">
        <w:trPr>
          <w:trHeight w:val="315"/>
        </w:trPr>
        <w:tc>
          <w:tcPr>
            <w:tcW w:w="960" w:type="dxa"/>
            <w:noWrap/>
            <w:vAlign w:val="bottom"/>
          </w:tcPr>
          <w:p w14:paraId="10E7E1E3" w14:textId="77777777" w:rsidR="0016770E" w:rsidRPr="00B509B1" w:rsidRDefault="0016770E" w:rsidP="00111CCD">
            <w:pPr>
              <w:rPr>
                <w:b/>
                <w:bCs/>
                <w:sz w:val="22"/>
                <w:szCs w:val="22"/>
                <w:lang w:eastAsia="tr-TR"/>
              </w:rPr>
            </w:pPr>
            <w:r w:rsidRPr="00B509B1">
              <w:rPr>
                <w:b/>
                <w:bCs/>
                <w:sz w:val="22"/>
                <w:szCs w:val="22"/>
                <w:lang w:eastAsia="tr-TR"/>
              </w:rPr>
              <w:t>C69.3</w:t>
            </w:r>
          </w:p>
        </w:tc>
        <w:tc>
          <w:tcPr>
            <w:tcW w:w="7940" w:type="dxa"/>
            <w:noWrap/>
            <w:vAlign w:val="bottom"/>
          </w:tcPr>
          <w:p w14:paraId="2AD18487" w14:textId="77777777" w:rsidR="0016770E" w:rsidRPr="00B509B1" w:rsidRDefault="0016770E" w:rsidP="00111CCD">
            <w:pPr>
              <w:rPr>
                <w:sz w:val="22"/>
                <w:szCs w:val="22"/>
                <w:lang w:eastAsia="tr-TR"/>
              </w:rPr>
            </w:pPr>
            <w:proofErr w:type="spellStart"/>
            <w:r w:rsidRPr="00B509B1">
              <w:rPr>
                <w:sz w:val="22"/>
                <w:szCs w:val="22"/>
                <w:lang w:eastAsia="tr-TR"/>
              </w:rPr>
              <w:t>Koroid</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CB0BB33" w14:textId="77777777" w:rsidTr="00111CCD">
        <w:trPr>
          <w:trHeight w:val="315"/>
        </w:trPr>
        <w:tc>
          <w:tcPr>
            <w:tcW w:w="960" w:type="dxa"/>
            <w:noWrap/>
            <w:vAlign w:val="bottom"/>
          </w:tcPr>
          <w:p w14:paraId="25A4545B" w14:textId="77777777" w:rsidR="0016770E" w:rsidRPr="00B509B1" w:rsidRDefault="0016770E" w:rsidP="00111CCD">
            <w:pPr>
              <w:rPr>
                <w:b/>
                <w:bCs/>
                <w:sz w:val="22"/>
                <w:szCs w:val="22"/>
                <w:lang w:eastAsia="tr-TR"/>
              </w:rPr>
            </w:pPr>
            <w:r w:rsidRPr="00B509B1">
              <w:rPr>
                <w:b/>
                <w:bCs/>
                <w:sz w:val="22"/>
                <w:szCs w:val="22"/>
                <w:lang w:eastAsia="tr-TR"/>
              </w:rPr>
              <w:t>C69.4</w:t>
            </w:r>
          </w:p>
        </w:tc>
        <w:tc>
          <w:tcPr>
            <w:tcW w:w="7940" w:type="dxa"/>
            <w:noWrap/>
            <w:vAlign w:val="bottom"/>
          </w:tcPr>
          <w:p w14:paraId="2C44F67C" w14:textId="77777777" w:rsidR="0016770E" w:rsidRPr="00B509B1" w:rsidRDefault="0016770E" w:rsidP="00111CCD">
            <w:pPr>
              <w:rPr>
                <w:sz w:val="22"/>
                <w:szCs w:val="22"/>
                <w:lang w:eastAsia="tr-TR"/>
              </w:rPr>
            </w:pPr>
            <w:proofErr w:type="spellStart"/>
            <w:r w:rsidRPr="00B509B1">
              <w:rPr>
                <w:sz w:val="22"/>
                <w:szCs w:val="22"/>
                <w:lang w:eastAsia="tr-TR"/>
              </w:rPr>
              <w:t>Siliyer</w:t>
            </w:r>
            <w:proofErr w:type="spellEnd"/>
            <w:r w:rsidRPr="00B509B1">
              <w:rPr>
                <w:sz w:val="22"/>
                <w:szCs w:val="22"/>
                <w:lang w:eastAsia="tr-TR"/>
              </w:rPr>
              <w:t xml:space="preserve"> cisim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E7763ED" w14:textId="77777777" w:rsidTr="00111CCD">
        <w:trPr>
          <w:trHeight w:val="315"/>
        </w:trPr>
        <w:tc>
          <w:tcPr>
            <w:tcW w:w="960" w:type="dxa"/>
            <w:noWrap/>
            <w:vAlign w:val="bottom"/>
          </w:tcPr>
          <w:p w14:paraId="530A90A8" w14:textId="77777777" w:rsidR="0016770E" w:rsidRPr="00B509B1" w:rsidRDefault="0016770E" w:rsidP="00111CCD">
            <w:pPr>
              <w:rPr>
                <w:b/>
                <w:bCs/>
                <w:sz w:val="22"/>
                <w:szCs w:val="22"/>
                <w:lang w:eastAsia="tr-TR"/>
              </w:rPr>
            </w:pPr>
            <w:r w:rsidRPr="00B509B1">
              <w:rPr>
                <w:b/>
                <w:bCs/>
                <w:sz w:val="22"/>
                <w:szCs w:val="22"/>
                <w:lang w:eastAsia="tr-TR"/>
              </w:rPr>
              <w:t>C69.5</w:t>
            </w:r>
          </w:p>
        </w:tc>
        <w:tc>
          <w:tcPr>
            <w:tcW w:w="7940" w:type="dxa"/>
            <w:noWrap/>
            <w:vAlign w:val="bottom"/>
          </w:tcPr>
          <w:p w14:paraId="575C640E" w14:textId="77777777" w:rsidR="0016770E" w:rsidRPr="00B509B1" w:rsidRDefault="0016770E" w:rsidP="00111CCD">
            <w:pPr>
              <w:rPr>
                <w:sz w:val="22"/>
                <w:szCs w:val="22"/>
                <w:lang w:eastAsia="tr-TR"/>
              </w:rPr>
            </w:pPr>
            <w:r w:rsidRPr="00B509B1">
              <w:rPr>
                <w:sz w:val="22"/>
                <w:szCs w:val="22"/>
                <w:lang w:eastAsia="tr-TR"/>
              </w:rPr>
              <w:t xml:space="preserve">Lakrimal bez ve kanal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B9F04B3" w14:textId="77777777" w:rsidTr="00111CCD">
        <w:trPr>
          <w:trHeight w:val="315"/>
        </w:trPr>
        <w:tc>
          <w:tcPr>
            <w:tcW w:w="960" w:type="dxa"/>
            <w:noWrap/>
            <w:vAlign w:val="bottom"/>
          </w:tcPr>
          <w:p w14:paraId="154131B9" w14:textId="77777777" w:rsidR="0016770E" w:rsidRPr="00B509B1" w:rsidRDefault="0016770E" w:rsidP="00111CCD">
            <w:pPr>
              <w:rPr>
                <w:b/>
                <w:bCs/>
                <w:sz w:val="22"/>
                <w:szCs w:val="22"/>
                <w:lang w:eastAsia="tr-TR"/>
              </w:rPr>
            </w:pPr>
            <w:r w:rsidRPr="00B509B1">
              <w:rPr>
                <w:b/>
                <w:bCs/>
                <w:sz w:val="22"/>
                <w:szCs w:val="22"/>
                <w:lang w:eastAsia="tr-TR"/>
              </w:rPr>
              <w:t>C69.6</w:t>
            </w:r>
          </w:p>
        </w:tc>
        <w:tc>
          <w:tcPr>
            <w:tcW w:w="7940" w:type="dxa"/>
            <w:noWrap/>
            <w:vAlign w:val="bottom"/>
          </w:tcPr>
          <w:p w14:paraId="011D49A6" w14:textId="77777777" w:rsidR="0016770E" w:rsidRPr="00B509B1" w:rsidRDefault="0016770E" w:rsidP="00111CCD">
            <w:pPr>
              <w:rPr>
                <w:sz w:val="22"/>
                <w:szCs w:val="22"/>
                <w:lang w:eastAsia="tr-TR"/>
              </w:rPr>
            </w:pPr>
            <w:proofErr w:type="spellStart"/>
            <w:r w:rsidRPr="00B509B1">
              <w:rPr>
                <w:sz w:val="22"/>
                <w:szCs w:val="22"/>
                <w:lang w:eastAsia="tr-TR"/>
              </w:rPr>
              <w:t>Orbita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650CD87" w14:textId="77777777" w:rsidTr="00111CCD">
        <w:trPr>
          <w:trHeight w:val="315"/>
        </w:trPr>
        <w:tc>
          <w:tcPr>
            <w:tcW w:w="960" w:type="dxa"/>
            <w:noWrap/>
            <w:vAlign w:val="bottom"/>
          </w:tcPr>
          <w:p w14:paraId="7E8424FC" w14:textId="77777777" w:rsidR="0016770E" w:rsidRPr="00B509B1" w:rsidRDefault="0016770E" w:rsidP="00111CCD">
            <w:pPr>
              <w:rPr>
                <w:b/>
                <w:bCs/>
                <w:sz w:val="22"/>
                <w:szCs w:val="22"/>
                <w:lang w:eastAsia="tr-TR"/>
              </w:rPr>
            </w:pPr>
            <w:r w:rsidRPr="00B509B1">
              <w:rPr>
                <w:b/>
                <w:bCs/>
                <w:sz w:val="22"/>
                <w:szCs w:val="22"/>
                <w:lang w:eastAsia="tr-TR"/>
              </w:rPr>
              <w:t>C69.8</w:t>
            </w:r>
          </w:p>
        </w:tc>
        <w:tc>
          <w:tcPr>
            <w:tcW w:w="7940" w:type="dxa"/>
            <w:noWrap/>
            <w:vAlign w:val="bottom"/>
          </w:tcPr>
          <w:p w14:paraId="2E8BDAAC" w14:textId="77777777" w:rsidR="0016770E" w:rsidRPr="00B509B1" w:rsidRDefault="0016770E" w:rsidP="00111CCD">
            <w:pPr>
              <w:rPr>
                <w:sz w:val="22"/>
                <w:szCs w:val="22"/>
                <w:lang w:eastAsia="tr-TR"/>
              </w:rPr>
            </w:pPr>
            <w:r w:rsidRPr="00B509B1">
              <w:rPr>
                <w:sz w:val="22"/>
                <w:szCs w:val="22"/>
                <w:lang w:eastAsia="tr-TR"/>
              </w:rPr>
              <w:t xml:space="preserve">Göz ve </w:t>
            </w:r>
            <w:proofErr w:type="spellStart"/>
            <w:r w:rsidRPr="00B509B1">
              <w:rPr>
                <w:sz w:val="22"/>
                <w:szCs w:val="22"/>
                <w:lang w:eastAsia="tr-TR"/>
              </w:rPr>
              <w:t>adneks</w:t>
            </w:r>
            <w:proofErr w:type="spellEnd"/>
            <w:r w:rsidRPr="00B509B1">
              <w:rPr>
                <w:sz w:val="22"/>
                <w:szCs w:val="22"/>
                <w:lang w:eastAsia="tr-TR"/>
              </w:rPr>
              <w:t xml:space="preserve">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4567223F" w14:textId="77777777" w:rsidTr="00111CCD">
        <w:trPr>
          <w:trHeight w:val="315"/>
        </w:trPr>
        <w:tc>
          <w:tcPr>
            <w:tcW w:w="960" w:type="dxa"/>
            <w:noWrap/>
            <w:vAlign w:val="bottom"/>
          </w:tcPr>
          <w:p w14:paraId="24E9941A" w14:textId="77777777" w:rsidR="0016770E" w:rsidRPr="00B509B1" w:rsidRDefault="0016770E" w:rsidP="00111CCD">
            <w:pPr>
              <w:rPr>
                <w:b/>
                <w:bCs/>
                <w:sz w:val="22"/>
                <w:szCs w:val="22"/>
                <w:lang w:eastAsia="tr-TR"/>
              </w:rPr>
            </w:pPr>
            <w:r w:rsidRPr="00B509B1">
              <w:rPr>
                <w:b/>
                <w:bCs/>
                <w:sz w:val="22"/>
                <w:szCs w:val="22"/>
                <w:lang w:eastAsia="tr-TR"/>
              </w:rPr>
              <w:t>C69.9</w:t>
            </w:r>
          </w:p>
        </w:tc>
        <w:tc>
          <w:tcPr>
            <w:tcW w:w="7940" w:type="dxa"/>
            <w:noWrap/>
            <w:vAlign w:val="bottom"/>
          </w:tcPr>
          <w:p w14:paraId="2FE37E0A" w14:textId="77777777" w:rsidR="0016770E" w:rsidRPr="00B509B1" w:rsidRDefault="0016770E" w:rsidP="00111CCD">
            <w:pPr>
              <w:rPr>
                <w:sz w:val="22"/>
                <w:szCs w:val="22"/>
                <w:lang w:eastAsia="tr-TR"/>
              </w:rPr>
            </w:pPr>
            <w:r w:rsidRPr="00B509B1">
              <w:rPr>
                <w:sz w:val="22"/>
                <w:szCs w:val="22"/>
                <w:lang w:eastAsia="tr-TR"/>
              </w:rPr>
              <w:t xml:space="preserve">Göz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5889F877" w14:textId="77777777" w:rsidTr="00111CCD">
        <w:trPr>
          <w:trHeight w:val="300"/>
        </w:trPr>
        <w:tc>
          <w:tcPr>
            <w:tcW w:w="960" w:type="dxa"/>
            <w:noWrap/>
            <w:vAlign w:val="bottom"/>
          </w:tcPr>
          <w:p w14:paraId="209991D9"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E7CE5D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C5430C7" w14:textId="77777777" w:rsidTr="00111CCD">
        <w:trPr>
          <w:trHeight w:val="315"/>
        </w:trPr>
        <w:tc>
          <w:tcPr>
            <w:tcW w:w="960" w:type="dxa"/>
            <w:noWrap/>
            <w:vAlign w:val="bottom"/>
          </w:tcPr>
          <w:p w14:paraId="400DD023" w14:textId="77777777" w:rsidR="0016770E" w:rsidRPr="00B509B1" w:rsidRDefault="0016770E" w:rsidP="00111CCD">
            <w:pPr>
              <w:rPr>
                <w:b/>
                <w:bCs/>
                <w:sz w:val="22"/>
                <w:szCs w:val="22"/>
                <w:lang w:eastAsia="tr-TR"/>
              </w:rPr>
            </w:pPr>
            <w:r w:rsidRPr="00B509B1">
              <w:rPr>
                <w:b/>
                <w:bCs/>
                <w:sz w:val="22"/>
                <w:szCs w:val="22"/>
                <w:lang w:eastAsia="tr-TR"/>
              </w:rPr>
              <w:t>C70</w:t>
            </w:r>
          </w:p>
        </w:tc>
        <w:tc>
          <w:tcPr>
            <w:tcW w:w="7940" w:type="dxa"/>
            <w:noWrap/>
            <w:vAlign w:val="bottom"/>
          </w:tcPr>
          <w:p w14:paraId="6CF69F8F" w14:textId="77777777" w:rsidR="0016770E" w:rsidRPr="00B509B1" w:rsidRDefault="0016770E" w:rsidP="00111CCD">
            <w:pPr>
              <w:rPr>
                <w:b/>
                <w:bCs/>
                <w:sz w:val="22"/>
                <w:szCs w:val="22"/>
                <w:lang w:eastAsia="tr-TR"/>
              </w:rPr>
            </w:pPr>
            <w:proofErr w:type="spellStart"/>
            <w:r w:rsidRPr="00B509B1">
              <w:rPr>
                <w:b/>
                <w:bCs/>
                <w:sz w:val="22"/>
                <w:szCs w:val="22"/>
                <w:lang w:eastAsia="tr-TR"/>
              </w:rPr>
              <w:t>Meninks</w:t>
            </w:r>
            <w:proofErr w:type="spellEnd"/>
            <w:r w:rsidRPr="00B509B1">
              <w:rPr>
                <w:b/>
                <w:bCs/>
                <w:sz w:val="22"/>
                <w:szCs w:val="22"/>
                <w:lang w:eastAsia="tr-TR"/>
              </w:rPr>
              <w:t xml:space="preserve">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D6CEC21" w14:textId="77777777" w:rsidTr="00111CCD">
        <w:trPr>
          <w:trHeight w:val="315"/>
        </w:trPr>
        <w:tc>
          <w:tcPr>
            <w:tcW w:w="960" w:type="dxa"/>
            <w:noWrap/>
            <w:vAlign w:val="bottom"/>
          </w:tcPr>
          <w:p w14:paraId="54E017A3" w14:textId="77777777" w:rsidR="0016770E" w:rsidRPr="00B509B1" w:rsidRDefault="0016770E" w:rsidP="00111CCD">
            <w:pPr>
              <w:rPr>
                <w:b/>
                <w:bCs/>
                <w:sz w:val="22"/>
                <w:szCs w:val="22"/>
                <w:lang w:eastAsia="tr-TR"/>
              </w:rPr>
            </w:pPr>
            <w:r w:rsidRPr="00B509B1">
              <w:rPr>
                <w:b/>
                <w:bCs/>
                <w:sz w:val="22"/>
                <w:szCs w:val="22"/>
                <w:lang w:eastAsia="tr-TR"/>
              </w:rPr>
              <w:t>C70.0</w:t>
            </w:r>
          </w:p>
        </w:tc>
        <w:tc>
          <w:tcPr>
            <w:tcW w:w="7940" w:type="dxa"/>
            <w:noWrap/>
            <w:vAlign w:val="bottom"/>
          </w:tcPr>
          <w:p w14:paraId="33F79DC9" w14:textId="77777777" w:rsidR="0016770E" w:rsidRPr="00B509B1" w:rsidRDefault="0016770E" w:rsidP="00111CCD">
            <w:pPr>
              <w:rPr>
                <w:sz w:val="22"/>
                <w:szCs w:val="22"/>
                <w:lang w:eastAsia="tr-TR"/>
              </w:rPr>
            </w:pPr>
            <w:r w:rsidRPr="00B509B1">
              <w:rPr>
                <w:sz w:val="22"/>
                <w:szCs w:val="22"/>
                <w:lang w:eastAsia="tr-TR"/>
              </w:rPr>
              <w:t xml:space="preserve">Serebral </w:t>
            </w:r>
            <w:proofErr w:type="spellStart"/>
            <w:r w:rsidRPr="00B509B1">
              <w:rPr>
                <w:sz w:val="22"/>
                <w:szCs w:val="22"/>
                <w:lang w:eastAsia="tr-TR"/>
              </w:rPr>
              <w:t>meninksler</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EA34A18" w14:textId="77777777" w:rsidTr="00111CCD">
        <w:trPr>
          <w:trHeight w:val="315"/>
        </w:trPr>
        <w:tc>
          <w:tcPr>
            <w:tcW w:w="960" w:type="dxa"/>
            <w:noWrap/>
            <w:vAlign w:val="bottom"/>
          </w:tcPr>
          <w:p w14:paraId="16AB8C1A" w14:textId="77777777" w:rsidR="0016770E" w:rsidRPr="00B509B1" w:rsidRDefault="0016770E" w:rsidP="00111CCD">
            <w:pPr>
              <w:rPr>
                <w:b/>
                <w:bCs/>
                <w:sz w:val="22"/>
                <w:szCs w:val="22"/>
                <w:lang w:eastAsia="tr-TR"/>
              </w:rPr>
            </w:pPr>
            <w:r w:rsidRPr="00B509B1">
              <w:rPr>
                <w:b/>
                <w:bCs/>
                <w:sz w:val="22"/>
                <w:szCs w:val="22"/>
                <w:lang w:eastAsia="tr-TR"/>
              </w:rPr>
              <w:t>C70.1</w:t>
            </w:r>
          </w:p>
        </w:tc>
        <w:tc>
          <w:tcPr>
            <w:tcW w:w="7940" w:type="dxa"/>
            <w:noWrap/>
            <w:vAlign w:val="bottom"/>
          </w:tcPr>
          <w:p w14:paraId="4E2A7A51" w14:textId="77777777" w:rsidR="0016770E" w:rsidRPr="00B509B1" w:rsidRDefault="0016770E" w:rsidP="00111CCD">
            <w:pPr>
              <w:rPr>
                <w:sz w:val="22"/>
                <w:szCs w:val="22"/>
                <w:lang w:eastAsia="tr-TR"/>
              </w:rPr>
            </w:pPr>
            <w:r w:rsidRPr="00B509B1">
              <w:rPr>
                <w:sz w:val="22"/>
                <w:szCs w:val="22"/>
                <w:lang w:eastAsia="tr-TR"/>
              </w:rPr>
              <w:t xml:space="preserve">Spinal </w:t>
            </w:r>
            <w:proofErr w:type="spellStart"/>
            <w:r w:rsidRPr="00B509B1">
              <w:rPr>
                <w:sz w:val="22"/>
                <w:szCs w:val="22"/>
                <w:lang w:eastAsia="tr-TR"/>
              </w:rPr>
              <w:t>meninksler</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6C549F1" w14:textId="77777777" w:rsidTr="00111CCD">
        <w:trPr>
          <w:trHeight w:val="315"/>
        </w:trPr>
        <w:tc>
          <w:tcPr>
            <w:tcW w:w="960" w:type="dxa"/>
            <w:noWrap/>
            <w:vAlign w:val="bottom"/>
          </w:tcPr>
          <w:p w14:paraId="695E5E4C" w14:textId="77777777" w:rsidR="0016770E" w:rsidRPr="00B509B1" w:rsidRDefault="0016770E" w:rsidP="00111CCD">
            <w:pPr>
              <w:rPr>
                <w:b/>
                <w:bCs/>
                <w:sz w:val="22"/>
                <w:szCs w:val="22"/>
                <w:lang w:eastAsia="tr-TR"/>
              </w:rPr>
            </w:pPr>
            <w:r w:rsidRPr="00B509B1">
              <w:rPr>
                <w:b/>
                <w:bCs/>
                <w:sz w:val="22"/>
                <w:szCs w:val="22"/>
                <w:lang w:eastAsia="tr-TR"/>
              </w:rPr>
              <w:t>C70.9</w:t>
            </w:r>
          </w:p>
        </w:tc>
        <w:tc>
          <w:tcPr>
            <w:tcW w:w="7940" w:type="dxa"/>
            <w:noWrap/>
            <w:vAlign w:val="bottom"/>
          </w:tcPr>
          <w:p w14:paraId="645472CF" w14:textId="77777777" w:rsidR="0016770E" w:rsidRPr="00B509B1" w:rsidRDefault="0016770E" w:rsidP="00111CCD">
            <w:pPr>
              <w:rPr>
                <w:sz w:val="22"/>
                <w:szCs w:val="22"/>
                <w:lang w:eastAsia="tr-TR"/>
              </w:rPr>
            </w:pPr>
            <w:proofErr w:type="spellStart"/>
            <w:r w:rsidRPr="00B509B1">
              <w:rPr>
                <w:sz w:val="22"/>
                <w:szCs w:val="22"/>
                <w:lang w:eastAsia="tr-TR"/>
              </w:rPr>
              <w:t>Meninkslerin</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3BE93B3B" w14:textId="77777777" w:rsidTr="00111CCD">
        <w:trPr>
          <w:trHeight w:val="300"/>
        </w:trPr>
        <w:tc>
          <w:tcPr>
            <w:tcW w:w="960" w:type="dxa"/>
            <w:noWrap/>
            <w:vAlign w:val="bottom"/>
          </w:tcPr>
          <w:p w14:paraId="29B254C1"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96A3E6A"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F9A4C39" w14:textId="77777777" w:rsidTr="00111CCD">
        <w:trPr>
          <w:trHeight w:val="315"/>
        </w:trPr>
        <w:tc>
          <w:tcPr>
            <w:tcW w:w="960" w:type="dxa"/>
            <w:noWrap/>
            <w:vAlign w:val="bottom"/>
          </w:tcPr>
          <w:p w14:paraId="7D920E49" w14:textId="77777777" w:rsidR="0016770E" w:rsidRPr="00B509B1" w:rsidRDefault="0016770E" w:rsidP="00111CCD">
            <w:pPr>
              <w:rPr>
                <w:b/>
                <w:bCs/>
                <w:sz w:val="22"/>
                <w:szCs w:val="22"/>
                <w:lang w:eastAsia="tr-TR"/>
              </w:rPr>
            </w:pPr>
            <w:r w:rsidRPr="00B509B1">
              <w:rPr>
                <w:b/>
                <w:bCs/>
                <w:sz w:val="22"/>
                <w:szCs w:val="22"/>
                <w:lang w:eastAsia="tr-TR"/>
              </w:rPr>
              <w:t>C71</w:t>
            </w:r>
          </w:p>
        </w:tc>
        <w:tc>
          <w:tcPr>
            <w:tcW w:w="7940" w:type="dxa"/>
            <w:noWrap/>
            <w:vAlign w:val="bottom"/>
          </w:tcPr>
          <w:p w14:paraId="673B0E23" w14:textId="77777777" w:rsidR="0016770E" w:rsidRPr="00B509B1" w:rsidRDefault="0016770E" w:rsidP="00111CCD">
            <w:pPr>
              <w:rPr>
                <w:b/>
                <w:bCs/>
                <w:sz w:val="22"/>
                <w:szCs w:val="22"/>
                <w:lang w:eastAsia="tr-TR"/>
              </w:rPr>
            </w:pPr>
            <w:r w:rsidRPr="00B509B1">
              <w:rPr>
                <w:b/>
                <w:bCs/>
                <w:sz w:val="22"/>
                <w:szCs w:val="22"/>
                <w:lang w:eastAsia="tr-TR"/>
              </w:rPr>
              <w:t xml:space="preserve">Beyin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49A524AB" w14:textId="77777777" w:rsidTr="00111CCD">
        <w:trPr>
          <w:trHeight w:val="315"/>
        </w:trPr>
        <w:tc>
          <w:tcPr>
            <w:tcW w:w="960" w:type="dxa"/>
            <w:noWrap/>
            <w:vAlign w:val="bottom"/>
          </w:tcPr>
          <w:p w14:paraId="3D6B1C0C" w14:textId="77777777" w:rsidR="0016770E" w:rsidRPr="00B509B1" w:rsidRDefault="0016770E" w:rsidP="00111CCD">
            <w:pPr>
              <w:rPr>
                <w:b/>
                <w:bCs/>
                <w:sz w:val="22"/>
                <w:szCs w:val="22"/>
                <w:lang w:eastAsia="tr-TR"/>
              </w:rPr>
            </w:pPr>
            <w:r w:rsidRPr="00B509B1">
              <w:rPr>
                <w:b/>
                <w:bCs/>
                <w:sz w:val="22"/>
                <w:szCs w:val="22"/>
                <w:lang w:eastAsia="tr-TR"/>
              </w:rPr>
              <w:t>C71.0</w:t>
            </w:r>
          </w:p>
        </w:tc>
        <w:tc>
          <w:tcPr>
            <w:tcW w:w="7940" w:type="dxa"/>
            <w:noWrap/>
            <w:vAlign w:val="bottom"/>
          </w:tcPr>
          <w:p w14:paraId="511FBD11" w14:textId="77777777" w:rsidR="0016770E" w:rsidRPr="00B509B1" w:rsidRDefault="0016770E" w:rsidP="00111CCD">
            <w:pPr>
              <w:rPr>
                <w:sz w:val="22"/>
                <w:szCs w:val="22"/>
                <w:lang w:eastAsia="tr-TR"/>
              </w:rPr>
            </w:pPr>
            <w:r w:rsidRPr="00B509B1">
              <w:rPr>
                <w:sz w:val="22"/>
                <w:szCs w:val="22"/>
                <w:lang w:eastAsia="tr-TR"/>
              </w:rPr>
              <w:t xml:space="preserve">Beyin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loblar ve ventriküller hariç</w:t>
            </w:r>
          </w:p>
        </w:tc>
      </w:tr>
      <w:tr w:rsidR="0016770E" w:rsidRPr="00B509B1" w14:paraId="03943148" w14:textId="77777777" w:rsidTr="00111CCD">
        <w:trPr>
          <w:trHeight w:val="315"/>
        </w:trPr>
        <w:tc>
          <w:tcPr>
            <w:tcW w:w="960" w:type="dxa"/>
            <w:noWrap/>
            <w:vAlign w:val="bottom"/>
          </w:tcPr>
          <w:p w14:paraId="5F7C98C0" w14:textId="77777777" w:rsidR="0016770E" w:rsidRPr="00B509B1" w:rsidRDefault="0016770E" w:rsidP="00111CCD">
            <w:pPr>
              <w:rPr>
                <w:b/>
                <w:bCs/>
                <w:sz w:val="22"/>
                <w:szCs w:val="22"/>
                <w:lang w:eastAsia="tr-TR"/>
              </w:rPr>
            </w:pPr>
            <w:r w:rsidRPr="00B509B1">
              <w:rPr>
                <w:b/>
                <w:bCs/>
                <w:sz w:val="22"/>
                <w:szCs w:val="22"/>
                <w:lang w:eastAsia="tr-TR"/>
              </w:rPr>
              <w:t>C71.1</w:t>
            </w:r>
          </w:p>
        </w:tc>
        <w:tc>
          <w:tcPr>
            <w:tcW w:w="7940" w:type="dxa"/>
            <w:noWrap/>
            <w:vAlign w:val="bottom"/>
          </w:tcPr>
          <w:p w14:paraId="49FCD56A" w14:textId="77777777" w:rsidR="0016770E" w:rsidRPr="00B509B1" w:rsidRDefault="0016770E" w:rsidP="00111CCD">
            <w:pPr>
              <w:rPr>
                <w:sz w:val="22"/>
                <w:szCs w:val="22"/>
                <w:lang w:eastAsia="tr-TR"/>
              </w:rPr>
            </w:pPr>
            <w:r w:rsidRPr="00B509B1">
              <w:rPr>
                <w:sz w:val="22"/>
                <w:szCs w:val="22"/>
                <w:lang w:eastAsia="tr-TR"/>
              </w:rPr>
              <w:t xml:space="preserve">Frontal lob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8A5AC46" w14:textId="77777777" w:rsidTr="00111CCD">
        <w:trPr>
          <w:trHeight w:val="315"/>
        </w:trPr>
        <w:tc>
          <w:tcPr>
            <w:tcW w:w="960" w:type="dxa"/>
            <w:noWrap/>
            <w:vAlign w:val="bottom"/>
          </w:tcPr>
          <w:p w14:paraId="67334E9A" w14:textId="77777777" w:rsidR="0016770E" w:rsidRPr="00B509B1" w:rsidRDefault="0016770E" w:rsidP="00111CCD">
            <w:pPr>
              <w:rPr>
                <w:b/>
                <w:bCs/>
                <w:sz w:val="22"/>
                <w:szCs w:val="22"/>
                <w:lang w:eastAsia="tr-TR"/>
              </w:rPr>
            </w:pPr>
            <w:r w:rsidRPr="00B509B1">
              <w:rPr>
                <w:b/>
                <w:bCs/>
                <w:sz w:val="22"/>
                <w:szCs w:val="22"/>
                <w:lang w:eastAsia="tr-TR"/>
              </w:rPr>
              <w:t>C71.2</w:t>
            </w:r>
          </w:p>
        </w:tc>
        <w:tc>
          <w:tcPr>
            <w:tcW w:w="7940" w:type="dxa"/>
            <w:noWrap/>
            <w:vAlign w:val="bottom"/>
          </w:tcPr>
          <w:p w14:paraId="365B53AC" w14:textId="77777777" w:rsidR="0016770E" w:rsidRPr="00B509B1" w:rsidRDefault="0016770E" w:rsidP="00111CCD">
            <w:pPr>
              <w:rPr>
                <w:sz w:val="22"/>
                <w:szCs w:val="22"/>
                <w:lang w:eastAsia="tr-TR"/>
              </w:rPr>
            </w:pPr>
            <w:r w:rsidRPr="00B509B1">
              <w:rPr>
                <w:sz w:val="22"/>
                <w:szCs w:val="22"/>
                <w:lang w:eastAsia="tr-TR"/>
              </w:rPr>
              <w:t xml:space="preserve">Temporal lob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BEEDF05" w14:textId="77777777" w:rsidTr="00111CCD">
        <w:trPr>
          <w:trHeight w:val="315"/>
        </w:trPr>
        <w:tc>
          <w:tcPr>
            <w:tcW w:w="960" w:type="dxa"/>
            <w:noWrap/>
            <w:vAlign w:val="bottom"/>
          </w:tcPr>
          <w:p w14:paraId="36CEDB83" w14:textId="77777777" w:rsidR="0016770E" w:rsidRPr="00B509B1" w:rsidRDefault="0016770E" w:rsidP="00111CCD">
            <w:pPr>
              <w:rPr>
                <w:b/>
                <w:bCs/>
                <w:sz w:val="22"/>
                <w:szCs w:val="22"/>
                <w:lang w:eastAsia="tr-TR"/>
              </w:rPr>
            </w:pPr>
            <w:r w:rsidRPr="00B509B1">
              <w:rPr>
                <w:b/>
                <w:bCs/>
                <w:sz w:val="22"/>
                <w:szCs w:val="22"/>
                <w:lang w:eastAsia="tr-TR"/>
              </w:rPr>
              <w:t>C71.3</w:t>
            </w:r>
          </w:p>
        </w:tc>
        <w:tc>
          <w:tcPr>
            <w:tcW w:w="7940" w:type="dxa"/>
            <w:noWrap/>
            <w:vAlign w:val="bottom"/>
          </w:tcPr>
          <w:p w14:paraId="38C80183" w14:textId="77777777" w:rsidR="0016770E" w:rsidRPr="00B509B1" w:rsidRDefault="0016770E" w:rsidP="00111CCD">
            <w:pPr>
              <w:rPr>
                <w:sz w:val="22"/>
                <w:szCs w:val="22"/>
                <w:lang w:eastAsia="tr-TR"/>
              </w:rPr>
            </w:pPr>
            <w:proofErr w:type="spellStart"/>
            <w:r w:rsidRPr="00B509B1">
              <w:rPr>
                <w:sz w:val="22"/>
                <w:szCs w:val="22"/>
                <w:lang w:eastAsia="tr-TR"/>
              </w:rPr>
              <w:t>Paryetal</w:t>
            </w:r>
            <w:proofErr w:type="spellEnd"/>
            <w:r w:rsidRPr="00B509B1">
              <w:rPr>
                <w:sz w:val="22"/>
                <w:szCs w:val="22"/>
                <w:lang w:eastAsia="tr-TR"/>
              </w:rPr>
              <w:t xml:space="preserve"> lob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7D8B756" w14:textId="77777777" w:rsidTr="00111CCD">
        <w:trPr>
          <w:trHeight w:val="315"/>
        </w:trPr>
        <w:tc>
          <w:tcPr>
            <w:tcW w:w="960" w:type="dxa"/>
            <w:noWrap/>
            <w:vAlign w:val="bottom"/>
          </w:tcPr>
          <w:p w14:paraId="45EEBA41" w14:textId="77777777" w:rsidR="0016770E" w:rsidRPr="00B509B1" w:rsidRDefault="0016770E" w:rsidP="00111CCD">
            <w:pPr>
              <w:rPr>
                <w:b/>
                <w:bCs/>
                <w:sz w:val="22"/>
                <w:szCs w:val="22"/>
                <w:lang w:eastAsia="tr-TR"/>
              </w:rPr>
            </w:pPr>
            <w:r w:rsidRPr="00B509B1">
              <w:rPr>
                <w:b/>
                <w:bCs/>
                <w:sz w:val="22"/>
                <w:szCs w:val="22"/>
                <w:lang w:eastAsia="tr-TR"/>
              </w:rPr>
              <w:t>C71.4</w:t>
            </w:r>
          </w:p>
        </w:tc>
        <w:tc>
          <w:tcPr>
            <w:tcW w:w="7940" w:type="dxa"/>
            <w:noWrap/>
            <w:vAlign w:val="bottom"/>
          </w:tcPr>
          <w:p w14:paraId="726C17C4" w14:textId="77777777" w:rsidR="0016770E" w:rsidRPr="00B509B1" w:rsidRDefault="0016770E" w:rsidP="00111CCD">
            <w:pPr>
              <w:rPr>
                <w:sz w:val="22"/>
                <w:szCs w:val="22"/>
                <w:lang w:eastAsia="tr-TR"/>
              </w:rPr>
            </w:pPr>
            <w:r w:rsidRPr="00B509B1">
              <w:rPr>
                <w:sz w:val="22"/>
                <w:szCs w:val="22"/>
                <w:lang w:eastAsia="tr-TR"/>
              </w:rPr>
              <w:t xml:space="preserve">Oksipital lob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8161B1A" w14:textId="77777777" w:rsidTr="00111CCD">
        <w:trPr>
          <w:trHeight w:val="315"/>
        </w:trPr>
        <w:tc>
          <w:tcPr>
            <w:tcW w:w="960" w:type="dxa"/>
            <w:noWrap/>
            <w:vAlign w:val="bottom"/>
          </w:tcPr>
          <w:p w14:paraId="0FFE1EE9" w14:textId="77777777" w:rsidR="0016770E" w:rsidRPr="00B509B1" w:rsidRDefault="0016770E" w:rsidP="00111CCD">
            <w:pPr>
              <w:rPr>
                <w:b/>
                <w:bCs/>
                <w:sz w:val="22"/>
                <w:szCs w:val="22"/>
                <w:lang w:eastAsia="tr-TR"/>
              </w:rPr>
            </w:pPr>
            <w:r w:rsidRPr="00B509B1">
              <w:rPr>
                <w:b/>
                <w:bCs/>
                <w:sz w:val="22"/>
                <w:szCs w:val="22"/>
                <w:lang w:eastAsia="tr-TR"/>
              </w:rPr>
              <w:t>C71.5</w:t>
            </w:r>
          </w:p>
        </w:tc>
        <w:tc>
          <w:tcPr>
            <w:tcW w:w="7940" w:type="dxa"/>
            <w:noWrap/>
            <w:vAlign w:val="bottom"/>
          </w:tcPr>
          <w:p w14:paraId="22F47AC2" w14:textId="77777777" w:rsidR="0016770E" w:rsidRPr="00B509B1" w:rsidRDefault="0016770E" w:rsidP="00111CCD">
            <w:pPr>
              <w:rPr>
                <w:sz w:val="22"/>
                <w:szCs w:val="22"/>
                <w:lang w:eastAsia="tr-TR"/>
              </w:rPr>
            </w:pPr>
            <w:r w:rsidRPr="00B509B1">
              <w:rPr>
                <w:sz w:val="22"/>
                <w:szCs w:val="22"/>
                <w:lang w:eastAsia="tr-TR"/>
              </w:rPr>
              <w:t xml:space="preserve">Serebral ventrikül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9F37BE2" w14:textId="77777777" w:rsidTr="00111CCD">
        <w:trPr>
          <w:trHeight w:val="315"/>
        </w:trPr>
        <w:tc>
          <w:tcPr>
            <w:tcW w:w="960" w:type="dxa"/>
            <w:noWrap/>
            <w:vAlign w:val="bottom"/>
          </w:tcPr>
          <w:p w14:paraId="231A77E2" w14:textId="77777777" w:rsidR="0016770E" w:rsidRPr="00B509B1" w:rsidRDefault="0016770E" w:rsidP="00111CCD">
            <w:pPr>
              <w:rPr>
                <w:b/>
                <w:bCs/>
                <w:sz w:val="22"/>
                <w:szCs w:val="22"/>
                <w:lang w:eastAsia="tr-TR"/>
              </w:rPr>
            </w:pPr>
            <w:r w:rsidRPr="00B509B1">
              <w:rPr>
                <w:b/>
                <w:bCs/>
                <w:sz w:val="22"/>
                <w:szCs w:val="22"/>
                <w:lang w:eastAsia="tr-TR"/>
              </w:rPr>
              <w:t>C71.6</w:t>
            </w:r>
          </w:p>
        </w:tc>
        <w:tc>
          <w:tcPr>
            <w:tcW w:w="7940" w:type="dxa"/>
            <w:noWrap/>
            <w:vAlign w:val="bottom"/>
          </w:tcPr>
          <w:p w14:paraId="4975DEDC" w14:textId="77777777" w:rsidR="0016770E" w:rsidRPr="00B509B1" w:rsidRDefault="0016770E" w:rsidP="00111CCD">
            <w:pPr>
              <w:rPr>
                <w:sz w:val="22"/>
                <w:szCs w:val="22"/>
                <w:lang w:eastAsia="tr-TR"/>
              </w:rPr>
            </w:pPr>
            <w:r w:rsidRPr="00B509B1">
              <w:rPr>
                <w:sz w:val="22"/>
                <w:szCs w:val="22"/>
                <w:lang w:eastAsia="tr-TR"/>
              </w:rPr>
              <w:t xml:space="preserve">Beyincik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C9D2590" w14:textId="77777777" w:rsidTr="00111CCD">
        <w:trPr>
          <w:trHeight w:val="315"/>
        </w:trPr>
        <w:tc>
          <w:tcPr>
            <w:tcW w:w="960" w:type="dxa"/>
            <w:noWrap/>
            <w:vAlign w:val="bottom"/>
          </w:tcPr>
          <w:p w14:paraId="1CE45E67" w14:textId="77777777" w:rsidR="0016770E" w:rsidRPr="00B509B1" w:rsidRDefault="0016770E" w:rsidP="00111CCD">
            <w:pPr>
              <w:rPr>
                <w:b/>
                <w:bCs/>
                <w:sz w:val="22"/>
                <w:szCs w:val="22"/>
                <w:lang w:eastAsia="tr-TR"/>
              </w:rPr>
            </w:pPr>
            <w:r w:rsidRPr="00B509B1">
              <w:rPr>
                <w:b/>
                <w:bCs/>
                <w:sz w:val="22"/>
                <w:szCs w:val="22"/>
                <w:lang w:eastAsia="tr-TR"/>
              </w:rPr>
              <w:lastRenderedPageBreak/>
              <w:t>C71.7</w:t>
            </w:r>
          </w:p>
        </w:tc>
        <w:tc>
          <w:tcPr>
            <w:tcW w:w="7940" w:type="dxa"/>
            <w:noWrap/>
            <w:vAlign w:val="bottom"/>
          </w:tcPr>
          <w:p w14:paraId="00064BF8" w14:textId="77777777" w:rsidR="0016770E" w:rsidRPr="00B509B1" w:rsidRDefault="0016770E" w:rsidP="00111CCD">
            <w:pPr>
              <w:rPr>
                <w:sz w:val="22"/>
                <w:szCs w:val="22"/>
                <w:lang w:eastAsia="tr-TR"/>
              </w:rPr>
            </w:pPr>
            <w:r w:rsidRPr="00B509B1">
              <w:rPr>
                <w:sz w:val="22"/>
                <w:szCs w:val="22"/>
                <w:lang w:eastAsia="tr-TR"/>
              </w:rPr>
              <w:t xml:space="preserve">Beyin sapı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5B85337" w14:textId="77777777" w:rsidTr="00111CCD">
        <w:trPr>
          <w:trHeight w:val="315"/>
        </w:trPr>
        <w:tc>
          <w:tcPr>
            <w:tcW w:w="960" w:type="dxa"/>
            <w:noWrap/>
            <w:vAlign w:val="bottom"/>
          </w:tcPr>
          <w:p w14:paraId="03B6CF32" w14:textId="77777777" w:rsidR="0016770E" w:rsidRPr="00B509B1" w:rsidRDefault="0016770E" w:rsidP="00111CCD">
            <w:pPr>
              <w:rPr>
                <w:b/>
                <w:bCs/>
                <w:sz w:val="22"/>
                <w:szCs w:val="22"/>
                <w:lang w:eastAsia="tr-TR"/>
              </w:rPr>
            </w:pPr>
            <w:r w:rsidRPr="00B509B1">
              <w:rPr>
                <w:b/>
                <w:bCs/>
                <w:sz w:val="22"/>
                <w:szCs w:val="22"/>
                <w:lang w:eastAsia="tr-TR"/>
              </w:rPr>
              <w:t>C71.8</w:t>
            </w:r>
          </w:p>
        </w:tc>
        <w:tc>
          <w:tcPr>
            <w:tcW w:w="7940" w:type="dxa"/>
            <w:noWrap/>
            <w:vAlign w:val="bottom"/>
          </w:tcPr>
          <w:p w14:paraId="1737760B" w14:textId="77777777" w:rsidR="0016770E" w:rsidRPr="00B509B1" w:rsidRDefault="0016770E" w:rsidP="00111CCD">
            <w:pPr>
              <w:rPr>
                <w:sz w:val="22"/>
                <w:szCs w:val="22"/>
                <w:lang w:eastAsia="tr-TR"/>
              </w:rPr>
            </w:pPr>
            <w:r w:rsidRPr="00B509B1">
              <w:rPr>
                <w:sz w:val="22"/>
                <w:szCs w:val="22"/>
                <w:lang w:eastAsia="tr-TR"/>
              </w:rPr>
              <w:t xml:space="preserve">Beyin </w:t>
            </w:r>
            <w:proofErr w:type="spellStart"/>
            <w:r w:rsidRPr="00B509B1">
              <w:rPr>
                <w:sz w:val="22"/>
                <w:szCs w:val="22"/>
                <w:lang w:eastAsia="tr-TR"/>
              </w:rPr>
              <w:t>overlapping</w:t>
            </w:r>
            <w:proofErr w:type="spellEnd"/>
            <w:r w:rsidRPr="00B509B1">
              <w:rPr>
                <w:sz w:val="22"/>
                <w:szCs w:val="22"/>
                <w:lang w:eastAsia="tr-TR"/>
              </w:rPr>
              <w:t xml:space="preserve"> lezyonu</w:t>
            </w:r>
          </w:p>
        </w:tc>
      </w:tr>
      <w:tr w:rsidR="0016770E" w:rsidRPr="00B509B1" w14:paraId="67F62011" w14:textId="77777777" w:rsidTr="00111CCD">
        <w:trPr>
          <w:trHeight w:val="315"/>
        </w:trPr>
        <w:tc>
          <w:tcPr>
            <w:tcW w:w="960" w:type="dxa"/>
            <w:noWrap/>
            <w:vAlign w:val="bottom"/>
          </w:tcPr>
          <w:p w14:paraId="4B5D36BF" w14:textId="77777777" w:rsidR="0016770E" w:rsidRPr="00B509B1" w:rsidRDefault="0016770E" w:rsidP="00111CCD">
            <w:pPr>
              <w:rPr>
                <w:b/>
                <w:bCs/>
                <w:sz w:val="22"/>
                <w:szCs w:val="22"/>
                <w:lang w:eastAsia="tr-TR"/>
              </w:rPr>
            </w:pPr>
            <w:r w:rsidRPr="00B509B1">
              <w:rPr>
                <w:b/>
                <w:bCs/>
                <w:sz w:val="22"/>
                <w:szCs w:val="22"/>
                <w:lang w:eastAsia="tr-TR"/>
              </w:rPr>
              <w:t>C71.9</w:t>
            </w:r>
          </w:p>
        </w:tc>
        <w:tc>
          <w:tcPr>
            <w:tcW w:w="7940" w:type="dxa"/>
            <w:noWrap/>
            <w:vAlign w:val="bottom"/>
          </w:tcPr>
          <w:p w14:paraId="520A15E0" w14:textId="77777777" w:rsidR="0016770E" w:rsidRPr="00B509B1" w:rsidRDefault="0016770E" w:rsidP="00111CCD">
            <w:pPr>
              <w:rPr>
                <w:sz w:val="22"/>
                <w:szCs w:val="22"/>
                <w:lang w:eastAsia="tr-TR"/>
              </w:rPr>
            </w:pPr>
            <w:r w:rsidRPr="00B509B1">
              <w:rPr>
                <w:sz w:val="22"/>
                <w:szCs w:val="22"/>
                <w:lang w:eastAsia="tr-TR"/>
              </w:rPr>
              <w:t xml:space="preserve">Beyin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6DA7669" w14:textId="77777777" w:rsidTr="00111CCD">
        <w:trPr>
          <w:trHeight w:val="300"/>
        </w:trPr>
        <w:tc>
          <w:tcPr>
            <w:tcW w:w="960" w:type="dxa"/>
            <w:noWrap/>
            <w:vAlign w:val="bottom"/>
          </w:tcPr>
          <w:p w14:paraId="68392961"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3F55C1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01B3C70" w14:textId="77777777" w:rsidTr="00111CCD">
        <w:trPr>
          <w:trHeight w:val="315"/>
        </w:trPr>
        <w:tc>
          <w:tcPr>
            <w:tcW w:w="960" w:type="dxa"/>
            <w:noWrap/>
            <w:vAlign w:val="bottom"/>
          </w:tcPr>
          <w:p w14:paraId="25FD5976" w14:textId="77777777" w:rsidR="0016770E" w:rsidRPr="00B509B1" w:rsidRDefault="0016770E" w:rsidP="00111CCD">
            <w:pPr>
              <w:rPr>
                <w:b/>
                <w:bCs/>
                <w:sz w:val="22"/>
                <w:szCs w:val="22"/>
                <w:lang w:eastAsia="tr-TR"/>
              </w:rPr>
            </w:pPr>
            <w:r w:rsidRPr="00B509B1">
              <w:rPr>
                <w:b/>
                <w:bCs/>
                <w:sz w:val="22"/>
                <w:szCs w:val="22"/>
                <w:lang w:eastAsia="tr-TR"/>
              </w:rPr>
              <w:t>C72</w:t>
            </w:r>
          </w:p>
        </w:tc>
        <w:tc>
          <w:tcPr>
            <w:tcW w:w="7940" w:type="dxa"/>
            <w:noWrap/>
            <w:vAlign w:val="bottom"/>
          </w:tcPr>
          <w:p w14:paraId="035DCA01" w14:textId="77777777" w:rsidR="0016770E" w:rsidRPr="00B509B1" w:rsidRDefault="0016770E" w:rsidP="00111CCD">
            <w:pPr>
              <w:rPr>
                <w:b/>
                <w:bCs/>
                <w:sz w:val="22"/>
                <w:szCs w:val="22"/>
                <w:lang w:eastAsia="tr-TR"/>
              </w:rPr>
            </w:pPr>
            <w:r w:rsidRPr="00B509B1">
              <w:rPr>
                <w:b/>
                <w:bCs/>
                <w:sz w:val="22"/>
                <w:szCs w:val="22"/>
                <w:lang w:eastAsia="tr-TR"/>
              </w:rPr>
              <w:t xml:space="preserve">Spinal </w:t>
            </w:r>
            <w:proofErr w:type="spellStart"/>
            <w:r w:rsidRPr="00B509B1">
              <w:rPr>
                <w:b/>
                <w:bCs/>
                <w:sz w:val="22"/>
                <w:szCs w:val="22"/>
                <w:lang w:eastAsia="tr-TR"/>
              </w:rPr>
              <w:t>kord</w:t>
            </w:r>
            <w:proofErr w:type="spellEnd"/>
            <w:r w:rsidRPr="00B509B1">
              <w:rPr>
                <w:b/>
                <w:bCs/>
                <w:sz w:val="22"/>
                <w:szCs w:val="22"/>
                <w:lang w:eastAsia="tr-TR"/>
              </w:rPr>
              <w:t xml:space="preserve">, kranial sinirler ve merkezi sinir sisteminin diğer kısımlarının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E0CE07F" w14:textId="77777777" w:rsidTr="00111CCD">
        <w:trPr>
          <w:trHeight w:val="315"/>
        </w:trPr>
        <w:tc>
          <w:tcPr>
            <w:tcW w:w="960" w:type="dxa"/>
            <w:noWrap/>
            <w:vAlign w:val="bottom"/>
          </w:tcPr>
          <w:p w14:paraId="6FEA77BD" w14:textId="77777777" w:rsidR="0016770E" w:rsidRPr="00B509B1" w:rsidRDefault="0016770E" w:rsidP="00111CCD">
            <w:pPr>
              <w:rPr>
                <w:b/>
                <w:bCs/>
                <w:sz w:val="22"/>
                <w:szCs w:val="22"/>
                <w:lang w:eastAsia="tr-TR"/>
              </w:rPr>
            </w:pPr>
            <w:r w:rsidRPr="00B509B1">
              <w:rPr>
                <w:b/>
                <w:bCs/>
                <w:sz w:val="22"/>
                <w:szCs w:val="22"/>
                <w:lang w:eastAsia="tr-TR"/>
              </w:rPr>
              <w:t>C72.0</w:t>
            </w:r>
          </w:p>
        </w:tc>
        <w:tc>
          <w:tcPr>
            <w:tcW w:w="7940" w:type="dxa"/>
            <w:noWrap/>
            <w:vAlign w:val="bottom"/>
          </w:tcPr>
          <w:p w14:paraId="110092D0" w14:textId="77777777" w:rsidR="0016770E" w:rsidRPr="00B509B1" w:rsidRDefault="0016770E" w:rsidP="00111CCD">
            <w:pPr>
              <w:rPr>
                <w:sz w:val="22"/>
                <w:szCs w:val="22"/>
                <w:lang w:eastAsia="tr-TR"/>
              </w:rPr>
            </w:pPr>
            <w:r w:rsidRPr="00B509B1">
              <w:rPr>
                <w:sz w:val="22"/>
                <w:szCs w:val="22"/>
                <w:lang w:eastAsia="tr-TR"/>
              </w:rPr>
              <w:t xml:space="preserve">Spinal </w:t>
            </w:r>
            <w:proofErr w:type="spellStart"/>
            <w:r w:rsidRPr="00B509B1">
              <w:rPr>
                <w:sz w:val="22"/>
                <w:szCs w:val="22"/>
                <w:lang w:eastAsia="tr-TR"/>
              </w:rPr>
              <w:t>kord</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5BFE1AE" w14:textId="77777777" w:rsidTr="00111CCD">
        <w:trPr>
          <w:trHeight w:val="315"/>
        </w:trPr>
        <w:tc>
          <w:tcPr>
            <w:tcW w:w="960" w:type="dxa"/>
            <w:noWrap/>
            <w:vAlign w:val="bottom"/>
          </w:tcPr>
          <w:p w14:paraId="2F0D450D" w14:textId="77777777" w:rsidR="0016770E" w:rsidRPr="00B509B1" w:rsidRDefault="0016770E" w:rsidP="00111CCD">
            <w:pPr>
              <w:rPr>
                <w:b/>
                <w:bCs/>
                <w:sz w:val="22"/>
                <w:szCs w:val="22"/>
                <w:lang w:eastAsia="tr-TR"/>
              </w:rPr>
            </w:pPr>
            <w:r w:rsidRPr="00B509B1">
              <w:rPr>
                <w:b/>
                <w:bCs/>
                <w:sz w:val="22"/>
                <w:szCs w:val="22"/>
                <w:lang w:eastAsia="tr-TR"/>
              </w:rPr>
              <w:t>C72.1</w:t>
            </w:r>
          </w:p>
        </w:tc>
        <w:tc>
          <w:tcPr>
            <w:tcW w:w="7940" w:type="dxa"/>
            <w:noWrap/>
            <w:vAlign w:val="bottom"/>
          </w:tcPr>
          <w:p w14:paraId="2B1EC031" w14:textId="77777777" w:rsidR="0016770E" w:rsidRPr="00B509B1" w:rsidRDefault="0016770E" w:rsidP="00111CCD">
            <w:pPr>
              <w:rPr>
                <w:sz w:val="22"/>
                <w:szCs w:val="22"/>
                <w:lang w:eastAsia="tr-TR"/>
              </w:rPr>
            </w:pPr>
            <w:proofErr w:type="spellStart"/>
            <w:r w:rsidRPr="00B509B1">
              <w:rPr>
                <w:sz w:val="22"/>
                <w:szCs w:val="22"/>
                <w:lang w:eastAsia="tr-TR"/>
              </w:rPr>
              <w:t>Kauda</w:t>
            </w:r>
            <w:proofErr w:type="spellEnd"/>
            <w:r w:rsidRPr="00B509B1">
              <w:rPr>
                <w:sz w:val="22"/>
                <w:szCs w:val="22"/>
                <w:lang w:eastAsia="tr-TR"/>
              </w:rPr>
              <w:t xml:space="preserve"> </w:t>
            </w:r>
            <w:proofErr w:type="spellStart"/>
            <w:r w:rsidRPr="00B509B1">
              <w:rPr>
                <w:sz w:val="22"/>
                <w:szCs w:val="22"/>
                <w:lang w:eastAsia="tr-TR"/>
              </w:rPr>
              <w:t>equina</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362589E" w14:textId="77777777" w:rsidTr="00111CCD">
        <w:trPr>
          <w:trHeight w:val="315"/>
        </w:trPr>
        <w:tc>
          <w:tcPr>
            <w:tcW w:w="960" w:type="dxa"/>
            <w:noWrap/>
            <w:vAlign w:val="bottom"/>
          </w:tcPr>
          <w:p w14:paraId="3D41ADCC" w14:textId="77777777" w:rsidR="0016770E" w:rsidRPr="00B509B1" w:rsidRDefault="0016770E" w:rsidP="00111CCD">
            <w:pPr>
              <w:rPr>
                <w:b/>
                <w:bCs/>
                <w:sz w:val="22"/>
                <w:szCs w:val="22"/>
                <w:lang w:eastAsia="tr-TR"/>
              </w:rPr>
            </w:pPr>
            <w:r w:rsidRPr="00B509B1">
              <w:rPr>
                <w:b/>
                <w:bCs/>
                <w:sz w:val="22"/>
                <w:szCs w:val="22"/>
                <w:lang w:eastAsia="tr-TR"/>
              </w:rPr>
              <w:t>C72.2</w:t>
            </w:r>
          </w:p>
        </w:tc>
        <w:tc>
          <w:tcPr>
            <w:tcW w:w="7940" w:type="dxa"/>
            <w:noWrap/>
            <w:vAlign w:val="bottom"/>
          </w:tcPr>
          <w:p w14:paraId="1BB53FEE" w14:textId="77777777" w:rsidR="0016770E" w:rsidRPr="00B509B1" w:rsidRDefault="0016770E" w:rsidP="00111CCD">
            <w:pPr>
              <w:rPr>
                <w:sz w:val="22"/>
                <w:szCs w:val="22"/>
                <w:lang w:eastAsia="tr-TR"/>
              </w:rPr>
            </w:pPr>
            <w:proofErr w:type="spellStart"/>
            <w:r w:rsidRPr="00B509B1">
              <w:rPr>
                <w:sz w:val="22"/>
                <w:szCs w:val="22"/>
                <w:lang w:eastAsia="tr-TR"/>
              </w:rPr>
              <w:t>Olfaktor</w:t>
            </w:r>
            <w:proofErr w:type="spellEnd"/>
            <w:r w:rsidRPr="00B509B1">
              <w:rPr>
                <w:sz w:val="22"/>
                <w:szCs w:val="22"/>
                <w:lang w:eastAsia="tr-TR"/>
              </w:rPr>
              <w:t xml:space="preserve"> sinir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1D7005C" w14:textId="77777777" w:rsidTr="00111CCD">
        <w:trPr>
          <w:trHeight w:val="315"/>
        </w:trPr>
        <w:tc>
          <w:tcPr>
            <w:tcW w:w="960" w:type="dxa"/>
            <w:noWrap/>
            <w:vAlign w:val="bottom"/>
          </w:tcPr>
          <w:p w14:paraId="3EEE5FFE" w14:textId="77777777" w:rsidR="0016770E" w:rsidRPr="00B509B1" w:rsidRDefault="0016770E" w:rsidP="00111CCD">
            <w:pPr>
              <w:rPr>
                <w:b/>
                <w:bCs/>
                <w:sz w:val="22"/>
                <w:szCs w:val="22"/>
                <w:lang w:eastAsia="tr-TR"/>
              </w:rPr>
            </w:pPr>
            <w:r w:rsidRPr="00B509B1">
              <w:rPr>
                <w:b/>
                <w:bCs/>
                <w:sz w:val="22"/>
                <w:szCs w:val="22"/>
                <w:lang w:eastAsia="tr-TR"/>
              </w:rPr>
              <w:t>C72.3</w:t>
            </w:r>
          </w:p>
        </w:tc>
        <w:tc>
          <w:tcPr>
            <w:tcW w:w="7940" w:type="dxa"/>
            <w:noWrap/>
            <w:vAlign w:val="bottom"/>
          </w:tcPr>
          <w:p w14:paraId="59E56EC2" w14:textId="77777777" w:rsidR="0016770E" w:rsidRPr="00B509B1" w:rsidRDefault="0016770E" w:rsidP="00111CCD">
            <w:pPr>
              <w:rPr>
                <w:sz w:val="22"/>
                <w:szCs w:val="22"/>
                <w:lang w:eastAsia="tr-TR"/>
              </w:rPr>
            </w:pPr>
            <w:r w:rsidRPr="00B509B1">
              <w:rPr>
                <w:sz w:val="22"/>
                <w:szCs w:val="22"/>
                <w:lang w:eastAsia="tr-TR"/>
              </w:rPr>
              <w:t xml:space="preserve">Optik sinir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F7B907E" w14:textId="77777777" w:rsidTr="00111CCD">
        <w:trPr>
          <w:trHeight w:val="315"/>
        </w:trPr>
        <w:tc>
          <w:tcPr>
            <w:tcW w:w="960" w:type="dxa"/>
            <w:noWrap/>
            <w:vAlign w:val="bottom"/>
          </w:tcPr>
          <w:p w14:paraId="4035BB3D" w14:textId="77777777" w:rsidR="0016770E" w:rsidRPr="00B509B1" w:rsidRDefault="0016770E" w:rsidP="00111CCD">
            <w:pPr>
              <w:rPr>
                <w:b/>
                <w:bCs/>
                <w:sz w:val="22"/>
                <w:szCs w:val="22"/>
                <w:lang w:eastAsia="tr-TR"/>
              </w:rPr>
            </w:pPr>
            <w:r w:rsidRPr="00B509B1">
              <w:rPr>
                <w:b/>
                <w:bCs/>
                <w:sz w:val="22"/>
                <w:szCs w:val="22"/>
                <w:lang w:eastAsia="tr-TR"/>
              </w:rPr>
              <w:t>C72.4</w:t>
            </w:r>
          </w:p>
        </w:tc>
        <w:tc>
          <w:tcPr>
            <w:tcW w:w="7940" w:type="dxa"/>
            <w:noWrap/>
            <w:vAlign w:val="bottom"/>
          </w:tcPr>
          <w:p w14:paraId="685CE9A0" w14:textId="77777777" w:rsidR="0016770E" w:rsidRPr="00B509B1" w:rsidRDefault="0016770E" w:rsidP="00111CCD">
            <w:pPr>
              <w:rPr>
                <w:sz w:val="22"/>
                <w:szCs w:val="22"/>
                <w:lang w:eastAsia="tr-TR"/>
              </w:rPr>
            </w:pPr>
            <w:r w:rsidRPr="00B509B1">
              <w:rPr>
                <w:sz w:val="22"/>
                <w:szCs w:val="22"/>
                <w:lang w:eastAsia="tr-TR"/>
              </w:rPr>
              <w:t xml:space="preserve">Akustik sinir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D46F018" w14:textId="77777777" w:rsidTr="00111CCD">
        <w:trPr>
          <w:trHeight w:val="315"/>
        </w:trPr>
        <w:tc>
          <w:tcPr>
            <w:tcW w:w="960" w:type="dxa"/>
            <w:noWrap/>
            <w:vAlign w:val="bottom"/>
          </w:tcPr>
          <w:p w14:paraId="526304CB" w14:textId="77777777" w:rsidR="0016770E" w:rsidRPr="00B509B1" w:rsidRDefault="0016770E" w:rsidP="00111CCD">
            <w:pPr>
              <w:rPr>
                <w:b/>
                <w:bCs/>
                <w:sz w:val="22"/>
                <w:szCs w:val="22"/>
                <w:lang w:eastAsia="tr-TR"/>
              </w:rPr>
            </w:pPr>
            <w:r w:rsidRPr="00B509B1">
              <w:rPr>
                <w:b/>
                <w:bCs/>
                <w:sz w:val="22"/>
                <w:szCs w:val="22"/>
                <w:lang w:eastAsia="tr-TR"/>
              </w:rPr>
              <w:t>C72.5</w:t>
            </w:r>
          </w:p>
        </w:tc>
        <w:tc>
          <w:tcPr>
            <w:tcW w:w="7940" w:type="dxa"/>
            <w:noWrap/>
            <w:vAlign w:val="bottom"/>
          </w:tcPr>
          <w:p w14:paraId="3BBBC37A" w14:textId="77777777" w:rsidR="0016770E" w:rsidRPr="00B509B1" w:rsidRDefault="0016770E" w:rsidP="00111CCD">
            <w:pPr>
              <w:rPr>
                <w:sz w:val="22"/>
                <w:szCs w:val="22"/>
                <w:lang w:eastAsia="tr-TR"/>
              </w:rPr>
            </w:pPr>
            <w:r w:rsidRPr="00B509B1">
              <w:rPr>
                <w:sz w:val="22"/>
                <w:szCs w:val="22"/>
                <w:lang w:eastAsia="tr-TR"/>
              </w:rPr>
              <w:t xml:space="preserve">Kranial sinirlerin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ve tanımlanmamış</w:t>
            </w:r>
          </w:p>
        </w:tc>
      </w:tr>
      <w:tr w:rsidR="0016770E" w:rsidRPr="00B509B1" w14:paraId="64F138DD" w14:textId="77777777" w:rsidTr="00111CCD">
        <w:trPr>
          <w:trHeight w:val="315"/>
        </w:trPr>
        <w:tc>
          <w:tcPr>
            <w:tcW w:w="960" w:type="dxa"/>
            <w:noWrap/>
            <w:vAlign w:val="bottom"/>
          </w:tcPr>
          <w:p w14:paraId="15759B38" w14:textId="77777777" w:rsidR="0016770E" w:rsidRPr="00B509B1" w:rsidRDefault="0016770E" w:rsidP="00111CCD">
            <w:pPr>
              <w:rPr>
                <w:b/>
                <w:bCs/>
                <w:sz w:val="22"/>
                <w:szCs w:val="22"/>
                <w:lang w:eastAsia="tr-TR"/>
              </w:rPr>
            </w:pPr>
            <w:r w:rsidRPr="00B509B1">
              <w:rPr>
                <w:b/>
                <w:bCs/>
                <w:sz w:val="22"/>
                <w:szCs w:val="22"/>
                <w:lang w:eastAsia="tr-TR"/>
              </w:rPr>
              <w:t>C72.8</w:t>
            </w:r>
          </w:p>
        </w:tc>
        <w:tc>
          <w:tcPr>
            <w:tcW w:w="7940" w:type="dxa"/>
            <w:noWrap/>
            <w:vAlign w:val="bottom"/>
          </w:tcPr>
          <w:p w14:paraId="5BD0664B" w14:textId="77777777" w:rsidR="0016770E" w:rsidRPr="00B509B1" w:rsidRDefault="0016770E" w:rsidP="00111CCD">
            <w:pPr>
              <w:rPr>
                <w:sz w:val="22"/>
                <w:szCs w:val="22"/>
                <w:lang w:eastAsia="tr-TR"/>
              </w:rPr>
            </w:pPr>
            <w:r w:rsidRPr="00B509B1">
              <w:rPr>
                <w:sz w:val="22"/>
                <w:szCs w:val="22"/>
                <w:lang w:eastAsia="tr-TR"/>
              </w:rPr>
              <w:t xml:space="preserve">Beynin ve merkezi sinir sisteminin </w:t>
            </w:r>
            <w:proofErr w:type="spellStart"/>
            <w:r w:rsidRPr="00B509B1">
              <w:rPr>
                <w:sz w:val="22"/>
                <w:szCs w:val="22"/>
                <w:lang w:eastAsia="tr-TR"/>
              </w:rPr>
              <w:t>overlapping</w:t>
            </w:r>
            <w:proofErr w:type="spellEnd"/>
            <w:r w:rsidRPr="00B509B1">
              <w:rPr>
                <w:sz w:val="22"/>
                <w:szCs w:val="22"/>
                <w:lang w:eastAsia="tr-TR"/>
              </w:rPr>
              <w:t xml:space="preserve"> lezyonu, diğer kısımlarının</w:t>
            </w:r>
          </w:p>
        </w:tc>
      </w:tr>
      <w:tr w:rsidR="0016770E" w:rsidRPr="00B509B1" w14:paraId="33B0DA90" w14:textId="77777777" w:rsidTr="00111CCD">
        <w:trPr>
          <w:trHeight w:val="315"/>
        </w:trPr>
        <w:tc>
          <w:tcPr>
            <w:tcW w:w="960" w:type="dxa"/>
            <w:noWrap/>
            <w:vAlign w:val="bottom"/>
          </w:tcPr>
          <w:p w14:paraId="151F6C86" w14:textId="77777777" w:rsidR="0016770E" w:rsidRPr="00B509B1" w:rsidRDefault="0016770E" w:rsidP="00111CCD">
            <w:pPr>
              <w:rPr>
                <w:b/>
                <w:bCs/>
                <w:sz w:val="22"/>
                <w:szCs w:val="22"/>
                <w:lang w:eastAsia="tr-TR"/>
              </w:rPr>
            </w:pPr>
            <w:r w:rsidRPr="00B509B1">
              <w:rPr>
                <w:b/>
                <w:bCs/>
                <w:sz w:val="22"/>
                <w:szCs w:val="22"/>
                <w:lang w:eastAsia="tr-TR"/>
              </w:rPr>
              <w:t>C72.9</w:t>
            </w:r>
          </w:p>
        </w:tc>
        <w:tc>
          <w:tcPr>
            <w:tcW w:w="7940" w:type="dxa"/>
            <w:noWrap/>
            <w:vAlign w:val="bottom"/>
          </w:tcPr>
          <w:p w14:paraId="71931C48" w14:textId="77777777" w:rsidR="0016770E" w:rsidRPr="00B509B1" w:rsidRDefault="0016770E" w:rsidP="00111CCD">
            <w:pPr>
              <w:rPr>
                <w:sz w:val="22"/>
                <w:szCs w:val="22"/>
                <w:lang w:eastAsia="tr-TR"/>
              </w:rPr>
            </w:pPr>
            <w:r w:rsidRPr="00B509B1">
              <w:rPr>
                <w:sz w:val="22"/>
                <w:szCs w:val="22"/>
                <w:lang w:eastAsia="tr-TR"/>
              </w:rPr>
              <w:t xml:space="preserve">Merkezi sinir sistemi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F55B02C" w14:textId="77777777" w:rsidTr="00111CCD">
        <w:trPr>
          <w:trHeight w:val="315"/>
        </w:trPr>
        <w:tc>
          <w:tcPr>
            <w:tcW w:w="960" w:type="dxa"/>
            <w:noWrap/>
            <w:vAlign w:val="bottom"/>
          </w:tcPr>
          <w:p w14:paraId="22BD8913" w14:textId="77777777" w:rsidR="0016770E" w:rsidRPr="00B509B1" w:rsidRDefault="0016770E" w:rsidP="00111CCD">
            <w:pPr>
              <w:rPr>
                <w:b/>
                <w:bCs/>
                <w:sz w:val="22"/>
                <w:szCs w:val="22"/>
                <w:lang w:eastAsia="tr-TR"/>
              </w:rPr>
            </w:pPr>
          </w:p>
        </w:tc>
        <w:tc>
          <w:tcPr>
            <w:tcW w:w="7940" w:type="dxa"/>
            <w:noWrap/>
            <w:vAlign w:val="bottom"/>
          </w:tcPr>
          <w:p w14:paraId="5C4071AC" w14:textId="77777777" w:rsidR="0016770E" w:rsidRPr="00B509B1" w:rsidRDefault="0016770E" w:rsidP="00111CCD">
            <w:pPr>
              <w:rPr>
                <w:sz w:val="22"/>
                <w:szCs w:val="22"/>
                <w:lang w:eastAsia="tr-TR"/>
              </w:rPr>
            </w:pPr>
          </w:p>
        </w:tc>
      </w:tr>
      <w:tr w:rsidR="0016770E" w:rsidRPr="00B509B1" w14:paraId="6EFF5DEC" w14:textId="77777777" w:rsidTr="00111CCD">
        <w:trPr>
          <w:trHeight w:val="315"/>
        </w:trPr>
        <w:tc>
          <w:tcPr>
            <w:tcW w:w="960" w:type="dxa"/>
            <w:noWrap/>
            <w:vAlign w:val="bottom"/>
          </w:tcPr>
          <w:p w14:paraId="055455EA" w14:textId="77777777" w:rsidR="0016770E" w:rsidRPr="00B509B1" w:rsidRDefault="0016770E" w:rsidP="00111CCD">
            <w:pPr>
              <w:rPr>
                <w:b/>
                <w:bCs/>
                <w:sz w:val="22"/>
                <w:szCs w:val="22"/>
                <w:lang w:eastAsia="tr-TR"/>
              </w:rPr>
            </w:pPr>
            <w:r w:rsidRPr="00B509B1">
              <w:rPr>
                <w:b/>
                <w:bCs/>
                <w:sz w:val="22"/>
                <w:szCs w:val="22"/>
                <w:lang w:eastAsia="tr-TR"/>
              </w:rPr>
              <w:t>C73</w:t>
            </w:r>
          </w:p>
        </w:tc>
        <w:tc>
          <w:tcPr>
            <w:tcW w:w="7940" w:type="dxa"/>
            <w:noWrap/>
            <w:vAlign w:val="bottom"/>
          </w:tcPr>
          <w:p w14:paraId="0F70A1E4" w14:textId="77777777" w:rsidR="0016770E" w:rsidRPr="00B509B1" w:rsidRDefault="0016770E" w:rsidP="00111CCD">
            <w:pPr>
              <w:rPr>
                <w:b/>
                <w:bCs/>
                <w:sz w:val="22"/>
                <w:szCs w:val="22"/>
                <w:lang w:eastAsia="tr-TR"/>
              </w:rPr>
            </w:pPr>
            <w:proofErr w:type="spellStart"/>
            <w:r w:rsidRPr="00B509B1">
              <w:rPr>
                <w:b/>
                <w:bCs/>
                <w:sz w:val="22"/>
                <w:szCs w:val="22"/>
                <w:lang w:eastAsia="tr-TR"/>
              </w:rPr>
              <w:t>Tiroid</w:t>
            </w:r>
            <w:proofErr w:type="spellEnd"/>
            <w:r w:rsidRPr="00B509B1">
              <w:rPr>
                <w:b/>
                <w:bCs/>
                <w:sz w:val="22"/>
                <w:szCs w:val="22"/>
                <w:lang w:eastAsia="tr-TR"/>
              </w:rPr>
              <w:t xml:space="preserve"> bez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D3ACB17" w14:textId="77777777" w:rsidTr="00111CCD">
        <w:trPr>
          <w:trHeight w:val="300"/>
        </w:trPr>
        <w:tc>
          <w:tcPr>
            <w:tcW w:w="960" w:type="dxa"/>
            <w:noWrap/>
            <w:vAlign w:val="bottom"/>
          </w:tcPr>
          <w:p w14:paraId="55C32C7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B8E4D5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EEF6FA3" w14:textId="77777777" w:rsidTr="00111CCD">
        <w:trPr>
          <w:trHeight w:val="315"/>
        </w:trPr>
        <w:tc>
          <w:tcPr>
            <w:tcW w:w="960" w:type="dxa"/>
            <w:noWrap/>
            <w:vAlign w:val="bottom"/>
          </w:tcPr>
          <w:p w14:paraId="338E172F" w14:textId="77777777" w:rsidR="0016770E" w:rsidRPr="00B509B1" w:rsidRDefault="0016770E" w:rsidP="00111CCD">
            <w:pPr>
              <w:rPr>
                <w:b/>
                <w:bCs/>
                <w:sz w:val="22"/>
                <w:szCs w:val="22"/>
                <w:lang w:eastAsia="tr-TR"/>
              </w:rPr>
            </w:pPr>
            <w:r w:rsidRPr="00B509B1">
              <w:rPr>
                <w:b/>
                <w:bCs/>
                <w:sz w:val="22"/>
                <w:szCs w:val="22"/>
                <w:lang w:eastAsia="tr-TR"/>
              </w:rPr>
              <w:t>C74</w:t>
            </w:r>
          </w:p>
        </w:tc>
        <w:tc>
          <w:tcPr>
            <w:tcW w:w="7940" w:type="dxa"/>
            <w:noWrap/>
            <w:vAlign w:val="bottom"/>
          </w:tcPr>
          <w:p w14:paraId="6D1C3A24" w14:textId="77777777" w:rsidR="0016770E" w:rsidRPr="00B509B1" w:rsidRDefault="0016770E" w:rsidP="00111CCD">
            <w:pPr>
              <w:rPr>
                <w:b/>
                <w:bCs/>
                <w:sz w:val="22"/>
                <w:szCs w:val="22"/>
                <w:lang w:eastAsia="tr-TR"/>
              </w:rPr>
            </w:pPr>
            <w:r w:rsidRPr="00B509B1">
              <w:rPr>
                <w:b/>
                <w:bCs/>
                <w:sz w:val="22"/>
                <w:szCs w:val="22"/>
                <w:lang w:eastAsia="tr-TR"/>
              </w:rPr>
              <w:t xml:space="preserve">Adrenal bez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64442529" w14:textId="77777777" w:rsidTr="00111CCD">
        <w:trPr>
          <w:trHeight w:val="315"/>
        </w:trPr>
        <w:tc>
          <w:tcPr>
            <w:tcW w:w="960" w:type="dxa"/>
            <w:noWrap/>
            <w:vAlign w:val="bottom"/>
          </w:tcPr>
          <w:p w14:paraId="729AA417" w14:textId="77777777" w:rsidR="0016770E" w:rsidRPr="00B509B1" w:rsidRDefault="0016770E" w:rsidP="00111CCD">
            <w:pPr>
              <w:rPr>
                <w:b/>
                <w:bCs/>
                <w:sz w:val="22"/>
                <w:szCs w:val="22"/>
                <w:lang w:eastAsia="tr-TR"/>
              </w:rPr>
            </w:pPr>
            <w:r w:rsidRPr="00B509B1">
              <w:rPr>
                <w:b/>
                <w:bCs/>
                <w:sz w:val="22"/>
                <w:szCs w:val="22"/>
                <w:lang w:eastAsia="tr-TR"/>
              </w:rPr>
              <w:t>C74.0</w:t>
            </w:r>
          </w:p>
        </w:tc>
        <w:tc>
          <w:tcPr>
            <w:tcW w:w="7940" w:type="dxa"/>
            <w:noWrap/>
            <w:vAlign w:val="bottom"/>
          </w:tcPr>
          <w:p w14:paraId="31960B81" w14:textId="77777777" w:rsidR="0016770E" w:rsidRPr="00B509B1" w:rsidRDefault="0016770E" w:rsidP="00111CCD">
            <w:pPr>
              <w:rPr>
                <w:sz w:val="22"/>
                <w:szCs w:val="22"/>
                <w:lang w:eastAsia="tr-TR"/>
              </w:rPr>
            </w:pPr>
            <w:r w:rsidRPr="00B509B1">
              <w:rPr>
                <w:sz w:val="22"/>
                <w:szCs w:val="22"/>
                <w:lang w:eastAsia="tr-TR"/>
              </w:rPr>
              <w:t xml:space="preserve">Adrenal bez korteksi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2970900" w14:textId="77777777" w:rsidTr="00111CCD">
        <w:trPr>
          <w:trHeight w:val="315"/>
        </w:trPr>
        <w:tc>
          <w:tcPr>
            <w:tcW w:w="960" w:type="dxa"/>
            <w:noWrap/>
            <w:vAlign w:val="bottom"/>
          </w:tcPr>
          <w:p w14:paraId="255272CF" w14:textId="77777777" w:rsidR="0016770E" w:rsidRPr="00B509B1" w:rsidRDefault="0016770E" w:rsidP="00111CCD">
            <w:pPr>
              <w:rPr>
                <w:b/>
                <w:bCs/>
                <w:sz w:val="22"/>
                <w:szCs w:val="22"/>
                <w:lang w:eastAsia="tr-TR"/>
              </w:rPr>
            </w:pPr>
            <w:r w:rsidRPr="00B509B1">
              <w:rPr>
                <w:b/>
                <w:bCs/>
                <w:sz w:val="22"/>
                <w:szCs w:val="22"/>
                <w:lang w:eastAsia="tr-TR"/>
              </w:rPr>
              <w:t>C74.1</w:t>
            </w:r>
          </w:p>
        </w:tc>
        <w:tc>
          <w:tcPr>
            <w:tcW w:w="7940" w:type="dxa"/>
            <w:noWrap/>
            <w:vAlign w:val="bottom"/>
          </w:tcPr>
          <w:p w14:paraId="670B2BAA" w14:textId="77777777" w:rsidR="0016770E" w:rsidRPr="00B509B1" w:rsidRDefault="0016770E" w:rsidP="00111CCD">
            <w:pPr>
              <w:rPr>
                <w:sz w:val="22"/>
                <w:szCs w:val="22"/>
                <w:lang w:eastAsia="tr-TR"/>
              </w:rPr>
            </w:pPr>
            <w:r w:rsidRPr="00B509B1">
              <w:rPr>
                <w:sz w:val="22"/>
                <w:szCs w:val="22"/>
                <w:lang w:eastAsia="tr-TR"/>
              </w:rPr>
              <w:t xml:space="preserve">Adrenal bez </w:t>
            </w:r>
            <w:proofErr w:type="spellStart"/>
            <w:r w:rsidRPr="00B509B1">
              <w:rPr>
                <w:sz w:val="22"/>
                <w:szCs w:val="22"/>
                <w:lang w:eastAsia="tr-TR"/>
              </w:rPr>
              <w:t>medüllası</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AE42D37" w14:textId="77777777" w:rsidTr="00111CCD">
        <w:trPr>
          <w:trHeight w:val="315"/>
        </w:trPr>
        <w:tc>
          <w:tcPr>
            <w:tcW w:w="960" w:type="dxa"/>
            <w:noWrap/>
            <w:vAlign w:val="bottom"/>
          </w:tcPr>
          <w:p w14:paraId="67412295" w14:textId="77777777" w:rsidR="0016770E" w:rsidRPr="00B509B1" w:rsidRDefault="0016770E" w:rsidP="00111CCD">
            <w:pPr>
              <w:rPr>
                <w:b/>
                <w:bCs/>
                <w:sz w:val="22"/>
                <w:szCs w:val="22"/>
                <w:lang w:eastAsia="tr-TR"/>
              </w:rPr>
            </w:pPr>
            <w:r w:rsidRPr="00B509B1">
              <w:rPr>
                <w:b/>
                <w:bCs/>
                <w:sz w:val="22"/>
                <w:szCs w:val="22"/>
                <w:lang w:eastAsia="tr-TR"/>
              </w:rPr>
              <w:t>C74.9</w:t>
            </w:r>
          </w:p>
        </w:tc>
        <w:tc>
          <w:tcPr>
            <w:tcW w:w="7940" w:type="dxa"/>
            <w:noWrap/>
            <w:vAlign w:val="bottom"/>
          </w:tcPr>
          <w:p w14:paraId="48D8A950" w14:textId="77777777" w:rsidR="0016770E" w:rsidRPr="00B509B1" w:rsidRDefault="0016770E" w:rsidP="00111CCD">
            <w:pPr>
              <w:rPr>
                <w:sz w:val="22"/>
                <w:szCs w:val="22"/>
                <w:lang w:eastAsia="tr-TR"/>
              </w:rPr>
            </w:pPr>
            <w:r w:rsidRPr="00B509B1">
              <w:rPr>
                <w:sz w:val="22"/>
                <w:szCs w:val="22"/>
                <w:lang w:eastAsia="tr-TR"/>
              </w:rPr>
              <w:t xml:space="preserve">Adrenal bez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7866775E" w14:textId="77777777" w:rsidTr="00111CCD">
        <w:trPr>
          <w:trHeight w:val="300"/>
        </w:trPr>
        <w:tc>
          <w:tcPr>
            <w:tcW w:w="960" w:type="dxa"/>
            <w:noWrap/>
            <w:vAlign w:val="bottom"/>
          </w:tcPr>
          <w:p w14:paraId="5EA777F0"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9B10DA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3EB5366" w14:textId="77777777" w:rsidTr="00111CCD">
        <w:trPr>
          <w:trHeight w:val="315"/>
        </w:trPr>
        <w:tc>
          <w:tcPr>
            <w:tcW w:w="960" w:type="dxa"/>
            <w:noWrap/>
            <w:vAlign w:val="bottom"/>
          </w:tcPr>
          <w:p w14:paraId="0DFE42F8" w14:textId="77777777" w:rsidR="0016770E" w:rsidRPr="00B509B1" w:rsidRDefault="0016770E" w:rsidP="00111CCD">
            <w:pPr>
              <w:rPr>
                <w:b/>
                <w:bCs/>
                <w:sz w:val="22"/>
                <w:szCs w:val="22"/>
                <w:lang w:eastAsia="tr-TR"/>
              </w:rPr>
            </w:pPr>
            <w:r w:rsidRPr="00B509B1">
              <w:rPr>
                <w:b/>
                <w:bCs/>
                <w:sz w:val="22"/>
                <w:szCs w:val="22"/>
                <w:lang w:eastAsia="tr-TR"/>
              </w:rPr>
              <w:t>C75</w:t>
            </w:r>
          </w:p>
        </w:tc>
        <w:tc>
          <w:tcPr>
            <w:tcW w:w="7940" w:type="dxa"/>
            <w:noWrap/>
            <w:vAlign w:val="bottom"/>
          </w:tcPr>
          <w:p w14:paraId="6E5BD445" w14:textId="77777777" w:rsidR="0016770E" w:rsidRPr="00B509B1" w:rsidRDefault="0016770E" w:rsidP="00111CCD">
            <w:pPr>
              <w:rPr>
                <w:b/>
                <w:bCs/>
                <w:sz w:val="22"/>
                <w:szCs w:val="22"/>
                <w:lang w:eastAsia="tr-TR"/>
              </w:rPr>
            </w:pPr>
            <w:r w:rsidRPr="00B509B1">
              <w:rPr>
                <w:b/>
                <w:bCs/>
                <w:sz w:val="22"/>
                <w:szCs w:val="22"/>
                <w:lang w:eastAsia="tr-TR"/>
              </w:rPr>
              <w:t xml:space="preserve">Endokrin bez ve ilgili yapıların diğer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132DA70" w14:textId="77777777" w:rsidTr="00111CCD">
        <w:trPr>
          <w:trHeight w:val="315"/>
        </w:trPr>
        <w:tc>
          <w:tcPr>
            <w:tcW w:w="960" w:type="dxa"/>
            <w:noWrap/>
            <w:vAlign w:val="bottom"/>
          </w:tcPr>
          <w:p w14:paraId="05EB6579" w14:textId="77777777" w:rsidR="0016770E" w:rsidRPr="00B509B1" w:rsidRDefault="0016770E" w:rsidP="00111CCD">
            <w:pPr>
              <w:rPr>
                <w:b/>
                <w:bCs/>
                <w:sz w:val="22"/>
                <w:szCs w:val="22"/>
                <w:lang w:eastAsia="tr-TR"/>
              </w:rPr>
            </w:pPr>
            <w:r w:rsidRPr="00B509B1">
              <w:rPr>
                <w:b/>
                <w:bCs/>
                <w:sz w:val="22"/>
                <w:szCs w:val="22"/>
                <w:lang w:eastAsia="tr-TR"/>
              </w:rPr>
              <w:t>C75.0</w:t>
            </w:r>
          </w:p>
        </w:tc>
        <w:tc>
          <w:tcPr>
            <w:tcW w:w="7940" w:type="dxa"/>
            <w:noWrap/>
            <w:vAlign w:val="bottom"/>
          </w:tcPr>
          <w:p w14:paraId="32A07846" w14:textId="77777777" w:rsidR="0016770E" w:rsidRPr="00B509B1" w:rsidRDefault="0016770E" w:rsidP="00111CCD">
            <w:pPr>
              <w:rPr>
                <w:sz w:val="22"/>
                <w:szCs w:val="22"/>
                <w:lang w:eastAsia="tr-TR"/>
              </w:rPr>
            </w:pPr>
            <w:r w:rsidRPr="00B509B1">
              <w:rPr>
                <w:sz w:val="22"/>
                <w:szCs w:val="22"/>
                <w:lang w:eastAsia="tr-TR"/>
              </w:rPr>
              <w:t xml:space="preserve">Paratiroid bez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419B795" w14:textId="77777777" w:rsidTr="00111CCD">
        <w:trPr>
          <w:trHeight w:val="315"/>
        </w:trPr>
        <w:tc>
          <w:tcPr>
            <w:tcW w:w="960" w:type="dxa"/>
            <w:noWrap/>
            <w:vAlign w:val="bottom"/>
          </w:tcPr>
          <w:p w14:paraId="26F2DFB1" w14:textId="77777777" w:rsidR="0016770E" w:rsidRPr="00B509B1" w:rsidRDefault="0016770E" w:rsidP="00111CCD">
            <w:pPr>
              <w:rPr>
                <w:b/>
                <w:bCs/>
                <w:sz w:val="22"/>
                <w:szCs w:val="22"/>
                <w:lang w:eastAsia="tr-TR"/>
              </w:rPr>
            </w:pPr>
            <w:r w:rsidRPr="00B509B1">
              <w:rPr>
                <w:b/>
                <w:bCs/>
                <w:sz w:val="22"/>
                <w:szCs w:val="22"/>
                <w:lang w:eastAsia="tr-TR"/>
              </w:rPr>
              <w:t>C75.1</w:t>
            </w:r>
          </w:p>
        </w:tc>
        <w:tc>
          <w:tcPr>
            <w:tcW w:w="7940" w:type="dxa"/>
            <w:noWrap/>
            <w:vAlign w:val="bottom"/>
          </w:tcPr>
          <w:p w14:paraId="4E7C5D72" w14:textId="77777777" w:rsidR="0016770E" w:rsidRPr="00B509B1" w:rsidRDefault="0016770E" w:rsidP="00111CCD">
            <w:pPr>
              <w:rPr>
                <w:sz w:val="22"/>
                <w:szCs w:val="22"/>
                <w:lang w:eastAsia="tr-TR"/>
              </w:rPr>
            </w:pPr>
            <w:r w:rsidRPr="00B509B1">
              <w:rPr>
                <w:sz w:val="22"/>
                <w:szCs w:val="22"/>
                <w:lang w:eastAsia="tr-TR"/>
              </w:rPr>
              <w:t xml:space="preserve">Hipofiz bezi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E84CB0C" w14:textId="77777777" w:rsidTr="00111CCD">
        <w:trPr>
          <w:trHeight w:val="315"/>
        </w:trPr>
        <w:tc>
          <w:tcPr>
            <w:tcW w:w="960" w:type="dxa"/>
            <w:noWrap/>
            <w:vAlign w:val="bottom"/>
          </w:tcPr>
          <w:p w14:paraId="39A48873" w14:textId="77777777" w:rsidR="0016770E" w:rsidRPr="00B509B1" w:rsidRDefault="0016770E" w:rsidP="00111CCD">
            <w:pPr>
              <w:rPr>
                <w:b/>
                <w:bCs/>
                <w:sz w:val="22"/>
                <w:szCs w:val="22"/>
                <w:lang w:eastAsia="tr-TR"/>
              </w:rPr>
            </w:pPr>
            <w:r w:rsidRPr="00B509B1">
              <w:rPr>
                <w:b/>
                <w:bCs/>
                <w:sz w:val="22"/>
                <w:szCs w:val="22"/>
                <w:lang w:eastAsia="tr-TR"/>
              </w:rPr>
              <w:t>C75.2</w:t>
            </w:r>
          </w:p>
        </w:tc>
        <w:tc>
          <w:tcPr>
            <w:tcW w:w="7940" w:type="dxa"/>
            <w:noWrap/>
            <w:vAlign w:val="bottom"/>
          </w:tcPr>
          <w:p w14:paraId="78137BE4" w14:textId="77777777" w:rsidR="0016770E" w:rsidRPr="00B509B1" w:rsidRDefault="0016770E" w:rsidP="00111CCD">
            <w:pPr>
              <w:rPr>
                <w:sz w:val="22"/>
                <w:szCs w:val="22"/>
                <w:lang w:eastAsia="tr-TR"/>
              </w:rPr>
            </w:pPr>
            <w:proofErr w:type="spellStart"/>
            <w:r w:rsidRPr="00B509B1">
              <w:rPr>
                <w:sz w:val="22"/>
                <w:szCs w:val="22"/>
                <w:lang w:eastAsia="tr-TR"/>
              </w:rPr>
              <w:t>Kraniofaringeal</w:t>
            </w:r>
            <w:proofErr w:type="spellEnd"/>
            <w:r w:rsidRPr="00B509B1">
              <w:rPr>
                <w:sz w:val="22"/>
                <w:szCs w:val="22"/>
                <w:lang w:eastAsia="tr-TR"/>
              </w:rPr>
              <w:t xml:space="preserve"> </w:t>
            </w:r>
            <w:proofErr w:type="spellStart"/>
            <w:r w:rsidRPr="00B509B1">
              <w:rPr>
                <w:sz w:val="22"/>
                <w:szCs w:val="22"/>
                <w:lang w:eastAsia="tr-TR"/>
              </w:rPr>
              <w:t>dukt</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85B7F18" w14:textId="77777777" w:rsidTr="00111CCD">
        <w:trPr>
          <w:trHeight w:val="315"/>
        </w:trPr>
        <w:tc>
          <w:tcPr>
            <w:tcW w:w="960" w:type="dxa"/>
            <w:noWrap/>
            <w:vAlign w:val="bottom"/>
          </w:tcPr>
          <w:p w14:paraId="676E5084" w14:textId="77777777" w:rsidR="0016770E" w:rsidRPr="00B509B1" w:rsidRDefault="0016770E" w:rsidP="00111CCD">
            <w:pPr>
              <w:rPr>
                <w:b/>
                <w:bCs/>
                <w:sz w:val="22"/>
                <w:szCs w:val="22"/>
                <w:lang w:eastAsia="tr-TR"/>
              </w:rPr>
            </w:pPr>
            <w:r w:rsidRPr="00B509B1">
              <w:rPr>
                <w:b/>
                <w:bCs/>
                <w:sz w:val="22"/>
                <w:szCs w:val="22"/>
                <w:lang w:eastAsia="tr-TR"/>
              </w:rPr>
              <w:t>C75.3</w:t>
            </w:r>
          </w:p>
        </w:tc>
        <w:tc>
          <w:tcPr>
            <w:tcW w:w="7940" w:type="dxa"/>
            <w:noWrap/>
            <w:vAlign w:val="bottom"/>
          </w:tcPr>
          <w:p w14:paraId="0E13CAE6" w14:textId="77777777" w:rsidR="0016770E" w:rsidRPr="00B509B1" w:rsidRDefault="0016770E" w:rsidP="00111CCD">
            <w:pPr>
              <w:rPr>
                <w:sz w:val="22"/>
                <w:szCs w:val="22"/>
                <w:lang w:eastAsia="tr-TR"/>
              </w:rPr>
            </w:pPr>
            <w:proofErr w:type="spellStart"/>
            <w:r w:rsidRPr="00B509B1">
              <w:rPr>
                <w:sz w:val="22"/>
                <w:szCs w:val="22"/>
                <w:lang w:eastAsia="tr-TR"/>
              </w:rPr>
              <w:t>Pineal</w:t>
            </w:r>
            <w:proofErr w:type="spellEnd"/>
            <w:r w:rsidRPr="00B509B1">
              <w:rPr>
                <w:sz w:val="22"/>
                <w:szCs w:val="22"/>
                <w:lang w:eastAsia="tr-TR"/>
              </w:rPr>
              <w:t xml:space="preserve"> bez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E4AF70A" w14:textId="77777777" w:rsidTr="00111CCD">
        <w:trPr>
          <w:trHeight w:val="315"/>
        </w:trPr>
        <w:tc>
          <w:tcPr>
            <w:tcW w:w="960" w:type="dxa"/>
            <w:noWrap/>
            <w:vAlign w:val="bottom"/>
          </w:tcPr>
          <w:p w14:paraId="592795A2" w14:textId="77777777" w:rsidR="0016770E" w:rsidRPr="00B509B1" w:rsidRDefault="0016770E" w:rsidP="00111CCD">
            <w:pPr>
              <w:rPr>
                <w:b/>
                <w:bCs/>
                <w:sz w:val="22"/>
                <w:szCs w:val="22"/>
                <w:lang w:eastAsia="tr-TR"/>
              </w:rPr>
            </w:pPr>
            <w:r w:rsidRPr="00B509B1">
              <w:rPr>
                <w:b/>
                <w:bCs/>
                <w:sz w:val="22"/>
                <w:szCs w:val="22"/>
                <w:lang w:eastAsia="tr-TR"/>
              </w:rPr>
              <w:t>C75.4</w:t>
            </w:r>
          </w:p>
        </w:tc>
        <w:tc>
          <w:tcPr>
            <w:tcW w:w="7940" w:type="dxa"/>
            <w:noWrap/>
            <w:vAlign w:val="bottom"/>
          </w:tcPr>
          <w:p w14:paraId="5EA4407D" w14:textId="77777777" w:rsidR="0016770E" w:rsidRPr="00B509B1" w:rsidRDefault="0016770E" w:rsidP="00111CCD">
            <w:pPr>
              <w:rPr>
                <w:sz w:val="22"/>
                <w:szCs w:val="22"/>
                <w:lang w:eastAsia="tr-TR"/>
              </w:rPr>
            </w:pPr>
            <w:proofErr w:type="spellStart"/>
            <w:r w:rsidRPr="00B509B1">
              <w:rPr>
                <w:sz w:val="22"/>
                <w:szCs w:val="22"/>
                <w:lang w:eastAsia="tr-TR"/>
              </w:rPr>
              <w:t>Karotid</w:t>
            </w:r>
            <w:proofErr w:type="spellEnd"/>
            <w:r w:rsidRPr="00B509B1">
              <w:rPr>
                <w:sz w:val="22"/>
                <w:szCs w:val="22"/>
                <w:lang w:eastAsia="tr-TR"/>
              </w:rPr>
              <w:t xml:space="preserve"> cisim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76EB14C" w14:textId="77777777" w:rsidTr="00111CCD">
        <w:trPr>
          <w:trHeight w:val="315"/>
        </w:trPr>
        <w:tc>
          <w:tcPr>
            <w:tcW w:w="960" w:type="dxa"/>
            <w:noWrap/>
            <w:vAlign w:val="bottom"/>
          </w:tcPr>
          <w:p w14:paraId="7CF42F98" w14:textId="77777777" w:rsidR="0016770E" w:rsidRPr="00B509B1" w:rsidRDefault="0016770E" w:rsidP="00111CCD">
            <w:pPr>
              <w:rPr>
                <w:b/>
                <w:bCs/>
                <w:sz w:val="22"/>
                <w:szCs w:val="22"/>
                <w:lang w:eastAsia="tr-TR"/>
              </w:rPr>
            </w:pPr>
            <w:r w:rsidRPr="00B509B1">
              <w:rPr>
                <w:b/>
                <w:bCs/>
                <w:sz w:val="22"/>
                <w:szCs w:val="22"/>
                <w:lang w:eastAsia="tr-TR"/>
              </w:rPr>
              <w:t>C75.5</w:t>
            </w:r>
          </w:p>
        </w:tc>
        <w:tc>
          <w:tcPr>
            <w:tcW w:w="7940" w:type="dxa"/>
            <w:noWrap/>
            <w:vAlign w:val="bottom"/>
          </w:tcPr>
          <w:p w14:paraId="3ED2C8D0" w14:textId="77777777" w:rsidR="0016770E" w:rsidRPr="00B509B1" w:rsidRDefault="0016770E" w:rsidP="00111CCD">
            <w:pPr>
              <w:rPr>
                <w:sz w:val="22"/>
                <w:szCs w:val="22"/>
                <w:lang w:eastAsia="tr-TR"/>
              </w:rPr>
            </w:pPr>
            <w:r w:rsidRPr="00B509B1">
              <w:rPr>
                <w:sz w:val="22"/>
                <w:szCs w:val="22"/>
                <w:lang w:eastAsia="tr-TR"/>
              </w:rPr>
              <w:t xml:space="preserve">Aortik cisim ve diğer </w:t>
            </w:r>
            <w:proofErr w:type="spellStart"/>
            <w:r w:rsidRPr="00B509B1">
              <w:rPr>
                <w:sz w:val="22"/>
                <w:szCs w:val="22"/>
                <w:lang w:eastAsia="tr-TR"/>
              </w:rPr>
              <w:t>paraganlionlar</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E346128" w14:textId="77777777" w:rsidTr="00111CCD">
        <w:trPr>
          <w:trHeight w:val="315"/>
        </w:trPr>
        <w:tc>
          <w:tcPr>
            <w:tcW w:w="960" w:type="dxa"/>
            <w:noWrap/>
            <w:vAlign w:val="bottom"/>
          </w:tcPr>
          <w:p w14:paraId="2C94935E" w14:textId="77777777" w:rsidR="0016770E" w:rsidRPr="00B509B1" w:rsidRDefault="0016770E" w:rsidP="00111CCD">
            <w:pPr>
              <w:rPr>
                <w:b/>
                <w:bCs/>
                <w:sz w:val="22"/>
                <w:szCs w:val="22"/>
                <w:lang w:eastAsia="tr-TR"/>
              </w:rPr>
            </w:pPr>
            <w:r w:rsidRPr="00B509B1">
              <w:rPr>
                <w:b/>
                <w:bCs/>
                <w:sz w:val="22"/>
                <w:szCs w:val="22"/>
                <w:lang w:eastAsia="tr-TR"/>
              </w:rPr>
              <w:t>C75.8</w:t>
            </w:r>
          </w:p>
        </w:tc>
        <w:tc>
          <w:tcPr>
            <w:tcW w:w="7940" w:type="dxa"/>
            <w:noWrap/>
            <w:vAlign w:val="bottom"/>
          </w:tcPr>
          <w:p w14:paraId="5AE6400F" w14:textId="77777777" w:rsidR="0016770E" w:rsidRPr="00B509B1" w:rsidRDefault="0016770E" w:rsidP="00111CCD">
            <w:pPr>
              <w:rPr>
                <w:sz w:val="22"/>
                <w:szCs w:val="22"/>
                <w:lang w:eastAsia="tr-TR"/>
              </w:rPr>
            </w:pPr>
            <w:r w:rsidRPr="00B509B1">
              <w:rPr>
                <w:sz w:val="22"/>
                <w:szCs w:val="22"/>
                <w:lang w:eastAsia="tr-TR"/>
              </w:rPr>
              <w:t xml:space="preserve">Birden fazla bez </w:t>
            </w:r>
            <w:proofErr w:type="spellStart"/>
            <w:r w:rsidRPr="00B509B1">
              <w:rPr>
                <w:sz w:val="22"/>
                <w:szCs w:val="22"/>
                <w:lang w:eastAsia="tr-TR"/>
              </w:rPr>
              <w:t>tutulumlu</w:t>
            </w:r>
            <w:proofErr w:type="spellEnd"/>
            <w:r w:rsidRPr="00B509B1">
              <w:rPr>
                <w:sz w:val="22"/>
                <w:szCs w:val="22"/>
                <w:lang w:eastAsia="tr-TR"/>
              </w:rPr>
              <w:t xml:space="preserv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tanımlanmamış</w:t>
            </w:r>
          </w:p>
        </w:tc>
      </w:tr>
      <w:tr w:rsidR="0016770E" w:rsidRPr="00B509B1" w14:paraId="2D3FAF56" w14:textId="77777777" w:rsidTr="00111CCD">
        <w:trPr>
          <w:trHeight w:val="315"/>
        </w:trPr>
        <w:tc>
          <w:tcPr>
            <w:tcW w:w="960" w:type="dxa"/>
            <w:noWrap/>
            <w:vAlign w:val="bottom"/>
          </w:tcPr>
          <w:p w14:paraId="4A800FFA" w14:textId="77777777" w:rsidR="0016770E" w:rsidRPr="00B509B1" w:rsidRDefault="0016770E" w:rsidP="00111CCD">
            <w:pPr>
              <w:rPr>
                <w:b/>
                <w:bCs/>
                <w:sz w:val="22"/>
                <w:szCs w:val="22"/>
                <w:lang w:eastAsia="tr-TR"/>
              </w:rPr>
            </w:pPr>
            <w:r w:rsidRPr="00B509B1">
              <w:rPr>
                <w:b/>
                <w:bCs/>
                <w:sz w:val="22"/>
                <w:szCs w:val="22"/>
                <w:lang w:eastAsia="tr-TR"/>
              </w:rPr>
              <w:t>C75.9</w:t>
            </w:r>
          </w:p>
        </w:tc>
        <w:tc>
          <w:tcPr>
            <w:tcW w:w="7940" w:type="dxa"/>
            <w:noWrap/>
            <w:vAlign w:val="bottom"/>
          </w:tcPr>
          <w:p w14:paraId="2DF1B87F" w14:textId="77777777" w:rsidR="0016770E" w:rsidRPr="00B509B1" w:rsidRDefault="0016770E" w:rsidP="00111CCD">
            <w:pPr>
              <w:rPr>
                <w:sz w:val="22"/>
                <w:szCs w:val="22"/>
                <w:lang w:eastAsia="tr-TR"/>
              </w:rPr>
            </w:pPr>
            <w:r w:rsidRPr="00B509B1">
              <w:rPr>
                <w:sz w:val="22"/>
                <w:szCs w:val="22"/>
                <w:lang w:eastAsia="tr-TR"/>
              </w:rPr>
              <w:t xml:space="preserve">Endokrin bez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E70B0C4" w14:textId="77777777" w:rsidTr="00111CCD">
        <w:trPr>
          <w:trHeight w:val="255"/>
        </w:trPr>
        <w:tc>
          <w:tcPr>
            <w:tcW w:w="960" w:type="dxa"/>
            <w:noWrap/>
            <w:vAlign w:val="bottom"/>
          </w:tcPr>
          <w:p w14:paraId="7F364FDA"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1A267B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2D30BED" w14:textId="77777777" w:rsidTr="00111CCD">
        <w:trPr>
          <w:trHeight w:val="315"/>
        </w:trPr>
        <w:tc>
          <w:tcPr>
            <w:tcW w:w="960" w:type="dxa"/>
            <w:noWrap/>
            <w:vAlign w:val="bottom"/>
          </w:tcPr>
          <w:p w14:paraId="343A2346" w14:textId="77777777" w:rsidR="0016770E" w:rsidRPr="00B509B1" w:rsidRDefault="0016770E" w:rsidP="00111CCD">
            <w:pPr>
              <w:rPr>
                <w:b/>
                <w:bCs/>
                <w:sz w:val="22"/>
                <w:szCs w:val="22"/>
                <w:lang w:eastAsia="tr-TR"/>
              </w:rPr>
            </w:pPr>
            <w:r w:rsidRPr="00B509B1">
              <w:rPr>
                <w:b/>
                <w:bCs/>
                <w:sz w:val="22"/>
                <w:szCs w:val="22"/>
                <w:lang w:eastAsia="tr-TR"/>
              </w:rPr>
              <w:t>C76</w:t>
            </w:r>
          </w:p>
        </w:tc>
        <w:tc>
          <w:tcPr>
            <w:tcW w:w="7940" w:type="dxa"/>
            <w:noWrap/>
            <w:vAlign w:val="bottom"/>
          </w:tcPr>
          <w:p w14:paraId="356806A1" w14:textId="77777777" w:rsidR="0016770E" w:rsidRPr="00B509B1" w:rsidRDefault="0016770E" w:rsidP="00111CCD">
            <w:pPr>
              <w:rPr>
                <w:b/>
                <w:bCs/>
                <w:sz w:val="22"/>
                <w:szCs w:val="22"/>
                <w:lang w:eastAsia="tr-TR"/>
              </w:rPr>
            </w:pP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w:t>
            </w:r>
            <w:proofErr w:type="spellEnd"/>
            <w:r w:rsidRPr="00B509B1">
              <w:rPr>
                <w:b/>
                <w:bCs/>
                <w:sz w:val="22"/>
                <w:szCs w:val="22"/>
                <w:lang w:eastAsia="tr-TR"/>
              </w:rPr>
              <w:t>, diğer ve sınırları belirsiz yerlerin</w:t>
            </w:r>
          </w:p>
        </w:tc>
      </w:tr>
      <w:tr w:rsidR="0016770E" w:rsidRPr="00B509B1" w14:paraId="5712C843" w14:textId="77777777" w:rsidTr="00111CCD">
        <w:trPr>
          <w:trHeight w:val="315"/>
        </w:trPr>
        <w:tc>
          <w:tcPr>
            <w:tcW w:w="960" w:type="dxa"/>
            <w:noWrap/>
            <w:vAlign w:val="bottom"/>
          </w:tcPr>
          <w:p w14:paraId="257D8134" w14:textId="77777777" w:rsidR="0016770E" w:rsidRPr="00B509B1" w:rsidRDefault="0016770E" w:rsidP="00111CCD">
            <w:pPr>
              <w:rPr>
                <w:b/>
                <w:bCs/>
                <w:sz w:val="22"/>
                <w:szCs w:val="22"/>
                <w:lang w:eastAsia="tr-TR"/>
              </w:rPr>
            </w:pPr>
            <w:r w:rsidRPr="00B509B1">
              <w:rPr>
                <w:b/>
                <w:bCs/>
                <w:sz w:val="22"/>
                <w:szCs w:val="22"/>
                <w:lang w:eastAsia="tr-TR"/>
              </w:rPr>
              <w:t>C76.0</w:t>
            </w:r>
          </w:p>
        </w:tc>
        <w:tc>
          <w:tcPr>
            <w:tcW w:w="7940" w:type="dxa"/>
            <w:noWrap/>
            <w:vAlign w:val="bottom"/>
          </w:tcPr>
          <w:p w14:paraId="5AD27657" w14:textId="77777777" w:rsidR="0016770E" w:rsidRPr="00B509B1" w:rsidRDefault="0016770E" w:rsidP="00111CCD">
            <w:pPr>
              <w:rPr>
                <w:sz w:val="22"/>
                <w:szCs w:val="22"/>
                <w:lang w:eastAsia="tr-TR"/>
              </w:rPr>
            </w:pPr>
            <w:r w:rsidRPr="00B509B1">
              <w:rPr>
                <w:sz w:val="22"/>
                <w:szCs w:val="22"/>
                <w:lang w:eastAsia="tr-TR"/>
              </w:rPr>
              <w:t xml:space="preserve">Baş, yüz ve boyun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5C29548" w14:textId="77777777" w:rsidTr="00111CCD">
        <w:trPr>
          <w:trHeight w:val="315"/>
        </w:trPr>
        <w:tc>
          <w:tcPr>
            <w:tcW w:w="960" w:type="dxa"/>
            <w:noWrap/>
            <w:vAlign w:val="bottom"/>
          </w:tcPr>
          <w:p w14:paraId="06999852" w14:textId="77777777" w:rsidR="0016770E" w:rsidRPr="00B509B1" w:rsidRDefault="0016770E" w:rsidP="00111CCD">
            <w:pPr>
              <w:rPr>
                <w:b/>
                <w:bCs/>
                <w:sz w:val="22"/>
                <w:szCs w:val="22"/>
                <w:lang w:eastAsia="tr-TR"/>
              </w:rPr>
            </w:pPr>
            <w:r w:rsidRPr="00B509B1">
              <w:rPr>
                <w:b/>
                <w:bCs/>
                <w:sz w:val="22"/>
                <w:szCs w:val="22"/>
                <w:lang w:eastAsia="tr-TR"/>
              </w:rPr>
              <w:t>C76.1</w:t>
            </w:r>
          </w:p>
        </w:tc>
        <w:tc>
          <w:tcPr>
            <w:tcW w:w="7940" w:type="dxa"/>
            <w:noWrap/>
            <w:vAlign w:val="bottom"/>
          </w:tcPr>
          <w:p w14:paraId="4D753D6E" w14:textId="77777777" w:rsidR="0016770E" w:rsidRPr="00B509B1" w:rsidRDefault="0016770E" w:rsidP="00111CCD">
            <w:pPr>
              <w:rPr>
                <w:sz w:val="22"/>
                <w:szCs w:val="22"/>
                <w:lang w:eastAsia="tr-TR"/>
              </w:rPr>
            </w:pPr>
            <w:r w:rsidRPr="00B509B1">
              <w:rPr>
                <w:sz w:val="22"/>
                <w:szCs w:val="22"/>
                <w:lang w:eastAsia="tr-TR"/>
              </w:rPr>
              <w:t xml:space="preserve">Toraks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26EDA70" w14:textId="77777777" w:rsidTr="00111CCD">
        <w:trPr>
          <w:trHeight w:val="315"/>
        </w:trPr>
        <w:tc>
          <w:tcPr>
            <w:tcW w:w="960" w:type="dxa"/>
            <w:noWrap/>
            <w:vAlign w:val="bottom"/>
          </w:tcPr>
          <w:p w14:paraId="34E5A959" w14:textId="77777777" w:rsidR="0016770E" w:rsidRPr="00B509B1" w:rsidRDefault="0016770E" w:rsidP="00111CCD">
            <w:pPr>
              <w:rPr>
                <w:b/>
                <w:bCs/>
                <w:sz w:val="22"/>
                <w:szCs w:val="22"/>
                <w:lang w:eastAsia="tr-TR"/>
              </w:rPr>
            </w:pPr>
            <w:r w:rsidRPr="00B509B1">
              <w:rPr>
                <w:b/>
                <w:bCs/>
                <w:sz w:val="22"/>
                <w:szCs w:val="22"/>
                <w:lang w:eastAsia="tr-TR"/>
              </w:rPr>
              <w:t>C76.2</w:t>
            </w:r>
          </w:p>
        </w:tc>
        <w:tc>
          <w:tcPr>
            <w:tcW w:w="7940" w:type="dxa"/>
            <w:noWrap/>
            <w:vAlign w:val="bottom"/>
          </w:tcPr>
          <w:p w14:paraId="699E8C07" w14:textId="77777777" w:rsidR="0016770E" w:rsidRPr="00B509B1" w:rsidRDefault="0016770E" w:rsidP="00111CCD">
            <w:pPr>
              <w:rPr>
                <w:sz w:val="22"/>
                <w:szCs w:val="22"/>
                <w:lang w:eastAsia="tr-TR"/>
              </w:rPr>
            </w:pPr>
            <w:r w:rsidRPr="00B509B1">
              <w:rPr>
                <w:sz w:val="22"/>
                <w:szCs w:val="22"/>
                <w:lang w:eastAsia="tr-TR"/>
              </w:rPr>
              <w:t xml:space="preserve">Karın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BAA3FAE" w14:textId="77777777" w:rsidTr="00111CCD">
        <w:trPr>
          <w:trHeight w:val="315"/>
        </w:trPr>
        <w:tc>
          <w:tcPr>
            <w:tcW w:w="960" w:type="dxa"/>
            <w:noWrap/>
            <w:vAlign w:val="bottom"/>
          </w:tcPr>
          <w:p w14:paraId="71BEB1C2" w14:textId="77777777" w:rsidR="0016770E" w:rsidRPr="00B509B1" w:rsidRDefault="0016770E" w:rsidP="00111CCD">
            <w:pPr>
              <w:rPr>
                <w:b/>
                <w:bCs/>
                <w:sz w:val="22"/>
                <w:szCs w:val="22"/>
                <w:lang w:eastAsia="tr-TR"/>
              </w:rPr>
            </w:pPr>
            <w:r w:rsidRPr="00B509B1">
              <w:rPr>
                <w:b/>
                <w:bCs/>
                <w:sz w:val="22"/>
                <w:szCs w:val="22"/>
                <w:lang w:eastAsia="tr-TR"/>
              </w:rPr>
              <w:t>C76.3</w:t>
            </w:r>
          </w:p>
        </w:tc>
        <w:tc>
          <w:tcPr>
            <w:tcW w:w="7940" w:type="dxa"/>
            <w:noWrap/>
            <w:vAlign w:val="bottom"/>
          </w:tcPr>
          <w:p w14:paraId="3BB64CBA" w14:textId="77777777" w:rsidR="0016770E" w:rsidRPr="00B509B1" w:rsidRDefault="0016770E" w:rsidP="00111CCD">
            <w:pPr>
              <w:rPr>
                <w:sz w:val="22"/>
                <w:szCs w:val="22"/>
                <w:lang w:eastAsia="tr-TR"/>
              </w:rPr>
            </w:pPr>
            <w:r w:rsidRPr="00B509B1">
              <w:rPr>
                <w:sz w:val="22"/>
                <w:szCs w:val="22"/>
                <w:lang w:eastAsia="tr-TR"/>
              </w:rPr>
              <w:t xml:space="preserve">Pelvis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85313D9" w14:textId="77777777" w:rsidTr="00111CCD">
        <w:trPr>
          <w:trHeight w:val="315"/>
        </w:trPr>
        <w:tc>
          <w:tcPr>
            <w:tcW w:w="960" w:type="dxa"/>
            <w:noWrap/>
            <w:vAlign w:val="bottom"/>
          </w:tcPr>
          <w:p w14:paraId="2D59D453" w14:textId="77777777" w:rsidR="0016770E" w:rsidRPr="00B509B1" w:rsidRDefault="0016770E" w:rsidP="00111CCD">
            <w:pPr>
              <w:rPr>
                <w:b/>
                <w:bCs/>
                <w:sz w:val="22"/>
                <w:szCs w:val="22"/>
                <w:lang w:eastAsia="tr-TR"/>
              </w:rPr>
            </w:pPr>
            <w:r w:rsidRPr="00B509B1">
              <w:rPr>
                <w:b/>
                <w:bCs/>
                <w:sz w:val="22"/>
                <w:szCs w:val="22"/>
                <w:lang w:eastAsia="tr-TR"/>
              </w:rPr>
              <w:t>C76.4</w:t>
            </w:r>
          </w:p>
        </w:tc>
        <w:tc>
          <w:tcPr>
            <w:tcW w:w="7940" w:type="dxa"/>
            <w:noWrap/>
            <w:vAlign w:val="bottom"/>
          </w:tcPr>
          <w:p w14:paraId="6A332D05" w14:textId="77777777" w:rsidR="0016770E" w:rsidRPr="00B509B1" w:rsidRDefault="0016770E" w:rsidP="00111CCD">
            <w:pPr>
              <w:rPr>
                <w:sz w:val="22"/>
                <w:szCs w:val="22"/>
                <w:lang w:eastAsia="tr-TR"/>
              </w:rPr>
            </w:pPr>
            <w:r w:rsidRPr="00B509B1">
              <w:rPr>
                <w:sz w:val="22"/>
                <w:szCs w:val="22"/>
                <w:lang w:eastAsia="tr-TR"/>
              </w:rPr>
              <w:t xml:space="preserve">Üst ekstremite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2E602B6" w14:textId="77777777" w:rsidTr="00111CCD">
        <w:trPr>
          <w:trHeight w:val="315"/>
        </w:trPr>
        <w:tc>
          <w:tcPr>
            <w:tcW w:w="960" w:type="dxa"/>
            <w:noWrap/>
            <w:vAlign w:val="bottom"/>
          </w:tcPr>
          <w:p w14:paraId="362D4F6A" w14:textId="77777777" w:rsidR="0016770E" w:rsidRPr="00B509B1" w:rsidRDefault="0016770E" w:rsidP="00111CCD">
            <w:pPr>
              <w:rPr>
                <w:b/>
                <w:bCs/>
                <w:sz w:val="22"/>
                <w:szCs w:val="22"/>
                <w:lang w:eastAsia="tr-TR"/>
              </w:rPr>
            </w:pPr>
            <w:r w:rsidRPr="00B509B1">
              <w:rPr>
                <w:b/>
                <w:bCs/>
                <w:sz w:val="22"/>
                <w:szCs w:val="22"/>
                <w:lang w:eastAsia="tr-TR"/>
              </w:rPr>
              <w:t>C76.5</w:t>
            </w:r>
          </w:p>
        </w:tc>
        <w:tc>
          <w:tcPr>
            <w:tcW w:w="7940" w:type="dxa"/>
            <w:noWrap/>
            <w:vAlign w:val="bottom"/>
          </w:tcPr>
          <w:p w14:paraId="034C5859" w14:textId="77777777" w:rsidR="0016770E" w:rsidRPr="00B509B1" w:rsidRDefault="0016770E" w:rsidP="00111CCD">
            <w:pPr>
              <w:rPr>
                <w:sz w:val="22"/>
                <w:szCs w:val="22"/>
                <w:lang w:eastAsia="tr-TR"/>
              </w:rPr>
            </w:pPr>
            <w:r w:rsidRPr="00B509B1">
              <w:rPr>
                <w:sz w:val="22"/>
                <w:szCs w:val="22"/>
                <w:lang w:eastAsia="tr-TR"/>
              </w:rPr>
              <w:t xml:space="preserve">Alt ekstremite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2B83760" w14:textId="77777777" w:rsidTr="00111CCD">
        <w:trPr>
          <w:trHeight w:val="315"/>
        </w:trPr>
        <w:tc>
          <w:tcPr>
            <w:tcW w:w="960" w:type="dxa"/>
            <w:noWrap/>
            <w:vAlign w:val="bottom"/>
          </w:tcPr>
          <w:p w14:paraId="6D02B252" w14:textId="77777777" w:rsidR="0016770E" w:rsidRPr="00B509B1" w:rsidRDefault="0016770E" w:rsidP="00111CCD">
            <w:pPr>
              <w:rPr>
                <w:b/>
                <w:bCs/>
                <w:sz w:val="22"/>
                <w:szCs w:val="22"/>
                <w:lang w:eastAsia="tr-TR"/>
              </w:rPr>
            </w:pPr>
            <w:r w:rsidRPr="00B509B1">
              <w:rPr>
                <w:b/>
                <w:bCs/>
                <w:sz w:val="22"/>
                <w:szCs w:val="22"/>
                <w:lang w:eastAsia="tr-TR"/>
              </w:rPr>
              <w:t>C76.7</w:t>
            </w:r>
          </w:p>
        </w:tc>
        <w:tc>
          <w:tcPr>
            <w:tcW w:w="7940" w:type="dxa"/>
            <w:noWrap/>
            <w:vAlign w:val="bottom"/>
          </w:tcPr>
          <w:p w14:paraId="1B7FD918" w14:textId="77777777" w:rsidR="0016770E" w:rsidRPr="00B509B1" w:rsidRDefault="0016770E" w:rsidP="00111CCD">
            <w:pPr>
              <w:rPr>
                <w:sz w:val="22"/>
                <w:szCs w:val="22"/>
                <w:lang w:eastAsia="tr-TR"/>
              </w:rPr>
            </w:pPr>
            <w:r w:rsidRPr="00B509B1">
              <w:rPr>
                <w:sz w:val="22"/>
                <w:szCs w:val="22"/>
                <w:lang w:eastAsia="tr-TR"/>
              </w:rPr>
              <w:t xml:space="preserve">Sınırları belirsiz yerlerin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1227AD99" w14:textId="77777777" w:rsidTr="00111CCD">
        <w:trPr>
          <w:trHeight w:val="315"/>
        </w:trPr>
        <w:tc>
          <w:tcPr>
            <w:tcW w:w="960" w:type="dxa"/>
            <w:noWrap/>
            <w:vAlign w:val="bottom"/>
          </w:tcPr>
          <w:p w14:paraId="4031268E" w14:textId="77777777" w:rsidR="0016770E" w:rsidRPr="00B509B1" w:rsidRDefault="0016770E" w:rsidP="00111CCD">
            <w:pPr>
              <w:rPr>
                <w:b/>
                <w:bCs/>
                <w:sz w:val="22"/>
                <w:szCs w:val="22"/>
                <w:lang w:eastAsia="tr-TR"/>
              </w:rPr>
            </w:pPr>
            <w:r w:rsidRPr="00B509B1">
              <w:rPr>
                <w:b/>
                <w:bCs/>
                <w:sz w:val="22"/>
                <w:szCs w:val="22"/>
                <w:lang w:eastAsia="tr-TR"/>
              </w:rPr>
              <w:t>C76.8</w:t>
            </w:r>
          </w:p>
        </w:tc>
        <w:tc>
          <w:tcPr>
            <w:tcW w:w="7940" w:type="dxa"/>
            <w:noWrap/>
            <w:vAlign w:val="bottom"/>
          </w:tcPr>
          <w:p w14:paraId="38A0F6C5" w14:textId="77777777" w:rsidR="0016770E" w:rsidRPr="00B509B1" w:rsidRDefault="0016770E" w:rsidP="00111CCD">
            <w:pPr>
              <w:rPr>
                <w:sz w:val="22"/>
                <w:szCs w:val="22"/>
                <w:lang w:eastAsia="tr-TR"/>
              </w:rPr>
            </w:pPr>
            <w:proofErr w:type="spellStart"/>
            <w:r w:rsidRPr="00B509B1">
              <w:rPr>
                <w:sz w:val="22"/>
                <w:szCs w:val="22"/>
                <w:lang w:eastAsia="tr-TR"/>
              </w:rPr>
              <w:t>Overlapping</w:t>
            </w:r>
            <w:proofErr w:type="spellEnd"/>
            <w:r w:rsidRPr="00B509B1">
              <w:rPr>
                <w:sz w:val="22"/>
                <w:szCs w:val="22"/>
                <w:lang w:eastAsia="tr-TR"/>
              </w:rPr>
              <w:t xml:space="preserve"> lezyonu diğer ve sınırları belirsiz yerlerin</w:t>
            </w:r>
          </w:p>
        </w:tc>
      </w:tr>
      <w:tr w:rsidR="0016770E" w:rsidRPr="00B509B1" w14:paraId="01BF13DA" w14:textId="77777777" w:rsidTr="00111CCD">
        <w:trPr>
          <w:trHeight w:val="300"/>
        </w:trPr>
        <w:tc>
          <w:tcPr>
            <w:tcW w:w="960" w:type="dxa"/>
            <w:noWrap/>
            <w:vAlign w:val="bottom"/>
          </w:tcPr>
          <w:p w14:paraId="173B8BBE"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26CC499"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086BDD1" w14:textId="77777777" w:rsidTr="00111CCD">
        <w:trPr>
          <w:trHeight w:val="315"/>
        </w:trPr>
        <w:tc>
          <w:tcPr>
            <w:tcW w:w="960" w:type="dxa"/>
            <w:noWrap/>
            <w:vAlign w:val="bottom"/>
          </w:tcPr>
          <w:p w14:paraId="1A6945C0" w14:textId="77777777" w:rsidR="0016770E" w:rsidRPr="00B509B1" w:rsidRDefault="0016770E" w:rsidP="00111CCD">
            <w:pPr>
              <w:rPr>
                <w:b/>
                <w:bCs/>
                <w:sz w:val="22"/>
                <w:szCs w:val="22"/>
                <w:lang w:eastAsia="tr-TR"/>
              </w:rPr>
            </w:pPr>
            <w:r w:rsidRPr="00B509B1">
              <w:rPr>
                <w:b/>
                <w:bCs/>
                <w:sz w:val="22"/>
                <w:szCs w:val="22"/>
                <w:lang w:eastAsia="tr-TR"/>
              </w:rPr>
              <w:t>C77</w:t>
            </w:r>
          </w:p>
        </w:tc>
        <w:tc>
          <w:tcPr>
            <w:tcW w:w="7940" w:type="dxa"/>
            <w:noWrap/>
            <w:vAlign w:val="bottom"/>
          </w:tcPr>
          <w:p w14:paraId="53A58907" w14:textId="77777777" w:rsidR="0016770E" w:rsidRPr="00B509B1" w:rsidRDefault="0016770E" w:rsidP="00111CCD">
            <w:pPr>
              <w:rPr>
                <w:b/>
                <w:bCs/>
                <w:sz w:val="22"/>
                <w:szCs w:val="22"/>
                <w:lang w:eastAsia="tr-TR"/>
              </w:rPr>
            </w:pPr>
            <w:r w:rsidRPr="00B509B1">
              <w:rPr>
                <w:b/>
                <w:bCs/>
                <w:sz w:val="22"/>
                <w:szCs w:val="22"/>
                <w:lang w:eastAsia="tr-TR"/>
              </w:rPr>
              <w:t xml:space="preserve">Lenf nodlarının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sekonder ve tanımlanmamış</w:t>
            </w:r>
          </w:p>
        </w:tc>
      </w:tr>
      <w:tr w:rsidR="0016770E" w:rsidRPr="00B509B1" w14:paraId="63CE3665" w14:textId="77777777" w:rsidTr="00111CCD">
        <w:trPr>
          <w:trHeight w:val="315"/>
        </w:trPr>
        <w:tc>
          <w:tcPr>
            <w:tcW w:w="960" w:type="dxa"/>
            <w:noWrap/>
            <w:vAlign w:val="bottom"/>
          </w:tcPr>
          <w:p w14:paraId="1C2CC076" w14:textId="77777777" w:rsidR="0016770E" w:rsidRPr="00B509B1" w:rsidRDefault="0016770E" w:rsidP="00111CCD">
            <w:pPr>
              <w:rPr>
                <w:b/>
                <w:bCs/>
                <w:sz w:val="22"/>
                <w:szCs w:val="22"/>
                <w:lang w:eastAsia="tr-TR"/>
              </w:rPr>
            </w:pPr>
            <w:r w:rsidRPr="00B509B1">
              <w:rPr>
                <w:b/>
                <w:bCs/>
                <w:sz w:val="22"/>
                <w:szCs w:val="22"/>
                <w:lang w:eastAsia="tr-TR"/>
              </w:rPr>
              <w:t>C77.0</w:t>
            </w:r>
          </w:p>
        </w:tc>
        <w:tc>
          <w:tcPr>
            <w:tcW w:w="7940" w:type="dxa"/>
            <w:noWrap/>
            <w:vAlign w:val="bottom"/>
          </w:tcPr>
          <w:p w14:paraId="7BE037EB" w14:textId="77777777" w:rsidR="0016770E" w:rsidRPr="00B509B1" w:rsidRDefault="0016770E" w:rsidP="00111CCD">
            <w:pPr>
              <w:rPr>
                <w:sz w:val="22"/>
                <w:szCs w:val="22"/>
                <w:lang w:eastAsia="tr-TR"/>
              </w:rPr>
            </w:pPr>
            <w:r w:rsidRPr="00B509B1">
              <w:rPr>
                <w:sz w:val="22"/>
                <w:szCs w:val="22"/>
                <w:lang w:eastAsia="tr-TR"/>
              </w:rPr>
              <w:t xml:space="preserve">Baş, yüz ve boyun lenf nodları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8A0DEBE" w14:textId="77777777" w:rsidTr="00111CCD">
        <w:trPr>
          <w:trHeight w:val="315"/>
        </w:trPr>
        <w:tc>
          <w:tcPr>
            <w:tcW w:w="960" w:type="dxa"/>
            <w:noWrap/>
            <w:vAlign w:val="bottom"/>
          </w:tcPr>
          <w:p w14:paraId="79099CA0" w14:textId="77777777" w:rsidR="0016770E" w:rsidRPr="00B509B1" w:rsidRDefault="0016770E" w:rsidP="00111CCD">
            <w:pPr>
              <w:rPr>
                <w:b/>
                <w:bCs/>
                <w:sz w:val="22"/>
                <w:szCs w:val="22"/>
                <w:lang w:eastAsia="tr-TR"/>
              </w:rPr>
            </w:pPr>
            <w:r w:rsidRPr="00B509B1">
              <w:rPr>
                <w:b/>
                <w:bCs/>
                <w:sz w:val="22"/>
                <w:szCs w:val="22"/>
                <w:lang w:eastAsia="tr-TR"/>
              </w:rPr>
              <w:t>C77.1</w:t>
            </w:r>
          </w:p>
        </w:tc>
        <w:tc>
          <w:tcPr>
            <w:tcW w:w="7940" w:type="dxa"/>
            <w:noWrap/>
            <w:vAlign w:val="bottom"/>
          </w:tcPr>
          <w:p w14:paraId="00CAA176" w14:textId="77777777" w:rsidR="0016770E" w:rsidRPr="00B509B1" w:rsidRDefault="0016770E" w:rsidP="00111CCD">
            <w:pPr>
              <w:rPr>
                <w:sz w:val="22"/>
                <w:szCs w:val="22"/>
                <w:lang w:eastAsia="tr-TR"/>
              </w:rPr>
            </w:pPr>
            <w:r w:rsidRPr="00B509B1">
              <w:rPr>
                <w:sz w:val="22"/>
                <w:szCs w:val="22"/>
                <w:lang w:eastAsia="tr-TR"/>
              </w:rPr>
              <w:t xml:space="preserve">Toraks-içi lenf nodları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CAE82C7" w14:textId="77777777" w:rsidTr="00111CCD">
        <w:trPr>
          <w:trHeight w:val="315"/>
        </w:trPr>
        <w:tc>
          <w:tcPr>
            <w:tcW w:w="960" w:type="dxa"/>
            <w:noWrap/>
            <w:vAlign w:val="bottom"/>
          </w:tcPr>
          <w:p w14:paraId="4E8E05AD" w14:textId="77777777" w:rsidR="0016770E" w:rsidRPr="00B509B1" w:rsidRDefault="0016770E" w:rsidP="00111CCD">
            <w:pPr>
              <w:rPr>
                <w:b/>
                <w:bCs/>
                <w:sz w:val="22"/>
                <w:szCs w:val="22"/>
                <w:lang w:eastAsia="tr-TR"/>
              </w:rPr>
            </w:pPr>
            <w:r w:rsidRPr="00B509B1">
              <w:rPr>
                <w:b/>
                <w:bCs/>
                <w:sz w:val="22"/>
                <w:szCs w:val="22"/>
                <w:lang w:eastAsia="tr-TR"/>
              </w:rPr>
              <w:lastRenderedPageBreak/>
              <w:t>C77.2</w:t>
            </w:r>
          </w:p>
        </w:tc>
        <w:tc>
          <w:tcPr>
            <w:tcW w:w="7940" w:type="dxa"/>
            <w:noWrap/>
            <w:vAlign w:val="bottom"/>
          </w:tcPr>
          <w:p w14:paraId="397C9D62" w14:textId="77777777" w:rsidR="0016770E" w:rsidRPr="00B509B1" w:rsidRDefault="0016770E" w:rsidP="00111CCD">
            <w:pPr>
              <w:rPr>
                <w:sz w:val="22"/>
                <w:szCs w:val="22"/>
                <w:lang w:eastAsia="tr-TR"/>
              </w:rPr>
            </w:pPr>
            <w:r w:rsidRPr="00B509B1">
              <w:rPr>
                <w:sz w:val="22"/>
                <w:szCs w:val="22"/>
                <w:lang w:eastAsia="tr-TR"/>
              </w:rPr>
              <w:t xml:space="preserve">Karın-içi lenf nodları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5D6C54C" w14:textId="77777777" w:rsidTr="00111CCD">
        <w:trPr>
          <w:trHeight w:val="315"/>
        </w:trPr>
        <w:tc>
          <w:tcPr>
            <w:tcW w:w="960" w:type="dxa"/>
            <w:noWrap/>
            <w:vAlign w:val="bottom"/>
          </w:tcPr>
          <w:p w14:paraId="4DDC05C0" w14:textId="77777777" w:rsidR="0016770E" w:rsidRPr="00B509B1" w:rsidRDefault="0016770E" w:rsidP="00111CCD">
            <w:pPr>
              <w:rPr>
                <w:b/>
                <w:bCs/>
                <w:sz w:val="22"/>
                <w:szCs w:val="22"/>
                <w:lang w:eastAsia="tr-TR"/>
              </w:rPr>
            </w:pPr>
            <w:r w:rsidRPr="00B509B1">
              <w:rPr>
                <w:b/>
                <w:bCs/>
                <w:sz w:val="22"/>
                <w:szCs w:val="22"/>
                <w:lang w:eastAsia="tr-TR"/>
              </w:rPr>
              <w:t>C77.3</w:t>
            </w:r>
          </w:p>
        </w:tc>
        <w:tc>
          <w:tcPr>
            <w:tcW w:w="7940" w:type="dxa"/>
            <w:noWrap/>
            <w:vAlign w:val="bottom"/>
          </w:tcPr>
          <w:p w14:paraId="0CD58187" w14:textId="77777777" w:rsidR="0016770E" w:rsidRPr="00B509B1" w:rsidRDefault="0016770E" w:rsidP="00111CCD">
            <w:pPr>
              <w:rPr>
                <w:sz w:val="22"/>
                <w:szCs w:val="22"/>
                <w:lang w:eastAsia="tr-TR"/>
              </w:rPr>
            </w:pPr>
            <w:r w:rsidRPr="00B509B1">
              <w:rPr>
                <w:sz w:val="22"/>
                <w:szCs w:val="22"/>
                <w:lang w:eastAsia="tr-TR"/>
              </w:rPr>
              <w:t xml:space="preserve">Aksiller ve kol lenf nodları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B42FC3D" w14:textId="77777777" w:rsidTr="00111CCD">
        <w:trPr>
          <w:trHeight w:val="315"/>
        </w:trPr>
        <w:tc>
          <w:tcPr>
            <w:tcW w:w="960" w:type="dxa"/>
            <w:noWrap/>
            <w:vAlign w:val="bottom"/>
          </w:tcPr>
          <w:p w14:paraId="4B5BE9B9" w14:textId="77777777" w:rsidR="0016770E" w:rsidRPr="00B509B1" w:rsidRDefault="0016770E" w:rsidP="00111CCD">
            <w:pPr>
              <w:rPr>
                <w:b/>
                <w:bCs/>
                <w:sz w:val="22"/>
                <w:szCs w:val="22"/>
                <w:lang w:eastAsia="tr-TR"/>
              </w:rPr>
            </w:pPr>
            <w:r w:rsidRPr="00B509B1">
              <w:rPr>
                <w:b/>
                <w:bCs/>
                <w:sz w:val="22"/>
                <w:szCs w:val="22"/>
                <w:lang w:eastAsia="tr-TR"/>
              </w:rPr>
              <w:t>C77.4</w:t>
            </w:r>
          </w:p>
        </w:tc>
        <w:tc>
          <w:tcPr>
            <w:tcW w:w="7940" w:type="dxa"/>
            <w:noWrap/>
            <w:vAlign w:val="bottom"/>
          </w:tcPr>
          <w:p w14:paraId="20223474" w14:textId="77777777" w:rsidR="0016770E" w:rsidRPr="00B509B1" w:rsidRDefault="0016770E" w:rsidP="00111CCD">
            <w:pPr>
              <w:rPr>
                <w:sz w:val="22"/>
                <w:szCs w:val="22"/>
                <w:lang w:eastAsia="tr-TR"/>
              </w:rPr>
            </w:pPr>
            <w:proofErr w:type="spellStart"/>
            <w:r w:rsidRPr="00B509B1">
              <w:rPr>
                <w:sz w:val="22"/>
                <w:szCs w:val="22"/>
                <w:lang w:eastAsia="tr-TR"/>
              </w:rPr>
              <w:t>İnguinal</w:t>
            </w:r>
            <w:proofErr w:type="spellEnd"/>
            <w:r w:rsidRPr="00B509B1">
              <w:rPr>
                <w:sz w:val="22"/>
                <w:szCs w:val="22"/>
                <w:lang w:eastAsia="tr-TR"/>
              </w:rPr>
              <w:t xml:space="preserve"> ve bacak lenf nodları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A2882C9" w14:textId="77777777" w:rsidTr="00111CCD">
        <w:trPr>
          <w:trHeight w:val="315"/>
        </w:trPr>
        <w:tc>
          <w:tcPr>
            <w:tcW w:w="960" w:type="dxa"/>
            <w:noWrap/>
            <w:vAlign w:val="bottom"/>
          </w:tcPr>
          <w:p w14:paraId="33D38F8C" w14:textId="77777777" w:rsidR="0016770E" w:rsidRPr="00B509B1" w:rsidRDefault="0016770E" w:rsidP="00111CCD">
            <w:pPr>
              <w:rPr>
                <w:b/>
                <w:bCs/>
                <w:sz w:val="22"/>
                <w:szCs w:val="22"/>
                <w:lang w:eastAsia="tr-TR"/>
              </w:rPr>
            </w:pPr>
            <w:r w:rsidRPr="00B509B1">
              <w:rPr>
                <w:b/>
                <w:bCs/>
                <w:sz w:val="22"/>
                <w:szCs w:val="22"/>
                <w:lang w:eastAsia="tr-TR"/>
              </w:rPr>
              <w:t>C77.5</w:t>
            </w:r>
          </w:p>
        </w:tc>
        <w:tc>
          <w:tcPr>
            <w:tcW w:w="7940" w:type="dxa"/>
            <w:noWrap/>
            <w:vAlign w:val="bottom"/>
          </w:tcPr>
          <w:p w14:paraId="5636AA1A" w14:textId="77777777" w:rsidR="0016770E" w:rsidRPr="00B509B1" w:rsidRDefault="0016770E" w:rsidP="00111CCD">
            <w:pPr>
              <w:rPr>
                <w:sz w:val="22"/>
                <w:szCs w:val="22"/>
                <w:lang w:eastAsia="tr-TR"/>
              </w:rPr>
            </w:pPr>
            <w:proofErr w:type="spellStart"/>
            <w:r w:rsidRPr="00B509B1">
              <w:rPr>
                <w:sz w:val="22"/>
                <w:szCs w:val="22"/>
                <w:lang w:eastAsia="tr-TR"/>
              </w:rPr>
              <w:t>İntrapelvik</w:t>
            </w:r>
            <w:proofErr w:type="spellEnd"/>
            <w:r w:rsidRPr="00B509B1">
              <w:rPr>
                <w:sz w:val="22"/>
                <w:szCs w:val="22"/>
                <w:lang w:eastAsia="tr-TR"/>
              </w:rPr>
              <w:t xml:space="preserve"> lenf nodları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B1A0E14" w14:textId="77777777" w:rsidTr="00111CCD">
        <w:trPr>
          <w:trHeight w:val="315"/>
        </w:trPr>
        <w:tc>
          <w:tcPr>
            <w:tcW w:w="960" w:type="dxa"/>
            <w:noWrap/>
            <w:vAlign w:val="bottom"/>
          </w:tcPr>
          <w:p w14:paraId="4F2E1C9B" w14:textId="77777777" w:rsidR="0016770E" w:rsidRPr="00B509B1" w:rsidRDefault="0016770E" w:rsidP="00111CCD">
            <w:pPr>
              <w:rPr>
                <w:b/>
                <w:bCs/>
                <w:sz w:val="22"/>
                <w:szCs w:val="22"/>
                <w:lang w:eastAsia="tr-TR"/>
              </w:rPr>
            </w:pPr>
            <w:r w:rsidRPr="00B509B1">
              <w:rPr>
                <w:b/>
                <w:bCs/>
                <w:sz w:val="22"/>
                <w:szCs w:val="22"/>
                <w:lang w:eastAsia="tr-TR"/>
              </w:rPr>
              <w:t>C77.8</w:t>
            </w:r>
          </w:p>
        </w:tc>
        <w:tc>
          <w:tcPr>
            <w:tcW w:w="7940" w:type="dxa"/>
            <w:noWrap/>
            <w:vAlign w:val="bottom"/>
          </w:tcPr>
          <w:p w14:paraId="370C3A01" w14:textId="77777777" w:rsidR="0016770E" w:rsidRPr="00B509B1" w:rsidRDefault="0016770E" w:rsidP="00111CCD">
            <w:pPr>
              <w:rPr>
                <w:sz w:val="22"/>
                <w:szCs w:val="22"/>
                <w:lang w:eastAsia="tr-TR"/>
              </w:rPr>
            </w:pPr>
            <w:r w:rsidRPr="00B509B1">
              <w:rPr>
                <w:sz w:val="22"/>
                <w:szCs w:val="22"/>
                <w:lang w:eastAsia="tr-TR"/>
              </w:rPr>
              <w:t xml:space="preserve">Birden fazla organların lenf nodlarının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761DB57" w14:textId="77777777" w:rsidTr="00111CCD">
        <w:trPr>
          <w:trHeight w:val="315"/>
        </w:trPr>
        <w:tc>
          <w:tcPr>
            <w:tcW w:w="960" w:type="dxa"/>
            <w:noWrap/>
            <w:vAlign w:val="bottom"/>
          </w:tcPr>
          <w:p w14:paraId="619B0DAC" w14:textId="77777777" w:rsidR="0016770E" w:rsidRPr="00B509B1" w:rsidRDefault="0016770E" w:rsidP="00111CCD">
            <w:pPr>
              <w:rPr>
                <w:b/>
                <w:bCs/>
                <w:sz w:val="22"/>
                <w:szCs w:val="22"/>
                <w:lang w:eastAsia="tr-TR"/>
              </w:rPr>
            </w:pPr>
            <w:r w:rsidRPr="00B509B1">
              <w:rPr>
                <w:b/>
                <w:bCs/>
                <w:sz w:val="22"/>
                <w:szCs w:val="22"/>
                <w:lang w:eastAsia="tr-TR"/>
              </w:rPr>
              <w:t>C77.9</w:t>
            </w:r>
          </w:p>
        </w:tc>
        <w:tc>
          <w:tcPr>
            <w:tcW w:w="7940" w:type="dxa"/>
            <w:noWrap/>
            <w:vAlign w:val="bottom"/>
          </w:tcPr>
          <w:p w14:paraId="14687BCB" w14:textId="77777777" w:rsidR="0016770E" w:rsidRPr="00B509B1" w:rsidRDefault="0016770E" w:rsidP="00111CCD">
            <w:pPr>
              <w:rPr>
                <w:sz w:val="22"/>
                <w:szCs w:val="22"/>
                <w:lang w:eastAsia="tr-TR"/>
              </w:rPr>
            </w:pPr>
            <w:r w:rsidRPr="00B509B1">
              <w:rPr>
                <w:sz w:val="22"/>
                <w:szCs w:val="22"/>
                <w:lang w:eastAsia="tr-TR"/>
              </w:rPr>
              <w:t xml:space="preserve">Lenf nodu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4A589E32" w14:textId="77777777" w:rsidTr="00111CCD">
        <w:trPr>
          <w:trHeight w:val="300"/>
        </w:trPr>
        <w:tc>
          <w:tcPr>
            <w:tcW w:w="960" w:type="dxa"/>
            <w:noWrap/>
            <w:vAlign w:val="bottom"/>
          </w:tcPr>
          <w:p w14:paraId="50283BBF"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288EF7F"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EBAD6D8" w14:textId="77777777" w:rsidTr="00111CCD">
        <w:trPr>
          <w:trHeight w:val="315"/>
        </w:trPr>
        <w:tc>
          <w:tcPr>
            <w:tcW w:w="960" w:type="dxa"/>
            <w:noWrap/>
            <w:vAlign w:val="bottom"/>
          </w:tcPr>
          <w:p w14:paraId="44B9D3CF" w14:textId="77777777" w:rsidR="0016770E" w:rsidRPr="00B509B1" w:rsidRDefault="0016770E" w:rsidP="00111CCD">
            <w:pPr>
              <w:rPr>
                <w:b/>
                <w:bCs/>
                <w:sz w:val="22"/>
                <w:szCs w:val="22"/>
                <w:lang w:eastAsia="tr-TR"/>
              </w:rPr>
            </w:pPr>
            <w:r w:rsidRPr="00B509B1">
              <w:rPr>
                <w:b/>
                <w:bCs/>
                <w:sz w:val="22"/>
                <w:szCs w:val="22"/>
                <w:lang w:eastAsia="tr-TR"/>
              </w:rPr>
              <w:t>C78</w:t>
            </w:r>
          </w:p>
        </w:tc>
        <w:tc>
          <w:tcPr>
            <w:tcW w:w="7940" w:type="dxa"/>
            <w:noWrap/>
            <w:vAlign w:val="bottom"/>
          </w:tcPr>
          <w:p w14:paraId="27FF7867" w14:textId="77777777" w:rsidR="0016770E" w:rsidRPr="00B509B1" w:rsidRDefault="0016770E" w:rsidP="00111CCD">
            <w:pPr>
              <w:rPr>
                <w:b/>
                <w:bCs/>
                <w:sz w:val="22"/>
                <w:szCs w:val="22"/>
                <w:lang w:eastAsia="tr-TR"/>
              </w:rPr>
            </w:pPr>
            <w:r w:rsidRPr="00B509B1">
              <w:rPr>
                <w:b/>
                <w:bCs/>
                <w:sz w:val="22"/>
                <w:szCs w:val="22"/>
                <w:lang w:eastAsia="tr-TR"/>
              </w:rPr>
              <w:t xml:space="preserve">Solunum ve sindirim organlarının sekonder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16C5A5B5" w14:textId="77777777" w:rsidTr="00111CCD">
        <w:trPr>
          <w:trHeight w:val="315"/>
        </w:trPr>
        <w:tc>
          <w:tcPr>
            <w:tcW w:w="960" w:type="dxa"/>
            <w:noWrap/>
            <w:vAlign w:val="bottom"/>
          </w:tcPr>
          <w:p w14:paraId="30D0E4A0" w14:textId="77777777" w:rsidR="0016770E" w:rsidRPr="00B509B1" w:rsidRDefault="0016770E" w:rsidP="00111CCD">
            <w:pPr>
              <w:rPr>
                <w:b/>
                <w:bCs/>
                <w:sz w:val="22"/>
                <w:szCs w:val="22"/>
                <w:lang w:eastAsia="tr-TR"/>
              </w:rPr>
            </w:pPr>
            <w:r w:rsidRPr="00B509B1">
              <w:rPr>
                <w:b/>
                <w:bCs/>
                <w:sz w:val="22"/>
                <w:szCs w:val="22"/>
                <w:lang w:eastAsia="tr-TR"/>
              </w:rPr>
              <w:t>C78.0</w:t>
            </w:r>
          </w:p>
        </w:tc>
        <w:tc>
          <w:tcPr>
            <w:tcW w:w="7940" w:type="dxa"/>
            <w:noWrap/>
            <w:vAlign w:val="bottom"/>
          </w:tcPr>
          <w:p w14:paraId="58DFA4E4" w14:textId="77777777" w:rsidR="0016770E" w:rsidRPr="00B509B1" w:rsidRDefault="0016770E" w:rsidP="00111CCD">
            <w:pPr>
              <w:rPr>
                <w:sz w:val="22"/>
                <w:szCs w:val="22"/>
                <w:lang w:eastAsia="tr-TR"/>
              </w:rPr>
            </w:pPr>
            <w:r w:rsidRPr="00B509B1">
              <w:rPr>
                <w:sz w:val="22"/>
                <w:szCs w:val="22"/>
                <w:lang w:eastAsia="tr-TR"/>
              </w:rPr>
              <w:t xml:space="preserve">Akciğer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E1E5239" w14:textId="77777777" w:rsidTr="00111CCD">
        <w:trPr>
          <w:trHeight w:val="315"/>
        </w:trPr>
        <w:tc>
          <w:tcPr>
            <w:tcW w:w="960" w:type="dxa"/>
            <w:noWrap/>
            <w:vAlign w:val="bottom"/>
          </w:tcPr>
          <w:p w14:paraId="3772D34B" w14:textId="77777777" w:rsidR="0016770E" w:rsidRPr="00B509B1" w:rsidRDefault="0016770E" w:rsidP="00111CCD">
            <w:pPr>
              <w:rPr>
                <w:b/>
                <w:bCs/>
                <w:sz w:val="22"/>
                <w:szCs w:val="22"/>
                <w:lang w:eastAsia="tr-TR"/>
              </w:rPr>
            </w:pPr>
            <w:r w:rsidRPr="00B509B1">
              <w:rPr>
                <w:b/>
                <w:bCs/>
                <w:sz w:val="22"/>
                <w:szCs w:val="22"/>
                <w:lang w:eastAsia="tr-TR"/>
              </w:rPr>
              <w:t>C78.1</w:t>
            </w:r>
          </w:p>
        </w:tc>
        <w:tc>
          <w:tcPr>
            <w:tcW w:w="7940" w:type="dxa"/>
            <w:noWrap/>
            <w:vAlign w:val="bottom"/>
          </w:tcPr>
          <w:p w14:paraId="4B20A31C" w14:textId="77777777" w:rsidR="0016770E" w:rsidRPr="00B509B1" w:rsidRDefault="0016770E" w:rsidP="00111CCD">
            <w:pPr>
              <w:rPr>
                <w:sz w:val="22"/>
                <w:szCs w:val="22"/>
                <w:lang w:eastAsia="tr-TR"/>
              </w:rPr>
            </w:pPr>
            <w:r w:rsidRPr="00B509B1">
              <w:rPr>
                <w:sz w:val="22"/>
                <w:szCs w:val="22"/>
                <w:lang w:eastAsia="tr-TR"/>
              </w:rPr>
              <w:t xml:space="preserve">Mediasten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E1B7BD2" w14:textId="77777777" w:rsidTr="00111CCD">
        <w:trPr>
          <w:trHeight w:val="315"/>
        </w:trPr>
        <w:tc>
          <w:tcPr>
            <w:tcW w:w="960" w:type="dxa"/>
            <w:noWrap/>
            <w:vAlign w:val="bottom"/>
          </w:tcPr>
          <w:p w14:paraId="2C452183" w14:textId="77777777" w:rsidR="0016770E" w:rsidRPr="00B509B1" w:rsidRDefault="0016770E" w:rsidP="00111CCD">
            <w:pPr>
              <w:rPr>
                <w:b/>
                <w:bCs/>
                <w:sz w:val="22"/>
                <w:szCs w:val="22"/>
                <w:lang w:eastAsia="tr-TR"/>
              </w:rPr>
            </w:pPr>
            <w:r w:rsidRPr="00B509B1">
              <w:rPr>
                <w:b/>
                <w:bCs/>
                <w:sz w:val="22"/>
                <w:szCs w:val="22"/>
                <w:lang w:eastAsia="tr-TR"/>
              </w:rPr>
              <w:t>C78.2</w:t>
            </w:r>
          </w:p>
        </w:tc>
        <w:tc>
          <w:tcPr>
            <w:tcW w:w="7940" w:type="dxa"/>
            <w:noWrap/>
            <w:vAlign w:val="bottom"/>
          </w:tcPr>
          <w:p w14:paraId="73235908" w14:textId="77777777" w:rsidR="0016770E" w:rsidRPr="00B509B1" w:rsidRDefault="0016770E" w:rsidP="00111CCD">
            <w:pPr>
              <w:rPr>
                <w:sz w:val="22"/>
                <w:szCs w:val="22"/>
                <w:lang w:eastAsia="tr-TR"/>
              </w:rPr>
            </w:pPr>
            <w:r w:rsidRPr="00B509B1">
              <w:rPr>
                <w:sz w:val="22"/>
                <w:szCs w:val="22"/>
                <w:lang w:eastAsia="tr-TR"/>
              </w:rPr>
              <w:t xml:space="preserve">Plevra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F83CCF0" w14:textId="77777777" w:rsidTr="00111CCD">
        <w:trPr>
          <w:trHeight w:val="315"/>
        </w:trPr>
        <w:tc>
          <w:tcPr>
            <w:tcW w:w="960" w:type="dxa"/>
            <w:noWrap/>
            <w:vAlign w:val="bottom"/>
          </w:tcPr>
          <w:p w14:paraId="6F6A0120" w14:textId="77777777" w:rsidR="0016770E" w:rsidRPr="00B509B1" w:rsidRDefault="0016770E" w:rsidP="00111CCD">
            <w:pPr>
              <w:rPr>
                <w:b/>
                <w:bCs/>
                <w:sz w:val="22"/>
                <w:szCs w:val="22"/>
                <w:lang w:eastAsia="tr-TR"/>
              </w:rPr>
            </w:pPr>
            <w:r w:rsidRPr="00B509B1">
              <w:rPr>
                <w:b/>
                <w:bCs/>
                <w:sz w:val="22"/>
                <w:szCs w:val="22"/>
                <w:lang w:eastAsia="tr-TR"/>
              </w:rPr>
              <w:t>C78.3</w:t>
            </w:r>
          </w:p>
        </w:tc>
        <w:tc>
          <w:tcPr>
            <w:tcW w:w="7940" w:type="dxa"/>
            <w:noWrap/>
            <w:vAlign w:val="bottom"/>
          </w:tcPr>
          <w:p w14:paraId="50BA20A9" w14:textId="77777777" w:rsidR="0016770E" w:rsidRPr="00B509B1" w:rsidRDefault="0016770E" w:rsidP="00111CCD">
            <w:pPr>
              <w:rPr>
                <w:sz w:val="22"/>
                <w:szCs w:val="22"/>
                <w:lang w:eastAsia="tr-TR"/>
              </w:rPr>
            </w:pPr>
            <w:r w:rsidRPr="00B509B1">
              <w:rPr>
                <w:sz w:val="22"/>
                <w:szCs w:val="22"/>
                <w:lang w:eastAsia="tr-TR"/>
              </w:rPr>
              <w:t xml:space="preserve">Solunum organlarının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ve tanımlanmamış</w:t>
            </w:r>
          </w:p>
        </w:tc>
      </w:tr>
      <w:tr w:rsidR="0016770E" w:rsidRPr="00B509B1" w14:paraId="0759DCF7" w14:textId="77777777" w:rsidTr="00111CCD">
        <w:trPr>
          <w:trHeight w:val="315"/>
        </w:trPr>
        <w:tc>
          <w:tcPr>
            <w:tcW w:w="960" w:type="dxa"/>
            <w:noWrap/>
            <w:vAlign w:val="bottom"/>
          </w:tcPr>
          <w:p w14:paraId="4E59C8FC" w14:textId="77777777" w:rsidR="0016770E" w:rsidRPr="00B509B1" w:rsidRDefault="0016770E" w:rsidP="00111CCD">
            <w:pPr>
              <w:rPr>
                <w:b/>
                <w:bCs/>
                <w:sz w:val="22"/>
                <w:szCs w:val="22"/>
                <w:lang w:eastAsia="tr-TR"/>
              </w:rPr>
            </w:pPr>
            <w:r w:rsidRPr="00B509B1">
              <w:rPr>
                <w:b/>
                <w:bCs/>
                <w:sz w:val="22"/>
                <w:szCs w:val="22"/>
                <w:lang w:eastAsia="tr-TR"/>
              </w:rPr>
              <w:t>C78.4</w:t>
            </w:r>
          </w:p>
        </w:tc>
        <w:tc>
          <w:tcPr>
            <w:tcW w:w="7940" w:type="dxa"/>
            <w:noWrap/>
            <w:vAlign w:val="bottom"/>
          </w:tcPr>
          <w:p w14:paraId="6580556B" w14:textId="77777777" w:rsidR="0016770E" w:rsidRPr="00B509B1" w:rsidRDefault="0016770E" w:rsidP="00111CCD">
            <w:pPr>
              <w:rPr>
                <w:sz w:val="22"/>
                <w:szCs w:val="22"/>
                <w:lang w:eastAsia="tr-TR"/>
              </w:rPr>
            </w:pPr>
            <w:r w:rsidRPr="00B509B1">
              <w:rPr>
                <w:sz w:val="22"/>
                <w:szCs w:val="22"/>
                <w:lang w:eastAsia="tr-TR"/>
              </w:rPr>
              <w:t xml:space="preserve">İnce bağırsak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A4BD27D" w14:textId="77777777" w:rsidTr="00111CCD">
        <w:trPr>
          <w:trHeight w:val="315"/>
        </w:trPr>
        <w:tc>
          <w:tcPr>
            <w:tcW w:w="960" w:type="dxa"/>
            <w:noWrap/>
            <w:vAlign w:val="bottom"/>
          </w:tcPr>
          <w:p w14:paraId="1D7EA335" w14:textId="77777777" w:rsidR="0016770E" w:rsidRPr="00B509B1" w:rsidRDefault="0016770E" w:rsidP="00111CCD">
            <w:pPr>
              <w:rPr>
                <w:b/>
                <w:bCs/>
                <w:sz w:val="22"/>
                <w:szCs w:val="22"/>
                <w:lang w:eastAsia="tr-TR"/>
              </w:rPr>
            </w:pPr>
            <w:r w:rsidRPr="00B509B1">
              <w:rPr>
                <w:b/>
                <w:bCs/>
                <w:sz w:val="22"/>
                <w:szCs w:val="22"/>
                <w:lang w:eastAsia="tr-TR"/>
              </w:rPr>
              <w:t>C78.5</w:t>
            </w:r>
          </w:p>
        </w:tc>
        <w:tc>
          <w:tcPr>
            <w:tcW w:w="7940" w:type="dxa"/>
            <w:noWrap/>
            <w:vAlign w:val="bottom"/>
          </w:tcPr>
          <w:p w14:paraId="1E47F9EE" w14:textId="77777777" w:rsidR="0016770E" w:rsidRPr="00B509B1" w:rsidRDefault="0016770E" w:rsidP="00111CCD">
            <w:pPr>
              <w:rPr>
                <w:sz w:val="22"/>
                <w:szCs w:val="22"/>
                <w:lang w:eastAsia="tr-TR"/>
              </w:rPr>
            </w:pPr>
            <w:r w:rsidRPr="00B509B1">
              <w:rPr>
                <w:sz w:val="22"/>
                <w:szCs w:val="22"/>
                <w:lang w:eastAsia="tr-TR"/>
              </w:rPr>
              <w:t xml:space="preserve">Kalın bağırsak ve rektum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E79F913" w14:textId="77777777" w:rsidTr="00111CCD">
        <w:trPr>
          <w:trHeight w:val="315"/>
        </w:trPr>
        <w:tc>
          <w:tcPr>
            <w:tcW w:w="960" w:type="dxa"/>
            <w:noWrap/>
            <w:vAlign w:val="bottom"/>
          </w:tcPr>
          <w:p w14:paraId="59D6D3A2" w14:textId="77777777" w:rsidR="0016770E" w:rsidRPr="00B509B1" w:rsidRDefault="0016770E" w:rsidP="00111CCD">
            <w:pPr>
              <w:rPr>
                <w:b/>
                <w:bCs/>
                <w:sz w:val="22"/>
                <w:szCs w:val="22"/>
                <w:lang w:eastAsia="tr-TR"/>
              </w:rPr>
            </w:pPr>
            <w:r w:rsidRPr="00B509B1">
              <w:rPr>
                <w:b/>
                <w:bCs/>
                <w:sz w:val="22"/>
                <w:szCs w:val="22"/>
                <w:lang w:eastAsia="tr-TR"/>
              </w:rPr>
              <w:t>C78.6</w:t>
            </w:r>
          </w:p>
        </w:tc>
        <w:tc>
          <w:tcPr>
            <w:tcW w:w="7940" w:type="dxa"/>
            <w:noWrap/>
            <w:vAlign w:val="bottom"/>
          </w:tcPr>
          <w:p w14:paraId="2181DFF8" w14:textId="77777777" w:rsidR="0016770E" w:rsidRPr="00B509B1" w:rsidRDefault="0016770E" w:rsidP="00111CCD">
            <w:pPr>
              <w:rPr>
                <w:sz w:val="22"/>
                <w:szCs w:val="22"/>
                <w:lang w:eastAsia="tr-TR"/>
              </w:rPr>
            </w:pPr>
            <w:proofErr w:type="spellStart"/>
            <w:r w:rsidRPr="00B509B1">
              <w:rPr>
                <w:sz w:val="22"/>
                <w:szCs w:val="22"/>
                <w:lang w:eastAsia="tr-TR"/>
              </w:rPr>
              <w:t>Retroperiton</w:t>
            </w:r>
            <w:proofErr w:type="spellEnd"/>
            <w:r w:rsidRPr="00B509B1">
              <w:rPr>
                <w:sz w:val="22"/>
                <w:szCs w:val="22"/>
                <w:lang w:eastAsia="tr-TR"/>
              </w:rPr>
              <w:t xml:space="preserve"> ve periton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CD120C1" w14:textId="77777777" w:rsidTr="00111CCD">
        <w:trPr>
          <w:trHeight w:val="315"/>
        </w:trPr>
        <w:tc>
          <w:tcPr>
            <w:tcW w:w="960" w:type="dxa"/>
            <w:noWrap/>
            <w:vAlign w:val="bottom"/>
          </w:tcPr>
          <w:p w14:paraId="7855086B" w14:textId="77777777" w:rsidR="0016770E" w:rsidRPr="00B509B1" w:rsidRDefault="0016770E" w:rsidP="00111CCD">
            <w:pPr>
              <w:rPr>
                <w:b/>
                <w:bCs/>
                <w:sz w:val="22"/>
                <w:szCs w:val="22"/>
                <w:lang w:eastAsia="tr-TR"/>
              </w:rPr>
            </w:pPr>
            <w:r w:rsidRPr="00B509B1">
              <w:rPr>
                <w:b/>
                <w:bCs/>
                <w:sz w:val="22"/>
                <w:szCs w:val="22"/>
                <w:lang w:eastAsia="tr-TR"/>
              </w:rPr>
              <w:t>C78.7</w:t>
            </w:r>
          </w:p>
        </w:tc>
        <w:tc>
          <w:tcPr>
            <w:tcW w:w="7940" w:type="dxa"/>
            <w:noWrap/>
            <w:vAlign w:val="bottom"/>
          </w:tcPr>
          <w:p w14:paraId="7130EBC0" w14:textId="77777777" w:rsidR="0016770E" w:rsidRPr="00B509B1" w:rsidRDefault="0016770E" w:rsidP="00111CCD">
            <w:pPr>
              <w:rPr>
                <w:sz w:val="22"/>
                <w:szCs w:val="22"/>
                <w:lang w:eastAsia="tr-TR"/>
              </w:rPr>
            </w:pPr>
            <w:r w:rsidRPr="00B509B1">
              <w:rPr>
                <w:sz w:val="22"/>
                <w:szCs w:val="22"/>
                <w:lang w:eastAsia="tr-TR"/>
              </w:rPr>
              <w:t xml:space="preserve">Karaciğer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5D552D9" w14:textId="77777777" w:rsidTr="00111CCD">
        <w:trPr>
          <w:trHeight w:val="315"/>
        </w:trPr>
        <w:tc>
          <w:tcPr>
            <w:tcW w:w="960" w:type="dxa"/>
            <w:noWrap/>
            <w:vAlign w:val="bottom"/>
          </w:tcPr>
          <w:p w14:paraId="7DE27DA0" w14:textId="77777777" w:rsidR="0016770E" w:rsidRPr="00B509B1" w:rsidRDefault="0016770E" w:rsidP="00111CCD">
            <w:pPr>
              <w:rPr>
                <w:b/>
                <w:bCs/>
                <w:sz w:val="22"/>
                <w:szCs w:val="22"/>
                <w:lang w:eastAsia="tr-TR"/>
              </w:rPr>
            </w:pPr>
            <w:r w:rsidRPr="00B509B1">
              <w:rPr>
                <w:b/>
                <w:bCs/>
                <w:sz w:val="22"/>
                <w:szCs w:val="22"/>
                <w:lang w:eastAsia="tr-TR"/>
              </w:rPr>
              <w:t>C78.8</w:t>
            </w:r>
          </w:p>
        </w:tc>
        <w:tc>
          <w:tcPr>
            <w:tcW w:w="7940" w:type="dxa"/>
            <w:noWrap/>
            <w:vAlign w:val="bottom"/>
          </w:tcPr>
          <w:p w14:paraId="74FA6A84" w14:textId="77777777" w:rsidR="0016770E" w:rsidRPr="00B509B1" w:rsidRDefault="0016770E" w:rsidP="00111CCD">
            <w:pPr>
              <w:rPr>
                <w:sz w:val="22"/>
                <w:szCs w:val="22"/>
                <w:lang w:eastAsia="tr-TR"/>
              </w:rPr>
            </w:pPr>
            <w:r w:rsidRPr="00B509B1">
              <w:rPr>
                <w:sz w:val="22"/>
                <w:szCs w:val="22"/>
                <w:lang w:eastAsia="tr-TR"/>
              </w:rPr>
              <w:t xml:space="preserve">Sindirim organlarının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ve tanımlanmamış</w:t>
            </w:r>
          </w:p>
        </w:tc>
      </w:tr>
      <w:tr w:rsidR="0016770E" w:rsidRPr="00B509B1" w14:paraId="4119AFCB" w14:textId="77777777" w:rsidTr="00111CCD">
        <w:trPr>
          <w:trHeight w:val="255"/>
        </w:trPr>
        <w:tc>
          <w:tcPr>
            <w:tcW w:w="960" w:type="dxa"/>
            <w:noWrap/>
            <w:vAlign w:val="bottom"/>
          </w:tcPr>
          <w:p w14:paraId="23D8234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5CE297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E7D1AFA" w14:textId="77777777" w:rsidTr="00111CCD">
        <w:trPr>
          <w:trHeight w:val="315"/>
        </w:trPr>
        <w:tc>
          <w:tcPr>
            <w:tcW w:w="960" w:type="dxa"/>
            <w:noWrap/>
            <w:vAlign w:val="bottom"/>
          </w:tcPr>
          <w:p w14:paraId="1179D85D" w14:textId="77777777" w:rsidR="0016770E" w:rsidRPr="00B509B1" w:rsidRDefault="0016770E" w:rsidP="00111CCD">
            <w:pPr>
              <w:rPr>
                <w:b/>
                <w:bCs/>
                <w:sz w:val="22"/>
                <w:szCs w:val="22"/>
                <w:lang w:eastAsia="tr-TR"/>
              </w:rPr>
            </w:pPr>
            <w:r w:rsidRPr="00B509B1">
              <w:rPr>
                <w:b/>
                <w:bCs/>
                <w:sz w:val="22"/>
                <w:szCs w:val="22"/>
                <w:lang w:eastAsia="tr-TR"/>
              </w:rPr>
              <w:t>C79</w:t>
            </w:r>
          </w:p>
        </w:tc>
        <w:tc>
          <w:tcPr>
            <w:tcW w:w="7940" w:type="dxa"/>
            <w:noWrap/>
            <w:vAlign w:val="bottom"/>
          </w:tcPr>
          <w:p w14:paraId="0A6E248E" w14:textId="77777777" w:rsidR="0016770E" w:rsidRPr="00B509B1" w:rsidRDefault="0016770E" w:rsidP="00111CCD">
            <w:pPr>
              <w:rPr>
                <w:b/>
                <w:bCs/>
                <w:sz w:val="22"/>
                <w:szCs w:val="22"/>
                <w:lang w:eastAsia="tr-TR"/>
              </w:rPr>
            </w:pPr>
            <w:r w:rsidRPr="00B509B1">
              <w:rPr>
                <w:b/>
                <w:bCs/>
                <w:sz w:val="22"/>
                <w:szCs w:val="22"/>
                <w:lang w:eastAsia="tr-TR"/>
              </w:rPr>
              <w:t xml:space="preserve">Sekonder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diğer yerlerin</w:t>
            </w:r>
          </w:p>
        </w:tc>
      </w:tr>
      <w:tr w:rsidR="0016770E" w:rsidRPr="00B509B1" w14:paraId="78F8D726" w14:textId="77777777" w:rsidTr="00111CCD">
        <w:trPr>
          <w:trHeight w:val="315"/>
        </w:trPr>
        <w:tc>
          <w:tcPr>
            <w:tcW w:w="960" w:type="dxa"/>
            <w:noWrap/>
            <w:vAlign w:val="bottom"/>
          </w:tcPr>
          <w:p w14:paraId="6080B5EB" w14:textId="77777777" w:rsidR="0016770E" w:rsidRPr="00B509B1" w:rsidRDefault="0016770E" w:rsidP="00111CCD">
            <w:pPr>
              <w:rPr>
                <w:b/>
                <w:bCs/>
                <w:sz w:val="22"/>
                <w:szCs w:val="22"/>
                <w:lang w:eastAsia="tr-TR"/>
              </w:rPr>
            </w:pPr>
            <w:r w:rsidRPr="00B509B1">
              <w:rPr>
                <w:b/>
                <w:bCs/>
                <w:sz w:val="22"/>
                <w:szCs w:val="22"/>
                <w:lang w:eastAsia="tr-TR"/>
              </w:rPr>
              <w:t>C79.0</w:t>
            </w:r>
          </w:p>
        </w:tc>
        <w:tc>
          <w:tcPr>
            <w:tcW w:w="7940" w:type="dxa"/>
            <w:noWrap/>
            <w:vAlign w:val="bottom"/>
          </w:tcPr>
          <w:p w14:paraId="44CFF50D" w14:textId="77777777" w:rsidR="0016770E" w:rsidRPr="00B509B1" w:rsidRDefault="0016770E" w:rsidP="00111CCD">
            <w:pPr>
              <w:rPr>
                <w:sz w:val="22"/>
                <w:szCs w:val="22"/>
                <w:lang w:eastAsia="tr-TR"/>
              </w:rPr>
            </w:pPr>
            <w:r w:rsidRPr="00B509B1">
              <w:rPr>
                <w:sz w:val="22"/>
                <w:szCs w:val="22"/>
                <w:lang w:eastAsia="tr-TR"/>
              </w:rPr>
              <w:t xml:space="preserve">Böbrek ve renal pelvis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77F992E" w14:textId="77777777" w:rsidTr="00111CCD">
        <w:trPr>
          <w:trHeight w:val="315"/>
        </w:trPr>
        <w:tc>
          <w:tcPr>
            <w:tcW w:w="960" w:type="dxa"/>
            <w:noWrap/>
            <w:vAlign w:val="bottom"/>
          </w:tcPr>
          <w:p w14:paraId="7D62CE6D" w14:textId="77777777" w:rsidR="0016770E" w:rsidRPr="00B509B1" w:rsidRDefault="0016770E" w:rsidP="00111CCD">
            <w:pPr>
              <w:rPr>
                <w:b/>
                <w:bCs/>
                <w:sz w:val="22"/>
                <w:szCs w:val="22"/>
                <w:lang w:eastAsia="tr-TR"/>
              </w:rPr>
            </w:pPr>
            <w:r w:rsidRPr="00B509B1">
              <w:rPr>
                <w:b/>
                <w:bCs/>
                <w:sz w:val="22"/>
                <w:szCs w:val="22"/>
                <w:lang w:eastAsia="tr-TR"/>
              </w:rPr>
              <w:t>C79.1</w:t>
            </w:r>
          </w:p>
        </w:tc>
        <w:tc>
          <w:tcPr>
            <w:tcW w:w="7940" w:type="dxa"/>
            <w:noWrap/>
            <w:vAlign w:val="bottom"/>
          </w:tcPr>
          <w:p w14:paraId="52963517" w14:textId="77777777" w:rsidR="0016770E" w:rsidRPr="00B509B1" w:rsidRDefault="0016770E" w:rsidP="00111CCD">
            <w:pPr>
              <w:rPr>
                <w:sz w:val="22"/>
                <w:szCs w:val="22"/>
                <w:lang w:eastAsia="tr-TR"/>
              </w:rPr>
            </w:pPr>
            <w:r w:rsidRPr="00B509B1">
              <w:rPr>
                <w:sz w:val="22"/>
                <w:szCs w:val="22"/>
                <w:lang w:eastAsia="tr-TR"/>
              </w:rPr>
              <w:t xml:space="preserve">Mesane ve diğer ve tanımlanmamış üriner organların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9E22E05" w14:textId="77777777" w:rsidTr="00111CCD">
        <w:trPr>
          <w:trHeight w:val="315"/>
        </w:trPr>
        <w:tc>
          <w:tcPr>
            <w:tcW w:w="960" w:type="dxa"/>
            <w:noWrap/>
            <w:vAlign w:val="bottom"/>
          </w:tcPr>
          <w:p w14:paraId="25247425" w14:textId="77777777" w:rsidR="0016770E" w:rsidRPr="00B509B1" w:rsidRDefault="0016770E" w:rsidP="00111CCD">
            <w:pPr>
              <w:rPr>
                <w:b/>
                <w:bCs/>
                <w:sz w:val="22"/>
                <w:szCs w:val="22"/>
                <w:lang w:eastAsia="tr-TR"/>
              </w:rPr>
            </w:pPr>
            <w:r w:rsidRPr="00B509B1">
              <w:rPr>
                <w:b/>
                <w:bCs/>
                <w:sz w:val="22"/>
                <w:szCs w:val="22"/>
                <w:lang w:eastAsia="tr-TR"/>
              </w:rPr>
              <w:t>C79.2</w:t>
            </w:r>
          </w:p>
        </w:tc>
        <w:tc>
          <w:tcPr>
            <w:tcW w:w="7940" w:type="dxa"/>
            <w:noWrap/>
            <w:vAlign w:val="bottom"/>
          </w:tcPr>
          <w:p w14:paraId="028881A4" w14:textId="77777777" w:rsidR="0016770E" w:rsidRPr="00B509B1" w:rsidRDefault="0016770E" w:rsidP="00111CCD">
            <w:pPr>
              <w:rPr>
                <w:sz w:val="22"/>
                <w:szCs w:val="22"/>
                <w:lang w:eastAsia="tr-TR"/>
              </w:rPr>
            </w:pPr>
            <w:r w:rsidRPr="00B509B1">
              <w:rPr>
                <w:sz w:val="22"/>
                <w:szCs w:val="22"/>
                <w:lang w:eastAsia="tr-TR"/>
              </w:rPr>
              <w:t xml:space="preserve">Deri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D650324" w14:textId="77777777" w:rsidTr="00111CCD">
        <w:trPr>
          <w:trHeight w:val="315"/>
        </w:trPr>
        <w:tc>
          <w:tcPr>
            <w:tcW w:w="960" w:type="dxa"/>
            <w:noWrap/>
            <w:vAlign w:val="bottom"/>
          </w:tcPr>
          <w:p w14:paraId="050C4D90" w14:textId="77777777" w:rsidR="0016770E" w:rsidRPr="00B509B1" w:rsidRDefault="0016770E" w:rsidP="00111CCD">
            <w:pPr>
              <w:rPr>
                <w:b/>
                <w:bCs/>
                <w:sz w:val="22"/>
                <w:szCs w:val="22"/>
                <w:lang w:eastAsia="tr-TR"/>
              </w:rPr>
            </w:pPr>
            <w:r w:rsidRPr="00B509B1">
              <w:rPr>
                <w:b/>
                <w:bCs/>
                <w:sz w:val="22"/>
                <w:szCs w:val="22"/>
                <w:lang w:eastAsia="tr-TR"/>
              </w:rPr>
              <w:t>C79.3</w:t>
            </w:r>
          </w:p>
        </w:tc>
        <w:tc>
          <w:tcPr>
            <w:tcW w:w="7940" w:type="dxa"/>
            <w:noWrap/>
            <w:vAlign w:val="bottom"/>
          </w:tcPr>
          <w:p w14:paraId="44084C54" w14:textId="77777777" w:rsidR="0016770E" w:rsidRPr="00B509B1" w:rsidRDefault="0016770E" w:rsidP="00111CCD">
            <w:pPr>
              <w:rPr>
                <w:sz w:val="22"/>
                <w:szCs w:val="22"/>
                <w:lang w:eastAsia="tr-TR"/>
              </w:rPr>
            </w:pPr>
            <w:r w:rsidRPr="00B509B1">
              <w:rPr>
                <w:sz w:val="22"/>
                <w:szCs w:val="22"/>
                <w:lang w:eastAsia="tr-TR"/>
              </w:rPr>
              <w:t xml:space="preserve">Beyin ve serebral </w:t>
            </w:r>
            <w:proofErr w:type="spellStart"/>
            <w:r w:rsidRPr="00B509B1">
              <w:rPr>
                <w:sz w:val="22"/>
                <w:szCs w:val="22"/>
                <w:lang w:eastAsia="tr-TR"/>
              </w:rPr>
              <w:t>meninkslerin</w:t>
            </w:r>
            <w:proofErr w:type="spellEnd"/>
            <w:r w:rsidRPr="00B509B1">
              <w:rPr>
                <w:sz w:val="22"/>
                <w:szCs w:val="22"/>
                <w:lang w:eastAsia="tr-TR"/>
              </w:rPr>
              <w:t xml:space="preserve">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8240896" w14:textId="77777777" w:rsidTr="00111CCD">
        <w:trPr>
          <w:trHeight w:val="315"/>
        </w:trPr>
        <w:tc>
          <w:tcPr>
            <w:tcW w:w="960" w:type="dxa"/>
            <w:noWrap/>
            <w:vAlign w:val="bottom"/>
          </w:tcPr>
          <w:p w14:paraId="773640A2" w14:textId="77777777" w:rsidR="0016770E" w:rsidRPr="00B509B1" w:rsidRDefault="0016770E" w:rsidP="00111CCD">
            <w:pPr>
              <w:rPr>
                <w:b/>
                <w:bCs/>
                <w:sz w:val="22"/>
                <w:szCs w:val="22"/>
                <w:lang w:eastAsia="tr-TR"/>
              </w:rPr>
            </w:pPr>
            <w:r w:rsidRPr="00B509B1">
              <w:rPr>
                <w:b/>
                <w:bCs/>
                <w:sz w:val="22"/>
                <w:szCs w:val="22"/>
                <w:lang w:eastAsia="tr-TR"/>
              </w:rPr>
              <w:t>C79.4</w:t>
            </w:r>
          </w:p>
        </w:tc>
        <w:tc>
          <w:tcPr>
            <w:tcW w:w="7940" w:type="dxa"/>
            <w:noWrap/>
            <w:vAlign w:val="bottom"/>
          </w:tcPr>
          <w:p w14:paraId="775A8EC5" w14:textId="77777777" w:rsidR="0016770E" w:rsidRPr="00B509B1" w:rsidRDefault="0016770E" w:rsidP="00111CCD">
            <w:pPr>
              <w:rPr>
                <w:sz w:val="22"/>
                <w:szCs w:val="22"/>
                <w:lang w:eastAsia="tr-TR"/>
              </w:rPr>
            </w:pPr>
            <w:r w:rsidRPr="00B509B1">
              <w:rPr>
                <w:sz w:val="22"/>
                <w:szCs w:val="22"/>
                <w:lang w:eastAsia="tr-TR"/>
              </w:rPr>
              <w:t xml:space="preserve">Sinir sistemi diğer ve tanımlanmamış bölümlerinin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5E8E46E" w14:textId="77777777" w:rsidTr="00111CCD">
        <w:trPr>
          <w:trHeight w:val="315"/>
        </w:trPr>
        <w:tc>
          <w:tcPr>
            <w:tcW w:w="960" w:type="dxa"/>
            <w:noWrap/>
            <w:vAlign w:val="bottom"/>
          </w:tcPr>
          <w:p w14:paraId="496A476C" w14:textId="77777777" w:rsidR="0016770E" w:rsidRPr="00B509B1" w:rsidRDefault="0016770E" w:rsidP="00111CCD">
            <w:pPr>
              <w:rPr>
                <w:b/>
                <w:bCs/>
                <w:sz w:val="22"/>
                <w:szCs w:val="22"/>
                <w:lang w:eastAsia="tr-TR"/>
              </w:rPr>
            </w:pPr>
            <w:r w:rsidRPr="00B509B1">
              <w:rPr>
                <w:b/>
                <w:bCs/>
                <w:sz w:val="22"/>
                <w:szCs w:val="22"/>
                <w:lang w:eastAsia="tr-TR"/>
              </w:rPr>
              <w:t>C79.5</w:t>
            </w:r>
          </w:p>
        </w:tc>
        <w:tc>
          <w:tcPr>
            <w:tcW w:w="7940" w:type="dxa"/>
            <w:noWrap/>
            <w:vAlign w:val="bottom"/>
          </w:tcPr>
          <w:p w14:paraId="0D42C76A" w14:textId="77777777" w:rsidR="0016770E" w:rsidRPr="00B509B1" w:rsidRDefault="0016770E" w:rsidP="00111CCD">
            <w:pPr>
              <w:rPr>
                <w:sz w:val="22"/>
                <w:szCs w:val="22"/>
                <w:lang w:eastAsia="tr-TR"/>
              </w:rPr>
            </w:pPr>
            <w:r w:rsidRPr="00B509B1">
              <w:rPr>
                <w:sz w:val="22"/>
                <w:szCs w:val="22"/>
                <w:lang w:eastAsia="tr-TR"/>
              </w:rPr>
              <w:t xml:space="preserve">Kemik ve kemik iliği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AE8E9D9" w14:textId="77777777" w:rsidTr="00111CCD">
        <w:trPr>
          <w:trHeight w:val="315"/>
        </w:trPr>
        <w:tc>
          <w:tcPr>
            <w:tcW w:w="960" w:type="dxa"/>
            <w:noWrap/>
            <w:vAlign w:val="bottom"/>
          </w:tcPr>
          <w:p w14:paraId="62902F45" w14:textId="77777777" w:rsidR="0016770E" w:rsidRPr="00B509B1" w:rsidRDefault="0016770E" w:rsidP="00111CCD">
            <w:pPr>
              <w:rPr>
                <w:b/>
                <w:bCs/>
                <w:sz w:val="22"/>
                <w:szCs w:val="22"/>
                <w:lang w:eastAsia="tr-TR"/>
              </w:rPr>
            </w:pPr>
            <w:r w:rsidRPr="00B509B1">
              <w:rPr>
                <w:b/>
                <w:bCs/>
                <w:sz w:val="22"/>
                <w:szCs w:val="22"/>
                <w:lang w:eastAsia="tr-TR"/>
              </w:rPr>
              <w:t>C79.6</w:t>
            </w:r>
          </w:p>
        </w:tc>
        <w:tc>
          <w:tcPr>
            <w:tcW w:w="7940" w:type="dxa"/>
            <w:noWrap/>
            <w:vAlign w:val="bottom"/>
          </w:tcPr>
          <w:p w14:paraId="507245B4" w14:textId="77777777" w:rsidR="0016770E" w:rsidRPr="00B509B1" w:rsidRDefault="0016770E" w:rsidP="00111CCD">
            <w:pPr>
              <w:rPr>
                <w:sz w:val="22"/>
                <w:szCs w:val="22"/>
                <w:lang w:eastAsia="tr-TR"/>
              </w:rPr>
            </w:pPr>
            <w:proofErr w:type="spellStart"/>
            <w:r w:rsidRPr="00B509B1">
              <w:rPr>
                <w:sz w:val="22"/>
                <w:szCs w:val="22"/>
                <w:lang w:eastAsia="tr-TR"/>
              </w:rPr>
              <w:t>Over</w:t>
            </w:r>
            <w:proofErr w:type="spellEnd"/>
            <w:r w:rsidRPr="00B509B1">
              <w:rPr>
                <w:sz w:val="22"/>
                <w:szCs w:val="22"/>
                <w:lang w:eastAsia="tr-TR"/>
              </w:rPr>
              <w:t xml:space="preserve">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70447F6" w14:textId="77777777" w:rsidTr="00111CCD">
        <w:trPr>
          <w:trHeight w:val="315"/>
        </w:trPr>
        <w:tc>
          <w:tcPr>
            <w:tcW w:w="960" w:type="dxa"/>
            <w:noWrap/>
            <w:vAlign w:val="bottom"/>
          </w:tcPr>
          <w:p w14:paraId="64601367" w14:textId="77777777" w:rsidR="0016770E" w:rsidRPr="00B509B1" w:rsidRDefault="0016770E" w:rsidP="00111CCD">
            <w:pPr>
              <w:rPr>
                <w:b/>
                <w:bCs/>
                <w:sz w:val="22"/>
                <w:szCs w:val="22"/>
                <w:lang w:eastAsia="tr-TR"/>
              </w:rPr>
            </w:pPr>
            <w:r w:rsidRPr="00B509B1">
              <w:rPr>
                <w:b/>
                <w:bCs/>
                <w:sz w:val="22"/>
                <w:szCs w:val="22"/>
                <w:lang w:eastAsia="tr-TR"/>
              </w:rPr>
              <w:t>C79.7</w:t>
            </w:r>
          </w:p>
        </w:tc>
        <w:tc>
          <w:tcPr>
            <w:tcW w:w="7940" w:type="dxa"/>
            <w:noWrap/>
            <w:vAlign w:val="bottom"/>
          </w:tcPr>
          <w:p w14:paraId="54D553FF" w14:textId="77777777" w:rsidR="0016770E" w:rsidRPr="00B509B1" w:rsidRDefault="0016770E" w:rsidP="00111CCD">
            <w:pPr>
              <w:rPr>
                <w:sz w:val="22"/>
                <w:szCs w:val="22"/>
                <w:lang w:eastAsia="tr-TR"/>
              </w:rPr>
            </w:pPr>
            <w:r w:rsidRPr="00B509B1">
              <w:rPr>
                <w:sz w:val="22"/>
                <w:szCs w:val="22"/>
                <w:lang w:eastAsia="tr-TR"/>
              </w:rPr>
              <w:t xml:space="preserve">Adrenal bez 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BBC8D97" w14:textId="77777777" w:rsidTr="00111CCD">
        <w:trPr>
          <w:trHeight w:val="315"/>
        </w:trPr>
        <w:tc>
          <w:tcPr>
            <w:tcW w:w="960" w:type="dxa"/>
            <w:noWrap/>
            <w:vAlign w:val="bottom"/>
          </w:tcPr>
          <w:p w14:paraId="1A49788B" w14:textId="77777777" w:rsidR="0016770E" w:rsidRPr="00B509B1" w:rsidRDefault="0016770E" w:rsidP="00111CCD">
            <w:pPr>
              <w:rPr>
                <w:b/>
                <w:bCs/>
                <w:sz w:val="22"/>
                <w:szCs w:val="22"/>
                <w:lang w:eastAsia="tr-TR"/>
              </w:rPr>
            </w:pPr>
            <w:r w:rsidRPr="00B509B1">
              <w:rPr>
                <w:b/>
                <w:bCs/>
                <w:sz w:val="22"/>
                <w:szCs w:val="22"/>
                <w:lang w:eastAsia="tr-TR"/>
              </w:rPr>
              <w:t>C79.8</w:t>
            </w:r>
          </w:p>
        </w:tc>
        <w:tc>
          <w:tcPr>
            <w:tcW w:w="7940" w:type="dxa"/>
            <w:noWrap/>
            <w:vAlign w:val="bottom"/>
          </w:tcPr>
          <w:p w14:paraId="0FA22D9D" w14:textId="77777777" w:rsidR="0016770E" w:rsidRPr="00B509B1" w:rsidRDefault="0016770E" w:rsidP="00111CCD">
            <w:pPr>
              <w:rPr>
                <w:sz w:val="22"/>
                <w:szCs w:val="22"/>
                <w:lang w:eastAsia="tr-TR"/>
              </w:rPr>
            </w:pPr>
            <w:r w:rsidRPr="00B509B1">
              <w:rPr>
                <w:sz w:val="22"/>
                <w:szCs w:val="22"/>
                <w:lang w:eastAsia="tr-TR"/>
              </w:rPr>
              <w:t xml:space="preserve">Sekonder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diğer tanımlanmış yerlerin</w:t>
            </w:r>
          </w:p>
        </w:tc>
      </w:tr>
      <w:tr w:rsidR="0016770E" w:rsidRPr="00B509B1" w14:paraId="2886B54B" w14:textId="77777777" w:rsidTr="00111CCD">
        <w:trPr>
          <w:trHeight w:val="300"/>
        </w:trPr>
        <w:tc>
          <w:tcPr>
            <w:tcW w:w="960" w:type="dxa"/>
            <w:noWrap/>
            <w:vAlign w:val="bottom"/>
          </w:tcPr>
          <w:p w14:paraId="6B90C47A"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BCE685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B58343D" w14:textId="77777777" w:rsidTr="00111CCD">
        <w:trPr>
          <w:trHeight w:val="315"/>
        </w:trPr>
        <w:tc>
          <w:tcPr>
            <w:tcW w:w="960" w:type="dxa"/>
            <w:noWrap/>
            <w:vAlign w:val="bottom"/>
          </w:tcPr>
          <w:p w14:paraId="52E5BB3D" w14:textId="77777777" w:rsidR="0016770E" w:rsidRPr="00B509B1" w:rsidRDefault="0016770E" w:rsidP="00111CCD">
            <w:pPr>
              <w:rPr>
                <w:b/>
                <w:bCs/>
                <w:sz w:val="22"/>
                <w:szCs w:val="22"/>
                <w:lang w:eastAsia="tr-TR"/>
              </w:rPr>
            </w:pPr>
            <w:r w:rsidRPr="00B509B1">
              <w:rPr>
                <w:b/>
                <w:bCs/>
                <w:sz w:val="22"/>
                <w:szCs w:val="22"/>
                <w:lang w:eastAsia="tr-TR"/>
              </w:rPr>
              <w:t>C80</w:t>
            </w:r>
          </w:p>
        </w:tc>
        <w:tc>
          <w:tcPr>
            <w:tcW w:w="7940" w:type="dxa"/>
            <w:noWrap/>
            <w:vAlign w:val="bottom"/>
          </w:tcPr>
          <w:p w14:paraId="524CE774" w14:textId="77777777" w:rsidR="0016770E" w:rsidRPr="00B509B1" w:rsidRDefault="0016770E" w:rsidP="00111CCD">
            <w:pPr>
              <w:rPr>
                <w:b/>
                <w:bCs/>
                <w:sz w:val="22"/>
                <w:szCs w:val="22"/>
                <w:lang w:eastAsia="tr-TR"/>
              </w:rPr>
            </w:pP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w:t>
            </w:r>
            <w:proofErr w:type="spellEnd"/>
            <w:r w:rsidRPr="00B509B1">
              <w:rPr>
                <w:b/>
                <w:bCs/>
                <w:sz w:val="22"/>
                <w:szCs w:val="22"/>
                <w:lang w:eastAsia="tr-TR"/>
              </w:rPr>
              <w:t>, bölge belirtilmemiş</w:t>
            </w:r>
          </w:p>
        </w:tc>
      </w:tr>
      <w:tr w:rsidR="0016770E" w:rsidRPr="00B509B1" w14:paraId="7A016A42" w14:textId="77777777" w:rsidTr="00111CCD">
        <w:trPr>
          <w:trHeight w:val="300"/>
        </w:trPr>
        <w:tc>
          <w:tcPr>
            <w:tcW w:w="960" w:type="dxa"/>
            <w:noWrap/>
            <w:vAlign w:val="bottom"/>
          </w:tcPr>
          <w:p w14:paraId="31D905F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DC6ADA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80B2D1F" w14:textId="77777777" w:rsidTr="00111CCD">
        <w:trPr>
          <w:trHeight w:val="315"/>
        </w:trPr>
        <w:tc>
          <w:tcPr>
            <w:tcW w:w="960" w:type="dxa"/>
            <w:noWrap/>
            <w:vAlign w:val="bottom"/>
          </w:tcPr>
          <w:p w14:paraId="235670F8" w14:textId="77777777" w:rsidR="0016770E" w:rsidRPr="00B509B1" w:rsidRDefault="0016770E" w:rsidP="00111CCD">
            <w:pPr>
              <w:rPr>
                <w:b/>
                <w:bCs/>
                <w:sz w:val="22"/>
                <w:szCs w:val="22"/>
                <w:lang w:eastAsia="tr-TR"/>
              </w:rPr>
            </w:pPr>
            <w:r w:rsidRPr="00B509B1">
              <w:rPr>
                <w:b/>
                <w:bCs/>
                <w:sz w:val="22"/>
                <w:szCs w:val="22"/>
                <w:lang w:eastAsia="tr-TR"/>
              </w:rPr>
              <w:t>C81</w:t>
            </w:r>
          </w:p>
        </w:tc>
        <w:tc>
          <w:tcPr>
            <w:tcW w:w="7940" w:type="dxa"/>
            <w:noWrap/>
            <w:vAlign w:val="bottom"/>
          </w:tcPr>
          <w:p w14:paraId="4638B1D6" w14:textId="77777777" w:rsidR="0016770E" w:rsidRPr="00B509B1" w:rsidRDefault="0016770E" w:rsidP="00111CCD">
            <w:pPr>
              <w:rPr>
                <w:b/>
                <w:bCs/>
                <w:sz w:val="22"/>
                <w:szCs w:val="22"/>
                <w:lang w:eastAsia="tr-TR"/>
              </w:rPr>
            </w:pPr>
            <w:r w:rsidRPr="00B509B1">
              <w:rPr>
                <w:b/>
                <w:bCs/>
                <w:sz w:val="22"/>
                <w:szCs w:val="22"/>
                <w:lang w:eastAsia="tr-TR"/>
              </w:rPr>
              <w:t>Hodgkin hastalığı</w:t>
            </w:r>
          </w:p>
        </w:tc>
      </w:tr>
      <w:tr w:rsidR="0016770E" w:rsidRPr="00B509B1" w14:paraId="68CCCF7C" w14:textId="77777777" w:rsidTr="00111CCD">
        <w:trPr>
          <w:trHeight w:val="315"/>
        </w:trPr>
        <w:tc>
          <w:tcPr>
            <w:tcW w:w="960" w:type="dxa"/>
            <w:noWrap/>
            <w:vAlign w:val="bottom"/>
          </w:tcPr>
          <w:p w14:paraId="2FCEB197" w14:textId="77777777" w:rsidR="0016770E" w:rsidRPr="00B509B1" w:rsidRDefault="0016770E" w:rsidP="00111CCD">
            <w:pPr>
              <w:rPr>
                <w:b/>
                <w:bCs/>
                <w:sz w:val="22"/>
                <w:szCs w:val="22"/>
                <w:lang w:eastAsia="tr-TR"/>
              </w:rPr>
            </w:pPr>
            <w:r w:rsidRPr="00B509B1">
              <w:rPr>
                <w:b/>
                <w:bCs/>
                <w:sz w:val="22"/>
                <w:szCs w:val="22"/>
                <w:lang w:eastAsia="tr-TR"/>
              </w:rPr>
              <w:t>C81.0</w:t>
            </w:r>
          </w:p>
        </w:tc>
        <w:tc>
          <w:tcPr>
            <w:tcW w:w="7940" w:type="dxa"/>
            <w:noWrap/>
            <w:vAlign w:val="bottom"/>
          </w:tcPr>
          <w:p w14:paraId="277FB198" w14:textId="77777777" w:rsidR="0016770E" w:rsidRPr="00B509B1" w:rsidRDefault="0016770E" w:rsidP="00111CCD">
            <w:pPr>
              <w:rPr>
                <w:sz w:val="22"/>
                <w:szCs w:val="22"/>
                <w:lang w:eastAsia="tr-TR"/>
              </w:rPr>
            </w:pPr>
            <w:r w:rsidRPr="00B509B1">
              <w:rPr>
                <w:sz w:val="22"/>
                <w:szCs w:val="22"/>
                <w:lang w:eastAsia="tr-TR"/>
              </w:rPr>
              <w:t>Hodgkin hastalığı, Lenfosit ağırlıklı</w:t>
            </w:r>
          </w:p>
        </w:tc>
      </w:tr>
      <w:tr w:rsidR="0016770E" w:rsidRPr="00B509B1" w14:paraId="24E6C72B" w14:textId="77777777" w:rsidTr="00111CCD">
        <w:trPr>
          <w:trHeight w:val="315"/>
        </w:trPr>
        <w:tc>
          <w:tcPr>
            <w:tcW w:w="960" w:type="dxa"/>
            <w:noWrap/>
            <w:vAlign w:val="bottom"/>
          </w:tcPr>
          <w:p w14:paraId="1440BBE4" w14:textId="77777777" w:rsidR="0016770E" w:rsidRPr="00B509B1" w:rsidRDefault="0016770E" w:rsidP="00111CCD">
            <w:pPr>
              <w:rPr>
                <w:b/>
                <w:bCs/>
                <w:sz w:val="22"/>
                <w:szCs w:val="22"/>
                <w:lang w:eastAsia="tr-TR"/>
              </w:rPr>
            </w:pPr>
            <w:r w:rsidRPr="00B509B1">
              <w:rPr>
                <w:b/>
                <w:bCs/>
                <w:sz w:val="22"/>
                <w:szCs w:val="22"/>
                <w:lang w:eastAsia="tr-TR"/>
              </w:rPr>
              <w:t>C81.1</w:t>
            </w:r>
          </w:p>
        </w:tc>
        <w:tc>
          <w:tcPr>
            <w:tcW w:w="7940" w:type="dxa"/>
            <w:noWrap/>
            <w:vAlign w:val="bottom"/>
          </w:tcPr>
          <w:p w14:paraId="1274C644" w14:textId="77777777" w:rsidR="0016770E" w:rsidRPr="00B509B1" w:rsidRDefault="0016770E" w:rsidP="00111CCD">
            <w:pPr>
              <w:rPr>
                <w:sz w:val="22"/>
                <w:szCs w:val="22"/>
                <w:lang w:eastAsia="tr-TR"/>
              </w:rPr>
            </w:pPr>
            <w:r w:rsidRPr="00B509B1">
              <w:rPr>
                <w:sz w:val="22"/>
                <w:szCs w:val="22"/>
                <w:lang w:eastAsia="tr-TR"/>
              </w:rPr>
              <w:t>Hodgkin hastalığı, Nodüler skleroz</w:t>
            </w:r>
          </w:p>
        </w:tc>
      </w:tr>
      <w:tr w:rsidR="0016770E" w:rsidRPr="00B509B1" w14:paraId="61FB38B1" w14:textId="77777777" w:rsidTr="00111CCD">
        <w:trPr>
          <w:trHeight w:val="315"/>
        </w:trPr>
        <w:tc>
          <w:tcPr>
            <w:tcW w:w="960" w:type="dxa"/>
            <w:noWrap/>
            <w:vAlign w:val="bottom"/>
          </w:tcPr>
          <w:p w14:paraId="44737365" w14:textId="77777777" w:rsidR="0016770E" w:rsidRPr="00B509B1" w:rsidRDefault="0016770E" w:rsidP="00111CCD">
            <w:pPr>
              <w:rPr>
                <w:b/>
                <w:bCs/>
                <w:sz w:val="22"/>
                <w:szCs w:val="22"/>
                <w:lang w:eastAsia="tr-TR"/>
              </w:rPr>
            </w:pPr>
            <w:r w:rsidRPr="00B509B1">
              <w:rPr>
                <w:b/>
                <w:bCs/>
                <w:sz w:val="22"/>
                <w:szCs w:val="22"/>
                <w:lang w:eastAsia="tr-TR"/>
              </w:rPr>
              <w:t>C81.2</w:t>
            </w:r>
          </w:p>
        </w:tc>
        <w:tc>
          <w:tcPr>
            <w:tcW w:w="7940" w:type="dxa"/>
            <w:noWrap/>
            <w:vAlign w:val="bottom"/>
          </w:tcPr>
          <w:p w14:paraId="1C1EBB11" w14:textId="77777777" w:rsidR="0016770E" w:rsidRPr="00B509B1" w:rsidRDefault="0016770E" w:rsidP="00111CCD">
            <w:pPr>
              <w:rPr>
                <w:sz w:val="22"/>
                <w:szCs w:val="22"/>
                <w:lang w:eastAsia="tr-TR"/>
              </w:rPr>
            </w:pPr>
            <w:r w:rsidRPr="00B509B1">
              <w:rPr>
                <w:sz w:val="22"/>
                <w:szCs w:val="22"/>
                <w:lang w:eastAsia="tr-TR"/>
              </w:rPr>
              <w:t>Hodgkin hastalığı, Karma hücreli</w:t>
            </w:r>
          </w:p>
        </w:tc>
      </w:tr>
      <w:tr w:rsidR="0016770E" w:rsidRPr="00B509B1" w14:paraId="7E1E981B" w14:textId="77777777" w:rsidTr="00111CCD">
        <w:trPr>
          <w:trHeight w:val="315"/>
        </w:trPr>
        <w:tc>
          <w:tcPr>
            <w:tcW w:w="960" w:type="dxa"/>
            <w:noWrap/>
            <w:vAlign w:val="bottom"/>
          </w:tcPr>
          <w:p w14:paraId="7DBABD02" w14:textId="77777777" w:rsidR="0016770E" w:rsidRPr="00B509B1" w:rsidRDefault="0016770E" w:rsidP="00111CCD">
            <w:pPr>
              <w:rPr>
                <w:b/>
                <w:bCs/>
                <w:sz w:val="22"/>
                <w:szCs w:val="22"/>
                <w:lang w:eastAsia="tr-TR"/>
              </w:rPr>
            </w:pPr>
            <w:r w:rsidRPr="00B509B1">
              <w:rPr>
                <w:b/>
                <w:bCs/>
                <w:sz w:val="22"/>
                <w:szCs w:val="22"/>
                <w:lang w:eastAsia="tr-TR"/>
              </w:rPr>
              <w:t>C81.3</w:t>
            </w:r>
          </w:p>
        </w:tc>
        <w:tc>
          <w:tcPr>
            <w:tcW w:w="7940" w:type="dxa"/>
            <w:noWrap/>
            <w:vAlign w:val="bottom"/>
          </w:tcPr>
          <w:p w14:paraId="7FF1E657" w14:textId="77777777" w:rsidR="0016770E" w:rsidRPr="00B509B1" w:rsidRDefault="0016770E" w:rsidP="00111CCD">
            <w:pPr>
              <w:rPr>
                <w:sz w:val="22"/>
                <w:szCs w:val="22"/>
                <w:lang w:eastAsia="tr-TR"/>
              </w:rPr>
            </w:pPr>
            <w:r w:rsidRPr="00B509B1">
              <w:rPr>
                <w:sz w:val="22"/>
                <w:szCs w:val="22"/>
                <w:lang w:eastAsia="tr-TR"/>
              </w:rPr>
              <w:t>Hodgkin hastalığı, Lenfositten fakir</w:t>
            </w:r>
          </w:p>
        </w:tc>
      </w:tr>
      <w:tr w:rsidR="0016770E" w:rsidRPr="00B509B1" w14:paraId="0277754B" w14:textId="77777777" w:rsidTr="00111CCD">
        <w:trPr>
          <w:trHeight w:val="315"/>
        </w:trPr>
        <w:tc>
          <w:tcPr>
            <w:tcW w:w="960" w:type="dxa"/>
            <w:noWrap/>
            <w:vAlign w:val="bottom"/>
          </w:tcPr>
          <w:p w14:paraId="76BE316D" w14:textId="77777777" w:rsidR="0016770E" w:rsidRPr="00B509B1" w:rsidRDefault="0016770E" w:rsidP="00111CCD">
            <w:pPr>
              <w:rPr>
                <w:b/>
                <w:bCs/>
                <w:sz w:val="22"/>
                <w:szCs w:val="22"/>
                <w:lang w:eastAsia="tr-TR"/>
              </w:rPr>
            </w:pPr>
            <w:r w:rsidRPr="00B509B1">
              <w:rPr>
                <w:b/>
                <w:bCs/>
                <w:sz w:val="22"/>
                <w:szCs w:val="22"/>
                <w:lang w:eastAsia="tr-TR"/>
              </w:rPr>
              <w:t>C81.7</w:t>
            </w:r>
          </w:p>
        </w:tc>
        <w:tc>
          <w:tcPr>
            <w:tcW w:w="7940" w:type="dxa"/>
            <w:noWrap/>
            <w:vAlign w:val="bottom"/>
          </w:tcPr>
          <w:p w14:paraId="797B18E8" w14:textId="77777777" w:rsidR="0016770E" w:rsidRPr="00B509B1" w:rsidRDefault="0016770E" w:rsidP="00111CCD">
            <w:pPr>
              <w:rPr>
                <w:sz w:val="22"/>
                <w:szCs w:val="22"/>
                <w:lang w:eastAsia="tr-TR"/>
              </w:rPr>
            </w:pPr>
            <w:r w:rsidRPr="00B509B1">
              <w:rPr>
                <w:sz w:val="22"/>
                <w:szCs w:val="22"/>
                <w:lang w:eastAsia="tr-TR"/>
              </w:rPr>
              <w:t>Hodgkin hastalığı, diğer</w:t>
            </w:r>
          </w:p>
        </w:tc>
      </w:tr>
      <w:tr w:rsidR="0016770E" w:rsidRPr="00B509B1" w14:paraId="579FF773" w14:textId="77777777" w:rsidTr="00111CCD">
        <w:trPr>
          <w:trHeight w:val="315"/>
        </w:trPr>
        <w:tc>
          <w:tcPr>
            <w:tcW w:w="960" w:type="dxa"/>
            <w:noWrap/>
            <w:vAlign w:val="bottom"/>
          </w:tcPr>
          <w:p w14:paraId="3BDB7F36" w14:textId="77777777" w:rsidR="0016770E" w:rsidRPr="00B509B1" w:rsidRDefault="0016770E" w:rsidP="00111CCD">
            <w:pPr>
              <w:rPr>
                <w:b/>
                <w:bCs/>
                <w:sz w:val="22"/>
                <w:szCs w:val="22"/>
                <w:lang w:eastAsia="tr-TR"/>
              </w:rPr>
            </w:pPr>
            <w:r w:rsidRPr="00B509B1">
              <w:rPr>
                <w:b/>
                <w:bCs/>
                <w:sz w:val="22"/>
                <w:szCs w:val="22"/>
                <w:lang w:eastAsia="tr-TR"/>
              </w:rPr>
              <w:t>C81.9</w:t>
            </w:r>
          </w:p>
        </w:tc>
        <w:tc>
          <w:tcPr>
            <w:tcW w:w="7940" w:type="dxa"/>
            <w:noWrap/>
            <w:vAlign w:val="bottom"/>
          </w:tcPr>
          <w:p w14:paraId="6EAC009A" w14:textId="77777777" w:rsidR="0016770E" w:rsidRPr="00B509B1" w:rsidRDefault="0016770E" w:rsidP="00111CCD">
            <w:pPr>
              <w:rPr>
                <w:sz w:val="22"/>
                <w:szCs w:val="22"/>
                <w:lang w:eastAsia="tr-TR"/>
              </w:rPr>
            </w:pPr>
            <w:r w:rsidRPr="00B509B1">
              <w:rPr>
                <w:sz w:val="22"/>
                <w:szCs w:val="22"/>
                <w:lang w:eastAsia="tr-TR"/>
              </w:rPr>
              <w:t>Hodgkin hastalığı, tanımlanmamış</w:t>
            </w:r>
          </w:p>
        </w:tc>
      </w:tr>
      <w:tr w:rsidR="0016770E" w:rsidRPr="00B509B1" w14:paraId="103152B0" w14:textId="77777777" w:rsidTr="00111CCD">
        <w:trPr>
          <w:trHeight w:val="300"/>
        </w:trPr>
        <w:tc>
          <w:tcPr>
            <w:tcW w:w="960" w:type="dxa"/>
            <w:noWrap/>
            <w:vAlign w:val="bottom"/>
          </w:tcPr>
          <w:p w14:paraId="2EE4D902"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C66009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68664CC" w14:textId="77777777" w:rsidTr="00111CCD">
        <w:trPr>
          <w:trHeight w:val="315"/>
        </w:trPr>
        <w:tc>
          <w:tcPr>
            <w:tcW w:w="960" w:type="dxa"/>
            <w:noWrap/>
            <w:vAlign w:val="bottom"/>
          </w:tcPr>
          <w:p w14:paraId="4F3DD565" w14:textId="77777777" w:rsidR="0016770E" w:rsidRPr="00B509B1" w:rsidRDefault="0016770E" w:rsidP="00111CCD">
            <w:pPr>
              <w:rPr>
                <w:b/>
                <w:bCs/>
                <w:sz w:val="22"/>
                <w:szCs w:val="22"/>
                <w:lang w:eastAsia="tr-TR"/>
              </w:rPr>
            </w:pPr>
            <w:r w:rsidRPr="00B509B1">
              <w:rPr>
                <w:b/>
                <w:bCs/>
                <w:sz w:val="22"/>
                <w:szCs w:val="22"/>
                <w:lang w:eastAsia="tr-TR"/>
              </w:rPr>
              <w:t>C82</w:t>
            </w:r>
          </w:p>
        </w:tc>
        <w:tc>
          <w:tcPr>
            <w:tcW w:w="7940" w:type="dxa"/>
            <w:noWrap/>
            <w:vAlign w:val="bottom"/>
          </w:tcPr>
          <w:p w14:paraId="12306B05" w14:textId="77777777" w:rsidR="0016770E" w:rsidRPr="00B509B1" w:rsidRDefault="0016770E" w:rsidP="00111CCD">
            <w:pPr>
              <w:rPr>
                <w:b/>
                <w:bCs/>
                <w:sz w:val="22"/>
                <w:szCs w:val="22"/>
                <w:lang w:eastAsia="tr-TR"/>
              </w:rPr>
            </w:pPr>
            <w:proofErr w:type="spellStart"/>
            <w:r w:rsidRPr="00B509B1">
              <w:rPr>
                <w:b/>
                <w:bCs/>
                <w:sz w:val="22"/>
                <w:szCs w:val="22"/>
                <w:lang w:eastAsia="tr-TR"/>
              </w:rPr>
              <w:t>Folliküler</w:t>
            </w:r>
            <w:proofErr w:type="spellEnd"/>
            <w:r w:rsidRPr="00B509B1">
              <w:rPr>
                <w:b/>
                <w:bCs/>
                <w:sz w:val="22"/>
                <w:szCs w:val="22"/>
                <w:lang w:eastAsia="tr-TR"/>
              </w:rPr>
              <w:t xml:space="preserve"> [nodüler] </w:t>
            </w:r>
            <w:proofErr w:type="spellStart"/>
            <w:r w:rsidRPr="00B509B1">
              <w:rPr>
                <w:b/>
                <w:bCs/>
                <w:sz w:val="22"/>
                <w:szCs w:val="22"/>
                <w:lang w:eastAsia="tr-TR"/>
              </w:rPr>
              <w:t>non</w:t>
            </w:r>
            <w:proofErr w:type="spellEnd"/>
            <w:r w:rsidRPr="00B509B1">
              <w:rPr>
                <w:b/>
                <w:bCs/>
                <w:sz w:val="22"/>
                <w:szCs w:val="22"/>
                <w:lang w:eastAsia="tr-TR"/>
              </w:rPr>
              <w:t>-Hodgkin lenfoma</w:t>
            </w:r>
          </w:p>
        </w:tc>
      </w:tr>
      <w:tr w:rsidR="0016770E" w:rsidRPr="00B509B1" w14:paraId="4D89D126" w14:textId="77777777" w:rsidTr="00111CCD">
        <w:trPr>
          <w:trHeight w:val="315"/>
        </w:trPr>
        <w:tc>
          <w:tcPr>
            <w:tcW w:w="960" w:type="dxa"/>
            <w:noWrap/>
            <w:vAlign w:val="bottom"/>
          </w:tcPr>
          <w:p w14:paraId="4CD5D8F9" w14:textId="77777777" w:rsidR="0016770E" w:rsidRPr="00B509B1" w:rsidRDefault="0016770E" w:rsidP="00111CCD">
            <w:pPr>
              <w:rPr>
                <w:b/>
                <w:bCs/>
                <w:sz w:val="22"/>
                <w:szCs w:val="22"/>
                <w:lang w:eastAsia="tr-TR"/>
              </w:rPr>
            </w:pPr>
            <w:r w:rsidRPr="00B509B1">
              <w:rPr>
                <w:b/>
                <w:bCs/>
                <w:sz w:val="22"/>
                <w:szCs w:val="22"/>
                <w:lang w:eastAsia="tr-TR"/>
              </w:rPr>
              <w:t>C82.0</w:t>
            </w:r>
          </w:p>
        </w:tc>
        <w:tc>
          <w:tcPr>
            <w:tcW w:w="7940" w:type="dxa"/>
            <w:noWrap/>
            <w:vAlign w:val="bottom"/>
          </w:tcPr>
          <w:p w14:paraId="42F1B3C1" w14:textId="77777777" w:rsidR="0016770E" w:rsidRPr="00B509B1" w:rsidRDefault="0016770E" w:rsidP="00111CCD">
            <w:pPr>
              <w:rPr>
                <w:sz w:val="22"/>
                <w:szCs w:val="22"/>
                <w:lang w:eastAsia="tr-TR"/>
              </w:rPr>
            </w:pPr>
            <w:proofErr w:type="spellStart"/>
            <w:r w:rsidRPr="00B509B1">
              <w:rPr>
                <w:sz w:val="22"/>
                <w:szCs w:val="22"/>
                <w:lang w:eastAsia="tr-TR"/>
              </w:rPr>
              <w:t>Folliküler</w:t>
            </w:r>
            <w:proofErr w:type="spellEnd"/>
            <w:r w:rsidRPr="00B509B1">
              <w:rPr>
                <w:sz w:val="22"/>
                <w:szCs w:val="22"/>
                <w:lang w:eastAsia="tr-TR"/>
              </w:rPr>
              <w:t xml:space="preserve"> </w:t>
            </w:r>
            <w:proofErr w:type="spellStart"/>
            <w:r w:rsidRPr="00B509B1">
              <w:rPr>
                <w:sz w:val="22"/>
                <w:szCs w:val="22"/>
                <w:lang w:eastAsia="tr-TR"/>
              </w:rPr>
              <w:t>non</w:t>
            </w:r>
            <w:proofErr w:type="spellEnd"/>
            <w:r w:rsidRPr="00B509B1">
              <w:rPr>
                <w:sz w:val="22"/>
                <w:szCs w:val="22"/>
                <w:lang w:eastAsia="tr-TR"/>
              </w:rPr>
              <w:t xml:space="preserve">-Hodgkin lenfoma, Küçük yarık hücreli, </w:t>
            </w:r>
            <w:proofErr w:type="spellStart"/>
            <w:r w:rsidRPr="00B509B1">
              <w:rPr>
                <w:sz w:val="22"/>
                <w:szCs w:val="22"/>
                <w:lang w:eastAsia="tr-TR"/>
              </w:rPr>
              <w:t>folliküler</w:t>
            </w:r>
            <w:proofErr w:type="spellEnd"/>
          </w:p>
        </w:tc>
      </w:tr>
      <w:tr w:rsidR="0016770E" w:rsidRPr="00B509B1" w14:paraId="17CA67B9" w14:textId="77777777" w:rsidTr="00111CCD">
        <w:trPr>
          <w:trHeight w:val="315"/>
        </w:trPr>
        <w:tc>
          <w:tcPr>
            <w:tcW w:w="960" w:type="dxa"/>
            <w:noWrap/>
            <w:vAlign w:val="bottom"/>
          </w:tcPr>
          <w:p w14:paraId="3B297712" w14:textId="77777777" w:rsidR="0016770E" w:rsidRPr="00B509B1" w:rsidRDefault="0016770E" w:rsidP="00111CCD">
            <w:pPr>
              <w:rPr>
                <w:b/>
                <w:bCs/>
                <w:sz w:val="22"/>
                <w:szCs w:val="22"/>
                <w:lang w:eastAsia="tr-TR"/>
              </w:rPr>
            </w:pPr>
            <w:r w:rsidRPr="00B509B1">
              <w:rPr>
                <w:b/>
                <w:bCs/>
                <w:sz w:val="22"/>
                <w:szCs w:val="22"/>
                <w:lang w:eastAsia="tr-TR"/>
              </w:rPr>
              <w:t>C82.1</w:t>
            </w:r>
          </w:p>
        </w:tc>
        <w:tc>
          <w:tcPr>
            <w:tcW w:w="7940" w:type="dxa"/>
            <w:noWrap/>
            <w:vAlign w:val="bottom"/>
          </w:tcPr>
          <w:p w14:paraId="40C9C654" w14:textId="77777777" w:rsidR="0016770E" w:rsidRPr="00B509B1" w:rsidRDefault="0016770E" w:rsidP="00111CCD">
            <w:pPr>
              <w:rPr>
                <w:sz w:val="22"/>
                <w:szCs w:val="22"/>
                <w:lang w:eastAsia="tr-TR"/>
              </w:rPr>
            </w:pPr>
            <w:proofErr w:type="spellStart"/>
            <w:r w:rsidRPr="00B509B1">
              <w:rPr>
                <w:sz w:val="22"/>
                <w:szCs w:val="22"/>
                <w:lang w:eastAsia="tr-TR"/>
              </w:rPr>
              <w:t>Folliküler</w:t>
            </w:r>
            <w:proofErr w:type="spellEnd"/>
            <w:r w:rsidRPr="00B509B1">
              <w:rPr>
                <w:sz w:val="22"/>
                <w:szCs w:val="22"/>
                <w:lang w:eastAsia="tr-TR"/>
              </w:rPr>
              <w:t xml:space="preserve"> </w:t>
            </w:r>
            <w:proofErr w:type="spellStart"/>
            <w:r w:rsidRPr="00B509B1">
              <w:rPr>
                <w:sz w:val="22"/>
                <w:szCs w:val="22"/>
                <w:lang w:eastAsia="tr-TR"/>
              </w:rPr>
              <w:t>non</w:t>
            </w:r>
            <w:proofErr w:type="spellEnd"/>
            <w:r w:rsidRPr="00B509B1">
              <w:rPr>
                <w:sz w:val="22"/>
                <w:szCs w:val="22"/>
                <w:lang w:eastAsia="tr-TR"/>
              </w:rPr>
              <w:t xml:space="preserve">-Hodgkin lenfoma, Karma küçük yarık ve geniş hücreli, </w:t>
            </w:r>
            <w:proofErr w:type="spellStart"/>
            <w:r w:rsidRPr="00B509B1">
              <w:rPr>
                <w:sz w:val="22"/>
                <w:szCs w:val="22"/>
                <w:lang w:eastAsia="tr-TR"/>
              </w:rPr>
              <w:t>folliküler</w:t>
            </w:r>
            <w:proofErr w:type="spellEnd"/>
          </w:p>
        </w:tc>
      </w:tr>
      <w:tr w:rsidR="0016770E" w:rsidRPr="00B509B1" w14:paraId="0C1C54BA" w14:textId="77777777" w:rsidTr="00111CCD">
        <w:trPr>
          <w:trHeight w:val="315"/>
        </w:trPr>
        <w:tc>
          <w:tcPr>
            <w:tcW w:w="960" w:type="dxa"/>
            <w:noWrap/>
            <w:vAlign w:val="bottom"/>
          </w:tcPr>
          <w:p w14:paraId="4AF9EA90" w14:textId="77777777" w:rsidR="0016770E" w:rsidRPr="00B509B1" w:rsidRDefault="0016770E" w:rsidP="00111CCD">
            <w:pPr>
              <w:rPr>
                <w:b/>
                <w:bCs/>
                <w:sz w:val="22"/>
                <w:szCs w:val="22"/>
                <w:lang w:eastAsia="tr-TR"/>
              </w:rPr>
            </w:pPr>
            <w:r w:rsidRPr="00B509B1">
              <w:rPr>
                <w:b/>
                <w:bCs/>
                <w:sz w:val="22"/>
                <w:szCs w:val="22"/>
                <w:lang w:eastAsia="tr-TR"/>
              </w:rPr>
              <w:t>C82.2</w:t>
            </w:r>
          </w:p>
        </w:tc>
        <w:tc>
          <w:tcPr>
            <w:tcW w:w="7940" w:type="dxa"/>
            <w:noWrap/>
            <w:vAlign w:val="bottom"/>
          </w:tcPr>
          <w:p w14:paraId="70A885A7" w14:textId="77777777" w:rsidR="0016770E" w:rsidRPr="00B509B1" w:rsidRDefault="0016770E" w:rsidP="00111CCD">
            <w:pPr>
              <w:rPr>
                <w:sz w:val="22"/>
                <w:szCs w:val="22"/>
                <w:lang w:eastAsia="tr-TR"/>
              </w:rPr>
            </w:pPr>
            <w:proofErr w:type="spellStart"/>
            <w:r w:rsidRPr="00B509B1">
              <w:rPr>
                <w:sz w:val="22"/>
                <w:szCs w:val="22"/>
                <w:lang w:eastAsia="tr-TR"/>
              </w:rPr>
              <w:t>Folliküler</w:t>
            </w:r>
            <w:proofErr w:type="spellEnd"/>
            <w:r w:rsidRPr="00B509B1">
              <w:rPr>
                <w:sz w:val="22"/>
                <w:szCs w:val="22"/>
                <w:lang w:eastAsia="tr-TR"/>
              </w:rPr>
              <w:t xml:space="preserve"> </w:t>
            </w:r>
            <w:proofErr w:type="spellStart"/>
            <w:r w:rsidRPr="00B509B1">
              <w:rPr>
                <w:sz w:val="22"/>
                <w:szCs w:val="22"/>
                <w:lang w:eastAsia="tr-TR"/>
              </w:rPr>
              <w:t>non</w:t>
            </w:r>
            <w:proofErr w:type="spellEnd"/>
            <w:r w:rsidRPr="00B509B1">
              <w:rPr>
                <w:sz w:val="22"/>
                <w:szCs w:val="22"/>
                <w:lang w:eastAsia="tr-TR"/>
              </w:rPr>
              <w:t xml:space="preserve">-Hodgkin lenfoma, Büyük hücreli, </w:t>
            </w:r>
            <w:proofErr w:type="spellStart"/>
            <w:r w:rsidRPr="00B509B1">
              <w:rPr>
                <w:sz w:val="22"/>
                <w:szCs w:val="22"/>
                <w:lang w:eastAsia="tr-TR"/>
              </w:rPr>
              <w:t>folliküler</w:t>
            </w:r>
            <w:proofErr w:type="spellEnd"/>
          </w:p>
        </w:tc>
      </w:tr>
      <w:tr w:rsidR="0016770E" w:rsidRPr="00B509B1" w14:paraId="7BEF6C54" w14:textId="77777777" w:rsidTr="00111CCD">
        <w:trPr>
          <w:trHeight w:val="315"/>
        </w:trPr>
        <w:tc>
          <w:tcPr>
            <w:tcW w:w="960" w:type="dxa"/>
            <w:noWrap/>
            <w:vAlign w:val="bottom"/>
          </w:tcPr>
          <w:p w14:paraId="35EB1D31" w14:textId="77777777" w:rsidR="0016770E" w:rsidRPr="00B509B1" w:rsidRDefault="0016770E" w:rsidP="00111CCD">
            <w:pPr>
              <w:rPr>
                <w:b/>
                <w:bCs/>
                <w:sz w:val="22"/>
                <w:szCs w:val="22"/>
                <w:lang w:eastAsia="tr-TR"/>
              </w:rPr>
            </w:pPr>
            <w:r w:rsidRPr="00B509B1">
              <w:rPr>
                <w:b/>
                <w:bCs/>
                <w:sz w:val="22"/>
                <w:szCs w:val="22"/>
                <w:lang w:eastAsia="tr-TR"/>
              </w:rPr>
              <w:t>C82.7</w:t>
            </w:r>
          </w:p>
        </w:tc>
        <w:tc>
          <w:tcPr>
            <w:tcW w:w="7940" w:type="dxa"/>
            <w:noWrap/>
            <w:vAlign w:val="bottom"/>
          </w:tcPr>
          <w:p w14:paraId="17CBAE6E" w14:textId="77777777" w:rsidR="0016770E" w:rsidRPr="00B509B1" w:rsidRDefault="0016770E" w:rsidP="00111CCD">
            <w:pPr>
              <w:rPr>
                <w:sz w:val="22"/>
                <w:szCs w:val="22"/>
                <w:lang w:eastAsia="tr-TR"/>
              </w:rPr>
            </w:pPr>
            <w:proofErr w:type="spellStart"/>
            <w:r w:rsidRPr="00B509B1">
              <w:rPr>
                <w:sz w:val="22"/>
                <w:szCs w:val="22"/>
                <w:lang w:eastAsia="tr-TR"/>
              </w:rPr>
              <w:t>Folliküler</w:t>
            </w:r>
            <w:proofErr w:type="spellEnd"/>
            <w:r w:rsidRPr="00B509B1">
              <w:rPr>
                <w:sz w:val="22"/>
                <w:szCs w:val="22"/>
                <w:lang w:eastAsia="tr-TR"/>
              </w:rPr>
              <w:t xml:space="preserve"> </w:t>
            </w:r>
            <w:proofErr w:type="spellStart"/>
            <w:r w:rsidRPr="00B509B1">
              <w:rPr>
                <w:sz w:val="22"/>
                <w:szCs w:val="22"/>
                <w:lang w:eastAsia="tr-TR"/>
              </w:rPr>
              <w:t>non</w:t>
            </w:r>
            <w:proofErr w:type="spellEnd"/>
            <w:r w:rsidRPr="00B509B1">
              <w:rPr>
                <w:sz w:val="22"/>
                <w:szCs w:val="22"/>
                <w:lang w:eastAsia="tr-TR"/>
              </w:rPr>
              <w:t>-Hodgkin lenfoma diğer tipleri</w:t>
            </w:r>
          </w:p>
        </w:tc>
      </w:tr>
      <w:tr w:rsidR="0016770E" w:rsidRPr="00B509B1" w14:paraId="53DC492F" w14:textId="77777777" w:rsidTr="00111CCD">
        <w:trPr>
          <w:trHeight w:val="315"/>
        </w:trPr>
        <w:tc>
          <w:tcPr>
            <w:tcW w:w="960" w:type="dxa"/>
            <w:noWrap/>
            <w:vAlign w:val="bottom"/>
          </w:tcPr>
          <w:p w14:paraId="2B1BBF77" w14:textId="77777777" w:rsidR="0016770E" w:rsidRPr="00B509B1" w:rsidRDefault="0016770E" w:rsidP="00111CCD">
            <w:pPr>
              <w:rPr>
                <w:b/>
                <w:bCs/>
                <w:sz w:val="22"/>
                <w:szCs w:val="22"/>
                <w:lang w:eastAsia="tr-TR"/>
              </w:rPr>
            </w:pPr>
            <w:r w:rsidRPr="00B509B1">
              <w:rPr>
                <w:b/>
                <w:bCs/>
                <w:sz w:val="22"/>
                <w:szCs w:val="22"/>
                <w:lang w:eastAsia="tr-TR"/>
              </w:rPr>
              <w:t>C82.9</w:t>
            </w:r>
          </w:p>
        </w:tc>
        <w:tc>
          <w:tcPr>
            <w:tcW w:w="7940" w:type="dxa"/>
            <w:noWrap/>
            <w:vAlign w:val="bottom"/>
          </w:tcPr>
          <w:p w14:paraId="628CEFE7" w14:textId="77777777" w:rsidR="0016770E" w:rsidRPr="00B509B1" w:rsidRDefault="0016770E" w:rsidP="00111CCD">
            <w:pPr>
              <w:rPr>
                <w:sz w:val="22"/>
                <w:szCs w:val="22"/>
                <w:lang w:eastAsia="tr-TR"/>
              </w:rPr>
            </w:pPr>
            <w:proofErr w:type="spellStart"/>
            <w:r w:rsidRPr="00B509B1">
              <w:rPr>
                <w:sz w:val="22"/>
                <w:szCs w:val="22"/>
                <w:lang w:eastAsia="tr-TR"/>
              </w:rPr>
              <w:t>Folliküler</w:t>
            </w:r>
            <w:proofErr w:type="spellEnd"/>
            <w:r w:rsidRPr="00B509B1">
              <w:rPr>
                <w:sz w:val="22"/>
                <w:szCs w:val="22"/>
                <w:lang w:eastAsia="tr-TR"/>
              </w:rPr>
              <w:t xml:space="preserve"> </w:t>
            </w:r>
            <w:proofErr w:type="spellStart"/>
            <w:r w:rsidRPr="00B509B1">
              <w:rPr>
                <w:sz w:val="22"/>
                <w:szCs w:val="22"/>
                <w:lang w:eastAsia="tr-TR"/>
              </w:rPr>
              <w:t>non</w:t>
            </w:r>
            <w:proofErr w:type="spellEnd"/>
            <w:r w:rsidRPr="00B509B1">
              <w:rPr>
                <w:sz w:val="22"/>
                <w:szCs w:val="22"/>
                <w:lang w:eastAsia="tr-TR"/>
              </w:rPr>
              <w:t>-Hodgkin lenfoma, tanımlanmamış</w:t>
            </w:r>
          </w:p>
        </w:tc>
      </w:tr>
      <w:tr w:rsidR="0016770E" w:rsidRPr="00B509B1" w14:paraId="0485AD23" w14:textId="77777777" w:rsidTr="00111CCD">
        <w:trPr>
          <w:trHeight w:val="300"/>
        </w:trPr>
        <w:tc>
          <w:tcPr>
            <w:tcW w:w="960" w:type="dxa"/>
            <w:noWrap/>
            <w:vAlign w:val="bottom"/>
          </w:tcPr>
          <w:p w14:paraId="44F068DD" w14:textId="77777777" w:rsidR="0016770E" w:rsidRPr="00B509B1" w:rsidRDefault="0016770E" w:rsidP="00111CCD">
            <w:pPr>
              <w:rPr>
                <w:sz w:val="22"/>
                <w:szCs w:val="22"/>
                <w:lang w:eastAsia="tr-TR"/>
              </w:rPr>
            </w:pPr>
            <w:r w:rsidRPr="00B509B1">
              <w:rPr>
                <w:sz w:val="22"/>
                <w:szCs w:val="22"/>
                <w:lang w:eastAsia="tr-TR"/>
              </w:rPr>
              <w:lastRenderedPageBreak/>
              <w:t> </w:t>
            </w:r>
          </w:p>
        </w:tc>
        <w:tc>
          <w:tcPr>
            <w:tcW w:w="7940" w:type="dxa"/>
            <w:noWrap/>
            <w:vAlign w:val="bottom"/>
          </w:tcPr>
          <w:p w14:paraId="55F3C97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F2A31F3" w14:textId="77777777" w:rsidTr="00111CCD">
        <w:trPr>
          <w:trHeight w:val="315"/>
        </w:trPr>
        <w:tc>
          <w:tcPr>
            <w:tcW w:w="960" w:type="dxa"/>
            <w:noWrap/>
            <w:vAlign w:val="bottom"/>
          </w:tcPr>
          <w:p w14:paraId="174FBA56" w14:textId="77777777" w:rsidR="0016770E" w:rsidRPr="00B509B1" w:rsidRDefault="0016770E" w:rsidP="00111CCD">
            <w:pPr>
              <w:rPr>
                <w:b/>
                <w:bCs/>
                <w:sz w:val="22"/>
                <w:szCs w:val="22"/>
                <w:lang w:eastAsia="tr-TR"/>
              </w:rPr>
            </w:pPr>
            <w:r w:rsidRPr="00B509B1">
              <w:rPr>
                <w:b/>
                <w:bCs/>
                <w:sz w:val="22"/>
                <w:szCs w:val="22"/>
                <w:lang w:eastAsia="tr-TR"/>
              </w:rPr>
              <w:t>C83</w:t>
            </w:r>
          </w:p>
        </w:tc>
        <w:tc>
          <w:tcPr>
            <w:tcW w:w="7940" w:type="dxa"/>
            <w:noWrap/>
            <w:vAlign w:val="bottom"/>
          </w:tcPr>
          <w:p w14:paraId="68AC2592" w14:textId="77777777" w:rsidR="0016770E" w:rsidRPr="00B509B1" w:rsidRDefault="0016770E" w:rsidP="00111CCD">
            <w:pPr>
              <w:rPr>
                <w:b/>
                <w:bCs/>
                <w:sz w:val="22"/>
                <w:szCs w:val="22"/>
                <w:lang w:eastAsia="tr-TR"/>
              </w:rPr>
            </w:pPr>
            <w:r w:rsidRPr="00B509B1">
              <w:rPr>
                <w:b/>
                <w:bCs/>
                <w:sz w:val="22"/>
                <w:szCs w:val="22"/>
                <w:lang w:eastAsia="tr-TR"/>
              </w:rPr>
              <w:t xml:space="preserve">Yaygın </w:t>
            </w:r>
            <w:proofErr w:type="spellStart"/>
            <w:r w:rsidRPr="00B509B1">
              <w:rPr>
                <w:b/>
                <w:bCs/>
                <w:sz w:val="22"/>
                <w:szCs w:val="22"/>
                <w:lang w:eastAsia="tr-TR"/>
              </w:rPr>
              <w:t>non</w:t>
            </w:r>
            <w:proofErr w:type="spellEnd"/>
            <w:r w:rsidRPr="00B509B1">
              <w:rPr>
                <w:b/>
                <w:bCs/>
                <w:sz w:val="22"/>
                <w:szCs w:val="22"/>
                <w:lang w:eastAsia="tr-TR"/>
              </w:rPr>
              <w:t>-Hodgkin lenfoma</w:t>
            </w:r>
          </w:p>
        </w:tc>
      </w:tr>
      <w:tr w:rsidR="0016770E" w:rsidRPr="00B509B1" w14:paraId="75E03F6B" w14:textId="77777777" w:rsidTr="00111CCD">
        <w:trPr>
          <w:trHeight w:val="315"/>
        </w:trPr>
        <w:tc>
          <w:tcPr>
            <w:tcW w:w="960" w:type="dxa"/>
            <w:noWrap/>
            <w:vAlign w:val="bottom"/>
          </w:tcPr>
          <w:p w14:paraId="00CAFDF0" w14:textId="77777777" w:rsidR="0016770E" w:rsidRPr="00B509B1" w:rsidRDefault="0016770E" w:rsidP="00111CCD">
            <w:pPr>
              <w:rPr>
                <w:b/>
                <w:bCs/>
                <w:sz w:val="22"/>
                <w:szCs w:val="22"/>
                <w:lang w:eastAsia="tr-TR"/>
              </w:rPr>
            </w:pPr>
            <w:r w:rsidRPr="00B509B1">
              <w:rPr>
                <w:b/>
                <w:bCs/>
                <w:sz w:val="22"/>
                <w:szCs w:val="22"/>
                <w:lang w:eastAsia="tr-TR"/>
              </w:rPr>
              <w:t>C83.0</w:t>
            </w:r>
          </w:p>
        </w:tc>
        <w:tc>
          <w:tcPr>
            <w:tcW w:w="7940" w:type="dxa"/>
            <w:noWrap/>
            <w:vAlign w:val="bottom"/>
          </w:tcPr>
          <w:p w14:paraId="067C9EAE"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-Hodgkin lenfoma, Küçük hücreli (yaygın)</w:t>
            </w:r>
          </w:p>
        </w:tc>
      </w:tr>
      <w:tr w:rsidR="0016770E" w:rsidRPr="00B509B1" w14:paraId="2C62EB4A" w14:textId="77777777" w:rsidTr="00111CCD">
        <w:trPr>
          <w:trHeight w:val="315"/>
        </w:trPr>
        <w:tc>
          <w:tcPr>
            <w:tcW w:w="960" w:type="dxa"/>
            <w:noWrap/>
            <w:vAlign w:val="bottom"/>
          </w:tcPr>
          <w:p w14:paraId="36EDD8C7" w14:textId="77777777" w:rsidR="0016770E" w:rsidRPr="00B509B1" w:rsidRDefault="0016770E" w:rsidP="00111CCD">
            <w:pPr>
              <w:rPr>
                <w:b/>
                <w:bCs/>
                <w:sz w:val="22"/>
                <w:szCs w:val="22"/>
                <w:lang w:eastAsia="tr-TR"/>
              </w:rPr>
            </w:pPr>
            <w:r w:rsidRPr="00B509B1">
              <w:rPr>
                <w:b/>
                <w:bCs/>
                <w:sz w:val="22"/>
                <w:szCs w:val="22"/>
                <w:lang w:eastAsia="tr-TR"/>
              </w:rPr>
              <w:t>C83.1</w:t>
            </w:r>
          </w:p>
        </w:tc>
        <w:tc>
          <w:tcPr>
            <w:tcW w:w="7940" w:type="dxa"/>
            <w:noWrap/>
            <w:vAlign w:val="bottom"/>
          </w:tcPr>
          <w:p w14:paraId="5DA209E8"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-Hodgkin lenfoma, Küçük yarık hücreli (yaygın)</w:t>
            </w:r>
          </w:p>
        </w:tc>
      </w:tr>
      <w:tr w:rsidR="0016770E" w:rsidRPr="00B509B1" w14:paraId="03970950" w14:textId="77777777" w:rsidTr="00111CCD">
        <w:trPr>
          <w:trHeight w:val="315"/>
        </w:trPr>
        <w:tc>
          <w:tcPr>
            <w:tcW w:w="960" w:type="dxa"/>
            <w:noWrap/>
            <w:vAlign w:val="bottom"/>
          </w:tcPr>
          <w:p w14:paraId="69E93FD6" w14:textId="77777777" w:rsidR="0016770E" w:rsidRPr="00B509B1" w:rsidRDefault="0016770E" w:rsidP="00111CCD">
            <w:pPr>
              <w:rPr>
                <w:b/>
                <w:bCs/>
                <w:sz w:val="22"/>
                <w:szCs w:val="22"/>
                <w:lang w:eastAsia="tr-TR"/>
              </w:rPr>
            </w:pPr>
            <w:r w:rsidRPr="00B509B1">
              <w:rPr>
                <w:b/>
                <w:bCs/>
                <w:sz w:val="22"/>
                <w:szCs w:val="22"/>
                <w:lang w:eastAsia="tr-TR"/>
              </w:rPr>
              <w:t>C83.2</w:t>
            </w:r>
          </w:p>
        </w:tc>
        <w:tc>
          <w:tcPr>
            <w:tcW w:w="7940" w:type="dxa"/>
            <w:noWrap/>
            <w:vAlign w:val="bottom"/>
          </w:tcPr>
          <w:p w14:paraId="3442D94C"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-Hodgkin lenfoma, Karma küçük ve büyük hücreli (yaygın)</w:t>
            </w:r>
          </w:p>
        </w:tc>
      </w:tr>
      <w:tr w:rsidR="0016770E" w:rsidRPr="00B509B1" w14:paraId="74F5371B" w14:textId="77777777" w:rsidTr="00111CCD">
        <w:trPr>
          <w:trHeight w:val="315"/>
        </w:trPr>
        <w:tc>
          <w:tcPr>
            <w:tcW w:w="960" w:type="dxa"/>
            <w:noWrap/>
            <w:vAlign w:val="bottom"/>
          </w:tcPr>
          <w:p w14:paraId="544CE73A" w14:textId="77777777" w:rsidR="0016770E" w:rsidRPr="00B509B1" w:rsidRDefault="0016770E" w:rsidP="00111CCD">
            <w:pPr>
              <w:rPr>
                <w:b/>
                <w:bCs/>
                <w:sz w:val="22"/>
                <w:szCs w:val="22"/>
                <w:lang w:eastAsia="tr-TR"/>
              </w:rPr>
            </w:pPr>
            <w:r w:rsidRPr="00B509B1">
              <w:rPr>
                <w:b/>
                <w:bCs/>
                <w:sz w:val="22"/>
                <w:szCs w:val="22"/>
                <w:lang w:eastAsia="tr-TR"/>
              </w:rPr>
              <w:t>C83.3</w:t>
            </w:r>
          </w:p>
        </w:tc>
        <w:tc>
          <w:tcPr>
            <w:tcW w:w="7940" w:type="dxa"/>
            <w:noWrap/>
            <w:vAlign w:val="bottom"/>
          </w:tcPr>
          <w:p w14:paraId="254F7982"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-Hodgkin lenfoma, Büyük hücreli (yaygın)</w:t>
            </w:r>
          </w:p>
        </w:tc>
      </w:tr>
      <w:tr w:rsidR="0016770E" w:rsidRPr="00B509B1" w14:paraId="566F9294" w14:textId="77777777" w:rsidTr="00111CCD">
        <w:trPr>
          <w:trHeight w:val="315"/>
        </w:trPr>
        <w:tc>
          <w:tcPr>
            <w:tcW w:w="960" w:type="dxa"/>
            <w:noWrap/>
            <w:vAlign w:val="bottom"/>
          </w:tcPr>
          <w:p w14:paraId="7E500090" w14:textId="77777777" w:rsidR="0016770E" w:rsidRPr="00B509B1" w:rsidRDefault="0016770E" w:rsidP="00111CCD">
            <w:pPr>
              <w:rPr>
                <w:b/>
                <w:bCs/>
                <w:sz w:val="22"/>
                <w:szCs w:val="22"/>
                <w:lang w:eastAsia="tr-TR"/>
              </w:rPr>
            </w:pPr>
            <w:r w:rsidRPr="00B509B1">
              <w:rPr>
                <w:b/>
                <w:bCs/>
                <w:sz w:val="22"/>
                <w:szCs w:val="22"/>
                <w:lang w:eastAsia="tr-TR"/>
              </w:rPr>
              <w:t>C83.4</w:t>
            </w:r>
          </w:p>
        </w:tc>
        <w:tc>
          <w:tcPr>
            <w:tcW w:w="7940" w:type="dxa"/>
            <w:noWrap/>
            <w:vAlign w:val="bottom"/>
          </w:tcPr>
          <w:p w14:paraId="5E329AF5"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 xml:space="preserve">-Hodgkin lenfoma, </w:t>
            </w:r>
            <w:proofErr w:type="spellStart"/>
            <w:r w:rsidRPr="00B509B1">
              <w:rPr>
                <w:sz w:val="22"/>
                <w:szCs w:val="22"/>
                <w:lang w:eastAsia="tr-TR"/>
              </w:rPr>
              <w:t>İmmünoblastik</w:t>
            </w:r>
            <w:proofErr w:type="spellEnd"/>
            <w:r w:rsidRPr="00B509B1">
              <w:rPr>
                <w:sz w:val="22"/>
                <w:szCs w:val="22"/>
                <w:lang w:eastAsia="tr-TR"/>
              </w:rPr>
              <w:t xml:space="preserve"> (yaygın)</w:t>
            </w:r>
          </w:p>
        </w:tc>
      </w:tr>
      <w:tr w:rsidR="0016770E" w:rsidRPr="00B509B1" w14:paraId="51355466" w14:textId="77777777" w:rsidTr="00111CCD">
        <w:trPr>
          <w:trHeight w:val="315"/>
        </w:trPr>
        <w:tc>
          <w:tcPr>
            <w:tcW w:w="960" w:type="dxa"/>
            <w:noWrap/>
            <w:vAlign w:val="bottom"/>
          </w:tcPr>
          <w:p w14:paraId="11570EFC" w14:textId="77777777" w:rsidR="0016770E" w:rsidRPr="00B509B1" w:rsidRDefault="0016770E" w:rsidP="00111CCD">
            <w:pPr>
              <w:rPr>
                <w:b/>
                <w:bCs/>
                <w:sz w:val="22"/>
                <w:szCs w:val="22"/>
                <w:lang w:eastAsia="tr-TR"/>
              </w:rPr>
            </w:pPr>
            <w:r w:rsidRPr="00B509B1">
              <w:rPr>
                <w:b/>
                <w:bCs/>
                <w:sz w:val="22"/>
                <w:szCs w:val="22"/>
                <w:lang w:eastAsia="tr-TR"/>
              </w:rPr>
              <w:t>C83.5</w:t>
            </w:r>
          </w:p>
        </w:tc>
        <w:tc>
          <w:tcPr>
            <w:tcW w:w="7940" w:type="dxa"/>
            <w:noWrap/>
            <w:vAlign w:val="bottom"/>
          </w:tcPr>
          <w:p w14:paraId="53E69D82"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 xml:space="preserve">-Hodgkin lenfoma, </w:t>
            </w:r>
            <w:proofErr w:type="spellStart"/>
            <w:r w:rsidRPr="00B509B1">
              <w:rPr>
                <w:sz w:val="22"/>
                <w:szCs w:val="22"/>
                <w:lang w:eastAsia="tr-TR"/>
              </w:rPr>
              <w:t>Lenfoblastik</w:t>
            </w:r>
            <w:proofErr w:type="spellEnd"/>
            <w:r w:rsidRPr="00B509B1">
              <w:rPr>
                <w:sz w:val="22"/>
                <w:szCs w:val="22"/>
                <w:lang w:eastAsia="tr-TR"/>
              </w:rPr>
              <w:t xml:space="preserve"> (yaygın)</w:t>
            </w:r>
          </w:p>
        </w:tc>
      </w:tr>
      <w:tr w:rsidR="0016770E" w:rsidRPr="00B509B1" w14:paraId="4843EFC6" w14:textId="77777777" w:rsidTr="00111CCD">
        <w:trPr>
          <w:trHeight w:val="315"/>
        </w:trPr>
        <w:tc>
          <w:tcPr>
            <w:tcW w:w="960" w:type="dxa"/>
            <w:noWrap/>
            <w:vAlign w:val="bottom"/>
          </w:tcPr>
          <w:p w14:paraId="05F3B489" w14:textId="77777777" w:rsidR="0016770E" w:rsidRPr="00B509B1" w:rsidRDefault="0016770E" w:rsidP="00111CCD">
            <w:pPr>
              <w:rPr>
                <w:b/>
                <w:bCs/>
                <w:sz w:val="22"/>
                <w:szCs w:val="22"/>
                <w:lang w:eastAsia="tr-TR"/>
              </w:rPr>
            </w:pPr>
            <w:r w:rsidRPr="00B509B1">
              <w:rPr>
                <w:b/>
                <w:bCs/>
                <w:sz w:val="22"/>
                <w:szCs w:val="22"/>
                <w:lang w:eastAsia="tr-TR"/>
              </w:rPr>
              <w:t>C83.6</w:t>
            </w:r>
          </w:p>
        </w:tc>
        <w:tc>
          <w:tcPr>
            <w:tcW w:w="7940" w:type="dxa"/>
            <w:noWrap/>
            <w:vAlign w:val="bottom"/>
          </w:tcPr>
          <w:p w14:paraId="71619953"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 xml:space="preserve">-Hodgkin lenfoma, </w:t>
            </w:r>
            <w:proofErr w:type="spellStart"/>
            <w:r w:rsidRPr="00B509B1">
              <w:rPr>
                <w:sz w:val="22"/>
                <w:szCs w:val="22"/>
                <w:lang w:eastAsia="tr-TR"/>
              </w:rPr>
              <w:t>İndiferensiye</w:t>
            </w:r>
            <w:proofErr w:type="spellEnd"/>
            <w:r w:rsidRPr="00B509B1">
              <w:rPr>
                <w:sz w:val="22"/>
                <w:szCs w:val="22"/>
                <w:lang w:eastAsia="tr-TR"/>
              </w:rPr>
              <w:t xml:space="preserve"> (yaygın)</w:t>
            </w:r>
          </w:p>
        </w:tc>
      </w:tr>
      <w:tr w:rsidR="0016770E" w:rsidRPr="00B509B1" w14:paraId="4A1D9E05" w14:textId="77777777" w:rsidTr="00111CCD">
        <w:trPr>
          <w:trHeight w:val="315"/>
        </w:trPr>
        <w:tc>
          <w:tcPr>
            <w:tcW w:w="960" w:type="dxa"/>
            <w:noWrap/>
            <w:vAlign w:val="bottom"/>
          </w:tcPr>
          <w:p w14:paraId="71526B0C" w14:textId="77777777" w:rsidR="0016770E" w:rsidRPr="00B509B1" w:rsidRDefault="0016770E" w:rsidP="00111CCD">
            <w:pPr>
              <w:rPr>
                <w:b/>
                <w:bCs/>
                <w:sz w:val="22"/>
                <w:szCs w:val="22"/>
                <w:lang w:eastAsia="tr-TR"/>
              </w:rPr>
            </w:pPr>
            <w:r w:rsidRPr="00B509B1">
              <w:rPr>
                <w:b/>
                <w:bCs/>
                <w:sz w:val="22"/>
                <w:szCs w:val="22"/>
                <w:lang w:eastAsia="tr-TR"/>
              </w:rPr>
              <w:t>C83.7</w:t>
            </w:r>
          </w:p>
        </w:tc>
        <w:tc>
          <w:tcPr>
            <w:tcW w:w="7940" w:type="dxa"/>
            <w:noWrap/>
            <w:vAlign w:val="bottom"/>
          </w:tcPr>
          <w:p w14:paraId="01E1AFB0" w14:textId="77777777" w:rsidR="0016770E" w:rsidRPr="00B509B1" w:rsidRDefault="0016770E" w:rsidP="00111CCD">
            <w:pPr>
              <w:rPr>
                <w:sz w:val="22"/>
                <w:szCs w:val="22"/>
                <w:lang w:eastAsia="tr-TR"/>
              </w:rPr>
            </w:pPr>
            <w:proofErr w:type="spellStart"/>
            <w:r w:rsidRPr="00B509B1">
              <w:rPr>
                <w:sz w:val="22"/>
                <w:szCs w:val="22"/>
                <w:lang w:eastAsia="tr-TR"/>
              </w:rPr>
              <w:t>Burkitt</w:t>
            </w:r>
            <w:proofErr w:type="spellEnd"/>
            <w:r w:rsidRPr="00B509B1">
              <w:rPr>
                <w:sz w:val="22"/>
                <w:szCs w:val="22"/>
                <w:lang w:eastAsia="tr-TR"/>
              </w:rPr>
              <w:t xml:space="preserve"> tümörü</w:t>
            </w:r>
          </w:p>
        </w:tc>
      </w:tr>
      <w:tr w:rsidR="0016770E" w:rsidRPr="00B509B1" w14:paraId="2631AD42" w14:textId="77777777" w:rsidTr="00111CCD">
        <w:trPr>
          <w:trHeight w:val="315"/>
        </w:trPr>
        <w:tc>
          <w:tcPr>
            <w:tcW w:w="960" w:type="dxa"/>
            <w:noWrap/>
            <w:vAlign w:val="bottom"/>
          </w:tcPr>
          <w:p w14:paraId="6D4410AA" w14:textId="77777777" w:rsidR="0016770E" w:rsidRPr="00B509B1" w:rsidRDefault="0016770E" w:rsidP="00111CCD">
            <w:pPr>
              <w:rPr>
                <w:b/>
                <w:bCs/>
                <w:sz w:val="22"/>
                <w:szCs w:val="22"/>
                <w:lang w:eastAsia="tr-TR"/>
              </w:rPr>
            </w:pPr>
            <w:r w:rsidRPr="00B509B1">
              <w:rPr>
                <w:b/>
                <w:bCs/>
                <w:sz w:val="22"/>
                <w:szCs w:val="22"/>
                <w:lang w:eastAsia="tr-TR"/>
              </w:rPr>
              <w:t>C83.8</w:t>
            </w:r>
          </w:p>
        </w:tc>
        <w:tc>
          <w:tcPr>
            <w:tcW w:w="7940" w:type="dxa"/>
            <w:noWrap/>
            <w:vAlign w:val="bottom"/>
          </w:tcPr>
          <w:p w14:paraId="67403B59"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-Hodgkin lenfoma, diğer</w:t>
            </w:r>
          </w:p>
        </w:tc>
      </w:tr>
      <w:tr w:rsidR="0016770E" w:rsidRPr="00B509B1" w14:paraId="06CE9D95" w14:textId="77777777" w:rsidTr="00111CCD">
        <w:trPr>
          <w:trHeight w:val="315"/>
        </w:trPr>
        <w:tc>
          <w:tcPr>
            <w:tcW w:w="960" w:type="dxa"/>
            <w:noWrap/>
            <w:vAlign w:val="bottom"/>
          </w:tcPr>
          <w:p w14:paraId="5AD09457" w14:textId="77777777" w:rsidR="0016770E" w:rsidRPr="00B509B1" w:rsidRDefault="0016770E" w:rsidP="00111CCD">
            <w:pPr>
              <w:rPr>
                <w:b/>
                <w:bCs/>
                <w:sz w:val="22"/>
                <w:szCs w:val="22"/>
                <w:lang w:eastAsia="tr-TR"/>
              </w:rPr>
            </w:pPr>
            <w:r w:rsidRPr="00B509B1">
              <w:rPr>
                <w:b/>
                <w:bCs/>
                <w:sz w:val="22"/>
                <w:szCs w:val="22"/>
                <w:lang w:eastAsia="tr-TR"/>
              </w:rPr>
              <w:t>C83.9</w:t>
            </w:r>
          </w:p>
        </w:tc>
        <w:tc>
          <w:tcPr>
            <w:tcW w:w="7940" w:type="dxa"/>
            <w:noWrap/>
            <w:vAlign w:val="bottom"/>
          </w:tcPr>
          <w:p w14:paraId="0ED7C5DE"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non</w:t>
            </w:r>
            <w:proofErr w:type="spellEnd"/>
            <w:r w:rsidRPr="00B509B1">
              <w:rPr>
                <w:sz w:val="22"/>
                <w:szCs w:val="22"/>
                <w:lang w:eastAsia="tr-TR"/>
              </w:rPr>
              <w:t>-Hodgkin lenfoma, tanımlanmamış</w:t>
            </w:r>
          </w:p>
        </w:tc>
      </w:tr>
      <w:tr w:rsidR="0016770E" w:rsidRPr="00B509B1" w14:paraId="5D187094" w14:textId="77777777" w:rsidTr="00111CCD">
        <w:trPr>
          <w:trHeight w:val="300"/>
        </w:trPr>
        <w:tc>
          <w:tcPr>
            <w:tcW w:w="960" w:type="dxa"/>
            <w:noWrap/>
            <w:vAlign w:val="bottom"/>
          </w:tcPr>
          <w:p w14:paraId="3F801EFE"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131C32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429568A" w14:textId="77777777" w:rsidTr="00111CCD">
        <w:trPr>
          <w:trHeight w:val="315"/>
        </w:trPr>
        <w:tc>
          <w:tcPr>
            <w:tcW w:w="960" w:type="dxa"/>
            <w:noWrap/>
            <w:vAlign w:val="bottom"/>
          </w:tcPr>
          <w:p w14:paraId="0DA3CD90" w14:textId="77777777" w:rsidR="0016770E" w:rsidRPr="00B509B1" w:rsidRDefault="0016770E" w:rsidP="00111CCD">
            <w:pPr>
              <w:rPr>
                <w:b/>
                <w:bCs/>
                <w:sz w:val="22"/>
                <w:szCs w:val="22"/>
                <w:lang w:eastAsia="tr-TR"/>
              </w:rPr>
            </w:pPr>
            <w:r w:rsidRPr="00B509B1">
              <w:rPr>
                <w:b/>
                <w:bCs/>
                <w:sz w:val="22"/>
                <w:szCs w:val="22"/>
                <w:lang w:eastAsia="tr-TR"/>
              </w:rPr>
              <w:t>C84</w:t>
            </w:r>
          </w:p>
        </w:tc>
        <w:tc>
          <w:tcPr>
            <w:tcW w:w="7940" w:type="dxa"/>
            <w:noWrap/>
            <w:vAlign w:val="bottom"/>
          </w:tcPr>
          <w:p w14:paraId="6011C116" w14:textId="77777777" w:rsidR="0016770E" w:rsidRPr="00B509B1" w:rsidRDefault="0016770E" w:rsidP="00111CCD">
            <w:pPr>
              <w:rPr>
                <w:b/>
                <w:bCs/>
                <w:sz w:val="22"/>
                <w:szCs w:val="22"/>
                <w:lang w:eastAsia="tr-TR"/>
              </w:rPr>
            </w:pPr>
            <w:r w:rsidRPr="00B509B1">
              <w:rPr>
                <w:b/>
                <w:bCs/>
                <w:sz w:val="22"/>
                <w:szCs w:val="22"/>
                <w:lang w:eastAsia="tr-TR"/>
              </w:rPr>
              <w:t>Periferal ve kutanöz T- hücreli lenfomalar</w:t>
            </w:r>
          </w:p>
        </w:tc>
      </w:tr>
      <w:tr w:rsidR="0016770E" w:rsidRPr="00B509B1" w14:paraId="3C275717" w14:textId="77777777" w:rsidTr="00111CCD">
        <w:trPr>
          <w:trHeight w:val="315"/>
        </w:trPr>
        <w:tc>
          <w:tcPr>
            <w:tcW w:w="960" w:type="dxa"/>
            <w:noWrap/>
            <w:vAlign w:val="bottom"/>
          </w:tcPr>
          <w:p w14:paraId="60E9B509" w14:textId="77777777" w:rsidR="0016770E" w:rsidRPr="00B509B1" w:rsidRDefault="0016770E" w:rsidP="00111CCD">
            <w:pPr>
              <w:rPr>
                <w:b/>
                <w:bCs/>
                <w:sz w:val="22"/>
                <w:szCs w:val="22"/>
              </w:rPr>
            </w:pPr>
            <w:r w:rsidRPr="00B509B1">
              <w:rPr>
                <w:b/>
                <w:bCs/>
                <w:sz w:val="22"/>
                <w:szCs w:val="22"/>
              </w:rPr>
              <w:t>C84.1</w:t>
            </w:r>
          </w:p>
        </w:tc>
        <w:tc>
          <w:tcPr>
            <w:tcW w:w="7940" w:type="dxa"/>
            <w:noWrap/>
            <w:vAlign w:val="bottom"/>
          </w:tcPr>
          <w:p w14:paraId="00D3105C" w14:textId="77777777" w:rsidR="0016770E" w:rsidRPr="00B509B1" w:rsidRDefault="0016770E" w:rsidP="00111CCD">
            <w:pPr>
              <w:rPr>
                <w:b/>
                <w:bCs/>
                <w:sz w:val="22"/>
                <w:szCs w:val="22"/>
              </w:rPr>
            </w:pPr>
            <w:proofErr w:type="spellStart"/>
            <w:r w:rsidRPr="00B509B1">
              <w:rPr>
                <w:sz w:val="22"/>
                <w:szCs w:val="22"/>
                <w:lang w:eastAsia="tr-TR"/>
              </w:rPr>
              <w:t>Sézary</w:t>
            </w:r>
            <w:proofErr w:type="spellEnd"/>
            <w:r w:rsidRPr="00B509B1">
              <w:rPr>
                <w:sz w:val="22"/>
                <w:szCs w:val="22"/>
                <w:lang w:eastAsia="tr-TR"/>
              </w:rPr>
              <w:t xml:space="preserve"> hastalığı</w:t>
            </w:r>
          </w:p>
        </w:tc>
      </w:tr>
      <w:tr w:rsidR="0016770E" w:rsidRPr="00B509B1" w14:paraId="22D9D3E2" w14:textId="77777777" w:rsidTr="00111CCD">
        <w:trPr>
          <w:trHeight w:val="315"/>
        </w:trPr>
        <w:tc>
          <w:tcPr>
            <w:tcW w:w="960" w:type="dxa"/>
            <w:noWrap/>
            <w:vAlign w:val="bottom"/>
          </w:tcPr>
          <w:p w14:paraId="4C44D3A4" w14:textId="77777777" w:rsidR="0016770E" w:rsidRPr="00B509B1" w:rsidRDefault="0016770E" w:rsidP="00111CCD">
            <w:pPr>
              <w:rPr>
                <w:b/>
                <w:bCs/>
                <w:sz w:val="22"/>
                <w:szCs w:val="22"/>
                <w:lang w:eastAsia="tr-TR"/>
              </w:rPr>
            </w:pPr>
            <w:r w:rsidRPr="00B509B1">
              <w:rPr>
                <w:b/>
                <w:bCs/>
                <w:sz w:val="22"/>
                <w:szCs w:val="22"/>
                <w:lang w:eastAsia="tr-TR"/>
              </w:rPr>
              <w:t>C84.2</w:t>
            </w:r>
          </w:p>
        </w:tc>
        <w:tc>
          <w:tcPr>
            <w:tcW w:w="7940" w:type="dxa"/>
            <w:noWrap/>
            <w:vAlign w:val="bottom"/>
          </w:tcPr>
          <w:p w14:paraId="0778080F" w14:textId="77777777" w:rsidR="0016770E" w:rsidRPr="00B509B1" w:rsidRDefault="0016770E" w:rsidP="00111CCD">
            <w:pPr>
              <w:rPr>
                <w:sz w:val="22"/>
                <w:szCs w:val="22"/>
                <w:lang w:eastAsia="tr-TR"/>
              </w:rPr>
            </w:pPr>
            <w:r w:rsidRPr="00B509B1">
              <w:rPr>
                <w:sz w:val="22"/>
                <w:szCs w:val="22"/>
                <w:lang w:eastAsia="tr-TR"/>
              </w:rPr>
              <w:t>T-bölge lenfoması</w:t>
            </w:r>
          </w:p>
        </w:tc>
      </w:tr>
      <w:tr w:rsidR="0016770E" w:rsidRPr="00B509B1" w14:paraId="0EC9372C" w14:textId="77777777" w:rsidTr="00111CCD">
        <w:trPr>
          <w:trHeight w:val="315"/>
        </w:trPr>
        <w:tc>
          <w:tcPr>
            <w:tcW w:w="960" w:type="dxa"/>
            <w:noWrap/>
            <w:vAlign w:val="bottom"/>
          </w:tcPr>
          <w:p w14:paraId="19A253EE" w14:textId="77777777" w:rsidR="0016770E" w:rsidRPr="00B509B1" w:rsidRDefault="0016770E" w:rsidP="00111CCD">
            <w:pPr>
              <w:rPr>
                <w:b/>
                <w:bCs/>
                <w:sz w:val="22"/>
                <w:szCs w:val="22"/>
                <w:lang w:eastAsia="tr-TR"/>
              </w:rPr>
            </w:pPr>
            <w:r w:rsidRPr="00B509B1">
              <w:rPr>
                <w:b/>
                <w:bCs/>
                <w:sz w:val="22"/>
                <w:szCs w:val="22"/>
                <w:lang w:eastAsia="tr-TR"/>
              </w:rPr>
              <w:t>C84.3</w:t>
            </w:r>
          </w:p>
        </w:tc>
        <w:tc>
          <w:tcPr>
            <w:tcW w:w="7940" w:type="dxa"/>
            <w:noWrap/>
            <w:vAlign w:val="bottom"/>
          </w:tcPr>
          <w:p w14:paraId="037A883D" w14:textId="77777777" w:rsidR="0016770E" w:rsidRPr="00B509B1" w:rsidRDefault="0016770E" w:rsidP="00111CCD">
            <w:pPr>
              <w:rPr>
                <w:sz w:val="22"/>
                <w:szCs w:val="22"/>
                <w:lang w:eastAsia="tr-TR"/>
              </w:rPr>
            </w:pPr>
            <w:proofErr w:type="spellStart"/>
            <w:r w:rsidRPr="00B509B1">
              <w:rPr>
                <w:sz w:val="22"/>
                <w:szCs w:val="22"/>
                <w:lang w:eastAsia="tr-TR"/>
              </w:rPr>
              <w:t>Lenfoepiteloid</w:t>
            </w:r>
            <w:proofErr w:type="spellEnd"/>
            <w:r w:rsidRPr="00B509B1">
              <w:rPr>
                <w:sz w:val="22"/>
                <w:szCs w:val="22"/>
                <w:lang w:eastAsia="tr-TR"/>
              </w:rPr>
              <w:t xml:space="preserve"> lenfoma</w:t>
            </w:r>
          </w:p>
        </w:tc>
      </w:tr>
      <w:tr w:rsidR="0016770E" w:rsidRPr="00B509B1" w14:paraId="7C7C6ADE" w14:textId="77777777" w:rsidTr="00111CCD">
        <w:trPr>
          <w:trHeight w:val="315"/>
        </w:trPr>
        <w:tc>
          <w:tcPr>
            <w:tcW w:w="960" w:type="dxa"/>
            <w:noWrap/>
            <w:vAlign w:val="bottom"/>
          </w:tcPr>
          <w:p w14:paraId="58565080" w14:textId="77777777" w:rsidR="0016770E" w:rsidRPr="00B509B1" w:rsidRDefault="0016770E" w:rsidP="00111CCD">
            <w:pPr>
              <w:rPr>
                <w:b/>
                <w:bCs/>
                <w:sz w:val="22"/>
                <w:szCs w:val="22"/>
                <w:lang w:eastAsia="tr-TR"/>
              </w:rPr>
            </w:pPr>
            <w:r w:rsidRPr="00B509B1">
              <w:rPr>
                <w:b/>
                <w:bCs/>
                <w:sz w:val="22"/>
                <w:szCs w:val="22"/>
                <w:lang w:eastAsia="tr-TR"/>
              </w:rPr>
              <w:t>C84.4</w:t>
            </w:r>
          </w:p>
        </w:tc>
        <w:tc>
          <w:tcPr>
            <w:tcW w:w="7940" w:type="dxa"/>
            <w:noWrap/>
            <w:vAlign w:val="bottom"/>
          </w:tcPr>
          <w:p w14:paraId="025B1D37" w14:textId="77777777" w:rsidR="0016770E" w:rsidRPr="00B509B1" w:rsidRDefault="0016770E" w:rsidP="00111CCD">
            <w:pPr>
              <w:rPr>
                <w:sz w:val="22"/>
                <w:szCs w:val="22"/>
                <w:lang w:eastAsia="tr-TR"/>
              </w:rPr>
            </w:pPr>
            <w:r w:rsidRPr="00B509B1">
              <w:rPr>
                <w:sz w:val="22"/>
                <w:szCs w:val="22"/>
                <w:lang w:eastAsia="tr-TR"/>
              </w:rPr>
              <w:t>Periferal T-hücreli lenfoma</w:t>
            </w:r>
          </w:p>
        </w:tc>
      </w:tr>
      <w:tr w:rsidR="0016770E" w:rsidRPr="00B509B1" w14:paraId="442A35E1" w14:textId="77777777" w:rsidTr="00111CCD">
        <w:trPr>
          <w:trHeight w:val="315"/>
        </w:trPr>
        <w:tc>
          <w:tcPr>
            <w:tcW w:w="960" w:type="dxa"/>
            <w:noWrap/>
            <w:vAlign w:val="bottom"/>
          </w:tcPr>
          <w:p w14:paraId="4C1CC714" w14:textId="77777777" w:rsidR="0016770E" w:rsidRPr="00B509B1" w:rsidRDefault="0016770E" w:rsidP="00111CCD">
            <w:pPr>
              <w:rPr>
                <w:b/>
                <w:bCs/>
                <w:sz w:val="22"/>
                <w:szCs w:val="22"/>
                <w:lang w:eastAsia="tr-TR"/>
              </w:rPr>
            </w:pPr>
            <w:r w:rsidRPr="00B509B1">
              <w:rPr>
                <w:b/>
                <w:bCs/>
                <w:sz w:val="22"/>
                <w:szCs w:val="22"/>
                <w:lang w:eastAsia="tr-TR"/>
              </w:rPr>
              <w:t>C84.5</w:t>
            </w:r>
          </w:p>
        </w:tc>
        <w:tc>
          <w:tcPr>
            <w:tcW w:w="7940" w:type="dxa"/>
            <w:noWrap/>
            <w:vAlign w:val="bottom"/>
          </w:tcPr>
          <w:p w14:paraId="070E2190" w14:textId="77777777" w:rsidR="0016770E" w:rsidRPr="00B509B1" w:rsidRDefault="0016770E" w:rsidP="00111CCD">
            <w:pPr>
              <w:rPr>
                <w:sz w:val="22"/>
                <w:szCs w:val="22"/>
                <w:lang w:eastAsia="tr-TR"/>
              </w:rPr>
            </w:pPr>
            <w:r w:rsidRPr="00B509B1">
              <w:rPr>
                <w:sz w:val="22"/>
                <w:szCs w:val="22"/>
                <w:lang w:eastAsia="tr-TR"/>
              </w:rPr>
              <w:t>T-hücreli lenfomalar, diğer ve tanımlanmamış</w:t>
            </w:r>
          </w:p>
        </w:tc>
      </w:tr>
      <w:tr w:rsidR="0016770E" w:rsidRPr="00B509B1" w14:paraId="4AEA0B32" w14:textId="77777777" w:rsidTr="00111CCD">
        <w:trPr>
          <w:trHeight w:val="315"/>
        </w:trPr>
        <w:tc>
          <w:tcPr>
            <w:tcW w:w="960" w:type="dxa"/>
            <w:noWrap/>
            <w:vAlign w:val="bottom"/>
          </w:tcPr>
          <w:p w14:paraId="2261C4CB" w14:textId="77777777" w:rsidR="0016770E" w:rsidRPr="00B509B1" w:rsidRDefault="0016770E" w:rsidP="00111CCD">
            <w:pPr>
              <w:rPr>
                <w:b/>
                <w:bCs/>
                <w:sz w:val="22"/>
                <w:szCs w:val="22"/>
                <w:lang w:eastAsia="tr-TR"/>
              </w:rPr>
            </w:pPr>
          </w:p>
        </w:tc>
        <w:tc>
          <w:tcPr>
            <w:tcW w:w="7940" w:type="dxa"/>
            <w:noWrap/>
            <w:vAlign w:val="bottom"/>
          </w:tcPr>
          <w:p w14:paraId="1BC7613C" w14:textId="77777777" w:rsidR="0016770E" w:rsidRPr="00B509B1" w:rsidRDefault="0016770E" w:rsidP="00111CCD">
            <w:pPr>
              <w:rPr>
                <w:sz w:val="22"/>
                <w:szCs w:val="22"/>
                <w:lang w:eastAsia="tr-TR"/>
              </w:rPr>
            </w:pPr>
          </w:p>
        </w:tc>
      </w:tr>
      <w:tr w:rsidR="0016770E" w:rsidRPr="00B509B1" w14:paraId="33A8813C" w14:textId="77777777" w:rsidTr="00111CCD">
        <w:trPr>
          <w:trHeight w:val="315"/>
        </w:trPr>
        <w:tc>
          <w:tcPr>
            <w:tcW w:w="960" w:type="dxa"/>
            <w:noWrap/>
            <w:vAlign w:val="bottom"/>
          </w:tcPr>
          <w:p w14:paraId="0FBC532F" w14:textId="77777777" w:rsidR="0016770E" w:rsidRPr="00B509B1" w:rsidRDefault="0016770E" w:rsidP="00111CCD">
            <w:pPr>
              <w:rPr>
                <w:b/>
                <w:bCs/>
                <w:sz w:val="22"/>
                <w:szCs w:val="22"/>
                <w:lang w:eastAsia="tr-TR"/>
              </w:rPr>
            </w:pPr>
            <w:r w:rsidRPr="00B509B1">
              <w:rPr>
                <w:b/>
                <w:bCs/>
                <w:sz w:val="22"/>
                <w:szCs w:val="22"/>
                <w:lang w:eastAsia="tr-TR"/>
              </w:rPr>
              <w:t>C85</w:t>
            </w:r>
          </w:p>
        </w:tc>
        <w:tc>
          <w:tcPr>
            <w:tcW w:w="7940" w:type="dxa"/>
            <w:noWrap/>
            <w:vAlign w:val="bottom"/>
          </w:tcPr>
          <w:p w14:paraId="46CFF9A1" w14:textId="77777777" w:rsidR="0016770E" w:rsidRPr="00B509B1" w:rsidRDefault="0016770E" w:rsidP="00111CCD">
            <w:pPr>
              <w:rPr>
                <w:b/>
                <w:bCs/>
                <w:sz w:val="22"/>
                <w:szCs w:val="22"/>
                <w:lang w:eastAsia="tr-TR"/>
              </w:rPr>
            </w:pPr>
            <w:proofErr w:type="spellStart"/>
            <w:r w:rsidRPr="00B509B1">
              <w:rPr>
                <w:b/>
                <w:bCs/>
                <w:sz w:val="22"/>
                <w:szCs w:val="22"/>
                <w:lang w:eastAsia="tr-TR"/>
              </w:rPr>
              <w:t>Non</w:t>
            </w:r>
            <w:proofErr w:type="spellEnd"/>
            <w:r w:rsidRPr="00B509B1">
              <w:rPr>
                <w:b/>
                <w:bCs/>
                <w:sz w:val="22"/>
                <w:szCs w:val="22"/>
                <w:lang w:eastAsia="tr-TR"/>
              </w:rPr>
              <w:t>-Hodgkin lenfoma, diğer ve tanımlanmamış tipler</w:t>
            </w:r>
          </w:p>
        </w:tc>
      </w:tr>
      <w:tr w:rsidR="0016770E" w:rsidRPr="00B509B1" w14:paraId="35EBE8B4" w14:textId="77777777" w:rsidTr="00111CCD">
        <w:trPr>
          <w:trHeight w:val="315"/>
        </w:trPr>
        <w:tc>
          <w:tcPr>
            <w:tcW w:w="960" w:type="dxa"/>
            <w:noWrap/>
            <w:vAlign w:val="bottom"/>
          </w:tcPr>
          <w:p w14:paraId="6272BC47" w14:textId="77777777" w:rsidR="0016770E" w:rsidRPr="00B509B1" w:rsidRDefault="0016770E" w:rsidP="00111CCD">
            <w:pPr>
              <w:rPr>
                <w:b/>
                <w:bCs/>
                <w:sz w:val="22"/>
                <w:szCs w:val="22"/>
                <w:lang w:eastAsia="tr-TR"/>
              </w:rPr>
            </w:pPr>
            <w:r w:rsidRPr="00B509B1">
              <w:rPr>
                <w:b/>
                <w:bCs/>
                <w:sz w:val="22"/>
                <w:szCs w:val="22"/>
                <w:lang w:eastAsia="tr-TR"/>
              </w:rPr>
              <w:t>C85.0</w:t>
            </w:r>
          </w:p>
        </w:tc>
        <w:tc>
          <w:tcPr>
            <w:tcW w:w="7940" w:type="dxa"/>
            <w:noWrap/>
            <w:vAlign w:val="bottom"/>
          </w:tcPr>
          <w:p w14:paraId="66ADD5B2" w14:textId="77777777" w:rsidR="0016770E" w:rsidRPr="00B509B1" w:rsidRDefault="0016770E" w:rsidP="00111CCD">
            <w:pPr>
              <w:rPr>
                <w:sz w:val="22"/>
                <w:szCs w:val="22"/>
                <w:lang w:eastAsia="tr-TR"/>
              </w:rPr>
            </w:pPr>
            <w:proofErr w:type="spellStart"/>
            <w:r w:rsidRPr="00B509B1">
              <w:rPr>
                <w:sz w:val="22"/>
                <w:szCs w:val="22"/>
                <w:lang w:eastAsia="tr-TR"/>
              </w:rPr>
              <w:t>Lenfosarkom</w:t>
            </w:r>
            <w:proofErr w:type="spellEnd"/>
          </w:p>
        </w:tc>
      </w:tr>
      <w:tr w:rsidR="0016770E" w:rsidRPr="00B509B1" w14:paraId="40BD8C5D" w14:textId="77777777" w:rsidTr="00111CCD">
        <w:trPr>
          <w:trHeight w:val="315"/>
        </w:trPr>
        <w:tc>
          <w:tcPr>
            <w:tcW w:w="960" w:type="dxa"/>
            <w:noWrap/>
            <w:vAlign w:val="bottom"/>
          </w:tcPr>
          <w:p w14:paraId="364B0F78" w14:textId="77777777" w:rsidR="0016770E" w:rsidRPr="00B509B1" w:rsidRDefault="0016770E" w:rsidP="00111CCD">
            <w:pPr>
              <w:rPr>
                <w:b/>
                <w:bCs/>
                <w:sz w:val="22"/>
                <w:szCs w:val="22"/>
                <w:lang w:eastAsia="tr-TR"/>
              </w:rPr>
            </w:pPr>
            <w:r w:rsidRPr="00B509B1">
              <w:rPr>
                <w:b/>
                <w:bCs/>
                <w:sz w:val="22"/>
                <w:szCs w:val="22"/>
                <w:lang w:eastAsia="tr-TR"/>
              </w:rPr>
              <w:t>C85.1</w:t>
            </w:r>
          </w:p>
        </w:tc>
        <w:tc>
          <w:tcPr>
            <w:tcW w:w="7940" w:type="dxa"/>
            <w:noWrap/>
            <w:vAlign w:val="bottom"/>
          </w:tcPr>
          <w:p w14:paraId="789D2C68" w14:textId="77777777" w:rsidR="0016770E" w:rsidRPr="00B509B1" w:rsidRDefault="0016770E" w:rsidP="00111CCD">
            <w:pPr>
              <w:rPr>
                <w:sz w:val="22"/>
                <w:szCs w:val="22"/>
                <w:lang w:eastAsia="tr-TR"/>
              </w:rPr>
            </w:pPr>
            <w:r w:rsidRPr="00B509B1">
              <w:rPr>
                <w:sz w:val="22"/>
                <w:szCs w:val="22"/>
                <w:lang w:eastAsia="tr-TR"/>
              </w:rPr>
              <w:t>B-hücreli lenfoma, tanımlanmamış</w:t>
            </w:r>
          </w:p>
        </w:tc>
      </w:tr>
      <w:tr w:rsidR="0016770E" w:rsidRPr="00B509B1" w14:paraId="5F467650" w14:textId="77777777" w:rsidTr="00111CCD">
        <w:trPr>
          <w:trHeight w:val="315"/>
        </w:trPr>
        <w:tc>
          <w:tcPr>
            <w:tcW w:w="960" w:type="dxa"/>
            <w:noWrap/>
            <w:vAlign w:val="bottom"/>
          </w:tcPr>
          <w:p w14:paraId="42BEABEB" w14:textId="77777777" w:rsidR="0016770E" w:rsidRPr="00B509B1" w:rsidRDefault="0016770E" w:rsidP="00111CCD">
            <w:pPr>
              <w:rPr>
                <w:b/>
                <w:bCs/>
                <w:sz w:val="22"/>
                <w:szCs w:val="22"/>
                <w:lang w:eastAsia="tr-TR"/>
              </w:rPr>
            </w:pPr>
            <w:r w:rsidRPr="00B509B1">
              <w:rPr>
                <w:b/>
                <w:bCs/>
                <w:sz w:val="22"/>
                <w:szCs w:val="22"/>
                <w:lang w:eastAsia="tr-TR"/>
              </w:rPr>
              <w:t>C85.7</w:t>
            </w:r>
          </w:p>
        </w:tc>
        <w:tc>
          <w:tcPr>
            <w:tcW w:w="7940" w:type="dxa"/>
            <w:noWrap/>
            <w:vAlign w:val="bottom"/>
          </w:tcPr>
          <w:p w14:paraId="27D631EF" w14:textId="77777777" w:rsidR="0016770E" w:rsidRPr="00B509B1" w:rsidRDefault="0016770E" w:rsidP="00111CCD">
            <w:pPr>
              <w:rPr>
                <w:sz w:val="22"/>
                <w:szCs w:val="22"/>
                <w:lang w:eastAsia="tr-TR"/>
              </w:rPr>
            </w:pPr>
            <w:proofErr w:type="spellStart"/>
            <w:r w:rsidRPr="00B509B1">
              <w:rPr>
                <w:sz w:val="22"/>
                <w:szCs w:val="22"/>
                <w:lang w:eastAsia="tr-TR"/>
              </w:rPr>
              <w:t>Non</w:t>
            </w:r>
            <w:proofErr w:type="spellEnd"/>
            <w:r w:rsidRPr="00B509B1">
              <w:rPr>
                <w:sz w:val="22"/>
                <w:szCs w:val="22"/>
                <w:lang w:eastAsia="tr-TR"/>
              </w:rPr>
              <w:t>-Hodgkin lenfomanın, diğer tanımlanmış tipler</w:t>
            </w:r>
          </w:p>
        </w:tc>
      </w:tr>
      <w:tr w:rsidR="0016770E" w:rsidRPr="00B509B1" w14:paraId="1DCABE46" w14:textId="77777777" w:rsidTr="00111CCD">
        <w:trPr>
          <w:trHeight w:val="315"/>
        </w:trPr>
        <w:tc>
          <w:tcPr>
            <w:tcW w:w="960" w:type="dxa"/>
            <w:noWrap/>
            <w:vAlign w:val="bottom"/>
          </w:tcPr>
          <w:p w14:paraId="2D35C8C2" w14:textId="77777777" w:rsidR="0016770E" w:rsidRPr="00B509B1" w:rsidRDefault="0016770E" w:rsidP="00111CCD">
            <w:pPr>
              <w:rPr>
                <w:b/>
                <w:bCs/>
                <w:sz w:val="22"/>
                <w:szCs w:val="22"/>
                <w:lang w:eastAsia="tr-TR"/>
              </w:rPr>
            </w:pPr>
            <w:r w:rsidRPr="00B509B1">
              <w:rPr>
                <w:b/>
                <w:bCs/>
                <w:sz w:val="22"/>
                <w:szCs w:val="22"/>
                <w:lang w:eastAsia="tr-TR"/>
              </w:rPr>
              <w:t>C85.9</w:t>
            </w:r>
          </w:p>
        </w:tc>
        <w:tc>
          <w:tcPr>
            <w:tcW w:w="7940" w:type="dxa"/>
            <w:noWrap/>
            <w:vAlign w:val="bottom"/>
          </w:tcPr>
          <w:p w14:paraId="03639153" w14:textId="77777777" w:rsidR="0016770E" w:rsidRPr="00B509B1" w:rsidRDefault="0016770E" w:rsidP="00111CCD">
            <w:pPr>
              <w:rPr>
                <w:sz w:val="22"/>
                <w:szCs w:val="22"/>
                <w:lang w:eastAsia="tr-TR"/>
              </w:rPr>
            </w:pPr>
            <w:proofErr w:type="spellStart"/>
            <w:r w:rsidRPr="00B509B1">
              <w:rPr>
                <w:sz w:val="22"/>
                <w:szCs w:val="22"/>
                <w:lang w:eastAsia="tr-TR"/>
              </w:rPr>
              <w:t>Non</w:t>
            </w:r>
            <w:proofErr w:type="spellEnd"/>
            <w:r w:rsidRPr="00B509B1">
              <w:rPr>
                <w:sz w:val="22"/>
                <w:szCs w:val="22"/>
                <w:lang w:eastAsia="tr-TR"/>
              </w:rPr>
              <w:t>-Hodgkin lenfoma, tanımlanmamış tip</w:t>
            </w:r>
          </w:p>
        </w:tc>
      </w:tr>
      <w:tr w:rsidR="0016770E" w:rsidRPr="00B509B1" w14:paraId="36CB5511" w14:textId="77777777" w:rsidTr="00111CCD">
        <w:trPr>
          <w:trHeight w:val="300"/>
        </w:trPr>
        <w:tc>
          <w:tcPr>
            <w:tcW w:w="960" w:type="dxa"/>
            <w:noWrap/>
            <w:vAlign w:val="bottom"/>
          </w:tcPr>
          <w:p w14:paraId="05F241D9"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9D4E11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2ED5220" w14:textId="77777777" w:rsidTr="00111CCD">
        <w:trPr>
          <w:trHeight w:val="315"/>
        </w:trPr>
        <w:tc>
          <w:tcPr>
            <w:tcW w:w="960" w:type="dxa"/>
            <w:noWrap/>
            <w:vAlign w:val="bottom"/>
          </w:tcPr>
          <w:p w14:paraId="318B4BBD" w14:textId="77777777" w:rsidR="0016770E" w:rsidRPr="00B509B1" w:rsidRDefault="0016770E" w:rsidP="00111CCD">
            <w:pPr>
              <w:rPr>
                <w:b/>
                <w:bCs/>
                <w:sz w:val="22"/>
                <w:szCs w:val="22"/>
                <w:lang w:eastAsia="tr-TR"/>
              </w:rPr>
            </w:pPr>
            <w:r w:rsidRPr="00B509B1">
              <w:rPr>
                <w:b/>
                <w:bCs/>
                <w:sz w:val="22"/>
                <w:szCs w:val="22"/>
                <w:lang w:eastAsia="tr-TR"/>
              </w:rPr>
              <w:t>C88</w:t>
            </w:r>
          </w:p>
        </w:tc>
        <w:tc>
          <w:tcPr>
            <w:tcW w:w="7940" w:type="dxa"/>
            <w:noWrap/>
            <w:vAlign w:val="bottom"/>
          </w:tcPr>
          <w:p w14:paraId="47E54DFA" w14:textId="77777777" w:rsidR="0016770E" w:rsidRPr="00B509B1" w:rsidRDefault="0016770E" w:rsidP="00111CCD">
            <w:pPr>
              <w:rPr>
                <w:b/>
                <w:bCs/>
                <w:sz w:val="22"/>
                <w:szCs w:val="22"/>
                <w:lang w:eastAsia="tr-TR"/>
              </w:rPr>
            </w:pP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immünoproliferatif</w:t>
            </w:r>
            <w:proofErr w:type="spellEnd"/>
            <w:r w:rsidRPr="00B509B1">
              <w:rPr>
                <w:b/>
                <w:bCs/>
                <w:sz w:val="22"/>
                <w:szCs w:val="22"/>
                <w:lang w:eastAsia="tr-TR"/>
              </w:rPr>
              <w:t xml:space="preserve"> hastalıklar</w:t>
            </w:r>
          </w:p>
        </w:tc>
      </w:tr>
      <w:tr w:rsidR="0016770E" w:rsidRPr="00B509B1" w14:paraId="1D561AD1" w14:textId="77777777" w:rsidTr="00111CCD">
        <w:trPr>
          <w:trHeight w:val="315"/>
        </w:trPr>
        <w:tc>
          <w:tcPr>
            <w:tcW w:w="960" w:type="dxa"/>
            <w:noWrap/>
            <w:vAlign w:val="bottom"/>
          </w:tcPr>
          <w:p w14:paraId="25747B74" w14:textId="77777777" w:rsidR="0016770E" w:rsidRPr="00B509B1" w:rsidRDefault="0016770E" w:rsidP="00111CCD">
            <w:pPr>
              <w:rPr>
                <w:b/>
                <w:bCs/>
                <w:sz w:val="22"/>
                <w:szCs w:val="22"/>
                <w:lang w:eastAsia="tr-TR"/>
              </w:rPr>
            </w:pPr>
            <w:r w:rsidRPr="00B509B1">
              <w:rPr>
                <w:b/>
                <w:bCs/>
                <w:sz w:val="22"/>
                <w:szCs w:val="22"/>
                <w:lang w:eastAsia="tr-TR"/>
              </w:rPr>
              <w:t>C88.0</w:t>
            </w:r>
          </w:p>
        </w:tc>
        <w:tc>
          <w:tcPr>
            <w:tcW w:w="7940" w:type="dxa"/>
            <w:noWrap/>
            <w:vAlign w:val="bottom"/>
          </w:tcPr>
          <w:p w14:paraId="00B0E537" w14:textId="77777777" w:rsidR="0016770E" w:rsidRPr="00B509B1" w:rsidRDefault="0016770E" w:rsidP="00111CCD">
            <w:pPr>
              <w:rPr>
                <w:sz w:val="22"/>
                <w:szCs w:val="22"/>
                <w:lang w:eastAsia="tr-TR"/>
              </w:rPr>
            </w:pPr>
            <w:proofErr w:type="spellStart"/>
            <w:r w:rsidRPr="00B509B1">
              <w:rPr>
                <w:sz w:val="22"/>
                <w:szCs w:val="22"/>
                <w:lang w:eastAsia="tr-TR"/>
              </w:rPr>
              <w:t>Waldenström</w:t>
            </w:r>
            <w:proofErr w:type="spellEnd"/>
            <w:r w:rsidRPr="00B509B1">
              <w:rPr>
                <w:sz w:val="22"/>
                <w:szCs w:val="22"/>
                <w:lang w:eastAsia="tr-TR"/>
              </w:rPr>
              <w:t xml:space="preserve"> </w:t>
            </w:r>
            <w:proofErr w:type="spellStart"/>
            <w:r w:rsidRPr="00B509B1">
              <w:rPr>
                <w:sz w:val="22"/>
                <w:szCs w:val="22"/>
                <w:lang w:eastAsia="tr-TR"/>
              </w:rPr>
              <w:t>makroglobulinemi</w:t>
            </w:r>
            <w:proofErr w:type="spellEnd"/>
          </w:p>
        </w:tc>
      </w:tr>
      <w:tr w:rsidR="0016770E" w:rsidRPr="00B509B1" w14:paraId="4787975A" w14:textId="77777777" w:rsidTr="00111CCD">
        <w:trPr>
          <w:trHeight w:val="315"/>
        </w:trPr>
        <w:tc>
          <w:tcPr>
            <w:tcW w:w="960" w:type="dxa"/>
            <w:noWrap/>
            <w:vAlign w:val="bottom"/>
          </w:tcPr>
          <w:p w14:paraId="0B4F815F" w14:textId="77777777" w:rsidR="0016770E" w:rsidRPr="00B509B1" w:rsidRDefault="0016770E" w:rsidP="00111CCD">
            <w:pPr>
              <w:rPr>
                <w:b/>
                <w:bCs/>
                <w:sz w:val="22"/>
                <w:szCs w:val="22"/>
                <w:lang w:eastAsia="tr-TR"/>
              </w:rPr>
            </w:pPr>
            <w:r w:rsidRPr="00B509B1">
              <w:rPr>
                <w:b/>
                <w:bCs/>
                <w:sz w:val="22"/>
                <w:szCs w:val="22"/>
                <w:lang w:eastAsia="tr-TR"/>
              </w:rPr>
              <w:t>C88.1</w:t>
            </w:r>
          </w:p>
        </w:tc>
        <w:tc>
          <w:tcPr>
            <w:tcW w:w="7940" w:type="dxa"/>
            <w:noWrap/>
            <w:vAlign w:val="bottom"/>
          </w:tcPr>
          <w:p w14:paraId="0422D665" w14:textId="77777777" w:rsidR="0016770E" w:rsidRPr="00B509B1" w:rsidRDefault="0016770E" w:rsidP="00111CCD">
            <w:pPr>
              <w:rPr>
                <w:sz w:val="22"/>
                <w:szCs w:val="22"/>
                <w:lang w:eastAsia="tr-TR"/>
              </w:rPr>
            </w:pPr>
            <w:r w:rsidRPr="00B509B1">
              <w:rPr>
                <w:sz w:val="22"/>
                <w:szCs w:val="22"/>
                <w:lang w:eastAsia="tr-TR"/>
              </w:rPr>
              <w:t>Alfa ağır zincir hastalığı</w:t>
            </w:r>
          </w:p>
        </w:tc>
      </w:tr>
      <w:tr w:rsidR="0016770E" w:rsidRPr="00B509B1" w14:paraId="173278FF" w14:textId="77777777" w:rsidTr="00111CCD">
        <w:trPr>
          <w:trHeight w:val="315"/>
        </w:trPr>
        <w:tc>
          <w:tcPr>
            <w:tcW w:w="960" w:type="dxa"/>
            <w:noWrap/>
            <w:vAlign w:val="bottom"/>
          </w:tcPr>
          <w:p w14:paraId="37C631CC" w14:textId="77777777" w:rsidR="0016770E" w:rsidRPr="00B509B1" w:rsidRDefault="0016770E" w:rsidP="00111CCD">
            <w:pPr>
              <w:rPr>
                <w:b/>
                <w:bCs/>
                <w:sz w:val="22"/>
                <w:szCs w:val="22"/>
                <w:lang w:eastAsia="tr-TR"/>
              </w:rPr>
            </w:pPr>
            <w:r w:rsidRPr="00B509B1">
              <w:rPr>
                <w:b/>
                <w:bCs/>
                <w:sz w:val="22"/>
                <w:szCs w:val="22"/>
                <w:lang w:eastAsia="tr-TR"/>
              </w:rPr>
              <w:t>C88.2</w:t>
            </w:r>
          </w:p>
        </w:tc>
        <w:tc>
          <w:tcPr>
            <w:tcW w:w="7940" w:type="dxa"/>
            <w:noWrap/>
            <w:vAlign w:val="bottom"/>
          </w:tcPr>
          <w:p w14:paraId="49713607" w14:textId="77777777" w:rsidR="0016770E" w:rsidRPr="00B509B1" w:rsidRDefault="0016770E" w:rsidP="00111CCD">
            <w:pPr>
              <w:rPr>
                <w:sz w:val="22"/>
                <w:szCs w:val="22"/>
                <w:lang w:eastAsia="tr-TR"/>
              </w:rPr>
            </w:pPr>
            <w:r w:rsidRPr="00B509B1">
              <w:rPr>
                <w:sz w:val="22"/>
                <w:szCs w:val="22"/>
                <w:lang w:eastAsia="tr-TR"/>
              </w:rPr>
              <w:t>Gama ağır zincir hastalığı</w:t>
            </w:r>
          </w:p>
        </w:tc>
      </w:tr>
      <w:tr w:rsidR="0016770E" w:rsidRPr="00B509B1" w14:paraId="010CC2B3" w14:textId="77777777" w:rsidTr="00111CCD">
        <w:trPr>
          <w:trHeight w:val="315"/>
        </w:trPr>
        <w:tc>
          <w:tcPr>
            <w:tcW w:w="960" w:type="dxa"/>
            <w:noWrap/>
            <w:vAlign w:val="bottom"/>
          </w:tcPr>
          <w:p w14:paraId="065888EF" w14:textId="77777777" w:rsidR="0016770E" w:rsidRPr="00B509B1" w:rsidRDefault="0016770E" w:rsidP="00111CCD">
            <w:pPr>
              <w:rPr>
                <w:b/>
                <w:bCs/>
                <w:sz w:val="22"/>
                <w:szCs w:val="22"/>
                <w:lang w:eastAsia="tr-TR"/>
              </w:rPr>
            </w:pPr>
            <w:r w:rsidRPr="00B509B1">
              <w:rPr>
                <w:b/>
                <w:bCs/>
                <w:sz w:val="22"/>
                <w:szCs w:val="22"/>
                <w:lang w:eastAsia="tr-TR"/>
              </w:rPr>
              <w:t>C88.3</w:t>
            </w:r>
          </w:p>
        </w:tc>
        <w:tc>
          <w:tcPr>
            <w:tcW w:w="7940" w:type="dxa"/>
            <w:noWrap/>
            <w:vAlign w:val="bottom"/>
          </w:tcPr>
          <w:p w14:paraId="0D89F871" w14:textId="77777777" w:rsidR="0016770E" w:rsidRPr="00B509B1" w:rsidRDefault="0016770E" w:rsidP="00111CCD">
            <w:pPr>
              <w:rPr>
                <w:sz w:val="22"/>
                <w:szCs w:val="22"/>
                <w:lang w:eastAsia="tr-TR"/>
              </w:rPr>
            </w:pPr>
            <w:proofErr w:type="spellStart"/>
            <w:r w:rsidRPr="00B509B1">
              <w:rPr>
                <w:sz w:val="22"/>
                <w:szCs w:val="22"/>
                <w:lang w:eastAsia="tr-TR"/>
              </w:rPr>
              <w:t>İmmünoproliferatif</w:t>
            </w:r>
            <w:proofErr w:type="spellEnd"/>
            <w:r w:rsidRPr="00B509B1">
              <w:rPr>
                <w:sz w:val="22"/>
                <w:szCs w:val="22"/>
                <w:lang w:eastAsia="tr-TR"/>
              </w:rPr>
              <w:t xml:space="preserve"> ince bağırsak hastalığı</w:t>
            </w:r>
          </w:p>
        </w:tc>
      </w:tr>
      <w:tr w:rsidR="0016770E" w:rsidRPr="00B509B1" w14:paraId="45E989CD" w14:textId="77777777" w:rsidTr="00111CCD">
        <w:trPr>
          <w:trHeight w:val="315"/>
        </w:trPr>
        <w:tc>
          <w:tcPr>
            <w:tcW w:w="960" w:type="dxa"/>
            <w:noWrap/>
            <w:vAlign w:val="bottom"/>
          </w:tcPr>
          <w:p w14:paraId="6195F09E" w14:textId="77777777" w:rsidR="0016770E" w:rsidRPr="00B509B1" w:rsidRDefault="0016770E" w:rsidP="00111CCD">
            <w:pPr>
              <w:rPr>
                <w:b/>
                <w:bCs/>
                <w:sz w:val="22"/>
                <w:szCs w:val="22"/>
                <w:lang w:eastAsia="tr-TR"/>
              </w:rPr>
            </w:pPr>
            <w:r w:rsidRPr="00B509B1">
              <w:rPr>
                <w:b/>
                <w:bCs/>
                <w:sz w:val="22"/>
                <w:szCs w:val="22"/>
                <w:lang w:eastAsia="tr-TR"/>
              </w:rPr>
              <w:t>C88.7</w:t>
            </w:r>
          </w:p>
        </w:tc>
        <w:tc>
          <w:tcPr>
            <w:tcW w:w="7940" w:type="dxa"/>
            <w:noWrap/>
            <w:vAlign w:val="bottom"/>
          </w:tcPr>
          <w:p w14:paraId="503CC1F4"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immünoproliferatif</w:t>
            </w:r>
            <w:proofErr w:type="spellEnd"/>
            <w:r w:rsidRPr="00B509B1">
              <w:rPr>
                <w:sz w:val="22"/>
                <w:szCs w:val="22"/>
                <w:lang w:eastAsia="tr-TR"/>
              </w:rPr>
              <w:t xml:space="preserve"> hastalıklar, diğer</w:t>
            </w:r>
          </w:p>
        </w:tc>
      </w:tr>
      <w:tr w:rsidR="0016770E" w:rsidRPr="00B509B1" w14:paraId="7A33AF49" w14:textId="77777777" w:rsidTr="00111CCD">
        <w:trPr>
          <w:trHeight w:val="315"/>
        </w:trPr>
        <w:tc>
          <w:tcPr>
            <w:tcW w:w="960" w:type="dxa"/>
            <w:noWrap/>
            <w:vAlign w:val="bottom"/>
          </w:tcPr>
          <w:p w14:paraId="2B586759" w14:textId="77777777" w:rsidR="0016770E" w:rsidRPr="00B509B1" w:rsidRDefault="0016770E" w:rsidP="00111CCD">
            <w:pPr>
              <w:rPr>
                <w:b/>
                <w:bCs/>
                <w:sz w:val="22"/>
                <w:szCs w:val="22"/>
                <w:lang w:eastAsia="tr-TR"/>
              </w:rPr>
            </w:pPr>
            <w:r w:rsidRPr="00B509B1">
              <w:rPr>
                <w:b/>
                <w:bCs/>
                <w:sz w:val="22"/>
                <w:szCs w:val="22"/>
                <w:lang w:eastAsia="tr-TR"/>
              </w:rPr>
              <w:t>C88.9</w:t>
            </w:r>
          </w:p>
        </w:tc>
        <w:tc>
          <w:tcPr>
            <w:tcW w:w="7940" w:type="dxa"/>
            <w:noWrap/>
            <w:vAlign w:val="bottom"/>
          </w:tcPr>
          <w:p w14:paraId="79818E0E"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immünoproliferatif</w:t>
            </w:r>
            <w:proofErr w:type="spellEnd"/>
            <w:r w:rsidRPr="00B509B1">
              <w:rPr>
                <w:sz w:val="22"/>
                <w:szCs w:val="22"/>
                <w:lang w:eastAsia="tr-TR"/>
              </w:rPr>
              <w:t xml:space="preserve"> hastalık, tanımlanmamış</w:t>
            </w:r>
          </w:p>
        </w:tc>
      </w:tr>
      <w:tr w:rsidR="0016770E" w:rsidRPr="00B509B1" w14:paraId="7A68C1CE" w14:textId="77777777" w:rsidTr="00111CCD">
        <w:trPr>
          <w:trHeight w:val="300"/>
        </w:trPr>
        <w:tc>
          <w:tcPr>
            <w:tcW w:w="960" w:type="dxa"/>
            <w:noWrap/>
            <w:vAlign w:val="bottom"/>
          </w:tcPr>
          <w:p w14:paraId="2BD87BA2"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B0BAFE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1C7409E" w14:textId="77777777" w:rsidTr="00111CCD">
        <w:trPr>
          <w:trHeight w:val="315"/>
        </w:trPr>
        <w:tc>
          <w:tcPr>
            <w:tcW w:w="960" w:type="dxa"/>
            <w:noWrap/>
            <w:vAlign w:val="bottom"/>
          </w:tcPr>
          <w:p w14:paraId="1FDFEA35" w14:textId="77777777" w:rsidR="0016770E" w:rsidRPr="00B509B1" w:rsidRDefault="0016770E" w:rsidP="00111CCD">
            <w:pPr>
              <w:rPr>
                <w:b/>
                <w:bCs/>
                <w:sz w:val="22"/>
                <w:szCs w:val="22"/>
                <w:lang w:eastAsia="tr-TR"/>
              </w:rPr>
            </w:pPr>
            <w:r w:rsidRPr="00B509B1">
              <w:rPr>
                <w:b/>
                <w:bCs/>
                <w:sz w:val="22"/>
                <w:szCs w:val="22"/>
                <w:lang w:eastAsia="tr-TR"/>
              </w:rPr>
              <w:t>C90</w:t>
            </w:r>
          </w:p>
        </w:tc>
        <w:tc>
          <w:tcPr>
            <w:tcW w:w="7940" w:type="dxa"/>
            <w:noWrap/>
            <w:vAlign w:val="bottom"/>
          </w:tcPr>
          <w:p w14:paraId="6C28BC28" w14:textId="77777777" w:rsidR="0016770E" w:rsidRPr="00B509B1" w:rsidRDefault="0016770E" w:rsidP="00111CCD">
            <w:pPr>
              <w:rPr>
                <w:b/>
                <w:bCs/>
                <w:sz w:val="22"/>
                <w:szCs w:val="22"/>
                <w:lang w:eastAsia="tr-TR"/>
              </w:rPr>
            </w:pPr>
            <w:r w:rsidRPr="00B509B1">
              <w:rPr>
                <w:b/>
                <w:bCs/>
                <w:sz w:val="22"/>
                <w:szCs w:val="22"/>
                <w:lang w:eastAsia="tr-TR"/>
              </w:rPr>
              <w:t xml:space="preserve">Multipl </w:t>
            </w:r>
            <w:proofErr w:type="spellStart"/>
            <w:r w:rsidRPr="00B509B1">
              <w:rPr>
                <w:b/>
                <w:bCs/>
                <w:sz w:val="22"/>
                <w:szCs w:val="22"/>
                <w:lang w:eastAsia="tr-TR"/>
              </w:rPr>
              <w:t>myelom</w:t>
            </w:r>
            <w:proofErr w:type="spellEnd"/>
            <w:r w:rsidRPr="00B509B1">
              <w:rPr>
                <w:b/>
                <w:bCs/>
                <w:sz w:val="22"/>
                <w:szCs w:val="22"/>
                <w:lang w:eastAsia="tr-TR"/>
              </w:rPr>
              <w:t xml:space="preserve"> ve </w:t>
            </w:r>
            <w:proofErr w:type="spellStart"/>
            <w:r w:rsidRPr="00B509B1">
              <w:rPr>
                <w:b/>
                <w:bCs/>
                <w:sz w:val="22"/>
                <w:szCs w:val="22"/>
                <w:lang w:eastAsia="tr-TR"/>
              </w:rPr>
              <w:t>malign</w:t>
            </w:r>
            <w:proofErr w:type="spellEnd"/>
            <w:r w:rsidRPr="00B509B1">
              <w:rPr>
                <w:b/>
                <w:bCs/>
                <w:sz w:val="22"/>
                <w:szCs w:val="22"/>
                <w:lang w:eastAsia="tr-TR"/>
              </w:rPr>
              <w:t xml:space="preserve"> plazma hücreli </w:t>
            </w:r>
            <w:proofErr w:type="spellStart"/>
            <w:r w:rsidRPr="00B509B1">
              <w:rPr>
                <w:b/>
                <w:bCs/>
                <w:sz w:val="22"/>
                <w:szCs w:val="22"/>
                <w:lang w:eastAsia="tr-TR"/>
              </w:rPr>
              <w:t>neoplazmlar</w:t>
            </w:r>
            <w:proofErr w:type="spellEnd"/>
          </w:p>
        </w:tc>
      </w:tr>
      <w:tr w:rsidR="0016770E" w:rsidRPr="00B509B1" w14:paraId="6D2D25C4" w14:textId="77777777" w:rsidTr="00111CCD">
        <w:trPr>
          <w:trHeight w:val="315"/>
        </w:trPr>
        <w:tc>
          <w:tcPr>
            <w:tcW w:w="960" w:type="dxa"/>
            <w:noWrap/>
            <w:vAlign w:val="bottom"/>
          </w:tcPr>
          <w:p w14:paraId="0406D16F" w14:textId="77777777" w:rsidR="0016770E" w:rsidRPr="00B509B1" w:rsidRDefault="0016770E" w:rsidP="00111CCD">
            <w:pPr>
              <w:rPr>
                <w:b/>
                <w:bCs/>
                <w:sz w:val="22"/>
                <w:szCs w:val="22"/>
                <w:lang w:eastAsia="tr-TR"/>
              </w:rPr>
            </w:pPr>
            <w:r w:rsidRPr="00B509B1">
              <w:rPr>
                <w:b/>
                <w:bCs/>
                <w:sz w:val="22"/>
                <w:szCs w:val="22"/>
                <w:lang w:eastAsia="tr-TR"/>
              </w:rPr>
              <w:t>C90.0</w:t>
            </w:r>
          </w:p>
        </w:tc>
        <w:tc>
          <w:tcPr>
            <w:tcW w:w="7940" w:type="dxa"/>
            <w:noWrap/>
            <w:vAlign w:val="bottom"/>
          </w:tcPr>
          <w:p w14:paraId="149D2F52" w14:textId="77777777" w:rsidR="0016770E" w:rsidRPr="00B509B1" w:rsidRDefault="0016770E" w:rsidP="00111CCD">
            <w:pPr>
              <w:rPr>
                <w:sz w:val="22"/>
                <w:szCs w:val="22"/>
                <w:lang w:eastAsia="tr-TR"/>
              </w:rPr>
            </w:pPr>
            <w:r w:rsidRPr="00B509B1">
              <w:rPr>
                <w:sz w:val="22"/>
                <w:szCs w:val="22"/>
                <w:lang w:eastAsia="tr-TR"/>
              </w:rPr>
              <w:t>Multipl miyelom</w:t>
            </w:r>
          </w:p>
        </w:tc>
      </w:tr>
      <w:tr w:rsidR="0016770E" w:rsidRPr="00B509B1" w14:paraId="77607711" w14:textId="77777777" w:rsidTr="00111CCD">
        <w:trPr>
          <w:trHeight w:val="315"/>
        </w:trPr>
        <w:tc>
          <w:tcPr>
            <w:tcW w:w="960" w:type="dxa"/>
            <w:noWrap/>
            <w:vAlign w:val="bottom"/>
          </w:tcPr>
          <w:p w14:paraId="780ECD41" w14:textId="77777777" w:rsidR="0016770E" w:rsidRPr="00B509B1" w:rsidRDefault="0016770E" w:rsidP="00111CCD">
            <w:pPr>
              <w:rPr>
                <w:b/>
                <w:bCs/>
                <w:sz w:val="22"/>
                <w:szCs w:val="22"/>
                <w:lang w:eastAsia="tr-TR"/>
              </w:rPr>
            </w:pPr>
            <w:r w:rsidRPr="00B509B1">
              <w:rPr>
                <w:b/>
                <w:bCs/>
                <w:sz w:val="22"/>
                <w:szCs w:val="22"/>
                <w:lang w:eastAsia="tr-TR"/>
              </w:rPr>
              <w:t>C90.1</w:t>
            </w:r>
          </w:p>
        </w:tc>
        <w:tc>
          <w:tcPr>
            <w:tcW w:w="7940" w:type="dxa"/>
            <w:noWrap/>
            <w:vAlign w:val="bottom"/>
          </w:tcPr>
          <w:p w14:paraId="6AE53CF5" w14:textId="77777777" w:rsidR="0016770E" w:rsidRPr="00B509B1" w:rsidRDefault="0016770E" w:rsidP="00111CCD">
            <w:pPr>
              <w:rPr>
                <w:sz w:val="22"/>
                <w:szCs w:val="22"/>
                <w:lang w:eastAsia="tr-TR"/>
              </w:rPr>
            </w:pPr>
            <w:r w:rsidRPr="00B509B1">
              <w:rPr>
                <w:sz w:val="22"/>
                <w:szCs w:val="22"/>
                <w:lang w:eastAsia="tr-TR"/>
              </w:rPr>
              <w:t>Plazma hücreli lösemi</w:t>
            </w:r>
          </w:p>
        </w:tc>
      </w:tr>
      <w:tr w:rsidR="0016770E" w:rsidRPr="00B509B1" w14:paraId="0A3EBC8D" w14:textId="77777777" w:rsidTr="00111CCD">
        <w:trPr>
          <w:trHeight w:val="315"/>
        </w:trPr>
        <w:tc>
          <w:tcPr>
            <w:tcW w:w="960" w:type="dxa"/>
            <w:noWrap/>
            <w:vAlign w:val="bottom"/>
          </w:tcPr>
          <w:p w14:paraId="4AC4AEF3" w14:textId="77777777" w:rsidR="0016770E" w:rsidRPr="00B509B1" w:rsidRDefault="0016770E" w:rsidP="00111CCD">
            <w:pPr>
              <w:rPr>
                <w:b/>
                <w:bCs/>
                <w:sz w:val="22"/>
                <w:szCs w:val="22"/>
                <w:lang w:eastAsia="tr-TR"/>
              </w:rPr>
            </w:pPr>
            <w:r w:rsidRPr="00B509B1">
              <w:rPr>
                <w:b/>
                <w:bCs/>
                <w:sz w:val="22"/>
                <w:szCs w:val="22"/>
                <w:lang w:eastAsia="tr-TR"/>
              </w:rPr>
              <w:t>C90.2</w:t>
            </w:r>
          </w:p>
        </w:tc>
        <w:tc>
          <w:tcPr>
            <w:tcW w:w="7940" w:type="dxa"/>
            <w:noWrap/>
            <w:vAlign w:val="bottom"/>
          </w:tcPr>
          <w:p w14:paraId="76789024" w14:textId="77777777" w:rsidR="0016770E" w:rsidRPr="00B509B1" w:rsidRDefault="0016770E" w:rsidP="00111CCD">
            <w:pPr>
              <w:rPr>
                <w:sz w:val="22"/>
                <w:szCs w:val="22"/>
                <w:lang w:eastAsia="tr-TR"/>
              </w:rPr>
            </w:pPr>
            <w:proofErr w:type="spellStart"/>
            <w:r w:rsidRPr="00B509B1">
              <w:rPr>
                <w:sz w:val="22"/>
                <w:szCs w:val="22"/>
                <w:lang w:eastAsia="tr-TR"/>
              </w:rPr>
              <w:t>Plazmositom</w:t>
            </w:r>
            <w:proofErr w:type="spellEnd"/>
            <w:r w:rsidRPr="00B509B1">
              <w:rPr>
                <w:sz w:val="22"/>
                <w:szCs w:val="22"/>
                <w:lang w:eastAsia="tr-TR"/>
              </w:rPr>
              <w:t xml:space="preserve">, </w:t>
            </w:r>
            <w:proofErr w:type="spellStart"/>
            <w:r w:rsidRPr="00B509B1">
              <w:rPr>
                <w:sz w:val="22"/>
                <w:szCs w:val="22"/>
                <w:lang w:eastAsia="tr-TR"/>
              </w:rPr>
              <w:t>ekstramedüller</w:t>
            </w:r>
            <w:proofErr w:type="spellEnd"/>
          </w:p>
        </w:tc>
      </w:tr>
      <w:tr w:rsidR="0016770E" w:rsidRPr="00B509B1" w14:paraId="114969AE" w14:textId="77777777" w:rsidTr="00111CCD">
        <w:trPr>
          <w:trHeight w:val="300"/>
        </w:trPr>
        <w:tc>
          <w:tcPr>
            <w:tcW w:w="960" w:type="dxa"/>
            <w:noWrap/>
            <w:vAlign w:val="bottom"/>
          </w:tcPr>
          <w:p w14:paraId="23D43049"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E4D29C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0820B42" w14:textId="77777777" w:rsidTr="00111CCD">
        <w:trPr>
          <w:trHeight w:val="315"/>
        </w:trPr>
        <w:tc>
          <w:tcPr>
            <w:tcW w:w="960" w:type="dxa"/>
            <w:noWrap/>
            <w:vAlign w:val="bottom"/>
          </w:tcPr>
          <w:p w14:paraId="4867E145" w14:textId="77777777" w:rsidR="0016770E" w:rsidRPr="00B509B1" w:rsidRDefault="0016770E" w:rsidP="00111CCD">
            <w:pPr>
              <w:rPr>
                <w:b/>
                <w:bCs/>
                <w:sz w:val="22"/>
                <w:szCs w:val="22"/>
                <w:lang w:eastAsia="tr-TR"/>
              </w:rPr>
            </w:pPr>
            <w:r w:rsidRPr="00B509B1">
              <w:rPr>
                <w:b/>
                <w:bCs/>
                <w:sz w:val="22"/>
                <w:szCs w:val="22"/>
                <w:lang w:eastAsia="tr-TR"/>
              </w:rPr>
              <w:t>C91</w:t>
            </w:r>
          </w:p>
        </w:tc>
        <w:tc>
          <w:tcPr>
            <w:tcW w:w="7940" w:type="dxa"/>
            <w:noWrap/>
            <w:vAlign w:val="bottom"/>
          </w:tcPr>
          <w:p w14:paraId="543A0296" w14:textId="77777777" w:rsidR="0016770E" w:rsidRPr="00B509B1" w:rsidRDefault="0016770E" w:rsidP="00111CCD">
            <w:pPr>
              <w:rPr>
                <w:b/>
                <w:bCs/>
                <w:sz w:val="22"/>
                <w:szCs w:val="22"/>
                <w:lang w:eastAsia="tr-TR"/>
              </w:rPr>
            </w:pPr>
            <w:r w:rsidRPr="00B509B1">
              <w:rPr>
                <w:b/>
                <w:bCs/>
                <w:sz w:val="22"/>
                <w:szCs w:val="22"/>
                <w:lang w:eastAsia="tr-TR"/>
              </w:rPr>
              <w:t>Lenfoid lösemi</w:t>
            </w:r>
          </w:p>
        </w:tc>
      </w:tr>
      <w:tr w:rsidR="0016770E" w:rsidRPr="00B509B1" w14:paraId="48C012F2" w14:textId="77777777" w:rsidTr="00111CCD">
        <w:trPr>
          <w:trHeight w:val="315"/>
        </w:trPr>
        <w:tc>
          <w:tcPr>
            <w:tcW w:w="960" w:type="dxa"/>
            <w:noWrap/>
            <w:vAlign w:val="bottom"/>
          </w:tcPr>
          <w:p w14:paraId="27F6C9DB" w14:textId="77777777" w:rsidR="0016770E" w:rsidRPr="00B509B1" w:rsidRDefault="0016770E" w:rsidP="00111CCD">
            <w:pPr>
              <w:rPr>
                <w:b/>
                <w:bCs/>
                <w:sz w:val="22"/>
                <w:szCs w:val="22"/>
                <w:lang w:eastAsia="tr-TR"/>
              </w:rPr>
            </w:pPr>
            <w:r w:rsidRPr="00B509B1">
              <w:rPr>
                <w:b/>
                <w:bCs/>
                <w:sz w:val="22"/>
                <w:szCs w:val="22"/>
                <w:lang w:eastAsia="tr-TR"/>
              </w:rPr>
              <w:t>C91.0</w:t>
            </w:r>
          </w:p>
        </w:tc>
        <w:tc>
          <w:tcPr>
            <w:tcW w:w="7940" w:type="dxa"/>
            <w:noWrap/>
            <w:vAlign w:val="bottom"/>
          </w:tcPr>
          <w:p w14:paraId="41AA9918"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lenfoblastik</w:t>
            </w:r>
            <w:proofErr w:type="spellEnd"/>
            <w:r w:rsidRPr="00B509B1">
              <w:rPr>
                <w:sz w:val="22"/>
                <w:szCs w:val="22"/>
                <w:lang w:eastAsia="tr-TR"/>
              </w:rPr>
              <w:t xml:space="preserve"> lösemi</w:t>
            </w:r>
          </w:p>
        </w:tc>
      </w:tr>
      <w:tr w:rsidR="0016770E" w:rsidRPr="00B509B1" w14:paraId="2C01B837" w14:textId="77777777" w:rsidTr="00111CCD">
        <w:trPr>
          <w:trHeight w:val="315"/>
        </w:trPr>
        <w:tc>
          <w:tcPr>
            <w:tcW w:w="960" w:type="dxa"/>
            <w:noWrap/>
            <w:vAlign w:val="bottom"/>
          </w:tcPr>
          <w:p w14:paraId="0BA3B6F8" w14:textId="77777777" w:rsidR="0016770E" w:rsidRPr="00B509B1" w:rsidRDefault="0016770E" w:rsidP="00111CCD">
            <w:pPr>
              <w:rPr>
                <w:b/>
                <w:bCs/>
                <w:sz w:val="22"/>
                <w:szCs w:val="22"/>
                <w:lang w:eastAsia="tr-TR"/>
              </w:rPr>
            </w:pPr>
            <w:r w:rsidRPr="00B509B1">
              <w:rPr>
                <w:b/>
                <w:bCs/>
                <w:sz w:val="22"/>
                <w:szCs w:val="22"/>
                <w:lang w:eastAsia="tr-TR"/>
              </w:rPr>
              <w:t>C91.1</w:t>
            </w:r>
          </w:p>
        </w:tc>
        <w:tc>
          <w:tcPr>
            <w:tcW w:w="7940" w:type="dxa"/>
            <w:noWrap/>
            <w:vAlign w:val="bottom"/>
          </w:tcPr>
          <w:p w14:paraId="22AEEE89" w14:textId="77777777" w:rsidR="0016770E" w:rsidRPr="00B509B1" w:rsidRDefault="0016770E" w:rsidP="00111CCD">
            <w:pPr>
              <w:rPr>
                <w:sz w:val="22"/>
                <w:szCs w:val="22"/>
                <w:lang w:eastAsia="tr-TR"/>
              </w:rPr>
            </w:pPr>
            <w:r w:rsidRPr="00B509B1">
              <w:rPr>
                <w:sz w:val="22"/>
                <w:szCs w:val="22"/>
                <w:lang w:eastAsia="tr-TR"/>
              </w:rPr>
              <w:t>Kronik lenfositik lösemi</w:t>
            </w:r>
          </w:p>
        </w:tc>
      </w:tr>
      <w:tr w:rsidR="0016770E" w:rsidRPr="00B509B1" w14:paraId="42550CB0" w14:textId="77777777" w:rsidTr="00111CCD">
        <w:trPr>
          <w:trHeight w:val="315"/>
        </w:trPr>
        <w:tc>
          <w:tcPr>
            <w:tcW w:w="960" w:type="dxa"/>
            <w:noWrap/>
            <w:vAlign w:val="bottom"/>
          </w:tcPr>
          <w:p w14:paraId="5904E388" w14:textId="77777777" w:rsidR="0016770E" w:rsidRPr="00B509B1" w:rsidRDefault="0016770E" w:rsidP="00111CCD">
            <w:pPr>
              <w:rPr>
                <w:b/>
                <w:bCs/>
                <w:sz w:val="22"/>
                <w:szCs w:val="22"/>
                <w:lang w:eastAsia="tr-TR"/>
              </w:rPr>
            </w:pPr>
            <w:r w:rsidRPr="00B509B1">
              <w:rPr>
                <w:b/>
                <w:bCs/>
                <w:sz w:val="22"/>
                <w:szCs w:val="22"/>
                <w:lang w:eastAsia="tr-TR"/>
              </w:rPr>
              <w:t>C91.2</w:t>
            </w:r>
          </w:p>
        </w:tc>
        <w:tc>
          <w:tcPr>
            <w:tcW w:w="7940" w:type="dxa"/>
            <w:noWrap/>
            <w:vAlign w:val="bottom"/>
          </w:tcPr>
          <w:p w14:paraId="2B99B22C" w14:textId="77777777" w:rsidR="0016770E" w:rsidRPr="00B509B1" w:rsidRDefault="0016770E" w:rsidP="00111CCD">
            <w:pPr>
              <w:rPr>
                <w:sz w:val="22"/>
                <w:szCs w:val="22"/>
                <w:lang w:eastAsia="tr-TR"/>
              </w:rPr>
            </w:pPr>
            <w:proofErr w:type="spellStart"/>
            <w:r w:rsidRPr="00B509B1">
              <w:rPr>
                <w:sz w:val="22"/>
                <w:szCs w:val="22"/>
                <w:lang w:eastAsia="tr-TR"/>
              </w:rPr>
              <w:t>Subakut</w:t>
            </w:r>
            <w:proofErr w:type="spellEnd"/>
            <w:r w:rsidRPr="00B509B1">
              <w:rPr>
                <w:sz w:val="22"/>
                <w:szCs w:val="22"/>
                <w:lang w:eastAsia="tr-TR"/>
              </w:rPr>
              <w:t xml:space="preserve"> lenfositik lösemi</w:t>
            </w:r>
          </w:p>
        </w:tc>
      </w:tr>
      <w:tr w:rsidR="0016770E" w:rsidRPr="00B509B1" w14:paraId="584555C3" w14:textId="77777777" w:rsidTr="00111CCD">
        <w:trPr>
          <w:trHeight w:val="315"/>
        </w:trPr>
        <w:tc>
          <w:tcPr>
            <w:tcW w:w="960" w:type="dxa"/>
            <w:noWrap/>
            <w:vAlign w:val="bottom"/>
          </w:tcPr>
          <w:p w14:paraId="53D49972" w14:textId="77777777" w:rsidR="0016770E" w:rsidRPr="00B509B1" w:rsidRDefault="0016770E" w:rsidP="00111CCD">
            <w:pPr>
              <w:rPr>
                <w:b/>
                <w:bCs/>
                <w:sz w:val="22"/>
                <w:szCs w:val="22"/>
                <w:lang w:eastAsia="tr-TR"/>
              </w:rPr>
            </w:pPr>
            <w:r w:rsidRPr="00B509B1">
              <w:rPr>
                <w:b/>
                <w:bCs/>
                <w:sz w:val="22"/>
                <w:szCs w:val="22"/>
                <w:lang w:eastAsia="tr-TR"/>
              </w:rPr>
              <w:t>C91.3</w:t>
            </w:r>
          </w:p>
        </w:tc>
        <w:tc>
          <w:tcPr>
            <w:tcW w:w="7940" w:type="dxa"/>
            <w:noWrap/>
            <w:vAlign w:val="bottom"/>
          </w:tcPr>
          <w:p w14:paraId="1E0F9EA1" w14:textId="77777777" w:rsidR="0016770E" w:rsidRPr="00B509B1" w:rsidRDefault="0016770E" w:rsidP="00111CCD">
            <w:pPr>
              <w:rPr>
                <w:sz w:val="22"/>
                <w:szCs w:val="22"/>
                <w:lang w:eastAsia="tr-TR"/>
              </w:rPr>
            </w:pPr>
            <w:proofErr w:type="spellStart"/>
            <w:r w:rsidRPr="00B509B1">
              <w:rPr>
                <w:sz w:val="22"/>
                <w:szCs w:val="22"/>
                <w:lang w:eastAsia="tr-TR"/>
              </w:rPr>
              <w:t>Prolenfositik</w:t>
            </w:r>
            <w:proofErr w:type="spellEnd"/>
            <w:r w:rsidRPr="00B509B1">
              <w:rPr>
                <w:sz w:val="22"/>
                <w:szCs w:val="22"/>
                <w:lang w:eastAsia="tr-TR"/>
              </w:rPr>
              <w:t xml:space="preserve"> lösemi</w:t>
            </w:r>
          </w:p>
        </w:tc>
      </w:tr>
      <w:tr w:rsidR="0016770E" w:rsidRPr="00B509B1" w14:paraId="46FD90A7" w14:textId="77777777" w:rsidTr="00111CCD">
        <w:trPr>
          <w:trHeight w:val="315"/>
        </w:trPr>
        <w:tc>
          <w:tcPr>
            <w:tcW w:w="960" w:type="dxa"/>
            <w:noWrap/>
            <w:vAlign w:val="bottom"/>
          </w:tcPr>
          <w:p w14:paraId="76F7FA6B" w14:textId="77777777" w:rsidR="0016770E" w:rsidRPr="00B509B1" w:rsidRDefault="0016770E" w:rsidP="00111CCD">
            <w:pPr>
              <w:rPr>
                <w:b/>
                <w:bCs/>
                <w:sz w:val="22"/>
                <w:szCs w:val="22"/>
                <w:lang w:eastAsia="tr-TR"/>
              </w:rPr>
            </w:pPr>
            <w:r w:rsidRPr="00B509B1">
              <w:rPr>
                <w:b/>
                <w:bCs/>
                <w:sz w:val="22"/>
                <w:szCs w:val="22"/>
                <w:lang w:eastAsia="tr-TR"/>
              </w:rPr>
              <w:lastRenderedPageBreak/>
              <w:t>C91.4</w:t>
            </w:r>
          </w:p>
        </w:tc>
        <w:tc>
          <w:tcPr>
            <w:tcW w:w="7940" w:type="dxa"/>
            <w:noWrap/>
            <w:vAlign w:val="bottom"/>
          </w:tcPr>
          <w:p w14:paraId="224EE03F" w14:textId="77777777" w:rsidR="0016770E" w:rsidRPr="00B509B1" w:rsidRDefault="0016770E" w:rsidP="00111CCD">
            <w:pPr>
              <w:rPr>
                <w:sz w:val="22"/>
                <w:szCs w:val="22"/>
                <w:lang w:eastAsia="tr-TR"/>
              </w:rPr>
            </w:pPr>
            <w:r w:rsidRPr="00B509B1">
              <w:rPr>
                <w:sz w:val="22"/>
                <w:szCs w:val="22"/>
                <w:lang w:eastAsia="tr-TR"/>
              </w:rPr>
              <w:t>Saçlı hücreli lösemi</w:t>
            </w:r>
          </w:p>
        </w:tc>
      </w:tr>
      <w:tr w:rsidR="0016770E" w:rsidRPr="00B509B1" w14:paraId="5A13DAAB" w14:textId="77777777" w:rsidTr="00111CCD">
        <w:trPr>
          <w:trHeight w:val="315"/>
        </w:trPr>
        <w:tc>
          <w:tcPr>
            <w:tcW w:w="960" w:type="dxa"/>
            <w:noWrap/>
            <w:vAlign w:val="bottom"/>
          </w:tcPr>
          <w:p w14:paraId="08A32040" w14:textId="77777777" w:rsidR="0016770E" w:rsidRPr="00B509B1" w:rsidRDefault="0016770E" w:rsidP="00111CCD">
            <w:pPr>
              <w:rPr>
                <w:b/>
                <w:bCs/>
                <w:sz w:val="22"/>
                <w:szCs w:val="22"/>
                <w:lang w:eastAsia="tr-TR"/>
              </w:rPr>
            </w:pPr>
            <w:r w:rsidRPr="00B509B1">
              <w:rPr>
                <w:b/>
                <w:bCs/>
                <w:sz w:val="22"/>
                <w:szCs w:val="22"/>
                <w:lang w:eastAsia="tr-TR"/>
              </w:rPr>
              <w:t>C91.5</w:t>
            </w:r>
          </w:p>
        </w:tc>
        <w:tc>
          <w:tcPr>
            <w:tcW w:w="7940" w:type="dxa"/>
            <w:noWrap/>
            <w:vAlign w:val="bottom"/>
          </w:tcPr>
          <w:p w14:paraId="7518F8F6" w14:textId="77777777" w:rsidR="0016770E" w:rsidRPr="00B509B1" w:rsidRDefault="0016770E" w:rsidP="00111CCD">
            <w:pPr>
              <w:rPr>
                <w:sz w:val="22"/>
                <w:szCs w:val="22"/>
                <w:lang w:eastAsia="tr-TR"/>
              </w:rPr>
            </w:pPr>
            <w:r w:rsidRPr="00B509B1">
              <w:rPr>
                <w:sz w:val="22"/>
                <w:szCs w:val="22"/>
                <w:lang w:eastAsia="tr-TR"/>
              </w:rPr>
              <w:t>Yetişkin T-hücreli lösemi</w:t>
            </w:r>
          </w:p>
        </w:tc>
      </w:tr>
      <w:tr w:rsidR="0016770E" w:rsidRPr="00B509B1" w14:paraId="4FBC9EA8" w14:textId="77777777" w:rsidTr="00111CCD">
        <w:trPr>
          <w:trHeight w:val="315"/>
        </w:trPr>
        <w:tc>
          <w:tcPr>
            <w:tcW w:w="960" w:type="dxa"/>
            <w:noWrap/>
            <w:vAlign w:val="bottom"/>
          </w:tcPr>
          <w:p w14:paraId="46B8C224" w14:textId="77777777" w:rsidR="0016770E" w:rsidRPr="00B509B1" w:rsidRDefault="0016770E" w:rsidP="00111CCD">
            <w:pPr>
              <w:rPr>
                <w:b/>
                <w:bCs/>
                <w:sz w:val="22"/>
                <w:szCs w:val="22"/>
                <w:lang w:eastAsia="tr-TR"/>
              </w:rPr>
            </w:pPr>
            <w:r w:rsidRPr="00B509B1">
              <w:rPr>
                <w:b/>
                <w:bCs/>
                <w:sz w:val="22"/>
                <w:szCs w:val="22"/>
                <w:lang w:eastAsia="tr-TR"/>
              </w:rPr>
              <w:t>C91.7</w:t>
            </w:r>
          </w:p>
        </w:tc>
        <w:tc>
          <w:tcPr>
            <w:tcW w:w="7940" w:type="dxa"/>
            <w:noWrap/>
            <w:vAlign w:val="bottom"/>
          </w:tcPr>
          <w:p w14:paraId="38FCA7C2" w14:textId="77777777" w:rsidR="0016770E" w:rsidRPr="00B509B1" w:rsidRDefault="0016770E" w:rsidP="00111CCD">
            <w:pPr>
              <w:rPr>
                <w:sz w:val="22"/>
                <w:szCs w:val="22"/>
                <w:lang w:eastAsia="tr-TR"/>
              </w:rPr>
            </w:pPr>
            <w:r w:rsidRPr="00B509B1">
              <w:rPr>
                <w:sz w:val="22"/>
                <w:szCs w:val="22"/>
                <w:lang w:eastAsia="tr-TR"/>
              </w:rPr>
              <w:t>Lenfoid lösemiler, diğer</w:t>
            </w:r>
          </w:p>
        </w:tc>
      </w:tr>
      <w:tr w:rsidR="0016770E" w:rsidRPr="00B509B1" w14:paraId="020D2C0F" w14:textId="77777777" w:rsidTr="00111CCD">
        <w:trPr>
          <w:trHeight w:val="315"/>
        </w:trPr>
        <w:tc>
          <w:tcPr>
            <w:tcW w:w="960" w:type="dxa"/>
            <w:noWrap/>
            <w:vAlign w:val="bottom"/>
          </w:tcPr>
          <w:p w14:paraId="121F836D" w14:textId="77777777" w:rsidR="0016770E" w:rsidRPr="00B509B1" w:rsidRDefault="0016770E" w:rsidP="00111CCD">
            <w:pPr>
              <w:rPr>
                <w:b/>
                <w:bCs/>
                <w:sz w:val="22"/>
                <w:szCs w:val="22"/>
                <w:lang w:eastAsia="tr-TR"/>
              </w:rPr>
            </w:pPr>
            <w:r w:rsidRPr="00B509B1">
              <w:rPr>
                <w:b/>
                <w:bCs/>
                <w:sz w:val="22"/>
                <w:szCs w:val="22"/>
                <w:lang w:eastAsia="tr-TR"/>
              </w:rPr>
              <w:t>C91.9</w:t>
            </w:r>
          </w:p>
        </w:tc>
        <w:tc>
          <w:tcPr>
            <w:tcW w:w="7940" w:type="dxa"/>
            <w:noWrap/>
            <w:vAlign w:val="bottom"/>
          </w:tcPr>
          <w:p w14:paraId="5E01B1C1" w14:textId="77777777" w:rsidR="0016770E" w:rsidRPr="00B509B1" w:rsidRDefault="0016770E" w:rsidP="00111CCD">
            <w:pPr>
              <w:rPr>
                <w:sz w:val="22"/>
                <w:szCs w:val="22"/>
                <w:lang w:eastAsia="tr-TR"/>
              </w:rPr>
            </w:pPr>
            <w:r w:rsidRPr="00B509B1">
              <w:rPr>
                <w:sz w:val="22"/>
                <w:szCs w:val="22"/>
                <w:lang w:eastAsia="tr-TR"/>
              </w:rPr>
              <w:t>Lenfoid lösemi, tanımlanmamış</w:t>
            </w:r>
          </w:p>
        </w:tc>
      </w:tr>
      <w:tr w:rsidR="0016770E" w:rsidRPr="00B509B1" w14:paraId="7736454B" w14:textId="77777777" w:rsidTr="00111CCD">
        <w:trPr>
          <w:trHeight w:val="300"/>
        </w:trPr>
        <w:tc>
          <w:tcPr>
            <w:tcW w:w="960" w:type="dxa"/>
            <w:noWrap/>
            <w:vAlign w:val="bottom"/>
          </w:tcPr>
          <w:p w14:paraId="4E5FE0FD"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F4723D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BF2A403" w14:textId="77777777" w:rsidTr="00111CCD">
        <w:trPr>
          <w:trHeight w:val="315"/>
        </w:trPr>
        <w:tc>
          <w:tcPr>
            <w:tcW w:w="960" w:type="dxa"/>
            <w:noWrap/>
            <w:vAlign w:val="bottom"/>
          </w:tcPr>
          <w:p w14:paraId="780D40CF" w14:textId="77777777" w:rsidR="0016770E" w:rsidRPr="00B509B1" w:rsidRDefault="0016770E" w:rsidP="00111CCD">
            <w:pPr>
              <w:rPr>
                <w:b/>
                <w:bCs/>
                <w:sz w:val="22"/>
                <w:szCs w:val="22"/>
                <w:lang w:eastAsia="tr-TR"/>
              </w:rPr>
            </w:pPr>
            <w:r w:rsidRPr="00B509B1">
              <w:rPr>
                <w:b/>
                <w:bCs/>
                <w:sz w:val="22"/>
                <w:szCs w:val="22"/>
                <w:lang w:eastAsia="tr-TR"/>
              </w:rPr>
              <w:t>C92</w:t>
            </w:r>
          </w:p>
        </w:tc>
        <w:tc>
          <w:tcPr>
            <w:tcW w:w="7940" w:type="dxa"/>
            <w:noWrap/>
            <w:vAlign w:val="bottom"/>
          </w:tcPr>
          <w:p w14:paraId="2F7C3B10" w14:textId="77777777" w:rsidR="0016770E" w:rsidRPr="00B509B1" w:rsidRDefault="0016770E" w:rsidP="00111CCD">
            <w:pPr>
              <w:rPr>
                <w:b/>
                <w:bCs/>
                <w:sz w:val="22"/>
                <w:szCs w:val="22"/>
                <w:lang w:eastAsia="tr-TR"/>
              </w:rPr>
            </w:pPr>
            <w:proofErr w:type="spellStart"/>
            <w:r w:rsidRPr="00B509B1">
              <w:rPr>
                <w:b/>
                <w:bCs/>
                <w:sz w:val="22"/>
                <w:szCs w:val="22"/>
                <w:lang w:eastAsia="tr-TR"/>
              </w:rPr>
              <w:t>Myeloid</w:t>
            </w:r>
            <w:proofErr w:type="spellEnd"/>
            <w:r w:rsidRPr="00B509B1">
              <w:rPr>
                <w:b/>
                <w:bCs/>
                <w:sz w:val="22"/>
                <w:szCs w:val="22"/>
                <w:lang w:eastAsia="tr-TR"/>
              </w:rPr>
              <w:t xml:space="preserve"> lösemi</w:t>
            </w:r>
          </w:p>
        </w:tc>
      </w:tr>
      <w:tr w:rsidR="0016770E" w:rsidRPr="00B509B1" w14:paraId="5DADA011" w14:textId="77777777" w:rsidTr="00111CCD">
        <w:trPr>
          <w:trHeight w:val="315"/>
        </w:trPr>
        <w:tc>
          <w:tcPr>
            <w:tcW w:w="960" w:type="dxa"/>
            <w:noWrap/>
            <w:vAlign w:val="bottom"/>
          </w:tcPr>
          <w:p w14:paraId="368AE0B4" w14:textId="77777777" w:rsidR="0016770E" w:rsidRPr="00B509B1" w:rsidRDefault="0016770E" w:rsidP="00111CCD">
            <w:pPr>
              <w:rPr>
                <w:b/>
                <w:bCs/>
                <w:sz w:val="22"/>
                <w:szCs w:val="22"/>
                <w:lang w:eastAsia="tr-TR"/>
              </w:rPr>
            </w:pPr>
            <w:r w:rsidRPr="00B509B1">
              <w:rPr>
                <w:b/>
                <w:bCs/>
                <w:sz w:val="22"/>
                <w:szCs w:val="22"/>
                <w:lang w:eastAsia="tr-TR"/>
              </w:rPr>
              <w:t>C92.0</w:t>
            </w:r>
          </w:p>
        </w:tc>
        <w:tc>
          <w:tcPr>
            <w:tcW w:w="7940" w:type="dxa"/>
            <w:noWrap/>
            <w:vAlign w:val="bottom"/>
          </w:tcPr>
          <w:p w14:paraId="08DB3C86"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myeloid</w:t>
            </w:r>
            <w:proofErr w:type="spellEnd"/>
            <w:r w:rsidRPr="00B509B1">
              <w:rPr>
                <w:sz w:val="22"/>
                <w:szCs w:val="22"/>
                <w:lang w:eastAsia="tr-TR"/>
              </w:rPr>
              <w:t xml:space="preserve"> lösemi</w:t>
            </w:r>
          </w:p>
        </w:tc>
      </w:tr>
      <w:tr w:rsidR="0016770E" w:rsidRPr="00B509B1" w14:paraId="4FAE309F" w14:textId="77777777" w:rsidTr="00111CCD">
        <w:trPr>
          <w:trHeight w:val="315"/>
        </w:trPr>
        <w:tc>
          <w:tcPr>
            <w:tcW w:w="960" w:type="dxa"/>
            <w:noWrap/>
            <w:vAlign w:val="bottom"/>
          </w:tcPr>
          <w:p w14:paraId="68E29FA3" w14:textId="77777777" w:rsidR="0016770E" w:rsidRPr="00B509B1" w:rsidRDefault="0016770E" w:rsidP="00111CCD">
            <w:pPr>
              <w:rPr>
                <w:b/>
                <w:bCs/>
                <w:sz w:val="22"/>
                <w:szCs w:val="22"/>
                <w:lang w:eastAsia="tr-TR"/>
              </w:rPr>
            </w:pPr>
            <w:r w:rsidRPr="00B509B1">
              <w:rPr>
                <w:b/>
                <w:bCs/>
                <w:sz w:val="22"/>
                <w:szCs w:val="22"/>
                <w:lang w:eastAsia="tr-TR"/>
              </w:rPr>
              <w:t>C92.1</w:t>
            </w:r>
          </w:p>
        </w:tc>
        <w:tc>
          <w:tcPr>
            <w:tcW w:w="7940" w:type="dxa"/>
            <w:noWrap/>
            <w:vAlign w:val="bottom"/>
          </w:tcPr>
          <w:p w14:paraId="59132CE5"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myeloid</w:t>
            </w:r>
            <w:proofErr w:type="spellEnd"/>
            <w:r w:rsidRPr="00B509B1">
              <w:rPr>
                <w:sz w:val="22"/>
                <w:szCs w:val="22"/>
                <w:lang w:eastAsia="tr-TR"/>
              </w:rPr>
              <w:t xml:space="preserve"> lösemi</w:t>
            </w:r>
          </w:p>
        </w:tc>
      </w:tr>
      <w:tr w:rsidR="0016770E" w:rsidRPr="00B509B1" w14:paraId="24D258B6" w14:textId="77777777" w:rsidTr="00111CCD">
        <w:trPr>
          <w:trHeight w:val="315"/>
        </w:trPr>
        <w:tc>
          <w:tcPr>
            <w:tcW w:w="960" w:type="dxa"/>
            <w:noWrap/>
            <w:vAlign w:val="bottom"/>
          </w:tcPr>
          <w:p w14:paraId="688C1F06" w14:textId="77777777" w:rsidR="0016770E" w:rsidRPr="00B509B1" w:rsidRDefault="0016770E" w:rsidP="00111CCD">
            <w:pPr>
              <w:rPr>
                <w:b/>
                <w:bCs/>
                <w:sz w:val="22"/>
                <w:szCs w:val="22"/>
                <w:lang w:eastAsia="tr-TR"/>
              </w:rPr>
            </w:pPr>
            <w:r w:rsidRPr="00B509B1">
              <w:rPr>
                <w:b/>
                <w:bCs/>
                <w:sz w:val="22"/>
                <w:szCs w:val="22"/>
                <w:lang w:eastAsia="tr-TR"/>
              </w:rPr>
              <w:t>C92.2</w:t>
            </w:r>
          </w:p>
        </w:tc>
        <w:tc>
          <w:tcPr>
            <w:tcW w:w="7940" w:type="dxa"/>
            <w:noWrap/>
            <w:vAlign w:val="bottom"/>
          </w:tcPr>
          <w:p w14:paraId="628F0C28" w14:textId="77777777" w:rsidR="0016770E" w:rsidRPr="00B509B1" w:rsidRDefault="0016770E" w:rsidP="00111CCD">
            <w:pPr>
              <w:rPr>
                <w:sz w:val="22"/>
                <w:szCs w:val="22"/>
                <w:lang w:eastAsia="tr-TR"/>
              </w:rPr>
            </w:pPr>
            <w:proofErr w:type="spellStart"/>
            <w:r w:rsidRPr="00B509B1">
              <w:rPr>
                <w:sz w:val="22"/>
                <w:szCs w:val="22"/>
                <w:lang w:eastAsia="tr-TR"/>
              </w:rPr>
              <w:t>Subakut</w:t>
            </w:r>
            <w:proofErr w:type="spellEnd"/>
            <w:r w:rsidRPr="00B509B1">
              <w:rPr>
                <w:sz w:val="22"/>
                <w:szCs w:val="22"/>
                <w:lang w:eastAsia="tr-TR"/>
              </w:rPr>
              <w:t xml:space="preserve"> </w:t>
            </w:r>
            <w:proofErr w:type="spellStart"/>
            <w:r w:rsidRPr="00B509B1">
              <w:rPr>
                <w:sz w:val="22"/>
                <w:szCs w:val="22"/>
                <w:lang w:eastAsia="tr-TR"/>
              </w:rPr>
              <w:t>myeloid</w:t>
            </w:r>
            <w:proofErr w:type="spellEnd"/>
            <w:r w:rsidRPr="00B509B1">
              <w:rPr>
                <w:sz w:val="22"/>
                <w:szCs w:val="22"/>
                <w:lang w:eastAsia="tr-TR"/>
              </w:rPr>
              <w:t xml:space="preserve"> lösemi</w:t>
            </w:r>
          </w:p>
        </w:tc>
      </w:tr>
      <w:tr w:rsidR="0016770E" w:rsidRPr="00B509B1" w14:paraId="25136BCD" w14:textId="77777777" w:rsidTr="00111CCD">
        <w:trPr>
          <w:trHeight w:val="315"/>
        </w:trPr>
        <w:tc>
          <w:tcPr>
            <w:tcW w:w="960" w:type="dxa"/>
            <w:noWrap/>
            <w:vAlign w:val="bottom"/>
          </w:tcPr>
          <w:p w14:paraId="34A21376" w14:textId="77777777" w:rsidR="0016770E" w:rsidRPr="00B509B1" w:rsidRDefault="0016770E" w:rsidP="00111CCD">
            <w:pPr>
              <w:rPr>
                <w:b/>
                <w:bCs/>
                <w:sz w:val="22"/>
                <w:szCs w:val="22"/>
                <w:lang w:eastAsia="tr-TR"/>
              </w:rPr>
            </w:pPr>
            <w:r w:rsidRPr="00B509B1">
              <w:rPr>
                <w:b/>
                <w:bCs/>
                <w:sz w:val="22"/>
                <w:szCs w:val="22"/>
                <w:lang w:eastAsia="tr-TR"/>
              </w:rPr>
              <w:t>C92.3</w:t>
            </w:r>
          </w:p>
        </w:tc>
        <w:tc>
          <w:tcPr>
            <w:tcW w:w="7940" w:type="dxa"/>
            <w:noWrap/>
            <w:vAlign w:val="bottom"/>
          </w:tcPr>
          <w:p w14:paraId="48D16B6F" w14:textId="77777777" w:rsidR="0016770E" w:rsidRPr="00B509B1" w:rsidRDefault="0016770E" w:rsidP="00111CCD">
            <w:pPr>
              <w:rPr>
                <w:sz w:val="22"/>
                <w:szCs w:val="22"/>
                <w:lang w:eastAsia="tr-TR"/>
              </w:rPr>
            </w:pPr>
            <w:proofErr w:type="spellStart"/>
            <w:r w:rsidRPr="00B509B1">
              <w:rPr>
                <w:sz w:val="22"/>
                <w:szCs w:val="22"/>
                <w:lang w:eastAsia="tr-TR"/>
              </w:rPr>
              <w:t>Myeloid</w:t>
            </w:r>
            <w:proofErr w:type="spellEnd"/>
            <w:r w:rsidRPr="00B509B1">
              <w:rPr>
                <w:sz w:val="22"/>
                <w:szCs w:val="22"/>
                <w:lang w:eastAsia="tr-TR"/>
              </w:rPr>
              <w:t xml:space="preserve"> sarkoma</w:t>
            </w:r>
          </w:p>
        </w:tc>
      </w:tr>
      <w:tr w:rsidR="0016770E" w:rsidRPr="00B509B1" w14:paraId="26926083" w14:textId="77777777" w:rsidTr="00111CCD">
        <w:trPr>
          <w:trHeight w:val="315"/>
        </w:trPr>
        <w:tc>
          <w:tcPr>
            <w:tcW w:w="960" w:type="dxa"/>
            <w:noWrap/>
            <w:vAlign w:val="bottom"/>
          </w:tcPr>
          <w:p w14:paraId="751B4F37" w14:textId="77777777" w:rsidR="0016770E" w:rsidRPr="00B509B1" w:rsidRDefault="0016770E" w:rsidP="00111CCD">
            <w:pPr>
              <w:rPr>
                <w:b/>
                <w:bCs/>
                <w:sz w:val="22"/>
                <w:szCs w:val="22"/>
                <w:lang w:eastAsia="tr-TR"/>
              </w:rPr>
            </w:pPr>
            <w:r w:rsidRPr="00B509B1">
              <w:rPr>
                <w:b/>
                <w:bCs/>
                <w:sz w:val="22"/>
                <w:szCs w:val="22"/>
                <w:lang w:eastAsia="tr-TR"/>
              </w:rPr>
              <w:t>C92.4</w:t>
            </w:r>
          </w:p>
        </w:tc>
        <w:tc>
          <w:tcPr>
            <w:tcW w:w="7940" w:type="dxa"/>
            <w:noWrap/>
            <w:vAlign w:val="bottom"/>
          </w:tcPr>
          <w:p w14:paraId="33BAF694"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promyelositik</w:t>
            </w:r>
            <w:proofErr w:type="spellEnd"/>
            <w:r w:rsidRPr="00B509B1">
              <w:rPr>
                <w:sz w:val="22"/>
                <w:szCs w:val="22"/>
                <w:lang w:eastAsia="tr-TR"/>
              </w:rPr>
              <w:t xml:space="preserve"> lösemi</w:t>
            </w:r>
          </w:p>
        </w:tc>
      </w:tr>
      <w:tr w:rsidR="0016770E" w:rsidRPr="00B509B1" w14:paraId="18E601D8" w14:textId="77777777" w:rsidTr="00111CCD">
        <w:trPr>
          <w:trHeight w:val="315"/>
        </w:trPr>
        <w:tc>
          <w:tcPr>
            <w:tcW w:w="960" w:type="dxa"/>
            <w:noWrap/>
            <w:vAlign w:val="bottom"/>
          </w:tcPr>
          <w:p w14:paraId="588D45C6" w14:textId="77777777" w:rsidR="0016770E" w:rsidRPr="00B509B1" w:rsidRDefault="0016770E" w:rsidP="00111CCD">
            <w:pPr>
              <w:rPr>
                <w:b/>
                <w:bCs/>
                <w:sz w:val="22"/>
                <w:szCs w:val="22"/>
                <w:lang w:eastAsia="tr-TR"/>
              </w:rPr>
            </w:pPr>
            <w:r w:rsidRPr="00B509B1">
              <w:rPr>
                <w:b/>
                <w:bCs/>
                <w:sz w:val="22"/>
                <w:szCs w:val="22"/>
                <w:lang w:eastAsia="tr-TR"/>
              </w:rPr>
              <w:t>C92.5</w:t>
            </w:r>
          </w:p>
        </w:tc>
        <w:tc>
          <w:tcPr>
            <w:tcW w:w="7940" w:type="dxa"/>
            <w:noWrap/>
            <w:vAlign w:val="bottom"/>
          </w:tcPr>
          <w:p w14:paraId="3EBAA202"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myelomonositik</w:t>
            </w:r>
            <w:proofErr w:type="spellEnd"/>
            <w:r w:rsidRPr="00B509B1">
              <w:rPr>
                <w:sz w:val="22"/>
                <w:szCs w:val="22"/>
                <w:lang w:eastAsia="tr-TR"/>
              </w:rPr>
              <w:t xml:space="preserve"> lösemi</w:t>
            </w:r>
          </w:p>
        </w:tc>
      </w:tr>
      <w:tr w:rsidR="0016770E" w:rsidRPr="00B509B1" w14:paraId="7EB0D9E0" w14:textId="77777777" w:rsidTr="00111CCD">
        <w:trPr>
          <w:trHeight w:val="315"/>
        </w:trPr>
        <w:tc>
          <w:tcPr>
            <w:tcW w:w="960" w:type="dxa"/>
            <w:noWrap/>
            <w:vAlign w:val="bottom"/>
          </w:tcPr>
          <w:p w14:paraId="4AE16A26" w14:textId="77777777" w:rsidR="0016770E" w:rsidRPr="00B509B1" w:rsidRDefault="0016770E" w:rsidP="00111CCD">
            <w:pPr>
              <w:rPr>
                <w:b/>
                <w:bCs/>
                <w:sz w:val="22"/>
                <w:szCs w:val="22"/>
                <w:lang w:eastAsia="tr-TR"/>
              </w:rPr>
            </w:pPr>
            <w:r w:rsidRPr="00B509B1">
              <w:rPr>
                <w:b/>
                <w:bCs/>
                <w:sz w:val="22"/>
                <w:szCs w:val="22"/>
                <w:lang w:eastAsia="tr-TR"/>
              </w:rPr>
              <w:t>C92.7</w:t>
            </w:r>
          </w:p>
        </w:tc>
        <w:tc>
          <w:tcPr>
            <w:tcW w:w="7940" w:type="dxa"/>
            <w:noWrap/>
            <w:vAlign w:val="bottom"/>
          </w:tcPr>
          <w:p w14:paraId="44B213DD" w14:textId="77777777" w:rsidR="0016770E" w:rsidRPr="00B509B1" w:rsidRDefault="0016770E" w:rsidP="00111CCD">
            <w:pPr>
              <w:rPr>
                <w:sz w:val="22"/>
                <w:szCs w:val="22"/>
                <w:lang w:eastAsia="tr-TR"/>
              </w:rPr>
            </w:pPr>
            <w:proofErr w:type="spellStart"/>
            <w:r w:rsidRPr="00B509B1">
              <w:rPr>
                <w:sz w:val="22"/>
                <w:szCs w:val="22"/>
                <w:lang w:eastAsia="tr-TR"/>
              </w:rPr>
              <w:t>Myeloid</w:t>
            </w:r>
            <w:proofErr w:type="spellEnd"/>
            <w:r w:rsidRPr="00B509B1">
              <w:rPr>
                <w:sz w:val="22"/>
                <w:szCs w:val="22"/>
                <w:lang w:eastAsia="tr-TR"/>
              </w:rPr>
              <w:t xml:space="preserve"> lösemiler, diğer</w:t>
            </w:r>
          </w:p>
        </w:tc>
      </w:tr>
      <w:tr w:rsidR="0016770E" w:rsidRPr="00B509B1" w14:paraId="7E74A907" w14:textId="77777777" w:rsidTr="00111CCD">
        <w:trPr>
          <w:trHeight w:val="315"/>
        </w:trPr>
        <w:tc>
          <w:tcPr>
            <w:tcW w:w="960" w:type="dxa"/>
            <w:noWrap/>
            <w:vAlign w:val="bottom"/>
          </w:tcPr>
          <w:p w14:paraId="61A36959" w14:textId="77777777" w:rsidR="0016770E" w:rsidRPr="00B509B1" w:rsidRDefault="0016770E" w:rsidP="00111CCD">
            <w:pPr>
              <w:rPr>
                <w:b/>
                <w:bCs/>
                <w:sz w:val="22"/>
                <w:szCs w:val="22"/>
                <w:lang w:eastAsia="tr-TR"/>
              </w:rPr>
            </w:pPr>
            <w:r w:rsidRPr="00B509B1">
              <w:rPr>
                <w:b/>
                <w:bCs/>
                <w:sz w:val="22"/>
                <w:szCs w:val="22"/>
                <w:lang w:eastAsia="tr-TR"/>
              </w:rPr>
              <w:t>C92.9</w:t>
            </w:r>
          </w:p>
        </w:tc>
        <w:tc>
          <w:tcPr>
            <w:tcW w:w="7940" w:type="dxa"/>
            <w:noWrap/>
            <w:vAlign w:val="bottom"/>
          </w:tcPr>
          <w:p w14:paraId="550D68A7" w14:textId="77777777" w:rsidR="0016770E" w:rsidRPr="00B509B1" w:rsidRDefault="0016770E" w:rsidP="00111CCD">
            <w:pPr>
              <w:rPr>
                <w:sz w:val="22"/>
                <w:szCs w:val="22"/>
                <w:lang w:eastAsia="tr-TR"/>
              </w:rPr>
            </w:pPr>
            <w:proofErr w:type="spellStart"/>
            <w:r w:rsidRPr="00B509B1">
              <w:rPr>
                <w:sz w:val="22"/>
                <w:szCs w:val="22"/>
                <w:lang w:eastAsia="tr-TR"/>
              </w:rPr>
              <w:t>Myeloid</w:t>
            </w:r>
            <w:proofErr w:type="spellEnd"/>
            <w:r w:rsidRPr="00B509B1">
              <w:rPr>
                <w:sz w:val="22"/>
                <w:szCs w:val="22"/>
                <w:lang w:eastAsia="tr-TR"/>
              </w:rPr>
              <w:t xml:space="preserve"> lösemi, tanımlanmamış</w:t>
            </w:r>
          </w:p>
        </w:tc>
      </w:tr>
      <w:tr w:rsidR="0016770E" w:rsidRPr="00B509B1" w14:paraId="0459276F" w14:textId="77777777" w:rsidTr="00111CCD">
        <w:trPr>
          <w:trHeight w:val="300"/>
        </w:trPr>
        <w:tc>
          <w:tcPr>
            <w:tcW w:w="960" w:type="dxa"/>
            <w:noWrap/>
            <w:vAlign w:val="bottom"/>
          </w:tcPr>
          <w:p w14:paraId="5C8573FE"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6BFBA4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5DD358A" w14:textId="77777777" w:rsidTr="00111CCD">
        <w:trPr>
          <w:trHeight w:val="315"/>
        </w:trPr>
        <w:tc>
          <w:tcPr>
            <w:tcW w:w="960" w:type="dxa"/>
            <w:noWrap/>
            <w:vAlign w:val="bottom"/>
          </w:tcPr>
          <w:p w14:paraId="6B4A7C4D" w14:textId="77777777" w:rsidR="0016770E" w:rsidRPr="00B509B1" w:rsidRDefault="0016770E" w:rsidP="00111CCD">
            <w:pPr>
              <w:rPr>
                <w:b/>
                <w:bCs/>
                <w:sz w:val="22"/>
                <w:szCs w:val="22"/>
                <w:lang w:eastAsia="tr-TR"/>
              </w:rPr>
            </w:pPr>
            <w:r w:rsidRPr="00B509B1">
              <w:rPr>
                <w:b/>
                <w:bCs/>
                <w:sz w:val="22"/>
                <w:szCs w:val="22"/>
                <w:lang w:eastAsia="tr-TR"/>
              </w:rPr>
              <w:t>C93</w:t>
            </w:r>
          </w:p>
        </w:tc>
        <w:tc>
          <w:tcPr>
            <w:tcW w:w="7940" w:type="dxa"/>
            <w:noWrap/>
            <w:vAlign w:val="bottom"/>
          </w:tcPr>
          <w:p w14:paraId="238F91E8" w14:textId="77777777" w:rsidR="0016770E" w:rsidRPr="00B509B1" w:rsidRDefault="0016770E" w:rsidP="00111CCD">
            <w:pPr>
              <w:rPr>
                <w:b/>
                <w:bCs/>
                <w:sz w:val="22"/>
                <w:szCs w:val="22"/>
                <w:lang w:eastAsia="tr-TR"/>
              </w:rPr>
            </w:pPr>
            <w:proofErr w:type="spellStart"/>
            <w:r w:rsidRPr="00B509B1">
              <w:rPr>
                <w:b/>
                <w:bCs/>
                <w:sz w:val="22"/>
                <w:szCs w:val="22"/>
                <w:lang w:eastAsia="tr-TR"/>
              </w:rPr>
              <w:t>Monositik</w:t>
            </w:r>
            <w:proofErr w:type="spellEnd"/>
            <w:r w:rsidRPr="00B509B1">
              <w:rPr>
                <w:b/>
                <w:bCs/>
                <w:sz w:val="22"/>
                <w:szCs w:val="22"/>
                <w:lang w:eastAsia="tr-TR"/>
              </w:rPr>
              <w:t xml:space="preserve"> lösemi</w:t>
            </w:r>
          </w:p>
        </w:tc>
      </w:tr>
      <w:tr w:rsidR="0016770E" w:rsidRPr="00B509B1" w14:paraId="0EE2B0D0" w14:textId="77777777" w:rsidTr="00111CCD">
        <w:trPr>
          <w:trHeight w:val="255"/>
        </w:trPr>
        <w:tc>
          <w:tcPr>
            <w:tcW w:w="960" w:type="dxa"/>
            <w:noWrap/>
            <w:vAlign w:val="bottom"/>
          </w:tcPr>
          <w:p w14:paraId="225BDB2E" w14:textId="77777777" w:rsidR="0016770E" w:rsidRPr="00B509B1" w:rsidRDefault="0016770E" w:rsidP="00111CCD">
            <w:pPr>
              <w:rPr>
                <w:b/>
                <w:bCs/>
                <w:sz w:val="22"/>
                <w:szCs w:val="22"/>
                <w:lang w:eastAsia="tr-TR"/>
              </w:rPr>
            </w:pPr>
            <w:r w:rsidRPr="00B509B1">
              <w:rPr>
                <w:b/>
                <w:bCs/>
                <w:sz w:val="22"/>
                <w:szCs w:val="22"/>
                <w:lang w:eastAsia="tr-TR"/>
              </w:rPr>
              <w:t>C93.0</w:t>
            </w:r>
          </w:p>
        </w:tc>
        <w:tc>
          <w:tcPr>
            <w:tcW w:w="7940" w:type="dxa"/>
            <w:noWrap/>
            <w:vAlign w:val="bottom"/>
          </w:tcPr>
          <w:p w14:paraId="38F44AB4"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monositik</w:t>
            </w:r>
            <w:proofErr w:type="spellEnd"/>
            <w:r w:rsidRPr="00B509B1">
              <w:rPr>
                <w:sz w:val="22"/>
                <w:szCs w:val="22"/>
                <w:lang w:eastAsia="tr-TR"/>
              </w:rPr>
              <w:t xml:space="preserve"> lösemi</w:t>
            </w:r>
          </w:p>
        </w:tc>
      </w:tr>
      <w:tr w:rsidR="0016770E" w:rsidRPr="00B509B1" w14:paraId="1F3B61CB" w14:textId="77777777" w:rsidTr="00111CCD">
        <w:trPr>
          <w:trHeight w:val="255"/>
        </w:trPr>
        <w:tc>
          <w:tcPr>
            <w:tcW w:w="960" w:type="dxa"/>
            <w:noWrap/>
            <w:vAlign w:val="bottom"/>
          </w:tcPr>
          <w:p w14:paraId="29A5D1BD" w14:textId="77777777" w:rsidR="0016770E" w:rsidRPr="00B509B1" w:rsidRDefault="0016770E" w:rsidP="00111CCD">
            <w:pPr>
              <w:rPr>
                <w:b/>
                <w:bCs/>
                <w:sz w:val="22"/>
                <w:szCs w:val="22"/>
                <w:lang w:eastAsia="tr-TR"/>
              </w:rPr>
            </w:pPr>
            <w:r w:rsidRPr="00B509B1">
              <w:rPr>
                <w:b/>
                <w:bCs/>
                <w:sz w:val="22"/>
                <w:szCs w:val="22"/>
                <w:lang w:eastAsia="tr-TR"/>
              </w:rPr>
              <w:t>C93.1</w:t>
            </w:r>
          </w:p>
        </w:tc>
        <w:tc>
          <w:tcPr>
            <w:tcW w:w="7940" w:type="dxa"/>
            <w:noWrap/>
            <w:vAlign w:val="bottom"/>
          </w:tcPr>
          <w:p w14:paraId="596BFFA6"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monositik</w:t>
            </w:r>
            <w:proofErr w:type="spellEnd"/>
            <w:r w:rsidRPr="00B509B1">
              <w:rPr>
                <w:sz w:val="22"/>
                <w:szCs w:val="22"/>
                <w:lang w:eastAsia="tr-TR"/>
              </w:rPr>
              <w:t xml:space="preserve"> lösemi</w:t>
            </w:r>
          </w:p>
        </w:tc>
      </w:tr>
      <w:tr w:rsidR="0016770E" w:rsidRPr="00B509B1" w14:paraId="211561E6" w14:textId="77777777" w:rsidTr="00111CCD">
        <w:trPr>
          <w:trHeight w:val="255"/>
        </w:trPr>
        <w:tc>
          <w:tcPr>
            <w:tcW w:w="960" w:type="dxa"/>
            <w:noWrap/>
            <w:vAlign w:val="bottom"/>
          </w:tcPr>
          <w:p w14:paraId="44235E18" w14:textId="77777777" w:rsidR="0016770E" w:rsidRPr="00B509B1" w:rsidRDefault="0016770E" w:rsidP="00111CCD">
            <w:pPr>
              <w:rPr>
                <w:b/>
                <w:bCs/>
                <w:sz w:val="22"/>
                <w:szCs w:val="22"/>
                <w:lang w:eastAsia="tr-TR"/>
              </w:rPr>
            </w:pPr>
            <w:r w:rsidRPr="00B509B1">
              <w:rPr>
                <w:b/>
                <w:bCs/>
                <w:sz w:val="22"/>
                <w:szCs w:val="22"/>
                <w:lang w:eastAsia="tr-TR"/>
              </w:rPr>
              <w:t>C93.2</w:t>
            </w:r>
          </w:p>
        </w:tc>
        <w:tc>
          <w:tcPr>
            <w:tcW w:w="7940" w:type="dxa"/>
            <w:noWrap/>
            <w:vAlign w:val="bottom"/>
          </w:tcPr>
          <w:p w14:paraId="1BDDA526" w14:textId="77777777" w:rsidR="0016770E" w:rsidRPr="00B509B1" w:rsidRDefault="0016770E" w:rsidP="00111CCD">
            <w:pPr>
              <w:rPr>
                <w:sz w:val="22"/>
                <w:szCs w:val="22"/>
                <w:lang w:eastAsia="tr-TR"/>
              </w:rPr>
            </w:pPr>
            <w:proofErr w:type="spellStart"/>
            <w:r w:rsidRPr="00B509B1">
              <w:rPr>
                <w:sz w:val="22"/>
                <w:szCs w:val="22"/>
                <w:lang w:eastAsia="tr-TR"/>
              </w:rPr>
              <w:t>Subakut</w:t>
            </w:r>
            <w:proofErr w:type="spellEnd"/>
            <w:r w:rsidRPr="00B509B1">
              <w:rPr>
                <w:sz w:val="22"/>
                <w:szCs w:val="22"/>
                <w:lang w:eastAsia="tr-TR"/>
              </w:rPr>
              <w:t xml:space="preserve"> </w:t>
            </w:r>
            <w:proofErr w:type="spellStart"/>
            <w:r w:rsidRPr="00B509B1">
              <w:rPr>
                <w:sz w:val="22"/>
                <w:szCs w:val="22"/>
                <w:lang w:eastAsia="tr-TR"/>
              </w:rPr>
              <w:t>monositik</w:t>
            </w:r>
            <w:proofErr w:type="spellEnd"/>
            <w:r w:rsidRPr="00B509B1">
              <w:rPr>
                <w:sz w:val="22"/>
                <w:szCs w:val="22"/>
                <w:lang w:eastAsia="tr-TR"/>
              </w:rPr>
              <w:t xml:space="preserve"> lösemi</w:t>
            </w:r>
          </w:p>
        </w:tc>
      </w:tr>
      <w:tr w:rsidR="0016770E" w:rsidRPr="00B509B1" w14:paraId="238CBA70" w14:textId="77777777" w:rsidTr="00111CCD">
        <w:trPr>
          <w:trHeight w:val="255"/>
        </w:trPr>
        <w:tc>
          <w:tcPr>
            <w:tcW w:w="960" w:type="dxa"/>
            <w:noWrap/>
            <w:vAlign w:val="bottom"/>
          </w:tcPr>
          <w:p w14:paraId="4C5965C8" w14:textId="77777777" w:rsidR="0016770E" w:rsidRPr="00B509B1" w:rsidRDefault="0016770E" w:rsidP="00111CCD">
            <w:pPr>
              <w:rPr>
                <w:b/>
                <w:bCs/>
                <w:sz w:val="22"/>
                <w:szCs w:val="22"/>
                <w:lang w:eastAsia="tr-TR"/>
              </w:rPr>
            </w:pPr>
            <w:r w:rsidRPr="00B509B1">
              <w:rPr>
                <w:b/>
                <w:bCs/>
                <w:sz w:val="22"/>
                <w:szCs w:val="22"/>
                <w:lang w:eastAsia="tr-TR"/>
              </w:rPr>
              <w:t>C93.7</w:t>
            </w:r>
          </w:p>
        </w:tc>
        <w:tc>
          <w:tcPr>
            <w:tcW w:w="7940" w:type="dxa"/>
            <w:noWrap/>
            <w:vAlign w:val="bottom"/>
          </w:tcPr>
          <w:p w14:paraId="1CA29076" w14:textId="77777777" w:rsidR="0016770E" w:rsidRPr="00B509B1" w:rsidRDefault="0016770E" w:rsidP="00111CCD">
            <w:pPr>
              <w:rPr>
                <w:sz w:val="22"/>
                <w:szCs w:val="22"/>
                <w:lang w:eastAsia="tr-TR"/>
              </w:rPr>
            </w:pPr>
            <w:proofErr w:type="spellStart"/>
            <w:r w:rsidRPr="00B509B1">
              <w:rPr>
                <w:sz w:val="22"/>
                <w:szCs w:val="22"/>
                <w:lang w:eastAsia="tr-TR"/>
              </w:rPr>
              <w:t>Monositik</w:t>
            </w:r>
            <w:proofErr w:type="spellEnd"/>
            <w:r w:rsidRPr="00B509B1">
              <w:rPr>
                <w:sz w:val="22"/>
                <w:szCs w:val="22"/>
                <w:lang w:eastAsia="tr-TR"/>
              </w:rPr>
              <w:t xml:space="preserve"> lösemiler, diğer</w:t>
            </w:r>
          </w:p>
        </w:tc>
      </w:tr>
      <w:tr w:rsidR="0016770E" w:rsidRPr="00B509B1" w14:paraId="75FB4D37" w14:textId="77777777" w:rsidTr="00111CCD">
        <w:trPr>
          <w:trHeight w:val="255"/>
        </w:trPr>
        <w:tc>
          <w:tcPr>
            <w:tcW w:w="960" w:type="dxa"/>
            <w:noWrap/>
            <w:vAlign w:val="bottom"/>
          </w:tcPr>
          <w:p w14:paraId="68D91DAC" w14:textId="77777777" w:rsidR="0016770E" w:rsidRPr="00B509B1" w:rsidRDefault="0016770E" w:rsidP="00111CCD">
            <w:pPr>
              <w:rPr>
                <w:b/>
                <w:bCs/>
                <w:sz w:val="22"/>
                <w:szCs w:val="22"/>
                <w:lang w:eastAsia="tr-TR"/>
              </w:rPr>
            </w:pPr>
            <w:r w:rsidRPr="00B509B1">
              <w:rPr>
                <w:b/>
                <w:bCs/>
                <w:sz w:val="22"/>
                <w:szCs w:val="22"/>
                <w:lang w:eastAsia="tr-TR"/>
              </w:rPr>
              <w:t>C93.9</w:t>
            </w:r>
          </w:p>
        </w:tc>
        <w:tc>
          <w:tcPr>
            <w:tcW w:w="7940" w:type="dxa"/>
            <w:noWrap/>
            <w:vAlign w:val="bottom"/>
          </w:tcPr>
          <w:p w14:paraId="6C543828" w14:textId="77777777" w:rsidR="0016770E" w:rsidRPr="00B509B1" w:rsidRDefault="0016770E" w:rsidP="00111CCD">
            <w:pPr>
              <w:rPr>
                <w:sz w:val="22"/>
                <w:szCs w:val="22"/>
                <w:lang w:eastAsia="tr-TR"/>
              </w:rPr>
            </w:pPr>
            <w:proofErr w:type="spellStart"/>
            <w:r w:rsidRPr="00B509B1">
              <w:rPr>
                <w:sz w:val="22"/>
                <w:szCs w:val="22"/>
                <w:lang w:eastAsia="tr-TR"/>
              </w:rPr>
              <w:t>Monositik</w:t>
            </w:r>
            <w:proofErr w:type="spellEnd"/>
            <w:r w:rsidRPr="00B509B1">
              <w:rPr>
                <w:sz w:val="22"/>
                <w:szCs w:val="22"/>
                <w:lang w:eastAsia="tr-TR"/>
              </w:rPr>
              <w:t xml:space="preserve"> lösemi, tanımlanmamış</w:t>
            </w:r>
          </w:p>
        </w:tc>
      </w:tr>
      <w:tr w:rsidR="0016770E" w:rsidRPr="00B509B1" w14:paraId="29F3E365" w14:textId="77777777" w:rsidTr="00111CCD">
        <w:trPr>
          <w:trHeight w:val="300"/>
        </w:trPr>
        <w:tc>
          <w:tcPr>
            <w:tcW w:w="960" w:type="dxa"/>
            <w:noWrap/>
            <w:vAlign w:val="bottom"/>
          </w:tcPr>
          <w:p w14:paraId="44CE2C65"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489EA7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ED8C45C" w14:textId="77777777" w:rsidTr="00111CCD">
        <w:trPr>
          <w:trHeight w:val="315"/>
        </w:trPr>
        <w:tc>
          <w:tcPr>
            <w:tcW w:w="960" w:type="dxa"/>
            <w:noWrap/>
            <w:vAlign w:val="bottom"/>
          </w:tcPr>
          <w:p w14:paraId="0C675437" w14:textId="77777777" w:rsidR="0016770E" w:rsidRPr="00B509B1" w:rsidRDefault="0016770E" w:rsidP="00111CCD">
            <w:pPr>
              <w:rPr>
                <w:b/>
                <w:bCs/>
                <w:sz w:val="22"/>
                <w:szCs w:val="22"/>
                <w:lang w:eastAsia="tr-TR"/>
              </w:rPr>
            </w:pPr>
            <w:r w:rsidRPr="00B509B1">
              <w:rPr>
                <w:b/>
                <w:bCs/>
                <w:sz w:val="22"/>
                <w:szCs w:val="22"/>
                <w:lang w:eastAsia="tr-TR"/>
              </w:rPr>
              <w:t>C94</w:t>
            </w:r>
          </w:p>
        </w:tc>
        <w:tc>
          <w:tcPr>
            <w:tcW w:w="7940" w:type="dxa"/>
            <w:noWrap/>
            <w:vAlign w:val="bottom"/>
          </w:tcPr>
          <w:p w14:paraId="73167022" w14:textId="77777777" w:rsidR="0016770E" w:rsidRPr="00B509B1" w:rsidRDefault="0016770E" w:rsidP="00111CCD">
            <w:pPr>
              <w:rPr>
                <w:b/>
                <w:bCs/>
                <w:sz w:val="22"/>
                <w:szCs w:val="22"/>
                <w:lang w:eastAsia="tr-TR"/>
              </w:rPr>
            </w:pPr>
            <w:r w:rsidRPr="00B509B1">
              <w:rPr>
                <w:b/>
                <w:bCs/>
                <w:sz w:val="22"/>
                <w:szCs w:val="22"/>
                <w:lang w:eastAsia="tr-TR"/>
              </w:rPr>
              <w:t>Lösemiler diğer, özel hücre tipli</w:t>
            </w:r>
          </w:p>
        </w:tc>
      </w:tr>
      <w:tr w:rsidR="0016770E" w:rsidRPr="00B509B1" w14:paraId="17B6F4E9" w14:textId="77777777" w:rsidTr="00111CCD">
        <w:trPr>
          <w:trHeight w:val="315"/>
        </w:trPr>
        <w:tc>
          <w:tcPr>
            <w:tcW w:w="960" w:type="dxa"/>
            <w:noWrap/>
            <w:vAlign w:val="bottom"/>
          </w:tcPr>
          <w:p w14:paraId="1CF1C894" w14:textId="77777777" w:rsidR="0016770E" w:rsidRPr="00B509B1" w:rsidRDefault="0016770E" w:rsidP="00111CCD">
            <w:pPr>
              <w:rPr>
                <w:b/>
                <w:bCs/>
                <w:sz w:val="22"/>
                <w:szCs w:val="22"/>
                <w:lang w:eastAsia="tr-TR"/>
              </w:rPr>
            </w:pPr>
            <w:r w:rsidRPr="00B509B1">
              <w:rPr>
                <w:b/>
                <w:bCs/>
                <w:sz w:val="22"/>
                <w:szCs w:val="22"/>
                <w:lang w:eastAsia="tr-TR"/>
              </w:rPr>
              <w:t>C94.0</w:t>
            </w:r>
          </w:p>
        </w:tc>
        <w:tc>
          <w:tcPr>
            <w:tcW w:w="7940" w:type="dxa"/>
            <w:noWrap/>
            <w:vAlign w:val="bottom"/>
          </w:tcPr>
          <w:p w14:paraId="02A8905D"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eritremi</w:t>
            </w:r>
            <w:proofErr w:type="spellEnd"/>
            <w:r w:rsidRPr="00B509B1">
              <w:rPr>
                <w:sz w:val="22"/>
                <w:szCs w:val="22"/>
                <w:lang w:eastAsia="tr-TR"/>
              </w:rPr>
              <w:t xml:space="preserve"> ve </w:t>
            </w:r>
            <w:proofErr w:type="spellStart"/>
            <w:r w:rsidRPr="00B509B1">
              <w:rPr>
                <w:sz w:val="22"/>
                <w:szCs w:val="22"/>
                <w:lang w:eastAsia="tr-TR"/>
              </w:rPr>
              <w:t>eritrolösemi</w:t>
            </w:r>
            <w:proofErr w:type="spellEnd"/>
          </w:p>
        </w:tc>
      </w:tr>
      <w:tr w:rsidR="0016770E" w:rsidRPr="00B509B1" w14:paraId="2B06B0AB" w14:textId="77777777" w:rsidTr="00111CCD">
        <w:trPr>
          <w:trHeight w:val="315"/>
        </w:trPr>
        <w:tc>
          <w:tcPr>
            <w:tcW w:w="960" w:type="dxa"/>
            <w:noWrap/>
            <w:vAlign w:val="bottom"/>
          </w:tcPr>
          <w:p w14:paraId="60DE602B" w14:textId="77777777" w:rsidR="0016770E" w:rsidRPr="00B509B1" w:rsidRDefault="0016770E" w:rsidP="00111CCD">
            <w:pPr>
              <w:rPr>
                <w:b/>
                <w:bCs/>
                <w:sz w:val="22"/>
                <w:szCs w:val="22"/>
                <w:lang w:eastAsia="tr-TR"/>
              </w:rPr>
            </w:pPr>
            <w:r w:rsidRPr="00B509B1">
              <w:rPr>
                <w:b/>
                <w:bCs/>
                <w:sz w:val="22"/>
                <w:szCs w:val="22"/>
                <w:lang w:eastAsia="tr-TR"/>
              </w:rPr>
              <w:t>C94.1</w:t>
            </w:r>
          </w:p>
        </w:tc>
        <w:tc>
          <w:tcPr>
            <w:tcW w:w="7940" w:type="dxa"/>
            <w:noWrap/>
            <w:vAlign w:val="bottom"/>
          </w:tcPr>
          <w:p w14:paraId="4E1C3414"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eritremi</w:t>
            </w:r>
            <w:proofErr w:type="spellEnd"/>
          </w:p>
        </w:tc>
      </w:tr>
      <w:tr w:rsidR="0016770E" w:rsidRPr="00B509B1" w14:paraId="6ED10377" w14:textId="77777777" w:rsidTr="00111CCD">
        <w:trPr>
          <w:trHeight w:val="315"/>
        </w:trPr>
        <w:tc>
          <w:tcPr>
            <w:tcW w:w="960" w:type="dxa"/>
            <w:noWrap/>
            <w:vAlign w:val="bottom"/>
          </w:tcPr>
          <w:p w14:paraId="3AB45BF3" w14:textId="77777777" w:rsidR="0016770E" w:rsidRPr="00B509B1" w:rsidRDefault="0016770E" w:rsidP="00111CCD">
            <w:pPr>
              <w:rPr>
                <w:b/>
                <w:bCs/>
                <w:sz w:val="22"/>
                <w:szCs w:val="22"/>
                <w:lang w:eastAsia="tr-TR"/>
              </w:rPr>
            </w:pPr>
            <w:r w:rsidRPr="00B509B1">
              <w:rPr>
                <w:b/>
                <w:bCs/>
                <w:sz w:val="22"/>
                <w:szCs w:val="22"/>
                <w:lang w:eastAsia="tr-TR"/>
              </w:rPr>
              <w:t>C94.2</w:t>
            </w:r>
          </w:p>
        </w:tc>
        <w:tc>
          <w:tcPr>
            <w:tcW w:w="7940" w:type="dxa"/>
            <w:noWrap/>
            <w:vAlign w:val="bottom"/>
          </w:tcPr>
          <w:p w14:paraId="34384C39"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megakaryoblastik</w:t>
            </w:r>
            <w:proofErr w:type="spellEnd"/>
            <w:r w:rsidRPr="00B509B1">
              <w:rPr>
                <w:sz w:val="22"/>
                <w:szCs w:val="22"/>
                <w:lang w:eastAsia="tr-TR"/>
              </w:rPr>
              <w:t xml:space="preserve"> lösemi</w:t>
            </w:r>
          </w:p>
        </w:tc>
      </w:tr>
      <w:tr w:rsidR="0016770E" w:rsidRPr="00B509B1" w14:paraId="4CB6B61D" w14:textId="77777777" w:rsidTr="00111CCD">
        <w:trPr>
          <w:trHeight w:val="315"/>
        </w:trPr>
        <w:tc>
          <w:tcPr>
            <w:tcW w:w="960" w:type="dxa"/>
            <w:noWrap/>
            <w:vAlign w:val="bottom"/>
          </w:tcPr>
          <w:p w14:paraId="637EE77C" w14:textId="77777777" w:rsidR="0016770E" w:rsidRPr="00B509B1" w:rsidRDefault="0016770E" w:rsidP="00111CCD">
            <w:pPr>
              <w:rPr>
                <w:b/>
                <w:bCs/>
                <w:sz w:val="22"/>
                <w:szCs w:val="22"/>
                <w:lang w:eastAsia="tr-TR"/>
              </w:rPr>
            </w:pPr>
            <w:r w:rsidRPr="00B509B1">
              <w:rPr>
                <w:b/>
                <w:bCs/>
                <w:sz w:val="22"/>
                <w:szCs w:val="22"/>
                <w:lang w:eastAsia="tr-TR"/>
              </w:rPr>
              <w:t>C94.3</w:t>
            </w:r>
          </w:p>
        </w:tc>
        <w:tc>
          <w:tcPr>
            <w:tcW w:w="7940" w:type="dxa"/>
            <w:noWrap/>
            <w:vAlign w:val="bottom"/>
          </w:tcPr>
          <w:p w14:paraId="1683789C" w14:textId="77777777" w:rsidR="0016770E" w:rsidRPr="00B509B1" w:rsidRDefault="0016770E" w:rsidP="00111CCD">
            <w:pPr>
              <w:rPr>
                <w:sz w:val="22"/>
                <w:szCs w:val="22"/>
                <w:lang w:eastAsia="tr-TR"/>
              </w:rPr>
            </w:pPr>
            <w:proofErr w:type="spellStart"/>
            <w:r w:rsidRPr="00B509B1">
              <w:rPr>
                <w:sz w:val="22"/>
                <w:szCs w:val="22"/>
                <w:lang w:eastAsia="tr-TR"/>
              </w:rPr>
              <w:t>Mast</w:t>
            </w:r>
            <w:proofErr w:type="spellEnd"/>
            <w:r w:rsidRPr="00B509B1">
              <w:rPr>
                <w:sz w:val="22"/>
                <w:szCs w:val="22"/>
                <w:lang w:eastAsia="tr-TR"/>
              </w:rPr>
              <w:t xml:space="preserve"> hücreli lösemi</w:t>
            </w:r>
          </w:p>
        </w:tc>
      </w:tr>
      <w:tr w:rsidR="0016770E" w:rsidRPr="00B509B1" w14:paraId="6E33F34F" w14:textId="77777777" w:rsidTr="00111CCD">
        <w:trPr>
          <w:trHeight w:val="315"/>
        </w:trPr>
        <w:tc>
          <w:tcPr>
            <w:tcW w:w="960" w:type="dxa"/>
            <w:noWrap/>
            <w:vAlign w:val="bottom"/>
          </w:tcPr>
          <w:p w14:paraId="18754E47" w14:textId="77777777" w:rsidR="0016770E" w:rsidRPr="00B509B1" w:rsidRDefault="0016770E" w:rsidP="00111CCD">
            <w:pPr>
              <w:rPr>
                <w:b/>
                <w:bCs/>
                <w:sz w:val="22"/>
                <w:szCs w:val="22"/>
                <w:lang w:eastAsia="tr-TR"/>
              </w:rPr>
            </w:pPr>
            <w:r w:rsidRPr="00B509B1">
              <w:rPr>
                <w:b/>
                <w:bCs/>
                <w:sz w:val="22"/>
                <w:szCs w:val="22"/>
                <w:lang w:eastAsia="tr-TR"/>
              </w:rPr>
              <w:t>C94.4</w:t>
            </w:r>
          </w:p>
        </w:tc>
        <w:tc>
          <w:tcPr>
            <w:tcW w:w="7940" w:type="dxa"/>
            <w:noWrap/>
            <w:vAlign w:val="bottom"/>
          </w:tcPr>
          <w:p w14:paraId="6748C82A"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panmyelozis</w:t>
            </w:r>
            <w:proofErr w:type="spellEnd"/>
          </w:p>
        </w:tc>
      </w:tr>
      <w:tr w:rsidR="0016770E" w:rsidRPr="00B509B1" w14:paraId="3F0E8C80" w14:textId="77777777" w:rsidTr="00111CCD">
        <w:trPr>
          <w:trHeight w:val="315"/>
        </w:trPr>
        <w:tc>
          <w:tcPr>
            <w:tcW w:w="960" w:type="dxa"/>
            <w:noWrap/>
            <w:vAlign w:val="bottom"/>
          </w:tcPr>
          <w:p w14:paraId="5A0A07CC" w14:textId="77777777" w:rsidR="0016770E" w:rsidRPr="00B509B1" w:rsidRDefault="0016770E" w:rsidP="00111CCD">
            <w:pPr>
              <w:rPr>
                <w:b/>
                <w:bCs/>
                <w:sz w:val="22"/>
                <w:szCs w:val="22"/>
                <w:lang w:eastAsia="tr-TR"/>
              </w:rPr>
            </w:pPr>
            <w:r w:rsidRPr="00B509B1">
              <w:rPr>
                <w:b/>
                <w:bCs/>
                <w:sz w:val="22"/>
                <w:szCs w:val="22"/>
                <w:lang w:eastAsia="tr-TR"/>
              </w:rPr>
              <w:t>C94.5</w:t>
            </w:r>
          </w:p>
        </w:tc>
        <w:tc>
          <w:tcPr>
            <w:tcW w:w="7940" w:type="dxa"/>
            <w:noWrap/>
            <w:vAlign w:val="bottom"/>
          </w:tcPr>
          <w:p w14:paraId="4DD9FEBE"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myelofibrozis</w:t>
            </w:r>
            <w:proofErr w:type="spellEnd"/>
          </w:p>
        </w:tc>
      </w:tr>
      <w:tr w:rsidR="0016770E" w:rsidRPr="00B509B1" w14:paraId="32DA2E76" w14:textId="77777777" w:rsidTr="00111CCD">
        <w:trPr>
          <w:trHeight w:val="315"/>
        </w:trPr>
        <w:tc>
          <w:tcPr>
            <w:tcW w:w="960" w:type="dxa"/>
            <w:noWrap/>
            <w:vAlign w:val="bottom"/>
          </w:tcPr>
          <w:p w14:paraId="2C30DD4C" w14:textId="77777777" w:rsidR="0016770E" w:rsidRPr="00B509B1" w:rsidRDefault="0016770E" w:rsidP="00111CCD">
            <w:pPr>
              <w:rPr>
                <w:b/>
                <w:bCs/>
                <w:sz w:val="22"/>
                <w:szCs w:val="22"/>
                <w:lang w:eastAsia="tr-TR"/>
              </w:rPr>
            </w:pPr>
            <w:r w:rsidRPr="00B509B1">
              <w:rPr>
                <w:b/>
                <w:bCs/>
                <w:sz w:val="22"/>
                <w:szCs w:val="22"/>
                <w:lang w:eastAsia="tr-TR"/>
              </w:rPr>
              <w:t>C94.7</w:t>
            </w:r>
          </w:p>
        </w:tc>
        <w:tc>
          <w:tcPr>
            <w:tcW w:w="7940" w:type="dxa"/>
            <w:noWrap/>
            <w:vAlign w:val="bottom"/>
          </w:tcPr>
          <w:p w14:paraId="69A67B6F" w14:textId="77777777" w:rsidR="0016770E" w:rsidRPr="00B509B1" w:rsidRDefault="0016770E" w:rsidP="00111CCD">
            <w:pPr>
              <w:rPr>
                <w:sz w:val="22"/>
                <w:szCs w:val="22"/>
                <w:lang w:eastAsia="tr-TR"/>
              </w:rPr>
            </w:pPr>
            <w:r w:rsidRPr="00B509B1">
              <w:rPr>
                <w:sz w:val="22"/>
                <w:szCs w:val="22"/>
                <w:lang w:eastAsia="tr-TR"/>
              </w:rPr>
              <w:t>Lösemiler, diğer tanımlanmış</w:t>
            </w:r>
          </w:p>
        </w:tc>
      </w:tr>
      <w:tr w:rsidR="0016770E" w:rsidRPr="00B509B1" w14:paraId="62E4AC6A" w14:textId="77777777" w:rsidTr="00111CCD">
        <w:trPr>
          <w:trHeight w:val="300"/>
        </w:trPr>
        <w:tc>
          <w:tcPr>
            <w:tcW w:w="960" w:type="dxa"/>
            <w:noWrap/>
            <w:vAlign w:val="bottom"/>
          </w:tcPr>
          <w:p w14:paraId="7735363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F6EA60A"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5E2B66B" w14:textId="77777777" w:rsidTr="00111CCD">
        <w:trPr>
          <w:trHeight w:val="315"/>
        </w:trPr>
        <w:tc>
          <w:tcPr>
            <w:tcW w:w="960" w:type="dxa"/>
            <w:noWrap/>
            <w:vAlign w:val="bottom"/>
          </w:tcPr>
          <w:p w14:paraId="79B75617" w14:textId="77777777" w:rsidR="0016770E" w:rsidRPr="00B509B1" w:rsidRDefault="0016770E" w:rsidP="00111CCD">
            <w:pPr>
              <w:rPr>
                <w:b/>
                <w:bCs/>
                <w:sz w:val="22"/>
                <w:szCs w:val="22"/>
                <w:lang w:eastAsia="tr-TR"/>
              </w:rPr>
            </w:pPr>
            <w:r w:rsidRPr="00B509B1">
              <w:rPr>
                <w:b/>
                <w:bCs/>
                <w:sz w:val="22"/>
                <w:szCs w:val="22"/>
                <w:lang w:eastAsia="tr-TR"/>
              </w:rPr>
              <w:t>C95</w:t>
            </w:r>
          </w:p>
        </w:tc>
        <w:tc>
          <w:tcPr>
            <w:tcW w:w="7940" w:type="dxa"/>
            <w:noWrap/>
            <w:vAlign w:val="bottom"/>
          </w:tcPr>
          <w:p w14:paraId="096EACAA" w14:textId="77777777" w:rsidR="0016770E" w:rsidRPr="00B509B1" w:rsidRDefault="0016770E" w:rsidP="00111CCD">
            <w:pPr>
              <w:rPr>
                <w:b/>
                <w:bCs/>
                <w:sz w:val="22"/>
                <w:szCs w:val="22"/>
                <w:lang w:eastAsia="tr-TR"/>
              </w:rPr>
            </w:pPr>
            <w:r w:rsidRPr="00B509B1">
              <w:rPr>
                <w:b/>
                <w:bCs/>
                <w:sz w:val="22"/>
                <w:szCs w:val="22"/>
                <w:lang w:eastAsia="tr-TR"/>
              </w:rPr>
              <w:t>Lösemi, tanımlanmamış hücre tipli</w:t>
            </w:r>
          </w:p>
        </w:tc>
      </w:tr>
      <w:tr w:rsidR="0016770E" w:rsidRPr="00B509B1" w14:paraId="48C24D33" w14:textId="77777777" w:rsidTr="00111CCD">
        <w:trPr>
          <w:trHeight w:val="315"/>
        </w:trPr>
        <w:tc>
          <w:tcPr>
            <w:tcW w:w="960" w:type="dxa"/>
            <w:noWrap/>
            <w:vAlign w:val="bottom"/>
          </w:tcPr>
          <w:p w14:paraId="157D1DB6" w14:textId="77777777" w:rsidR="0016770E" w:rsidRPr="00B509B1" w:rsidRDefault="0016770E" w:rsidP="00111CCD">
            <w:pPr>
              <w:rPr>
                <w:b/>
                <w:bCs/>
                <w:sz w:val="22"/>
                <w:szCs w:val="22"/>
                <w:lang w:eastAsia="tr-TR"/>
              </w:rPr>
            </w:pPr>
            <w:r w:rsidRPr="00B509B1">
              <w:rPr>
                <w:b/>
                <w:bCs/>
                <w:sz w:val="22"/>
                <w:szCs w:val="22"/>
                <w:lang w:eastAsia="tr-TR"/>
              </w:rPr>
              <w:t>C95.0</w:t>
            </w:r>
          </w:p>
        </w:tc>
        <w:tc>
          <w:tcPr>
            <w:tcW w:w="7940" w:type="dxa"/>
            <w:noWrap/>
            <w:vAlign w:val="bottom"/>
          </w:tcPr>
          <w:p w14:paraId="7BE985E3" w14:textId="77777777" w:rsidR="0016770E" w:rsidRPr="00B509B1" w:rsidRDefault="0016770E" w:rsidP="00111CCD">
            <w:pPr>
              <w:rPr>
                <w:sz w:val="22"/>
                <w:szCs w:val="22"/>
                <w:lang w:eastAsia="tr-TR"/>
              </w:rPr>
            </w:pPr>
            <w:r w:rsidRPr="00B509B1">
              <w:rPr>
                <w:sz w:val="22"/>
                <w:szCs w:val="22"/>
                <w:lang w:eastAsia="tr-TR"/>
              </w:rPr>
              <w:t>Akut lösemi, tanımlanmamış hücre tipli</w:t>
            </w:r>
          </w:p>
        </w:tc>
      </w:tr>
      <w:tr w:rsidR="0016770E" w:rsidRPr="00B509B1" w14:paraId="1CB4ECD0" w14:textId="77777777" w:rsidTr="00111CCD">
        <w:trPr>
          <w:trHeight w:val="315"/>
        </w:trPr>
        <w:tc>
          <w:tcPr>
            <w:tcW w:w="960" w:type="dxa"/>
            <w:noWrap/>
            <w:vAlign w:val="bottom"/>
          </w:tcPr>
          <w:p w14:paraId="6118818E" w14:textId="77777777" w:rsidR="0016770E" w:rsidRPr="00B509B1" w:rsidRDefault="0016770E" w:rsidP="00111CCD">
            <w:pPr>
              <w:rPr>
                <w:b/>
                <w:bCs/>
                <w:sz w:val="22"/>
                <w:szCs w:val="22"/>
                <w:lang w:eastAsia="tr-TR"/>
              </w:rPr>
            </w:pPr>
            <w:r w:rsidRPr="00B509B1">
              <w:rPr>
                <w:b/>
                <w:bCs/>
                <w:sz w:val="22"/>
                <w:szCs w:val="22"/>
                <w:lang w:eastAsia="tr-TR"/>
              </w:rPr>
              <w:t>C95.1</w:t>
            </w:r>
          </w:p>
        </w:tc>
        <w:tc>
          <w:tcPr>
            <w:tcW w:w="7940" w:type="dxa"/>
            <w:noWrap/>
            <w:vAlign w:val="bottom"/>
          </w:tcPr>
          <w:p w14:paraId="042F113C" w14:textId="77777777" w:rsidR="0016770E" w:rsidRPr="00B509B1" w:rsidRDefault="0016770E" w:rsidP="00111CCD">
            <w:pPr>
              <w:rPr>
                <w:sz w:val="22"/>
                <w:szCs w:val="22"/>
                <w:lang w:eastAsia="tr-TR"/>
              </w:rPr>
            </w:pPr>
            <w:r w:rsidRPr="00B509B1">
              <w:rPr>
                <w:sz w:val="22"/>
                <w:szCs w:val="22"/>
                <w:lang w:eastAsia="tr-TR"/>
              </w:rPr>
              <w:t>Kronik lösemi, tanımlanmamış hücre tipli</w:t>
            </w:r>
          </w:p>
        </w:tc>
      </w:tr>
      <w:tr w:rsidR="0016770E" w:rsidRPr="00B509B1" w14:paraId="2EE30A4E" w14:textId="77777777" w:rsidTr="00111CCD">
        <w:trPr>
          <w:trHeight w:val="315"/>
        </w:trPr>
        <w:tc>
          <w:tcPr>
            <w:tcW w:w="960" w:type="dxa"/>
            <w:noWrap/>
            <w:vAlign w:val="bottom"/>
          </w:tcPr>
          <w:p w14:paraId="63ED9C03" w14:textId="77777777" w:rsidR="0016770E" w:rsidRPr="00B509B1" w:rsidRDefault="0016770E" w:rsidP="00111CCD">
            <w:pPr>
              <w:rPr>
                <w:b/>
                <w:bCs/>
                <w:sz w:val="22"/>
                <w:szCs w:val="22"/>
                <w:lang w:eastAsia="tr-TR"/>
              </w:rPr>
            </w:pPr>
            <w:r w:rsidRPr="00B509B1">
              <w:rPr>
                <w:b/>
                <w:bCs/>
                <w:sz w:val="22"/>
                <w:szCs w:val="22"/>
                <w:lang w:eastAsia="tr-TR"/>
              </w:rPr>
              <w:t>C95.2</w:t>
            </w:r>
          </w:p>
        </w:tc>
        <w:tc>
          <w:tcPr>
            <w:tcW w:w="7940" w:type="dxa"/>
            <w:noWrap/>
            <w:vAlign w:val="bottom"/>
          </w:tcPr>
          <w:p w14:paraId="2D86FEA0" w14:textId="77777777" w:rsidR="0016770E" w:rsidRPr="00B509B1" w:rsidRDefault="0016770E" w:rsidP="00111CCD">
            <w:pPr>
              <w:rPr>
                <w:sz w:val="22"/>
                <w:szCs w:val="22"/>
                <w:lang w:eastAsia="tr-TR"/>
              </w:rPr>
            </w:pPr>
            <w:proofErr w:type="spellStart"/>
            <w:r w:rsidRPr="00B509B1">
              <w:rPr>
                <w:sz w:val="22"/>
                <w:szCs w:val="22"/>
                <w:lang w:eastAsia="tr-TR"/>
              </w:rPr>
              <w:t>Subakut</w:t>
            </w:r>
            <w:proofErr w:type="spellEnd"/>
            <w:r w:rsidRPr="00B509B1">
              <w:rPr>
                <w:sz w:val="22"/>
                <w:szCs w:val="22"/>
                <w:lang w:eastAsia="tr-TR"/>
              </w:rPr>
              <w:t xml:space="preserve"> lösemi, tanımlanmamış hücre tipli</w:t>
            </w:r>
          </w:p>
        </w:tc>
      </w:tr>
      <w:tr w:rsidR="0016770E" w:rsidRPr="00B509B1" w14:paraId="762D3B0B" w14:textId="77777777" w:rsidTr="00111CCD">
        <w:trPr>
          <w:trHeight w:val="315"/>
        </w:trPr>
        <w:tc>
          <w:tcPr>
            <w:tcW w:w="960" w:type="dxa"/>
            <w:noWrap/>
            <w:vAlign w:val="bottom"/>
          </w:tcPr>
          <w:p w14:paraId="570F256E" w14:textId="77777777" w:rsidR="0016770E" w:rsidRPr="00B509B1" w:rsidRDefault="0016770E" w:rsidP="00111CCD">
            <w:pPr>
              <w:rPr>
                <w:b/>
                <w:bCs/>
                <w:sz w:val="22"/>
                <w:szCs w:val="22"/>
                <w:lang w:eastAsia="tr-TR"/>
              </w:rPr>
            </w:pPr>
            <w:r w:rsidRPr="00B509B1">
              <w:rPr>
                <w:b/>
                <w:bCs/>
                <w:sz w:val="22"/>
                <w:szCs w:val="22"/>
                <w:lang w:eastAsia="tr-TR"/>
              </w:rPr>
              <w:t>C95.7</w:t>
            </w:r>
          </w:p>
        </w:tc>
        <w:tc>
          <w:tcPr>
            <w:tcW w:w="7940" w:type="dxa"/>
            <w:noWrap/>
            <w:vAlign w:val="bottom"/>
          </w:tcPr>
          <w:p w14:paraId="7B1BD7A8" w14:textId="77777777" w:rsidR="0016770E" w:rsidRPr="00B509B1" w:rsidRDefault="0016770E" w:rsidP="00111CCD">
            <w:pPr>
              <w:rPr>
                <w:sz w:val="22"/>
                <w:szCs w:val="22"/>
                <w:lang w:eastAsia="tr-TR"/>
              </w:rPr>
            </w:pPr>
            <w:r w:rsidRPr="00B509B1">
              <w:rPr>
                <w:sz w:val="22"/>
                <w:szCs w:val="22"/>
                <w:lang w:eastAsia="tr-TR"/>
              </w:rPr>
              <w:t>Lösemiler, tanımlanmamış hücre tipli, diğer</w:t>
            </w:r>
          </w:p>
        </w:tc>
      </w:tr>
      <w:tr w:rsidR="0016770E" w:rsidRPr="00B509B1" w14:paraId="08C4AADA" w14:textId="77777777" w:rsidTr="00111CCD">
        <w:trPr>
          <w:trHeight w:val="315"/>
        </w:trPr>
        <w:tc>
          <w:tcPr>
            <w:tcW w:w="960" w:type="dxa"/>
            <w:noWrap/>
            <w:vAlign w:val="bottom"/>
          </w:tcPr>
          <w:p w14:paraId="403F0E4E" w14:textId="77777777" w:rsidR="0016770E" w:rsidRPr="00B509B1" w:rsidRDefault="0016770E" w:rsidP="00111CCD">
            <w:pPr>
              <w:rPr>
                <w:b/>
                <w:bCs/>
                <w:sz w:val="22"/>
                <w:szCs w:val="22"/>
                <w:lang w:eastAsia="tr-TR"/>
              </w:rPr>
            </w:pPr>
            <w:r w:rsidRPr="00B509B1">
              <w:rPr>
                <w:b/>
                <w:bCs/>
                <w:sz w:val="22"/>
                <w:szCs w:val="22"/>
                <w:lang w:eastAsia="tr-TR"/>
              </w:rPr>
              <w:t>C95.9</w:t>
            </w:r>
          </w:p>
        </w:tc>
        <w:tc>
          <w:tcPr>
            <w:tcW w:w="7940" w:type="dxa"/>
            <w:noWrap/>
            <w:vAlign w:val="bottom"/>
          </w:tcPr>
          <w:p w14:paraId="4E14A32C" w14:textId="77777777" w:rsidR="0016770E" w:rsidRPr="00B509B1" w:rsidRDefault="0016770E" w:rsidP="00111CCD">
            <w:pPr>
              <w:rPr>
                <w:sz w:val="22"/>
                <w:szCs w:val="22"/>
                <w:lang w:eastAsia="tr-TR"/>
              </w:rPr>
            </w:pPr>
            <w:r w:rsidRPr="00B509B1">
              <w:rPr>
                <w:sz w:val="22"/>
                <w:szCs w:val="22"/>
                <w:lang w:eastAsia="tr-TR"/>
              </w:rPr>
              <w:t>Lösemi, tanımlanmamış</w:t>
            </w:r>
          </w:p>
        </w:tc>
      </w:tr>
      <w:tr w:rsidR="0016770E" w:rsidRPr="00B509B1" w14:paraId="08DED533" w14:textId="77777777" w:rsidTr="00111CCD">
        <w:trPr>
          <w:trHeight w:val="300"/>
        </w:trPr>
        <w:tc>
          <w:tcPr>
            <w:tcW w:w="960" w:type="dxa"/>
            <w:noWrap/>
            <w:vAlign w:val="bottom"/>
          </w:tcPr>
          <w:p w14:paraId="7BDB14D4"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EBB0C9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5023906" w14:textId="77777777" w:rsidTr="00111CCD">
        <w:trPr>
          <w:trHeight w:val="315"/>
        </w:trPr>
        <w:tc>
          <w:tcPr>
            <w:tcW w:w="960" w:type="dxa"/>
            <w:noWrap/>
            <w:vAlign w:val="bottom"/>
          </w:tcPr>
          <w:p w14:paraId="67A5BEEC" w14:textId="77777777" w:rsidR="0016770E" w:rsidRPr="00B509B1" w:rsidRDefault="0016770E" w:rsidP="00111CCD">
            <w:pPr>
              <w:rPr>
                <w:b/>
                <w:bCs/>
                <w:sz w:val="22"/>
                <w:szCs w:val="22"/>
                <w:lang w:eastAsia="tr-TR"/>
              </w:rPr>
            </w:pPr>
            <w:r w:rsidRPr="00B509B1">
              <w:rPr>
                <w:b/>
                <w:bCs/>
                <w:sz w:val="22"/>
                <w:szCs w:val="22"/>
                <w:lang w:eastAsia="tr-TR"/>
              </w:rPr>
              <w:t>C96</w:t>
            </w:r>
          </w:p>
        </w:tc>
        <w:tc>
          <w:tcPr>
            <w:tcW w:w="7940" w:type="dxa"/>
            <w:noWrap/>
            <w:vAlign w:val="bottom"/>
          </w:tcPr>
          <w:p w14:paraId="5C9A42D1" w14:textId="77777777" w:rsidR="0016770E" w:rsidRPr="00B509B1" w:rsidRDefault="0016770E" w:rsidP="00111CCD">
            <w:pPr>
              <w:rPr>
                <w:b/>
                <w:bCs/>
                <w:sz w:val="22"/>
                <w:szCs w:val="22"/>
                <w:lang w:eastAsia="tr-TR"/>
              </w:rPr>
            </w:pPr>
            <w:r w:rsidRPr="00B509B1">
              <w:rPr>
                <w:b/>
                <w:bCs/>
                <w:sz w:val="22"/>
                <w:szCs w:val="22"/>
                <w:lang w:eastAsia="tr-TR"/>
              </w:rPr>
              <w:t xml:space="preserve">Lenfoid, hematopoetik ve ilgili dokuların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r w:rsidRPr="00B509B1">
              <w:rPr>
                <w:b/>
                <w:bCs/>
                <w:sz w:val="22"/>
                <w:szCs w:val="22"/>
                <w:lang w:eastAsia="tr-TR"/>
              </w:rPr>
              <w:t xml:space="preserve"> diğer ve tanımlanmamış</w:t>
            </w:r>
          </w:p>
        </w:tc>
      </w:tr>
      <w:tr w:rsidR="0016770E" w:rsidRPr="00B509B1" w14:paraId="5CE19C8A" w14:textId="77777777" w:rsidTr="00111CCD">
        <w:trPr>
          <w:trHeight w:val="315"/>
        </w:trPr>
        <w:tc>
          <w:tcPr>
            <w:tcW w:w="960" w:type="dxa"/>
            <w:noWrap/>
            <w:vAlign w:val="bottom"/>
          </w:tcPr>
          <w:p w14:paraId="615260A3" w14:textId="77777777" w:rsidR="0016770E" w:rsidRPr="00B509B1" w:rsidRDefault="0016770E" w:rsidP="00111CCD">
            <w:pPr>
              <w:rPr>
                <w:b/>
                <w:bCs/>
                <w:sz w:val="22"/>
                <w:szCs w:val="22"/>
                <w:lang w:eastAsia="tr-TR"/>
              </w:rPr>
            </w:pPr>
            <w:r w:rsidRPr="00B509B1">
              <w:rPr>
                <w:b/>
                <w:bCs/>
                <w:sz w:val="22"/>
                <w:szCs w:val="22"/>
                <w:lang w:eastAsia="tr-TR"/>
              </w:rPr>
              <w:t>C96.0</w:t>
            </w:r>
          </w:p>
        </w:tc>
        <w:tc>
          <w:tcPr>
            <w:tcW w:w="7940" w:type="dxa"/>
            <w:noWrap/>
            <w:vAlign w:val="bottom"/>
          </w:tcPr>
          <w:p w14:paraId="305235AB" w14:textId="77777777" w:rsidR="0016770E" w:rsidRPr="00B509B1" w:rsidRDefault="0016770E" w:rsidP="00111CCD">
            <w:pPr>
              <w:rPr>
                <w:sz w:val="22"/>
                <w:szCs w:val="22"/>
                <w:lang w:eastAsia="tr-TR"/>
              </w:rPr>
            </w:pPr>
            <w:proofErr w:type="spellStart"/>
            <w:r w:rsidRPr="00B509B1">
              <w:rPr>
                <w:sz w:val="22"/>
                <w:szCs w:val="22"/>
                <w:lang w:eastAsia="tr-TR"/>
              </w:rPr>
              <w:t>Letterer-Siwe</w:t>
            </w:r>
            <w:proofErr w:type="spellEnd"/>
            <w:r w:rsidRPr="00B509B1">
              <w:rPr>
                <w:sz w:val="22"/>
                <w:szCs w:val="22"/>
                <w:lang w:eastAsia="tr-TR"/>
              </w:rPr>
              <w:t xml:space="preserve"> hastalığı</w:t>
            </w:r>
          </w:p>
        </w:tc>
      </w:tr>
      <w:tr w:rsidR="0016770E" w:rsidRPr="00B509B1" w14:paraId="6660E014" w14:textId="77777777" w:rsidTr="00111CCD">
        <w:trPr>
          <w:trHeight w:val="315"/>
        </w:trPr>
        <w:tc>
          <w:tcPr>
            <w:tcW w:w="960" w:type="dxa"/>
            <w:noWrap/>
            <w:vAlign w:val="bottom"/>
          </w:tcPr>
          <w:p w14:paraId="563F358B" w14:textId="77777777" w:rsidR="0016770E" w:rsidRPr="00B509B1" w:rsidRDefault="0016770E" w:rsidP="00111CCD">
            <w:pPr>
              <w:rPr>
                <w:b/>
                <w:bCs/>
                <w:sz w:val="22"/>
                <w:szCs w:val="22"/>
                <w:lang w:eastAsia="tr-TR"/>
              </w:rPr>
            </w:pPr>
            <w:r w:rsidRPr="00B509B1">
              <w:rPr>
                <w:b/>
                <w:bCs/>
                <w:sz w:val="22"/>
                <w:szCs w:val="22"/>
                <w:lang w:eastAsia="tr-TR"/>
              </w:rPr>
              <w:t>C96.1</w:t>
            </w:r>
          </w:p>
        </w:tc>
        <w:tc>
          <w:tcPr>
            <w:tcW w:w="7940" w:type="dxa"/>
            <w:noWrap/>
            <w:vAlign w:val="bottom"/>
          </w:tcPr>
          <w:p w14:paraId="51F6066A"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histiositoz</w:t>
            </w:r>
            <w:proofErr w:type="spellEnd"/>
          </w:p>
        </w:tc>
      </w:tr>
      <w:tr w:rsidR="0016770E" w:rsidRPr="00B509B1" w14:paraId="1CAB6B90" w14:textId="77777777" w:rsidTr="00111CCD">
        <w:trPr>
          <w:trHeight w:val="315"/>
        </w:trPr>
        <w:tc>
          <w:tcPr>
            <w:tcW w:w="960" w:type="dxa"/>
            <w:noWrap/>
            <w:vAlign w:val="bottom"/>
          </w:tcPr>
          <w:p w14:paraId="2D815BB9" w14:textId="77777777" w:rsidR="0016770E" w:rsidRPr="00B509B1" w:rsidRDefault="0016770E" w:rsidP="00111CCD">
            <w:pPr>
              <w:rPr>
                <w:b/>
                <w:bCs/>
                <w:sz w:val="22"/>
                <w:szCs w:val="22"/>
                <w:lang w:eastAsia="tr-TR"/>
              </w:rPr>
            </w:pPr>
            <w:r w:rsidRPr="00B509B1">
              <w:rPr>
                <w:b/>
                <w:bCs/>
                <w:sz w:val="22"/>
                <w:szCs w:val="22"/>
                <w:lang w:eastAsia="tr-TR"/>
              </w:rPr>
              <w:t>C96.2</w:t>
            </w:r>
          </w:p>
        </w:tc>
        <w:tc>
          <w:tcPr>
            <w:tcW w:w="7940" w:type="dxa"/>
            <w:noWrap/>
            <w:vAlign w:val="bottom"/>
          </w:tcPr>
          <w:p w14:paraId="56A896BB" w14:textId="77777777" w:rsidR="0016770E" w:rsidRPr="00B509B1" w:rsidRDefault="0016770E" w:rsidP="00111CCD">
            <w:pPr>
              <w:rPr>
                <w:sz w:val="22"/>
                <w:szCs w:val="22"/>
                <w:lang w:eastAsia="tr-TR"/>
              </w:rPr>
            </w:pP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mast</w:t>
            </w:r>
            <w:proofErr w:type="spellEnd"/>
            <w:r w:rsidRPr="00B509B1">
              <w:rPr>
                <w:sz w:val="22"/>
                <w:szCs w:val="22"/>
                <w:lang w:eastAsia="tr-TR"/>
              </w:rPr>
              <w:t xml:space="preserve"> hücreli tümör</w:t>
            </w:r>
          </w:p>
        </w:tc>
      </w:tr>
      <w:tr w:rsidR="0016770E" w:rsidRPr="00B509B1" w14:paraId="37D465DA" w14:textId="77777777" w:rsidTr="00111CCD">
        <w:trPr>
          <w:trHeight w:val="315"/>
        </w:trPr>
        <w:tc>
          <w:tcPr>
            <w:tcW w:w="960" w:type="dxa"/>
            <w:noWrap/>
            <w:vAlign w:val="bottom"/>
          </w:tcPr>
          <w:p w14:paraId="774A2ECD" w14:textId="77777777" w:rsidR="0016770E" w:rsidRPr="00B509B1" w:rsidRDefault="0016770E" w:rsidP="00111CCD">
            <w:pPr>
              <w:rPr>
                <w:b/>
                <w:bCs/>
                <w:sz w:val="22"/>
                <w:szCs w:val="22"/>
                <w:lang w:eastAsia="tr-TR"/>
              </w:rPr>
            </w:pPr>
            <w:r w:rsidRPr="00B509B1">
              <w:rPr>
                <w:b/>
                <w:bCs/>
                <w:sz w:val="22"/>
                <w:szCs w:val="22"/>
                <w:lang w:eastAsia="tr-TR"/>
              </w:rPr>
              <w:t>C96.3</w:t>
            </w:r>
          </w:p>
        </w:tc>
        <w:tc>
          <w:tcPr>
            <w:tcW w:w="7940" w:type="dxa"/>
            <w:noWrap/>
            <w:vAlign w:val="bottom"/>
          </w:tcPr>
          <w:p w14:paraId="73F27737" w14:textId="77777777" w:rsidR="0016770E" w:rsidRPr="00B509B1" w:rsidRDefault="0016770E" w:rsidP="00111CCD">
            <w:pPr>
              <w:rPr>
                <w:sz w:val="22"/>
                <w:szCs w:val="22"/>
                <w:lang w:eastAsia="tr-TR"/>
              </w:rPr>
            </w:pPr>
            <w:r w:rsidRPr="00B509B1">
              <w:rPr>
                <w:sz w:val="22"/>
                <w:szCs w:val="22"/>
                <w:lang w:eastAsia="tr-TR"/>
              </w:rPr>
              <w:t xml:space="preserve">Gerçek </w:t>
            </w:r>
            <w:proofErr w:type="spellStart"/>
            <w:r w:rsidRPr="00B509B1">
              <w:rPr>
                <w:sz w:val="22"/>
                <w:szCs w:val="22"/>
                <w:lang w:eastAsia="tr-TR"/>
              </w:rPr>
              <w:t>histiyositik</w:t>
            </w:r>
            <w:proofErr w:type="spellEnd"/>
            <w:r w:rsidRPr="00B509B1">
              <w:rPr>
                <w:sz w:val="22"/>
                <w:szCs w:val="22"/>
                <w:lang w:eastAsia="tr-TR"/>
              </w:rPr>
              <w:t xml:space="preserve"> lenfoma</w:t>
            </w:r>
          </w:p>
        </w:tc>
      </w:tr>
      <w:tr w:rsidR="0016770E" w:rsidRPr="00B509B1" w14:paraId="1D1AE719" w14:textId="77777777" w:rsidTr="00111CCD">
        <w:trPr>
          <w:trHeight w:val="315"/>
        </w:trPr>
        <w:tc>
          <w:tcPr>
            <w:tcW w:w="960" w:type="dxa"/>
            <w:noWrap/>
            <w:vAlign w:val="bottom"/>
          </w:tcPr>
          <w:p w14:paraId="6A54332F" w14:textId="77777777" w:rsidR="0016770E" w:rsidRPr="00B509B1" w:rsidRDefault="0016770E" w:rsidP="00111CCD">
            <w:pPr>
              <w:rPr>
                <w:b/>
                <w:bCs/>
                <w:sz w:val="22"/>
                <w:szCs w:val="22"/>
                <w:lang w:eastAsia="tr-TR"/>
              </w:rPr>
            </w:pPr>
            <w:r w:rsidRPr="00B509B1">
              <w:rPr>
                <w:b/>
                <w:bCs/>
                <w:sz w:val="22"/>
                <w:szCs w:val="22"/>
                <w:lang w:eastAsia="tr-TR"/>
              </w:rPr>
              <w:t>C96.7</w:t>
            </w:r>
          </w:p>
        </w:tc>
        <w:tc>
          <w:tcPr>
            <w:tcW w:w="7940" w:type="dxa"/>
            <w:noWrap/>
            <w:vAlign w:val="bottom"/>
          </w:tcPr>
          <w:p w14:paraId="3B3C8DDB" w14:textId="77777777" w:rsidR="0016770E" w:rsidRPr="00B509B1" w:rsidRDefault="0016770E" w:rsidP="00111CCD">
            <w:pPr>
              <w:rPr>
                <w:sz w:val="22"/>
                <w:szCs w:val="22"/>
                <w:lang w:eastAsia="tr-TR"/>
              </w:rPr>
            </w:pPr>
            <w:r w:rsidRPr="00B509B1">
              <w:rPr>
                <w:sz w:val="22"/>
                <w:szCs w:val="22"/>
                <w:lang w:eastAsia="tr-TR"/>
              </w:rPr>
              <w:t xml:space="preserve">Lenfoid, hematopoetik ve ilgili dokuların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neoplazmları</w:t>
            </w:r>
            <w:proofErr w:type="spellEnd"/>
            <w:r w:rsidRPr="00B509B1">
              <w:rPr>
                <w:sz w:val="22"/>
                <w:szCs w:val="22"/>
                <w:lang w:eastAsia="tr-TR"/>
              </w:rPr>
              <w:t>, diğer tanımlanmış</w:t>
            </w:r>
          </w:p>
        </w:tc>
      </w:tr>
      <w:tr w:rsidR="0016770E" w:rsidRPr="00B509B1" w14:paraId="68F0A8E4" w14:textId="77777777" w:rsidTr="00111CCD">
        <w:trPr>
          <w:trHeight w:val="315"/>
        </w:trPr>
        <w:tc>
          <w:tcPr>
            <w:tcW w:w="960" w:type="dxa"/>
            <w:noWrap/>
            <w:vAlign w:val="bottom"/>
          </w:tcPr>
          <w:p w14:paraId="2C206A13" w14:textId="77777777" w:rsidR="0016770E" w:rsidRPr="00B509B1" w:rsidRDefault="0016770E" w:rsidP="00111CCD">
            <w:pPr>
              <w:rPr>
                <w:b/>
                <w:bCs/>
                <w:sz w:val="22"/>
                <w:szCs w:val="22"/>
                <w:lang w:eastAsia="tr-TR"/>
              </w:rPr>
            </w:pPr>
            <w:r w:rsidRPr="00B509B1">
              <w:rPr>
                <w:b/>
                <w:bCs/>
                <w:sz w:val="22"/>
                <w:szCs w:val="22"/>
                <w:lang w:eastAsia="tr-TR"/>
              </w:rPr>
              <w:t>C96.9</w:t>
            </w:r>
          </w:p>
        </w:tc>
        <w:tc>
          <w:tcPr>
            <w:tcW w:w="7940" w:type="dxa"/>
            <w:noWrap/>
            <w:vAlign w:val="bottom"/>
          </w:tcPr>
          <w:p w14:paraId="72921305" w14:textId="77777777" w:rsidR="0016770E" w:rsidRPr="00B509B1" w:rsidRDefault="0016770E" w:rsidP="00111CCD">
            <w:pPr>
              <w:rPr>
                <w:sz w:val="22"/>
                <w:szCs w:val="22"/>
                <w:lang w:eastAsia="tr-TR"/>
              </w:rPr>
            </w:pPr>
            <w:r w:rsidRPr="00B509B1">
              <w:rPr>
                <w:sz w:val="22"/>
                <w:szCs w:val="22"/>
                <w:lang w:eastAsia="tr-TR"/>
              </w:rPr>
              <w:t xml:space="preserve">Lenfoid hematopoetik ve ilgili dokuların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1CEF3BEB" w14:textId="77777777" w:rsidTr="00111CCD">
        <w:trPr>
          <w:trHeight w:val="315"/>
        </w:trPr>
        <w:tc>
          <w:tcPr>
            <w:tcW w:w="960" w:type="dxa"/>
            <w:noWrap/>
            <w:vAlign w:val="bottom"/>
          </w:tcPr>
          <w:p w14:paraId="738C1941" w14:textId="77777777" w:rsidR="0016770E" w:rsidRPr="00B509B1" w:rsidRDefault="0016770E" w:rsidP="00111CCD">
            <w:pPr>
              <w:rPr>
                <w:b/>
                <w:bCs/>
                <w:sz w:val="22"/>
                <w:szCs w:val="22"/>
                <w:lang w:eastAsia="tr-TR"/>
              </w:rPr>
            </w:pPr>
          </w:p>
        </w:tc>
        <w:tc>
          <w:tcPr>
            <w:tcW w:w="7940" w:type="dxa"/>
            <w:noWrap/>
            <w:vAlign w:val="bottom"/>
          </w:tcPr>
          <w:p w14:paraId="60B1B811" w14:textId="77777777" w:rsidR="0016770E" w:rsidRPr="00B509B1" w:rsidRDefault="0016770E" w:rsidP="00111CCD">
            <w:pPr>
              <w:rPr>
                <w:sz w:val="22"/>
                <w:szCs w:val="22"/>
                <w:lang w:eastAsia="tr-TR"/>
              </w:rPr>
            </w:pPr>
          </w:p>
        </w:tc>
      </w:tr>
      <w:tr w:rsidR="0016770E" w:rsidRPr="00B509B1" w14:paraId="403FCC00" w14:textId="77777777" w:rsidTr="00111CCD">
        <w:trPr>
          <w:trHeight w:val="315"/>
        </w:trPr>
        <w:tc>
          <w:tcPr>
            <w:tcW w:w="960" w:type="dxa"/>
            <w:noWrap/>
            <w:vAlign w:val="bottom"/>
          </w:tcPr>
          <w:p w14:paraId="20DA74C0" w14:textId="77777777" w:rsidR="0016770E" w:rsidRPr="00B509B1" w:rsidRDefault="0016770E" w:rsidP="00111CCD">
            <w:pPr>
              <w:rPr>
                <w:b/>
                <w:bCs/>
                <w:sz w:val="22"/>
                <w:szCs w:val="22"/>
              </w:rPr>
            </w:pPr>
            <w:r w:rsidRPr="00B509B1">
              <w:rPr>
                <w:b/>
                <w:bCs/>
                <w:sz w:val="22"/>
                <w:szCs w:val="22"/>
              </w:rPr>
              <w:t>C97</w:t>
            </w:r>
          </w:p>
        </w:tc>
        <w:tc>
          <w:tcPr>
            <w:tcW w:w="7940" w:type="dxa"/>
            <w:noWrap/>
            <w:vAlign w:val="bottom"/>
          </w:tcPr>
          <w:p w14:paraId="77BD9D13" w14:textId="77777777" w:rsidR="0016770E" w:rsidRPr="00B509B1" w:rsidRDefault="0016770E" w:rsidP="00111CCD">
            <w:pPr>
              <w:rPr>
                <w:b/>
                <w:bCs/>
                <w:sz w:val="22"/>
                <w:szCs w:val="22"/>
              </w:rPr>
            </w:pPr>
            <w:r w:rsidRPr="00B509B1">
              <w:rPr>
                <w:b/>
                <w:bCs/>
                <w:sz w:val="22"/>
                <w:szCs w:val="22"/>
                <w:lang w:eastAsia="tr-TR"/>
              </w:rPr>
              <w:t xml:space="preserve">Bağımsız (primer) birden fazla bölgenin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362524F" w14:textId="77777777" w:rsidTr="00111CCD">
        <w:trPr>
          <w:trHeight w:val="315"/>
        </w:trPr>
        <w:tc>
          <w:tcPr>
            <w:tcW w:w="960" w:type="dxa"/>
            <w:noWrap/>
            <w:vAlign w:val="bottom"/>
          </w:tcPr>
          <w:p w14:paraId="6A81FDA1" w14:textId="77777777" w:rsidR="0016770E" w:rsidRPr="00B509B1" w:rsidRDefault="0016770E" w:rsidP="00111CCD">
            <w:pPr>
              <w:rPr>
                <w:b/>
                <w:bCs/>
                <w:sz w:val="22"/>
                <w:szCs w:val="22"/>
              </w:rPr>
            </w:pPr>
          </w:p>
        </w:tc>
        <w:tc>
          <w:tcPr>
            <w:tcW w:w="7940" w:type="dxa"/>
            <w:noWrap/>
            <w:vAlign w:val="bottom"/>
          </w:tcPr>
          <w:p w14:paraId="17EBFD55" w14:textId="77777777" w:rsidR="0016770E" w:rsidRPr="00B509B1" w:rsidRDefault="0016770E" w:rsidP="00111CCD">
            <w:pPr>
              <w:rPr>
                <w:b/>
                <w:bCs/>
                <w:sz w:val="22"/>
                <w:szCs w:val="22"/>
                <w:lang w:eastAsia="tr-TR"/>
              </w:rPr>
            </w:pPr>
          </w:p>
        </w:tc>
      </w:tr>
      <w:tr w:rsidR="0016770E" w:rsidRPr="00B509B1" w14:paraId="00E39F66" w14:textId="77777777" w:rsidTr="00111CCD">
        <w:trPr>
          <w:trHeight w:val="315"/>
        </w:trPr>
        <w:tc>
          <w:tcPr>
            <w:tcW w:w="960" w:type="dxa"/>
            <w:noWrap/>
            <w:vAlign w:val="bottom"/>
          </w:tcPr>
          <w:p w14:paraId="7DFC95E2" w14:textId="77777777" w:rsidR="0016770E" w:rsidRPr="00B509B1" w:rsidRDefault="0016770E" w:rsidP="00111CCD">
            <w:pPr>
              <w:rPr>
                <w:b/>
                <w:bCs/>
                <w:sz w:val="22"/>
                <w:szCs w:val="22"/>
                <w:lang w:eastAsia="tr-TR"/>
              </w:rPr>
            </w:pPr>
            <w:r w:rsidRPr="00B509B1">
              <w:rPr>
                <w:b/>
                <w:bCs/>
                <w:sz w:val="22"/>
                <w:szCs w:val="22"/>
                <w:lang w:eastAsia="tr-TR"/>
              </w:rPr>
              <w:t>D00</w:t>
            </w:r>
          </w:p>
        </w:tc>
        <w:tc>
          <w:tcPr>
            <w:tcW w:w="7940" w:type="dxa"/>
            <w:noWrap/>
            <w:vAlign w:val="bottom"/>
          </w:tcPr>
          <w:p w14:paraId="5E0F0299" w14:textId="77777777" w:rsidR="0016770E" w:rsidRPr="00B509B1" w:rsidRDefault="0016770E" w:rsidP="00111CCD">
            <w:pPr>
              <w:rPr>
                <w:b/>
                <w:bCs/>
                <w:sz w:val="22"/>
                <w:szCs w:val="22"/>
                <w:lang w:eastAsia="tr-TR"/>
              </w:rPr>
            </w:pPr>
            <w:r w:rsidRPr="00B509B1">
              <w:rPr>
                <w:b/>
                <w:bCs/>
                <w:sz w:val="22"/>
                <w:szCs w:val="22"/>
                <w:lang w:eastAsia="tr-TR"/>
              </w:rPr>
              <w:t xml:space="preserve">Karsinoma in </w:t>
            </w:r>
            <w:proofErr w:type="spellStart"/>
            <w:r w:rsidRPr="00B509B1">
              <w:rPr>
                <w:b/>
                <w:bCs/>
                <w:sz w:val="22"/>
                <w:szCs w:val="22"/>
                <w:lang w:eastAsia="tr-TR"/>
              </w:rPr>
              <w:t>situ</w:t>
            </w:r>
            <w:proofErr w:type="spellEnd"/>
            <w:r w:rsidRPr="00B509B1">
              <w:rPr>
                <w:b/>
                <w:bCs/>
                <w:sz w:val="22"/>
                <w:szCs w:val="22"/>
                <w:lang w:eastAsia="tr-TR"/>
              </w:rPr>
              <w:t xml:space="preserve">, oral kavite, </w:t>
            </w:r>
            <w:proofErr w:type="spellStart"/>
            <w:r w:rsidRPr="00B509B1">
              <w:rPr>
                <w:b/>
                <w:bCs/>
                <w:sz w:val="22"/>
                <w:szCs w:val="22"/>
                <w:lang w:eastAsia="tr-TR"/>
              </w:rPr>
              <w:t>özefagus</w:t>
            </w:r>
            <w:proofErr w:type="spellEnd"/>
            <w:r w:rsidRPr="00B509B1">
              <w:rPr>
                <w:b/>
                <w:bCs/>
                <w:sz w:val="22"/>
                <w:szCs w:val="22"/>
                <w:lang w:eastAsia="tr-TR"/>
              </w:rPr>
              <w:t xml:space="preserve"> ve mide</w:t>
            </w:r>
          </w:p>
        </w:tc>
      </w:tr>
      <w:tr w:rsidR="0016770E" w:rsidRPr="00B509B1" w14:paraId="7AFC7F47" w14:textId="77777777" w:rsidTr="00111CCD">
        <w:trPr>
          <w:trHeight w:val="315"/>
        </w:trPr>
        <w:tc>
          <w:tcPr>
            <w:tcW w:w="960" w:type="dxa"/>
            <w:noWrap/>
            <w:vAlign w:val="bottom"/>
          </w:tcPr>
          <w:p w14:paraId="3766AA2D" w14:textId="77777777" w:rsidR="0016770E" w:rsidRPr="00B509B1" w:rsidRDefault="0016770E" w:rsidP="00111CCD">
            <w:pPr>
              <w:rPr>
                <w:b/>
                <w:bCs/>
                <w:sz w:val="22"/>
                <w:szCs w:val="22"/>
                <w:lang w:eastAsia="tr-TR"/>
              </w:rPr>
            </w:pPr>
            <w:r w:rsidRPr="00B509B1">
              <w:rPr>
                <w:b/>
                <w:bCs/>
                <w:sz w:val="22"/>
                <w:szCs w:val="22"/>
                <w:lang w:eastAsia="tr-TR"/>
              </w:rPr>
              <w:t>D00.0</w:t>
            </w:r>
          </w:p>
        </w:tc>
        <w:tc>
          <w:tcPr>
            <w:tcW w:w="7940" w:type="dxa"/>
            <w:noWrap/>
            <w:vAlign w:val="bottom"/>
          </w:tcPr>
          <w:p w14:paraId="789B5AEF" w14:textId="77777777" w:rsidR="0016770E" w:rsidRPr="00B509B1" w:rsidRDefault="0016770E" w:rsidP="00111CCD">
            <w:pPr>
              <w:rPr>
                <w:sz w:val="22"/>
                <w:szCs w:val="22"/>
                <w:lang w:eastAsia="tr-TR"/>
              </w:rPr>
            </w:pPr>
            <w:r w:rsidRPr="00B509B1">
              <w:rPr>
                <w:sz w:val="22"/>
                <w:szCs w:val="22"/>
                <w:lang w:eastAsia="tr-TR"/>
              </w:rPr>
              <w:t xml:space="preserve">Dudak, oral kavite ve farinkste karsinoma in </w:t>
            </w:r>
            <w:proofErr w:type="spellStart"/>
            <w:r w:rsidRPr="00B509B1">
              <w:rPr>
                <w:sz w:val="22"/>
                <w:szCs w:val="22"/>
                <w:lang w:eastAsia="tr-TR"/>
              </w:rPr>
              <w:t>situ</w:t>
            </w:r>
            <w:proofErr w:type="spellEnd"/>
          </w:p>
        </w:tc>
      </w:tr>
      <w:tr w:rsidR="0016770E" w:rsidRPr="00B509B1" w14:paraId="1F9FE25D" w14:textId="77777777" w:rsidTr="00111CCD">
        <w:trPr>
          <w:trHeight w:val="315"/>
        </w:trPr>
        <w:tc>
          <w:tcPr>
            <w:tcW w:w="960" w:type="dxa"/>
            <w:noWrap/>
            <w:vAlign w:val="bottom"/>
          </w:tcPr>
          <w:p w14:paraId="43ABBBC2" w14:textId="77777777" w:rsidR="0016770E" w:rsidRPr="00B509B1" w:rsidRDefault="0016770E" w:rsidP="00111CCD">
            <w:pPr>
              <w:rPr>
                <w:b/>
                <w:bCs/>
                <w:sz w:val="22"/>
                <w:szCs w:val="22"/>
                <w:lang w:eastAsia="tr-TR"/>
              </w:rPr>
            </w:pPr>
            <w:r w:rsidRPr="00B509B1">
              <w:rPr>
                <w:b/>
                <w:bCs/>
                <w:sz w:val="22"/>
                <w:szCs w:val="22"/>
                <w:lang w:eastAsia="tr-TR"/>
              </w:rPr>
              <w:t>D00.1</w:t>
            </w:r>
          </w:p>
        </w:tc>
        <w:tc>
          <w:tcPr>
            <w:tcW w:w="7940" w:type="dxa"/>
            <w:noWrap/>
            <w:vAlign w:val="bottom"/>
          </w:tcPr>
          <w:p w14:paraId="2E4EC9C9" w14:textId="77777777" w:rsidR="0016770E" w:rsidRPr="00B509B1" w:rsidRDefault="0016770E" w:rsidP="00111CCD">
            <w:pPr>
              <w:rPr>
                <w:sz w:val="22"/>
                <w:szCs w:val="22"/>
                <w:lang w:eastAsia="tr-TR"/>
              </w:rPr>
            </w:pPr>
            <w:proofErr w:type="spellStart"/>
            <w:r w:rsidRPr="00B509B1">
              <w:rPr>
                <w:sz w:val="22"/>
                <w:szCs w:val="22"/>
                <w:lang w:eastAsia="tr-TR"/>
              </w:rPr>
              <w:t>Özefagusda</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p>
        </w:tc>
      </w:tr>
      <w:tr w:rsidR="0016770E" w:rsidRPr="00B509B1" w14:paraId="448E167B" w14:textId="77777777" w:rsidTr="00111CCD">
        <w:trPr>
          <w:trHeight w:val="315"/>
        </w:trPr>
        <w:tc>
          <w:tcPr>
            <w:tcW w:w="960" w:type="dxa"/>
            <w:noWrap/>
            <w:vAlign w:val="bottom"/>
          </w:tcPr>
          <w:p w14:paraId="53BBC20E" w14:textId="77777777" w:rsidR="0016770E" w:rsidRPr="00B509B1" w:rsidRDefault="0016770E" w:rsidP="00111CCD">
            <w:pPr>
              <w:rPr>
                <w:b/>
                <w:bCs/>
                <w:sz w:val="22"/>
                <w:szCs w:val="22"/>
                <w:lang w:eastAsia="tr-TR"/>
              </w:rPr>
            </w:pPr>
            <w:r w:rsidRPr="00B509B1">
              <w:rPr>
                <w:b/>
                <w:bCs/>
                <w:sz w:val="22"/>
                <w:szCs w:val="22"/>
                <w:lang w:eastAsia="tr-TR"/>
              </w:rPr>
              <w:t>D00.2</w:t>
            </w:r>
          </w:p>
        </w:tc>
        <w:tc>
          <w:tcPr>
            <w:tcW w:w="7940" w:type="dxa"/>
            <w:noWrap/>
            <w:vAlign w:val="bottom"/>
          </w:tcPr>
          <w:p w14:paraId="65107CBC" w14:textId="77777777" w:rsidR="0016770E" w:rsidRPr="00B509B1" w:rsidRDefault="0016770E" w:rsidP="00111CCD">
            <w:pPr>
              <w:rPr>
                <w:sz w:val="22"/>
                <w:szCs w:val="22"/>
                <w:lang w:eastAsia="tr-TR"/>
              </w:rPr>
            </w:pPr>
            <w:r w:rsidRPr="00B509B1">
              <w:rPr>
                <w:sz w:val="22"/>
                <w:szCs w:val="22"/>
                <w:lang w:eastAsia="tr-TR"/>
              </w:rPr>
              <w:t xml:space="preserve">Midede karsinoma in </w:t>
            </w:r>
            <w:proofErr w:type="spellStart"/>
            <w:r w:rsidRPr="00B509B1">
              <w:rPr>
                <w:sz w:val="22"/>
                <w:szCs w:val="22"/>
                <w:lang w:eastAsia="tr-TR"/>
              </w:rPr>
              <w:t>situ</w:t>
            </w:r>
            <w:proofErr w:type="spellEnd"/>
          </w:p>
        </w:tc>
      </w:tr>
      <w:tr w:rsidR="0016770E" w:rsidRPr="00B509B1" w14:paraId="01421A0C" w14:textId="77777777" w:rsidTr="00111CCD">
        <w:trPr>
          <w:trHeight w:val="315"/>
        </w:trPr>
        <w:tc>
          <w:tcPr>
            <w:tcW w:w="960" w:type="dxa"/>
            <w:noWrap/>
            <w:vAlign w:val="bottom"/>
          </w:tcPr>
          <w:p w14:paraId="1A0152E3"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FD59F0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F51D215" w14:textId="77777777" w:rsidTr="00111CCD">
        <w:trPr>
          <w:trHeight w:val="315"/>
        </w:trPr>
        <w:tc>
          <w:tcPr>
            <w:tcW w:w="960" w:type="dxa"/>
            <w:noWrap/>
            <w:vAlign w:val="bottom"/>
          </w:tcPr>
          <w:p w14:paraId="5FEDFDAC" w14:textId="77777777" w:rsidR="0016770E" w:rsidRPr="00B509B1" w:rsidRDefault="0016770E" w:rsidP="00111CCD">
            <w:pPr>
              <w:rPr>
                <w:b/>
                <w:bCs/>
                <w:sz w:val="22"/>
                <w:szCs w:val="22"/>
                <w:lang w:eastAsia="tr-TR"/>
              </w:rPr>
            </w:pPr>
            <w:r w:rsidRPr="00B509B1">
              <w:rPr>
                <w:b/>
                <w:bCs/>
                <w:sz w:val="22"/>
                <w:szCs w:val="22"/>
                <w:lang w:eastAsia="tr-TR"/>
              </w:rPr>
              <w:t>D01</w:t>
            </w:r>
          </w:p>
        </w:tc>
        <w:tc>
          <w:tcPr>
            <w:tcW w:w="7940" w:type="dxa"/>
            <w:noWrap/>
            <w:vAlign w:val="bottom"/>
          </w:tcPr>
          <w:p w14:paraId="48299BFB" w14:textId="77777777" w:rsidR="0016770E" w:rsidRPr="00B509B1" w:rsidRDefault="0016770E" w:rsidP="00111CCD">
            <w:pPr>
              <w:rPr>
                <w:b/>
                <w:bCs/>
                <w:sz w:val="22"/>
                <w:szCs w:val="22"/>
                <w:lang w:eastAsia="tr-TR"/>
              </w:rPr>
            </w:pPr>
            <w:r w:rsidRPr="00B509B1">
              <w:rPr>
                <w:b/>
                <w:bCs/>
                <w:sz w:val="22"/>
                <w:szCs w:val="22"/>
                <w:lang w:eastAsia="tr-TR"/>
              </w:rPr>
              <w:t xml:space="preserve">Karsinoma in </w:t>
            </w:r>
            <w:proofErr w:type="spellStart"/>
            <w:r w:rsidRPr="00B509B1">
              <w:rPr>
                <w:b/>
                <w:bCs/>
                <w:sz w:val="22"/>
                <w:szCs w:val="22"/>
                <w:lang w:eastAsia="tr-TR"/>
              </w:rPr>
              <w:t>situ</w:t>
            </w:r>
            <w:proofErr w:type="spellEnd"/>
            <w:r w:rsidRPr="00B509B1">
              <w:rPr>
                <w:b/>
                <w:bCs/>
                <w:sz w:val="22"/>
                <w:szCs w:val="22"/>
                <w:lang w:eastAsia="tr-TR"/>
              </w:rPr>
              <w:t>, diğer ve tanımlanmamış sindirim organlarının</w:t>
            </w:r>
          </w:p>
        </w:tc>
      </w:tr>
      <w:tr w:rsidR="0016770E" w:rsidRPr="00B509B1" w14:paraId="476E1A3C" w14:textId="77777777" w:rsidTr="00111CCD">
        <w:trPr>
          <w:trHeight w:val="315"/>
        </w:trPr>
        <w:tc>
          <w:tcPr>
            <w:tcW w:w="960" w:type="dxa"/>
            <w:noWrap/>
            <w:vAlign w:val="bottom"/>
          </w:tcPr>
          <w:p w14:paraId="00F57109" w14:textId="77777777" w:rsidR="0016770E" w:rsidRPr="00B509B1" w:rsidRDefault="0016770E" w:rsidP="00111CCD">
            <w:pPr>
              <w:rPr>
                <w:b/>
                <w:bCs/>
                <w:sz w:val="22"/>
                <w:szCs w:val="22"/>
                <w:lang w:eastAsia="tr-TR"/>
              </w:rPr>
            </w:pPr>
            <w:r w:rsidRPr="00B509B1">
              <w:rPr>
                <w:b/>
                <w:bCs/>
                <w:sz w:val="22"/>
                <w:szCs w:val="22"/>
                <w:lang w:eastAsia="tr-TR"/>
              </w:rPr>
              <w:t>D01.0</w:t>
            </w:r>
          </w:p>
        </w:tc>
        <w:tc>
          <w:tcPr>
            <w:tcW w:w="7940" w:type="dxa"/>
            <w:noWrap/>
            <w:vAlign w:val="bottom"/>
          </w:tcPr>
          <w:p w14:paraId="62FE0E0E" w14:textId="77777777" w:rsidR="0016770E" w:rsidRPr="00B509B1" w:rsidRDefault="0016770E" w:rsidP="00111CCD">
            <w:pPr>
              <w:rPr>
                <w:sz w:val="22"/>
                <w:szCs w:val="22"/>
                <w:lang w:eastAsia="tr-TR"/>
              </w:rPr>
            </w:pPr>
            <w:r w:rsidRPr="00B509B1">
              <w:rPr>
                <w:sz w:val="22"/>
                <w:szCs w:val="22"/>
                <w:lang w:eastAsia="tr-TR"/>
              </w:rPr>
              <w:t xml:space="preserve">Kolonda karsinoma in </w:t>
            </w:r>
            <w:proofErr w:type="spellStart"/>
            <w:r w:rsidRPr="00B509B1">
              <w:rPr>
                <w:sz w:val="22"/>
                <w:szCs w:val="22"/>
                <w:lang w:eastAsia="tr-TR"/>
              </w:rPr>
              <w:t>situ</w:t>
            </w:r>
            <w:proofErr w:type="spellEnd"/>
          </w:p>
        </w:tc>
      </w:tr>
      <w:tr w:rsidR="0016770E" w:rsidRPr="00B509B1" w14:paraId="0B953858" w14:textId="77777777" w:rsidTr="00111CCD">
        <w:trPr>
          <w:trHeight w:val="315"/>
        </w:trPr>
        <w:tc>
          <w:tcPr>
            <w:tcW w:w="960" w:type="dxa"/>
            <w:noWrap/>
            <w:vAlign w:val="bottom"/>
          </w:tcPr>
          <w:p w14:paraId="65F14B5B" w14:textId="77777777" w:rsidR="0016770E" w:rsidRPr="00B509B1" w:rsidRDefault="0016770E" w:rsidP="00111CCD">
            <w:pPr>
              <w:rPr>
                <w:b/>
                <w:bCs/>
                <w:sz w:val="22"/>
                <w:szCs w:val="22"/>
                <w:lang w:eastAsia="tr-TR"/>
              </w:rPr>
            </w:pPr>
            <w:r w:rsidRPr="00B509B1">
              <w:rPr>
                <w:b/>
                <w:bCs/>
                <w:sz w:val="22"/>
                <w:szCs w:val="22"/>
                <w:lang w:eastAsia="tr-TR"/>
              </w:rPr>
              <w:t>D01.1</w:t>
            </w:r>
          </w:p>
        </w:tc>
        <w:tc>
          <w:tcPr>
            <w:tcW w:w="7940" w:type="dxa"/>
            <w:noWrap/>
            <w:vAlign w:val="bottom"/>
          </w:tcPr>
          <w:p w14:paraId="74E4E0E9" w14:textId="77777777" w:rsidR="0016770E" w:rsidRPr="00B509B1" w:rsidRDefault="0016770E" w:rsidP="00111CCD">
            <w:pPr>
              <w:rPr>
                <w:sz w:val="22"/>
                <w:szCs w:val="22"/>
                <w:lang w:eastAsia="tr-TR"/>
              </w:rPr>
            </w:pPr>
            <w:proofErr w:type="spellStart"/>
            <w:r w:rsidRPr="00B509B1">
              <w:rPr>
                <w:sz w:val="22"/>
                <w:szCs w:val="22"/>
                <w:lang w:eastAsia="tr-TR"/>
              </w:rPr>
              <w:t>Rektosigmoid</w:t>
            </w:r>
            <w:proofErr w:type="spellEnd"/>
            <w:r w:rsidRPr="00B509B1">
              <w:rPr>
                <w:sz w:val="22"/>
                <w:szCs w:val="22"/>
                <w:lang w:eastAsia="tr-TR"/>
              </w:rPr>
              <w:t xml:space="preserve"> bileşkede karsinoma in </w:t>
            </w:r>
            <w:proofErr w:type="spellStart"/>
            <w:r w:rsidRPr="00B509B1">
              <w:rPr>
                <w:sz w:val="22"/>
                <w:szCs w:val="22"/>
                <w:lang w:eastAsia="tr-TR"/>
              </w:rPr>
              <w:t>situ</w:t>
            </w:r>
            <w:proofErr w:type="spellEnd"/>
          </w:p>
        </w:tc>
      </w:tr>
      <w:tr w:rsidR="0016770E" w:rsidRPr="00B509B1" w14:paraId="60CAD7E7" w14:textId="77777777" w:rsidTr="00111CCD">
        <w:trPr>
          <w:trHeight w:val="315"/>
        </w:trPr>
        <w:tc>
          <w:tcPr>
            <w:tcW w:w="960" w:type="dxa"/>
            <w:noWrap/>
            <w:vAlign w:val="bottom"/>
          </w:tcPr>
          <w:p w14:paraId="769F3872" w14:textId="77777777" w:rsidR="0016770E" w:rsidRPr="00B509B1" w:rsidRDefault="0016770E" w:rsidP="00111CCD">
            <w:pPr>
              <w:rPr>
                <w:b/>
                <w:bCs/>
                <w:sz w:val="22"/>
                <w:szCs w:val="22"/>
                <w:lang w:eastAsia="tr-TR"/>
              </w:rPr>
            </w:pPr>
            <w:r w:rsidRPr="00B509B1">
              <w:rPr>
                <w:b/>
                <w:bCs/>
                <w:sz w:val="22"/>
                <w:szCs w:val="22"/>
                <w:lang w:eastAsia="tr-TR"/>
              </w:rPr>
              <w:t>D01.2</w:t>
            </w:r>
          </w:p>
        </w:tc>
        <w:tc>
          <w:tcPr>
            <w:tcW w:w="7940" w:type="dxa"/>
            <w:noWrap/>
            <w:vAlign w:val="bottom"/>
          </w:tcPr>
          <w:p w14:paraId="55455B42" w14:textId="77777777" w:rsidR="0016770E" w:rsidRPr="00B509B1" w:rsidRDefault="0016770E" w:rsidP="00111CCD">
            <w:pPr>
              <w:rPr>
                <w:sz w:val="22"/>
                <w:szCs w:val="22"/>
                <w:lang w:eastAsia="tr-TR"/>
              </w:rPr>
            </w:pPr>
            <w:r w:rsidRPr="00B509B1">
              <w:rPr>
                <w:sz w:val="22"/>
                <w:szCs w:val="22"/>
                <w:lang w:eastAsia="tr-TR"/>
              </w:rPr>
              <w:t xml:space="preserve">Rektumda karsinoma in </w:t>
            </w:r>
            <w:proofErr w:type="spellStart"/>
            <w:r w:rsidRPr="00B509B1">
              <w:rPr>
                <w:sz w:val="22"/>
                <w:szCs w:val="22"/>
                <w:lang w:eastAsia="tr-TR"/>
              </w:rPr>
              <w:t>situ</w:t>
            </w:r>
            <w:proofErr w:type="spellEnd"/>
          </w:p>
        </w:tc>
      </w:tr>
      <w:tr w:rsidR="0016770E" w:rsidRPr="00B509B1" w14:paraId="2E87E1B1" w14:textId="77777777" w:rsidTr="00111CCD">
        <w:trPr>
          <w:trHeight w:val="315"/>
        </w:trPr>
        <w:tc>
          <w:tcPr>
            <w:tcW w:w="960" w:type="dxa"/>
            <w:noWrap/>
            <w:vAlign w:val="bottom"/>
          </w:tcPr>
          <w:p w14:paraId="60C9AC75" w14:textId="77777777" w:rsidR="0016770E" w:rsidRPr="00B509B1" w:rsidRDefault="0016770E" w:rsidP="00111CCD">
            <w:pPr>
              <w:rPr>
                <w:b/>
                <w:bCs/>
                <w:sz w:val="22"/>
                <w:szCs w:val="22"/>
                <w:lang w:eastAsia="tr-TR"/>
              </w:rPr>
            </w:pPr>
            <w:r w:rsidRPr="00B509B1">
              <w:rPr>
                <w:b/>
                <w:bCs/>
                <w:sz w:val="22"/>
                <w:szCs w:val="22"/>
                <w:lang w:eastAsia="tr-TR"/>
              </w:rPr>
              <w:t>D01.3</w:t>
            </w:r>
          </w:p>
        </w:tc>
        <w:tc>
          <w:tcPr>
            <w:tcW w:w="7940" w:type="dxa"/>
            <w:noWrap/>
            <w:vAlign w:val="bottom"/>
          </w:tcPr>
          <w:p w14:paraId="33E9E1CA" w14:textId="77777777" w:rsidR="0016770E" w:rsidRPr="00B509B1" w:rsidRDefault="0016770E" w:rsidP="00111CCD">
            <w:pPr>
              <w:rPr>
                <w:sz w:val="22"/>
                <w:szCs w:val="22"/>
                <w:lang w:eastAsia="tr-TR"/>
              </w:rPr>
            </w:pPr>
            <w:r w:rsidRPr="00B509B1">
              <w:rPr>
                <w:sz w:val="22"/>
                <w:szCs w:val="22"/>
                <w:lang w:eastAsia="tr-TR"/>
              </w:rPr>
              <w:t xml:space="preserve">Anüs ve anal kanalda karsinoma in </w:t>
            </w:r>
            <w:proofErr w:type="spellStart"/>
            <w:r w:rsidRPr="00B509B1">
              <w:rPr>
                <w:sz w:val="22"/>
                <w:szCs w:val="22"/>
                <w:lang w:eastAsia="tr-TR"/>
              </w:rPr>
              <w:t>situ</w:t>
            </w:r>
            <w:proofErr w:type="spellEnd"/>
          </w:p>
        </w:tc>
      </w:tr>
      <w:tr w:rsidR="0016770E" w:rsidRPr="00B509B1" w14:paraId="029EEF85" w14:textId="77777777" w:rsidTr="00111CCD">
        <w:trPr>
          <w:trHeight w:val="315"/>
        </w:trPr>
        <w:tc>
          <w:tcPr>
            <w:tcW w:w="960" w:type="dxa"/>
            <w:noWrap/>
            <w:vAlign w:val="bottom"/>
          </w:tcPr>
          <w:p w14:paraId="2DEA1EF1" w14:textId="77777777" w:rsidR="0016770E" w:rsidRPr="00B509B1" w:rsidRDefault="0016770E" w:rsidP="00111CCD">
            <w:pPr>
              <w:rPr>
                <w:b/>
                <w:bCs/>
                <w:sz w:val="22"/>
                <w:szCs w:val="22"/>
                <w:lang w:eastAsia="tr-TR"/>
              </w:rPr>
            </w:pPr>
            <w:r w:rsidRPr="00B509B1">
              <w:rPr>
                <w:b/>
                <w:bCs/>
                <w:sz w:val="22"/>
                <w:szCs w:val="22"/>
                <w:lang w:eastAsia="tr-TR"/>
              </w:rPr>
              <w:t>D01.4</w:t>
            </w:r>
          </w:p>
        </w:tc>
        <w:tc>
          <w:tcPr>
            <w:tcW w:w="7940" w:type="dxa"/>
            <w:noWrap/>
            <w:vAlign w:val="bottom"/>
          </w:tcPr>
          <w:p w14:paraId="09B1BCA6" w14:textId="77777777" w:rsidR="0016770E" w:rsidRPr="00B509B1" w:rsidRDefault="0016770E" w:rsidP="00111CCD">
            <w:pPr>
              <w:rPr>
                <w:sz w:val="22"/>
                <w:szCs w:val="22"/>
                <w:lang w:eastAsia="tr-TR"/>
              </w:rPr>
            </w:pPr>
            <w:proofErr w:type="spellStart"/>
            <w:r w:rsidRPr="00B509B1">
              <w:rPr>
                <w:sz w:val="22"/>
                <w:szCs w:val="22"/>
                <w:lang w:eastAsia="tr-TR"/>
              </w:rPr>
              <w:t>Barsakta</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r w:rsidRPr="00B509B1">
              <w:rPr>
                <w:sz w:val="22"/>
                <w:szCs w:val="22"/>
                <w:lang w:eastAsia="tr-TR"/>
              </w:rPr>
              <w:t>, diğer ve tanımlanmamış kısımları</w:t>
            </w:r>
          </w:p>
        </w:tc>
      </w:tr>
      <w:tr w:rsidR="0016770E" w:rsidRPr="00B509B1" w14:paraId="088DBC18" w14:textId="77777777" w:rsidTr="00111CCD">
        <w:trPr>
          <w:trHeight w:val="315"/>
        </w:trPr>
        <w:tc>
          <w:tcPr>
            <w:tcW w:w="960" w:type="dxa"/>
            <w:noWrap/>
            <w:vAlign w:val="bottom"/>
          </w:tcPr>
          <w:p w14:paraId="2657722C" w14:textId="77777777" w:rsidR="0016770E" w:rsidRPr="00B509B1" w:rsidRDefault="0016770E" w:rsidP="00111CCD">
            <w:pPr>
              <w:rPr>
                <w:b/>
                <w:bCs/>
                <w:sz w:val="22"/>
                <w:szCs w:val="22"/>
                <w:lang w:eastAsia="tr-TR"/>
              </w:rPr>
            </w:pPr>
            <w:r w:rsidRPr="00B509B1">
              <w:rPr>
                <w:b/>
                <w:bCs/>
                <w:sz w:val="22"/>
                <w:szCs w:val="22"/>
                <w:lang w:eastAsia="tr-TR"/>
              </w:rPr>
              <w:t>D01.5</w:t>
            </w:r>
          </w:p>
        </w:tc>
        <w:tc>
          <w:tcPr>
            <w:tcW w:w="7940" w:type="dxa"/>
            <w:noWrap/>
            <w:vAlign w:val="bottom"/>
          </w:tcPr>
          <w:p w14:paraId="03C3C5F3" w14:textId="77777777" w:rsidR="0016770E" w:rsidRPr="00B509B1" w:rsidRDefault="0016770E" w:rsidP="00111CCD">
            <w:pPr>
              <w:rPr>
                <w:sz w:val="22"/>
                <w:szCs w:val="22"/>
                <w:lang w:eastAsia="tr-TR"/>
              </w:rPr>
            </w:pPr>
            <w:r w:rsidRPr="00B509B1">
              <w:rPr>
                <w:sz w:val="22"/>
                <w:szCs w:val="22"/>
                <w:lang w:eastAsia="tr-TR"/>
              </w:rPr>
              <w:t xml:space="preserve">Karaciğer, safrakesesi ve safra yollarında karsinoma in </w:t>
            </w:r>
            <w:proofErr w:type="spellStart"/>
            <w:r w:rsidRPr="00B509B1">
              <w:rPr>
                <w:sz w:val="22"/>
                <w:szCs w:val="22"/>
                <w:lang w:eastAsia="tr-TR"/>
              </w:rPr>
              <w:t>situ</w:t>
            </w:r>
            <w:proofErr w:type="spellEnd"/>
          </w:p>
        </w:tc>
      </w:tr>
      <w:tr w:rsidR="0016770E" w:rsidRPr="00B509B1" w14:paraId="119B3177" w14:textId="77777777" w:rsidTr="00111CCD">
        <w:trPr>
          <w:trHeight w:val="315"/>
        </w:trPr>
        <w:tc>
          <w:tcPr>
            <w:tcW w:w="960" w:type="dxa"/>
            <w:noWrap/>
            <w:vAlign w:val="bottom"/>
          </w:tcPr>
          <w:p w14:paraId="40759CC4" w14:textId="77777777" w:rsidR="0016770E" w:rsidRPr="00B509B1" w:rsidRDefault="0016770E" w:rsidP="00111CCD">
            <w:pPr>
              <w:rPr>
                <w:b/>
                <w:bCs/>
                <w:sz w:val="22"/>
                <w:szCs w:val="22"/>
                <w:lang w:eastAsia="tr-TR"/>
              </w:rPr>
            </w:pPr>
            <w:r w:rsidRPr="00B509B1">
              <w:rPr>
                <w:b/>
                <w:bCs/>
                <w:sz w:val="22"/>
                <w:szCs w:val="22"/>
                <w:lang w:eastAsia="tr-TR"/>
              </w:rPr>
              <w:t>D01.7</w:t>
            </w:r>
          </w:p>
        </w:tc>
        <w:tc>
          <w:tcPr>
            <w:tcW w:w="7940" w:type="dxa"/>
            <w:noWrap/>
            <w:vAlign w:val="bottom"/>
          </w:tcPr>
          <w:p w14:paraId="7B0BDFF2" w14:textId="77777777" w:rsidR="0016770E" w:rsidRPr="00B509B1" w:rsidRDefault="0016770E" w:rsidP="00111CCD">
            <w:pPr>
              <w:rPr>
                <w:sz w:val="22"/>
                <w:szCs w:val="22"/>
                <w:lang w:eastAsia="tr-TR"/>
              </w:rPr>
            </w:pPr>
            <w:r w:rsidRPr="00B509B1">
              <w:rPr>
                <w:sz w:val="22"/>
                <w:szCs w:val="22"/>
                <w:lang w:eastAsia="tr-TR"/>
              </w:rPr>
              <w:t xml:space="preserve">Sindirim organlarında karsinoma in </w:t>
            </w:r>
            <w:proofErr w:type="spellStart"/>
            <w:r w:rsidRPr="00B509B1">
              <w:rPr>
                <w:sz w:val="22"/>
                <w:szCs w:val="22"/>
                <w:lang w:eastAsia="tr-TR"/>
              </w:rPr>
              <w:t>situ</w:t>
            </w:r>
            <w:proofErr w:type="spellEnd"/>
            <w:r w:rsidRPr="00B509B1">
              <w:rPr>
                <w:sz w:val="22"/>
                <w:szCs w:val="22"/>
                <w:lang w:eastAsia="tr-TR"/>
              </w:rPr>
              <w:t>, diğer, tanımlanmış</w:t>
            </w:r>
          </w:p>
        </w:tc>
      </w:tr>
      <w:tr w:rsidR="0016770E" w:rsidRPr="00B509B1" w14:paraId="26E5585F" w14:textId="77777777" w:rsidTr="00111CCD">
        <w:trPr>
          <w:trHeight w:val="315"/>
        </w:trPr>
        <w:tc>
          <w:tcPr>
            <w:tcW w:w="960" w:type="dxa"/>
            <w:noWrap/>
            <w:vAlign w:val="bottom"/>
          </w:tcPr>
          <w:p w14:paraId="09C56119" w14:textId="77777777" w:rsidR="0016770E" w:rsidRPr="00B509B1" w:rsidRDefault="0016770E" w:rsidP="00111CCD">
            <w:pPr>
              <w:rPr>
                <w:b/>
                <w:bCs/>
                <w:sz w:val="22"/>
                <w:szCs w:val="22"/>
                <w:lang w:eastAsia="tr-TR"/>
              </w:rPr>
            </w:pPr>
            <w:r w:rsidRPr="00B509B1">
              <w:rPr>
                <w:b/>
                <w:bCs/>
                <w:sz w:val="22"/>
                <w:szCs w:val="22"/>
                <w:lang w:eastAsia="tr-TR"/>
              </w:rPr>
              <w:t>D01.9</w:t>
            </w:r>
          </w:p>
        </w:tc>
        <w:tc>
          <w:tcPr>
            <w:tcW w:w="7940" w:type="dxa"/>
            <w:noWrap/>
            <w:vAlign w:val="bottom"/>
          </w:tcPr>
          <w:p w14:paraId="742ABEC4" w14:textId="77777777" w:rsidR="0016770E" w:rsidRPr="00B509B1" w:rsidRDefault="0016770E" w:rsidP="00111CCD">
            <w:pPr>
              <w:rPr>
                <w:sz w:val="22"/>
                <w:szCs w:val="22"/>
                <w:lang w:eastAsia="tr-TR"/>
              </w:rPr>
            </w:pPr>
            <w:r w:rsidRPr="00B509B1">
              <w:rPr>
                <w:sz w:val="22"/>
                <w:szCs w:val="22"/>
                <w:lang w:eastAsia="tr-TR"/>
              </w:rPr>
              <w:t xml:space="preserve">Sindirim organında karsinoma in </w:t>
            </w:r>
            <w:proofErr w:type="spellStart"/>
            <w:r w:rsidRPr="00B509B1">
              <w:rPr>
                <w:sz w:val="22"/>
                <w:szCs w:val="22"/>
                <w:lang w:eastAsia="tr-TR"/>
              </w:rPr>
              <w:t>situ</w:t>
            </w:r>
            <w:proofErr w:type="spellEnd"/>
            <w:r w:rsidRPr="00B509B1">
              <w:rPr>
                <w:sz w:val="22"/>
                <w:szCs w:val="22"/>
                <w:lang w:eastAsia="tr-TR"/>
              </w:rPr>
              <w:t>, tanımlanmamış</w:t>
            </w:r>
          </w:p>
        </w:tc>
      </w:tr>
      <w:tr w:rsidR="0016770E" w:rsidRPr="00B509B1" w14:paraId="75015D3D" w14:textId="77777777" w:rsidTr="00111CCD">
        <w:trPr>
          <w:trHeight w:val="315"/>
        </w:trPr>
        <w:tc>
          <w:tcPr>
            <w:tcW w:w="960" w:type="dxa"/>
            <w:noWrap/>
            <w:vAlign w:val="bottom"/>
          </w:tcPr>
          <w:p w14:paraId="477BEF0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88DDA6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83B6131" w14:textId="77777777" w:rsidTr="00111CCD">
        <w:trPr>
          <w:trHeight w:val="315"/>
        </w:trPr>
        <w:tc>
          <w:tcPr>
            <w:tcW w:w="960" w:type="dxa"/>
            <w:noWrap/>
            <w:vAlign w:val="bottom"/>
          </w:tcPr>
          <w:p w14:paraId="5062DEAD" w14:textId="77777777" w:rsidR="0016770E" w:rsidRPr="00B509B1" w:rsidRDefault="0016770E" w:rsidP="00111CCD">
            <w:pPr>
              <w:rPr>
                <w:b/>
                <w:bCs/>
                <w:sz w:val="22"/>
                <w:szCs w:val="22"/>
                <w:lang w:eastAsia="tr-TR"/>
              </w:rPr>
            </w:pPr>
            <w:r w:rsidRPr="00B509B1">
              <w:rPr>
                <w:b/>
                <w:bCs/>
                <w:sz w:val="22"/>
                <w:szCs w:val="22"/>
                <w:lang w:eastAsia="tr-TR"/>
              </w:rPr>
              <w:t>D02</w:t>
            </w:r>
          </w:p>
        </w:tc>
        <w:tc>
          <w:tcPr>
            <w:tcW w:w="7940" w:type="dxa"/>
            <w:noWrap/>
            <w:vAlign w:val="bottom"/>
          </w:tcPr>
          <w:p w14:paraId="7C0573E0" w14:textId="77777777" w:rsidR="0016770E" w:rsidRPr="00B509B1" w:rsidRDefault="0016770E" w:rsidP="00111CCD">
            <w:pPr>
              <w:rPr>
                <w:b/>
                <w:bCs/>
                <w:sz w:val="22"/>
                <w:szCs w:val="22"/>
                <w:lang w:eastAsia="tr-TR"/>
              </w:rPr>
            </w:pPr>
            <w:r w:rsidRPr="00B509B1">
              <w:rPr>
                <w:b/>
                <w:bCs/>
                <w:sz w:val="22"/>
                <w:szCs w:val="22"/>
                <w:lang w:eastAsia="tr-TR"/>
              </w:rPr>
              <w:t xml:space="preserve">Karsinoma in </w:t>
            </w:r>
            <w:proofErr w:type="spellStart"/>
            <w:r w:rsidRPr="00B509B1">
              <w:rPr>
                <w:b/>
                <w:bCs/>
                <w:sz w:val="22"/>
                <w:szCs w:val="22"/>
                <w:lang w:eastAsia="tr-TR"/>
              </w:rPr>
              <w:t>situ</w:t>
            </w:r>
            <w:proofErr w:type="spellEnd"/>
            <w:r w:rsidRPr="00B509B1">
              <w:rPr>
                <w:b/>
                <w:bCs/>
                <w:sz w:val="22"/>
                <w:szCs w:val="22"/>
                <w:lang w:eastAsia="tr-TR"/>
              </w:rPr>
              <w:t>, ortakulak ve solunum sisteminin</w:t>
            </w:r>
          </w:p>
        </w:tc>
      </w:tr>
      <w:tr w:rsidR="0016770E" w:rsidRPr="00B509B1" w14:paraId="565D5176" w14:textId="77777777" w:rsidTr="00111CCD">
        <w:trPr>
          <w:trHeight w:val="315"/>
        </w:trPr>
        <w:tc>
          <w:tcPr>
            <w:tcW w:w="960" w:type="dxa"/>
            <w:noWrap/>
            <w:vAlign w:val="bottom"/>
          </w:tcPr>
          <w:p w14:paraId="190C88B8" w14:textId="77777777" w:rsidR="0016770E" w:rsidRPr="00B509B1" w:rsidRDefault="0016770E" w:rsidP="00111CCD">
            <w:pPr>
              <w:rPr>
                <w:b/>
                <w:bCs/>
                <w:sz w:val="22"/>
                <w:szCs w:val="22"/>
                <w:lang w:eastAsia="tr-TR"/>
              </w:rPr>
            </w:pPr>
            <w:r w:rsidRPr="00B509B1">
              <w:rPr>
                <w:b/>
                <w:bCs/>
                <w:sz w:val="22"/>
                <w:szCs w:val="22"/>
                <w:lang w:eastAsia="tr-TR"/>
              </w:rPr>
              <w:t>D02.0</w:t>
            </w:r>
          </w:p>
        </w:tc>
        <w:tc>
          <w:tcPr>
            <w:tcW w:w="7940" w:type="dxa"/>
            <w:noWrap/>
            <w:vAlign w:val="bottom"/>
          </w:tcPr>
          <w:p w14:paraId="10E5AE53" w14:textId="77777777" w:rsidR="0016770E" w:rsidRPr="00B509B1" w:rsidRDefault="0016770E" w:rsidP="00111CCD">
            <w:pPr>
              <w:rPr>
                <w:sz w:val="22"/>
                <w:szCs w:val="22"/>
                <w:lang w:eastAsia="tr-TR"/>
              </w:rPr>
            </w:pPr>
            <w:r w:rsidRPr="00B509B1">
              <w:rPr>
                <w:sz w:val="22"/>
                <w:szCs w:val="22"/>
                <w:lang w:eastAsia="tr-TR"/>
              </w:rPr>
              <w:t xml:space="preserve">Larinkste karsinoma in </w:t>
            </w:r>
            <w:proofErr w:type="spellStart"/>
            <w:r w:rsidRPr="00B509B1">
              <w:rPr>
                <w:sz w:val="22"/>
                <w:szCs w:val="22"/>
                <w:lang w:eastAsia="tr-TR"/>
              </w:rPr>
              <w:t>situ</w:t>
            </w:r>
            <w:proofErr w:type="spellEnd"/>
          </w:p>
        </w:tc>
      </w:tr>
      <w:tr w:rsidR="0016770E" w:rsidRPr="00B509B1" w14:paraId="783A9DA4" w14:textId="77777777" w:rsidTr="00111CCD">
        <w:trPr>
          <w:trHeight w:val="315"/>
        </w:trPr>
        <w:tc>
          <w:tcPr>
            <w:tcW w:w="960" w:type="dxa"/>
            <w:noWrap/>
            <w:vAlign w:val="bottom"/>
          </w:tcPr>
          <w:p w14:paraId="550AF541" w14:textId="77777777" w:rsidR="0016770E" w:rsidRPr="00B509B1" w:rsidRDefault="0016770E" w:rsidP="00111CCD">
            <w:pPr>
              <w:rPr>
                <w:b/>
                <w:bCs/>
                <w:sz w:val="22"/>
                <w:szCs w:val="22"/>
                <w:lang w:eastAsia="tr-TR"/>
              </w:rPr>
            </w:pPr>
            <w:r w:rsidRPr="00B509B1">
              <w:rPr>
                <w:b/>
                <w:bCs/>
                <w:sz w:val="22"/>
                <w:szCs w:val="22"/>
                <w:lang w:eastAsia="tr-TR"/>
              </w:rPr>
              <w:t>D02.1</w:t>
            </w:r>
          </w:p>
        </w:tc>
        <w:tc>
          <w:tcPr>
            <w:tcW w:w="7940" w:type="dxa"/>
            <w:noWrap/>
            <w:vAlign w:val="bottom"/>
          </w:tcPr>
          <w:p w14:paraId="206FB334" w14:textId="77777777" w:rsidR="0016770E" w:rsidRPr="00B509B1" w:rsidRDefault="0016770E" w:rsidP="00111CCD">
            <w:pPr>
              <w:rPr>
                <w:sz w:val="22"/>
                <w:szCs w:val="22"/>
                <w:lang w:eastAsia="tr-TR"/>
              </w:rPr>
            </w:pPr>
            <w:proofErr w:type="spellStart"/>
            <w:r w:rsidRPr="00B509B1">
              <w:rPr>
                <w:sz w:val="22"/>
                <w:szCs w:val="22"/>
                <w:lang w:eastAsia="tr-TR"/>
              </w:rPr>
              <w:t>Trakeada</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p>
        </w:tc>
      </w:tr>
      <w:tr w:rsidR="0016770E" w:rsidRPr="00B509B1" w14:paraId="689887F2" w14:textId="77777777" w:rsidTr="00111CCD">
        <w:trPr>
          <w:trHeight w:val="315"/>
        </w:trPr>
        <w:tc>
          <w:tcPr>
            <w:tcW w:w="960" w:type="dxa"/>
            <w:noWrap/>
            <w:vAlign w:val="bottom"/>
          </w:tcPr>
          <w:p w14:paraId="7BBE8EEA" w14:textId="77777777" w:rsidR="0016770E" w:rsidRPr="00B509B1" w:rsidRDefault="0016770E" w:rsidP="00111CCD">
            <w:pPr>
              <w:rPr>
                <w:b/>
                <w:bCs/>
                <w:sz w:val="22"/>
                <w:szCs w:val="22"/>
                <w:lang w:eastAsia="tr-TR"/>
              </w:rPr>
            </w:pPr>
            <w:r w:rsidRPr="00B509B1">
              <w:rPr>
                <w:b/>
                <w:bCs/>
                <w:sz w:val="22"/>
                <w:szCs w:val="22"/>
                <w:lang w:eastAsia="tr-TR"/>
              </w:rPr>
              <w:t>D02.2</w:t>
            </w:r>
          </w:p>
        </w:tc>
        <w:tc>
          <w:tcPr>
            <w:tcW w:w="7940" w:type="dxa"/>
            <w:noWrap/>
            <w:vAlign w:val="bottom"/>
          </w:tcPr>
          <w:p w14:paraId="587DAE67" w14:textId="77777777" w:rsidR="0016770E" w:rsidRPr="00B509B1" w:rsidRDefault="0016770E" w:rsidP="00111CCD">
            <w:pPr>
              <w:rPr>
                <w:sz w:val="22"/>
                <w:szCs w:val="22"/>
                <w:lang w:eastAsia="tr-TR"/>
              </w:rPr>
            </w:pPr>
            <w:r w:rsidRPr="00B509B1">
              <w:rPr>
                <w:sz w:val="22"/>
                <w:szCs w:val="22"/>
                <w:lang w:eastAsia="tr-TR"/>
              </w:rPr>
              <w:t xml:space="preserve">Bronş ve akciğerde karsinoma in </w:t>
            </w:r>
            <w:proofErr w:type="spellStart"/>
            <w:r w:rsidRPr="00B509B1">
              <w:rPr>
                <w:sz w:val="22"/>
                <w:szCs w:val="22"/>
                <w:lang w:eastAsia="tr-TR"/>
              </w:rPr>
              <w:t>situ</w:t>
            </w:r>
            <w:proofErr w:type="spellEnd"/>
          </w:p>
        </w:tc>
      </w:tr>
      <w:tr w:rsidR="0016770E" w:rsidRPr="00B509B1" w14:paraId="7E8D9F68" w14:textId="77777777" w:rsidTr="00111CCD">
        <w:trPr>
          <w:trHeight w:val="315"/>
        </w:trPr>
        <w:tc>
          <w:tcPr>
            <w:tcW w:w="960" w:type="dxa"/>
            <w:noWrap/>
            <w:vAlign w:val="bottom"/>
          </w:tcPr>
          <w:p w14:paraId="3EA449A6" w14:textId="77777777" w:rsidR="0016770E" w:rsidRPr="00B509B1" w:rsidRDefault="0016770E" w:rsidP="00111CCD">
            <w:pPr>
              <w:rPr>
                <w:b/>
                <w:bCs/>
                <w:sz w:val="22"/>
                <w:szCs w:val="22"/>
                <w:lang w:eastAsia="tr-TR"/>
              </w:rPr>
            </w:pPr>
            <w:r w:rsidRPr="00B509B1">
              <w:rPr>
                <w:b/>
                <w:bCs/>
                <w:sz w:val="22"/>
                <w:szCs w:val="22"/>
                <w:lang w:eastAsia="tr-TR"/>
              </w:rPr>
              <w:t>D02.3</w:t>
            </w:r>
          </w:p>
        </w:tc>
        <w:tc>
          <w:tcPr>
            <w:tcW w:w="7940" w:type="dxa"/>
            <w:noWrap/>
            <w:vAlign w:val="bottom"/>
          </w:tcPr>
          <w:p w14:paraId="3FAA2D03" w14:textId="77777777" w:rsidR="0016770E" w:rsidRPr="00B509B1" w:rsidRDefault="0016770E" w:rsidP="00111CCD">
            <w:pPr>
              <w:rPr>
                <w:sz w:val="22"/>
                <w:szCs w:val="22"/>
                <w:lang w:eastAsia="tr-TR"/>
              </w:rPr>
            </w:pPr>
            <w:r w:rsidRPr="00B509B1">
              <w:rPr>
                <w:sz w:val="22"/>
                <w:szCs w:val="22"/>
                <w:lang w:eastAsia="tr-TR"/>
              </w:rPr>
              <w:t xml:space="preserve">Solunum sisteminde karsinoma in </w:t>
            </w:r>
            <w:proofErr w:type="spellStart"/>
            <w:r w:rsidRPr="00B509B1">
              <w:rPr>
                <w:sz w:val="22"/>
                <w:szCs w:val="22"/>
                <w:lang w:eastAsia="tr-TR"/>
              </w:rPr>
              <w:t>situ</w:t>
            </w:r>
            <w:proofErr w:type="spellEnd"/>
            <w:r w:rsidRPr="00B509B1">
              <w:rPr>
                <w:sz w:val="22"/>
                <w:szCs w:val="22"/>
                <w:lang w:eastAsia="tr-TR"/>
              </w:rPr>
              <w:t>, diğer kısımları</w:t>
            </w:r>
          </w:p>
        </w:tc>
      </w:tr>
      <w:tr w:rsidR="0016770E" w:rsidRPr="00B509B1" w14:paraId="44D1077B" w14:textId="77777777" w:rsidTr="00111CCD">
        <w:trPr>
          <w:trHeight w:val="315"/>
        </w:trPr>
        <w:tc>
          <w:tcPr>
            <w:tcW w:w="960" w:type="dxa"/>
            <w:noWrap/>
            <w:vAlign w:val="bottom"/>
          </w:tcPr>
          <w:p w14:paraId="1A295863" w14:textId="77777777" w:rsidR="0016770E" w:rsidRPr="00B509B1" w:rsidRDefault="0016770E" w:rsidP="00111CCD">
            <w:pPr>
              <w:rPr>
                <w:b/>
                <w:bCs/>
                <w:sz w:val="22"/>
                <w:szCs w:val="22"/>
                <w:lang w:eastAsia="tr-TR"/>
              </w:rPr>
            </w:pPr>
            <w:r w:rsidRPr="00B509B1">
              <w:rPr>
                <w:b/>
                <w:bCs/>
                <w:sz w:val="22"/>
                <w:szCs w:val="22"/>
                <w:lang w:eastAsia="tr-TR"/>
              </w:rPr>
              <w:t>D02.4</w:t>
            </w:r>
          </w:p>
        </w:tc>
        <w:tc>
          <w:tcPr>
            <w:tcW w:w="7940" w:type="dxa"/>
            <w:noWrap/>
            <w:vAlign w:val="bottom"/>
          </w:tcPr>
          <w:p w14:paraId="3F308E54" w14:textId="77777777" w:rsidR="0016770E" w:rsidRPr="00B509B1" w:rsidRDefault="0016770E" w:rsidP="00111CCD">
            <w:pPr>
              <w:rPr>
                <w:sz w:val="22"/>
                <w:szCs w:val="22"/>
                <w:lang w:eastAsia="tr-TR"/>
              </w:rPr>
            </w:pPr>
            <w:r w:rsidRPr="00B509B1">
              <w:rPr>
                <w:sz w:val="22"/>
                <w:szCs w:val="22"/>
                <w:lang w:eastAsia="tr-TR"/>
              </w:rPr>
              <w:t xml:space="preserve">Solunum sisteminde karsinoma in </w:t>
            </w:r>
            <w:proofErr w:type="spellStart"/>
            <w:r w:rsidRPr="00B509B1">
              <w:rPr>
                <w:sz w:val="22"/>
                <w:szCs w:val="22"/>
                <w:lang w:eastAsia="tr-TR"/>
              </w:rPr>
              <w:t>situ</w:t>
            </w:r>
            <w:proofErr w:type="spellEnd"/>
            <w:r w:rsidRPr="00B509B1">
              <w:rPr>
                <w:sz w:val="22"/>
                <w:szCs w:val="22"/>
                <w:lang w:eastAsia="tr-TR"/>
              </w:rPr>
              <w:t>, tanımlanmamış</w:t>
            </w:r>
          </w:p>
        </w:tc>
      </w:tr>
      <w:tr w:rsidR="0016770E" w:rsidRPr="00B509B1" w14:paraId="2DB3266C" w14:textId="77777777" w:rsidTr="00111CCD">
        <w:trPr>
          <w:trHeight w:val="315"/>
        </w:trPr>
        <w:tc>
          <w:tcPr>
            <w:tcW w:w="960" w:type="dxa"/>
            <w:noWrap/>
            <w:vAlign w:val="bottom"/>
          </w:tcPr>
          <w:p w14:paraId="2218C0C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AA8EDAF"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0E4D973" w14:textId="77777777" w:rsidTr="00111CCD">
        <w:trPr>
          <w:trHeight w:val="315"/>
        </w:trPr>
        <w:tc>
          <w:tcPr>
            <w:tcW w:w="960" w:type="dxa"/>
            <w:noWrap/>
            <w:vAlign w:val="bottom"/>
          </w:tcPr>
          <w:p w14:paraId="4CD5BA86" w14:textId="77777777" w:rsidR="0016770E" w:rsidRPr="00B509B1" w:rsidRDefault="0016770E" w:rsidP="00111CCD">
            <w:pPr>
              <w:rPr>
                <w:b/>
                <w:bCs/>
                <w:sz w:val="22"/>
                <w:szCs w:val="22"/>
                <w:lang w:eastAsia="tr-TR"/>
              </w:rPr>
            </w:pPr>
            <w:r w:rsidRPr="00B509B1">
              <w:rPr>
                <w:b/>
                <w:bCs/>
                <w:sz w:val="22"/>
                <w:szCs w:val="22"/>
                <w:lang w:eastAsia="tr-TR"/>
              </w:rPr>
              <w:t>D03</w:t>
            </w:r>
          </w:p>
        </w:tc>
        <w:tc>
          <w:tcPr>
            <w:tcW w:w="7940" w:type="dxa"/>
            <w:noWrap/>
            <w:vAlign w:val="bottom"/>
          </w:tcPr>
          <w:p w14:paraId="3E6196D9" w14:textId="77777777" w:rsidR="0016770E" w:rsidRPr="00B509B1" w:rsidRDefault="0016770E" w:rsidP="00111CCD">
            <w:pPr>
              <w:rPr>
                <w:b/>
                <w:bCs/>
                <w:sz w:val="22"/>
                <w:szCs w:val="22"/>
                <w:lang w:eastAsia="tr-TR"/>
              </w:rPr>
            </w:pPr>
            <w:r w:rsidRPr="00B509B1">
              <w:rPr>
                <w:b/>
                <w:bCs/>
                <w:sz w:val="22"/>
                <w:szCs w:val="22"/>
                <w:lang w:eastAsia="tr-TR"/>
              </w:rPr>
              <w:t xml:space="preserve">Melanoma in </w:t>
            </w:r>
            <w:proofErr w:type="spellStart"/>
            <w:r w:rsidRPr="00B509B1">
              <w:rPr>
                <w:b/>
                <w:bCs/>
                <w:sz w:val="22"/>
                <w:szCs w:val="22"/>
                <w:lang w:eastAsia="tr-TR"/>
              </w:rPr>
              <w:t>situ</w:t>
            </w:r>
            <w:proofErr w:type="spellEnd"/>
          </w:p>
        </w:tc>
      </w:tr>
      <w:tr w:rsidR="0016770E" w:rsidRPr="00B509B1" w14:paraId="4AFE723D" w14:textId="77777777" w:rsidTr="00111CCD">
        <w:trPr>
          <w:trHeight w:val="315"/>
        </w:trPr>
        <w:tc>
          <w:tcPr>
            <w:tcW w:w="960" w:type="dxa"/>
            <w:noWrap/>
            <w:vAlign w:val="bottom"/>
          </w:tcPr>
          <w:p w14:paraId="2676E9B8" w14:textId="77777777" w:rsidR="0016770E" w:rsidRPr="00B509B1" w:rsidRDefault="0016770E" w:rsidP="00111CCD">
            <w:pPr>
              <w:rPr>
                <w:b/>
                <w:bCs/>
                <w:sz w:val="22"/>
                <w:szCs w:val="22"/>
                <w:lang w:eastAsia="tr-TR"/>
              </w:rPr>
            </w:pPr>
            <w:r w:rsidRPr="00B509B1">
              <w:rPr>
                <w:b/>
                <w:bCs/>
                <w:sz w:val="22"/>
                <w:szCs w:val="22"/>
                <w:lang w:eastAsia="tr-TR"/>
              </w:rPr>
              <w:t>D03.0</w:t>
            </w:r>
          </w:p>
        </w:tc>
        <w:tc>
          <w:tcPr>
            <w:tcW w:w="7940" w:type="dxa"/>
            <w:noWrap/>
            <w:vAlign w:val="bottom"/>
          </w:tcPr>
          <w:p w14:paraId="3AF1029F" w14:textId="77777777" w:rsidR="0016770E" w:rsidRPr="00B509B1" w:rsidRDefault="0016770E" w:rsidP="00111CCD">
            <w:pPr>
              <w:rPr>
                <w:sz w:val="22"/>
                <w:szCs w:val="22"/>
                <w:lang w:eastAsia="tr-TR"/>
              </w:rPr>
            </w:pPr>
            <w:r w:rsidRPr="00B509B1">
              <w:rPr>
                <w:sz w:val="22"/>
                <w:szCs w:val="22"/>
                <w:lang w:eastAsia="tr-TR"/>
              </w:rPr>
              <w:t xml:space="preserve">Dudakta, melanoma in </w:t>
            </w:r>
            <w:proofErr w:type="spellStart"/>
            <w:r w:rsidRPr="00B509B1">
              <w:rPr>
                <w:sz w:val="22"/>
                <w:szCs w:val="22"/>
                <w:lang w:eastAsia="tr-TR"/>
              </w:rPr>
              <w:t>situ</w:t>
            </w:r>
            <w:proofErr w:type="spellEnd"/>
          </w:p>
        </w:tc>
      </w:tr>
      <w:tr w:rsidR="0016770E" w:rsidRPr="00B509B1" w14:paraId="7E580E66" w14:textId="77777777" w:rsidTr="00111CCD">
        <w:trPr>
          <w:trHeight w:val="315"/>
        </w:trPr>
        <w:tc>
          <w:tcPr>
            <w:tcW w:w="960" w:type="dxa"/>
            <w:noWrap/>
            <w:vAlign w:val="bottom"/>
          </w:tcPr>
          <w:p w14:paraId="1E717E41" w14:textId="77777777" w:rsidR="0016770E" w:rsidRPr="00B509B1" w:rsidRDefault="0016770E" w:rsidP="00111CCD">
            <w:pPr>
              <w:rPr>
                <w:b/>
                <w:bCs/>
                <w:sz w:val="22"/>
                <w:szCs w:val="22"/>
                <w:lang w:eastAsia="tr-TR"/>
              </w:rPr>
            </w:pPr>
            <w:r w:rsidRPr="00B509B1">
              <w:rPr>
                <w:b/>
                <w:bCs/>
                <w:sz w:val="22"/>
                <w:szCs w:val="22"/>
                <w:lang w:eastAsia="tr-TR"/>
              </w:rPr>
              <w:t>D03.1</w:t>
            </w:r>
          </w:p>
        </w:tc>
        <w:tc>
          <w:tcPr>
            <w:tcW w:w="7940" w:type="dxa"/>
            <w:noWrap/>
            <w:vAlign w:val="bottom"/>
          </w:tcPr>
          <w:p w14:paraId="03055344" w14:textId="77777777" w:rsidR="0016770E" w:rsidRPr="00B509B1" w:rsidRDefault="0016770E" w:rsidP="00111CCD">
            <w:pPr>
              <w:rPr>
                <w:sz w:val="22"/>
                <w:szCs w:val="22"/>
                <w:lang w:eastAsia="tr-TR"/>
              </w:rPr>
            </w:pPr>
            <w:r w:rsidRPr="00B509B1">
              <w:rPr>
                <w:sz w:val="22"/>
                <w:szCs w:val="22"/>
                <w:lang w:eastAsia="tr-TR"/>
              </w:rPr>
              <w:t xml:space="preserve">Göz kapağında melanoma in </w:t>
            </w:r>
            <w:proofErr w:type="spellStart"/>
            <w:r w:rsidRPr="00B509B1">
              <w:rPr>
                <w:sz w:val="22"/>
                <w:szCs w:val="22"/>
                <w:lang w:eastAsia="tr-TR"/>
              </w:rPr>
              <w:t>situ</w:t>
            </w:r>
            <w:proofErr w:type="spellEnd"/>
            <w:r w:rsidRPr="00B509B1">
              <w:rPr>
                <w:sz w:val="22"/>
                <w:szCs w:val="22"/>
                <w:lang w:eastAsia="tr-TR"/>
              </w:rPr>
              <w:t xml:space="preserve">, </w:t>
            </w:r>
            <w:proofErr w:type="spellStart"/>
            <w:r w:rsidRPr="00B509B1">
              <w:rPr>
                <w:sz w:val="22"/>
                <w:szCs w:val="22"/>
                <w:lang w:eastAsia="tr-TR"/>
              </w:rPr>
              <w:t>kantus</w:t>
            </w:r>
            <w:proofErr w:type="spellEnd"/>
            <w:r w:rsidRPr="00B509B1">
              <w:rPr>
                <w:sz w:val="22"/>
                <w:szCs w:val="22"/>
                <w:lang w:eastAsia="tr-TR"/>
              </w:rPr>
              <w:t xml:space="preserve"> dahil</w:t>
            </w:r>
          </w:p>
        </w:tc>
      </w:tr>
      <w:tr w:rsidR="0016770E" w:rsidRPr="00B509B1" w14:paraId="06CF5485" w14:textId="77777777" w:rsidTr="00111CCD">
        <w:trPr>
          <w:trHeight w:val="315"/>
        </w:trPr>
        <w:tc>
          <w:tcPr>
            <w:tcW w:w="960" w:type="dxa"/>
            <w:noWrap/>
            <w:vAlign w:val="bottom"/>
          </w:tcPr>
          <w:p w14:paraId="132D4FD4" w14:textId="77777777" w:rsidR="0016770E" w:rsidRPr="00B509B1" w:rsidRDefault="0016770E" w:rsidP="00111CCD">
            <w:pPr>
              <w:rPr>
                <w:b/>
                <w:bCs/>
                <w:sz w:val="22"/>
                <w:szCs w:val="22"/>
                <w:lang w:eastAsia="tr-TR"/>
              </w:rPr>
            </w:pPr>
            <w:r w:rsidRPr="00B509B1">
              <w:rPr>
                <w:b/>
                <w:bCs/>
                <w:sz w:val="22"/>
                <w:szCs w:val="22"/>
                <w:lang w:eastAsia="tr-TR"/>
              </w:rPr>
              <w:t>D03.2</w:t>
            </w:r>
          </w:p>
        </w:tc>
        <w:tc>
          <w:tcPr>
            <w:tcW w:w="7940" w:type="dxa"/>
            <w:noWrap/>
            <w:vAlign w:val="bottom"/>
          </w:tcPr>
          <w:p w14:paraId="4C5C2A4B" w14:textId="77777777" w:rsidR="0016770E" w:rsidRPr="00B509B1" w:rsidRDefault="0016770E" w:rsidP="00111CCD">
            <w:pPr>
              <w:rPr>
                <w:sz w:val="22"/>
                <w:szCs w:val="22"/>
                <w:lang w:eastAsia="tr-TR"/>
              </w:rPr>
            </w:pPr>
            <w:r w:rsidRPr="00B509B1">
              <w:rPr>
                <w:sz w:val="22"/>
                <w:szCs w:val="22"/>
                <w:lang w:eastAsia="tr-TR"/>
              </w:rPr>
              <w:t xml:space="preserve">Kulak ve dış kulak yolunda melanoma in </w:t>
            </w:r>
            <w:proofErr w:type="spellStart"/>
            <w:r w:rsidRPr="00B509B1">
              <w:rPr>
                <w:sz w:val="22"/>
                <w:szCs w:val="22"/>
                <w:lang w:eastAsia="tr-TR"/>
              </w:rPr>
              <w:t>situ</w:t>
            </w:r>
            <w:proofErr w:type="spellEnd"/>
          </w:p>
        </w:tc>
      </w:tr>
      <w:tr w:rsidR="0016770E" w:rsidRPr="00B509B1" w14:paraId="21C60CAA" w14:textId="77777777" w:rsidTr="00111CCD">
        <w:trPr>
          <w:trHeight w:val="315"/>
        </w:trPr>
        <w:tc>
          <w:tcPr>
            <w:tcW w:w="960" w:type="dxa"/>
            <w:noWrap/>
            <w:vAlign w:val="bottom"/>
          </w:tcPr>
          <w:p w14:paraId="5AEA1A8D" w14:textId="77777777" w:rsidR="0016770E" w:rsidRPr="00B509B1" w:rsidRDefault="0016770E" w:rsidP="00111CCD">
            <w:pPr>
              <w:rPr>
                <w:b/>
                <w:bCs/>
                <w:sz w:val="22"/>
                <w:szCs w:val="22"/>
                <w:lang w:eastAsia="tr-TR"/>
              </w:rPr>
            </w:pPr>
            <w:r w:rsidRPr="00B509B1">
              <w:rPr>
                <w:b/>
                <w:bCs/>
                <w:sz w:val="22"/>
                <w:szCs w:val="22"/>
                <w:lang w:eastAsia="tr-TR"/>
              </w:rPr>
              <w:t>D03.3</w:t>
            </w:r>
          </w:p>
        </w:tc>
        <w:tc>
          <w:tcPr>
            <w:tcW w:w="7940" w:type="dxa"/>
            <w:noWrap/>
            <w:vAlign w:val="bottom"/>
          </w:tcPr>
          <w:p w14:paraId="620981D1" w14:textId="77777777" w:rsidR="0016770E" w:rsidRPr="00B509B1" w:rsidRDefault="0016770E" w:rsidP="00111CCD">
            <w:pPr>
              <w:rPr>
                <w:sz w:val="22"/>
                <w:szCs w:val="22"/>
                <w:lang w:eastAsia="tr-TR"/>
              </w:rPr>
            </w:pPr>
            <w:r w:rsidRPr="00B509B1">
              <w:rPr>
                <w:sz w:val="22"/>
                <w:szCs w:val="22"/>
                <w:lang w:eastAsia="tr-TR"/>
              </w:rPr>
              <w:t xml:space="preserve">Yüzde melanoma in </w:t>
            </w:r>
            <w:proofErr w:type="spellStart"/>
            <w:r w:rsidRPr="00B509B1">
              <w:rPr>
                <w:sz w:val="22"/>
                <w:szCs w:val="22"/>
                <w:lang w:eastAsia="tr-TR"/>
              </w:rPr>
              <w:t>situ</w:t>
            </w:r>
            <w:proofErr w:type="spellEnd"/>
            <w:r w:rsidRPr="00B509B1">
              <w:rPr>
                <w:sz w:val="22"/>
                <w:szCs w:val="22"/>
                <w:lang w:eastAsia="tr-TR"/>
              </w:rPr>
              <w:t>, diğer ve tanımlanmamış kısmının</w:t>
            </w:r>
          </w:p>
        </w:tc>
      </w:tr>
      <w:tr w:rsidR="0016770E" w:rsidRPr="00B509B1" w14:paraId="4AF0D1F9" w14:textId="77777777" w:rsidTr="00111CCD">
        <w:trPr>
          <w:trHeight w:val="315"/>
        </w:trPr>
        <w:tc>
          <w:tcPr>
            <w:tcW w:w="960" w:type="dxa"/>
            <w:noWrap/>
            <w:vAlign w:val="bottom"/>
          </w:tcPr>
          <w:p w14:paraId="45E09226" w14:textId="77777777" w:rsidR="0016770E" w:rsidRPr="00B509B1" w:rsidRDefault="0016770E" w:rsidP="00111CCD">
            <w:pPr>
              <w:rPr>
                <w:b/>
                <w:bCs/>
                <w:sz w:val="22"/>
                <w:szCs w:val="22"/>
                <w:lang w:eastAsia="tr-TR"/>
              </w:rPr>
            </w:pPr>
            <w:r w:rsidRPr="00B509B1">
              <w:rPr>
                <w:b/>
                <w:bCs/>
                <w:sz w:val="22"/>
                <w:szCs w:val="22"/>
                <w:lang w:eastAsia="tr-TR"/>
              </w:rPr>
              <w:t>D03.4</w:t>
            </w:r>
          </w:p>
        </w:tc>
        <w:tc>
          <w:tcPr>
            <w:tcW w:w="7940" w:type="dxa"/>
            <w:noWrap/>
            <w:vAlign w:val="bottom"/>
          </w:tcPr>
          <w:p w14:paraId="5353A514" w14:textId="77777777" w:rsidR="0016770E" w:rsidRPr="00B509B1" w:rsidRDefault="0016770E" w:rsidP="00111CCD">
            <w:pPr>
              <w:rPr>
                <w:sz w:val="22"/>
                <w:szCs w:val="22"/>
                <w:lang w:eastAsia="tr-TR"/>
              </w:rPr>
            </w:pPr>
            <w:r w:rsidRPr="00B509B1">
              <w:rPr>
                <w:sz w:val="22"/>
                <w:szCs w:val="22"/>
                <w:lang w:eastAsia="tr-TR"/>
              </w:rPr>
              <w:t xml:space="preserve">Kafa derisi ve boyunda melanoma in </w:t>
            </w:r>
            <w:proofErr w:type="spellStart"/>
            <w:r w:rsidRPr="00B509B1">
              <w:rPr>
                <w:sz w:val="22"/>
                <w:szCs w:val="22"/>
                <w:lang w:eastAsia="tr-TR"/>
              </w:rPr>
              <w:t>situ</w:t>
            </w:r>
            <w:proofErr w:type="spellEnd"/>
          </w:p>
        </w:tc>
      </w:tr>
      <w:tr w:rsidR="0016770E" w:rsidRPr="00B509B1" w14:paraId="1D542B6C" w14:textId="77777777" w:rsidTr="00111CCD">
        <w:trPr>
          <w:trHeight w:val="315"/>
        </w:trPr>
        <w:tc>
          <w:tcPr>
            <w:tcW w:w="960" w:type="dxa"/>
            <w:noWrap/>
            <w:vAlign w:val="bottom"/>
          </w:tcPr>
          <w:p w14:paraId="13B411E7" w14:textId="77777777" w:rsidR="0016770E" w:rsidRPr="00B509B1" w:rsidRDefault="0016770E" w:rsidP="00111CCD">
            <w:pPr>
              <w:rPr>
                <w:b/>
                <w:bCs/>
                <w:sz w:val="22"/>
                <w:szCs w:val="22"/>
                <w:lang w:eastAsia="tr-TR"/>
              </w:rPr>
            </w:pPr>
            <w:r w:rsidRPr="00B509B1">
              <w:rPr>
                <w:b/>
                <w:bCs/>
                <w:sz w:val="22"/>
                <w:szCs w:val="22"/>
                <w:lang w:eastAsia="tr-TR"/>
              </w:rPr>
              <w:t>D03.5</w:t>
            </w:r>
          </w:p>
        </w:tc>
        <w:tc>
          <w:tcPr>
            <w:tcW w:w="7940" w:type="dxa"/>
            <w:noWrap/>
            <w:vAlign w:val="bottom"/>
          </w:tcPr>
          <w:p w14:paraId="7E1F9997" w14:textId="77777777" w:rsidR="0016770E" w:rsidRPr="00B509B1" w:rsidRDefault="0016770E" w:rsidP="00111CCD">
            <w:pPr>
              <w:rPr>
                <w:sz w:val="22"/>
                <w:szCs w:val="22"/>
                <w:lang w:eastAsia="tr-TR"/>
              </w:rPr>
            </w:pPr>
            <w:r w:rsidRPr="00B509B1">
              <w:rPr>
                <w:sz w:val="22"/>
                <w:szCs w:val="22"/>
                <w:lang w:eastAsia="tr-TR"/>
              </w:rPr>
              <w:t xml:space="preserve">Gövdede melanoma in </w:t>
            </w:r>
            <w:proofErr w:type="spellStart"/>
            <w:r w:rsidRPr="00B509B1">
              <w:rPr>
                <w:sz w:val="22"/>
                <w:szCs w:val="22"/>
                <w:lang w:eastAsia="tr-TR"/>
              </w:rPr>
              <w:t>situ</w:t>
            </w:r>
            <w:proofErr w:type="spellEnd"/>
          </w:p>
        </w:tc>
      </w:tr>
      <w:tr w:rsidR="0016770E" w:rsidRPr="00B509B1" w14:paraId="0F5CEEFF" w14:textId="77777777" w:rsidTr="00111CCD">
        <w:trPr>
          <w:trHeight w:val="315"/>
        </w:trPr>
        <w:tc>
          <w:tcPr>
            <w:tcW w:w="960" w:type="dxa"/>
            <w:noWrap/>
            <w:vAlign w:val="bottom"/>
          </w:tcPr>
          <w:p w14:paraId="4112818F" w14:textId="77777777" w:rsidR="0016770E" w:rsidRPr="00B509B1" w:rsidRDefault="0016770E" w:rsidP="00111CCD">
            <w:pPr>
              <w:rPr>
                <w:b/>
                <w:bCs/>
                <w:sz w:val="22"/>
                <w:szCs w:val="22"/>
                <w:lang w:eastAsia="tr-TR"/>
              </w:rPr>
            </w:pPr>
            <w:r w:rsidRPr="00B509B1">
              <w:rPr>
                <w:b/>
                <w:bCs/>
                <w:sz w:val="22"/>
                <w:szCs w:val="22"/>
                <w:lang w:eastAsia="tr-TR"/>
              </w:rPr>
              <w:t>D03.6</w:t>
            </w:r>
          </w:p>
        </w:tc>
        <w:tc>
          <w:tcPr>
            <w:tcW w:w="7940" w:type="dxa"/>
            <w:noWrap/>
            <w:vAlign w:val="bottom"/>
          </w:tcPr>
          <w:p w14:paraId="7E01350B" w14:textId="77777777" w:rsidR="0016770E" w:rsidRPr="00B509B1" w:rsidRDefault="0016770E" w:rsidP="00111CCD">
            <w:pPr>
              <w:rPr>
                <w:sz w:val="22"/>
                <w:szCs w:val="22"/>
                <w:lang w:eastAsia="tr-TR"/>
              </w:rPr>
            </w:pPr>
            <w:r w:rsidRPr="00B509B1">
              <w:rPr>
                <w:sz w:val="22"/>
                <w:szCs w:val="22"/>
                <w:lang w:eastAsia="tr-TR"/>
              </w:rPr>
              <w:t xml:space="preserve">Üst ekstremitede melanoma in </w:t>
            </w:r>
            <w:proofErr w:type="spellStart"/>
            <w:r w:rsidRPr="00B509B1">
              <w:rPr>
                <w:sz w:val="22"/>
                <w:szCs w:val="22"/>
                <w:lang w:eastAsia="tr-TR"/>
              </w:rPr>
              <w:t>situ</w:t>
            </w:r>
            <w:proofErr w:type="spellEnd"/>
            <w:r w:rsidRPr="00B509B1">
              <w:rPr>
                <w:sz w:val="22"/>
                <w:szCs w:val="22"/>
                <w:lang w:eastAsia="tr-TR"/>
              </w:rPr>
              <w:t>, omuz dahil</w:t>
            </w:r>
          </w:p>
        </w:tc>
      </w:tr>
      <w:tr w:rsidR="0016770E" w:rsidRPr="00B509B1" w14:paraId="6FED96B9" w14:textId="77777777" w:rsidTr="00111CCD">
        <w:trPr>
          <w:trHeight w:val="315"/>
        </w:trPr>
        <w:tc>
          <w:tcPr>
            <w:tcW w:w="960" w:type="dxa"/>
            <w:noWrap/>
            <w:vAlign w:val="bottom"/>
          </w:tcPr>
          <w:p w14:paraId="7B4953D2" w14:textId="77777777" w:rsidR="0016770E" w:rsidRPr="00B509B1" w:rsidRDefault="0016770E" w:rsidP="00111CCD">
            <w:pPr>
              <w:rPr>
                <w:b/>
                <w:bCs/>
                <w:sz w:val="22"/>
                <w:szCs w:val="22"/>
                <w:lang w:eastAsia="tr-TR"/>
              </w:rPr>
            </w:pPr>
            <w:r w:rsidRPr="00B509B1">
              <w:rPr>
                <w:b/>
                <w:bCs/>
                <w:sz w:val="22"/>
                <w:szCs w:val="22"/>
                <w:lang w:eastAsia="tr-TR"/>
              </w:rPr>
              <w:t>D03.7</w:t>
            </w:r>
          </w:p>
        </w:tc>
        <w:tc>
          <w:tcPr>
            <w:tcW w:w="7940" w:type="dxa"/>
            <w:noWrap/>
            <w:vAlign w:val="bottom"/>
          </w:tcPr>
          <w:p w14:paraId="47219F6B" w14:textId="77777777" w:rsidR="0016770E" w:rsidRPr="00B509B1" w:rsidRDefault="0016770E" w:rsidP="00111CCD">
            <w:pPr>
              <w:rPr>
                <w:sz w:val="22"/>
                <w:szCs w:val="22"/>
                <w:lang w:eastAsia="tr-TR"/>
              </w:rPr>
            </w:pPr>
            <w:r w:rsidRPr="00B509B1">
              <w:rPr>
                <w:sz w:val="22"/>
                <w:szCs w:val="22"/>
                <w:lang w:eastAsia="tr-TR"/>
              </w:rPr>
              <w:t xml:space="preserve">Alt ekstremitede melanoma in </w:t>
            </w:r>
            <w:proofErr w:type="spellStart"/>
            <w:r w:rsidRPr="00B509B1">
              <w:rPr>
                <w:sz w:val="22"/>
                <w:szCs w:val="22"/>
                <w:lang w:eastAsia="tr-TR"/>
              </w:rPr>
              <w:t>situ</w:t>
            </w:r>
            <w:proofErr w:type="spellEnd"/>
            <w:r w:rsidRPr="00B509B1">
              <w:rPr>
                <w:sz w:val="22"/>
                <w:szCs w:val="22"/>
                <w:lang w:eastAsia="tr-TR"/>
              </w:rPr>
              <w:t>, kalça dahil</w:t>
            </w:r>
          </w:p>
        </w:tc>
      </w:tr>
      <w:tr w:rsidR="0016770E" w:rsidRPr="00B509B1" w14:paraId="38B0BF58" w14:textId="77777777" w:rsidTr="00111CCD">
        <w:trPr>
          <w:trHeight w:val="315"/>
        </w:trPr>
        <w:tc>
          <w:tcPr>
            <w:tcW w:w="960" w:type="dxa"/>
            <w:noWrap/>
            <w:vAlign w:val="bottom"/>
          </w:tcPr>
          <w:p w14:paraId="08BC22A8" w14:textId="77777777" w:rsidR="0016770E" w:rsidRPr="00B509B1" w:rsidRDefault="0016770E" w:rsidP="00111CCD">
            <w:pPr>
              <w:rPr>
                <w:b/>
                <w:bCs/>
                <w:sz w:val="22"/>
                <w:szCs w:val="22"/>
                <w:lang w:eastAsia="tr-TR"/>
              </w:rPr>
            </w:pPr>
            <w:r w:rsidRPr="00B509B1">
              <w:rPr>
                <w:b/>
                <w:bCs/>
                <w:sz w:val="22"/>
                <w:szCs w:val="22"/>
                <w:lang w:eastAsia="tr-TR"/>
              </w:rPr>
              <w:t>D03.8</w:t>
            </w:r>
          </w:p>
        </w:tc>
        <w:tc>
          <w:tcPr>
            <w:tcW w:w="7940" w:type="dxa"/>
            <w:noWrap/>
            <w:vAlign w:val="bottom"/>
          </w:tcPr>
          <w:p w14:paraId="348A4CCA" w14:textId="77777777" w:rsidR="0016770E" w:rsidRPr="00B509B1" w:rsidRDefault="0016770E" w:rsidP="00111CCD">
            <w:pPr>
              <w:rPr>
                <w:sz w:val="22"/>
                <w:szCs w:val="22"/>
                <w:lang w:eastAsia="tr-TR"/>
              </w:rPr>
            </w:pPr>
            <w:r w:rsidRPr="00B509B1">
              <w:rPr>
                <w:sz w:val="22"/>
                <w:szCs w:val="22"/>
                <w:lang w:eastAsia="tr-TR"/>
              </w:rPr>
              <w:t xml:space="preserve">Melanoma in </w:t>
            </w:r>
            <w:proofErr w:type="spellStart"/>
            <w:r w:rsidRPr="00B509B1">
              <w:rPr>
                <w:sz w:val="22"/>
                <w:szCs w:val="22"/>
                <w:lang w:eastAsia="tr-TR"/>
              </w:rPr>
              <w:t>situ</w:t>
            </w:r>
            <w:proofErr w:type="spellEnd"/>
            <w:r w:rsidRPr="00B509B1">
              <w:rPr>
                <w:sz w:val="22"/>
                <w:szCs w:val="22"/>
                <w:lang w:eastAsia="tr-TR"/>
              </w:rPr>
              <w:t>, diğer yerlerin</w:t>
            </w:r>
          </w:p>
        </w:tc>
      </w:tr>
      <w:tr w:rsidR="0016770E" w:rsidRPr="00B509B1" w14:paraId="3545A6DE" w14:textId="77777777" w:rsidTr="00111CCD">
        <w:trPr>
          <w:trHeight w:val="315"/>
        </w:trPr>
        <w:tc>
          <w:tcPr>
            <w:tcW w:w="960" w:type="dxa"/>
            <w:noWrap/>
            <w:vAlign w:val="bottom"/>
          </w:tcPr>
          <w:p w14:paraId="6FA96443" w14:textId="77777777" w:rsidR="0016770E" w:rsidRPr="00B509B1" w:rsidRDefault="0016770E" w:rsidP="00111CCD">
            <w:pPr>
              <w:rPr>
                <w:b/>
                <w:bCs/>
                <w:sz w:val="22"/>
                <w:szCs w:val="22"/>
                <w:lang w:eastAsia="tr-TR"/>
              </w:rPr>
            </w:pPr>
            <w:r w:rsidRPr="00B509B1">
              <w:rPr>
                <w:b/>
                <w:bCs/>
                <w:sz w:val="22"/>
                <w:szCs w:val="22"/>
                <w:lang w:eastAsia="tr-TR"/>
              </w:rPr>
              <w:t>D03.9</w:t>
            </w:r>
          </w:p>
        </w:tc>
        <w:tc>
          <w:tcPr>
            <w:tcW w:w="7940" w:type="dxa"/>
            <w:noWrap/>
            <w:vAlign w:val="bottom"/>
          </w:tcPr>
          <w:p w14:paraId="5078619D" w14:textId="77777777" w:rsidR="0016770E" w:rsidRPr="00B509B1" w:rsidRDefault="0016770E" w:rsidP="00111CCD">
            <w:pPr>
              <w:rPr>
                <w:sz w:val="22"/>
                <w:szCs w:val="22"/>
                <w:lang w:eastAsia="tr-TR"/>
              </w:rPr>
            </w:pPr>
            <w:r w:rsidRPr="00B509B1">
              <w:rPr>
                <w:sz w:val="22"/>
                <w:szCs w:val="22"/>
                <w:lang w:eastAsia="tr-TR"/>
              </w:rPr>
              <w:t xml:space="preserve">Melanoma in </w:t>
            </w:r>
            <w:proofErr w:type="spellStart"/>
            <w:r w:rsidRPr="00B509B1">
              <w:rPr>
                <w:sz w:val="22"/>
                <w:szCs w:val="22"/>
                <w:lang w:eastAsia="tr-TR"/>
              </w:rPr>
              <w:t>situ</w:t>
            </w:r>
            <w:proofErr w:type="spellEnd"/>
            <w:r w:rsidRPr="00B509B1">
              <w:rPr>
                <w:sz w:val="22"/>
                <w:szCs w:val="22"/>
                <w:lang w:eastAsia="tr-TR"/>
              </w:rPr>
              <w:t>, tanımlanmamış</w:t>
            </w:r>
          </w:p>
        </w:tc>
      </w:tr>
      <w:tr w:rsidR="0016770E" w:rsidRPr="00B509B1" w14:paraId="6F45E94E" w14:textId="77777777" w:rsidTr="00111CCD">
        <w:trPr>
          <w:trHeight w:val="315"/>
        </w:trPr>
        <w:tc>
          <w:tcPr>
            <w:tcW w:w="960" w:type="dxa"/>
            <w:noWrap/>
            <w:vAlign w:val="bottom"/>
          </w:tcPr>
          <w:p w14:paraId="4C1F5C8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A2D84A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7026587" w14:textId="77777777" w:rsidTr="00111CCD">
        <w:trPr>
          <w:trHeight w:val="315"/>
        </w:trPr>
        <w:tc>
          <w:tcPr>
            <w:tcW w:w="960" w:type="dxa"/>
            <w:noWrap/>
            <w:vAlign w:val="bottom"/>
          </w:tcPr>
          <w:p w14:paraId="681446DA" w14:textId="77777777" w:rsidR="0016770E" w:rsidRPr="00B509B1" w:rsidRDefault="0016770E" w:rsidP="00111CCD">
            <w:pPr>
              <w:rPr>
                <w:b/>
                <w:bCs/>
                <w:sz w:val="22"/>
                <w:szCs w:val="22"/>
                <w:lang w:eastAsia="tr-TR"/>
              </w:rPr>
            </w:pPr>
            <w:r w:rsidRPr="00B509B1">
              <w:rPr>
                <w:b/>
                <w:bCs/>
                <w:sz w:val="22"/>
                <w:szCs w:val="22"/>
                <w:lang w:eastAsia="tr-TR"/>
              </w:rPr>
              <w:t>D04</w:t>
            </w:r>
          </w:p>
        </w:tc>
        <w:tc>
          <w:tcPr>
            <w:tcW w:w="7940" w:type="dxa"/>
            <w:noWrap/>
            <w:vAlign w:val="bottom"/>
          </w:tcPr>
          <w:p w14:paraId="6CEEFA3A" w14:textId="77777777" w:rsidR="0016770E" w:rsidRPr="00B509B1" w:rsidRDefault="0016770E" w:rsidP="00111CCD">
            <w:pPr>
              <w:rPr>
                <w:b/>
                <w:bCs/>
                <w:sz w:val="22"/>
                <w:szCs w:val="22"/>
                <w:lang w:eastAsia="tr-TR"/>
              </w:rPr>
            </w:pPr>
            <w:r w:rsidRPr="00B509B1">
              <w:rPr>
                <w:b/>
                <w:bCs/>
                <w:sz w:val="22"/>
                <w:szCs w:val="22"/>
                <w:lang w:eastAsia="tr-TR"/>
              </w:rPr>
              <w:t xml:space="preserve">Karsinoma in </w:t>
            </w:r>
            <w:proofErr w:type="spellStart"/>
            <w:r w:rsidRPr="00B509B1">
              <w:rPr>
                <w:b/>
                <w:bCs/>
                <w:sz w:val="22"/>
                <w:szCs w:val="22"/>
                <w:lang w:eastAsia="tr-TR"/>
              </w:rPr>
              <w:t>situ</w:t>
            </w:r>
            <w:proofErr w:type="spellEnd"/>
            <w:r w:rsidRPr="00B509B1">
              <w:rPr>
                <w:b/>
                <w:bCs/>
                <w:sz w:val="22"/>
                <w:szCs w:val="22"/>
                <w:lang w:eastAsia="tr-TR"/>
              </w:rPr>
              <w:t>, deri</w:t>
            </w:r>
          </w:p>
        </w:tc>
      </w:tr>
      <w:tr w:rsidR="0016770E" w:rsidRPr="00B509B1" w14:paraId="49AEEF40" w14:textId="77777777" w:rsidTr="00111CCD">
        <w:trPr>
          <w:trHeight w:val="315"/>
        </w:trPr>
        <w:tc>
          <w:tcPr>
            <w:tcW w:w="960" w:type="dxa"/>
            <w:noWrap/>
            <w:vAlign w:val="bottom"/>
          </w:tcPr>
          <w:p w14:paraId="21FDB999" w14:textId="77777777" w:rsidR="0016770E" w:rsidRPr="00B509B1" w:rsidRDefault="0016770E" w:rsidP="00111CCD">
            <w:pPr>
              <w:rPr>
                <w:b/>
                <w:bCs/>
                <w:sz w:val="22"/>
                <w:szCs w:val="22"/>
                <w:lang w:eastAsia="tr-TR"/>
              </w:rPr>
            </w:pPr>
            <w:r w:rsidRPr="00B509B1">
              <w:rPr>
                <w:b/>
                <w:bCs/>
                <w:sz w:val="22"/>
                <w:szCs w:val="22"/>
                <w:lang w:eastAsia="tr-TR"/>
              </w:rPr>
              <w:t>D04.0</w:t>
            </w:r>
          </w:p>
        </w:tc>
        <w:tc>
          <w:tcPr>
            <w:tcW w:w="7940" w:type="dxa"/>
            <w:noWrap/>
            <w:vAlign w:val="bottom"/>
          </w:tcPr>
          <w:p w14:paraId="1DC5D5FC" w14:textId="77777777" w:rsidR="0016770E" w:rsidRPr="00B509B1" w:rsidRDefault="0016770E" w:rsidP="00111CCD">
            <w:pPr>
              <w:rPr>
                <w:sz w:val="22"/>
                <w:szCs w:val="22"/>
                <w:lang w:eastAsia="tr-TR"/>
              </w:rPr>
            </w:pPr>
            <w:r w:rsidRPr="00B509B1">
              <w:rPr>
                <w:sz w:val="22"/>
                <w:szCs w:val="22"/>
                <w:lang w:eastAsia="tr-TR"/>
              </w:rPr>
              <w:t xml:space="preserve">Dudak derisinde karsinoma in </w:t>
            </w:r>
            <w:proofErr w:type="spellStart"/>
            <w:r w:rsidRPr="00B509B1">
              <w:rPr>
                <w:sz w:val="22"/>
                <w:szCs w:val="22"/>
                <w:lang w:eastAsia="tr-TR"/>
              </w:rPr>
              <w:t>situ</w:t>
            </w:r>
            <w:proofErr w:type="spellEnd"/>
          </w:p>
        </w:tc>
      </w:tr>
      <w:tr w:rsidR="0016770E" w:rsidRPr="00B509B1" w14:paraId="32B74293" w14:textId="77777777" w:rsidTr="00111CCD">
        <w:trPr>
          <w:trHeight w:val="315"/>
        </w:trPr>
        <w:tc>
          <w:tcPr>
            <w:tcW w:w="960" w:type="dxa"/>
            <w:noWrap/>
            <w:vAlign w:val="bottom"/>
          </w:tcPr>
          <w:p w14:paraId="571D47C2" w14:textId="77777777" w:rsidR="0016770E" w:rsidRPr="00B509B1" w:rsidRDefault="0016770E" w:rsidP="00111CCD">
            <w:pPr>
              <w:rPr>
                <w:b/>
                <w:bCs/>
                <w:sz w:val="22"/>
                <w:szCs w:val="22"/>
                <w:lang w:eastAsia="tr-TR"/>
              </w:rPr>
            </w:pPr>
            <w:r w:rsidRPr="00B509B1">
              <w:rPr>
                <w:b/>
                <w:bCs/>
                <w:sz w:val="22"/>
                <w:szCs w:val="22"/>
                <w:lang w:eastAsia="tr-TR"/>
              </w:rPr>
              <w:t>D04.1</w:t>
            </w:r>
          </w:p>
        </w:tc>
        <w:tc>
          <w:tcPr>
            <w:tcW w:w="7940" w:type="dxa"/>
            <w:noWrap/>
            <w:vAlign w:val="bottom"/>
          </w:tcPr>
          <w:p w14:paraId="1956D1B1" w14:textId="77777777" w:rsidR="0016770E" w:rsidRPr="00B509B1" w:rsidRDefault="0016770E" w:rsidP="00111CCD">
            <w:pPr>
              <w:rPr>
                <w:sz w:val="22"/>
                <w:szCs w:val="22"/>
                <w:lang w:eastAsia="tr-TR"/>
              </w:rPr>
            </w:pPr>
            <w:r w:rsidRPr="00B509B1">
              <w:rPr>
                <w:sz w:val="22"/>
                <w:szCs w:val="22"/>
                <w:lang w:eastAsia="tr-TR"/>
              </w:rPr>
              <w:t xml:space="preserve">Gözkapağı derisinde karsinoma in </w:t>
            </w:r>
            <w:proofErr w:type="spellStart"/>
            <w:r w:rsidRPr="00B509B1">
              <w:rPr>
                <w:sz w:val="22"/>
                <w:szCs w:val="22"/>
                <w:lang w:eastAsia="tr-TR"/>
              </w:rPr>
              <w:t>situ</w:t>
            </w:r>
            <w:proofErr w:type="spellEnd"/>
            <w:r w:rsidRPr="00B509B1">
              <w:rPr>
                <w:sz w:val="22"/>
                <w:szCs w:val="22"/>
                <w:lang w:eastAsia="tr-TR"/>
              </w:rPr>
              <w:t xml:space="preserve">, </w:t>
            </w:r>
            <w:proofErr w:type="spellStart"/>
            <w:r w:rsidRPr="00B509B1">
              <w:rPr>
                <w:sz w:val="22"/>
                <w:szCs w:val="22"/>
                <w:lang w:eastAsia="tr-TR"/>
              </w:rPr>
              <w:t>kantus</w:t>
            </w:r>
            <w:proofErr w:type="spellEnd"/>
            <w:r w:rsidRPr="00B509B1">
              <w:rPr>
                <w:sz w:val="22"/>
                <w:szCs w:val="22"/>
                <w:lang w:eastAsia="tr-TR"/>
              </w:rPr>
              <w:t xml:space="preserve"> dahil</w:t>
            </w:r>
          </w:p>
        </w:tc>
      </w:tr>
      <w:tr w:rsidR="0016770E" w:rsidRPr="00B509B1" w14:paraId="7BA9B0B6" w14:textId="77777777" w:rsidTr="00111CCD">
        <w:trPr>
          <w:trHeight w:val="315"/>
        </w:trPr>
        <w:tc>
          <w:tcPr>
            <w:tcW w:w="960" w:type="dxa"/>
            <w:noWrap/>
            <w:vAlign w:val="bottom"/>
          </w:tcPr>
          <w:p w14:paraId="3B81E1FC" w14:textId="77777777" w:rsidR="0016770E" w:rsidRPr="00B509B1" w:rsidRDefault="0016770E" w:rsidP="00111CCD">
            <w:pPr>
              <w:rPr>
                <w:b/>
                <w:bCs/>
                <w:sz w:val="22"/>
                <w:szCs w:val="22"/>
                <w:lang w:eastAsia="tr-TR"/>
              </w:rPr>
            </w:pPr>
            <w:r w:rsidRPr="00B509B1">
              <w:rPr>
                <w:b/>
                <w:bCs/>
                <w:sz w:val="22"/>
                <w:szCs w:val="22"/>
                <w:lang w:eastAsia="tr-TR"/>
              </w:rPr>
              <w:t>D04.2</w:t>
            </w:r>
          </w:p>
        </w:tc>
        <w:tc>
          <w:tcPr>
            <w:tcW w:w="7940" w:type="dxa"/>
            <w:noWrap/>
            <w:vAlign w:val="bottom"/>
          </w:tcPr>
          <w:p w14:paraId="00C75F8F" w14:textId="77777777" w:rsidR="0016770E" w:rsidRPr="00B509B1" w:rsidRDefault="0016770E" w:rsidP="00111CCD">
            <w:pPr>
              <w:rPr>
                <w:sz w:val="22"/>
                <w:szCs w:val="22"/>
                <w:lang w:eastAsia="tr-TR"/>
              </w:rPr>
            </w:pPr>
            <w:r w:rsidRPr="00B509B1">
              <w:rPr>
                <w:sz w:val="22"/>
                <w:szCs w:val="22"/>
                <w:lang w:eastAsia="tr-TR"/>
              </w:rPr>
              <w:t xml:space="preserve">Kulak ve dış kulak yolunun derisinde karsinoma in </w:t>
            </w:r>
            <w:proofErr w:type="spellStart"/>
            <w:r w:rsidRPr="00B509B1">
              <w:rPr>
                <w:sz w:val="22"/>
                <w:szCs w:val="22"/>
                <w:lang w:eastAsia="tr-TR"/>
              </w:rPr>
              <w:t>situ</w:t>
            </w:r>
            <w:proofErr w:type="spellEnd"/>
          </w:p>
        </w:tc>
      </w:tr>
      <w:tr w:rsidR="0016770E" w:rsidRPr="00B509B1" w14:paraId="0967A712" w14:textId="77777777" w:rsidTr="00111CCD">
        <w:trPr>
          <w:trHeight w:val="315"/>
        </w:trPr>
        <w:tc>
          <w:tcPr>
            <w:tcW w:w="960" w:type="dxa"/>
            <w:noWrap/>
            <w:vAlign w:val="bottom"/>
          </w:tcPr>
          <w:p w14:paraId="37ED2610" w14:textId="77777777" w:rsidR="0016770E" w:rsidRPr="00B509B1" w:rsidRDefault="0016770E" w:rsidP="00111CCD">
            <w:pPr>
              <w:rPr>
                <w:b/>
                <w:bCs/>
                <w:sz w:val="22"/>
                <w:szCs w:val="22"/>
                <w:lang w:eastAsia="tr-TR"/>
              </w:rPr>
            </w:pPr>
            <w:r w:rsidRPr="00B509B1">
              <w:rPr>
                <w:b/>
                <w:bCs/>
                <w:sz w:val="22"/>
                <w:szCs w:val="22"/>
                <w:lang w:eastAsia="tr-TR"/>
              </w:rPr>
              <w:t>D04.3</w:t>
            </w:r>
          </w:p>
        </w:tc>
        <w:tc>
          <w:tcPr>
            <w:tcW w:w="7940" w:type="dxa"/>
            <w:noWrap/>
            <w:vAlign w:val="bottom"/>
          </w:tcPr>
          <w:p w14:paraId="1FDA0111" w14:textId="77777777" w:rsidR="0016770E" w:rsidRPr="00B509B1" w:rsidRDefault="0016770E" w:rsidP="00111CCD">
            <w:pPr>
              <w:rPr>
                <w:sz w:val="22"/>
                <w:szCs w:val="22"/>
                <w:lang w:eastAsia="tr-TR"/>
              </w:rPr>
            </w:pPr>
            <w:r w:rsidRPr="00B509B1">
              <w:rPr>
                <w:sz w:val="22"/>
                <w:szCs w:val="22"/>
                <w:lang w:eastAsia="tr-TR"/>
              </w:rPr>
              <w:t xml:space="preserve">Yüzün derisinde karsinoma in </w:t>
            </w:r>
            <w:proofErr w:type="spellStart"/>
            <w:r w:rsidRPr="00B509B1">
              <w:rPr>
                <w:sz w:val="22"/>
                <w:szCs w:val="22"/>
                <w:lang w:eastAsia="tr-TR"/>
              </w:rPr>
              <w:t>situ</w:t>
            </w:r>
            <w:proofErr w:type="spellEnd"/>
            <w:r w:rsidRPr="00B509B1">
              <w:rPr>
                <w:sz w:val="22"/>
                <w:szCs w:val="22"/>
                <w:lang w:eastAsia="tr-TR"/>
              </w:rPr>
              <w:t>, diğer ve tanımlanmamış kısmının</w:t>
            </w:r>
          </w:p>
        </w:tc>
      </w:tr>
      <w:tr w:rsidR="0016770E" w:rsidRPr="00B509B1" w14:paraId="33AA4F0C" w14:textId="77777777" w:rsidTr="00111CCD">
        <w:trPr>
          <w:trHeight w:val="315"/>
        </w:trPr>
        <w:tc>
          <w:tcPr>
            <w:tcW w:w="960" w:type="dxa"/>
            <w:noWrap/>
            <w:vAlign w:val="bottom"/>
          </w:tcPr>
          <w:p w14:paraId="6881125D" w14:textId="77777777" w:rsidR="0016770E" w:rsidRPr="00B509B1" w:rsidRDefault="0016770E" w:rsidP="00111CCD">
            <w:pPr>
              <w:rPr>
                <w:b/>
                <w:bCs/>
                <w:sz w:val="22"/>
                <w:szCs w:val="22"/>
                <w:lang w:eastAsia="tr-TR"/>
              </w:rPr>
            </w:pPr>
            <w:r w:rsidRPr="00B509B1">
              <w:rPr>
                <w:b/>
                <w:bCs/>
                <w:sz w:val="22"/>
                <w:szCs w:val="22"/>
                <w:lang w:eastAsia="tr-TR"/>
              </w:rPr>
              <w:t>D04.4</w:t>
            </w:r>
          </w:p>
        </w:tc>
        <w:tc>
          <w:tcPr>
            <w:tcW w:w="7940" w:type="dxa"/>
            <w:noWrap/>
            <w:vAlign w:val="bottom"/>
          </w:tcPr>
          <w:p w14:paraId="3AAA55CC" w14:textId="77777777" w:rsidR="0016770E" w:rsidRPr="00B509B1" w:rsidRDefault="0016770E" w:rsidP="00111CCD">
            <w:pPr>
              <w:rPr>
                <w:sz w:val="22"/>
                <w:szCs w:val="22"/>
                <w:lang w:eastAsia="tr-TR"/>
              </w:rPr>
            </w:pPr>
            <w:r w:rsidRPr="00B509B1">
              <w:rPr>
                <w:sz w:val="22"/>
                <w:szCs w:val="22"/>
                <w:lang w:eastAsia="tr-TR"/>
              </w:rPr>
              <w:t xml:space="preserve">Kafa ve boyun derisinde karsinoma in </w:t>
            </w:r>
            <w:proofErr w:type="spellStart"/>
            <w:r w:rsidRPr="00B509B1">
              <w:rPr>
                <w:sz w:val="22"/>
                <w:szCs w:val="22"/>
                <w:lang w:eastAsia="tr-TR"/>
              </w:rPr>
              <w:t>situ</w:t>
            </w:r>
            <w:proofErr w:type="spellEnd"/>
          </w:p>
        </w:tc>
      </w:tr>
      <w:tr w:rsidR="0016770E" w:rsidRPr="00B509B1" w14:paraId="11405A07" w14:textId="77777777" w:rsidTr="00111CCD">
        <w:trPr>
          <w:trHeight w:val="315"/>
        </w:trPr>
        <w:tc>
          <w:tcPr>
            <w:tcW w:w="960" w:type="dxa"/>
            <w:noWrap/>
            <w:vAlign w:val="bottom"/>
          </w:tcPr>
          <w:p w14:paraId="27A75454" w14:textId="77777777" w:rsidR="0016770E" w:rsidRPr="00B509B1" w:rsidRDefault="0016770E" w:rsidP="00111CCD">
            <w:pPr>
              <w:rPr>
                <w:b/>
                <w:bCs/>
                <w:sz w:val="22"/>
                <w:szCs w:val="22"/>
                <w:lang w:eastAsia="tr-TR"/>
              </w:rPr>
            </w:pPr>
            <w:r w:rsidRPr="00B509B1">
              <w:rPr>
                <w:b/>
                <w:bCs/>
                <w:sz w:val="22"/>
                <w:szCs w:val="22"/>
                <w:lang w:eastAsia="tr-TR"/>
              </w:rPr>
              <w:t>D04.5</w:t>
            </w:r>
          </w:p>
        </w:tc>
        <w:tc>
          <w:tcPr>
            <w:tcW w:w="7940" w:type="dxa"/>
            <w:noWrap/>
            <w:vAlign w:val="bottom"/>
          </w:tcPr>
          <w:p w14:paraId="595AF39B" w14:textId="77777777" w:rsidR="0016770E" w:rsidRPr="00B509B1" w:rsidRDefault="0016770E" w:rsidP="00111CCD">
            <w:pPr>
              <w:rPr>
                <w:sz w:val="22"/>
                <w:szCs w:val="22"/>
                <w:lang w:eastAsia="tr-TR"/>
              </w:rPr>
            </w:pPr>
            <w:r w:rsidRPr="00B509B1">
              <w:rPr>
                <w:sz w:val="22"/>
                <w:szCs w:val="22"/>
                <w:lang w:eastAsia="tr-TR"/>
              </w:rPr>
              <w:t xml:space="preserve">Gövde derisinde karsinoma in </w:t>
            </w:r>
            <w:proofErr w:type="spellStart"/>
            <w:r w:rsidRPr="00B509B1">
              <w:rPr>
                <w:sz w:val="22"/>
                <w:szCs w:val="22"/>
                <w:lang w:eastAsia="tr-TR"/>
              </w:rPr>
              <w:t>situ</w:t>
            </w:r>
            <w:proofErr w:type="spellEnd"/>
          </w:p>
        </w:tc>
      </w:tr>
      <w:tr w:rsidR="0016770E" w:rsidRPr="00B509B1" w14:paraId="2A7E0074" w14:textId="77777777" w:rsidTr="00111CCD">
        <w:trPr>
          <w:trHeight w:val="315"/>
        </w:trPr>
        <w:tc>
          <w:tcPr>
            <w:tcW w:w="960" w:type="dxa"/>
            <w:noWrap/>
            <w:vAlign w:val="bottom"/>
          </w:tcPr>
          <w:p w14:paraId="6CCA746A" w14:textId="77777777" w:rsidR="0016770E" w:rsidRPr="00B509B1" w:rsidRDefault="0016770E" w:rsidP="00111CCD">
            <w:pPr>
              <w:rPr>
                <w:b/>
                <w:bCs/>
                <w:sz w:val="22"/>
                <w:szCs w:val="22"/>
                <w:lang w:eastAsia="tr-TR"/>
              </w:rPr>
            </w:pPr>
            <w:r w:rsidRPr="00B509B1">
              <w:rPr>
                <w:b/>
                <w:bCs/>
                <w:sz w:val="22"/>
                <w:szCs w:val="22"/>
                <w:lang w:eastAsia="tr-TR"/>
              </w:rPr>
              <w:lastRenderedPageBreak/>
              <w:t>D04.6</w:t>
            </w:r>
          </w:p>
        </w:tc>
        <w:tc>
          <w:tcPr>
            <w:tcW w:w="7940" w:type="dxa"/>
            <w:noWrap/>
            <w:vAlign w:val="bottom"/>
          </w:tcPr>
          <w:p w14:paraId="2DE0F75A" w14:textId="77777777" w:rsidR="0016770E" w:rsidRPr="00B509B1" w:rsidRDefault="0016770E" w:rsidP="00111CCD">
            <w:pPr>
              <w:rPr>
                <w:sz w:val="22"/>
                <w:szCs w:val="22"/>
                <w:lang w:eastAsia="tr-TR"/>
              </w:rPr>
            </w:pPr>
            <w:r w:rsidRPr="00B509B1">
              <w:rPr>
                <w:sz w:val="22"/>
                <w:szCs w:val="22"/>
                <w:lang w:eastAsia="tr-TR"/>
              </w:rPr>
              <w:t xml:space="preserve">Üst ekstremite derisinde karsinoma in </w:t>
            </w:r>
            <w:proofErr w:type="spellStart"/>
            <w:r w:rsidRPr="00B509B1">
              <w:rPr>
                <w:sz w:val="22"/>
                <w:szCs w:val="22"/>
                <w:lang w:eastAsia="tr-TR"/>
              </w:rPr>
              <w:t>situ</w:t>
            </w:r>
            <w:proofErr w:type="spellEnd"/>
            <w:r w:rsidRPr="00B509B1">
              <w:rPr>
                <w:sz w:val="22"/>
                <w:szCs w:val="22"/>
                <w:lang w:eastAsia="tr-TR"/>
              </w:rPr>
              <w:t>, omuz dahil</w:t>
            </w:r>
          </w:p>
        </w:tc>
      </w:tr>
      <w:tr w:rsidR="0016770E" w:rsidRPr="00B509B1" w14:paraId="184A2D0C" w14:textId="77777777" w:rsidTr="00111CCD">
        <w:trPr>
          <w:trHeight w:val="315"/>
        </w:trPr>
        <w:tc>
          <w:tcPr>
            <w:tcW w:w="960" w:type="dxa"/>
            <w:noWrap/>
            <w:vAlign w:val="bottom"/>
          </w:tcPr>
          <w:p w14:paraId="3EE423EE" w14:textId="77777777" w:rsidR="0016770E" w:rsidRPr="00B509B1" w:rsidRDefault="0016770E" w:rsidP="00111CCD">
            <w:pPr>
              <w:rPr>
                <w:b/>
                <w:bCs/>
                <w:sz w:val="22"/>
                <w:szCs w:val="22"/>
                <w:lang w:eastAsia="tr-TR"/>
              </w:rPr>
            </w:pPr>
            <w:r w:rsidRPr="00B509B1">
              <w:rPr>
                <w:b/>
                <w:bCs/>
                <w:sz w:val="22"/>
                <w:szCs w:val="22"/>
                <w:lang w:eastAsia="tr-TR"/>
              </w:rPr>
              <w:t>D04.7</w:t>
            </w:r>
          </w:p>
        </w:tc>
        <w:tc>
          <w:tcPr>
            <w:tcW w:w="7940" w:type="dxa"/>
            <w:noWrap/>
            <w:vAlign w:val="bottom"/>
          </w:tcPr>
          <w:p w14:paraId="5143275E" w14:textId="77777777" w:rsidR="0016770E" w:rsidRPr="00B509B1" w:rsidRDefault="0016770E" w:rsidP="00111CCD">
            <w:pPr>
              <w:rPr>
                <w:sz w:val="22"/>
                <w:szCs w:val="22"/>
                <w:lang w:eastAsia="tr-TR"/>
              </w:rPr>
            </w:pPr>
            <w:r w:rsidRPr="00B509B1">
              <w:rPr>
                <w:sz w:val="22"/>
                <w:szCs w:val="22"/>
                <w:lang w:eastAsia="tr-TR"/>
              </w:rPr>
              <w:t xml:space="preserve">Alt ekstremite derisinde karsinoma in </w:t>
            </w:r>
            <w:proofErr w:type="spellStart"/>
            <w:r w:rsidRPr="00B509B1">
              <w:rPr>
                <w:sz w:val="22"/>
                <w:szCs w:val="22"/>
                <w:lang w:eastAsia="tr-TR"/>
              </w:rPr>
              <w:t>situ</w:t>
            </w:r>
            <w:proofErr w:type="spellEnd"/>
            <w:r w:rsidRPr="00B509B1">
              <w:rPr>
                <w:sz w:val="22"/>
                <w:szCs w:val="22"/>
                <w:lang w:eastAsia="tr-TR"/>
              </w:rPr>
              <w:t>, kalça dahil</w:t>
            </w:r>
          </w:p>
        </w:tc>
      </w:tr>
      <w:tr w:rsidR="0016770E" w:rsidRPr="00B509B1" w14:paraId="6A13EB8E" w14:textId="77777777" w:rsidTr="00111CCD">
        <w:trPr>
          <w:trHeight w:val="315"/>
        </w:trPr>
        <w:tc>
          <w:tcPr>
            <w:tcW w:w="960" w:type="dxa"/>
            <w:noWrap/>
            <w:vAlign w:val="bottom"/>
          </w:tcPr>
          <w:p w14:paraId="70AEEE69" w14:textId="77777777" w:rsidR="0016770E" w:rsidRPr="00B509B1" w:rsidRDefault="0016770E" w:rsidP="00111CCD">
            <w:pPr>
              <w:rPr>
                <w:b/>
                <w:bCs/>
                <w:sz w:val="22"/>
                <w:szCs w:val="22"/>
                <w:lang w:eastAsia="tr-TR"/>
              </w:rPr>
            </w:pPr>
            <w:r w:rsidRPr="00B509B1">
              <w:rPr>
                <w:b/>
                <w:bCs/>
                <w:sz w:val="22"/>
                <w:szCs w:val="22"/>
                <w:lang w:eastAsia="tr-TR"/>
              </w:rPr>
              <w:t>D04.8</w:t>
            </w:r>
          </w:p>
        </w:tc>
        <w:tc>
          <w:tcPr>
            <w:tcW w:w="7940" w:type="dxa"/>
            <w:noWrap/>
            <w:vAlign w:val="bottom"/>
          </w:tcPr>
          <w:p w14:paraId="01FD362C" w14:textId="77777777" w:rsidR="0016770E" w:rsidRPr="00B509B1" w:rsidRDefault="0016770E" w:rsidP="00111CCD">
            <w:pPr>
              <w:rPr>
                <w:sz w:val="22"/>
                <w:szCs w:val="22"/>
                <w:lang w:eastAsia="tr-TR"/>
              </w:rPr>
            </w:pPr>
            <w:r w:rsidRPr="00B509B1">
              <w:rPr>
                <w:sz w:val="22"/>
                <w:szCs w:val="22"/>
                <w:lang w:eastAsia="tr-TR"/>
              </w:rPr>
              <w:t xml:space="preserve">Deride karsinoma in </w:t>
            </w:r>
            <w:proofErr w:type="spellStart"/>
            <w:r w:rsidRPr="00B509B1">
              <w:rPr>
                <w:sz w:val="22"/>
                <w:szCs w:val="22"/>
                <w:lang w:eastAsia="tr-TR"/>
              </w:rPr>
              <w:t>situ</w:t>
            </w:r>
            <w:proofErr w:type="spellEnd"/>
            <w:r w:rsidRPr="00B509B1">
              <w:rPr>
                <w:sz w:val="22"/>
                <w:szCs w:val="22"/>
                <w:lang w:eastAsia="tr-TR"/>
              </w:rPr>
              <w:t>, diğer yerlerin</w:t>
            </w:r>
          </w:p>
        </w:tc>
      </w:tr>
      <w:tr w:rsidR="0016770E" w:rsidRPr="00B509B1" w14:paraId="4B0238E1" w14:textId="77777777" w:rsidTr="00111CCD">
        <w:trPr>
          <w:trHeight w:val="315"/>
        </w:trPr>
        <w:tc>
          <w:tcPr>
            <w:tcW w:w="960" w:type="dxa"/>
            <w:noWrap/>
            <w:vAlign w:val="bottom"/>
          </w:tcPr>
          <w:p w14:paraId="1940A1EC" w14:textId="77777777" w:rsidR="0016770E" w:rsidRPr="00B509B1" w:rsidRDefault="0016770E" w:rsidP="00111CCD">
            <w:pPr>
              <w:rPr>
                <w:b/>
                <w:bCs/>
                <w:sz w:val="22"/>
                <w:szCs w:val="22"/>
                <w:lang w:eastAsia="tr-TR"/>
              </w:rPr>
            </w:pPr>
            <w:r w:rsidRPr="00B509B1">
              <w:rPr>
                <w:b/>
                <w:bCs/>
                <w:sz w:val="22"/>
                <w:szCs w:val="22"/>
                <w:lang w:eastAsia="tr-TR"/>
              </w:rPr>
              <w:t>D04.9</w:t>
            </w:r>
          </w:p>
        </w:tc>
        <w:tc>
          <w:tcPr>
            <w:tcW w:w="7940" w:type="dxa"/>
            <w:noWrap/>
            <w:vAlign w:val="bottom"/>
          </w:tcPr>
          <w:p w14:paraId="5F90A476" w14:textId="77777777" w:rsidR="0016770E" w:rsidRPr="00B509B1" w:rsidRDefault="0016770E" w:rsidP="00111CCD">
            <w:pPr>
              <w:rPr>
                <w:sz w:val="22"/>
                <w:szCs w:val="22"/>
                <w:lang w:eastAsia="tr-TR"/>
              </w:rPr>
            </w:pPr>
            <w:r w:rsidRPr="00B509B1">
              <w:rPr>
                <w:sz w:val="22"/>
                <w:szCs w:val="22"/>
                <w:lang w:eastAsia="tr-TR"/>
              </w:rPr>
              <w:t xml:space="preserve">Deride karsinoma in </w:t>
            </w:r>
            <w:proofErr w:type="spellStart"/>
            <w:r w:rsidRPr="00B509B1">
              <w:rPr>
                <w:sz w:val="22"/>
                <w:szCs w:val="22"/>
                <w:lang w:eastAsia="tr-TR"/>
              </w:rPr>
              <w:t>situ</w:t>
            </w:r>
            <w:proofErr w:type="spellEnd"/>
            <w:r w:rsidRPr="00B509B1">
              <w:rPr>
                <w:sz w:val="22"/>
                <w:szCs w:val="22"/>
                <w:lang w:eastAsia="tr-TR"/>
              </w:rPr>
              <w:t>, tanımlanmamış</w:t>
            </w:r>
          </w:p>
        </w:tc>
      </w:tr>
      <w:tr w:rsidR="0016770E" w:rsidRPr="00B509B1" w14:paraId="70E9FF5F" w14:textId="77777777" w:rsidTr="00111CCD">
        <w:trPr>
          <w:trHeight w:val="315"/>
        </w:trPr>
        <w:tc>
          <w:tcPr>
            <w:tcW w:w="960" w:type="dxa"/>
            <w:noWrap/>
            <w:vAlign w:val="bottom"/>
          </w:tcPr>
          <w:p w14:paraId="2F4CECCD"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5253EE1"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2E0FFDF" w14:textId="77777777" w:rsidTr="00111CCD">
        <w:trPr>
          <w:trHeight w:val="315"/>
        </w:trPr>
        <w:tc>
          <w:tcPr>
            <w:tcW w:w="960" w:type="dxa"/>
            <w:noWrap/>
            <w:vAlign w:val="bottom"/>
          </w:tcPr>
          <w:p w14:paraId="5BF6E435" w14:textId="77777777" w:rsidR="0016770E" w:rsidRPr="00B509B1" w:rsidRDefault="0016770E" w:rsidP="00111CCD">
            <w:pPr>
              <w:rPr>
                <w:b/>
                <w:bCs/>
                <w:sz w:val="22"/>
                <w:szCs w:val="22"/>
                <w:lang w:eastAsia="tr-TR"/>
              </w:rPr>
            </w:pPr>
            <w:r w:rsidRPr="00B509B1">
              <w:rPr>
                <w:b/>
                <w:bCs/>
                <w:sz w:val="22"/>
                <w:szCs w:val="22"/>
                <w:lang w:eastAsia="tr-TR"/>
              </w:rPr>
              <w:t>D05</w:t>
            </w:r>
          </w:p>
        </w:tc>
        <w:tc>
          <w:tcPr>
            <w:tcW w:w="7940" w:type="dxa"/>
            <w:noWrap/>
            <w:vAlign w:val="bottom"/>
          </w:tcPr>
          <w:p w14:paraId="299DB978" w14:textId="77777777" w:rsidR="0016770E" w:rsidRPr="00B509B1" w:rsidRDefault="0016770E" w:rsidP="00111CCD">
            <w:pPr>
              <w:rPr>
                <w:b/>
                <w:bCs/>
                <w:sz w:val="22"/>
                <w:szCs w:val="22"/>
                <w:lang w:eastAsia="tr-TR"/>
              </w:rPr>
            </w:pPr>
            <w:r w:rsidRPr="00B509B1">
              <w:rPr>
                <w:b/>
                <w:bCs/>
                <w:sz w:val="22"/>
                <w:szCs w:val="22"/>
                <w:lang w:eastAsia="tr-TR"/>
              </w:rPr>
              <w:t xml:space="preserve">Karsinoma in </w:t>
            </w:r>
            <w:proofErr w:type="spellStart"/>
            <w:r w:rsidRPr="00B509B1">
              <w:rPr>
                <w:b/>
                <w:bCs/>
                <w:sz w:val="22"/>
                <w:szCs w:val="22"/>
                <w:lang w:eastAsia="tr-TR"/>
              </w:rPr>
              <w:t>situ</w:t>
            </w:r>
            <w:proofErr w:type="spellEnd"/>
            <w:r w:rsidRPr="00B509B1">
              <w:rPr>
                <w:b/>
                <w:bCs/>
                <w:sz w:val="22"/>
                <w:szCs w:val="22"/>
                <w:lang w:eastAsia="tr-TR"/>
              </w:rPr>
              <w:t>, meme</w:t>
            </w:r>
          </w:p>
        </w:tc>
      </w:tr>
      <w:tr w:rsidR="0016770E" w:rsidRPr="00B509B1" w14:paraId="512DFB2D" w14:textId="77777777" w:rsidTr="00111CCD">
        <w:trPr>
          <w:trHeight w:val="315"/>
        </w:trPr>
        <w:tc>
          <w:tcPr>
            <w:tcW w:w="960" w:type="dxa"/>
            <w:noWrap/>
            <w:vAlign w:val="bottom"/>
          </w:tcPr>
          <w:p w14:paraId="2CC4C83C" w14:textId="77777777" w:rsidR="0016770E" w:rsidRPr="00B509B1" w:rsidRDefault="0016770E" w:rsidP="00111CCD">
            <w:pPr>
              <w:rPr>
                <w:b/>
                <w:bCs/>
                <w:sz w:val="22"/>
                <w:szCs w:val="22"/>
                <w:lang w:eastAsia="tr-TR"/>
              </w:rPr>
            </w:pPr>
            <w:r w:rsidRPr="00B509B1">
              <w:rPr>
                <w:b/>
                <w:bCs/>
                <w:sz w:val="22"/>
                <w:szCs w:val="22"/>
                <w:lang w:eastAsia="tr-TR"/>
              </w:rPr>
              <w:t>D05.0</w:t>
            </w:r>
          </w:p>
        </w:tc>
        <w:tc>
          <w:tcPr>
            <w:tcW w:w="7940" w:type="dxa"/>
            <w:noWrap/>
            <w:vAlign w:val="bottom"/>
          </w:tcPr>
          <w:p w14:paraId="14425E72" w14:textId="77777777" w:rsidR="0016770E" w:rsidRPr="00B509B1" w:rsidRDefault="0016770E" w:rsidP="00111CCD">
            <w:pPr>
              <w:rPr>
                <w:sz w:val="22"/>
                <w:szCs w:val="22"/>
                <w:lang w:eastAsia="tr-TR"/>
              </w:rPr>
            </w:pPr>
            <w:proofErr w:type="spellStart"/>
            <w:r w:rsidRPr="00B509B1">
              <w:rPr>
                <w:sz w:val="22"/>
                <w:szCs w:val="22"/>
                <w:lang w:eastAsia="tr-TR"/>
              </w:rPr>
              <w:t>Lobüler</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p>
        </w:tc>
      </w:tr>
      <w:tr w:rsidR="0016770E" w:rsidRPr="00B509B1" w14:paraId="01846763" w14:textId="77777777" w:rsidTr="00111CCD">
        <w:trPr>
          <w:trHeight w:val="315"/>
        </w:trPr>
        <w:tc>
          <w:tcPr>
            <w:tcW w:w="960" w:type="dxa"/>
            <w:noWrap/>
            <w:vAlign w:val="bottom"/>
          </w:tcPr>
          <w:p w14:paraId="6C09DD4A" w14:textId="77777777" w:rsidR="0016770E" w:rsidRPr="00B509B1" w:rsidRDefault="0016770E" w:rsidP="00111CCD">
            <w:pPr>
              <w:rPr>
                <w:b/>
                <w:bCs/>
                <w:sz w:val="22"/>
                <w:szCs w:val="22"/>
                <w:lang w:eastAsia="tr-TR"/>
              </w:rPr>
            </w:pPr>
            <w:r w:rsidRPr="00B509B1">
              <w:rPr>
                <w:b/>
                <w:bCs/>
                <w:sz w:val="22"/>
                <w:szCs w:val="22"/>
                <w:lang w:eastAsia="tr-TR"/>
              </w:rPr>
              <w:t>D05.1</w:t>
            </w:r>
          </w:p>
        </w:tc>
        <w:tc>
          <w:tcPr>
            <w:tcW w:w="7940" w:type="dxa"/>
            <w:noWrap/>
            <w:vAlign w:val="bottom"/>
          </w:tcPr>
          <w:p w14:paraId="517B47F5" w14:textId="77777777" w:rsidR="0016770E" w:rsidRPr="00B509B1" w:rsidRDefault="0016770E" w:rsidP="00111CCD">
            <w:pPr>
              <w:rPr>
                <w:sz w:val="22"/>
                <w:szCs w:val="22"/>
                <w:lang w:eastAsia="tr-TR"/>
              </w:rPr>
            </w:pPr>
            <w:proofErr w:type="spellStart"/>
            <w:r w:rsidRPr="00B509B1">
              <w:rPr>
                <w:sz w:val="22"/>
                <w:szCs w:val="22"/>
                <w:lang w:eastAsia="tr-TR"/>
              </w:rPr>
              <w:t>İntraduktal</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p>
        </w:tc>
      </w:tr>
      <w:tr w:rsidR="0016770E" w:rsidRPr="00B509B1" w14:paraId="14741183" w14:textId="77777777" w:rsidTr="00111CCD">
        <w:trPr>
          <w:trHeight w:val="315"/>
        </w:trPr>
        <w:tc>
          <w:tcPr>
            <w:tcW w:w="960" w:type="dxa"/>
            <w:noWrap/>
            <w:vAlign w:val="bottom"/>
          </w:tcPr>
          <w:p w14:paraId="4F7EEB39" w14:textId="77777777" w:rsidR="0016770E" w:rsidRPr="00B509B1" w:rsidRDefault="0016770E" w:rsidP="00111CCD">
            <w:pPr>
              <w:rPr>
                <w:b/>
                <w:bCs/>
                <w:sz w:val="22"/>
                <w:szCs w:val="22"/>
                <w:lang w:eastAsia="tr-TR"/>
              </w:rPr>
            </w:pPr>
            <w:r w:rsidRPr="00B509B1">
              <w:rPr>
                <w:b/>
                <w:bCs/>
                <w:sz w:val="22"/>
                <w:szCs w:val="22"/>
                <w:lang w:eastAsia="tr-TR"/>
              </w:rPr>
              <w:t>D05.7</w:t>
            </w:r>
          </w:p>
        </w:tc>
        <w:tc>
          <w:tcPr>
            <w:tcW w:w="7940" w:type="dxa"/>
            <w:noWrap/>
            <w:vAlign w:val="bottom"/>
          </w:tcPr>
          <w:p w14:paraId="5312D4A1" w14:textId="77777777" w:rsidR="0016770E" w:rsidRPr="00B509B1" w:rsidRDefault="0016770E" w:rsidP="00111CCD">
            <w:pPr>
              <w:rPr>
                <w:sz w:val="22"/>
                <w:szCs w:val="22"/>
                <w:lang w:eastAsia="tr-TR"/>
              </w:rPr>
            </w:pPr>
            <w:r w:rsidRPr="00B509B1">
              <w:rPr>
                <w:sz w:val="22"/>
                <w:szCs w:val="22"/>
                <w:lang w:eastAsia="tr-TR"/>
              </w:rPr>
              <w:t xml:space="preserve">Memenin karsinoma in </w:t>
            </w:r>
            <w:proofErr w:type="spellStart"/>
            <w:r w:rsidRPr="00B509B1">
              <w:rPr>
                <w:sz w:val="22"/>
                <w:szCs w:val="22"/>
                <w:lang w:eastAsia="tr-TR"/>
              </w:rPr>
              <w:t>situsu</w:t>
            </w:r>
            <w:proofErr w:type="spellEnd"/>
            <w:r w:rsidRPr="00B509B1">
              <w:rPr>
                <w:sz w:val="22"/>
                <w:szCs w:val="22"/>
                <w:lang w:eastAsia="tr-TR"/>
              </w:rPr>
              <w:t>, diğer</w:t>
            </w:r>
          </w:p>
        </w:tc>
      </w:tr>
      <w:tr w:rsidR="0016770E" w:rsidRPr="00B509B1" w14:paraId="36AF0726" w14:textId="77777777" w:rsidTr="00111CCD">
        <w:trPr>
          <w:trHeight w:val="315"/>
        </w:trPr>
        <w:tc>
          <w:tcPr>
            <w:tcW w:w="960" w:type="dxa"/>
            <w:noWrap/>
            <w:vAlign w:val="bottom"/>
          </w:tcPr>
          <w:p w14:paraId="43D08D15" w14:textId="77777777" w:rsidR="0016770E" w:rsidRPr="00B509B1" w:rsidRDefault="0016770E" w:rsidP="00111CCD">
            <w:pPr>
              <w:rPr>
                <w:b/>
                <w:bCs/>
                <w:sz w:val="22"/>
                <w:szCs w:val="22"/>
                <w:lang w:eastAsia="tr-TR"/>
              </w:rPr>
            </w:pPr>
            <w:r w:rsidRPr="00B509B1">
              <w:rPr>
                <w:b/>
                <w:bCs/>
                <w:sz w:val="22"/>
                <w:szCs w:val="22"/>
                <w:lang w:eastAsia="tr-TR"/>
              </w:rPr>
              <w:t>D05.9</w:t>
            </w:r>
          </w:p>
        </w:tc>
        <w:tc>
          <w:tcPr>
            <w:tcW w:w="7940" w:type="dxa"/>
            <w:noWrap/>
            <w:vAlign w:val="bottom"/>
          </w:tcPr>
          <w:p w14:paraId="32C124D6" w14:textId="77777777" w:rsidR="0016770E" w:rsidRPr="00B509B1" w:rsidRDefault="0016770E" w:rsidP="00111CCD">
            <w:pPr>
              <w:rPr>
                <w:sz w:val="22"/>
                <w:szCs w:val="22"/>
                <w:lang w:eastAsia="tr-TR"/>
              </w:rPr>
            </w:pPr>
            <w:r w:rsidRPr="00B509B1">
              <w:rPr>
                <w:sz w:val="22"/>
                <w:szCs w:val="22"/>
                <w:lang w:eastAsia="tr-TR"/>
              </w:rPr>
              <w:t xml:space="preserve">Memenin karsinoma in </w:t>
            </w:r>
            <w:proofErr w:type="spellStart"/>
            <w:r w:rsidRPr="00B509B1">
              <w:rPr>
                <w:sz w:val="22"/>
                <w:szCs w:val="22"/>
                <w:lang w:eastAsia="tr-TR"/>
              </w:rPr>
              <w:t>situsu</w:t>
            </w:r>
            <w:proofErr w:type="spellEnd"/>
            <w:r w:rsidRPr="00B509B1">
              <w:rPr>
                <w:sz w:val="22"/>
                <w:szCs w:val="22"/>
                <w:lang w:eastAsia="tr-TR"/>
              </w:rPr>
              <w:t>, tanımlanmamış</w:t>
            </w:r>
          </w:p>
        </w:tc>
      </w:tr>
      <w:tr w:rsidR="0016770E" w:rsidRPr="00B509B1" w14:paraId="102F4625" w14:textId="77777777" w:rsidTr="00111CCD">
        <w:trPr>
          <w:trHeight w:val="315"/>
        </w:trPr>
        <w:tc>
          <w:tcPr>
            <w:tcW w:w="960" w:type="dxa"/>
            <w:noWrap/>
            <w:vAlign w:val="bottom"/>
          </w:tcPr>
          <w:p w14:paraId="73B21BB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2DF00D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CC47DCE" w14:textId="77777777" w:rsidTr="00111CCD">
        <w:trPr>
          <w:trHeight w:val="315"/>
        </w:trPr>
        <w:tc>
          <w:tcPr>
            <w:tcW w:w="960" w:type="dxa"/>
            <w:noWrap/>
            <w:vAlign w:val="bottom"/>
          </w:tcPr>
          <w:p w14:paraId="00A2A25B" w14:textId="77777777" w:rsidR="0016770E" w:rsidRPr="00B509B1" w:rsidRDefault="0016770E" w:rsidP="00111CCD">
            <w:pPr>
              <w:rPr>
                <w:b/>
                <w:bCs/>
                <w:sz w:val="22"/>
                <w:szCs w:val="22"/>
                <w:lang w:eastAsia="tr-TR"/>
              </w:rPr>
            </w:pPr>
            <w:r w:rsidRPr="00B509B1">
              <w:rPr>
                <w:b/>
                <w:bCs/>
                <w:sz w:val="22"/>
                <w:szCs w:val="22"/>
                <w:lang w:eastAsia="tr-TR"/>
              </w:rPr>
              <w:t>D06</w:t>
            </w:r>
          </w:p>
        </w:tc>
        <w:tc>
          <w:tcPr>
            <w:tcW w:w="7940" w:type="dxa"/>
            <w:noWrap/>
            <w:vAlign w:val="bottom"/>
          </w:tcPr>
          <w:p w14:paraId="7A3B3746" w14:textId="77777777" w:rsidR="0016770E" w:rsidRPr="00B509B1" w:rsidRDefault="0016770E" w:rsidP="00111CCD">
            <w:pPr>
              <w:rPr>
                <w:b/>
                <w:bCs/>
                <w:sz w:val="22"/>
                <w:szCs w:val="22"/>
                <w:lang w:eastAsia="tr-TR"/>
              </w:rPr>
            </w:pPr>
            <w:r w:rsidRPr="00B509B1">
              <w:rPr>
                <w:b/>
                <w:bCs/>
                <w:sz w:val="22"/>
                <w:szCs w:val="22"/>
                <w:lang w:eastAsia="tr-TR"/>
              </w:rPr>
              <w:t xml:space="preserve">Karsinoma in </w:t>
            </w:r>
            <w:proofErr w:type="spellStart"/>
            <w:r w:rsidRPr="00B509B1">
              <w:rPr>
                <w:b/>
                <w:bCs/>
                <w:sz w:val="22"/>
                <w:szCs w:val="22"/>
                <w:lang w:eastAsia="tr-TR"/>
              </w:rPr>
              <w:t>situ</w:t>
            </w:r>
            <w:proofErr w:type="spellEnd"/>
            <w:r w:rsidRPr="00B509B1">
              <w:rPr>
                <w:b/>
                <w:bCs/>
                <w:sz w:val="22"/>
                <w:szCs w:val="22"/>
                <w:lang w:eastAsia="tr-TR"/>
              </w:rPr>
              <w:t xml:space="preserve">, serviks </w:t>
            </w:r>
            <w:proofErr w:type="spellStart"/>
            <w:r w:rsidRPr="00B509B1">
              <w:rPr>
                <w:b/>
                <w:bCs/>
                <w:sz w:val="22"/>
                <w:szCs w:val="22"/>
                <w:lang w:eastAsia="tr-TR"/>
              </w:rPr>
              <w:t>uteri</w:t>
            </w:r>
            <w:proofErr w:type="spellEnd"/>
          </w:p>
        </w:tc>
      </w:tr>
      <w:tr w:rsidR="0016770E" w:rsidRPr="00B509B1" w14:paraId="13B577EC" w14:textId="77777777" w:rsidTr="00111CCD">
        <w:trPr>
          <w:trHeight w:val="315"/>
        </w:trPr>
        <w:tc>
          <w:tcPr>
            <w:tcW w:w="960" w:type="dxa"/>
            <w:noWrap/>
            <w:vAlign w:val="bottom"/>
          </w:tcPr>
          <w:p w14:paraId="291B1324" w14:textId="77777777" w:rsidR="0016770E" w:rsidRPr="00B509B1" w:rsidRDefault="0016770E" w:rsidP="00111CCD">
            <w:pPr>
              <w:rPr>
                <w:b/>
                <w:bCs/>
                <w:sz w:val="22"/>
                <w:szCs w:val="22"/>
                <w:lang w:eastAsia="tr-TR"/>
              </w:rPr>
            </w:pPr>
            <w:r w:rsidRPr="00B509B1">
              <w:rPr>
                <w:b/>
                <w:bCs/>
                <w:sz w:val="22"/>
                <w:szCs w:val="22"/>
                <w:lang w:eastAsia="tr-TR"/>
              </w:rPr>
              <w:t>D06.0</w:t>
            </w:r>
          </w:p>
        </w:tc>
        <w:tc>
          <w:tcPr>
            <w:tcW w:w="7940" w:type="dxa"/>
            <w:noWrap/>
            <w:vAlign w:val="bottom"/>
          </w:tcPr>
          <w:p w14:paraId="0EBA149D" w14:textId="77777777" w:rsidR="0016770E" w:rsidRPr="00B509B1" w:rsidRDefault="0016770E" w:rsidP="00111CCD">
            <w:pPr>
              <w:rPr>
                <w:sz w:val="22"/>
                <w:szCs w:val="22"/>
                <w:lang w:eastAsia="tr-TR"/>
              </w:rPr>
            </w:pPr>
            <w:proofErr w:type="spellStart"/>
            <w:r w:rsidRPr="00B509B1">
              <w:rPr>
                <w:sz w:val="22"/>
                <w:szCs w:val="22"/>
                <w:lang w:eastAsia="tr-TR"/>
              </w:rPr>
              <w:t>Endoserviksde</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p>
        </w:tc>
      </w:tr>
      <w:tr w:rsidR="0016770E" w:rsidRPr="00B509B1" w14:paraId="4B4C7A51" w14:textId="77777777" w:rsidTr="00111CCD">
        <w:trPr>
          <w:trHeight w:val="315"/>
        </w:trPr>
        <w:tc>
          <w:tcPr>
            <w:tcW w:w="960" w:type="dxa"/>
            <w:noWrap/>
            <w:vAlign w:val="bottom"/>
          </w:tcPr>
          <w:p w14:paraId="33C644A5" w14:textId="77777777" w:rsidR="0016770E" w:rsidRPr="00B509B1" w:rsidRDefault="0016770E" w:rsidP="00111CCD">
            <w:pPr>
              <w:rPr>
                <w:b/>
                <w:bCs/>
                <w:sz w:val="22"/>
                <w:szCs w:val="22"/>
                <w:lang w:eastAsia="tr-TR"/>
              </w:rPr>
            </w:pPr>
            <w:r w:rsidRPr="00B509B1">
              <w:rPr>
                <w:b/>
                <w:bCs/>
                <w:sz w:val="22"/>
                <w:szCs w:val="22"/>
                <w:lang w:eastAsia="tr-TR"/>
              </w:rPr>
              <w:t>D06.1</w:t>
            </w:r>
          </w:p>
        </w:tc>
        <w:tc>
          <w:tcPr>
            <w:tcW w:w="7940" w:type="dxa"/>
            <w:noWrap/>
            <w:vAlign w:val="bottom"/>
          </w:tcPr>
          <w:p w14:paraId="5844325A" w14:textId="77777777" w:rsidR="0016770E" w:rsidRPr="00B509B1" w:rsidRDefault="0016770E" w:rsidP="00111CCD">
            <w:pPr>
              <w:rPr>
                <w:sz w:val="22"/>
                <w:szCs w:val="22"/>
                <w:lang w:eastAsia="tr-TR"/>
              </w:rPr>
            </w:pPr>
            <w:proofErr w:type="spellStart"/>
            <w:r w:rsidRPr="00B509B1">
              <w:rPr>
                <w:sz w:val="22"/>
                <w:szCs w:val="22"/>
                <w:lang w:eastAsia="tr-TR"/>
              </w:rPr>
              <w:t>Ekzoservisksdekarsinoma</w:t>
            </w:r>
            <w:proofErr w:type="spellEnd"/>
            <w:r w:rsidRPr="00B509B1">
              <w:rPr>
                <w:sz w:val="22"/>
                <w:szCs w:val="22"/>
                <w:lang w:eastAsia="tr-TR"/>
              </w:rPr>
              <w:t xml:space="preserve"> in </w:t>
            </w:r>
            <w:proofErr w:type="spellStart"/>
            <w:r w:rsidRPr="00B509B1">
              <w:rPr>
                <w:sz w:val="22"/>
                <w:szCs w:val="22"/>
                <w:lang w:eastAsia="tr-TR"/>
              </w:rPr>
              <w:t>situ</w:t>
            </w:r>
            <w:proofErr w:type="spellEnd"/>
          </w:p>
        </w:tc>
      </w:tr>
      <w:tr w:rsidR="0016770E" w:rsidRPr="00B509B1" w14:paraId="5E43C572" w14:textId="77777777" w:rsidTr="00111CCD">
        <w:trPr>
          <w:trHeight w:val="315"/>
        </w:trPr>
        <w:tc>
          <w:tcPr>
            <w:tcW w:w="960" w:type="dxa"/>
            <w:noWrap/>
            <w:vAlign w:val="bottom"/>
          </w:tcPr>
          <w:p w14:paraId="4FFD442D" w14:textId="77777777" w:rsidR="0016770E" w:rsidRPr="00B509B1" w:rsidRDefault="0016770E" w:rsidP="00111CCD">
            <w:pPr>
              <w:rPr>
                <w:b/>
                <w:bCs/>
                <w:sz w:val="22"/>
                <w:szCs w:val="22"/>
                <w:lang w:eastAsia="tr-TR"/>
              </w:rPr>
            </w:pPr>
            <w:r w:rsidRPr="00B509B1">
              <w:rPr>
                <w:b/>
                <w:bCs/>
                <w:sz w:val="22"/>
                <w:szCs w:val="22"/>
                <w:lang w:eastAsia="tr-TR"/>
              </w:rPr>
              <w:t>D06.7</w:t>
            </w:r>
          </w:p>
        </w:tc>
        <w:tc>
          <w:tcPr>
            <w:tcW w:w="7940" w:type="dxa"/>
            <w:noWrap/>
            <w:vAlign w:val="bottom"/>
          </w:tcPr>
          <w:p w14:paraId="422D4884" w14:textId="77777777" w:rsidR="0016770E" w:rsidRPr="00B509B1" w:rsidRDefault="0016770E" w:rsidP="00111CCD">
            <w:pPr>
              <w:rPr>
                <w:sz w:val="22"/>
                <w:szCs w:val="22"/>
                <w:lang w:eastAsia="tr-TR"/>
              </w:rPr>
            </w:pPr>
            <w:proofErr w:type="spellStart"/>
            <w:r w:rsidRPr="00B509B1">
              <w:rPr>
                <w:sz w:val="22"/>
                <w:szCs w:val="22"/>
                <w:lang w:eastAsia="tr-TR"/>
              </w:rPr>
              <w:t>Serviksde</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r w:rsidRPr="00B509B1">
              <w:rPr>
                <w:sz w:val="22"/>
                <w:szCs w:val="22"/>
                <w:lang w:eastAsia="tr-TR"/>
              </w:rPr>
              <w:t>, diğer kısımları</w:t>
            </w:r>
          </w:p>
        </w:tc>
      </w:tr>
      <w:tr w:rsidR="0016770E" w:rsidRPr="00B509B1" w14:paraId="3A2D98CE" w14:textId="77777777" w:rsidTr="00111CCD">
        <w:trPr>
          <w:trHeight w:val="315"/>
        </w:trPr>
        <w:tc>
          <w:tcPr>
            <w:tcW w:w="960" w:type="dxa"/>
            <w:noWrap/>
            <w:vAlign w:val="bottom"/>
          </w:tcPr>
          <w:p w14:paraId="68FA89EB" w14:textId="77777777" w:rsidR="0016770E" w:rsidRPr="00B509B1" w:rsidRDefault="0016770E" w:rsidP="00111CCD">
            <w:pPr>
              <w:rPr>
                <w:b/>
                <w:bCs/>
                <w:sz w:val="22"/>
                <w:szCs w:val="22"/>
                <w:lang w:eastAsia="tr-TR"/>
              </w:rPr>
            </w:pPr>
            <w:r w:rsidRPr="00B509B1">
              <w:rPr>
                <w:b/>
                <w:bCs/>
                <w:sz w:val="22"/>
                <w:szCs w:val="22"/>
                <w:lang w:eastAsia="tr-TR"/>
              </w:rPr>
              <w:t>D06.9</w:t>
            </w:r>
          </w:p>
        </w:tc>
        <w:tc>
          <w:tcPr>
            <w:tcW w:w="7940" w:type="dxa"/>
            <w:noWrap/>
            <w:vAlign w:val="bottom"/>
          </w:tcPr>
          <w:p w14:paraId="6E89DE99" w14:textId="77777777" w:rsidR="0016770E" w:rsidRPr="00B509B1" w:rsidRDefault="0016770E" w:rsidP="00111CCD">
            <w:pPr>
              <w:rPr>
                <w:sz w:val="22"/>
                <w:szCs w:val="22"/>
                <w:lang w:eastAsia="tr-TR"/>
              </w:rPr>
            </w:pPr>
            <w:proofErr w:type="spellStart"/>
            <w:r w:rsidRPr="00B509B1">
              <w:rPr>
                <w:sz w:val="22"/>
                <w:szCs w:val="22"/>
                <w:lang w:eastAsia="tr-TR"/>
              </w:rPr>
              <w:t>Serviksde</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r w:rsidRPr="00B509B1">
              <w:rPr>
                <w:sz w:val="22"/>
                <w:szCs w:val="22"/>
                <w:lang w:eastAsia="tr-TR"/>
              </w:rPr>
              <w:t>, tanımlanmamış</w:t>
            </w:r>
          </w:p>
        </w:tc>
      </w:tr>
      <w:tr w:rsidR="0016770E" w:rsidRPr="00B509B1" w14:paraId="08B6F7E6" w14:textId="77777777" w:rsidTr="00111CCD">
        <w:trPr>
          <w:trHeight w:val="315"/>
        </w:trPr>
        <w:tc>
          <w:tcPr>
            <w:tcW w:w="960" w:type="dxa"/>
            <w:noWrap/>
            <w:vAlign w:val="bottom"/>
          </w:tcPr>
          <w:p w14:paraId="024BEF2E"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623711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B72939E" w14:textId="77777777" w:rsidTr="00111CCD">
        <w:trPr>
          <w:trHeight w:val="315"/>
        </w:trPr>
        <w:tc>
          <w:tcPr>
            <w:tcW w:w="960" w:type="dxa"/>
            <w:noWrap/>
            <w:vAlign w:val="bottom"/>
          </w:tcPr>
          <w:p w14:paraId="6E50E9ED" w14:textId="77777777" w:rsidR="0016770E" w:rsidRPr="00B509B1" w:rsidRDefault="0016770E" w:rsidP="00111CCD">
            <w:pPr>
              <w:rPr>
                <w:b/>
                <w:bCs/>
                <w:sz w:val="22"/>
                <w:szCs w:val="22"/>
                <w:lang w:eastAsia="tr-TR"/>
              </w:rPr>
            </w:pPr>
            <w:r w:rsidRPr="00B509B1">
              <w:rPr>
                <w:b/>
                <w:bCs/>
                <w:sz w:val="22"/>
                <w:szCs w:val="22"/>
                <w:lang w:eastAsia="tr-TR"/>
              </w:rPr>
              <w:t>D07</w:t>
            </w:r>
          </w:p>
        </w:tc>
        <w:tc>
          <w:tcPr>
            <w:tcW w:w="7940" w:type="dxa"/>
            <w:noWrap/>
            <w:vAlign w:val="bottom"/>
          </w:tcPr>
          <w:p w14:paraId="312B0BDB" w14:textId="77777777" w:rsidR="0016770E" w:rsidRPr="00B509B1" w:rsidRDefault="0016770E" w:rsidP="00111CCD">
            <w:pPr>
              <w:rPr>
                <w:b/>
                <w:bCs/>
                <w:sz w:val="22"/>
                <w:szCs w:val="22"/>
                <w:lang w:eastAsia="tr-TR"/>
              </w:rPr>
            </w:pPr>
            <w:r w:rsidRPr="00B509B1">
              <w:rPr>
                <w:b/>
                <w:bCs/>
                <w:sz w:val="22"/>
                <w:szCs w:val="22"/>
                <w:lang w:eastAsia="tr-TR"/>
              </w:rPr>
              <w:t xml:space="preserve">Karsinoma in </w:t>
            </w:r>
            <w:proofErr w:type="spellStart"/>
            <w:r w:rsidRPr="00B509B1">
              <w:rPr>
                <w:b/>
                <w:bCs/>
                <w:sz w:val="22"/>
                <w:szCs w:val="22"/>
                <w:lang w:eastAsia="tr-TR"/>
              </w:rPr>
              <w:t>situ</w:t>
            </w:r>
            <w:proofErr w:type="spellEnd"/>
            <w:r w:rsidRPr="00B509B1">
              <w:rPr>
                <w:b/>
                <w:bCs/>
                <w:sz w:val="22"/>
                <w:szCs w:val="22"/>
                <w:lang w:eastAsia="tr-TR"/>
              </w:rPr>
              <w:t xml:space="preserve">, diğer ve tanımlanmamış </w:t>
            </w:r>
            <w:proofErr w:type="spellStart"/>
            <w:r w:rsidRPr="00B509B1">
              <w:rPr>
                <w:b/>
                <w:bCs/>
                <w:sz w:val="22"/>
                <w:szCs w:val="22"/>
                <w:lang w:eastAsia="tr-TR"/>
              </w:rPr>
              <w:t>genital</w:t>
            </w:r>
            <w:proofErr w:type="spellEnd"/>
            <w:r w:rsidRPr="00B509B1">
              <w:rPr>
                <w:b/>
                <w:bCs/>
                <w:sz w:val="22"/>
                <w:szCs w:val="22"/>
                <w:lang w:eastAsia="tr-TR"/>
              </w:rPr>
              <w:t xml:space="preserve"> organların</w:t>
            </w:r>
          </w:p>
        </w:tc>
      </w:tr>
      <w:tr w:rsidR="0016770E" w:rsidRPr="00B509B1" w14:paraId="03FD01F5" w14:textId="77777777" w:rsidTr="00111CCD">
        <w:trPr>
          <w:trHeight w:val="315"/>
        </w:trPr>
        <w:tc>
          <w:tcPr>
            <w:tcW w:w="960" w:type="dxa"/>
            <w:noWrap/>
            <w:vAlign w:val="bottom"/>
          </w:tcPr>
          <w:p w14:paraId="5596040A" w14:textId="77777777" w:rsidR="0016770E" w:rsidRPr="00B509B1" w:rsidRDefault="0016770E" w:rsidP="00111CCD">
            <w:pPr>
              <w:rPr>
                <w:b/>
                <w:bCs/>
                <w:sz w:val="22"/>
                <w:szCs w:val="22"/>
                <w:lang w:eastAsia="tr-TR"/>
              </w:rPr>
            </w:pPr>
            <w:r w:rsidRPr="00B509B1">
              <w:rPr>
                <w:b/>
                <w:bCs/>
                <w:sz w:val="22"/>
                <w:szCs w:val="22"/>
                <w:lang w:eastAsia="tr-TR"/>
              </w:rPr>
              <w:t>D07.0</w:t>
            </w:r>
          </w:p>
        </w:tc>
        <w:tc>
          <w:tcPr>
            <w:tcW w:w="7940" w:type="dxa"/>
            <w:noWrap/>
            <w:vAlign w:val="bottom"/>
          </w:tcPr>
          <w:p w14:paraId="7725E632" w14:textId="77777777" w:rsidR="0016770E" w:rsidRPr="00B509B1" w:rsidRDefault="0016770E" w:rsidP="00111CCD">
            <w:pPr>
              <w:rPr>
                <w:sz w:val="22"/>
                <w:szCs w:val="22"/>
                <w:lang w:eastAsia="tr-TR"/>
              </w:rPr>
            </w:pPr>
            <w:r w:rsidRPr="00B509B1">
              <w:rPr>
                <w:sz w:val="22"/>
                <w:szCs w:val="22"/>
                <w:lang w:eastAsia="tr-TR"/>
              </w:rPr>
              <w:t xml:space="preserve">Endometriumda karsinoma in </w:t>
            </w:r>
            <w:proofErr w:type="spellStart"/>
            <w:r w:rsidRPr="00B509B1">
              <w:rPr>
                <w:sz w:val="22"/>
                <w:szCs w:val="22"/>
                <w:lang w:eastAsia="tr-TR"/>
              </w:rPr>
              <w:t>situ</w:t>
            </w:r>
            <w:proofErr w:type="spellEnd"/>
          </w:p>
        </w:tc>
      </w:tr>
      <w:tr w:rsidR="0016770E" w:rsidRPr="00B509B1" w14:paraId="6AD25D40" w14:textId="77777777" w:rsidTr="00111CCD">
        <w:trPr>
          <w:trHeight w:val="315"/>
        </w:trPr>
        <w:tc>
          <w:tcPr>
            <w:tcW w:w="960" w:type="dxa"/>
            <w:noWrap/>
            <w:vAlign w:val="bottom"/>
          </w:tcPr>
          <w:p w14:paraId="1C40B5CD" w14:textId="77777777" w:rsidR="0016770E" w:rsidRPr="00B509B1" w:rsidRDefault="0016770E" w:rsidP="00111CCD">
            <w:pPr>
              <w:rPr>
                <w:b/>
                <w:bCs/>
                <w:sz w:val="22"/>
                <w:szCs w:val="22"/>
                <w:lang w:eastAsia="tr-TR"/>
              </w:rPr>
            </w:pPr>
            <w:r w:rsidRPr="00B509B1">
              <w:rPr>
                <w:b/>
                <w:bCs/>
                <w:sz w:val="22"/>
                <w:szCs w:val="22"/>
                <w:lang w:eastAsia="tr-TR"/>
              </w:rPr>
              <w:t>D07.1</w:t>
            </w:r>
          </w:p>
        </w:tc>
        <w:tc>
          <w:tcPr>
            <w:tcW w:w="7940" w:type="dxa"/>
            <w:noWrap/>
            <w:vAlign w:val="bottom"/>
          </w:tcPr>
          <w:p w14:paraId="798B29E0" w14:textId="77777777" w:rsidR="0016770E" w:rsidRPr="00B509B1" w:rsidRDefault="0016770E" w:rsidP="00111CCD">
            <w:pPr>
              <w:rPr>
                <w:sz w:val="22"/>
                <w:szCs w:val="22"/>
                <w:lang w:eastAsia="tr-TR"/>
              </w:rPr>
            </w:pPr>
            <w:r w:rsidRPr="00B509B1">
              <w:rPr>
                <w:sz w:val="22"/>
                <w:szCs w:val="22"/>
                <w:lang w:eastAsia="tr-TR"/>
              </w:rPr>
              <w:t xml:space="preserve">Vulvada karsinoma in </w:t>
            </w:r>
            <w:proofErr w:type="spellStart"/>
            <w:r w:rsidRPr="00B509B1">
              <w:rPr>
                <w:sz w:val="22"/>
                <w:szCs w:val="22"/>
                <w:lang w:eastAsia="tr-TR"/>
              </w:rPr>
              <w:t>situ</w:t>
            </w:r>
            <w:proofErr w:type="spellEnd"/>
          </w:p>
        </w:tc>
      </w:tr>
      <w:tr w:rsidR="0016770E" w:rsidRPr="00B509B1" w14:paraId="187091B8" w14:textId="77777777" w:rsidTr="00111CCD">
        <w:trPr>
          <w:trHeight w:val="315"/>
        </w:trPr>
        <w:tc>
          <w:tcPr>
            <w:tcW w:w="960" w:type="dxa"/>
            <w:noWrap/>
            <w:vAlign w:val="bottom"/>
          </w:tcPr>
          <w:p w14:paraId="2350493A" w14:textId="77777777" w:rsidR="0016770E" w:rsidRPr="00B509B1" w:rsidRDefault="0016770E" w:rsidP="00111CCD">
            <w:pPr>
              <w:rPr>
                <w:b/>
                <w:bCs/>
                <w:sz w:val="22"/>
                <w:szCs w:val="22"/>
                <w:lang w:eastAsia="tr-TR"/>
              </w:rPr>
            </w:pPr>
            <w:r w:rsidRPr="00B509B1">
              <w:rPr>
                <w:b/>
                <w:bCs/>
                <w:sz w:val="22"/>
                <w:szCs w:val="22"/>
                <w:lang w:eastAsia="tr-TR"/>
              </w:rPr>
              <w:t>D07.2</w:t>
            </w:r>
          </w:p>
        </w:tc>
        <w:tc>
          <w:tcPr>
            <w:tcW w:w="7940" w:type="dxa"/>
            <w:noWrap/>
            <w:vAlign w:val="bottom"/>
          </w:tcPr>
          <w:p w14:paraId="5A15FBFA" w14:textId="77777777" w:rsidR="0016770E" w:rsidRPr="00B509B1" w:rsidRDefault="0016770E" w:rsidP="00111CCD">
            <w:pPr>
              <w:rPr>
                <w:sz w:val="22"/>
                <w:szCs w:val="22"/>
                <w:lang w:eastAsia="tr-TR"/>
              </w:rPr>
            </w:pPr>
            <w:r w:rsidRPr="00B509B1">
              <w:rPr>
                <w:sz w:val="22"/>
                <w:szCs w:val="22"/>
                <w:lang w:eastAsia="tr-TR"/>
              </w:rPr>
              <w:t xml:space="preserve">Vajinada karsinoma in </w:t>
            </w:r>
            <w:proofErr w:type="spellStart"/>
            <w:r w:rsidRPr="00B509B1">
              <w:rPr>
                <w:sz w:val="22"/>
                <w:szCs w:val="22"/>
                <w:lang w:eastAsia="tr-TR"/>
              </w:rPr>
              <w:t>situ</w:t>
            </w:r>
            <w:proofErr w:type="spellEnd"/>
          </w:p>
        </w:tc>
      </w:tr>
      <w:tr w:rsidR="0016770E" w:rsidRPr="00B509B1" w14:paraId="733E42C4" w14:textId="77777777" w:rsidTr="00111CCD">
        <w:trPr>
          <w:trHeight w:val="315"/>
        </w:trPr>
        <w:tc>
          <w:tcPr>
            <w:tcW w:w="960" w:type="dxa"/>
            <w:noWrap/>
            <w:vAlign w:val="bottom"/>
          </w:tcPr>
          <w:p w14:paraId="319308E6" w14:textId="77777777" w:rsidR="0016770E" w:rsidRPr="00B509B1" w:rsidRDefault="0016770E" w:rsidP="00111CCD">
            <w:pPr>
              <w:rPr>
                <w:b/>
                <w:bCs/>
                <w:sz w:val="22"/>
                <w:szCs w:val="22"/>
                <w:lang w:eastAsia="tr-TR"/>
              </w:rPr>
            </w:pPr>
            <w:r w:rsidRPr="00B509B1">
              <w:rPr>
                <w:b/>
                <w:bCs/>
                <w:sz w:val="22"/>
                <w:szCs w:val="22"/>
                <w:lang w:eastAsia="tr-TR"/>
              </w:rPr>
              <w:t>D07.3</w:t>
            </w:r>
          </w:p>
        </w:tc>
        <w:tc>
          <w:tcPr>
            <w:tcW w:w="7940" w:type="dxa"/>
            <w:noWrap/>
            <w:vAlign w:val="bottom"/>
          </w:tcPr>
          <w:p w14:paraId="70C93D36" w14:textId="77777777" w:rsidR="0016770E" w:rsidRPr="00B509B1" w:rsidRDefault="0016770E" w:rsidP="00111CCD">
            <w:pPr>
              <w:rPr>
                <w:sz w:val="22"/>
                <w:szCs w:val="22"/>
                <w:lang w:eastAsia="tr-TR"/>
              </w:rPr>
            </w:pPr>
            <w:r w:rsidRPr="00B509B1">
              <w:rPr>
                <w:sz w:val="22"/>
                <w:szCs w:val="22"/>
                <w:lang w:eastAsia="tr-TR"/>
              </w:rPr>
              <w:t xml:space="preserve">Kadın </w:t>
            </w:r>
            <w:proofErr w:type="spellStart"/>
            <w:r w:rsidRPr="00B509B1">
              <w:rPr>
                <w:sz w:val="22"/>
                <w:szCs w:val="22"/>
                <w:lang w:eastAsia="tr-TR"/>
              </w:rPr>
              <w:t>genital</w:t>
            </w:r>
            <w:proofErr w:type="spellEnd"/>
            <w:r w:rsidRPr="00B509B1">
              <w:rPr>
                <w:sz w:val="22"/>
                <w:szCs w:val="22"/>
                <w:lang w:eastAsia="tr-TR"/>
              </w:rPr>
              <w:t xml:space="preserve"> organlarında karsinoma in </w:t>
            </w:r>
            <w:proofErr w:type="spellStart"/>
            <w:r w:rsidRPr="00B509B1">
              <w:rPr>
                <w:sz w:val="22"/>
                <w:szCs w:val="22"/>
                <w:lang w:eastAsia="tr-TR"/>
              </w:rPr>
              <w:t>situ</w:t>
            </w:r>
            <w:proofErr w:type="spellEnd"/>
            <w:r w:rsidRPr="00B509B1">
              <w:rPr>
                <w:sz w:val="22"/>
                <w:szCs w:val="22"/>
                <w:lang w:eastAsia="tr-TR"/>
              </w:rPr>
              <w:t>, diğer ve tanımlanmamış</w:t>
            </w:r>
          </w:p>
        </w:tc>
      </w:tr>
      <w:tr w:rsidR="0016770E" w:rsidRPr="00B509B1" w14:paraId="4227FEBC" w14:textId="77777777" w:rsidTr="00111CCD">
        <w:trPr>
          <w:trHeight w:val="315"/>
        </w:trPr>
        <w:tc>
          <w:tcPr>
            <w:tcW w:w="960" w:type="dxa"/>
            <w:noWrap/>
            <w:vAlign w:val="bottom"/>
          </w:tcPr>
          <w:p w14:paraId="369446AD" w14:textId="77777777" w:rsidR="0016770E" w:rsidRPr="00B509B1" w:rsidRDefault="0016770E" w:rsidP="00111CCD">
            <w:pPr>
              <w:rPr>
                <w:b/>
                <w:bCs/>
                <w:sz w:val="22"/>
                <w:szCs w:val="22"/>
                <w:lang w:eastAsia="tr-TR"/>
              </w:rPr>
            </w:pPr>
            <w:r w:rsidRPr="00B509B1">
              <w:rPr>
                <w:b/>
                <w:bCs/>
                <w:sz w:val="22"/>
                <w:szCs w:val="22"/>
                <w:lang w:eastAsia="tr-TR"/>
              </w:rPr>
              <w:t>D07.4</w:t>
            </w:r>
          </w:p>
        </w:tc>
        <w:tc>
          <w:tcPr>
            <w:tcW w:w="7940" w:type="dxa"/>
            <w:noWrap/>
            <w:vAlign w:val="bottom"/>
          </w:tcPr>
          <w:p w14:paraId="71681CDB" w14:textId="77777777" w:rsidR="0016770E" w:rsidRPr="00B509B1" w:rsidRDefault="0016770E" w:rsidP="00111CCD">
            <w:pPr>
              <w:rPr>
                <w:sz w:val="22"/>
                <w:szCs w:val="22"/>
                <w:lang w:eastAsia="tr-TR"/>
              </w:rPr>
            </w:pPr>
            <w:proofErr w:type="spellStart"/>
            <w:r w:rsidRPr="00B509B1">
              <w:rPr>
                <w:sz w:val="22"/>
                <w:szCs w:val="22"/>
                <w:lang w:eastAsia="tr-TR"/>
              </w:rPr>
              <w:t>Penisde</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p>
        </w:tc>
      </w:tr>
      <w:tr w:rsidR="0016770E" w:rsidRPr="00B509B1" w14:paraId="55CE9B0B" w14:textId="77777777" w:rsidTr="00111CCD">
        <w:trPr>
          <w:trHeight w:val="315"/>
        </w:trPr>
        <w:tc>
          <w:tcPr>
            <w:tcW w:w="960" w:type="dxa"/>
            <w:noWrap/>
            <w:vAlign w:val="bottom"/>
          </w:tcPr>
          <w:p w14:paraId="136451D5" w14:textId="77777777" w:rsidR="0016770E" w:rsidRPr="00B509B1" w:rsidRDefault="0016770E" w:rsidP="00111CCD">
            <w:pPr>
              <w:rPr>
                <w:b/>
                <w:bCs/>
                <w:sz w:val="22"/>
                <w:szCs w:val="22"/>
                <w:lang w:eastAsia="tr-TR"/>
              </w:rPr>
            </w:pPr>
            <w:r w:rsidRPr="00B509B1">
              <w:rPr>
                <w:b/>
                <w:bCs/>
                <w:sz w:val="22"/>
                <w:szCs w:val="22"/>
                <w:lang w:eastAsia="tr-TR"/>
              </w:rPr>
              <w:t>D07.5</w:t>
            </w:r>
          </w:p>
        </w:tc>
        <w:tc>
          <w:tcPr>
            <w:tcW w:w="7940" w:type="dxa"/>
            <w:noWrap/>
            <w:vAlign w:val="bottom"/>
          </w:tcPr>
          <w:p w14:paraId="0AA42290" w14:textId="77777777" w:rsidR="0016770E" w:rsidRPr="00B509B1" w:rsidRDefault="0016770E" w:rsidP="00111CCD">
            <w:pPr>
              <w:rPr>
                <w:sz w:val="22"/>
                <w:szCs w:val="22"/>
                <w:lang w:eastAsia="tr-TR"/>
              </w:rPr>
            </w:pPr>
            <w:proofErr w:type="spellStart"/>
            <w:r w:rsidRPr="00B509B1">
              <w:rPr>
                <w:sz w:val="22"/>
                <w:szCs w:val="22"/>
                <w:lang w:eastAsia="tr-TR"/>
              </w:rPr>
              <w:t>Prostatda</w:t>
            </w:r>
            <w:proofErr w:type="spellEnd"/>
            <w:r w:rsidRPr="00B509B1">
              <w:rPr>
                <w:sz w:val="22"/>
                <w:szCs w:val="22"/>
                <w:lang w:eastAsia="tr-TR"/>
              </w:rPr>
              <w:t xml:space="preserve"> karsinoma in </w:t>
            </w:r>
            <w:proofErr w:type="spellStart"/>
            <w:r w:rsidRPr="00B509B1">
              <w:rPr>
                <w:sz w:val="22"/>
                <w:szCs w:val="22"/>
                <w:lang w:eastAsia="tr-TR"/>
              </w:rPr>
              <w:t>situ</w:t>
            </w:r>
            <w:proofErr w:type="spellEnd"/>
          </w:p>
        </w:tc>
      </w:tr>
      <w:tr w:rsidR="0016770E" w:rsidRPr="00B509B1" w14:paraId="1A460260" w14:textId="77777777" w:rsidTr="00111CCD">
        <w:trPr>
          <w:trHeight w:val="315"/>
        </w:trPr>
        <w:tc>
          <w:tcPr>
            <w:tcW w:w="960" w:type="dxa"/>
            <w:noWrap/>
            <w:vAlign w:val="bottom"/>
          </w:tcPr>
          <w:p w14:paraId="721EDFB1" w14:textId="77777777" w:rsidR="0016770E" w:rsidRPr="00B509B1" w:rsidRDefault="0016770E" w:rsidP="00111CCD">
            <w:pPr>
              <w:rPr>
                <w:b/>
                <w:bCs/>
                <w:sz w:val="22"/>
                <w:szCs w:val="22"/>
                <w:lang w:eastAsia="tr-TR"/>
              </w:rPr>
            </w:pPr>
            <w:r w:rsidRPr="00B509B1">
              <w:rPr>
                <w:b/>
                <w:bCs/>
                <w:sz w:val="22"/>
                <w:szCs w:val="22"/>
                <w:lang w:eastAsia="tr-TR"/>
              </w:rPr>
              <w:t>D07.6</w:t>
            </w:r>
          </w:p>
        </w:tc>
        <w:tc>
          <w:tcPr>
            <w:tcW w:w="7940" w:type="dxa"/>
            <w:noWrap/>
            <w:vAlign w:val="bottom"/>
          </w:tcPr>
          <w:p w14:paraId="25787C51" w14:textId="77777777" w:rsidR="0016770E" w:rsidRPr="00B509B1" w:rsidRDefault="0016770E" w:rsidP="00111CCD">
            <w:pPr>
              <w:rPr>
                <w:sz w:val="22"/>
                <w:szCs w:val="22"/>
                <w:lang w:eastAsia="tr-TR"/>
              </w:rPr>
            </w:pPr>
            <w:r w:rsidRPr="00B509B1">
              <w:rPr>
                <w:sz w:val="22"/>
                <w:szCs w:val="22"/>
                <w:lang w:eastAsia="tr-TR"/>
              </w:rPr>
              <w:t xml:space="preserve">Erkek </w:t>
            </w:r>
            <w:proofErr w:type="spellStart"/>
            <w:r w:rsidRPr="00B509B1">
              <w:rPr>
                <w:sz w:val="22"/>
                <w:szCs w:val="22"/>
                <w:lang w:eastAsia="tr-TR"/>
              </w:rPr>
              <w:t>genital</w:t>
            </w:r>
            <w:proofErr w:type="spellEnd"/>
            <w:r w:rsidRPr="00B509B1">
              <w:rPr>
                <w:sz w:val="22"/>
                <w:szCs w:val="22"/>
                <w:lang w:eastAsia="tr-TR"/>
              </w:rPr>
              <w:t xml:space="preserve"> </w:t>
            </w:r>
            <w:proofErr w:type="gramStart"/>
            <w:r w:rsidRPr="00B509B1">
              <w:rPr>
                <w:sz w:val="22"/>
                <w:szCs w:val="22"/>
                <w:lang w:eastAsia="tr-TR"/>
              </w:rPr>
              <w:t>organlarında ,</w:t>
            </w:r>
            <w:proofErr w:type="gramEnd"/>
            <w:r w:rsidRPr="00B509B1">
              <w:rPr>
                <w:sz w:val="22"/>
                <w:szCs w:val="22"/>
                <w:lang w:eastAsia="tr-TR"/>
              </w:rPr>
              <w:t xml:space="preserve"> diğer ve tanımlanmamış</w:t>
            </w:r>
          </w:p>
        </w:tc>
      </w:tr>
      <w:tr w:rsidR="0016770E" w:rsidRPr="00B509B1" w14:paraId="3467B746" w14:textId="77777777" w:rsidTr="00111CCD">
        <w:trPr>
          <w:trHeight w:val="315"/>
        </w:trPr>
        <w:tc>
          <w:tcPr>
            <w:tcW w:w="960" w:type="dxa"/>
            <w:noWrap/>
            <w:vAlign w:val="bottom"/>
          </w:tcPr>
          <w:p w14:paraId="0AD5D34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816F95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91021AD" w14:textId="77777777" w:rsidTr="00111CCD">
        <w:trPr>
          <w:trHeight w:val="315"/>
        </w:trPr>
        <w:tc>
          <w:tcPr>
            <w:tcW w:w="960" w:type="dxa"/>
            <w:noWrap/>
            <w:vAlign w:val="bottom"/>
          </w:tcPr>
          <w:p w14:paraId="09EED545" w14:textId="77777777" w:rsidR="0016770E" w:rsidRPr="00B509B1" w:rsidRDefault="0016770E" w:rsidP="00111CCD">
            <w:pPr>
              <w:rPr>
                <w:b/>
                <w:bCs/>
                <w:sz w:val="22"/>
                <w:szCs w:val="22"/>
                <w:lang w:eastAsia="tr-TR"/>
              </w:rPr>
            </w:pPr>
            <w:r w:rsidRPr="00B509B1">
              <w:rPr>
                <w:b/>
                <w:bCs/>
                <w:sz w:val="22"/>
                <w:szCs w:val="22"/>
                <w:lang w:eastAsia="tr-TR"/>
              </w:rPr>
              <w:t>D09</w:t>
            </w:r>
          </w:p>
        </w:tc>
        <w:tc>
          <w:tcPr>
            <w:tcW w:w="7940" w:type="dxa"/>
            <w:noWrap/>
            <w:vAlign w:val="bottom"/>
          </w:tcPr>
          <w:p w14:paraId="2A786D91" w14:textId="77777777" w:rsidR="0016770E" w:rsidRPr="00B509B1" w:rsidRDefault="0016770E" w:rsidP="00111CCD">
            <w:pPr>
              <w:rPr>
                <w:b/>
                <w:bCs/>
                <w:sz w:val="22"/>
                <w:szCs w:val="22"/>
                <w:lang w:eastAsia="tr-TR"/>
              </w:rPr>
            </w:pPr>
            <w:r w:rsidRPr="00B509B1">
              <w:rPr>
                <w:b/>
                <w:bCs/>
                <w:sz w:val="22"/>
                <w:szCs w:val="22"/>
                <w:lang w:eastAsia="tr-TR"/>
              </w:rPr>
              <w:t xml:space="preserve">Karsinoma in </w:t>
            </w:r>
            <w:proofErr w:type="spellStart"/>
            <w:r w:rsidRPr="00B509B1">
              <w:rPr>
                <w:b/>
                <w:bCs/>
                <w:sz w:val="22"/>
                <w:szCs w:val="22"/>
                <w:lang w:eastAsia="tr-TR"/>
              </w:rPr>
              <w:t>situ</w:t>
            </w:r>
            <w:proofErr w:type="spellEnd"/>
            <w:r w:rsidRPr="00B509B1">
              <w:rPr>
                <w:b/>
                <w:bCs/>
                <w:sz w:val="22"/>
                <w:szCs w:val="22"/>
                <w:lang w:eastAsia="tr-TR"/>
              </w:rPr>
              <w:t>, diğer ve tanımlanmamış yerlerinin</w:t>
            </w:r>
          </w:p>
        </w:tc>
      </w:tr>
      <w:tr w:rsidR="0016770E" w:rsidRPr="00B509B1" w14:paraId="31BFBF24" w14:textId="77777777" w:rsidTr="00111CCD">
        <w:trPr>
          <w:trHeight w:val="315"/>
        </w:trPr>
        <w:tc>
          <w:tcPr>
            <w:tcW w:w="960" w:type="dxa"/>
            <w:noWrap/>
            <w:vAlign w:val="bottom"/>
          </w:tcPr>
          <w:p w14:paraId="2AE8C70F" w14:textId="77777777" w:rsidR="0016770E" w:rsidRPr="00B509B1" w:rsidRDefault="0016770E" w:rsidP="00111CCD">
            <w:pPr>
              <w:rPr>
                <w:b/>
                <w:bCs/>
                <w:sz w:val="22"/>
                <w:szCs w:val="22"/>
                <w:lang w:eastAsia="tr-TR"/>
              </w:rPr>
            </w:pPr>
            <w:r w:rsidRPr="00B509B1">
              <w:rPr>
                <w:b/>
                <w:bCs/>
                <w:sz w:val="22"/>
                <w:szCs w:val="22"/>
                <w:lang w:eastAsia="tr-TR"/>
              </w:rPr>
              <w:t>D09.0</w:t>
            </w:r>
          </w:p>
        </w:tc>
        <w:tc>
          <w:tcPr>
            <w:tcW w:w="7940" w:type="dxa"/>
            <w:noWrap/>
            <w:vAlign w:val="bottom"/>
          </w:tcPr>
          <w:p w14:paraId="3F2962CA" w14:textId="77777777" w:rsidR="0016770E" w:rsidRPr="00B509B1" w:rsidRDefault="0016770E" w:rsidP="00111CCD">
            <w:pPr>
              <w:rPr>
                <w:sz w:val="22"/>
                <w:szCs w:val="22"/>
                <w:lang w:eastAsia="tr-TR"/>
              </w:rPr>
            </w:pPr>
            <w:r w:rsidRPr="00B509B1">
              <w:rPr>
                <w:sz w:val="22"/>
                <w:szCs w:val="22"/>
                <w:lang w:eastAsia="tr-TR"/>
              </w:rPr>
              <w:t xml:space="preserve">Mesanede karsinoma in </w:t>
            </w:r>
            <w:proofErr w:type="spellStart"/>
            <w:r w:rsidRPr="00B509B1">
              <w:rPr>
                <w:sz w:val="22"/>
                <w:szCs w:val="22"/>
                <w:lang w:eastAsia="tr-TR"/>
              </w:rPr>
              <w:t>situ</w:t>
            </w:r>
            <w:proofErr w:type="spellEnd"/>
          </w:p>
        </w:tc>
      </w:tr>
      <w:tr w:rsidR="0016770E" w:rsidRPr="00B509B1" w14:paraId="722821BB" w14:textId="77777777" w:rsidTr="00111CCD">
        <w:trPr>
          <w:trHeight w:val="315"/>
        </w:trPr>
        <w:tc>
          <w:tcPr>
            <w:tcW w:w="960" w:type="dxa"/>
            <w:noWrap/>
            <w:vAlign w:val="bottom"/>
          </w:tcPr>
          <w:p w14:paraId="2414A72A" w14:textId="77777777" w:rsidR="0016770E" w:rsidRPr="00B509B1" w:rsidRDefault="0016770E" w:rsidP="00111CCD">
            <w:pPr>
              <w:rPr>
                <w:b/>
                <w:bCs/>
                <w:sz w:val="22"/>
                <w:szCs w:val="22"/>
                <w:lang w:eastAsia="tr-TR"/>
              </w:rPr>
            </w:pPr>
            <w:r w:rsidRPr="00B509B1">
              <w:rPr>
                <w:b/>
                <w:bCs/>
                <w:sz w:val="22"/>
                <w:szCs w:val="22"/>
                <w:lang w:eastAsia="tr-TR"/>
              </w:rPr>
              <w:t>D09.1</w:t>
            </w:r>
          </w:p>
        </w:tc>
        <w:tc>
          <w:tcPr>
            <w:tcW w:w="7940" w:type="dxa"/>
            <w:noWrap/>
            <w:vAlign w:val="bottom"/>
          </w:tcPr>
          <w:p w14:paraId="475DBCFD" w14:textId="77777777" w:rsidR="0016770E" w:rsidRPr="00B509B1" w:rsidRDefault="0016770E" w:rsidP="00111CCD">
            <w:pPr>
              <w:rPr>
                <w:sz w:val="22"/>
                <w:szCs w:val="22"/>
                <w:lang w:eastAsia="tr-TR"/>
              </w:rPr>
            </w:pPr>
            <w:r w:rsidRPr="00B509B1">
              <w:rPr>
                <w:sz w:val="22"/>
                <w:szCs w:val="22"/>
                <w:lang w:eastAsia="tr-TR"/>
              </w:rPr>
              <w:t xml:space="preserve">Üriner organlarda karsinoma in </w:t>
            </w:r>
            <w:proofErr w:type="spellStart"/>
            <w:r w:rsidRPr="00B509B1">
              <w:rPr>
                <w:sz w:val="22"/>
                <w:szCs w:val="22"/>
                <w:lang w:eastAsia="tr-TR"/>
              </w:rPr>
              <w:t>situ</w:t>
            </w:r>
            <w:proofErr w:type="spellEnd"/>
            <w:r w:rsidRPr="00B509B1">
              <w:rPr>
                <w:sz w:val="22"/>
                <w:szCs w:val="22"/>
                <w:lang w:eastAsia="tr-TR"/>
              </w:rPr>
              <w:t>, diğer ve tanımlanmamış</w:t>
            </w:r>
          </w:p>
        </w:tc>
      </w:tr>
      <w:tr w:rsidR="0016770E" w:rsidRPr="00B509B1" w14:paraId="70147AC1" w14:textId="77777777" w:rsidTr="00111CCD">
        <w:trPr>
          <w:trHeight w:val="315"/>
        </w:trPr>
        <w:tc>
          <w:tcPr>
            <w:tcW w:w="960" w:type="dxa"/>
            <w:noWrap/>
            <w:vAlign w:val="bottom"/>
          </w:tcPr>
          <w:p w14:paraId="08A2EB63" w14:textId="77777777" w:rsidR="0016770E" w:rsidRPr="00B509B1" w:rsidRDefault="0016770E" w:rsidP="00111CCD">
            <w:pPr>
              <w:rPr>
                <w:b/>
                <w:bCs/>
                <w:sz w:val="22"/>
                <w:szCs w:val="22"/>
                <w:lang w:eastAsia="tr-TR"/>
              </w:rPr>
            </w:pPr>
            <w:r w:rsidRPr="00B509B1">
              <w:rPr>
                <w:b/>
                <w:bCs/>
                <w:sz w:val="22"/>
                <w:szCs w:val="22"/>
                <w:lang w:eastAsia="tr-TR"/>
              </w:rPr>
              <w:t>D09.2</w:t>
            </w:r>
          </w:p>
        </w:tc>
        <w:tc>
          <w:tcPr>
            <w:tcW w:w="7940" w:type="dxa"/>
            <w:noWrap/>
            <w:vAlign w:val="bottom"/>
          </w:tcPr>
          <w:p w14:paraId="6D2CF088" w14:textId="77777777" w:rsidR="0016770E" w:rsidRPr="00B509B1" w:rsidRDefault="0016770E" w:rsidP="00111CCD">
            <w:pPr>
              <w:rPr>
                <w:sz w:val="22"/>
                <w:szCs w:val="22"/>
                <w:lang w:eastAsia="tr-TR"/>
              </w:rPr>
            </w:pPr>
            <w:r w:rsidRPr="00B509B1">
              <w:rPr>
                <w:sz w:val="22"/>
                <w:szCs w:val="22"/>
                <w:lang w:eastAsia="tr-TR"/>
              </w:rPr>
              <w:t xml:space="preserve">Gözde karsinoma in </w:t>
            </w:r>
            <w:proofErr w:type="spellStart"/>
            <w:r w:rsidRPr="00B509B1">
              <w:rPr>
                <w:sz w:val="22"/>
                <w:szCs w:val="22"/>
                <w:lang w:eastAsia="tr-TR"/>
              </w:rPr>
              <w:t>situ</w:t>
            </w:r>
            <w:proofErr w:type="spellEnd"/>
          </w:p>
        </w:tc>
      </w:tr>
      <w:tr w:rsidR="0016770E" w:rsidRPr="00B509B1" w14:paraId="5A8E1974" w14:textId="77777777" w:rsidTr="00111CCD">
        <w:trPr>
          <w:trHeight w:val="315"/>
        </w:trPr>
        <w:tc>
          <w:tcPr>
            <w:tcW w:w="960" w:type="dxa"/>
            <w:noWrap/>
            <w:vAlign w:val="bottom"/>
          </w:tcPr>
          <w:p w14:paraId="5CB626F0" w14:textId="77777777" w:rsidR="0016770E" w:rsidRPr="00B509B1" w:rsidRDefault="0016770E" w:rsidP="00111CCD">
            <w:pPr>
              <w:rPr>
                <w:b/>
                <w:bCs/>
                <w:sz w:val="22"/>
                <w:szCs w:val="22"/>
                <w:lang w:eastAsia="tr-TR"/>
              </w:rPr>
            </w:pPr>
            <w:r w:rsidRPr="00B509B1">
              <w:rPr>
                <w:b/>
                <w:bCs/>
                <w:sz w:val="22"/>
                <w:szCs w:val="22"/>
                <w:lang w:eastAsia="tr-TR"/>
              </w:rPr>
              <w:t>D09.3</w:t>
            </w:r>
          </w:p>
        </w:tc>
        <w:tc>
          <w:tcPr>
            <w:tcW w:w="7940" w:type="dxa"/>
            <w:noWrap/>
            <w:vAlign w:val="bottom"/>
          </w:tcPr>
          <w:p w14:paraId="5300A385" w14:textId="77777777" w:rsidR="0016770E" w:rsidRPr="00B509B1" w:rsidRDefault="0016770E" w:rsidP="00111CCD">
            <w:pPr>
              <w:rPr>
                <w:sz w:val="22"/>
                <w:szCs w:val="22"/>
                <w:lang w:eastAsia="tr-TR"/>
              </w:rPr>
            </w:pPr>
            <w:proofErr w:type="spellStart"/>
            <w:r w:rsidRPr="00B509B1">
              <w:rPr>
                <w:sz w:val="22"/>
                <w:szCs w:val="22"/>
                <w:lang w:eastAsia="tr-TR"/>
              </w:rPr>
              <w:t>Tiroid</w:t>
            </w:r>
            <w:proofErr w:type="spellEnd"/>
            <w:r w:rsidRPr="00B509B1">
              <w:rPr>
                <w:sz w:val="22"/>
                <w:szCs w:val="22"/>
                <w:lang w:eastAsia="tr-TR"/>
              </w:rPr>
              <w:t xml:space="preserve"> ve diğer endokrin bezlerde karsinoma in </w:t>
            </w:r>
            <w:proofErr w:type="spellStart"/>
            <w:r w:rsidRPr="00B509B1">
              <w:rPr>
                <w:sz w:val="22"/>
                <w:szCs w:val="22"/>
                <w:lang w:eastAsia="tr-TR"/>
              </w:rPr>
              <w:t>situ</w:t>
            </w:r>
            <w:proofErr w:type="spellEnd"/>
          </w:p>
        </w:tc>
      </w:tr>
      <w:tr w:rsidR="0016770E" w:rsidRPr="00B509B1" w14:paraId="3DE46E8E" w14:textId="77777777" w:rsidTr="00111CCD">
        <w:trPr>
          <w:trHeight w:val="315"/>
        </w:trPr>
        <w:tc>
          <w:tcPr>
            <w:tcW w:w="960" w:type="dxa"/>
            <w:noWrap/>
            <w:vAlign w:val="bottom"/>
          </w:tcPr>
          <w:p w14:paraId="187365D0" w14:textId="77777777" w:rsidR="0016770E" w:rsidRPr="00B509B1" w:rsidRDefault="0016770E" w:rsidP="00111CCD">
            <w:pPr>
              <w:rPr>
                <w:b/>
                <w:bCs/>
                <w:sz w:val="22"/>
                <w:szCs w:val="22"/>
                <w:lang w:eastAsia="tr-TR"/>
              </w:rPr>
            </w:pPr>
            <w:r w:rsidRPr="00B509B1">
              <w:rPr>
                <w:b/>
                <w:bCs/>
                <w:sz w:val="22"/>
                <w:szCs w:val="22"/>
                <w:lang w:eastAsia="tr-TR"/>
              </w:rPr>
              <w:t>D09.7</w:t>
            </w:r>
          </w:p>
        </w:tc>
        <w:tc>
          <w:tcPr>
            <w:tcW w:w="7940" w:type="dxa"/>
            <w:noWrap/>
            <w:vAlign w:val="bottom"/>
          </w:tcPr>
          <w:p w14:paraId="1E159AE8" w14:textId="77777777" w:rsidR="0016770E" w:rsidRPr="00B509B1" w:rsidRDefault="0016770E" w:rsidP="00111CCD">
            <w:pPr>
              <w:rPr>
                <w:sz w:val="22"/>
                <w:szCs w:val="22"/>
                <w:lang w:eastAsia="tr-TR"/>
              </w:rPr>
            </w:pPr>
            <w:r w:rsidRPr="00B509B1">
              <w:rPr>
                <w:sz w:val="22"/>
                <w:szCs w:val="22"/>
                <w:lang w:eastAsia="tr-TR"/>
              </w:rPr>
              <w:t xml:space="preserve">Karsinoma in </w:t>
            </w:r>
            <w:proofErr w:type="spellStart"/>
            <w:r w:rsidRPr="00B509B1">
              <w:rPr>
                <w:sz w:val="22"/>
                <w:szCs w:val="22"/>
                <w:lang w:eastAsia="tr-TR"/>
              </w:rPr>
              <w:t>situ</w:t>
            </w:r>
            <w:proofErr w:type="spellEnd"/>
            <w:r w:rsidRPr="00B509B1">
              <w:rPr>
                <w:sz w:val="22"/>
                <w:szCs w:val="22"/>
                <w:lang w:eastAsia="tr-TR"/>
              </w:rPr>
              <w:t>, diğer tanımlanmış yerlerin</w:t>
            </w:r>
          </w:p>
        </w:tc>
      </w:tr>
      <w:tr w:rsidR="0016770E" w:rsidRPr="00B509B1" w14:paraId="143CE972" w14:textId="77777777" w:rsidTr="00111CCD">
        <w:trPr>
          <w:trHeight w:val="315"/>
        </w:trPr>
        <w:tc>
          <w:tcPr>
            <w:tcW w:w="960" w:type="dxa"/>
            <w:noWrap/>
            <w:vAlign w:val="bottom"/>
          </w:tcPr>
          <w:p w14:paraId="7F7200DE" w14:textId="77777777" w:rsidR="0016770E" w:rsidRPr="00B509B1" w:rsidRDefault="0016770E" w:rsidP="00111CCD">
            <w:pPr>
              <w:rPr>
                <w:b/>
                <w:bCs/>
                <w:sz w:val="22"/>
                <w:szCs w:val="22"/>
                <w:lang w:eastAsia="tr-TR"/>
              </w:rPr>
            </w:pPr>
            <w:r w:rsidRPr="00B509B1">
              <w:rPr>
                <w:b/>
                <w:bCs/>
                <w:sz w:val="22"/>
                <w:szCs w:val="22"/>
                <w:lang w:eastAsia="tr-TR"/>
              </w:rPr>
              <w:t>D09.9</w:t>
            </w:r>
          </w:p>
        </w:tc>
        <w:tc>
          <w:tcPr>
            <w:tcW w:w="7940" w:type="dxa"/>
            <w:noWrap/>
            <w:vAlign w:val="bottom"/>
          </w:tcPr>
          <w:p w14:paraId="53984932" w14:textId="77777777" w:rsidR="0016770E" w:rsidRPr="00B509B1" w:rsidRDefault="0016770E" w:rsidP="00111CCD">
            <w:pPr>
              <w:rPr>
                <w:sz w:val="22"/>
                <w:szCs w:val="22"/>
                <w:lang w:eastAsia="tr-TR"/>
              </w:rPr>
            </w:pPr>
            <w:r w:rsidRPr="00B509B1">
              <w:rPr>
                <w:sz w:val="22"/>
                <w:szCs w:val="22"/>
                <w:lang w:eastAsia="tr-TR"/>
              </w:rPr>
              <w:t xml:space="preserve">Karsinoma in </w:t>
            </w:r>
            <w:proofErr w:type="spellStart"/>
            <w:r w:rsidRPr="00B509B1">
              <w:rPr>
                <w:sz w:val="22"/>
                <w:szCs w:val="22"/>
                <w:lang w:eastAsia="tr-TR"/>
              </w:rPr>
              <w:t>situ</w:t>
            </w:r>
            <w:proofErr w:type="spellEnd"/>
            <w:r w:rsidRPr="00B509B1">
              <w:rPr>
                <w:sz w:val="22"/>
                <w:szCs w:val="22"/>
                <w:lang w:eastAsia="tr-TR"/>
              </w:rPr>
              <w:t>, tanımlanmamış</w:t>
            </w:r>
          </w:p>
        </w:tc>
      </w:tr>
      <w:tr w:rsidR="0016770E" w:rsidRPr="00B509B1" w14:paraId="1F55565B" w14:textId="77777777" w:rsidTr="00111CCD">
        <w:trPr>
          <w:trHeight w:val="315"/>
        </w:trPr>
        <w:tc>
          <w:tcPr>
            <w:tcW w:w="960" w:type="dxa"/>
            <w:noWrap/>
            <w:vAlign w:val="bottom"/>
          </w:tcPr>
          <w:p w14:paraId="7FD46B90"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32F798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99B5731" w14:textId="77777777" w:rsidTr="00111CCD">
        <w:trPr>
          <w:trHeight w:val="315"/>
        </w:trPr>
        <w:tc>
          <w:tcPr>
            <w:tcW w:w="960" w:type="dxa"/>
            <w:noWrap/>
            <w:vAlign w:val="bottom"/>
          </w:tcPr>
          <w:p w14:paraId="27DEAAA4" w14:textId="77777777" w:rsidR="0016770E" w:rsidRPr="00B509B1" w:rsidRDefault="0016770E" w:rsidP="00111CCD">
            <w:pPr>
              <w:rPr>
                <w:b/>
                <w:bCs/>
                <w:sz w:val="22"/>
                <w:szCs w:val="22"/>
                <w:lang w:eastAsia="tr-TR"/>
              </w:rPr>
            </w:pPr>
            <w:r w:rsidRPr="00B509B1">
              <w:rPr>
                <w:b/>
                <w:bCs/>
                <w:sz w:val="22"/>
                <w:szCs w:val="22"/>
                <w:lang w:eastAsia="tr-TR"/>
              </w:rPr>
              <w:t>D10</w:t>
            </w:r>
          </w:p>
        </w:tc>
        <w:tc>
          <w:tcPr>
            <w:tcW w:w="7940" w:type="dxa"/>
            <w:noWrap/>
            <w:vAlign w:val="bottom"/>
          </w:tcPr>
          <w:p w14:paraId="2445174B" w14:textId="77777777" w:rsidR="0016770E" w:rsidRPr="00B509B1" w:rsidRDefault="0016770E" w:rsidP="00111CCD">
            <w:pPr>
              <w:rPr>
                <w:b/>
                <w:bCs/>
                <w:sz w:val="22"/>
                <w:szCs w:val="22"/>
                <w:lang w:eastAsia="tr-TR"/>
              </w:rPr>
            </w:pPr>
            <w:r w:rsidRPr="00B509B1">
              <w:rPr>
                <w:b/>
                <w:bCs/>
                <w:sz w:val="22"/>
                <w:szCs w:val="22"/>
                <w:lang w:eastAsia="tr-TR"/>
              </w:rPr>
              <w:t xml:space="preserve">Ağız ve farinks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67752D3C" w14:textId="77777777" w:rsidTr="00111CCD">
        <w:trPr>
          <w:trHeight w:val="315"/>
        </w:trPr>
        <w:tc>
          <w:tcPr>
            <w:tcW w:w="960" w:type="dxa"/>
            <w:noWrap/>
            <w:vAlign w:val="bottom"/>
          </w:tcPr>
          <w:p w14:paraId="276C9618" w14:textId="77777777" w:rsidR="0016770E" w:rsidRPr="00B509B1" w:rsidRDefault="0016770E" w:rsidP="00111CCD">
            <w:pPr>
              <w:rPr>
                <w:b/>
                <w:bCs/>
                <w:sz w:val="22"/>
                <w:szCs w:val="22"/>
                <w:lang w:eastAsia="tr-TR"/>
              </w:rPr>
            </w:pPr>
            <w:r w:rsidRPr="00B509B1">
              <w:rPr>
                <w:b/>
                <w:bCs/>
                <w:sz w:val="22"/>
                <w:szCs w:val="22"/>
                <w:lang w:eastAsia="tr-TR"/>
              </w:rPr>
              <w:t>D10.0</w:t>
            </w:r>
          </w:p>
        </w:tc>
        <w:tc>
          <w:tcPr>
            <w:tcW w:w="7940" w:type="dxa"/>
            <w:noWrap/>
            <w:vAlign w:val="bottom"/>
          </w:tcPr>
          <w:p w14:paraId="0BC6DF67" w14:textId="77777777" w:rsidR="0016770E" w:rsidRPr="00B509B1" w:rsidRDefault="0016770E" w:rsidP="00111CCD">
            <w:pPr>
              <w:rPr>
                <w:sz w:val="22"/>
                <w:szCs w:val="22"/>
                <w:lang w:eastAsia="tr-TR"/>
              </w:rPr>
            </w:pPr>
            <w:r w:rsidRPr="00B509B1">
              <w:rPr>
                <w:sz w:val="22"/>
                <w:szCs w:val="22"/>
                <w:lang w:eastAsia="tr-TR"/>
              </w:rPr>
              <w:t xml:space="preserve">Dudak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C0794F2" w14:textId="77777777" w:rsidTr="00111CCD">
        <w:trPr>
          <w:trHeight w:val="315"/>
        </w:trPr>
        <w:tc>
          <w:tcPr>
            <w:tcW w:w="960" w:type="dxa"/>
            <w:noWrap/>
            <w:vAlign w:val="bottom"/>
          </w:tcPr>
          <w:p w14:paraId="15554731" w14:textId="77777777" w:rsidR="0016770E" w:rsidRPr="00B509B1" w:rsidRDefault="0016770E" w:rsidP="00111CCD">
            <w:pPr>
              <w:rPr>
                <w:b/>
                <w:bCs/>
                <w:sz w:val="22"/>
                <w:szCs w:val="22"/>
                <w:lang w:eastAsia="tr-TR"/>
              </w:rPr>
            </w:pPr>
            <w:r w:rsidRPr="00B509B1">
              <w:rPr>
                <w:b/>
                <w:bCs/>
                <w:sz w:val="22"/>
                <w:szCs w:val="22"/>
                <w:lang w:eastAsia="tr-TR"/>
              </w:rPr>
              <w:t>D10.1</w:t>
            </w:r>
          </w:p>
        </w:tc>
        <w:tc>
          <w:tcPr>
            <w:tcW w:w="7940" w:type="dxa"/>
            <w:noWrap/>
            <w:vAlign w:val="bottom"/>
          </w:tcPr>
          <w:p w14:paraId="0398E7F7" w14:textId="77777777" w:rsidR="0016770E" w:rsidRPr="00B509B1" w:rsidRDefault="0016770E" w:rsidP="00111CCD">
            <w:pPr>
              <w:rPr>
                <w:sz w:val="22"/>
                <w:szCs w:val="22"/>
                <w:lang w:eastAsia="tr-TR"/>
              </w:rPr>
            </w:pPr>
            <w:r w:rsidRPr="00B509B1">
              <w:rPr>
                <w:sz w:val="22"/>
                <w:szCs w:val="22"/>
                <w:lang w:eastAsia="tr-TR"/>
              </w:rPr>
              <w:t xml:space="preserve">Dil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EF85ABF" w14:textId="77777777" w:rsidTr="00111CCD">
        <w:trPr>
          <w:trHeight w:val="315"/>
        </w:trPr>
        <w:tc>
          <w:tcPr>
            <w:tcW w:w="960" w:type="dxa"/>
            <w:noWrap/>
            <w:vAlign w:val="bottom"/>
          </w:tcPr>
          <w:p w14:paraId="69E9D3D0" w14:textId="77777777" w:rsidR="0016770E" w:rsidRPr="00B509B1" w:rsidRDefault="0016770E" w:rsidP="00111CCD">
            <w:pPr>
              <w:rPr>
                <w:b/>
                <w:bCs/>
                <w:sz w:val="22"/>
                <w:szCs w:val="22"/>
                <w:lang w:eastAsia="tr-TR"/>
              </w:rPr>
            </w:pPr>
            <w:r w:rsidRPr="00B509B1">
              <w:rPr>
                <w:b/>
                <w:bCs/>
                <w:sz w:val="22"/>
                <w:szCs w:val="22"/>
                <w:lang w:eastAsia="tr-TR"/>
              </w:rPr>
              <w:t>D10.2</w:t>
            </w:r>
          </w:p>
        </w:tc>
        <w:tc>
          <w:tcPr>
            <w:tcW w:w="7940" w:type="dxa"/>
            <w:noWrap/>
            <w:vAlign w:val="bottom"/>
          </w:tcPr>
          <w:p w14:paraId="4A6FD2D7" w14:textId="77777777" w:rsidR="0016770E" w:rsidRPr="00B509B1" w:rsidRDefault="0016770E" w:rsidP="00111CCD">
            <w:pPr>
              <w:rPr>
                <w:sz w:val="22"/>
                <w:szCs w:val="22"/>
                <w:lang w:eastAsia="tr-TR"/>
              </w:rPr>
            </w:pPr>
            <w:r w:rsidRPr="00B509B1">
              <w:rPr>
                <w:sz w:val="22"/>
                <w:szCs w:val="22"/>
                <w:lang w:eastAsia="tr-TR"/>
              </w:rPr>
              <w:t xml:space="preserve">Ağız tabanı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48D1416" w14:textId="77777777" w:rsidTr="00111CCD">
        <w:trPr>
          <w:trHeight w:val="315"/>
        </w:trPr>
        <w:tc>
          <w:tcPr>
            <w:tcW w:w="960" w:type="dxa"/>
            <w:noWrap/>
            <w:vAlign w:val="bottom"/>
          </w:tcPr>
          <w:p w14:paraId="58BE26A7" w14:textId="77777777" w:rsidR="0016770E" w:rsidRPr="00B509B1" w:rsidRDefault="0016770E" w:rsidP="00111CCD">
            <w:pPr>
              <w:rPr>
                <w:b/>
                <w:bCs/>
                <w:sz w:val="22"/>
                <w:szCs w:val="22"/>
                <w:lang w:eastAsia="tr-TR"/>
              </w:rPr>
            </w:pPr>
            <w:r w:rsidRPr="00B509B1">
              <w:rPr>
                <w:b/>
                <w:bCs/>
                <w:sz w:val="22"/>
                <w:szCs w:val="22"/>
                <w:lang w:eastAsia="tr-TR"/>
              </w:rPr>
              <w:t>D10.3</w:t>
            </w:r>
          </w:p>
        </w:tc>
        <w:tc>
          <w:tcPr>
            <w:tcW w:w="7940" w:type="dxa"/>
            <w:noWrap/>
            <w:vAlign w:val="bottom"/>
          </w:tcPr>
          <w:p w14:paraId="11DDC9A2" w14:textId="77777777" w:rsidR="0016770E" w:rsidRPr="00B509B1" w:rsidRDefault="0016770E" w:rsidP="00111CCD">
            <w:pPr>
              <w:rPr>
                <w:sz w:val="22"/>
                <w:szCs w:val="22"/>
                <w:lang w:eastAsia="tr-TR"/>
              </w:rPr>
            </w:pPr>
            <w:r w:rsidRPr="00B509B1">
              <w:rPr>
                <w:sz w:val="22"/>
                <w:szCs w:val="22"/>
                <w:lang w:eastAsia="tr-TR"/>
              </w:rPr>
              <w:t xml:space="preserve">Ağız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ve tanımlanmamış kısımları</w:t>
            </w:r>
          </w:p>
        </w:tc>
      </w:tr>
      <w:tr w:rsidR="0016770E" w:rsidRPr="00B509B1" w14:paraId="0836A069" w14:textId="77777777" w:rsidTr="00111CCD">
        <w:trPr>
          <w:trHeight w:val="315"/>
        </w:trPr>
        <w:tc>
          <w:tcPr>
            <w:tcW w:w="960" w:type="dxa"/>
            <w:noWrap/>
            <w:vAlign w:val="bottom"/>
          </w:tcPr>
          <w:p w14:paraId="3348475E" w14:textId="77777777" w:rsidR="0016770E" w:rsidRPr="00B509B1" w:rsidRDefault="0016770E" w:rsidP="00111CCD">
            <w:pPr>
              <w:rPr>
                <w:b/>
                <w:bCs/>
                <w:sz w:val="22"/>
                <w:szCs w:val="22"/>
                <w:lang w:eastAsia="tr-TR"/>
              </w:rPr>
            </w:pPr>
            <w:r w:rsidRPr="00B509B1">
              <w:rPr>
                <w:b/>
                <w:bCs/>
                <w:sz w:val="22"/>
                <w:szCs w:val="22"/>
                <w:lang w:eastAsia="tr-TR"/>
              </w:rPr>
              <w:t>D10.4</w:t>
            </w:r>
          </w:p>
        </w:tc>
        <w:tc>
          <w:tcPr>
            <w:tcW w:w="7940" w:type="dxa"/>
            <w:noWrap/>
            <w:vAlign w:val="bottom"/>
          </w:tcPr>
          <w:p w14:paraId="76E69D8A" w14:textId="77777777" w:rsidR="0016770E" w:rsidRPr="00B509B1" w:rsidRDefault="0016770E" w:rsidP="00111CCD">
            <w:pPr>
              <w:rPr>
                <w:sz w:val="22"/>
                <w:szCs w:val="22"/>
                <w:lang w:eastAsia="tr-TR"/>
              </w:rPr>
            </w:pPr>
            <w:proofErr w:type="spellStart"/>
            <w:r w:rsidRPr="00B509B1">
              <w:rPr>
                <w:sz w:val="22"/>
                <w:szCs w:val="22"/>
                <w:lang w:eastAsia="tr-TR"/>
              </w:rPr>
              <w:t>Tonsil</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F6A8C1F" w14:textId="77777777" w:rsidTr="00111CCD">
        <w:trPr>
          <w:trHeight w:val="315"/>
        </w:trPr>
        <w:tc>
          <w:tcPr>
            <w:tcW w:w="960" w:type="dxa"/>
            <w:noWrap/>
            <w:vAlign w:val="bottom"/>
          </w:tcPr>
          <w:p w14:paraId="32B49790" w14:textId="77777777" w:rsidR="0016770E" w:rsidRPr="00B509B1" w:rsidRDefault="0016770E" w:rsidP="00111CCD">
            <w:pPr>
              <w:rPr>
                <w:b/>
                <w:bCs/>
                <w:sz w:val="22"/>
                <w:szCs w:val="22"/>
                <w:lang w:eastAsia="tr-TR"/>
              </w:rPr>
            </w:pPr>
            <w:r w:rsidRPr="00B509B1">
              <w:rPr>
                <w:b/>
                <w:bCs/>
                <w:sz w:val="22"/>
                <w:szCs w:val="22"/>
                <w:lang w:eastAsia="tr-TR"/>
              </w:rPr>
              <w:t>D10.5</w:t>
            </w:r>
          </w:p>
        </w:tc>
        <w:tc>
          <w:tcPr>
            <w:tcW w:w="7940" w:type="dxa"/>
            <w:noWrap/>
            <w:vAlign w:val="bottom"/>
          </w:tcPr>
          <w:p w14:paraId="55274AB9" w14:textId="77777777" w:rsidR="0016770E" w:rsidRPr="00B509B1" w:rsidRDefault="0016770E" w:rsidP="00111CCD">
            <w:pPr>
              <w:rPr>
                <w:sz w:val="22"/>
                <w:szCs w:val="22"/>
                <w:lang w:eastAsia="tr-TR"/>
              </w:rPr>
            </w:pPr>
            <w:proofErr w:type="spellStart"/>
            <w:r w:rsidRPr="00B509B1">
              <w:rPr>
                <w:sz w:val="22"/>
                <w:szCs w:val="22"/>
                <w:lang w:eastAsia="tr-TR"/>
              </w:rPr>
              <w:t>Orofarinks</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kısımları</w:t>
            </w:r>
          </w:p>
        </w:tc>
      </w:tr>
      <w:tr w:rsidR="0016770E" w:rsidRPr="00B509B1" w14:paraId="5F676349" w14:textId="77777777" w:rsidTr="00111CCD">
        <w:trPr>
          <w:trHeight w:val="315"/>
        </w:trPr>
        <w:tc>
          <w:tcPr>
            <w:tcW w:w="960" w:type="dxa"/>
            <w:noWrap/>
            <w:vAlign w:val="bottom"/>
          </w:tcPr>
          <w:p w14:paraId="158E7734" w14:textId="77777777" w:rsidR="0016770E" w:rsidRPr="00B509B1" w:rsidRDefault="0016770E" w:rsidP="00111CCD">
            <w:pPr>
              <w:rPr>
                <w:b/>
                <w:bCs/>
                <w:sz w:val="22"/>
                <w:szCs w:val="22"/>
                <w:lang w:eastAsia="tr-TR"/>
              </w:rPr>
            </w:pPr>
            <w:r w:rsidRPr="00B509B1">
              <w:rPr>
                <w:b/>
                <w:bCs/>
                <w:sz w:val="22"/>
                <w:szCs w:val="22"/>
                <w:lang w:eastAsia="tr-TR"/>
              </w:rPr>
              <w:t>D10.6</w:t>
            </w:r>
          </w:p>
        </w:tc>
        <w:tc>
          <w:tcPr>
            <w:tcW w:w="7940" w:type="dxa"/>
            <w:noWrap/>
            <w:vAlign w:val="bottom"/>
          </w:tcPr>
          <w:p w14:paraId="157FB59F" w14:textId="77777777" w:rsidR="0016770E" w:rsidRPr="00B509B1" w:rsidRDefault="0016770E" w:rsidP="00111CCD">
            <w:pPr>
              <w:rPr>
                <w:sz w:val="22"/>
                <w:szCs w:val="22"/>
                <w:lang w:eastAsia="tr-TR"/>
              </w:rPr>
            </w:pPr>
            <w:proofErr w:type="spellStart"/>
            <w:r w:rsidRPr="00B509B1">
              <w:rPr>
                <w:sz w:val="22"/>
                <w:szCs w:val="22"/>
                <w:lang w:eastAsia="tr-TR"/>
              </w:rPr>
              <w:t>Nazofarinks</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08565FD" w14:textId="77777777" w:rsidTr="00111CCD">
        <w:trPr>
          <w:trHeight w:val="315"/>
        </w:trPr>
        <w:tc>
          <w:tcPr>
            <w:tcW w:w="960" w:type="dxa"/>
            <w:noWrap/>
            <w:vAlign w:val="bottom"/>
          </w:tcPr>
          <w:p w14:paraId="1C58CF26" w14:textId="77777777" w:rsidR="0016770E" w:rsidRPr="00B509B1" w:rsidRDefault="0016770E" w:rsidP="00111CCD">
            <w:pPr>
              <w:rPr>
                <w:b/>
                <w:bCs/>
                <w:sz w:val="22"/>
                <w:szCs w:val="22"/>
                <w:lang w:eastAsia="tr-TR"/>
              </w:rPr>
            </w:pPr>
            <w:r w:rsidRPr="00B509B1">
              <w:rPr>
                <w:b/>
                <w:bCs/>
                <w:sz w:val="22"/>
                <w:szCs w:val="22"/>
                <w:lang w:eastAsia="tr-TR"/>
              </w:rPr>
              <w:t>D10.7</w:t>
            </w:r>
          </w:p>
        </w:tc>
        <w:tc>
          <w:tcPr>
            <w:tcW w:w="7940" w:type="dxa"/>
            <w:noWrap/>
            <w:vAlign w:val="bottom"/>
          </w:tcPr>
          <w:p w14:paraId="160FA04D" w14:textId="77777777" w:rsidR="0016770E" w:rsidRPr="00B509B1" w:rsidRDefault="0016770E" w:rsidP="00111CCD">
            <w:pPr>
              <w:rPr>
                <w:sz w:val="22"/>
                <w:szCs w:val="22"/>
                <w:lang w:eastAsia="tr-TR"/>
              </w:rPr>
            </w:pPr>
            <w:proofErr w:type="spellStart"/>
            <w:r w:rsidRPr="00B509B1">
              <w:rPr>
                <w:sz w:val="22"/>
                <w:szCs w:val="22"/>
                <w:lang w:eastAsia="tr-TR"/>
              </w:rPr>
              <w:t>Hipofarinks</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B8E9DF7" w14:textId="77777777" w:rsidTr="00111CCD">
        <w:trPr>
          <w:trHeight w:val="315"/>
        </w:trPr>
        <w:tc>
          <w:tcPr>
            <w:tcW w:w="960" w:type="dxa"/>
            <w:noWrap/>
            <w:vAlign w:val="bottom"/>
          </w:tcPr>
          <w:p w14:paraId="48A687B5" w14:textId="77777777" w:rsidR="0016770E" w:rsidRPr="00B509B1" w:rsidRDefault="0016770E" w:rsidP="00111CCD">
            <w:pPr>
              <w:rPr>
                <w:b/>
                <w:bCs/>
                <w:sz w:val="22"/>
                <w:szCs w:val="22"/>
                <w:lang w:eastAsia="tr-TR"/>
              </w:rPr>
            </w:pPr>
            <w:r w:rsidRPr="00B509B1">
              <w:rPr>
                <w:b/>
                <w:bCs/>
                <w:sz w:val="22"/>
                <w:szCs w:val="22"/>
                <w:lang w:eastAsia="tr-TR"/>
              </w:rPr>
              <w:t>D10.9</w:t>
            </w:r>
          </w:p>
        </w:tc>
        <w:tc>
          <w:tcPr>
            <w:tcW w:w="7940" w:type="dxa"/>
            <w:noWrap/>
            <w:vAlign w:val="bottom"/>
          </w:tcPr>
          <w:p w14:paraId="37B0FAB4" w14:textId="77777777" w:rsidR="0016770E" w:rsidRPr="00B509B1" w:rsidRDefault="0016770E" w:rsidP="00111CCD">
            <w:pPr>
              <w:rPr>
                <w:sz w:val="22"/>
                <w:szCs w:val="22"/>
                <w:lang w:eastAsia="tr-TR"/>
              </w:rPr>
            </w:pPr>
            <w:r w:rsidRPr="00B509B1">
              <w:rPr>
                <w:sz w:val="22"/>
                <w:szCs w:val="22"/>
                <w:lang w:eastAsia="tr-TR"/>
              </w:rPr>
              <w:t xml:space="preserve">Farinks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4C32A17" w14:textId="77777777" w:rsidTr="00111CCD">
        <w:trPr>
          <w:trHeight w:val="315"/>
        </w:trPr>
        <w:tc>
          <w:tcPr>
            <w:tcW w:w="960" w:type="dxa"/>
            <w:noWrap/>
            <w:vAlign w:val="bottom"/>
          </w:tcPr>
          <w:p w14:paraId="494EC6A6" w14:textId="77777777" w:rsidR="0016770E" w:rsidRPr="00B509B1" w:rsidRDefault="0016770E" w:rsidP="00111CCD">
            <w:pPr>
              <w:rPr>
                <w:sz w:val="22"/>
                <w:szCs w:val="22"/>
                <w:lang w:eastAsia="tr-TR"/>
              </w:rPr>
            </w:pPr>
            <w:r w:rsidRPr="00B509B1">
              <w:rPr>
                <w:sz w:val="22"/>
                <w:szCs w:val="22"/>
                <w:lang w:eastAsia="tr-TR"/>
              </w:rPr>
              <w:lastRenderedPageBreak/>
              <w:t> </w:t>
            </w:r>
          </w:p>
        </w:tc>
        <w:tc>
          <w:tcPr>
            <w:tcW w:w="7940" w:type="dxa"/>
            <w:noWrap/>
            <w:vAlign w:val="bottom"/>
          </w:tcPr>
          <w:p w14:paraId="6E27B7C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A11B5EA" w14:textId="77777777" w:rsidTr="00111CCD">
        <w:trPr>
          <w:trHeight w:val="315"/>
        </w:trPr>
        <w:tc>
          <w:tcPr>
            <w:tcW w:w="960" w:type="dxa"/>
            <w:noWrap/>
            <w:vAlign w:val="bottom"/>
          </w:tcPr>
          <w:p w14:paraId="4E325626" w14:textId="77777777" w:rsidR="0016770E" w:rsidRPr="00B509B1" w:rsidRDefault="0016770E" w:rsidP="00111CCD">
            <w:pPr>
              <w:rPr>
                <w:b/>
                <w:bCs/>
                <w:sz w:val="22"/>
                <w:szCs w:val="22"/>
                <w:lang w:eastAsia="tr-TR"/>
              </w:rPr>
            </w:pPr>
            <w:r w:rsidRPr="00B509B1">
              <w:rPr>
                <w:b/>
                <w:bCs/>
                <w:sz w:val="22"/>
                <w:szCs w:val="22"/>
                <w:lang w:eastAsia="tr-TR"/>
              </w:rPr>
              <w:t>D11</w:t>
            </w:r>
          </w:p>
        </w:tc>
        <w:tc>
          <w:tcPr>
            <w:tcW w:w="7940" w:type="dxa"/>
            <w:noWrap/>
            <w:vAlign w:val="bottom"/>
          </w:tcPr>
          <w:p w14:paraId="7C1FC691" w14:textId="77777777" w:rsidR="0016770E" w:rsidRPr="00B509B1" w:rsidRDefault="0016770E" w:rsidP="00111CCD">
            <w:pPr>
              <w:rPr>
                <w:b/>
                <w:bCs/>
                <w:sz w:val="22"/>
                <w:szCs w:val="22"/>
                <w:lang w:eastAsia="tr-TR"/>
              </w:rPr>
            </w:pPr>
            <w:r w:rsidRPr="00B509B1">
              <w:rPr>
                <w:b/>
                <w:bCs/>
                <w:sz w:val="22"/>
                <w:szCs w:val="22"/>
                <w:lang w:eastAsia="tr-TR"/>
              </w:rPr>
              <w:t xml:space="preserve">Majör </w:t>
            </w:r>
            <w:proofErr w:type="spellStart"/>
            <w:r w:rsidRPr="00B509B1">
              <w:rPr>
                <w:b/>
                <w:bCs/>
                <w:sz w:val="22"/>
                <w:szCs w:val="22"/>
                <w:lang w:eastAsia="tr-TR"/>
              </w:rPr>
              <w:t>tükrük</w:t>
            </w:r>
            <w:proofErr w:type="spellEnd"/>
            <w:r w:rsidRPr="00B509B1">
              <w:rPr>
                <w:b/>
                <w:bCs/>
                <w:sz w:val="22"/>
                <w:szCs w:val="22"/>
                <w:lang w:eastAsia="tr-TR"/>
              </w:rPr>
              <w:t xml:space="preserve"> bezleri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1E0D3D2B" w14:textId="77777777" w:rsidTr="00111CCD">
        <w:trPr>
          <w:trHeight w:val="315"/>
        </w:trPr>
        <w:tc>
          <w:tcPr>
            <w:tcW w:w="960" w:type="dxa"/>
            <w:noWrap/>
            <w:vAlign w:val="bottom"/>
          </w:tcPr>
          <w:p w14:paraId="447CBAFB" w14:textId="77777777" w:rsidR="0016770E" w:rsidRPr="00B509B1" w:rsidRDefault="0016770E" w:rsidP="00111CCD">
            <w:pPr>
              <w:rPr>
                <w:b/>
                <w:bCs/>
                <w:sz w:val="22"/>
                <w:szCs w:val="22"/>
                <w:lang w:eastAsia="tr-TR"/>
              </w:rPr>
            </w:pPr>
            <w:r w:rsidRPr="00B509B1">
              <w:rPr>
                <w:b/>
                <w:bCs/>
                <w:sz w:val="22"/>
                <w:szCs w:val="22"/>
                <w:lang w:eastAsia="tr-TR"/>
              </w:rPr>
              <w:t>D11.0</w:t>
            </w:r>
          </w:p>
        </w:tc>
        <w:tc>
          <w:tcPr>
            <w:tcW w:w="7940" w:type="dxa"/>
            <w:noWrap/>
            <w:vAlign w:val="bottom"/>
          </w:tcPr>
          <w:p w14:paraId="001E1B62" w14:textId="77777777" w:rsidR="0016770E" w:rsidRPr="00B509B1" w:rsidRDefault="0016770E" w:rsidP="00111CCD">
            <w:pPr>
              <w:rPr>
                <w:sz w:val="22"/>
                <w:szCs w:val="22"/>
                <w:lang w:eastAsia="tr-TR"/>
              </w:rPr>
            </w:pPr>
            <w:proofErr w:type="spellStart"/>
            <w:r w:rsidRPr="00B509B1">
              <w:rPr>
                <w:sz w:val="22"/>
                <w:szCs w:val="22"/>
                <w:lang w:eastAsia="tr-TR"/>
              </w:rPr>
              <w:t>Parotid</w:t>
            </w:r>
            <w:proofErr w:type="spellEnd"/>
            <w:r w:rsidRPr="00B509B1">
              <w:rPr>
                <w:sz w:val="22"/>
                <w:szCs w:val="22"/>
                <w:lang w:eastAsia="tr-TR"/>
              </w:rPr>
              <w:t xml:space="preserve"> bez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C511B3E" w14:textId="77777777" w:rsidTr="00111CCD">
        <w:trPr>
          <w:trHeight w:val="315"/>
        </w:trPr>
        <w:tc>
          <w:tcPr>
            <w:tcW w:w="960" w:type="dxa"/>
            <w:noWrap/>
            <w:vAlign w:val="bottom"/>
          </w:tcPr>
          <w:p w14:paraId="7CF067CC" w14:textId="77777777" w:rsidR="0016770E" w:rsidRPr="00B509B1" w:rsidRDefault="0016770E" w:rsidP="00111CCD">
            <w:pPr>
              <w:rPr>
                <w:b/>
                <w:bCs/>
                <w:sz w:val="22"/>
                <w:szCs w:val="22"/>
                <w:lang w:eastAsia="tr-TR"/>
              </w:rPr>
            </w:pPr>
            <w:r w:rsidRPr="00B509B1">
              <w:rPr>
                <w:b/>
                <w:bCs/>
                <w:sz w:val="22"/>
                <w:szCs w:val="22"/>
                <w:lang w:eastAsia="tr-TR"/>
              </w:rPr>
              <w:t>D11.7</w:t>
            </w:r>
          </w:p>
        </w:tc>
        <w:tc>
          <w:tcPr>
            <w:tcW w:w="7940" w:type="dxa"/>
            <w:noWrap/>
            <w:vAlign w:val="bottom"/>
          </w:tcPr>
          <w:p w14:paraId="2DCAE8C8" w14:textId="77777777" w:rsidR="0016770E" w:rsidRPr="00B509B1" w:rsidRDefault="0016770E" w:rsidP="00111CCD">
            <w:pPr>
              <w:rPr>
                <w:sz w:val="22"/>
                <w:szCs w:val="22"/>
                <w:lang w:eastAsia="tr-TR"/>
              </w:rPr>
            </w:pPr>
            <w:r w:rsidRPr="00B509B1">
              <w:rPr>
                <w:sz w:val="22"/>
                <w:szCs w:val="22"/>
                <w:lang w:eastAsia="tr-TR"/>
              </w:rPr>
              <w:t xml:space="preserve">Majör </w:t>
            </w:r>
            <w:proofErr w:type="spellStart"/>
            <w:r w:rsidRPr="00B509B1">
              <w:rPr>
                <w:sz w:val="22"/>
                <w:szCs w:val="22"/>
                <w:lang w:eastAsia="tr-TR"/>
              </w:rPr>
              <w:t>tükrük</w:t>
            </w:r>
            <w:proofErr w:type="spellEnd"/>
            <w:r w:rsidRPr="00B509B1">
              <w:rPr>
                <w:sz w:val="22"/>
                <w:szCs w:val="22"/>
                <w:lang w:eastAsia="tr-TR"/>
              </w:rPr>
              <w:t xml:space="preserve"> bezleri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6C1E1A1B" w14:textId="77777777" w:rsidTr="00111CCD">
        <w:trPr>
          <w:trHeight w:val="315"/>
        </w:trPr>
        <w:tc>
          <w:tcPr>
            <w:tcW w:w="960" w:type="dxa"/>
            <w:noWrap/>
            <w:vAlign w:val="bottom"/>
          </w:tcPr>
          <w:p w14:paraId="2E8F0A84" w14:textId="77777777" w:rsidR="0016770E" w:rsidRPr="00B509B1" w:rsidRDefault="0016770E" w:rsidP="00111CCD">
            <w:pPr>
              <w:rPr>
                <w:b/>
                <w:bCs/>
                <w:sz w:val="22"/>
                <w:szCs w:val="22"/>
                <w:lang w:eastAsia="tr-TR"/>
              </w:rPr>
            </w:pPr>
            <w:r w:rsidRPr="00B509B1">
              <w:rPr>
                <w:b/>
                <w:bCs/>
                <w:sz w:val="22"/>
                <w:szCs w:val="22"/>
                <w:lang w:eastAsia="tr-TR"/>
              </w:rPr>
              <w:t>D11.9</w:t>
            </w:r>
          </w:p>
        </w:tc>
        <w:tc>
          <w:tcPr>
            <w:tcW w:w="7940" w:type="dxa"/>
            <w:noWrap/>
            <w:vAlign w:val="bottom"/>
          </w:tcPr>
          <w:p w14:paraId="4093407F" w14:textId="77777777" w:rsidR="0016770E" w:rsidRPr="00B509B1" w:rsidRDefault="0016770E" w:rsidP="00111CCD">
            <w:pPr>
              <w:rPr>
                <w:sz w:val="22"/>
                <w:szCs w:val="22"/>
                <w:lang w:eastAsia="tr-TR"/>
              </w:rPr>
            </w:pPr>
            <w:r w:rsidRPr="00B509B1">
              <w:rPr>
                <w:sz w:val="22"/>
                <w:szCs w:val="22"/>
                <w:lang w:eastAsia="tr-TR"/>
              </w:rPr>
              <w:t xml:space="preserve">Majör </w:t>
            </w:r>
            <w:proofErr w:type="spellStart"/>
            <w:r w:rsidRPr="00B509B1">
              <w:rPr>
                <w:sz w:val="22"/>
                <w:szCs w:val="22"/>
                <w:lang w:eastAsia="tr-TR"/>
              </w:rPr>
              <w:t>tükrük</w:t>
            </w:r>
            <w:proofErr w:type="spellEnd"/>
            <w:r w:rsidRPr="00B509B1">
              <w:rPr>
                <w:sz w:val="22"/>
                <w:szCs w:val="22"/>
                <w:lang w:eastAsia="tr-TR"/>
              </w:rPr>
              <w:t xml:space="preserve"> bezi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5C133010" w14:textId="77777777" w:rsidTr="00111CCD">
        <w:trPr>
          <w:trHeight w:val="315"/>
        </w:trPr>
        <w:tc>
          <w:tcPr>
            <w:tcW w:w="960" w:type="dxa"/>
            <w:noWrap/>
            <w:vAlign w:val="bottom"/>
          </w:tcPr>
          <w:p w14:paraId="59DC7312"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9375DB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05F80D0" w14:textId="77777777" w:rsidTr="00111CCD">
        <w:trPr>
          <w:trHeight w:val="315"/>
        </w:trPr>
        <w:tc>
          <w:tcPr>
            <w:tcW w:w="960" w:type="dxa"/>
            <w:noWrap/>
            <w:vAlign w:val="bottom"/>
          </w:tcPr>
          <w:p w14:paraId="6727B5F2" w14:textId="77777777" w:rsidR="0016770E" w:rsidRPr="00B509B1" w:rsidRDefault="0016770E" w:rsidP="00111CCD">
            <w:pPr>
              <w:rPr>
                <w:b/>
                <w:bCs/>
                <w:sz w:val="22"/>
                <w:szCs w:val="22"/>
                <w:lang w:eastAsia="tr-TR"/>
              </w:rPr>
            </w:pPr>
            <w:r w:rsidRPr="00B509B1">
              <w:rPr>
                <w:b/>
                <w:bCs/>
                <w:sz w:val="22"/>
                <w:szCs w:val="22"/>
                <w:lang w:eastAsia="tr-TR"/>
              </w:rPr>
              <w:t>D12</w:t>
            </w:r>
          </w:p>
        </w:tc>
        <w:tc>
          <w:tcPr>
            <w:tcW w:w="7940" w:type="dxa"/>
            <w:noWrap/>
            <w:vAlign w:val="bottom"/>
          </w:tcPr>
          <w:p w14:paraId="797BE079" w14:textId="77777777" w:rsidR="0016770E" w:rsidRPr="00B509B1" w:rsidRDefault="0016770E" w:rsidP="00111CCD">
            <w:pPr>
              <w:rPr>
                <w:b/>
                <w:bCs/>
                <w:sz w:val="22"/>
                <w:szCs w:val="22"/>
                <w:lang w:eastAsia="tr-TR"/>
              </w:rPr>
            </w:pPr>
            <w:r w:rsidRPr="00B509B1">
              <w:rPr>
                <w:b/>
                <w:bCs/>
                <w:sz w:val="22"/>
                <w:szCs w:val="22"/>
                <w:lang w:eastAsia="tr-TR"/>
              </w:rPr>
              <w:t xml:space="preserve">Kolon, rektum, anüs ve anal kanal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C6E94A3" w14:textId="77777777" w:rsidTr="00111CCD">
        <w:trPr>
          <w:trHeight w:val="315"/>
        </w:trPr>
        <w:tc>
          <w:tcPr>
            <w:tcW w:w="960" w:type="dxa"/>
            <w:noWrap/>
            <w:vAlign w:val="bottom"/>
          </w:tcPr>
          <w:p w14:paraId="0ADD72F9" w14:textId="77777777" w:rsidR="0016770E" w:rsidRPr="00B509B1" w:rsidRDefault="0016770E" w:rsidP="00111CCD">
            <w:pPr>
              <w:rPr>
                <w:b/>
                <w:bCs/>
                <w:sz w:val="22"/>
                <w:szCs w:val="22"/>
                <w:lang w:eastAsia="tr-TR"/>
              </w:rPr>
            </w:pPr>
            <w:r w:rsidRPr="00B509B1">
              <w:rPr>
                <w:b/>
                <w:bCs/>
                <w:sz w:val="22"/>
                <w:szCs w:val="22"/>
                <w:lang w:eastAsia="tr-TR"/>
              </w:rPr>
              <w:t>D12.0</w:t>
            </w:r>
          </w:p>
        </w:tc>
        <w:tc>
          <w:tcPr>
            <w:tcW w:w="7940" w:type="dxa"/>
            <w:noWrap/>
            <w:vAlign w:val="bottom"/>
          </w:tcPr>
          <w:p w14:paraId="6C9071E7" w14:textId="77777777" w:rsidR="0016770E" w:rsidRPr="00B509B1" w:rsidRDefault="0016770E" w:rsidP="00111CCD">
            <w:pPr>
              <w:rPr>
                <w:sz w:val="22"/>
                <w:szCs w:val="22"/>
                <w:lang w:eastAsia="tr-TR"/>
              </w:rPr>
            </w:pPr>
            <w:proofErr w:type="spellStart"/>
            <w:r w:rsidRPr="00B509B1">
              <w:rPr>
                <w:sz w:val="22"/>
                <w:szCs w:val="22"/>
                <w:lang w:eastAsia="tr-TR"/>
              </w:rPr>
              <w:t>Çekum</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96F1823" w14:textId="77777777" w:rsidTr="00111CCD">
        <w:trPr>
          <w:trHeight w:val="315"/>
        </w:trPr>
        <w:tc>
          <w:tcPr>
            <w:tcW w:w="960" w:type="dxa"/>
            <w:noWrap/>
            <w:vAlign w:val="bottom"/>
          </w:tcPr>
          <w:p w14:paraId="39493CCF" w14:textId="77777777" w:rsidR="0016770E" w:rsidRPr="00B509B1" w:rsidRDefault="0016770E" w:rsidP="00111CCD">
            <w:pPr>
              <w:rPr>
                <w:b/>
                <w:bCs/>
                <w:sz w:val="22"/>
                <w:szCs w:val="22"/>
                <w:lang w:eastAsia="tr-TR"/>
              </w:rPr>
            </w:pPr>
            <w:r w:rsidRPr="00B509B1">
              <w:rPr>
                <w:b/>
                <w:bCs/>
                <w:sz w:val="22"/>
                <w:szCs w:val="22"/>
                <w:lang w:eastAsia="tr-TR"/>
              </w:rPr>
              <w:t>D12.1</w:t>
            </w:r>
          </w:p>
        </w:tc>
        <w:tc>
          <w:tcPr>
            <w:tcW w:w="7940" w:type="dxa"/>
            <w:noWrap/>
            <w:vAlign w:val="bottom"/>
          </w:tcPr>
          <w:p w14:paraId="49AE93F6" w14:textId="77777777" w:rsidR="0016770E" w:rsidRPr="00B509B1" w:rsidRDefault="0016770E" w:rsidP="00111CCD">
            <w:pPr>
              <w:rPr>
                <w:sz w:val="22"/>
                <w:szCs w:val="22"/>
                <w:lang w:eastAsia="tr-TR"/>
              </w:rPr>
            </w:pPr>
            <w:proofErr w:type="spellStart"/>
            <w:r w:rsidRPr="00B509B1">
              <w:rPr>
                <w:sz w:val="22"/>
                <w:szCs w:val="22"/>
                <w:lang w:eastAsia="tr-TR"/>
              </w:rPr>
              <w:t>Appendiks</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B7BDA35" w14:textId="77777777" w:rsidTr="00111CCD">
        <w:trPr>
          <w:trHeight w:val="315"/>
        </w:trPr>
        <w:tc>
          <w:tcPr>
            <w:tcW w:w="960" w:type="dxa"/>
            <w:noWrap/>
            <w:vAlign w:val="bottom"/>
          </w:tcPr>
          <w:p w14:paraId="45FDD367" w14:textId="77777777" w:rsidR="0016770E" w:rsidRPr="00B509B1" w:rsidRDefault="0016770E" w:rsidP="00111CCD">
            <w:pPr>
              <w:rPr>
                <w:b/>
                <w:bCs/>
                <w:sz w:val="22"/>
                <w:szCs w:val="22"/>
                <w:lang w:eastAsia="tr-TR"/>
              </w:rPr>
            </w:pPr>
            <w:r w:rsidRPr="00B509B1">
              <w:rPr>
                <w:b/>
                <w:bCs/>
                <w:sz w:val="22"/>
                <w:szCs w:val="22"/>
                <w:lang w:eastAsia="tr-TR"/>
              </w:rPr>
              <w:t>D12.2</w:t>
            </w:r>
          </w:p>
        </w:tc>
        <w:tc>
          <w:tcPr>
            <w:tcW w:w="7940" w:type="dxa"/>
            <w:noWrap/>
            <w:vAlign w:val="bottom"/>
          </w:tcPr>
          <w:p w14:paraId="35A3E458" w14:textId="77777777" w:rsidR="0016770E" w:rsidRPr="00B509B1" w:rsidRDefault="0016770E" w:rsidP="00111CCD">
            <w:pPr>
              <w:rPr>
                <w:sz w:val="22"/>
                <w:szCs w:val="22"/>
                <w:lang w:eastAsia="tr-TR"/>
              </w:rPr>
            </w:pPr>
            <w:r w:rsidRPr="00B509B1">
              <w:rPr>
                <w:sz w:val="22"/>
                <w:szCs w:val="22"/>
                <w:lang w:eastAsia="tr-TR"/>
              </w:rPr>
              <w:t xml:space="preserve">Çıkan kolon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C35FEA7" w14:textId="77777777" w:rsidTr="00111CCD">
        <w:trPr>
          <w:trHeight w:val="315"/>
        </w:trPr>
        <w:tc>
          <w:tcPr>
            <w:tcW w:w="960" w:type="dxa"/>
            <w:noWrap/>
            <w:vAlign w:val="bottom"/>
          </w:tcPr>
          <w:p w14:paraId="096F2615" w14:textId="77777777" w:rsidR="0016770E" w:rsidRPr="00B509B1" w:rsidRDefault="0016770E" w:rsidP="00111CCD">
            <w:pPr>
              <w:rPr>
                <w:b/>
                <w:bCs/>
                <w:sz w:val="22"/>
                <w:szCs w:val="22"/>
                <w:lang w:eastAsia="tr-TR"/>
              </w:rPr>
            </w:pPr>
            <w:r w:rsidRPr="00B509B1">
              <w:rPr>
                <w:b/>
                <w:bCs/>
                <w:sz w:val="22"/>
                <w:szCs w:val="22"/>
                <w:lang w:eastAsia="tr-TR"/>
              </w:rPr>
              <w:t>D12.3</w:t>
            </w:r>
          </w:p>
        </w:tc>
        <w:tc>
          <w:tcPr>
            <w:tcW w:w="7940" w:type="dxa"/>
            <w:noWrap/>
            <w:vAlign w:val="bottom"/>
          </w:tcPr>
          <w:p w14:paraId="0814ACCE" w14:textId="77777777" w:rsidR="0016770E" w:rsidRPr="00B509B1" w:rsidRDefault="0016770E" w:rsidP="00111CCD">
            <w:pPr>
              <w:rPr>
                <w:sz w:val="22"/>
                <w:szCs w:val="22"/>
                <w:lang w:eastAsia="tr-TR"/>
              </w:rPr>
            </w:pPr>
            <w:proofErr w:type="spellStart"/>
            <w:r w:rsidRPr="00B509B1">
              <w:rPr>
                <w:sz w:val="22"/>
                <w:szCs w:val="22"/>
                <w:lang w:eastAsia="tr-TR"/>
              </w:rPr>
              <w:t>Transvers</w:t>
            </w:r>
            <w:proofErr w:type="spellEnd"/>
            <w:r w:rsidRPr="00B509B1">
              <w:rPr>
                <w:sz w:val="22"/>
                <w:szCs w:val="22"/>
                <w:lang w:eastAsia="tr-TR"/>
              </w:rPr>
              <w:t xml:space="preserve"> kolon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90C88C8" w14:textId="77777777" w:rsidTr="00111CCD">
        <w:trPr>
          <w:trHeight w:val="315"/>
        </w:trPr>
        <w:tc>
          <w:tcPr>
            <w:tcW w:w="960" w:type="dxa"/>
            <w:noWrap/>
            <w:vAlign w:val="bottom"/>
          </w:tcPr>
          <w:p w14:paraId="5E771FC3" w14:textId="77777777" w:rsidR="0016770E" w:rsidRPr="00B509B1" w:rsidRDefault="0016770E" w:rsidP="00111CCD">
            <w:pPr>
              <w:rPr>
                <w:b/>
                <w:bCs/>
                <w:sz w:val="22"/>
                <w:szCs w:val="22"/>
                <w:lang w:eastAsia="tr-TR"/>
              </w:rPr>
            </w:pPr>
            <w:r w:rsidRPr="00B509B1">
              <w:rPr>
                <w:b/>
                <w:bCs/>
                <w:sz w:val="22"/>
                <w:szCs w:val="22"/>
                <w:lang w:eastAsia="tr-TR"/>
              </w:rPr>
              <w:t>D12.4</w:t>
            </w:r>
          </w:p>
        </w:tc>
        <w:tc>
          <w:tcPr>
            <w:tcW w:w="7940" w:type="dxa"/>
            <w:noWrap/>
            <w:vAlign w:val="bottom"/>
          </w:tcPr>
          <w:p w14:paraId="1B0A668A" w14:textId="77777777" w:rsidR="0016770E" w:rsidRPr="00B509B1" w:rsidRDefault="0016770E" w:rsidP="00111CCD">
            <w:pPr>
              <w:rPr>
                <w:sz w:val="22"/>
                <w:szCs w:val="22"/>
                <w:lang w:eastAsia="tr-TR"/>
              </w:rPr>
            </w:pPr>
            <w:r w:rsidRPr="00B509B1">
              <w:rPr>
                <w:sz w:val="22"/>
                <w:szCs w:val="22"/>
                <w:lang w:eastAsia="tr-TR"/>
              </w:rPr>
              <w:t xml:space="preserve">İnen kolon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C604D99" w14:textId="77777777" w:rsidTr="00111CCD">
        <w:trPr>
          <w:trHeight w:val="315"/>
        </w:trPr>
        <w:tc>
          <w:tcPr>
            <w:tcW w:w="960" w:type="dxa"/>
            <w:noWrap/>
            <w:vAlign w:val="bottom"/>
          </w:tcPr>
          <w:p w14:paraId="70E859E3" w14:textId="77777777" w:rsidR="0016770E" w:rsidRPr="00B509B1" w:rsidRDefault="0016770E" w:rsidP="00111CCD">
            <w:pPr>
              <w:rPr>
                <w:b/>
                <w:bCs/>
                <w:sz w:val="22"/>
                <w:szCs w:val="22"/>
                <w:lang w:eastAsia="tr-TR"/>
              </w:rPr>
            </w:pPr>
            <w:r w:rsidRPr="00B509B1">
              <w:rPr>
                <w:b/>
                <w:bCs/>
                <w:sz w:val="22"/>
                <w:szCs w:val="22"/>
                <w:lang w:eastAsia="tr-TR"/>
              </w:rPr>
              <w:t>D12.5</w:t>
            </w:r>
          </w:p>
        </w:tc>
        <w:tc>
          <w:tcPr>
            <w:tcW w:w="7940" w:type="dxa"/>
            <w:noWrap/>
            <w:vAlign w:val="bottom"/>
          </w:tcPr>
          <w:p w14:paraId="1CCD55C6" w14:textId="77777777" w:rsidR="0016770E" w:rsidRPr="00B509B1" w:rsidRDefault="0016770E" w:rsidP="00111CCD">
            <w:pPr>
              <w:rPr>
                <w:sz w:val="22"/>
                <w:szCs w:val="22"/>
                <w:lang w:eastAsia="tr-TR"/>
              </w:rPr>
            </w:pPr>
            <w:r w:rsidRPr="00B509B1">
              <w:rPr>
                <w:sz w:val="22"/>
                <w:szCs w:val="22"/>
                <w:lang w:eastAsia="tr-TR"/>
              </w:rPr>
              <w:t xml:space="preserve">Sigmoid kolon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08EE153" w14:textId="77777777" w:rsidTr="00111CCD">
        <w:trPr>
          <w:trHeight w:val="315"/>
        </w:trPr>
        <w:tc>
          <w:tcPr>
            <w:tcW w:w="960" w:type="dxa"/>
            <w:noWrap/>
            <w:vAlign w:val="bottom"/>
          </w:tcPr>
          <w:p w14:paraId="658D90B1" w14:textId="77777777" w:rsidR="0016770E" w:rsidRPr="00B509B1" w:rsidRDefault="0016770E" w:rsidP="00111CCD">
            <w:pPr>
              <w:rPr>
                <w:b/>
                <w:bCs/>
                <w:sz w:val="22"/>
                <w:szCs w:val="22"/>
                <w:lang w:eastAsia="tr-TR"/>
              </w:rPr>
            </w:pPr>
            <w:r w:rsidRPr="00B509B1">
              <w:rPr>
                <w:b/>
                <w:bCs/>
                <w:sz w:val="22"/>
                <w:szCs w:val="22"/>
                <w:lang w:eastAsia="tr-TR"/>
              </w:rPr>
              <w:t>D12.6</w:t>
            </w:r>
          </w:p>
        </w:tc>
        <w:tc>
          <w:tcPr>
            <w:tcW w:w="7940" w:type="dxa"/>
            <w:noWrap/>
            <w:vAlign w:val="bottom"/>
          </w:tcPr>
          <w:p w14:paraId="02F4B34A" w14:textId="77777777" w:rsidR="0016770E" w:rsidRPr="00B509B1" w:rsidRDefault="0016770E" w:rsidP="00111CCD">
            <w:pPr>
              <w:rPr>
                <w:sz w:val="22"/>
                <w:szCs w:val="22"/>
                <w:lang w:eastAsia="tr-TR"/>
              </w:rPr>
            </w:pPr>
            <w:r w:rsidRPr="00B509B1">
              <w:rPr>
                <w:sz w:val="22"/>
                <w:szCs w:val="22"/>
                <w:lang w:eastAsia="tr-TR"/>
              </w:rPr>
              <w:t xml:space="preserve">Kolon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D4C2C66" w14:textId="77777777" w:rsidTr="00111CCD">
        <w:trPr>
          <w:trHeight w:val="315"/>
        </w:trPr>
        <w:tc>
          <w:tcPr>
            <w:tcW w:w="960" w:type="dxa"/>
            <w:noWrap/>
            <w:vAlign w:val="bottom"/>
          </w:tcPr>
          <w:p w14:paraId="0466CC8E" w14:textId="77777777" w:rsidR="0016770E" w:rsidRPr="00B509B1" w:rsidRDefault="0016770E" w:rsidP="00111CCD">
            <w:pPr>
              <w:rPr>
                <w:b/>
                <w:bCs/>
                <w:sz w:val="22"/>
                <w:szCs w:val="22"/>
                <w:lang w:eastAsia="tr-TR"/>
              </w:rPr>
            </w:pPr>
            <w:r w:rsidRPr="00B509B1">
              <w:rPr>
                <w:b/>
                <w:bCs/>
                <w:sz w:val="22"/>
                <w:szCs w:val="22"/>
                <w:lang w:eastAsia="tr-TR"/>
              </w:rPr>
              <w:t>D12.7</w:t>
            </w:r>
          </w:p>
        </w:tc>
        <w:tc>
          <w:tcPr>
            <w:tcW w:w="7940" w:type="dxa"/>
            <w:noWrap/>
            <w:vAlign w:val="bottom"/>
          </w:tcPr>
          <w:p w14:paraId="76C20BD0" w14:textId="77777777" w:rsidR="0016770E" w:rsidRPr="00B509B1" w:rsidRDefault="0016770E" w:rsidP="00111CCD">
            <w:pPr>
              <w:rPr>
                <w:sz w:val="22"/>
                <w:szCs w:val="22"/>
                <w:lang w:eastAsia="tr-TR"/>
              </w:rPr>
            </w:pPr>
            <w:proofErr w:type="spellStart"/>
            <w:r w:rsidRPr="00B509B1">
              <w:rPr>
                <w:sz w:val="22"/>
                <w:szCs w:val="22"/>
                <w:lang w:eastAsia="tr-TR"/>
              </w:rPr>
              <w:t>Rektosigmoid</w:t>
            </w:r>
            <w:proofErr w:type="spellEnd"/>
            <w:r w:rsidRPr="00B509B1">
              <w:rPr>
                <w:sz w:val="22"/>
                <w:szCs w:val="22"/>
                <w:lang w:eastAsia="tr-TR"/>
              </w:rPr>
              <w:t xml:space="preserve"> bileşke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CEC9C50" w14:textId="77777777" w:rsidTr="00111CCD">
        <w:trPr>
          <w:trHeight w:val="315"/>
        </w:trPr>
        <w:tc>
          <w:tcPr>
            <w:tcW w:w="960" w:type="dxa"/>
            <w:noWrap/>
            <w:vAlign w:val="bottom"/>
          </w:tcPr>
          <w:p w14:paraId="3E4FF815" w14:textId="77777777" w:rsidR="0016770E" w:rsidRPr="00B509B1" w:rsidRDefault="0016770E" w:rsidP="00111CCD">
            <w:pPr>
              <w:rPr>
                <w:b/>
                <w:bCs/>
                <w:sz w:val="22"/>
                <w:szCs w:val="22"/>
                <w:lang w:eastAsia="tr-TR"/>
              </w:rPr>
            </w:pPr>
            <w:r w:rsidRPr="00B509B1">
              <w:rPr>
                <w:b/>
                <w:bCs/>
                <w:sz w:val="22"/>
                <w:szCs w:val="22"/>
                <w:lang w:eastAsia="tr-TR"/>
              </w:rPr>
              <w:t>D12.8</w:t>
            </w:r>
          </w:p>
        </w:tc>
        <w:tc>
          <w:tcPr>
            <w:tcW w:w="7940" w:type="dxa"/>
            <w:noWrap/>
            <w:vAlign w:val="bottom"/>
          </w:tcPr>
          <w:p w14:paraId="1CED0BDB" w14:textId="77777777" w:rsidR="0016770E" w:rsidRPr="00B509B1" w:rsidRDefault="0016770E" w:rsidP="00111CCD">
            <w:pPr>
              <w:rPr>
                <w:sz w:val="22"/>
                <w:szCs w:val="22"/>
                <w:lang w:eastAsia="tr-TR"/>
              </w:rPr>
            </w:pPr>
            <w:r w:rsidRPr="00B509B1">
              <w:rPr>
                <w:sz w:val="22"/>
                <w:szCs w:val="22"/>
                <w:lang w:eastAsia="tr-TR"/>
              </w:rPr>
              <w:t xml:space="preserve">Rektum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9F3597A" w14:textId="77777777" w:rsidTr="00111CCD">
        <w:trPr>
          <w:trHeight w:val="315"/>
        </w:trPr>
        <w:tc>
          <w:tcPr>
            <w:tcW w:w="960" w:type="dxa"/>
            <w:noWrap/>
            <w:vAlign w:val="bottom"/>
          </w:tcPr>
          <w:p w14:paraId="2C35750B" w14:textId="77777777" w:rsidR="0016770E" w:rsidRPr="00B509B1" w:rsidRDefault="0016770E" w:rsidP="00111CCD">
            <w:pPr>
              <w:rPr>
                <w:b/>
                <w:bCs/>
                <w:sz w:val="22"/>
                <w:szCs w:val="22"/>
                <w:lang w:eastAsia="tr-TR"/>
              </w:rPr>
            </w:pPr>
            <w:r w:rsidRPr="00B509B1">
              <w:rPr>
                <w:b/>
                <w:bCs/>
                <w:sz w:val="22"/>
                <w:szCs w:val="22"/>
                <w:lang w:eastAsia="tr-TR"/>
              </w:rPr>
              <w:t>D12.9</w:t>
            </w:r>
          </w:p>
        </w:tc>
        <w:tc>
          <w:tcPr>
            <w:tcW w:w="7940" w:type="dxa"/>
            <w:noWrap/>
            <w:vAlign w:val="bottom"/>
          </w:tcPr>
          <w:p w14:paraId="19D7E185" w14:textId="77777777" w:rsidR="0016770E" w:rsidRPr="00B509B1" w:rsidRDefault="0016770E" w:rsidP="00111CCD">
            <w:pPr>
              <w:rPr>
                <w:sz w:val="22"/>
                <w:szCs w:val="22"/>
                <w:lang w:eastAsia="tr-TR"/>
              </w:rPr>
            </w:pPr>
            <w:r w:rsidRPr="00B509B1">
              <w:rPr>
                <w:sz w:val="22"/>
                <w:szCs w:val="22"/>
                <w:lang w:eastAsia="tr-TR"/>
              </w:rPr>
              <w:t xml:space="preserve">Anüs ve anal kanal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5236F2B" w14:textId="77777777" w:rsidTr="00111CCD">
        <w:trPr>
          <w:trHeight w:val="315"/>
        </w:trPr>
        <w:tc>
          <w:tcPr>
            <w:tcW w:w="960" w:type="dxa"/>
            <w:noWrap/>
            <w:vAlign w:val="bottom"/>
          </w:tcPr>
          <w:p w14:paraId="57BC4C99" w14:textId="77777777" w:rsidR="0016770E" w:rsidRPr="00B509B1" w:rsidRDefault="0016770E" w:rsidP="00111CCD">
            <w:pPr>
              <w:rPr>
                <w:b/>
                <w:bCs/>
                <w:sz w:val="22"/>
                <w:szCs w:val="22"/>
                <w:lang w:eastAsia="tr-TR"/>
              </w:rPr>
            </w:pPr>
          </w:p>
        </w:tc>
        <w:tc>
          <w:tcPr>
            <w:tcW w:w="7940" w:type="dxa"/>
            <w:noWrap/>
            <w:vAlign w:val="bottom"/>
          </w:tcPr>
          <w:p w14:paraId="6DD37B05" w14:textId="77777777" w:rsidR="0016770E" w:rsidRPr="00B509B1" w:rsidRDefault="0016770E" w:rsidP="00111CCD">
            <w:pPr>
              <w:rPr>
                <w:sz w:val="22"/>
                <w:szCs w:val="22"/>
                <w:lang w:eastAsia="tr-TR"/>
              </w:rPr>
            </w:pPr>
          </w:p>
        </w:tc>
      </w:tr>
      <w:tr w:rsidR="0016770E" w:rsidRPr="00B509B1" w14:paraId="309858FF" w14:textId="77777777" w:rsidTr="00111CCD">
        <w:trPr>
          <w:trHeight w:val="315"/>
        </w:trPr>
        <w:tc>
          <w:tcPr>
            <w:tcW w:w="960" w:type="dxa"/>
            <w:noWrap/>
            <w:vAlign w:val="bottom"/>
          </w:tcPr>
          <w:p w14:paraId="1B6CA44F" w14:textId="77777777" w:rsidR="0016770E" w:rsidRPr="00B509B1" w:rsidRDefault="0016770E" w:rsidP="00111CCD">
            <w:pPr>
              <w:rPr>
                <w:b/>
                <w:bCs/>
                <w:sz w:val="22"/>
                <w:szCs w:val="22"/>
                <w:lang w:eastAsia="tr-TR"/>
              </w:rPr>
            </w:pPr>
            <w:r w:rsidRPr="00B509B1">
              <w:rPr>
                <w:b/>
                <w:bCs/>
                <w:sz w:val="22"/>
                <w:szCs w:val="22"/>
                <w:lang w:eastAsia="tr-TR"/>
              </w:rPr>
              <w:t>D13</w:t>
            </w:r>
          </w:p>
        </w:tc>
        <w:tc>
          <w:tcPr>
            <w:tcW w:w="7940" w:type="dxa"/>
            <w:noWrap/>
            <w:vAlign w:val="bottom"/>
          </w:tcPr>
          <w:p w14:paraId="31E81C74" w14:textId="77777777" w:rsidR="0016770E" w:rsidRPr="00B509B1" w:rsidRDefault="0016770E" w:rsidP="00111CCD">
            <w:pPr>
              <w:rPr>
                <w:b/>
                <w:bCs/>
                <w:sz w:val="22"/>
                <w:szCs w:val="22"/>
                <w:lang w:eastAsia="tr-TR"/>
              </w:rPr>
            </w:pPr>
            <w:r w:rsidRPr="00B509B1">
              <w:rPr>
                <w:b/>
                <w:bCs/>
                <w:sz w:val="22"/>
                <w:szCs w:val="22"/>
                <w:lang w:eastAsia="tr-TR"/>
              </w:rPr>
              <w:t xml:space="preserve">Sindirim sisteminin diğer ve sınırları belirsiz kısımlarının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EA5B2F3" w14:textId="77777777" w:rsidTr="00111CCD">
        <w:trPr>
          <w:trHeight w:val="315"/>
        </w:trPr>
        <w:tc>
          <w:tcPr>
            <w:tcW w:w="960" w:type="dxa"/>
            <w:noWrap/>
            <w:vAlign w:val="bottom"/>
          </w:tcPr>
          <w:p w14:paraId="5F9AF3B8" w14:textId="77777777" w:rsidR="0016770E" w:rsidRPr="00B509B1" w:rsidRDefault="0016770E" w:rsidP="00111CCD">
            <w:pPr>
              <w:rPr>
                <w:b/>
                <w:bCs/>
                <w:sz w:val="22"/>
                <w:szCs w:val="22"/>
                <w:lang w:eastAsia="tr-TR"/>
              </w:rPr>
            </w:pPr>
            <w:r w:rsidRPr="00B509B1">
              <w:rPr>
                <w:b/>
                <w:bCs/>
                <w:sz w:val="22"/>
                <w:szCs w:val="22"/>
                <w:lang w:eastAsia="tr-TR"/>
              </w:rPr>
              <w:t>D13.0</w:t>
            </w:r>
          </w:p>
        </w:tc>
        <w:tc>
          <w:tcPr>
            <w:tcW w:w="7940" w:type="dxa"/>
            <w:noWrap/>
            <w:vAlign w:val="bottom"/>
          </w:tcPr>
          <w:p w14:paraId="5684C5D0"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0620105" w14:textId="77777777" w:rsidTr="00111CCD">
        <w:trPr>
          <w:trHeight w:val="315"/>
        </w:trPr>
        <w:tc>
          <w:tcPr>
            <w:tcW w:w="960" w:type="dxa"/>
            <w:noWrap/>
            <w:vAlign w:val="bottom"/>
          </w:tcPr>
          <w:p w14:paraId="75CEEDD0" w14:textId="77777777" w:rsidR="0016770E" w:rsidRPr="00B509B1" w:rsidRDefault="0016770E" w:rsidP="00111CCD">
            <w:pPr>
              <w:rPr>
                <w:b/>
                <w:bCs/>
                <w:sz w:val="22"/>
                <w:szCs w:val="22"/>
                <w:lang w:eastAsia="tr-TR"/>
              </w:rPr>
            </w:pPr>
            <w:r w:rsidRPr="00B509B1">
              <w:rPr>
                <w:b/>
                <w:bCs/>
                <w:sz w:val="22"/>
                <w:szCs w:val="22"/>
                <w:lang w:eastAsia="tr-TR"/>
              </w:rPr>
              <w:t>D13.1</w:t>
            </w:r>
          </w:p>
        </w:tc>
        <w:tc>
          <w:tcPr>
            <w:tcW w:w="7940" w:type="dxa"/>
            <w:noWrap/>
            <w:vAlign w:val="bottom"/>
          </w:tcPr>
          <w:p w14:paraId="1E864717" w14:textId="77777777" w:rsidR="0016770E" w:rsidRPr="00B509B1" w:rsidRDefault="0016770E" w:rsidP="00111CCD">
            <w:pPr>
              <w:rPr>
                <w:sz w:val="22"/>
                <w:szCs w:val="22"/>
                <w:lang w:eastAsia="tr-TR"/>
              </w:rPr>
            </w:pPr>
            <w:r w:rsidRPr="00B509B1">
              <w:rPr>
                <w:sz w:val="22"/>
                <w:szCs w:val="22"/>
                <w:lang w:eastAsia="tr-TR"/>
              </w:rPr>
              <w:t xml:space="preserve">Mide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03003A2" w14:textId="77777777" w:rsidTr="00111CCD">
        <w:trPr>
          <w:trHeight w:val="315"/>
        </w:trPr>
        <w:tc>
          <w:tcPr>
            <w:tcW w:w="960" w:type="dxa"/>
            <w:noWrap/>
            <w:vAlign w:val="bottom"/>
          </w:tcPr>
          <w:p w14:paraId="6ACDD11D" w14:textId="77777777" w:rsidR="0016770E" w:rsidRPr="00B509B1" w:rsidRDefault="0016770E" w:rsidP="00111CCD">
            <w:pPr>
              <w:rPr>
                <w:b/>
                <w:bCs/>
                <w:sz w:val="22"/>
                <w:szCs w:val="22"/>
                <w:lang w:eastAsia="tr-TR"/>
              </w:rPr>
            </w:pPr>
            <w:r w:rsidRPr="00B509B1">
              <w:rPr>
                <w:b/>
                <w:bCs/>
                <w:sz w:val="22"/>
                <w:szCs w:val="22"/>
                <w:lang w:eastAsia="tr-TR"/>
              </w:rPr>
              <w:t>D13.2</w:t>
            </w:r>
          </w:p>
        </w:tc>
        <w:tc>
          <w:tcPr>
            <w:tcW w:w="7940" w:type="dxa"/>
            <w:noWrap/>
            <w:vAlign w:val="bottom"/>
          </w:tcPr>
          <w:p w14:paraId="74DC3D7E" w14:textId="77777777" w:rsidR="0016770E" w:rsidRPr="00B509B1" w:rsidRDefault="0016770E" w:rsidP="00111CCD">
            <w:pPr>
              <w:rPr>
                <w:sz w:val="22"/>
                <w:szCs w:val="22"/>
                <w:lang w:eastAsia="tr-TR"/>
              </w:rPr>
            </w:pPr>
            <w:r w:rsidRPr="00B509B1">
              <w:rPr>
                <w:sz w:val="22"/>
                <w:szCs w:val="22"/>
                <w:lang w:eastAsia="tr-TR"/>
              </w:rPr>
              <w:t xml:space="preserve">Duodenum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ECE7881" w14:textId="77777777" w:rsidTr="00111CCD">
        <w:trPr>
          <w:trHeight w:val="315"/>
        </w:trPr>
        <w:tc>
          <w:tcPr>
            <w:tcW w:w="960" w:type="dxa"/>
            <w:noWrap/>
            <w:vAlign w:val="bottom"/>
          </w:tcPr>
          <w:p w14:paraId="0D08373F" w14:textId="77777777" w:rsidR="0016770E" w:rsidRPr="00B509B1" w:rsidRDefault="0016770E" w:rsidP="00111CCD">
            <w:pPr>
              <w:rPr>
                <w:b/>
                <w:bCs/>
                <w:sz w:val="22"/>
                <w:szCs w:val="22"/>
                <w:lang w:eastAsia="tr-TR"/>
              </w:rPr>
            </w:pPr>
            <w:r w:rsidRPr="00B509B1">
              <w:rPr>
                <w:b/>
                <w:bCs/>
                <w:sz w:val="22"/>
                <w:szCs w:val="22"/>
                <w:lang w:eastAsia="tr-TR"/>
              </w:rPr>
              <w:t>D13.3</w:t>
            </w:r>
          </w:p>
        </w:tc>
        <w:tc>
          <w:tcPr>
            <w:tcW w:w="7940" w:type="dxa"/>
            <w:noWrap/>
            <w:vAlign w:val="bottom"/>
          </w:tcPr>
          <w:p w14:paraId="0F3C13C0" w14:textId="77777777" w:rsidR="0016770E" w:rsidRPr="00B509B1" w:rsidRDefault="0016770E" w:rsidP="00111CCD">
            <w:pPr>
              <w:rPr>
                <w:sz w:val="22"/>
                <w:szCs w:val="22"/>
                <w:lang w:eastAsia="tr-TR"/>
              </w:rPr>
            </w:pPr>
            <w:r w:rsidRPr="00B509B1">
              <w:rPr>
                <w:sz w:val="22"/>
                <w:szCs w:val="22"/>
                <w:lang w:eastAsia="tr-TR"/>
              </w:rPr>
              <w:t xml:space="preserve">İnce barsak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ve tanımlanmamış kısımları</w:t>
            </w:r>
          </w:p>
        </w:tc>
      </w:tr>
      <w:tr w:rsidR="0016770E" w:rsidRPr="00B509B1" w14:paraId="0FC5EE6F" w14:textId="77777777" w:rsidTr="00111CCD">
        <w:trPr>
          <w:trHeight w:val="315"/>
        </w:trPr>
        <w:tc>
          <w:tcPr>
            <w:tcW w:w="960" w:type="dxa"/>
            <w:noWrap/>
            <w:vAlign w:val="bottom"/>
          </w:tcPr>
          <w:p w14:paraId="21F1B8D8" w14:textId="77777777" w:rsidR="0016770E" w:rsidRPr="00B509B1" w:rsidRDefault="0016770E" w:rsidP="00111CCD">
            <w:pPr>
              <w:rPr>
                <w:b/>
                <w:bCs/>
                <w:sz w:val="22"/>
                <w:szCs w:val="22"/>
                <w:lang w:eastAsia="tr-TR"/>
              </w:rPr>
            </w:pPr>
            <w:r w:rsidRPr="00B509B1">
              <w:rPr>
                <w:b/>
                <w:bCs/>
                <w:sz w:val="22"/>
                <w:szCs w:val="22"/>
                <w:lang w:eastAsia="tr-TR"/>
              </w:rPr>
              <w:t>D13.4</w:t>
            </w:r>
          </w:p>
        </w:tc>
        <w:tc>
          <w:tcPr>
            <w:tcW w:w="7940" w:type="dxa"/>
            <w:noWrap/>
            <w:vAlign w:val="bottom"/>
          </w:tcPr>
          <w:p w14:paraId="514CF0FD" w14:textId="77777777" w:rsidR="0016770E" w:rsidRPr="00B509B1" w:rsidRDefault="0016770E" w:rsidP="00111CCD">
            <w:pPr>
              <w:rPr>
                <w:sz w:val="22"/>
                <w:szCs w:val="22"/>
                <w:lang w:eastAsia="tr-TR"/>
              </w:rPr>
            </w:pPr>
            <w:r w:rsidRPr="00B509B1">
              <w:rPr>
                <w:sz w:val="22"/>
                <w:szCs w:val="22"/>
                <w:lang w:eastAsia="tr-TR"/>
              </w:rPr>
              <w:t xml:space="preserve">Karaciğer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88EBFF4" w14:textId="77777777" w:rsidTr="00111CCD">
        <w:trPr>
          <w:trHeight w:val="315"/>
        </w:trPr>
        <w:tc>
          <w:tcPr>
            <w:tcW w:w="960" w:type="dxa"/>
            <w:noWrap/>
            <w:vAlign w:val="bottom"/>
          </w:tcPr>
          <w:p w14:paraId="3758C79B" w14:textId="77777777" w:rsidR="0016770E" w:rsidRPr="00B509B1" w:rsidRDefault="0016770E" w:rsidP="00111CCD">
            <w:pPr>
              <w:rPr>
                <w:b/>
                <w:bCs/>
                <w:sz w:val="22"/>
                <w:szCs w:val="22"/>
                <w:lang w:eastAsia="tr-TR"/>
              </w:rPr>
            </w:pPr>
            <w:r w:rsidRPr="00B509B1">
              <w:rPr>
                <w:b/>
                <w:bCs/>
                <w:sz w:val="22"/>
                <w:szCs w:val="22"/>
                <w:lang w:eastAsia="tr-TR"/>
              </w:rPr>
              <w:t>D13.5.1</w:t>
            </w:r>
          </w:p>
        </w:tc>
        <w:tc>
          <w:tcPr>
            <w:tcW w:w="7940" w:type="dxa"/>
            <w:noWrap/>
            <w:vAlign w:val="bottom"/>
          </w:tcPr>
          <w:p w14:paraId="63EE5063" w14:textId="77777777" w:rsidR="0016770E" w:rsidRPr="00B509B1" w:rsidRDefault="0016770E" w:rsidP="00111CCD">
            <w:pPr>
              <w:rPr>
                <w:sz w:val="22"/>
                <w:szCs w:val="22"/>
                <w:lang w:eastAsia="tr-TR"/>
              </w:rPr>
            </w:pPr>
            <w:proofErr w:type="spellStart"/>
            <w:r w:rsidRPr="00B509B1">
              <w:rPr>
                <w:sz w:val="22"/>
                <w:szCs w:val="22"/>
                <w:lang w:eastAsia="tr-TR"/>
              </w:rPr>
              <w:t>Ekstrahepatik</w:t>
            </w:r>
            <w:proofErr w:type="spellEnd"/>
            <w:r w:rsidRPr="00B509B1">
              <w:rPr>
                <w:sz w:val="22"/>
                <w:szCs w:val="22"/>
                <w:lang w:eastAsia="tr-TR"/>
              </w:rPr>
              <w:t xml:space="preserve"> safra yolları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C328B08" w14:textId="77777777" w:rsidTr="00111CCD">
        <w:trPr>
          <w:trHeight w:val="315"/>
        </w:trPr>
        <w:tc>
          <w:tcPr>
            <w:tcW w:w="960" w:type="dxa"/>
            <w:noWrap/>
            <w:vAlign w:val="bottom"/>
          </w:tcPr>
          <w:p w14:paraId="2766D340" w14:textId="77777777" w:rsidR="0016770E" w:rsidRPr="00B509B1" w:rsidRDefault="0016770E" w:rsidP="00111CCD">
            <w:pPr>
              <w:rPr>
                <w:b/>
                <w:bCs/>
                <w:sz w:val="22"/>
                <w:szCs w:val="22"/>
                <w:lang w:eastAsia="tr-TR"/>
              </w:rPr>
            </w:pPr>
            <w:r w:rsidRPr="00B509B1">
              <w:rPr>
                <w:b/>
                <w:bCs/>
                <w:sz w:val="22"/>
                <w:szCs w:val="22"/>
                <w:lang w:eastAsia="tr-TR"/>
              </w:rPr>
              <w:t>D13.6</w:t>
            </w:r>
          </w:p>
        </w:tc>
        <w:tc>
          <w:tcPr>
            <w:tcW w:w="7940" w:type="dxa"/>
            <w:noWrap/>
            <w:vAlign w:val="bottom"/>
          </w:tcPr>
          <w:p w14:paraId="2EC30F66" w14:textId="77777777" w:rsidR="0016770E" w:rsidRPr="00B509B1" w:rsidRDefault="0016770E" w:rsidP="00111CCD">
            <w:pPr>
              <w:rPr>
                <w:sz w:val="22"/>
                <w:szCs w:val="22"/>
                <w:lang w:eastAsia="tr-TR"/>
              </w:rPr>
            </w:pPr>
            <w:r w:rsidRPr="00B509B1">
              <w:rPr>
                <w:sz w:val="22"/>
                <w:szCs w:val="22"/>
                <w:lang w:eastAsia="tr-TR"/>
              </w:rPr>
              <w:t xml:space="preserve">Pankreas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1CAA3AD" w14:textId="77777777" w:rsidTr="00111CCD">
        <w:trPr>
          <w:trHeight w:val="315"/>
        </w:trPr>
        <w:tc>
          <w:tcPr>
            <w:tcW w:w="960" w:type="dxa"/>
            <w:noWrap/>
            <w:vAlign w:val="bottom"/>
          </w:tcPr>
          <w:p w14:paraId="0A0C769E" w14:textId="77777777" w:rsidR="0016770E" w:rsidRPr="00B509B1" w:rsidRDefault="0016770E" w:rsidP="00111CCD">
            <w:pPr>
              <w:rPr>
                <w:b/>
                <w:bCs/>
                <w:sz w:val="22"/>
                <w:szCs w:val="22"/>
                <w:lang w:eastAsia="tr-TR"/>
              </w:rPr>
            </w:pPr>
            <w:r w:rsidRPr="00B509B1">
              <w:rPr>
                <w:b/>
                <w:bCs/>
                <w:sz w:val="22"/>
                <w:szCs w:val="22"/>
                <w:lang w:eastAsia="tr-TR"/>
              </w:rPr>
              <w:t>D13.7</w:t>
            </w:r>
          </w:p>
        </w:tc>
        <w:tc>
          <w:tcPr>
            <w:tcW w:w="7940" w:type="dxa"/>
            <w:noWrap/>
            <w:vAlign w:val="bottom"/>
          </w:tcPr>
          <w:p w14:paraId="1B2F5488" w14:textId="77777777" w:rsidR="0016770E" w:rsidRPr="00B509B1" w:rsidRDefault="0016770E" w:rsidP="00111CCD">
            <w:pPr>
              <w:rPr>
                <w:sz w:val="22"/>
                <w:szCs w:val="22"/>
                <w:lang w:eastAsia="tr-TR"/>
              </w:rPr>
            </w:pPr>
            <w:r w:rsidRPr="00B509B1">
              <w:rPr>
                <w:sz w:val="22"/>
                <w:szCs w:val="22"/>
                <w:lang w:eastAsia="tr-TR"/>
              </w:rPr>
              <w:t xml:space="preserve">Endokrin pankreas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BC5FC38" w14:textId="77777777" w:rsidTr="00111CCD">
        <w:trPr>
          <w:trHeight w:val="315"/>
        </w:trPr>
        <w:tc>
          <w:tcPr>
            <w:tcW w:w="960" w:type="dxa"/>
            <w:noWrap/>
            <w:vAlign w:val="bottom"/>
          </w:tcPr>
          <w:p w14:paraId="55F5D526" w14:textId="77777777" w:rsidR="0016770E" w:rsidRPr="00B509B1" w:rsidRDefault="0016770E" w:rsidP="00111CCD">
            <w:pPr>
              <w:rPr>
                <w:b/>
                <w:bCs/>
                <w:sz w:val="22"/>
                <w:szCs w:val="22"/>
                <w:lang w:eastAsia="tr-TR"/>
              </w:rPr>
            </w:pPr>
            <w:r w:rsidRPr="00B509B1">
              <w:rPr>
                <w:b/>
                <w:bCs/>
                <w:sz w:val="22"/>
                <w:szCs w:val="22"/>
                <w:lang w:eastAsia="tr-TR"/>
              </w:rPr>
              <w:t>D13.9</w:t>
            </w:r>
          </w:p>
        </w:tc>
        <w:tc>
          <w:tcPr>
            <w:tcW w:w="7940" w:type="dxa"/>
            <w:noWrap/>
            <w:vAlign w:val="bottom"/>
          </w:tcPr>
          <w:p w14:paraId="52FF0093" w14:textId="77777777" w:rsidR="0016770E" w:rsidRPr="00B509B1" w:rsidRDefault="0016770E" w:rsidP="00111CCD">
            <w:pPr>
              <w:rPr>
                <w:sz w:val="22"/>
                <w:szCs w:val="22"/>
                <w:lang w:eastAsia="tr-TR"/>
              </w:rPr>
            </w:pPr>
            <w:r w:rsidRPr="00B509B1">
              <w:rPr>
                <w:sz w:val="22"/>
                <w:szCs w:val="22"/>
                <w:lang w:eastAsia="tr-TR"/>
              </w:rPr>
              <w:t xml:space="preserve">Sindirim sisteminin sınırları belirsiz yerlerinin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A6DDACF" w14:textId="77777777" w:rsidTr="00111CCD">
        <w:trPr>
          <w:trHeight w:val="315"/>
        </w:trPr>
        <w:tc>
          <w:tcPr>
            <w:tcW w:w="960" w:type="dxa"/>
            <w:noWrap/>
            <w:vAlign w:val="bottom"/>
          </w:tcPr>
          <w:p w14:paraId="1569AAA4"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1C4153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B8C9EE8" w14:textId="77777777" w:rsidTr="00111CCD">
        <w:trPr>
          <w:trHeight w:val="315"/>
        </w:trPr>
        <w:tc>
          <w:tcPr>
            <w:tcW w:w="960" w:type="dxa"/>
            <w:noWrap/>
            <w:vAlign w:val="bottom"/>
          </w:tcPr>
          <w:p w14:paraId="53700127" w14:textId="77777777" w:rsidR="0016770E" w:rsidRPr="00B509B1" w:rsidRDefault="0016770E" w:rsidP="00111CCD">
            <w:pPr>
              <w:rPr>
                <w:b/>
                <w:bCs/>
                <w:sz w:val="22"/>
                <w:szCs w:val="22"/>
                <w:lang w:eastAsia="tr-TR"/>
              </w:rPr>
            </w:pPr>
            <w:r w:rsidRPr="00B509B1">
              <w:rPr>
                <w:b/>
                <w:bCs/>
                <w:sz w:val="22"/>
                <w:szCs w:val="22"/>
                <w:lang w:eastAsia="tr-TR"/>
              </w:rPr>
              <w:t>D14</w:t>
            </w:r>
          </w:p>
        </w:tc>
        <w:tc>
          <w:tcPr>
            <w:tcW w:w="7940" w:type="dxa"/>
            <w:noWrap/>
            <w:vAlign w:val="bottom"/>
          </w:tcPr>
          <w:p w14:paraId="0AE919BA" w14:textId="77777777" w:rsidR="0016770E" w:rsidRPr="00B509B1" w:rsidRDefault="0016770E" w:rsidP="00111CCD">
            <w:pPr>
              <w:rPr>
                <w:b/>
                <w:bCs/>
                <w:sz w:val="22"/>
                <w:szCs w:val="22"/>
                <w:lang w:eastAsia="tr-TR"/>
              </w:rPr>
            </w:pPr>
            <w:r w:rsidRPr="00B509B1">
              <w:rPr>
                <w:b/>
                <w:bCs/>
                <w:sz w:val="22"/>
                <w:szCs w:val="22"/>
                <w:lang w:eastAsia="tr-TR"/>
              </w:rPr>
              <w:t xml:space="preserve">Ortakulak ve solunum sistemi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12BBAB1A" w14:textId="77777777" w:rsidTr="00111CCD">
        <w:trPr>
          <w:trHeight w:val="315"/>
        </w:trPr>
        <w:tc>
          <w:tcPr>
            <w:tcW w:w="960" w:type="dxa"/>
            <w:noWrap/>
            <w:vAlign w:val="bottom"/>
          </w:tcPr>
          <w:p w14:paraId="4CB8F5CF" w14:textId="77777777" w:rsidR="0016770E" w:rsidRPr="00B509B1" w:rsidRDefault="0016770E" w:rsidP="00111CCD">
            <w:pPr>
              <w:rPr>
                <w:b/>
                <w:bCs/>
                <w:sz w:val="22"/>
                <w:szCs w:val="22"/>
                <w:lang w:eastAsia="tr-TR"/>
              </w:rPr>
            </w:pPr>
            <w:r w:rsidRPr="00B509B1">
              <w:rPr>
                <w:b/>
                <w:bCs/>
                <w:sz w:val="22"/>
                <w:szCs w:val="22"/>
                <w:lang w:eastAsia="tr-TR"/>
              </w:rPr>
              <w:t>D14.0</w:t>
            </w:r>
          </w:p>
        </w:tc>
        <w:tc>
          <w:tcPr>
            <w:tcW w:w="7940" w:type="dxa"/>
            <w:noWrap/>
            <w:vAlign w:val="bottom"/>
          </w:tcPr>
          <w:p w14:paraId="6EBAE3A2" w14:textId="77777777" w:rsidR="0016770E" w:rsidRPr="00B509B1" w:rsidRDefault="0016770E" w:rsidP="00111CCD">
            <w:pPr>
              <w:rPr>
                <w:sz w:val="22"/>
                <w:szCs w:val="22"/>
                <w:lang w:eastAsia="tr-TR"/>
              </w:rPr>
            </w:pPr>
            <w:r w:rsidRPr="00B509B1">
              <w:rPr>
                <w:sz w:val="22"/>
                <w:szCs w:val="22"/>
                <w:lang w:eastAsia="tr-TR"/>
              </w:rPr>
              <w:t xml:space="preserve">Ortakulak, burun boşluğu ve aksesuar sinüslerin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7FE725B" w14:textId="77777777" w:rsidTr="00111CCD">
        <w:trPr>
          <w:trHeight w:val="315"/>
        </w:trPr>
        <w:tc>
          <w:tcPr>
            <w:tcW w:w="960" w:type="dxa"/>
            <w:noWrap/>
            <w:vAlign w:val="bottom"/>
          </w:tcPr>
          <w:p w14:paraId="449FB1A1" w14:textId="77777777" w:rsidR="0016770E" w:rsidRPr="00B509B1" w:rsidRDefault="0016770E" w:rsidP="00111CCD">
            <w:pPr>
              <w:rPr>
                <w:b/>
                <w:bCs/>
                <w:sz w:val="22"/>
                <w:szCs w:val="22"/>
                <w:lang w:eastAsia="tr-TR"/>
              </w:rPr>
            </w:pPr>
            <w:r w:rsidRPr="00B509B1">
              <w:rPr>
                <w:b/>
                <w:bCs/>
                <w:sz w:val="22"/>
                <w:szCs w:val="22"/>
                <w:lang w:eastAsia="tr-TR"/>
              </w:rPr>
              <w:t>D14.1</w:t>
            </w:r>
          </w:p>
        </w:tc>
        <w:tc>
          <w:tcPr>
            <w:tcW w:w="7940" w:type="dxa"/>
            <w:noWrap/>
            <w:vAlign w:val="bottom"/>
          </w:tcPr>
          <w:p w14:paraId="3D6E3545" w14:textId="77777777" w:rsidR="0016770E" w:rsidRPr="00B509B1" w:rsidRDefault="0016770E" w:rsidP="00111CCD">
            <w:pPr>
              <w:rPr>
                <w:sz w:val="22"/>
                <w:szCs w:val="22"/>
                <w:lang w:eastAsia="tr-TR"/>
              </w:rPr>
            </w:pPr>
            <w:r w:rsidRPr="00B509B1">
              <w:rPr>
                <w:sz w:val="22"/>
                <w:szCs w:val="22"/>
                <w:lang w:eastAsia="tr-TR"/>
              </w:rPr>
              <w:t xml:space="preserve">Larinks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D249659" w14:textId="77777777" w:rsidTr="00111CCD">
        <w:trPr>
          <w:trHeight w:val="315"/>
        </w:trPr>
        <w:tc>
          <w:tcPr>
            <w:tcW w:w="960" w:type="dxa"/>
            <w:noWrap/>
            <w:vAlign w:val="bottom"/>
          </w:tcPr>
          <w:p w14:paraId="0775E22E" w14:textId="77777777" w:rsidR="0016770E" w:rsidRPr="00B509B1" w:rsidRDefault="0016770E" w:rsidP="00111CCD">
            <w:pPr>
              <w:rPr>
                <w:b/>
                <w:bCs/>
                <w:sz w:val="22"/>
                <w:szCs w:val="22"/>
                <w:lang w:eastAsia="tr-TR"/>
              </w:rPr>
            </w:pPr>
            <w:r w:rsidRPr="00B509B1">
              <w:rPr>
                <w:b/>
                <w:bCs/>
                <w:sz w:val="22"/>
                <w:szCs w:val="22"/>
                <w:lang w:eastAsia="tr-TR"/>
              </w:rPr>
              <w:t>D14.2</w:t>
            </w:r>
          </w:p>
        </w:tc>
        <w:tc>
          <w:tcPr>
            <w:tcW w:w="7940" w:type="dxa"/>
            <w:noWrap/>
            <w:vAlign w:val="bottom"/>
          </w:tcPr>
          <w:p w14:paraId="5072BF60" w14:textId="77777777" w:rsidR="0016770E" w:rsidRPr="00B509B1" w:rsidRDefault="0016770E" w:rsidP="00111CCD">
            <w:pPr>
              <w:rPr>
                <w:sz w:val="22"/>
                <w:szCs w:val="22"/>
                <w:lang w:eastAsia="tr-TR"/>
              </w:rPr>
            </w:pPr>
            <w:proofErr w:type="spellStart"/>
            <w:r w:rsidRPr="00B509B1">
              <w:rPr>
                <w:sz w:val="22"/>
                <w:szCs w:val="22"/>
                <w:lang w:eastAsia="tr-TR"/>
              </w:rPr>
              <w:t>Trakea</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03D28D4" w14:textId="77777777" w:rsidTr="00111CCD">
        <w:trPr>
          <w:trHeight w:val="315"/>
        </w:trPr>
        <w:tc>
          <w:tcPr>
            <w:tcW w:w="960" w:type="dxa"/>
            <w:noWrap/>
            <w:vAlign w:val="bottom"/>
          </w:tcPr>
          <w:p w14:paraId="5FA8B151" w14:textId="77777777" w:rsidR="0016770E" w:rsidRPr="00B509B1" w:rsidRDefault="0016770E" w:rsidP="00111CCD">
            <w:pPr>
              <w:rPr>
                <w:b/>
                <w:bCs/>
                <w:sz w:val="22"/>
                <w:szCs w:val="22"/>
                <w:lang w:eastAsia="tr-TR"/>
              </w:rPr>
            </w:pPr>
            <w:r w:rsidRPr="00B509B1">
              <w:rPr>
                <w:b/>
                <w:bCs/>
                <w:sz w:val="22"/>
                <w:szCs w:val="22"/>
                <w:lang w:eastAsia="tr-TR"/>
              </w:rPr>
              <w:t>D14.3</w:t>
            </w:r>
          </w:p>
        </w:tc>
        <w:tc>
          <w:tcPr>
            <w:tcW w:w="7940" w:type="dxa"/>
            <w:noWrap/>
            <w:vAlign w:val="bottom"/>
          </w:tcPr>
          <w:p w14:paraId="65A75A39" w14:textId="77777777" w:rsidR="0016770E" w:rsidRPr="00B509B1" w:rsidRDefault="0016770E" w:rsidP="00111CCD">
            <w:pPr>
              <w:rPr>
                <w:sz w:val="22"/>
                <w:szCs w:val="22"/>
                <w:lang w:eastAsia="tr-TR"/>
              </w:rPr>
            </w:pPr>
            <w:r w:rsidRPr="00B509B1">
              <w:rPr>
                <w:sz w:val="22"/>
                <w:szCs w:val="22"/>
                <w:lang w:eastAsia="tr-TR"/>
              </w:rPr>
              <w:t xml:space="preserve">Bronş ve akciğer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B1C7DCF" w14:textId="77777777" w:rsidTr="00111CCD">
        <w:trPr>
          <w:trHeight w:val="315"/>
        </w:trPr>
        <w:tc>
          <w:tcPr>
            <w:tcW w:w="960" w:type="dxa"/>
            <w:noWrap/>
            <w:vAlign w:val="bottom"/>
          </w:tcPr>
          <w:p w14:paraId="25542AFA" w14:textId="77777777" w:rsidR="0016770E" w:rsidRPr="00B509B1" w:rsidRDefault="0016770E" w:rsidP="00111CCD">
            <w:pPr>
              <w:rPr>
                <w:b/>
                <w:bCs/>
                <w:sz w:val="22"/>
                <w:szCs w:val="22"/>
                <w:lang w:eastAsia="tr-TR"/>
              </w:rPr>
            </w:pPr>
            <w:r w:rsidRPr="00B509B1">
              <w:rPr>
                <w:b/>
                <w:bCs/>
                <w:sz w:val="22"/>
                <w:szCs w:val="22"/>
                <w:lang w:eastAsia="tr-TR"/>
              </w:rPr>
              <w:t>D14.4</w:t>
            </w:r>
          </w:p>
        </w:tc>
        <w:tc>
          <w:tcPr>
            <w:tcW w:w="7940" w:type="dxa"/>
            <w:noWrap/>
            <w:vAlign w:val="bottom"/>
          </w:tcPr>
          <w:p w14:paraId="29018A1F" w14:textId="77777777" w:rsidR="0016770E" w:rsidRPr="00B509B1" w:rsidRDefault="0016770E" w:rsidP="00111CCD">
            <w:pPr>
              <w:rPr>
                <w:sz w:val="22"/>
                <w:szCs w:val="22"/>
                <w:lang w:eastAsia="tr-TR"/>
              </w:rPr>
            </w:pPr>
            <w:r w:rsidRPr="00B509B1">
              <w:rPr>
                <w:sz w:val="22"/>
                <w:szCs w:val="22"/>
                <w:lang w:eastAsia="tr-TR"/>
              </w:rPr>
              <w:t xml:space="preserve">Solunum sistemi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tanımlanmamış </w:t>
            </w:r>
          </w:p>
        </w:tc>
      </w:tr>
      <w:tr w:rsidR="0016770E" w:rsidRPr="00B509B1" w14:paraId="4A9F219B" w14:textId="77777777" w:rsidTr="00111CCD">
        <w:trPr>
          <w:trHeight w:val="315"/>
        </w:trPr>
        <w:tc>
          <w:tcPr>
            <w:tcW w:w="960" w:type="dxa"/>
            <w:noWrap/>
            <w:vAlign w:val="bottom"/>
          </w:tcPr>
          <w:p w14:paraId="4F13510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31869C9"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BD85B09" w14:textId="77777777" w:rsidTr="00111CCD">
        <w:trPr>
          <w:trHeight w:val="315"/>
        </w:trPr>
        <w:tc>
          <w:tcPr>
            <w:tcW w:w="960" w:type="dxa"/>
            <w:noWrap/>
            <w:vAlign w:val="bottom"/>
          </w:tcPr>
          <w:p w14:paraId="55D90C20" w14:textId="77777777" w:rsidR="0016770E" w:rsidRPr="00B509B1" w:rsidRDefault="0016770E" w:rsidP="00111CCD">
            <w:pPr>
              <w:rPr>
                <w:b/>
                <w:bCs/>
                <w:sz w:val="22"/>
                <w:szCs w:val="22"/>
                <w:lang w:eastAsia="tr-TR"/>
              </w:rPr>
            </w:pPr>
            <w:r w:rsidRPr="00B509B1">
              <w:rPr>
                <w:b/>
                <w:bCs/>
                <w:sz w:val="22"/>
                <w:szCs w:val="22"/>
                <w:lang w:eastAsia="tr-TR"/>
              </w:rPr>
              <w:t>D15</w:t>
            </w:r>
          </w:p>
        </w:tc>
        <w:tc>
          <w:tcPr>
            <w:tcW w:w="7940" w:type="dxa"/>
            <w:noWrap/>
            <w:vAlign w:val="bottom"/>
          </w:tcPr>
          <w:p w14:paraId="02B31925" w14:textId="77777777" w:rsidR="0016770E" w:rsidRPr="00B509B1" w:rsidRDefault="0016770E" w:rsidP="00111CCD">
            <w:pPr>
              <w:rPr>
                <w:b/>
                <w:bCs/>
                <w:sz w:val="22"/>
                <w:szCs w:val="22"/>
                <w:lang w:eastAsia="tr-TR"/>
              </w:rPr>
            </w:pP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w:t>
            </w:r>
            <w:proofErr w:type="spellEnd"/>
            <w:r w:rsidRPr="00B509B1">
              <w:rPr>
                <w:b/>
                <w:bCs/>
                <w:sz w:val="22"/>
                <w:szCs w:val="22"/>
                <w:lang w:eastAsia="tr-TR"/>
              </w:rPr>
              <w:t>, diğer ve tanımlanmamış intratorasik organların</w:t>
            </w:r>
          </w:p>
        </w:tc>
      </w:tr>
      <w:tr w:rsidR="0016770E" w:rsidRPr="00B509B1" w14:paraId="1E6BB2C1" w14:textId="77777777" w:rsidTr="00111CCD">
        <w:trPr>
          <w:trHeight w:val="315"/>
        </w:trPr>
        <w:tc>
          <w:tcPr>
            <w:tcW w:w="960" w:type="dxa"/>
            <w:noWrap/>
            <w:vAlign w:val="bottom"/>
          </w:tcPr>
          <w:p w14:paraId="262943C3" w14:textId="77777777" w:rsidR="0016770E" w:rsidRPr="00B509B1" w:rsidRDefault="0016770E" w:rsidP="00111CCD">
            <w:pPr>
              <w:rPr>
                <w:b/>
                <w:bCs/>
                <w:sz w:val="22"/>
                <w:szCs w:val="22"/>
                <w:lang w:eastAsia="tr-TR"/>
              </w:rPr>
            </w:pPr>
            <w:r w:rsidRPr="00B509B1">
              <w:rPr>
                <w:b/>
                <w:bCs/>
                <w:sz w:val="22"/>
                <w:szCs w:val="22"/>
                <w:lang w:eastAsia="tr-TR"/>
              </w:rPr>
              <w:t>D15.0</w:t>
            </w:r>
          </w:p>
        </w:tc>
        <w:tc>
          <w:tcPr>
            <w:tcW w:w="7940" w:type="dxa"/>
            <w:noWrap/>
            <w:vAlign w:val="bottom"/>
          </w:tcPr>
          <w:p w14:paraId="18195201" w14:textId="77777777" w:rsidR="0016770E" w:rsidRPr="00B509B1" w:rsidRDefault="0016770E" w:rsidP="00111CCD">
            <w:pPr>
              <w:rPr>
                <w:sz w:val="22"/>
                <w:szCs w:val="22"/>
                <w:lang w:eastAsia="tr-TR"/>
              </w:rPr>
            </w:pPr>
            <w:r w:rsidRPr="00B509B1">
              <w:rPr>
                <w:sz w:val="22"/>
                <w:szCs w:val="22"/>
                <w:lang w:eastAsia="tr-TR"/>
              </w:rPr>
              <w:t xml:space="preserve">Timüs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4CEBF27" w14:textId="77777777" w:rsidTr="00111CCD">
        <w:trPr>
          <w:trHeight w:val="315"/>
        </w:trPr>
        <w:tc>
          <w:tcPr>
            <w:tcW w:w="960" w:type="dxa"/>
            <w:noWrap/>
            <w:vAlign w:val="bottom"/>
          </w:tcPr>
          <w:p w14:paraId="24B5470B" w14:textId="77777777" w:rsidR="0016770E" w:rsidRPr="00B509B1" w:rsidRDefault="0016770E" w:rsidP="00111CCD">
            <w:pPr>
              <w:rPr>
                <w:b/>
                <w:bCs/>
                <w:sz w:val="22"/>
                <w:szCs w:val="22"/>
                <w:lang w:eastAsia="tr-TR"/>
              </w:rPr>
            </w:pPr>
            <w:r w:rsidRPr="00B509B1">
              <w:rPr>
                <w:b/>
                <w:bCs/>
                <w:sz w:val="22"/>
                <w:szCs w:val="22"/>
                <w:lang w:eastAsia="tr-TR"/>
              </w:rPr>
              <w:t>D15.1</w:t>
            </w:r>
          </w:p>
        </w:tc>
        <w:tc>
          <w:tcPr>
            <w:tcW w:w="7940" w:type="dxa"/>
            <w:noWrap/>
            <w:vAlign w:val="bottom"/>
          </w:tcPr>
          <w:p w14:paraId="59733BEC" w14:textId="77777777" w:rsidR="0016770E" w:rsidRPr="00B509B1" w:rsidRDefault="0016770E" w:rsidP="00111CCD">
            <w:pPr>
              <w:rPr>
                <w:sz w:val="22"/>
                <w:szCs w:val="22"/>
                <w:lang w:eastAsia="tr-TR"/>
              </w:rPr>
            </w:pPr>
            <w:r w:rsidRPr="00B509B1">
              <w:rPr>
                <w:sz w:val="22"/>
                <w:szCs w:val="22"/>
                <w:lang w:eastAsia="tr-TR"/>
              </w:rPr>
              <w:t xml:space="preserve">Kalp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949170E" w14:textId="77777777" w:rsidTr="00111CCD">
        <w:trPr>
          <w:trHeight w:val="315"/>
        </w:trPr>
        <w:tc>
          <w:tcPr>
            <w:tcW w:w="960" w:type="dxa"/>
            <w:noWrap/>
            <w:vAlign w:val="bottom"/>
          </w:tcPr>
          <w:p w14:paraId="7A87FCA7" w14:textId="77777777" w:rsidR="0016770E" w:rsidRPr="00B509B1" w:rsidRDefault="0016770E" w:rsidP="00111CCD">
            <w:pPr>
              <w:rPr>
                <w:b/>
                <w:bCs/>
                <w:sz w:val="22"/>
                <w:szCs w:val="22"/>
                <w:lang w:eastAsia="tr-TR"/>
              </w:rPr>
            </w:pPr>
            <w:r w:rsidRPr="00B509B1">
              <w:rPr>
                <w:b/>
                <w:bCs/>
                <w:sz w:val="22"/>
                <w:szCs w:val="22"/>
                <w:lang w:eastAsia="tr-TR"/>
              </w:rPr>
              <w:t>D15.2</w:t>
            </w:r>
          </w:p>
        </w:tc>
        <w:tc>
          <w:tcPr>
            <w:tcW w:w="7940" w:type="dxa"/>
            <w:noWrap/>
            <w:vAlign w:val="bottom"/>
          </w:tcPr>
          <w:p w14:paraId="4DF4896E" w14:textId="77777777" w:rsidR="0016770E" w:rsidRPr="00B509B1" w:rsidRDefault="0016770E" w:rsidP="00111CCD">
            <w:pPr>
              <w:rPr>
                <w:sz w:val="22"/>
                <w:szCs w:val="22"/>
                <w:lang w:eastAsia="tr-TR"/>
              </w:rPr>
            </w:pPr>
            <w:r w:rsidRPr="00B509B1">
              <w:rPr>
                <w:sz w:val="22"/>
                <w:szCs w:val="22"/>
                <w:lang w:eastAsia="tr-TR"/>
              </w:rPr>
              <w:t xml:space="preserve">Mediasten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F9A3F78" w14:textId="77777777" w:rsidTr="00111CCD">
        <w:trPr>
          <w:trHeight w:val="315"/>
        </w:trPr>
        <w:tc>
          <w:tcPr>
            <w:tcW w:w="960" w:type="dxa"/>
            <w:noWrap/>
            <w:vAlign w:val="bottom"/>
          </w:tcPr>
          <w:p w14:paraId="4406429C" w14:textId="77777777" w:rsidR="0016770E" w:rsidRPr="00B509B1" w:rsidRDefault="0016770E" w:rsidP="00111CCD">
            <w:pPr>
              <w:rPr>
                <w:b/>
                <w:bCs/>
                <w:sz w:val="22"/>
                <w:szCs w:val="22"/>
                <w:lang w:eastAsia="tr-TR"/>
              </w:rPr>
            </w:pPr>
            <w:r w:rsidRPr="00B509B1">
              <w:rPr>
                <w:b/>
                <w:bCs/>
                <w:sz w:val="22"/>
                <w:szCs w:val="22"/>
                <w:lang w:eastAsia="tr-TR"/>
              </w:rPr>
              <w:t>D15.7</w:t>
            </w:r>
          </w:p>
        </w:tc>
        <w:tc>
          <w:tcPr>
            <w:tcW w:w="7940" w:type="dxa"/>
            <w:noWrap/>
            <w:vAlign w:val="bottom"/>
          </w:tcPr>
          <w:p w14:paraId="3F36424C" w14:textId="77777777" w:rsidR="0016770E" w:rsidRPr="00B509B1" w:rsidRDefault="0016770E" w:rsidP="00111CCD">
            <w:pPr>
              <w:rPr>
                <w:sz w:val="22"/>
                <w:szCs w:val="22"/>
                <w:lang w:eastAsia="tr-TR"/>
              </w:rPr>
            </w:pPr>
            <w:r w:rsidRPr="00B509B1">
              <w:rPr>
                <w:sz w:val="22"/>
                <w:szCs w:val="22"/>
                <w:lang w:eastAsia="tr-TR"/>
              </w:rPr>
              <w:t xml:space="preserve">Toraks-içi organların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tanımlanmış</w:t>
            </w:r>
          </w:p>
        </w:tc>
      </w:tr>
      <w:tr w:rsidR="0016770E" w:rsidRPr="00B509B1" w14:paraId="6830AE8A" w14:textId="77777777" w:rsidTr="00111CCD">
        <w:trPr>
          <w:trHeight w:val="315"/>
        </w:trPr>
        <w:tc>
          <w:tcPr>
            <w:tcW w:w="960" w:type="dxa"/>
            <w:noWrap/>
            <w:vAlign w:val="bottom"/>
          </w:tcPr>
          <w:p w14:paraId="7B819A9C" w14:textId="77777777" w:rsidR="0016770E" w:rsidRPr="00B509B1" w:rsidRDefault="0016770E" w:rsidP="00111CCD">
            <w:pPr>
              <w:rPr>
                <w:b/>
                <w:bCs/>
                <w:sz w:val="22"/>
                <w:szCs w:val="22"/>
                <w:lang w:eastAsia="tr-TR"/>
              </w:rPr>
            </w:pPr>
            <w:r w:rsidRPr="00B509B1">
              <w:rPr>
                <w:b/>
                <w:bCs/>
                <w:sz w:val="22"/>
                <w:szCs w:val="22"/>
                <w:lang w:eastAsia="tr-TR"/>
              </w:rPr>
              <w:t>D15.9</w:t>
            </w:r>
          </w:p>
        </w:tc>
        <w:tc>
          <w:tcPr>
            <w:tcW w:w="7940" w:type="dxa"/>
            <w:noWrap/>
            <w:vAlign w:val="bottom"/>
          </w:tcPr>
          <w:p w14:paraId="36153F78" w14:textId="77777777" w:rsidR="0016770E" w:rsidRPr="00B509B1" w:rsidRDefault="0016770E" w:rsidP="00111CCD">
            <w:pPr>
              <w:rPr>
                <w:sz w:val="22"/>
                <w:szCs w:val="22"/>
                <w:lang w:eastAsia="tr-TR"/>
              </w:rPr>
            </w:pPr>
            <w:r w:rsidRPr="00B509B1">
              <w:rPr>
                <w:sz w:val="22"/>
                <w:szCs w:val="22"/>
                <w:lang w:eastAsia="tr-TR"/>
              </w:rPr>
              <w:t xml:space="preserve">Toraks-içi organ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735B3300" w14:textId="77777777" w:rsidTr="00111CCD">
        <w:trPr>
          <w:trHeight w:val="315"/>
        </w:trPr>
        <w:tc>
          <w:tcPr>
            <w:tcW w:w="960" w:type="dxa"/>
            <w:noWrap/>
            <w:vAlign w:val="bottom"/>
          </w:tcPr>
          <w:p w14:paraId="2EA4DD12"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5C1B57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D6A0691" w14:textId="77777777" w:rsidTr="00111CCD">
        <w:trPr>
          <w:trHeight w:val="315"/>
        </w:trPr>
        <w:tc>
          <w:tcPr>
            <w:tcW w:w="960" w:type="dxa"/>
            <w:noWrap/>
            <w:vAlign w:val="bottom"/>
          </w:tcPr>
          <w:p w14:paraId="0CC07D9D" w14:textId="77777777" w:rsidR="0016770E" w:rsidRPr="00B509B1" w:rsidRDefault="0016770E" w:rsidP="00111CCD">
            <w:pPr>
              <w:rPr>
                <w:b/>
                <w:bCs/>
                <w:sz w:val="22"/>
                <w:szCs w:val="22"/>
                <w:lang w:eastAsia="tr-TR"/>
              </w:rPr>
            </w:pPr>
            <w:r w:rsidRPr="00B509B1">
              <w:rPr>
                <w:b/>
                <w:bCs/>
                <w:sz w:val="22"/>
                <w:szCs w:val="22"/>
                <w:lang w:eastAsia="tr-TR"/>
              </w:rPr>
              <w:t>D16</w:t>
            </w:r>
          </w:p>
        </w:tc>
        <w:tc>
          <w:tcPr>
            <w:tcW w:w="7940" w:type="dxa"/>
            <w:noWrap/>
            <w:vAlign w:val="bottom"/>
          </w:tcPr>
          <w:p w14:paraId="4F9FB831" w14:textId="77777777" w:rsidR="0016770E" w:rsidRPr="00B509B1" w:rsidRDefault="0016770E" w:rsidP="00111CCD">
            <w:pPr>
              <w:rPr>
                <w:b/>
                <w:bCs/>
                <w:sz w:val="22"/>
                <w:szCs w:val="22"/>
                <w:lang w:eastAsia="tr-TR"/>
              </w:rPr>
            </w:pPr>
            <w:r w:rsidRPr="00B509B1">
              <w:rPr>
                <w:b/>
                <w:bCs/>
                <w:sz w:val="22"/>
                <w:szCs w:val="22"/>
                <w:lang w:eastAsia="tr-TR"/>
              </w:rPr>
              <w:t xml:space="preserve">Kemik ve eklem kıkırdağı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7BBAB37D" w14:textId="77777777" w:rsidTr="00111CCD">
        <w:trPr>
          <w:trHeight w:val="315"/>
        </w:trPr>
        <w:tc>
          <w:tcPr>
            <w:tcW w:w="960" w:type="dxa"/>
            <w:noWrap/>
            <w:vAlign w:val="bottom"/>
          </w:tcPr>
          <w:p w14:paraId="278ACF8E" w14:textId="77777777" w:rsidR="0016770E" w:rsidRPr="00B509B1" w:rsidRDefault="0016770E" w:rsidP="00111CCD">
            <w:pPr>
              <w:rPr>
                <w:b/>
                <w:bCs/>
                <w:sz w:val="22"/>
                <w:szCs w:val="22"/>
                <w:lang w:eastAsia="tr-TR"/>
              </w:rPr>
            </w:pPr>
            <w:r w:rsidRPr="00B509B1">
              <w:rPr>
                <w:b/>
                <w:bCs/>
                <w:sz w:val="22"/>
                <w:szCs w:val="22"/>
                <w:lang w:eastAsia="tr-TR"/>
              </w:rPr>
              <w:lastRenderedPageBreak/>
              <w:t>D16.0</w:t>
            </w:r>
          </w:p>
        </w:tc>
        <w:tc>
          <w:tcPr>
            <w:tcW w:w="7940" w:type="dxa"/>
            <w:noWrap/>
            <w:vAlign w:val="bottom"/>
          </w:tcPr>
          <w:p w14:paraId="13493D20" w14:textId="77777777" w:rsidR="0016770E" w:rsidRPr="00B509B1" w:rsidRDefault="0016770E" w:rsidP="00111CCD">
            <w:pPr>
              <w:rPr>
                <w:sz w:val="22"/>
                <w:szCs w:val="22"/>
                <w:lang w:eastAsia="tr-TR"/>
              </w:rPr>
            </w:pPr>
            <w:r w:rsidRPr="00B509B1">
              <w:rPr>
                <w:sz w:val="22"/>
                <w:szCs w:val="22"/>
                <w:lang w:eastAsia="tr-TR"/>
              </w:rPr>
              <w:t xml:space="preserve">Üst ekstremite uzun kemikleri ve skapula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EEA32AB" w14:textId="77777777" w:rsidTr="00111CCD">
        <w:trPr>
          <w:trHeight w:val="315"/>
        </w:trPr>
        <w:tc>
          <w:tcPr>
            <w:tcW w:w="960" w:type="dxa"/>
            <w:noWrap/>
            <w:vAlign w:val="bottom"/>
          </w:tcPr>
          <w:p w14:paraId="4484AB76" w14:textId="77777777" w:rsidR="0016770E" w:rsidRPr="00B509B1" w:rsidRDefault="0016770E" w:rsidP="00111CCD">
            <w:pPr>
              <w:rPr>
                <w:b/>
                <w:bCs/>
                <w:sz w:val="22"/>
                <w:szCs w:val="22"/>
                <w:lang w:eastAsia="tr-TR"/>
              </w:rPr>
            </w:pPr>
            <w:r w:rsidRPr="00B509B1">
              <w:rPr>
                <w:b/>
                <w:bCs/>
                <w:sz w:val="22"/>
                <w:szCs w:val="22"/>
                <w:lang w:eastAsia="tr-TR"/>
              </w:rPr>
              <w:t>D16.1</w:t>
            </w:r>
          </w:p>
        </w:tc>
        <w:tc>
          <w:tcPr>
            <w:tcW w:w="7940" w:type="dxa"/>
            <w:noWrap/>
            <w:vAlign w:val="bottom"/>
          </w:tcPr>
          <w:p w14:paraId="30B29AD2" w14:textId="77777777" w:rsidR="0016770E" w:rsidRPr="00B509B1" w:rsidRDefault="0016770E" w:rsidP="00111CCD">
            <w:pPr>
              <w:rPr>
                <w:sz w:val="22"/>
                <w:szCs w:val="22"/>
                <w:lang w:eastAsia="tr-TR"/>
              </w:rPr>
            </w:pPr>
            <w:r w:rsidRPr="00B509B1">
              <w:rPr>
                <w:sz w:val="22"/>
                <w:szCs w:val="22"/>
                <w:lang w:eastAsia="tr-TR"/>
              </w:rPr>
              <w:t xml:space="preserve">Üst ekstremite kısa kemikleri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8B85901" w14:textId="77777777" w:rsidTr="00111CCD">
        <w:trPr>
          <w:trHeight w:val="315"/>
        </w:trPr>
        <w:tc>
          <w:tcPr>
            <w:tcW w:w="960" w:type="dxa"/>
            <w:noWrap/>
            <w:vAlign w:val="bottom"/>
          </w:tcPr>
          <w:p w14:paraId="09A6B5CC" w14:textId="77777777" w:rsidR="0016770E" w:rsidRPr="00B509B1" w:rsidRDefault="0016770E" w:rsidP="00111CCD">
            <w:pPr>
              <w:rPr>
                <w:b/>
                <w:bCs/>
                <w:sz w:val="22"/>
                <w:szCs w:val="22"/>
                <w:lang w:eastAsia="tr-TR"/>
              </w:rPr>
            </w:pPr>
            <w:r w:rsidRPr="00B509B1">
              <w:rPr>
                <w:b/>
                <w:bCs/>
                <w:sz w:val="22"/>
                <w:szCs w:val="22"/>
                <w:lang w:eastAsia="tr-TR"/>
              </w:rPr>
              <w:t>D16.2</w:t>
            </w:r>
          </w:p>
        </w:tc>
        <w:tc>
          <w:tcPr>
            <w:tcW w:w="7940" w:type="dxa"/>
            <w:noWrap/>
            <w:vAlign w:val="bottom"/>
          </w:tcPr>
          <w:p w14:paraId="5B990742" w14:textId="77777777" w:rsidR="0016770E" w:rsidRPr="00B509B1" w:rsidRDefault="0016770E" w:rsidP="00111CCD">
            <w:pPr>
              <w:rPr>
                <w:sz w:val="22"/>
                <w:szCs w:val="22"/>
                <w:lang w:eastAsia="tr-TR"/>
              </w:rPr>
            </w:pPr>
            <w:r w:rsidRPr="00B509B1">
              <w:rPr>
                <w:sz w:val="22"/>
                <w:szCs w:val="22"/>
                <w:lang w:eastAsia="tr-TR"/>
              </w:rPr>
              <w:t xml:space="preserve">Alt </w:t>
            </w:r>
            <w:proofErr w:type="spellStart"/>
            <w:r w:rsidRPr="00B509B1">
              <w:rPr>
                <w:sz w:val="22"/>
                <w:szCs w:val="22"/>
                <w:lang w:eastAsia="tr-TR"/>
              </w:rPr>
              <w:t>eksremite</w:t>
            </w:r>
            <w:proofErr w:type="spellEnd"/>
            <w:r w:rsidRPr="00B509B1">
              <w:rPr>
                <w:sz w:val="22"/>
                <w:szCs w:val="22"/>
                <w:lang w:eastAsia="tr-TR"/>
              </w:rPr>
              <w:t xml:space="preserve"> uzun kemikleri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3509B8E" w14:textId="77777777" w:rsidTr="00111CCD">
        <w:trPr>
          <w:trHeight w:val="315"/>
        </w:trPr>
        <w:tc>
          <w:tcPr>
            <w:tcW w:w="960" w:type="dxa"/>
            <w:noWrap/>
            <w:vAlign w:val="bottom"/>
          </w:tcPr>
          <w:p w14:paraId="733B2FA9" w14:textId="77777777" w:rsidR="0016770E" w:rsidRPr="00B509B1" w:rsidRDefault="0016770E" w:rsidP="00111CCD">
            <w:pPr>
              <w:rPr>
                <w:b/>
                <w:bCs/>
                <w:sz w:val="22"/>
                <w:szCs w:val="22"/>
                <w:lang w:eastAsia="tr-TR"/>
              </w:rPr>
            </w:pPr>
            <w:r w:rsidRPr="00B509B1">
              <w:rPr>
                <w:b/>
                <w:bCs/>
                <w:sz w:val="22"/>
                <w:szCs w:val="22"/>
                <w:lang w:eastAsia="tr-TR"/>
              </w:rPr>
              <w:t>D16.3</w:t>
            </w:r>
          </w:p>
        </w:tc>
        <w:tc>
          <w:tcPr>
            <w:tcW w:w="7940" w:type="dxa"/>
            <w:noWrap/>
            <w:vAlign w:val="bottom"/>
          </w:tcPr>
          <w:p w14:paraId="40A05E5B" w14:textId="77777777" w:rsidR="0016770E" w:rsidRPr="00B509B1" w:rsidRDefault="0016770E" w:rsidP="00111CCD">
            <w:pPr>
              <w:rPr>
                <w:sz w:val="22"/>
                <w:szCs w:val="22"/>
                <w:lang w:eastAsia="tr-TR"/>
              </w:rPr>
            </w:pPr>
            <w:r w:rsidRPr="00B509B1">
              <w:rPr>
                <w:sz w:val="22"/>
                <w:szCs w:val="22"/>
                <w:lang w:eastAsia="tr-TR"/>
              </w:rPr>
              <w:t xml:space="preserve">Alt </w:t>
            </w:r>
            <w:proofErr w:type="spellStart"/>
            <w:r w:rsidRPr="00B509B1">
              <w:rPr>
                <w:sz w:val="22"/>
                <w:szCs w:val="22"/>
                <w:lang w:eastAsia="tr-TR"/>
              </w:rPr>
              <w:t>eksremite</w:t>
            </w:r>
            <w:proofErr w:type="spellEnd"/>
            <w:r w:rsidRPr="00B509B1">
              <w:rPr>
                <w:sz w:val="22"/>
                <w:szCs w:val="22"/>
                <w:lang w:eastAsia="tr-TR"/>
              </w:rPr>
              <w:t xml:space="preserve"> kısa kemikleri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E5F6639" w14:textId="77777777" w:rsidTr="00111CCD">
        <w:trPr>
          <w:trHeight w:val="315"/>
        </w:trPr>
        <w:tc>
          <w:tcPr>
            <w:tcW w:w="960" w:type="dxa"/>
            <w:noWrap/>
            <w:vAlign w:val="bottom"/>
          </w:tcPr>
          <w:p w14:paraId="266C6FE7" w14:textId="77777777" w:rsidR="0016770E" w:rsidRPr="00B509B1" w:rsidRDefault="0016770E" w:rsidP="00111CCD">
            <w:pPr>
              <w:rPr>
                <w:b/>
                <w:bCs/>
                <w:sz w:val="22"/>
                <w:szCs w:val="22"/>
                <w:lang w:eastAsia="tr-TR"/>
              </w:rPr>
            </w:pPr>
            <w:r w:rsidRPr="00B509B1">
              <w:rPr>
                <w:b/>
                <w:bCs/>
                <w:sz w:val="22"/>
                <w:szCs w:val="22"/>
                <w:lang w:eastAsia="tr-TR"/>
              </w:rPr>
              <w:t>D16.4</w:t>
            </w:r>
          </w:p>
        </w:tc>
        <w:tc>
          <w:tcPr>
            <w:tcW w:w="7940" w:type="dxa"/>
            <w:noWrap/>
            <w:vAlign w:val="bottom"/>
          </w:tcPr>
          <w:p w14:paraId="290DB82D" w14:textId="77777777" w:rsidR="0016770E" w:rsidRPr="00B509B1" w:rsidRDefault="0016770E" w:rsidP="00111CCD">
            <w:pPr>
              <w:rPr>
                <w:sz w:val="22"/>
                <w:szCs w:val="22"/>
                <w:lang w:eastAsia="tr-TR"/>
              </w:rPr>
            </w:pPr>
            <w:r w:rsidRPr="00B509B1">
              <w:rPr>
                <w:sz w:val="22"/>
                <w:szCs w:val="22"/>
                <w:lang w:eastAsia="tr-TR"/>
              </w:rPr>
              <w:t xml:space="preserve">Kafa ve yüz kemikleri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E9A4192" w14:textId="77777777" w:rsidTr="00111CCD">
        <w:trPr>
          <w:trHeight w:val="315"/>
        </w:trPr>
        <w:tc>
          <w:tcPr>
            <w:tcW w:w="960" w:type="dxa"/>
            <w:noWrap/>
            <w:vAlign w:val="bottom"/>
          </w:tcPr>
          <w:p w14:paraId="7CE1644E" w14:textId="77777777" w:rsidR="0016770E" w:rsidRPr="00B509B1" w:rsidRDefault="0016770E" w:rsidP="00111CCD">
            <w:pPr>
              <w:rPr>
                <w:b/>
                <w:bCs/>
                <w:sz w:val="22"/>
                <w:szCs w:val="22"/>
                <w:lang w:eastAsia="tr-TR"/>
              </w:rPr>
            </w:pPr>
            <w:r w:rsidRPr="00B509B1">
              <w:rPr>
                <w:b/>
                <w:bCs/>
                <w:sz w:val="22"/>
                <w:szCs w:val="22"/>
                <w:lang w:eastAsia="tr-TR"/>
              </w:rPr>
              <w:t>D16.5</w:t>
            </w:r>
          </w:p>
        </w:tc>
        <w:tc>
          <w:tcPr>
            <w:tcW w:w="7940" w:type="dxa"/>
            <w:noWrap/>
            <w:vAlign w:val="bottom"/>
          </w:tcPr>
          <w:p w14:paraId="6DD20F1A" w14:textId="77777777" w:rsidR="0016770E" w:rsidRPr="00B509B1" w:rsidRDefault="0016770E" w:rsidP="00111CCD">
            <w:pPr>
              <w:rPr>
                <w:sz w:val="22"/>
                <w:szCs w:val="22"/>
                <w:lang w:eastAsia="tr-TR"/>
              </w:rPr>
            </w:pPr>
            <w:r w:rsidRPr="00B509B1">
              <w:rPr>
                <w:sz w:val="22"/>
                <w:szCs w:val="22"/>
                <w:lang w:eastAsia="tr-TR"/>
              </w:rPr>
              <w:t xml:space="preserve">Alt çene kemiği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3BA926F" w14:textId="77777777" w:rsidTr="00111CCD">
        <w:trPr>
          <w:trHeight w:val="315"/>
        </w:trPr>
        <w:tc>
          <w:tcPr>
            <w:tcW w:w="960" w:type="dxa"/>
            <w:noWrap/>
            <w:vAlign w:val="bottom"/>
          </w:tcPr>
          <w:p w14:paraId="6ED251E2" w14:textId="77777777" w:rsidR="0016770E" w:rsidRPr="00B509B1" w:rsidRDefault="0016770E" w:rsidP="00111CCD">
            <w:pPr>
              <w:rPr>
                <w:b/>
                <w:bCs/>
                <w:sz w:val="22"/>
                <w:szCs w:val="22"/>
                <w:lang w:eastAsia="tr-TR"/>
              </w:rPr>
            </w:pPr>
            <w:r w:rsidRPr="00B509B1">
              <w:rPr>
                <w:b/>
                <w:bCs/>
                <w:sz w:val="22"/>
                <w:szCs w:val="22"/>
                <w:lang w:eastAsia="tr-TR"/>
              </w:rPr>
              <w:t>D16.6</w:t>
            </w:r>
          </w:p>
        </w:tc>
        <w:tc>
          <w:tcPr>
            <w:tcW w:w="7940" w:type="dxa"/>
            <w:noWrap/>
            <w:vAlign w:val="bottom"/>
          </w:tcPr>
          <w:p w14:paraId="159C2EC2" w14:textId="77777777" w:rsidR="0016770E" w:rsidRPr="00B509B1" w:rsidRDefault="0016770E" w:rsidP="00111CCD">
            <w:pPr>
              <w:rPr>
                <w:sz w:val="22"/>
                <w:szCs w:val="22"/>
                <w:lang w:eastAsia="tr-TR"/>
              </w:rPr>
            </w:pPr>
            <w:r w:rsidRPr="00B509B1">
              <w:rPr>
                <w:sz w:val="22"/>
                <w:szCs w:val="22"/>
                <w:lang w:eastAsia="tr-TR"/>
              </w:rPr>
              <w:t xml:space="preserve">Vertebral kolon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1324432" w14:textId="77777777" w:rsidTr="00111CCD">
        <w:trPr>
          <w:trHeight w:val="315"/>
        </w:trPr>
        <w:tc>
          <w:tcPr>
            <w:tcW w:w="960" w:type="dxa"/>
            <w:noWrap/>
            <w:vAlign w:val="bottom"/>
          </w:tcPr>
          <w:p w14:paraId="47906A84" w14:textId="77777777" w:rsidR="0016770E" w:rsidRPr="00B509B1" w:rsidRDefault="0016770E" w:rsidP="00111CCD">
            <w:pPr>
              <w:rPr>
                <w:b/>
                <w:bCs/>
                <w:sz w:val="22"/>
                <w:szCs w:val="22"/>
                <w:lang w:eastAsia="tr-TR"/>
              </w:rPr>
            </w:pPr>
            <w:r w:rsidRPr="00B509B1">
              <w:rPr>
                <w:b/>
                <w:bCs/>
                <w:sz w:val="22"/>
                <w:szCs w:val="22"/>
                <w:lang w:eastAsia="tr-TR"/>
              </w:rPr>
              <w:t>D16.7</w:t>
            </w:r>
          </w:p>
        </w:tc>
        <w:tc>
          <w:tcPr>
            <w:tcW w:w="7940" w:type="dxa"/>
            <w:noWrap/>
            <w:vAlign w:val="bottom"/>
          </w:tcPr>
          <w:p w14:paraId="0A531AA8" w14:textId="77777777" w:rsidR="0016770E" w:rsidRPr="00B509B1" w:rsidRDefault="0016770E" w:rsidP="00111CCD">
            <w:pPr>
              <w:rPr>
                <w:sz w:val="22"/>
                <w:szCs w:val="22"/>
                <w:lang w:eastAsia="tr-TR"/>
              </w:rPr>
            </w:pPr>
            <w:r w:rsidRPr="00B509B1">
              <w:rPr>
                <w:sz w:val="22"/>
                <w:szCs w:val="22"/>
                <w:lang w:eastAsia="tr-TR"/>
              </w:rPr>
              <w:t xml:space="preserve">Kaburgalar, sternum ve </w:t>
            </w:r>
            <w:proofErr w:type="spellStart"/>
            <w:r w:rsidRPr="00B509B1">
              <w:rPr>
                <w:sz w:val="22"/>
                <w:szCs w:val="22"/>
                <w:lang w:eastAsia="tr-TR"/>
              </w:rPr>
              <w:t>klavikula</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FD49190" w14:textId="77777777" w:rsidTr="00111CCD">
        <w:trPr>
          <w:trHeight w:val="315"/>
        </w:trPr>
        <w:tc>
          <w:tcPr>
            <w:tcW w:w="960" w:type="dxa"/>
            <w:noWrap/>
            <w:vAlign w:val="bottom"/>
          </w:tcPr>
          <w:p w14:paraId="706F0F99" w14:textId="77777777" w:rsidR="0016770E" w:rsidRPr="00B509B1" w:rsidRDefault="0016770E" w:rsidP="00111CCD">
            <w:pPr>
              <w:rPr>
                <w:b/>
                <w:bCs/>
                <w:sz w:val="22"/>
                <w:szCs w:val="22"/>
                <w:lang w:eastAsia="tr-TR"/>
              </w:rPr>
            </w:pPr>
            <w:r w:rsidRPr="00B509B1">
              <w:rPr>
                <w:b/>
                <w:bCs/>
                <w:sz w:val="22"/>
                <w:szCs w:val="22"/>
                <w:lang w:eastAsia="tr-TR"/>
              </w:rPr>
              <w:t>D16.8</w:t>
            </w:r>
          </w:p>
        </w:tc>
        <w:tc>
          <w:tcPr>
            <w:tcW w:w="7940" w:type="dxa"/>
            <w:noWrap/>
            <w:vAlign w:val="bottom"/>
          </w:tcPr>
          <w:p w14:paraId="6FB64DD3" w14:textId="77777777" w:rsidR="0016770E" w:rsidRPr="00B509B1" w:rsidRDefault="0016770E" w:rsidP="00111CCD">
            <w:pPr>
              <w:rPr>
                <w:sz w:val="22"/>
                <w:szCs w:val="22"/>
                <w:lang w:eastAsia="tr-TR"/>
              </w:rPr>
            </w:pPr>
            <w:r w:rsidRPr="00B509B1">
              <w:rPr>
                <w:sz w:val="22"/>
                <w:szCs w:val="22"/>
                <w:lang w:eastAsia="tr-TR"/>
              </w:rPr>
              <w:t xml:space="preserve">Pelvik kemikler, </w:t>
            </w:r>
            <w:proofErr w:type="spellStart"/>
            <w:r w:rsidRPr="00B509B1">
              <w:rPr>
                <w:sz w:val="22"/>
                <w:szCs w:val="22"/>
                <w:lang w:eastAsia="tr-TR"/>
              </w:rPr>
              <w:t>sakrum</w:t>
            </w:r>
            <w:proofErr w:type="spellEnd"/>
            <w:r w:rsidRPr="00B509B1">
              <w:rPr>
                <w:sz w:val="22"/>
                <w:szCs w:val="22"/>
                <w:lang w:eastAsia="tr-TR"/>
              </w:rPr>
              <w:t xml:space="preserve"> ve </w:t>
            </w:r>
            <w:proofErr w:type="spellStart"/>
            <w:r w:rsidRPr="00B509B1">
              <w:rPr>
                <w:sz w:val="22"/>
                <w:szCs w:val="22"/>
                <w:lang w:eastAsia="tr-TR"/>
              </w:rPr>
              <w:t>koksiks</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2B463BC" w14:textId="77777777" w:rsidTr="00111CCD">
        <w:trPr>
          <w:trHeight w:val="315"/>
        </w:trPr>
        <w:tc>
          <w:tcPr>
            <w:tcW w:w="960" w:type="dxa"/>
            <w:noWrap/>
            <w:vAlign w:val="bottom"/>
          </w:tcPr>
          <w:p w14:paraId="58E1092B" w14:textId="77777777" w:rsidR="0016770E" w:rsidRPr="00B509B1" w:rsidRDefault="0016770E" w:rsidP="00111CCD">
            <w:pPr>
              <w:rPr>
                <w:b/>
                <w:bCs/>
                <w:sz w:val="22"/>
                <w:szCs w:val="22"/>
                <w:lang w:eastAsia="tr-TR"/>
              </w:rPr>
            </w:pPr>
            <w:r w:rsidRPr="00B509B1">
              <w:rPr>
                <w:b/>
                <w:bCs/>
                <w:sz w:val="22"/>
                <w:szCs w:val="22"/>
                <w:lang w:eastAsia="tr-TR"/>
              </w:rPr>
              <w:t>D16.9</w:t>
            </w:r>
          </w:p>
        </w:tc>
        <w:tc>
          <w:tcPr>
            <w:tcW w:w="7940" w:type="dxa"/>
            <w:noWrap/>
            <w:vAlign w:val="bottom"/>
          </w:tcPr>
          <w:p w14:paraId="4C2997E1" w14:textId="77777777" w:rsidR="0016770E" w:rsidRPr="00B509B1" w:rsidRDefault="0016770E" w:rsidP="00111CCD">
            <w:pPr>
              <w:rPr>
                <w:sz w:val="22"/>
                <w:szCs w:val="22"/>
                <w:lang w:eastAsia="tr-TR"/>
              </w:rPr>
            </w:pPr>
            <w:r w:rsidRPr="00B509B1">
              <w:rPr>
                <w:sz w:val="22"/>
                <w:szCs w:val="22"/>
                <w:lang w:eastAsia="tr-TR"/>
              </w:rPr>
              <w:t xml:space="preserve">Kemik ve eklem kıkırdağı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71560290" w14:textId="77777777" w:rsidTr="00111CCD">
        <w:trPr>
          <w:trHeight w:val="315"/>
        </w:trPr>
        <w:tc>
          <w:tcPr>
            <w:tcW w:w="960" w:type="dxa"/>
            <w:noWrap/>
            <w:vAlign w:val="bottom"/>
          </w:tcPr>
          <w:p w14:paraId="0D630AB4"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B9E41F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5003059" w14:textId="77777777" w:rsidTr="00111CCD">
        <w:trPr>
          <w:trHeight w:val="315"/>
        </w:trPr>
        <w:tc>
          <w:tcPr>
            <w:tcW w:w="960" w:type="dxa"/>
            <w:noWrap/>
            <w:vAlign w:val="bottom"/>
          </w:tcPr>
          <w:p w14:paraId="0BAD39FD" w14:textId="77777777" w:rsidR="0016770E" w:rsidRPr="00B509B1" w:rsidRDefault="0016770E" w:rsidP="00111CCD">
            <w:pPr>
              <w:rPr>
                <w:b/>
                <w:bCs/>
                <w:sz w:val="22"/>
                <w:szCs w:val="22"/>
                <w:lang w:eastAsia="tr-TR"/>
              </w:rPr>
            </w:pPr>
            <w:r w:rsidRPr="00B509B1">
              <w:rPr>
                <w:b/>
                <w:bCs/>
                <w:sz w:val="22"/>
                <w:szCs w:val="22"/>
                <w:lang w:eastAsia="tr-TR"/>
              </w:rPr>
              <w:t>D17</w:t>
            </w:r>
          </w:p>
        </w:tc>
        <w:tc>
          <w:tcPr>
            <w:tcW w:w="7940" w:type="dxa"/>
            <w:noWrap/>
            <w:vAlign w:val="bottom"/>
          </w:tcPr>
          <w:p w14:paraId="0F965323" w14:textId="77777777" w:rsidR="0016770E" w:rsidRPr="00B509B1" w:rsidRDefault="0016770E" w:rsidP="00111CCD">
            <w:pPr>
              <w:rPr>
                <w:b/>
                <w:bCs/>
                <w:sz w:val="22"/>
                <w:szCs w:val="22"/>
                <w:lang w:eastAsia="tr-TR"/>
              </w:rPr>
            </w:pP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lipomatöz</w:t>
            </w:r>
            <w:proofErr w:type="spellEnd"/>
            <w:r w:rsidRPr="00B509B1">
              <w:rPr>
                <w:b/>
                <w:bCs/>
                <w:sz w:val="22"/>
                <w:szCs w:val="22"/>
                <w:lang w:eastAsia="tr-TR"/>
              </w:rPr>
              <w:t xml:space="preserve"> </w:t>
            </w:r>
            <w:proofErr w:type="spellStart"/>
            <w:r w:rsidRPr="00B509B1">
              <w:rPr>
                <w:b/>
                <w:bCs/>
                <w:sz w:val="22"/>
                <w:szCs w:val="22"/>
                <w:lang w:eastAsia="tr-TR"/>
              </w:rPr>
              <w:t>neoplazm</w:t>
            </w:r>
            <w:proofErr w:type="spellEnd"/>
          </w:p>
        </w:tc>
      </w:tr>
      <w:tr w:rsidR="0016770E" w:rsidRPr="00B509B1" w14:paraId="5D5BD036" w14:textId="77777777" w:rsidTr="00111CCD">
        <w:trPr>
          <w:trHeight w:val="315"/>
        </w:trPr>
        <w:tc>
          <w:tcPr>
            <w:tcW w:w="960" w:type="dxa"/>
            <w:noWrap/>
            <w:vAlign w:val="bottom"/>
          </w:tcPr>
          <w:p w14:paraId="434B7683" w14:textId="77777777" w:rsidR="0016770E" w:rsidRPr="00B509B1" w:rsidRDefault="0016770E" w:rsidP="00111CCD">
            <w:pPr>
              <w:rPr>
                <w:b/>
                <w:bCs/>
                <w:sz w:val="22"/>
                <w:szCs w:val="22"/>
                <w:lang w:eastAsia="tr-TR"/>
              </w:rPr>
            </w:pPr>
            <w:r w:rsidRPr="00B509B1">
              <w:rPr>
                <w:b/>
                <w:bCs/>
                <w:sz w:val="22"/>
                <w:szCs w:val="22"/>
                <w:lang w:eastAsia="tr-TR"/>
              </w:rPr>
              <w:t>D17.0</w:t>
            </w:r>
          </w:p>
        </w:tc>
        <w:tc>
          <w:tcPr>
            <w:tcW w:w="7940" w:type="dxa"/>
            <w:noWrap/>
            <w:vAlign w:val="bottom"/>
          </w:tcPr>
          <w:p w14:paraId="410E5190"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xml:space="preserve">, baş, yüz ve boyun deri ve </w:t>
            </w:r>
            <w:proofErr w:type="spellStart"/>
            <w:r w:rsidRPr="00B509B1">
              <w:rPr>
                <w:sz w:val="22"/>
                <w:szCs w:val="22"/>
                <w:lang w:eastAsia="tr-TR"/>
              </w:rPr>
              <w:t>subkütanöz</w:t>
            </w:r>
            <w:proofErr w:type="spellEnd"/>
            <w:r w:rsidRPr="00B509B1">
              <w:rPr>
                <w:sz w:val="22"/>
                <w:szCs w:val="22"/>
                <w:lang w:eastAsia="tr-TR"/>
              </w:rPr>
              <w:t xml:space="preserve"> dokusu</w:t>
            </w:r>
          </w:p>
        </w:tc>
      </w:tr>
      <w:tr w:rsidR="0016770E" w:rsidRPr="00B509B1" w14:paraId="7FCE3DC1" w14:textId="77777777" w:rsidTr="00111CCD">
        <w:trPr>
          <w:trHeight w:val="315"/>
        </w:trPr>
        <w:tc>
          <w:tcPr>
            <w:tcW w:w="960" w:type="dxa"/>
            <w:noWrap/>
            <w:vAlign w:val="bottom"/>
          </w:tcPr>
          <w:p w14:paraId="264F8BB9" w14:textId="77777777" w:rsidR="0016770E" w:rsidRPr="00B509B1" w:rsidRDefault="0016770E" w:rsidP="00111CCD">
            <w:pPr>
              <w:rPr>
                <w:b/>
                <w:bCs/>
                <w:sz w:val="22"/>
                <w:szCs w:val="22"/>
                <w:lang w:eastAsia="tr-TR"/>
              </w:rPr>
            </w:pPr>
            <w:r w:rsidRPr="00B509B1">
              <w:rPr>
                <w:b/>
                <w:bCs/>
                <w:sz w:val="22"/>
                <w:szCs w:val="22"/>
                <w:lang w:eastAsia="tr-TR"/>
              </w:rPr>
              <w:t>D17.1</w:t>
            </w:r>
          </w:p>
        </w:tc>
        <w:tc>
          <w:tcPr>
            <w:tcW w:w="7940" w:type="dxa"/>
            <w:noWrap/>
            <w:vAlign w:val="bottom"/>
          </w:tcPr>
          <w:p w14:paraId="54B00575"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xml:space="preserve">, gövde deri ve </w:t>
            </w:r>
            <w:proofErr w:type="spellStart"/>
            <w:r w:rsidRPr="00B509B1">
              <w:rPr>
                <w:sz w:val="22"/>
                <w:szCs w:val="22"/>
                <w:lang w:eastAsia="tr-TR"/>
              </w:rPr>
              <w:t>subkütanöz</w:t>
            </w:r>
            <w:proofErr w:type="spellEnd"/>
            <w:r w:rsidRPr="00B509B1">
              <w:rPr>
                <w:sz w:val="22"/>
                <w:szCs w:val="22"/>
                <w:lang w:eastAsia="tr-TR"/>
              </w:rPr>
              <w:t xml:space="preserve"> doku</w:t>
            </w:r>
          </w:p>
        </w:tc>
      </w:tr>
      <w:tr w:rsidR="0016770E" w:rsidRPr="00B509B1" w14:paraId="294B6860" w14:textId="77777777" w:rsidTr="00111CCD">
        <w:trPr>
          <w:trHeight w:val="315"/>
        </w:trPr>
        <w:tc>
          <w:tcPr>
            <w:tcW w:w="960" w:type="dxa"/>
            <w:noWrap/>
            <w:vAlign w:val="bottom"/>
          </w:tcPr>
          <w:p w14:paraId="262416AB" w14:textId="77777777" w:rsidR="0016770E" w:rsidRPr="00B509B1" w:rsidRDefault="0016770E" w:rsidP="00111CCD">
            <w:pPr>
              <w:rPr>
                <w:b/>
                <w:bCs/>
                <w:sz w:val="22"/>
                <w:szCs w:val="22"/>
                <w:lang w:eastAsia="tr-TR"/>
              </w:rPr>
            </w:pPr>
            <w:r w:rsidRPr="00B509B1">
              <w:rPr>
                <w:b/>
                <w:bCs/>
                <w:sz w:val="22"/>
                <w:szCs w:val="22"/>
                <w:lang w:eastAsia="tr-TR"/>
              </w:rPr>
              <w:t>D17.2</w:t>
            </w:r>
          </w:p>
        </w:tc>
        <w:tc>
          <w:tcPr>
            <w:tcW w:w="7940" w:type="dxa"/>
            <w:noWrap/>
            <w:vAlign w:val="bottom"/>
          </w:tcPr>
          <w:p w14:paraId="518653D8"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xml:space="preserve">, ekstremitelerin deri ve </w:t>
            </w:r>
            <w:proofErr w:type="spellStart"/>
            <w:r w:rsidRPr="00B509B1">
              <w:rPr>
                <w:sz w:val="22"/>
                <w:szCs w:val="22"/>
                <w:lang w:eastAsia="tr-TR"/>
              </w:rPr>
              <w:t>subkütanöz</w:t>
            </w:r>
            <w:proofErr w:type="spellEnd"/>
            <w:r w:rsidRPr="00B509B1">
              <w:rPr>
                <w:sz w:val="22"/>
                <w:szCs w:val="22"/>
                <w:lang w:eastAsia="tr-TR"/>
              </w:rPr>
              <w:t xml:space="preserve"> dokusunun</w:t>
            </w:r>
          </w:p>
        </w:tc>
      </w:tr>
      <w:tr w:rsidR="0016770E" w:rsidRPr="00B509B1" w14:paraId="584AB8AD" w14:textId="77777777" w:rsidTr="00111CCD">
        <w:trPr>
          <w:trHeight w:val="315"/>
        </w:trPr>
        <w:tc>
          <w:tcPr>
            <w:tcW w:w="960" w:type="dxa"/>
            <w:noWrap/>
            <w:vAlign w:val="bottom"/>
          </w:tcPr>
          <w:p w14:paraId="4CEFFBB9" w14:textId="77777777" w:rsidR="0016770E" w:rsidRPr="00B509B1" w:rsidRDefault="0016770E" w:rsidP="00111CCD">
            <w:pPr>
              <w:rPr>
                <w:b/>
                <w:bCs/>
                <w:sz w:val="22"/>
                <w:szCs w:val="22"/>
                <w:lang w:eastAsia="tr-TR"/>
              </w:rPr>
            </w:pPr>
            <w:r w:rsidRPr="00B509B1">
              <w:rPr>
                <w:b/>
                <w:bCs/>
                <w:sz w:val="22"/>
                <w:szCs w:val="22"/>
                <w:lang w:eastAsia="tr-TR"/>
              </w:rPr>
              <w:t>D17.3</w:t>
            </w:r>
          </w:p>
        </w:tc>
        <w:tc>
          <w:tcPr>
            <w:tcW w:w="7940" w:type="dxa"/>
            <w:noWrap/>
            <w:vAlign w:val="bottom"/>
          </w:tcPr>
          <w:p w14:paraId="2D98C1AC"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xml:space="preserve">, diğer ve tanımlanmamış yerlerin deri ve </w:t>
            </w:r>
            <w:proofErr w:type="spellStart"/>
            <w:r w:rsidRPr="00B509B1">
              <w:rPr>
                <w:sz w:val="22"/>
                <w:szCs w:val="22"/>
                <w:lang w:eastAsia="tr-TR"/>
              </w:rPr>
              <w:t>subkütanöz</w:t>
            </w:r>
            <w:proofErr w:type="spellEnd"/>
            <w:r w:rsidRPr="00B509B1">
              <w:rPr>
                <w:sz w:val="22"/>
                <w:szCs w:val="22"/>
                <w:lang w:eastAsia="tr-TR"/>
              </w:rPr>
              <w:t xml:space="preserve"> </w:t>
            </w:r>
          </w:p>
        </w:tc>
      </w:tr>
      <w:tr w:rsidR="0016770E" w:rsidRPr="00B509B1" w14:paraId="167959A7" w14:textId="77777777" w:rsidTr="00111CCD">
        <w:trPr>
          <w:trHeight w:val="315"/>
        </w:trPr>
        <w:tc>
          <w:tcPr>
            <w:tcW w:w="960" w:type="dxa"/>
            <w:noWrap/>
            <w:vAlign w:val="bottom"/>
          </w:tcPr>
          <w:p w14:paraId="459BB2D8" w14:textId="77777777" w:rsidR="0016770E" w:rsidRPr="00B509B1" w:rsidRDefault="0016770E" w:rsidP="00111CCD">
            <w:pPr>
              <w:rPr>
                <w:b/>
                <w:bCs/>
                <w:sz w:val="22"/>
                <w:szCs w:val="22"/>
                <w:lang w:eastAsia="tr-TR"/>
              </w:rPr>
            </w:pPr>
            <w:r w:rsidRPr="00B509B1">
              <w:rPr>
                <w:b/>
                <w:bCs/>
                <w:sz w:val="22"/>
                <w:szCs w:val="22"/>
                <w:lang w:eastAsia="tr-TR"/>
              </w:rPr>
              <w:t>D17.4</w:t>
            </w:r>
          </w:p>
        </w:tc>
        <w:tc>
          <w:tcPr>
            <w:tcW w:w="7940" w:type="dxa"/>
            <w:noWrap/>
            <w:vAlign w:val="bottom"/>
          </w:tcPr>
          <w:p w14:paraId="0128D4D3"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intratorasik organların</w:t>
            </w:r>
          </w:p>
        </w:tc>
      </w:tr>
      <w:tr w:rsidR="0016770E" w:rsidRPr="00B509B1" w14:paraId="37C4A7E3" w14:textId="77777777" w:rsidTr="00111CCD">
        <w:trPr>
          <w:trHeight w:val="315"/>
        </w:trPr>
        <w:tc>
          <w:tcPr>
            <w:tcW w:w="960" w:type="dxa"/>
            <w:noWrap/>
            <w:vAlign w:val="bottom"/>
          </w:tcPr>
          <w:p w14:paraId="48711B95" w14:textId="77777777" w:rsidR="0016770E" w:rsidRPr="00B509B1" w:rsidRDefault="0016770E" w:rsidP="00111CCD">
            <w:pPr>
              <w:rPr>
                <w:b/>
                <w:bCs/>
                <w:sz w:val="22"/>
                <w:szCs w:val="22"/>
                <w:lang w:eastAsia="tr-TR"/>
              </w:rPr>
            </w:pPr>
            <w:r w:rsidRPr="00B509B1">
              <w:rPr>
                <w:b/>
                <w:bCs/>
                <w:sz w:val="22"/>
                <w:szCs w:val="22"/>
                <w:lang w:eastAsia="tr-TR"/>
              </w:rPr>
              <w:t>D17.5</w:t>
            </w:r>
          </w:p>
        </w:tc>
        <w:tc>
          <w:tcPr>
            <w:tcW w:w="7940" w:type="dxa"/>
            <w:noWrap/>
            <w:vAlign w:val="bottom"/>
          </w:tcPr>
          <w:p w14:paraId="363C0626"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intraabdominal organların</w:t>
            </w:r>
          </w:p>
        </w:tc>
      </w:tr>
      <w:tr w:rsidR="0016770E" w:rsidRPr="00B509B1" w14:paraId="4F6683C4" w14:textId="77777777" w:rsidTr="00111CCD">
        <w:trPr>
          <w:trHeight w:val="315"/>
        </w:trPr>
        <w:tc>
          <w:tcPr>
            <w:tcW w:w="960" w:type="dxa"/>
            <w:noWrap/>
            <w:vAlign w:val="bottom"/>
          </w:tcPr>
          <w:p w14:paraId="0E697F44" w14:textId="77777777" w:rsidR="0016770E" w:rsidRPr="00B509B1" w:rsidRDefault="0016770E" w:rsidP="00111CCD">
            <w:pPr>
              <w:rPr>
                <w:b/>
                <w:bCs/>
                <w:sz w:val="22"/>
                <w:szCs w:val="22"/>
                <w:lang w:eastAsia="tr-TR"/>
              </w:rPr>
            </w:pPr>
            <w:r w:rsidRPr="00B509B1">
              <w:rPr>
                <w:b/>
                <w:bCs/>
                <w:sz w:val="22"/>
                <w:szCs w:val="22"/>
                <w:lang w:eastAsia="tr-TR"/>
              </w:rPr>
              <w:t>D17.6</w:t>
            </w:r>
          </w:p>
        </w:tc>
        <w:tc>
          <w:tcPr>
            <w:tcW w:w="7940" w:type="dxa"/>
            <w:noWrap/>
            <w:vAlign w:val="bottom"/>
          </w:tcPr>
          <w:p w14:paraId="00441857"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xml:space="preserve">, spermatik </w:t>
            </w:r>
            <w:proofErr w:type="spellStart"/>
            <w:r w:rsidRPr="00B509B1">
              <w:rPr>
                <w:sz w:val="22"/>
                <w:szCs w:val="22"/>
                <w:lang w:eastAsia="tr-TR"/>
              </w:rPr>
              <w:t>kord</w:t>
            </w:r>
            <w:proofErr w:type="spellEnd"/>
          </w:p>
        </w:tc>
      </w:tr>
      <w:tr w:rsidR="0016770E" w:rsidRPr="00B509B1" w14:paraId="738A3BEB" w14:textId="77777777" w:rsidTr="00111CCD">
        <w:trPr>
          <w:trHeight w:val="315"/>
        </w:trPr>
        <w:tc>
          <w:tcPr>
            <w:tcW w:w="960" w:type="dxa"/>
            <w:noWrap/>
            <w:vAlign w:val="bottom"/>
          </w:tcPr>
          <w:p w14:paraId="2AD9DEF5" w14:textId="77777777" w:rsidR="0016770E" w:rsidRPr="00B509B1" w:rsidRDefault="0016770E" w:rsidP="00111CCD">
            <w:pPr>
              <w:rPr>
                <w:b/>
                <w:bCs/>
                <w:sz w:val="22"/>
                <w:szCs w:val="22"/>
                <w:lang w:eastAsia="tr-TR"/>
              </w:rPr>
            </w:pPr>
            <w:r w:rsidRPr="00B509B1">
              <w:rPr>
                <w:b/>
                <w:bCs/>
                <w:sz w:val="22"/>
                <w:szCs w:val="22"/>
                <w:lang w:eastAsia="tr-TR"/>
              </w:rPr>
              <w:t>D17.7</w:t>
            </w:r>
          </w:p>
        </w:tc>
        <w:tc>
          <w:tcPr>
            <w:tcW w:w="7940" w:type="dxa"/>
            <w:noWrap/>
            <w:vAlign w:val="bottom"/>
          </w:tcPr>
          <w:p w14:paraId="034B1C53"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diğer yerlerin</w:t>
            </w:r>
          </w:p>
        </w:tc>
      </w:tr>
      <w:tr w:rsidR="0016770E" w:rsidRPr="00B509B1" w14:paraId="73D5A4B6" w14:textId="77777777" w:rsidTr="00111CCD">
        <w:trPr>
          <w:trHeight w:val="315"/>
        </w:trPr>
        <w:tc>
          <w:tcPr>
            <w:tcW w:w="960" w:type="dxa"/>
            <w:noWrap/>
            <w:vAlign w:val="bottom"/>
          </w:tcPr>
          <w:p w14:paraId="1929A72E" w14:textId="77777777" w:rsidR="0016770E" w:rsidRPr="00B509B1" w:rsidRDefault="0016770E" w:rsidP="00111CCD">
            <w:pPr>
              <w:rPr>
                <w:b/>
                <w:bCs/>
                <w:sz w:val="22"/>
                <w:szCs w:val="22"/>
                <w:lang w:eastAsia="tr-TR"/>
              </w:rPr>
            </w:pPr>
            <w:r w:rsidRPr="00B509B1">
              <w:rPr>
                <w:b/>
                <w:bCs/>
                <w:sz w:val="22"/>
                <w:szCs w:val="22"/>
                <w:lang w:eastAsia="tr-TR"/>
              </w:rPr>
              <w:t>D17.9</w:t>
            </w:r>
          </w:p>
        </w:tc>
        <w:tc>
          <w:tcPr>
            <w:tcW w:w="7940" w:type="dxa"/>
            <w:noWrap/>
            <w:vAlign w:val="bottom"/>
          </w:tcPr>
          <w:p w14:paraId="6DFF3D0A"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lipomatöz</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tanımlanmamış</w:t>
            </w:r>
          </w:p>
        </w:tc>
      </w:tr>
      <w:tr w:rsidR="0016770E" w:rsidRPr="00B509B1" w14:paraId="00405C81" w14:textId="77777777" w:rsidTr="00111CCD">
        <w:trPr>
          <w:trHeight w:val="315"/>
        </w:trPr>
        <w:tc>
          <w:tcPr>
            <w:tcW w:w="960" w:type="dxa"/>
            <w:noWrap/>
            <w:vAlign w:val="bottom"/>
          </w:tcPr>
          <w:p w14:paraId="661CD286"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AC55AF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5C4D62F" w14:textId="77777777" w:rsidTr="00111CCD">
        <w:trPr>
          <w:trHeight w:val="315"/>
        </w:trPr>
        <w:tc>
          <w:tcPr>
            <w:tcW w:w="960" w:type="dxa"/>
            <w:noWrap/>
            <w:vAlign w:val="bottom"/>
          </w:tcPr>
          <w:p w14:paraId="40296428" w14:textId="77777777" w:rsidR="0016770E" w:rsidRPr="00B509B1" w:rsidRDefault="0016770E" w:rsidP="00111CCD">
            <w:pPr>
              <w:rPr>
                <w:b/>
                <w:bCs/>
                <w:sz w:val="22"/>
                <w:szCs w:val="22"/>
                <w:lang w:eastAsia="tr-TR"/>
              </w:rPr>
            </w:pPr>
            <w:r w:rsidRPr="00B509B1">
              <w:rPr>
                <w:b/>
                <w:bCs/>
                <w:sz w:val="22"/>
                <w:szCs w:val="22"/>
                <w:lang w:eastAsia="tr-TR"/>
              </w:rPr>
              <w:t>D18</w:t>
            </w:r>
          </w:p>
        </w:tc>
        <w:tc>
          <w:tcPr>
            <w:tcW w:w="7940" w:type="dxa"/>
            <w:noWrap/>
            <w:vAlign w:val="bottom"/>
          </w:tcPr>
          <w:p w14:paraId="0EF41B37" w14:textId="77777777" w:rsidR="0016770E" w:rsidRPr="00B509B1" w:rsidRDefault="0016770E" w:rsidP="00111CCD">
            <w:pPr>
              <w:rPr>
                <w:b/>
                <w:bCs/>
                <w:sz w:val="22"/>
                <w:szCs w:val="22"/>
                <w:lang w:eastAsia="tr-TR"/>
              </w:rPr>
            </w:pPr>
            <w:proofErr w:type="spellStart"/>
            <w:r w:rsidRPr="00B509B1">
              <w:rPr>
                <w:b/>
                <w:bCs/>
                <w:sz w:val="22"/>
                <w:szCs w:val="22"/>
                <w:lang w:eastAsia="tr-TR"/>
              </w:rPr>
              <w:t>Hemanjiom</w:t>
            </w:r>
            <w:proofErr w:type="spellEnd"/>
            <w:r w:rsidRPr="00B509B1">
              <w:rPr>
                <w:b/>
                <w:bCs/>
                <w:sz w:val="22"/>
                <w:szCs w:val="22"/>
                <w:lang w:eastAsia="tr-TR"/>
              </w:rPr>
              <w:t xml:space="preserve"> ve </w:t>
            </w:r>
            <w:proofErr w:type="spellStart"/>
            <w:r w:rsidRPr="00B509B1">
              <w:rPr>
                <w:b/>
                <w:bCs/>
                <w:sz w:val="22"/>
                <w:szCs w:val="22"/>
                <w:lang w:eastAsia="tr-TR"/>
              </w:rPr>
              <w:t>lenfanjiom</w:t>
            </w:r>
            <w:proofErr w:type="spellEnd"/>
            <w:r w:rsidRPr="00B509B1">
              <w:rPr>
                <w:b/>
                <w:bCs/>
                <w:sz w:val="22"/>
                <w:szCs w:val="22"/>
                <w:lang w:eastAsia="tr-TR"/>
              </w:rPr>
              <w:t>, herhangi bir yerde</w:t>
            </w:r>
          </w:p>
        </w:tc>
      </w:tr>
      <w:tr w:rsidR="0016770E" w:rsidRPr="00B509B1" w14:paraId="424240B0" w14:textId="77777777" w:rsidTr="00111CCD">
        <w:trPr>
          <w:trHeight w:val="315"/>
        </w:trPr>
        <w:tc>
          <w:tcPr>
            <w:tcW w:w="960" w:type="dxa"/>
            <w:noWrap/>
            <w:vAlign w:val="bottom"/>
          </w:tcPr>
          <w:p w14:paraId="2B59B4AC" w14:textId="77777777" w:rsidR="0016770E" w:rsidRPr="00B509B1" w:rsidRDefault="0016770E" w:rsidP="00111CCD">
            <w:pPr>
              <w:rPr>
                <w:b/>
                <w:bCs/>
                <w:sz w:val="22"/>
                <w:szCs w:val="22"/>
                <w:lang w:eastAsia="tr-TR"/>
              </w:rPr>
            </w:pPr>
            <w:r w:rsidRPr="00B509B1">
              <w:rPr>
                <w:b/>
                <w:bCs/>
                <w:sz w:val="22"/>
                <w:szCs w:val="22"/>
                <w:lang w:eastAsia="tr-TR"/>
              </w:rPr>
              <w:t>D18.0</w:t>
            </w:r>
          </w:p>
        </w:tc>
        <w:tc>
          <w:tcPr>
            <w:tcW w:w="7940" w:type="dxa"/>
            <w:noWrap/>
            <w:vAlign w:val="bottom"/>
          </w:tcPr>
          <w:p w14:paraId="2B74FE08" w14:textId="77777777" w:rsidR="0016770E" w:rsidRPr="00B509B1" w:rsidRDefault="0016770E" w:rsidP="00111CCD">
            <w:pPr>
              <w:rPr>
                <w:sz w:val="22"/>
                <w:szCs w:val="22"/>
                <w:lang w:eastAsia="tr-TR"/>
              </w:rPr>
            </w:pPr>
            <w:proofErr w:type="spellStart"/>
            <w:r w:rsidRPr="00B509B1">
              <w:rPr>
                <w:sz w:val="22"/>
                <w:szCs w:val="22"/>
                <w:lang w:eastAsia="tr-TR"/>
              </w:rPr>
              <w:t>Hemanjiom</w:t>
            </w:r>
            <w:proofErr w:type="spellEnd"/>
            <w:r w:rsidRPr="00B509B1">
              <w:rPr>
                <w:sz w:val="22"/>
                <w:szCs w:val="22"/>
                <w:lang w:eastAsia="tr-TR"/>
              </w:rPr>
              <w:t>, herhangi bir yerde</w:t>
            </w:r>
          </w:p>
        </w:tc>
      </w:tr>
      <w:tr w:rsidR="0016770E" w:rsidRPr="00B509B1" w14:paraId="7EB39076" w14:textId="77777777" w:rsidTr="00111CCD">
        <w:trPr>
          <w:trHeight w:val="315"/>
        </w:trPr>
        <w:tc>
          <w:tcPr>
            <w:tcW w:w="960" w:type="dxa"/>
            <w:noWrap/>
            <w:vAlign w:val="bottom"/>
          </w:tcPr>
          <w:p w14:paraId="02B87A3B" w14:textId="77777777" w:rsidR="0016770E" w:rsidRPr="00B509B1" w:rsidRDefault="0016770E" w:rsidP="00111CCD">
            <w:pPr>
              <w:rPr>
                <w:b/>
                <w:bCs/>
                <w:sz w:val="22"/>
                <w:szCs w:val="22"/>
                <w:lang w:eastAsia="tr-TR"/>
              </w:rPr>
            </w:pPr>
            <w:r w:rsidRPr="00B509B1">
              <w:rPr>
                <w:b/>
                <w:bCs/>
                <w:sz w:val="22"/>
                <w:szCs w:val="22"/>
                <w:lang w:eastAsia="tr-TR"/>
              </w:rPr>
              <w:t>D18.1</w:t>
            </w:r>
          </w:p>
        </w:tc>
        <w:tc>
          <w:tcPr>
            <w:tcW w:w="7940" w:type="dxa"/>
            <w:noWrap/>
            <w:vAlign w:val="bottom"/>
          </w:tcPr>
          <w:p w14:paraId="7A35D830" w14:textId="77777777" w:rsidR="0016770E" w:rsidRPr="00B509B1" w:rsidRDefault="0016770E" w:rsidP="00111CCD">
            <w:pPr>
              <w:rPr>
                <w:sz w:val="22"/>
                <w:szCs w:val="22"/>
                <w:lang w:eastAsia="tr-TR"/>
              </w:rPr>
            </w:pPr>
            <w:proofErr w:type="spellStart"/>
            <w:r w:rsidRPr="00B509B1">
              <w:rPr>
                <w:sz w:val="22"/>
                <w:szCs w:val="22"/>
                <w:lang w:eastAsia="tr-TR"/>
              </w:rPr>
              <w:t>Lenfanjiom</w:t>
            </w:r>
            <w:proofErr w:type="spellEnd"/>
            <w:r w:rsidRPr="00B509B1">
              <w:rPr>
                <w:sz w:val="22"/>
                <w:szCs w:val="22"/>
                <w:lang w:eastAsia="tr-TR"/>
              </w:rPr>
              <w:t>, herhangi bir yerde</w:t>
            </w:r>
          </w:p>
        </w:tc>
      </w:tr>
      <w:tr w:rsidR="0016770E" w:rsidRPr="00B509B1" w14:paraId="18AE43FB" w14:textId="77777777" w:rsidTr="00111CCD">
        <w:trPr>
          <w:trHeight w:val="315"/>
        </w:trPr>
        <w:tc>
          <w:tcPr>
            <w:tcW w:w="960" w:type="dxa"/>
            <w:noWrap/>
            <w:vAlign w:val="bottom"/>
          </w:tcPr>
          <w:p w14:paraId="49BA0CB5"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1864FC1"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727F533" w14:textId="77777777" w:rsidTr="00111CCD">
        <w:trPr>
          <w:trHeight w:val="315"/>
        </w:trPr>
        <w:tc>
          <w:tcPr>
            <w:tcW w:w="960" w:type="dxa"/>
            <w:noWrap/>
            <w:vAlign w:val="bottom"/>
          </w:tcPr>
          <w:p w14:paraId="7072B5BF" w14:textId="77777777" w:rsidR="0016770E" w:rsidRPr="00B509B1" w:rsidRDefault="0016770E" w:rsidP="00111CCD">
            <w:pPr>
              <w:rPr>
                <w:b/>
                <w:bCs/>
                <w:sz w:val="22"/>
                <w:szCs w:val="22"/>
                <w:lang w:eastAsia="tr-TR"/>
              </w:rPr>
            </w:pPr>
            <w:r w:rsidRPr="00B509B1">
              <w:rPr>
                <w:b/>
                <w:bCs/>
                <w:sz w:val="22"/>
                <w:szCs w:val="22"/>
                <w:lang w:eastAsia="tr-TR"/>
              </w:rPr>
              <w:t>D19</w:t>
            </w:r>
          </w:p>
        </w:tc>
        <w:tc>
          <w:tcPr>
            <w:tcW w:w="7940" w:type="dxa"/>
            <w:noWrap/>
            <w:vAlign w:val="bottom"/>
          </w:tcPr>
          <w:p w14:paraId="7BB34340" w14:textId="77777777" w:rsidR="0016770E" w:rsidRPr="00B509B1" w:rsidRDefault="0016770E" w:rsidP="00111CCD">
            <w:pPr>
              <w:rPr>
                <w:b/>
                <w:bCs/>
                <w:sz w:val="22"/>
                <w:szCs w:val="22"/>
                <w:lang w:eastAsia="tr-TR"/>
              </w:rPr>
            </w:pPr>
            <w:proofErr w:type="spellStart"/>
            <w:r w:rsidRPr="00B509B1">
              <w:rPr>
                <w:b/>
                <w:bCs/>
                <w:sz w:val="22"/>
                <w:szCs w:val="22"/>
                <w:lang w:eastAsia="tr-TR"/>
              </w:rPr>
              <w:t>Mezotelyal</w:t>
            </w:r>
            <w:proofErr w:type="spellEnd"/>
            <w:r w:rsidRPr="00B509B1">
              <w:rPr>
                <w:b/>
                <w:bCs/>
                <w:sz w:val="22"/>
                <w:szCs w:val="22"/>
                <w:lang w:eastAsia="tr-TR"/>
              </w:rPr>
              <w:t xml:space="preserve"> doku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CF62001" w14:textId="77777777" w:rsidTr="00111CCD">
        <w:trPr>
          <w:trHeight w:val="315"/>
        </w:trPr>
        <w:tc>
          <w:tcPr>
            <w:tcW w:w="960" w:type="dxa"/>
            <w:noWrap/>
            <w:vAlign w:val="bottom"/>
          </w:tcPr>
          <w:p w14:paraId="42F65E40" w14:textId="77777777" w:rsidR="0016770E" w:rsidRPr="00B509B1" w:rsidRDefault="0016770E" w:rsidP="00111CCD">
            <w:pPr>
              <w:rPr>
                <w:b/>
                <w:bCs/>
                <w:sz w:val="22"/>
                <w:szCs w:val="22"/>
                <w:lang w:eastAsia="tr-TR"/>
              </w:rPr>
            </w:pPr>
            <w:r w:rsidRPr="00B509B1">
              <w:rPr>
                <w:b/>
                <w:bCs/>
                <w:sz w:val="22"/>
                <w:szCs w:val="22"/>
                <w:lang w:eastAsia="tr-TR"/>
              </w:rPr>
              <w:t>D19.0</w:t>
            </w:r>
          </w:p>
        </w:tc>
        <w:tc>
          <w:tcPr>
            <w:tcW w:w="7940" w:type="dxa"/>
            <w:noWrap/>
            <w:vAlign w:val="bottom"/>
          </w:tcPr>
          <w:p w14:paraId="008A83FD" w14:textId="77777777" w:rsidR="0016770E" w:rsidRPr="00B509B1" w:rsidRDefault="0016770E" w:rsidP="00111CCD">
            <w:pPr>
              <w:rPr>
                <w:sz w:val="22"/>
                <w:szCs w:val="22"/>
                <w:lang w:eastAsia="tr-TR"/>
              </w:rPr>
            </w:pPr>
            <w:r w:rsidRPr="00B509B1">
              <w:rPr>
                <w:sz w:val="22"/>
                <w:szCs w:val="22"/>
                <w:lang w:eastAsia="tr-TR"/>
              </w:rPr>
              <w:t xml:space="preserve">Plevra </w:t>
            </w:r>
            <w:proofErr w:type="spellStart"/>
            <w:r w:rsidRPr="00B509B1">
              <w:rPr>
                <w:sz w:val="22"/>
                <w:szCs w:val="22"/>
                <w:lang w:eastAsia="tr-TR"/>
              </w:rPr>
              <w:t>mezotelyal</w:t>
            </w:r>
            <w:proofErr w:type="spellEnd"/>
            <w:r w:rsidRPr="00B509B1">
              <w:rPr>
                <w:sz w:val="22"/>
                <w:szCs w:val="22"/>
                <w:lang w:eastAsia="tr-TR"/>
              </w:rPr>
              <w:t xml:space="preserve"> dokusu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2252E98" w14:textId="77777777" w:rsidTr="00111CCD">
        <w:trPr>
          <w:trHeight w:val="315"/>
        </w:trPr>
        <w:tc>
          <w:tcPr>
            <w:tcW w:w="960" w:type="dxa"/>
            <w:noWrap/>
            <w:vAlign w:val="bottom"/>
          </w:tcPr>
          <w:p w14:paraId="6936AED0" w14:textId="77777777" w:rsidR="0016770E" w:rsidRPr="00B509B1" w:rsidRDefault="0016770E" w:rsidP="00111CCD">
            <w:pPr>
              <w:rPr>
                <w:b/>
                <w:bCs/>
                <w:sz w:val="22"/>
                <w:szCs w:val="22"/>
                <w:lang w:eastAsia="tr-TR"/>
              </w:rPr>
            </w:pPr>
            <w:r w:rsidRPr="00B509B1">
              <w:rPr>
                <w:b/>
                <w:bCs/>
                <w:sz w:val="22"/>
                <w:szCs w:val="22"/>
                <w:lang w:eastAsia="tr-TR"/>
              </w:rPr>
              <w:t>D19.1</w:t>
            </w:r>
          </w:p>
        </w:tc>
        <w:tc>
          <w:tcPr>
            <w:tcW w:w="7940" w:type="dxa"/>
            <w:noWrap/>
            <w:vAlign w:val="bottom"/>
          </w:tcPr>
          <w:p w14:paraId="71DD4ECE" w14:textId="77777777" w:rsidR="0016770E" w:rsidRPr="00B509B1" w:rsidRDefault="0016770E" w:rsidP="00111CCD">
            <w:pPr>
              <w:rPr>
                <w:sz w:val="22"/>
                <w:szCs w:val="22"/>
                <w:lang w:eastAsia="tr-TR"/>
              </w:rPr>
            </w:pPr>
            <w:r w:rsidRPr="00B509B1">
              <w:rPr>
                <w:sz w:val="22"/>
                <w:szCs w:val="22"/>
                <w:lang w:eastAsia="tr-TR"/>
              </w:rPr>
              <w:t xml:space="preserve">Periton </w:t>
            </w:r>
            <w:proofErr w:type="spellStart"/>
            <w:r w:rsidRPr="00B509B1">
              <w:rPr>
                <w:sz w:val="22"/>
                <w:szCs w:val="22"/>
                <w:lang w:eastAsia="tr-TR"/>
              </w:rPr>
              <w:t>mezotelyal</w:t>
            </w:r>
            <w:proofErr w:type="spellEnd"/>
            <w:r w:rsidRPr="00B509B1">
              <w:rPr>
                <w:sz w:val="22"/>
                <w:szCs w:val="22"/>
                <w:lang w:eastAsia="tr-TR"/>
              </w:rPr>
              <w:t xml:space="preserve"> dokusu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4388D41" w14:textId="77777777" w:rsidTr="00111CCD">
        <w:trPr>
          <w:trHeight w:val="315"/>
        </w:trPr>
        <w:tc>
          <w:tcPr>
            <w:tcW w:w="960" w:type="dxa"/>
            <w:noWrap/>
            <w:vAlign w:val="bottom"/>
          </w:tcPr>
          <w:p w14:paraId="77795D80" w14:textId="77777777" w:rsidR="0016770E" w:rsidRPr="00B509B1" w:rsidRDefault="0016770E" w:rsidP="00111CCD">
            <w:pPr>
              <w:rPr>
                <w:b/>
                <w:bCs/>
                <w:sz w:val="22"/>
                <w:szCs w:val="22"/>
                <w:lang w:eastAsia="tr-TR"/>
              </w:rPr>
            </w:pPr>
            <w:r w:rsidRPr="00B509B1">
              <w:rPr>
                <w:b/>
                <w:bCs/>
                <w:sz w:val="22"/>
                <w:szCs w:val="22"/>
                <w:lang w:eastAsia="tr-TR"/>
              </w:rPr>
              <w:t>D19.7</w:t>
            </w:r>
          </w:p>
        </w:tc>
        <w:tc>
          <w:tcPr>
            <w:tcW w:w="7940" w:type="dxa"/>
            <w:noWrap/>
            <w:vAlign w:val="bottom"/>
          </w:tcPr>
          <w:p w14:paraId="0604E101" w14:textId="77777777" w:rsidR="0016770E" w:rsidRPr="00B509B1" w:rsidRDefault="0016770E" w:rsidP="00111CCD">
            <w:pPr>
              <w:rPr>
                <w:sz w:val="22"/>
                <w:szCs w:val="22"/>
                <w:lang w:eastAsia="tr-TR"/>
              </w:rPr>
            </w:pPr>
            <w:proofErr w:type="spellStart"/>
            <w:r w:rsidRPr="00B509B1">
              <w:rPr>
                <w:sz w:val="22"/>
                <w:szCs w:val="22"/>
                <w:lang w:eastAsia="tr-TR"/>
              </w:rPr>
              <w:t>Mezotelyal</w:t>
            </w:r>
            <w:proofErr w:type="spellEnd"/>
            <w:r w:rsidRPr="00B509B1">
              <w:rPr>
                <w:sz w:val="22"/>
                <w:szCs w:val="22"/>
                <w:lang w:eastAsia="tr-TR"/>
              </w:rPr>
              <w:t xml:space="preserve"> doku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yerlerin</w:t>
            </w:r>
          </w:p>
        </w:tc>
      </w:tr>
      <w:tr w:rsidR="0016770E" w:rsidRPr="00B509B1" w14:paraId="622D0BD8" w14:textId="77777777" w:rsidTr="00111CCD">
        <w:trPr>
          <w:trHeight w:val="315"/>
        </w:trPr>
        <w:tc>
          <w:tcPr>
            <w:tcW w:w="960" w:type="dxa"/>
            <w:noWrap/>
            <w:vAlign w:val="bottom"/>
          </w:tcPr>
          <w:p w14:paraId="088F9856" w14:textId="77777777" w:rsidR="0016770E" w:rsidRPr="00B509B1" w:rsidRDefault="0016770E" w:rsidP="00111CCD">
            <w:pPr>
              <w:rPr>
                <w:b/>
                <w:bCs/>
                <w:sz w:val="22"/>
                <w:szCs w:val="22"/>
                <w:lang w:eastAsia="tr-TR"/>
              </w:rPr>
            </w:pPr>
            <w:r w:rsidRPr="00B509B1">
              <w:rPr>
                <w:b/>
                <w:bCs/>
                <w:sz w:val="22"/>
                <w:szCs w:val="22"/>
                <w:lang w:eastAsia="tr-TR"/>
              </w:rPr>
              <w:t>D19.9</w:t>
            </w:r>
          </w:p>
        </w:tc>
        <w:tc>
          <w:tcPr>
            <w:tcW w:w="7940" w:type="dxa"/>
            <w:noWrap/>
            <w:vAlign w:val="bottom"/>
          </w:tcPr>
          <w:p w14:paraId="07D3C4AE" w14:textId="77777777" w:rsidR="0016770E" w:rsidRPr="00B509B1" w:rsidRDefault="0016770E" w:rsidP="00111CCD">
            <w:pPr>
              <w:rPr>
                <w:sz w:val="22"/>
                <w:szCs w:val="22"/>
                <w:lang w:eastAsia="tr-TR"/>
              </w:rPr>
            </w:pPr>
            <w:proofErr w:type="spellStart"/>
            <w:r w:rsidRPr="00B509B1">
              <w:rPr>
                <w:sz w:val="22"/>
                <w:szCs w:val="22"/>
                <w:lang w:eastAsia="tr-TR"/>
              </w:rPr>
              <w:t>Mezotelyal</w:t>
            </w:r>
            <w:proofErr w:type="spellEnd"/>
            <w:r w:rsidRPr="00B509B1">
              <w:rPr>
                <w:sz w:val="22"/>
                <w:szCs w:val="22"/>
                <w:lang w:eastAsia="tr-TR"/>
              </w:rPr>
              <w:t xml:space="preserve"> doku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373B5F9F" w14:textId="77777777" w:rsidTr="00111CCD">
        <w:trPr>
          <w:trHeight w:val="315"/>
        </w:trPr>
        <w:tc>
          <w:tcPr>
            <w:tcW w:w="960" w:type="dxa"/>
            <w:noWrap/>
            <w:vAlign w:val="bottom"/>
          </w:tcPr>
          <w:p w14:paraId="752C45FE"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E860A0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B7F0748" w14:textId="77777777" w:rsidTr="00111CCD">
        <w:trPr>
          <w:trHeight w:val="315"/>
        </w:trPr>
        <w:tc>
          <w:tcPr>
            <w:tcW w:w="960" w:type="dxa"/>
            <w:noWrap/>
            <w:vAlign w:val="bottom"/>
          </w:tcPr>
          <w:p w14:paraId="7BD02FA0" w14:textId="77777777" w:rsidR="0016770E" w:rsidRPr="00B509B1" w:rsidRDefault="0016770E" w:rsidP="00111CCD">
            <w:pPr>
              <w:rPr>
                <w:b/>
                <w:bCs/>
                <w:sz w:val="22"/>
                <w:szCs w:val="22"/>
                <w:lang w:eastAsia="tr-TR"/>
              </w:rPr>
            </w:pPr>
            <w:r w:rsidRPr="00B509B1">
              <w:rPr>
                <w:b/>
                <w:bCs/>
                <w:sz w:val="22"/>
                <w:szCs w:val="22"/>
                <w:lang w:eastAsia="tr-TR"/>
              </w:rPr>
              <w:t>D20</w:t>
            </w:r>
          </w:p>
        </w:tc>
        <w:tc>
          <w:tcPr>
            <w:tcW w:w="7940" w:type="dxa"/>
            <w:noWrap/>
            <w:vAlign w:val="bottom"/>
          </w:tcPr>
          <w:p w14:paraId="7CBFF74C" w14:textId="77777777" w:rsidR="0016770E" w:rsidRPr="00B509B1" w:rsidRDefault="0016770E" w:rsidP="00111CCD">
            <w:pPr>
              <w:rPr>
                <w:b/>
                <w:bCs/>
                <w:sz w:val="22"/>
                <w:szCs w:val="22"/>
                <w:lang w:eastAsia="tr-TR"/>
              </w:rPr>
            </w:pPr>
            <w:proofErr w:type="spellStart"/>
            <w:r w:rsidRPr="00B509B1">
              <w:rPr>
                <w:b/>
                <w:bCs/>
                <w:sz w:val="22"/>
                <w:szCs w:val="22"/>
                <w:lang w:eastAsia="tr-TR"/>
              </w:rPr>
              <w:t>Retroperiton</w:t>
            </w:r>
            <w:proofErr w:type="spellEnd"/>
            <w:r w:rsidRPr="00B509B1">
              <w:rPr>
                <w:b/>
                <w:bCs/>
                <w:sz w:val="22"/>
                <w:szCs w:val="22"/>
                <w:lang w:eastAsia="tr-TR"/>
              </w:rPr>
              <w:t xml:space="preserve"> ve periton yumuşak dokusunun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47DA3FC2" w14:textId="77777777" w:rsidTr="00111CCD">
        <w:trPr>
          <w:trHeight w:val="315"/>
        </w:trPr>
        <w:tc>
          <w:tcPr>
            <w:tcW w:w="960" w:type="dxa"/>
            <w:noWrap/>
            <w:vAlign w:val="bottom"/>
          </w:tcPr>
          <w:p w14:paraId="03474BEC" w14:textId="77777777" w:rsidR="0016770E" w:rsidRPr="00B509B1" w:rsidRDefault="0016770E" w:rsidP="00111CCD">
            <w:pPr>
              <w:rPr>
                <w:b/>
                <w:bCs/>
                <w:sz w:val="22"/>
                <w:szCs w:val="22"/>
                <w:lang w:eastAsia="tr-TR"/>
              </w:rPr>
            </w:pPr>
            <w:r w:rsidRPr="00B509B1">
              <w:rPr>
                <w:b/>
                <w:bCs/>
                <w:sz w:val="22"/>
                <w:szCs w:val="22"/>
                <w:lang w:eastAsia="tr-TR"/>
              </w:rPr>
              <w:t>D20.0</w:t>
            </w:r>
          </w:p>
        </w:tc>
        <w:tc>
          <w:tcPr>
            <w:tcW w:w="7940" w:type="dxa"/>
            <w:noWrap/>
            <w:vAlign w:val="bottom"/>
          </w:tcPr>
          <w:p w14:paraId="61384C76" w14:textId="77777777" w:rsidR="0016770E" w:rsidRPr="00B509B1" w:rsidRDefault="0016770E" w:rsidP="00111CCD">
            <w:pPr>
              <w:rPr>
                <w:sz w:val="22"/>
                <w:szCs w:val="22"/>
                <w:lang w:eastAsia="tr-TR"/>
              </w:rPr>
            </w:pPr>
            <w:proofErr w:type="spellStart"/>
            <w:r w:rsidRPr="00B509B1">
              <w:rPr>
                <w:sz w:val="22"/>
                <w:szCs w:val="22"/>
                <w:lang w:eastAsia="tr-TR"/>
              </w:rPr>
              <w:t>Retroperiton</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C5A70C4" w14:textId="77777777" w:rsidTr="00111CCD">
        <w:trPr>
          <w:trHeight w:val="315"/>
        </w:trPr>
        <w:tc>
          <w:tcPr>
            <w:tcW w:w="960" w:type="dxa"/>
            <w:noWrap/>
            <w:vAlign w:val="bottom"/>
          </w:tcPr>
          <w:p w14:paraId="1ACCCDBF" w14:textId="77777777" w:rsidR="0016770E" w:rsidRPr="00B509B1" w:rsidRDefault="0016770E" w:rsidP="00111CCD">
            <w:pPr>
              <w:rPr>
                <w:b/>
                <w:bCs/>
                <w:sz w:val="22"/>
                <w:szCs w:val="22"/>
                <w:lang w:eastAsia="tr-TR"/>
              </w:rPr>
            </w:pPr>
            <w:r w:rsidRPr="00B509B1">
              <w:rPr>
                <w:b/>
                <w:bCs/>
                <w:sz w:val="22"/>
                <w:szCs w:val="22"/>
                <w:lang w:eastAsia="tr-TR"/>
              </w:rPr>
              <w:t>D20.1</w:t>
            </w:r>
          </w:p>
        </w:tc>
        <w:tc>
          <w:tcPr>
            <w:tcW w:w="7940" w:type="dxa"/>
            <w:noWrap/>
            <w:vAlign w:val="bottom"/>
          </w:tcPr>
          <w:p w14:paraId="3DFDCAD0" w14:textId="77777777" w:rsidR="0016770E" w:rsidRPr="00B509B1" w:rsidRDefault="0016770E" w:rsidP="00111CCD">
            <w:pPr>
              <w:rPr>
                <w:sz w:val="22"/>
                <w:szCs w:val="22"/>
                <w:lang w:eastAsia="tr-TR"/>
              </w:rPr>
            </w:pPr>
            <w:r w:rsidRPr="00B509B1">
              <w:rPr>
                <w:sz w:val="22"/>
                <w:szCs w:val="22"/>
                <w:lang w:eastAsia="tr-TR"/>
              </w:rPr>
              <w:t xml:space="preserve">Periton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EE1E1F6" w14:textId="77777777" w:rsidTr="00111CCD">
        <w:trPr>
          <w:trHeight w:val="315"/>
        </w:trPr>
        <w:tc>
          <w:tcPr>
            <w:tcW w:w="960" w:type="dxa"/>
            <w:noWrap/>
            <w:vAlign w:val="bottom"/>
          </w:tcPr>
          <w:p w14:paraId="44A4FBED"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8617C1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A4FA49C" w14:textId="77777777" w:rsidTr="00111CCD">
        <w:trPr>
          <w:trHeight w:val="315"/>
        </w:trPr>
        <w:tc>
          <w:tcPr>
            <w:tcW w:w="960" w:type="dxa"/>
            <w:noWrap/>
            <w:vAlign w:val="bottom"/>
          </w:tcPr>
          <w:p w14:paraId="5AA653E9" w14:textId="77777777" w:rsidR="0016770E" w:rsidRPr="00B509B1" w:rsidRDefault="0016770E" w:rsidP="00111CCD">
            <w:pPr>
              <w:rPr>
                <w:b/>
                <w:bCs/>
                <w:sz w:val="22"/>
                <w:szCs w:val="22"/>
                <w:lang w:eastAsia="tr-TR"/>
              </w:rPr>
            </w:pPr>
            <w:r w:rsidRPr="00B509B1">
              <w:rPr>
                <w:b/>
                <w:bCs/>
                <w:sz w:val="22"/>
                <w:szCs w:val="22"/>
                <w:lang w:eastAsia="tr-TR"/>
              </w:rPr>
              <w:t>D21</w:t>
            </w:r>
          </w:p>
        </w:tc>
        <w:tc>
          <w:tcPr>
            <w:tcW w:w="7940" w:type="dxa"/>
            <w:noWrap/>
            <w:vAlign w:val="bottom"/>
          </w:tcPr>
          <w:p w14:paraId="39EDFEAA" w14:textId="77777777" w:rsidR="0016770E" w:rsidRPr="00B509B1" w:rsidRDefault="0016770E" w:rsidP="00111CCD">
            <w:pPr>
              <w:rPr>
                <w:b/>
                <w:bCs/>
                <w:sz w:val="22"/>
                <w:szCs w:val="22"/>
                <w:lang w:eastAsia="tr-TR"/>
              </w:rPr>
            </w:pPr>
            <w:r w:rsidRPr="00B509B1">
              <w:rPr>
                <w:b/>
                <w:bCs/>
                <w:sz w:val="22"/>
                <w:szCs w:val="22"/>
                <w:lang w:eastAsia="tr-TR"/>
              </w:rPr>
              <w:t xml:space="preserve">Bağ dokusu ve diğer yumuşak dokunun diğer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13AAB145" w14:textId="77777777" w:rsidTr="00111CCD">
        <w:trPr>
          <w:trHeight w:val="315"/>
        </w:trPr>
        <w:tc>
          <w:tcPr>
            <w:tcW w:w="960" w:type="dxa"/>
            <w:noWrap/>
            <w:vAlign w:val="bottom"/>
          </w:tcPr>
          <w:p w14:paraId="5C6AE13E" w14:textId="77777777" w:rsidR="0016770E" w:rsidRPr="00B509B1" w:rsidRDefault="0016770E" w:rsidP="00111CCD">
            <w:pPr>
              <w:rPr>
                <w:b/>
                <w:bCs/>
                <w:sz w:val="22"/>
                <w:szCs w:val="22"/>
                <w:lang w:eastAsia="tr-TR"/>
              </w:rPr>
            </w:pPr>
            <w:r w:rsidRPr="00B509B1">
              <w:rPr>
                <w:b/>
                <w:bCs/>
                <w:sz w:val="22"/>
                <w:szCs w:val="22"/>
                <w:lang w:eastAsia="tr-TR"/>
              </w:rPr>
              <w:t>D21.0</w:t>
            </w:r>
          </w:p>
        </w:tc>
        <w:tc>
          <w:tcPr>
            <w:tcW w:w="7940" w:type="dxa"/>
            <w:noWrap/>
            <w:vAlign w:val="bottom"/>
          </w:tcPr>
          <w:p w14:paraId="0B4FE902" w14:textId="77777777" w:rsidR="0016770E" w:rsidRPr="00B509B1" w:rsidRDefault="0016770E" w:rsidP="00111CCD">
            <w:pPr>
              <w:rPr>
                <w:sz w:val="22"/>
                <w:szCs w:val="22"/>
                <w:lang w:eastAsia="tr-TR"/>
              </w:rPr>
            </w:pPr>
            <w:r w:rsidRPr="00B509B1">
              <w:rPr>
                <w:sz w:val="22"/>
                <w:szCs w:val="22"/>
                <w:lang w:eastAsia="tr-TR"/>
              </w:rPr>
              <w:t xml:space="preserve">Baş yüz ve boynun bağ dokusu ve diğer yumuşak dokularının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66D8643" w14:textId="77777777" w:rsidTr="00111CCD">
        <w:trPr>
          <w:trHeight w:val="315"/>
        </w:trPr>
        <w:tc>
          <w:tcPr>
            <w:tcW w:w="960" w:type="dxa"/>
            <w:noWrap/>
            <w:vAlign w:val="bottom"/>
          </w:tcPr>
          <w:p w14:paraId="165F58BE" w14:textId="77777777" w:rsidR="0016770E" w:rsidRPr="00B509B1" w:rsidRDefault="0016770E" w:rsidP="00111CCD">
            <w:pPr>
              <w:rPr>
                <w:b/>
                <w:bCs/>
                <w:sz w:val="22"/>
                <w:szCs w:val="22"/>
                <w:lang w:eastAsia="tr-TR"/>
              </w:rPr>
            </w:pPr>
            <w:r w:rsidRPr="00B509B1">
              <w:rPr>
                <w:b/>
                <w:bCs/>
                <w:sz w:val="22"/>
                <w:szCs w:val="22"/>
                <w:lang w:eastAsia="tr-TR"/>
              </w:rPr>
              <w:t>D21.1</w:t>
            </w:r>
          </w:p>
        </w:tc>
        <w:tc>
          <w:tcPr>
            <w:tcW w:w="7940" w:type="dxa"/>
            <w:noWrap/>
            <w:vAlign w:val="bottom"/>
          </w:tcPr>
          <w:p w14:paraId="62DC3F19" w14:textId="77777777" w:rsidR="0016770E" w:rsidRPr="00B509B1" w:rsidRDefault="0016770E" w:rsidP="00111CCD">
            <w:pPr>
              <w:rPr>
                <w:sz w:val="22"/>
                <w:szCs w:val="22"/>
                <w:lang w:eastAsia="tr-TR"/>
              </w:rPr>
            </w:pPr>
            <w:r w:rsidRPr="00B509B1">
              <w:rPr>
                <w:sz w:val="22"/>
                <w:szCs w:val="22"/>
                <w:lang w:eastAsia="tr-TR"/>
              </w:rPr>
              <w:t xml:space="preserve">Bağ dokusu ve diğer yumuşak dokular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omuz dahil üst ekstremitenin</w:t>
            </w:r>
          </w:p>
        </w:tc>
      </w:tr>
      <w:tr w:rsidR="0016770E" w:rsidRPr="00B509B1" w14:paraId="69C84330" w14:textId="77777777" w:rsidTr="00111CCD">
        <w:trPr>
          <w:trHeight w:val="315"/>
        </w:trPr>
        <w:tc>
          <w:tcPr>
            <w:tcW w:w="960" w:type="dxa"/>
            <w:noWrap/>
            <w:vAlign w:val="bottom"/>
          </w:tcPr>
          <w:p w14:paraId="22C48C90" w14:textId="77777777" w:rsidR="0016770E" w:rsidRPr="00B509B1" w:rsidRDefault="0016770E" w:rsidP="00111CCD">
            <w:pPr>
              <w:rPr>
                <w:b/>
                <w:bCs/>
                <w:sz w:val="22"/>
                <w:szCs w:val="22"/>
                <w:lang w:eastAsia="tr-TR"/>
              </w:rPr>
            </w:pPr>
            <w:r w:rsidRPr="00B509B1">
              <w:rPr>
                <w:b/>
                <w:bCs/>
                <w:sz w:val="22"/>
                <w:szCs w:val="22"/>
                <w:lang w:eastAsia="tr-TR"/>
              </w:rPr>
              <w:t>D21.2</w:t>
            </w:r>
          </w:p>
        </w:tc>
        <w:tc>
          <w:tcPr>
            <w:tcW w:w="7940" w:type="dxa"/>
            <w:noWrap/>
            <w:vAlign w:val="bottom"/>
          </w:tcPr>
          <w:p w14:paraId="69512A14" w14:textId="77777777" w:rsidR="0016770E" w:rsidRPr="00B509B1" w:rsidRDefault="0016770E" w:rsidP="00111CCD">
            <w:pPr>
              <w:rPr>
                <w:sz w:val="22"/>
                <w:szCs w:val="22"/>
                <w:lang w:eastAsia="tr-TR"/>
              </w:rPr>
            </w:pPr>
            <w:r w:rsidRPr="00B509B1">
              <w:rPr>
                <w:sz w:val="22"/>
                <w:szCs w:val="22"/>
                <w:lang w:eastAsia="tr-TR"/>
              </w:rPr>
              <w:t xml:space="preserve">Bağ dokusu ve diğer yumuşak dokular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kalça dahil alt ekstremitenin</w:t>
            </w:r>
          </w:p>
        </w:tc>
      </w:tr>
      <w:tr w:rsidR="0016770E" w:rsidRPr="00B509B1" w14:paraId="3BFF779C" w14:textId="77777777" w:rsidTr="00111CCD">
        <w:trPr>
          <w:trHeight w:val="315"/>
        </w:trPr>
        <w:tc>
          <w:tcPr>
            <w:tcW w:w="960" w:type="dxa"/>
            <w:noWrap/>
            <w:vAlign w:val="bottom"/>
          </w:tcPr>
          <w:p w14:paraId="42C6874B" w14:textId="77777777" w:rsidR="0016770E" w:rsidRPr="00B509B1" w:rsidRDefault="0016770E" w:rsidP="00111CCD">
            <w:pPr>
              <w:rPr>
                <w:b/>
                <w:bCs/>
                <w:sz w:val="22"/>
                <w:szCs w:val="22"/>
                <w:lang w:eastAsia="tr-TR"/>
              </w:rPr>
            </w:pPr>
            <w:r w:rsidRPr="00B509B1">
              <w:rPr>
                <w:b/>
                <w:bCs/>
                <w:sz w:val="22"/>
                <w:szCs w:val="22"/>
                <w:lang w:eastAsia="tr-TR"/>
              </w:rPr>
              <w:t>D21.3</w:t>
            </w:r>
          </w:p>
        </w:tc>
        <w:tc>
          <w:tcPr>
            <w:tcW w:w="7940" w:type="dxa"/>
            <w:noWrap/>
            <w:vAlign w:val="bottom"/>
          </w:tcPr>
          <w:p w14:paraId="55410F94" w14:textId="77777777" w:rsidR="0016770E" w:rsidRPr="00B509B1" w:rsidRDefault="0016770E" w:rsidP="00111CCD">
            <w:pPr>
              <w:rPr>
                <w:sz w:val="22"/>
                <w:szCs w:val="22"/>
                <w:lang w:eastAsia="tr-TR"/>
              </w:rPr>
            </w:pPr>
            <w:r w:rsidRPr="00B509B1">
              <w:rPr>
                <w:sz w:val="22"/>
                <w:szCs w:val="22"/>
                <w:lang w:eastAsia="tr-TR"/>
              </w:rPr>
              <w:t xml:space="preserve">Bağ dokusu ve diğer yumuşak dokular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toraks</w:t>
            </w:r>
          </w:p>
        </w:tc>
      </w:tr>
      <w:tr w:rsidR="0016770E" w:rsidRPr="00B509B1" w14:paraId="67C83084" w14:textId="77777777" w:rsidTr="00111CCD">
        <w:trPr>
          <w:trHeight w:val="315"/>
        </w:trPr>
        <w:tc>
          <w:tcPr>
            <w:tcW w:w="960" w:type="dxa"/>
            <w:noWrap/>
            <w:vAlign w:val="bottom"/>
          </w:tcPr>
          <w:p w14:paraId="529C6327" w14:textId="77777777" w:rsidR="0016770E" w:rsidRPr="00B509B1" w:rsidRDefault="0016770E" w:rsidP="00111CCD">
            <w:pPr>
              <w:rPr>
                <w:b/>
                <w:bCs/>
                <w:sz w:val="22"/>
                <w:szCs w:val="22"/>
                <w:lang w:eastAsia="tr-TR"/>
              </w:rPr>
            </w:pPr>
            <w:r w:rsidRPr="00B509B1">
              <w:rPr>
                <w:b/>
                <w:bCs/>
                <w:sz w:val="22"/>
                <w:szCs w:val="22"/>
                <w:lang w:eastAsia="tr-TR"/>
              </w:rPr>
              <w:t>D21.4</w:t>
            </w:r>
          </w:p>
        </w:tc>
        <w:tc>
          <w:tcPr>
            <w:tcW w:w="7940" w:type="dxa"/>
            <w:noWrap/>
            <w:vAlign w:val="bottom"/>
          </w:tcPr>
          <w:p w14:paraId="5494B3F2" w14:textId="77777777" w:rsidR="0016770E" w:rsidRPr="00B509B1" w:rsidRDefault="0016770E" w:rsidP="00111CCD">
            <w:pPr>
              <w:rPr>
                <w:sz w:val="22"/>
                <w:szCs w:val="22"/>
                <w:lang w:eastAsia="tr-TR"/>
              </w:rPr>
            </w:pPr>
            <w:r w:rsidRPr="00B509B1">
              <w:rPr>
                <w:sz w:val="22"/>
                <w:szCs w:val="22"/>
                <w:lang w:eastAsia="tr-TR"/>
              </w:rPr>
              <w:t xml:space="preserve">Bağ dokusu ve diğer yumuşak dokuların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karın</w:t>
            </w:r>
          </w:p>
        </w:tc>
      </w:tr>
      <w:tr w:rsidR="0016770E" w:rsidRPr="00B509B1" w14:paraId="16ACEB35" w14:textId="77777777" w:rsidTr="00111CCD">
        <w:trPr>
          <w:trHeight w:val="315"/>
        </w:trPr>
        <w:tc>
          <w:tcPr>
            <w:tcW w:w="960" w:type="dxa"/>
            <w:noWrap/>
            <w:vAlign w:val="bottom"/>
          </w:tcPr>
          <w:p w14:paraId="05FA1D7C" w14:textId="77777777" w:rsidR="0016770E" w:rsidRPr="00B509B1" w:rsidRDefault="0016770E" w:rsidP="00111CCD">
            <w:pPr>
              <w:rPr>
                <w:b/>
                <w:bCs/>
                <w:sz w:val="22"/>
                <w:szCs w:val="22"/>
                <w:lang w:eastAsia="tr-TR"/>
              </w:rPr>
            </w:pPr>
            <w:r w:rsidRPr="00B509B1">
              <w:rPr>
                <w:b/>
                <w:bCs/>
                <w:sz w:val="22"/>
                <w:szCs w:val="22"/>
                <w:lang w:eastAsia="tr-TR"/>
              </w:rPr>
              <w:t>D21.5</w:t>
            </w:r>
          </w:p>
        </w:tc>
        <w:tc>
          <w:tcPr>
            <w:tcW w:w="7940" w:type="dxa"/>
            <w:noWrap/>
            <w:vAlign w:val="bottom"/>
          </w:tcPr>
          <w:p w14:paraId="6749D63E" w14:textId="77777777" w:rsidR="0016770E" w:rsidRPr="00B509B1" w:rsidRDefault="0016770E" w:rsidP="00111CCD">
            <w:pPr>
              <w:rPr>
                <w:sz w:val="22"/>
                <w:szCs w:val="22"/>
                <w:lang w:eastAsia="tr-TR"/>
              </w:rPr>
            </w:pPr>
            <w:r w:rsidRPr="00B509B1">
              <w:rPr>
                <w:sz w:val="22"/>
                <w:szCs w:val="22"/>
                <w:lang w:eastAsia="tr-TR"/>
              </w:rPr>
              <w:t xml:space="preserve">Bağ dokusu ve diğer yumuşak dokuların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pelvis</w:t>
            </w:r>
          </w:p>
        </w:tc>
      </w:tr>
      <w:tr w:rsidR="0016770E" w:rsidRPr="00B509B1" w14:paraId="4C3A4758" w14:textId="77777777" w:rsidTr="00111CCD">
        <w:trPr>
          <w:trHeight w:val="315"/>
        </w:trPr>
        <w:tc>
          <w:tcPr>
            <w:tcW w:w="960" w:type="dxa"/>
            <w:noWrap/>
            <w:vAlign w:val="bottom"/>
          </w:tcPr>
          <w:p w14:paraId="02C80C33" w14:textId="77777777" w:rsidR="0016770E" w:rsidRPr="00B509B1" w:rsidRDefault="0016770E" w:rsidP="00111CCD">
            <w:pPr>
              <w:rPr>
                <w:b/>
                <w:bCs/>
                <w:sz w:val="22"/>
                <w:szCs w:val="22"/>
                <w:lang w:eastAsia="tr-TR"/>
              </w:rPr>
            </w:pPr>
            <w:r w:rsidRPr="00B509B1">
              <w:rPr>
                <w:b/>
                <w:bCs/>
                <w:sz w:val="22"/>
                <w:szCs w:val="22"/>
                <w:lang w:eastAsia="tr-TR"/>
              </w:rPr>
              <w:t>D21.6</w:t>
            </w:r>
          </w:p>
        </w:tc>
        <w:tc>
          <w:tcPr>
            <w:tcW w:w="7940" w:type="dxa"/>
            <w:noWrap/>
            <w:vAlign w:val="bottom"/>
          </w:tcPr>
          <w:p w14:paraId="4F88BFFE" w14:textId="77777777" w:rsidR="0016770E" w:rsidRPr="00B509B1" w:rsidRDefault="0016770E" w:rsidP="00111CCD">
            <w:pPr>
              <w:rPr>
                <w:sz w:val="22"/>
                <w:szCs w:val="22"/>
                <w:lang w:eastAsia="tr-TR"/>
              </w:rPr>
            </w:pPr>
            <w:r w:rsidRPr="00B509B1">
              <w:rPr>
                <w:sz w:val="22"/>
                <w:szCs w:val="22"/>
                <w:lang w:eastAsia="tr-TR"/>
              </w:rPr>
              <w:t xml:space="preserve">Bağ dokusu ve diğer yumuşak dokuların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gövde tanımlanmamış</w:t>
            </w:r>
          </w:p>
        </w:tc>
      </w:tr>
      <w:tr w:rsidR="0016770E" w:rsidRPr="00B509B1" w14:paraId="0AF34211" w14:textId="77777777" w:rsidTr="00111CCD">
        <w:trPr>
          <w:trHeight w:val="315"/>
        </w:trPr>
        <w:tc>
          <w:tcPr>
            <w:tcW w:w="960" w:type="dxa"/>
            <w:noWrap/>
            <w:vAlign w:val="bottom"/>
          </w:tcPr>
          <w:p w14:paraId="72CFE42A" w14:textId="77777777" w:rsidR="0016770E" w:rsidRPr="00B509B1" w:rsidRDefault="0016770E" w:rsidP="00111CCD">
            <w:pPr>
              <w:rPr>
                <w:b/>
                <w:bCs/>
                <w:sz w:val="22"/>
                <w:szCs w:val="22"/>
                <w:lang w:eastAsia="tr-TR"/>
              </w:rPr>
            </w:pPr>
            <w:r w:rsidRPr="00B509B1">
              <w:rPr>
                <w:b/>
                <w:bCs/>
                <w:sz w:val="22"/>
                <w:szCs w:val="22"/>
                <w:lang w:eastAsia="tr-TR"/>
              </w:rPr>
              <w:lastRenderedPageBreak/>
              <w:t>D21.9</w:t>
            </w:r>
          </w:p>
        </w:tc>
        <w:tc>
          <w:tcPr>
            <w:tcW w:w="7940" w:type="dxa"/>
            <w:noWrap/>
            <w:vAlign w:val="bottom"/>
          </w:tcPr>
          <w:p w14:paraId="2C71205C" w14:textId="77777777" w:rsidR="0016770E" w:rsidRPr="00B509B1" w:rsidRDefault="0016770E" w:rsidP="00111CCD">
            <w:pPr>
              <w:rPr>
                <w:sz w:val="22"/>
                <w:szCs w:val="22"/>
                <w:lang w:eastAsia="tr-TR"/>
              </w:rPr>
            </w:pPr>
            <w:r w:rsidRPr="00B509B1">
              <w:rPr>
                <w:sz w:val="22"/>
                <w:szCs w:val="22"/>
                <w:lang w:eastAsia="tr-TR"/>
              </w:rPr>
              <w:t xml:space="preserve">Bağ dokusu ve diğer yumuşak dokuların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78EDE0A9" w14:textId="77777777" w:rsidTr="00111CCD">
        <w:trPr>
          <w:trHeight w:val="315"/>
        </w:trPr>
        <w:tc>
          <w:tcPr>
            <w:tcW w:w="960" w:type="dxa"/>
            <w:noWrap/>
            <w:vAlign w:val="bottom"/>
          </w:tcPr>
          <w:p w14:paraId="313A3515"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113353B"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8C0E731" w14:textId="77777777" w:rsidTr="00111CCD">
        <w:trPr>
          <w:trHeight w:val="315"/>
        </w:trPr>
        <w:tc>
          <w:tcPr>
            <w:tcW w:w="960" w:type="dxa"/>
            <w:noWrap/>
            <w:vAlign w:val="bottom"/>
          </w:tcPr>
          <w:p w14:paraId="58D0B77E" w14:textId="77777777" w:rsidR="0016770E" w:rsidRPr="00B509B1" w:rsidRDefault="0016770E" w:rsidP="00111CCD">
            <w:pPr>
              <w:rPr>
                <w:b/>
                <w:bCs/>
                <w:sz w:val="22"/>
                <w:szCs w:val="22"/>
                <w:lang w:eastAsia="tr-TR"/>
              </w:rPr>
            </w:pPr>
            <w:r w:rsidRPr="00B509B1">
              <w:rPr>
                <w:b/>
                <w:bCs/>
                <w:sz w:val="22"/>
                <w:szCs w:val="22"/>
                <w:lang w:eastAsia="tr-TR"/>
              </w:rPr>
              <w:t>D22</w:t>
            </w:r>
          </w:p>
        </w:tc>
        <w:tc>
          <w:tcPr>
            <w:tcW w:w="7940" w:type="dxa"/>
            <w:noWrap/>
            <w:vAlign w:val="bottom"/>
          </w:tcPr>
          <w:p w14:paraId="5A1C3F9A" w14:textId="77777777" w:rsidR="0016770E" w:rsidRPr="00B509B1" w:rsidRDefault="0016770E" w:rsidP="00111CCD">
            <w:pPr>
              <w:rPr>
                <w:b/>
                <w:bCs/>
                <w:sz w:val="22"/>
                <w:szCs w:val="22"/>
                <w:lang w:eastAsia="tr-TR"/>
              </w:rPr>
            </w:pPr>
            <w:proofErr w:type="spellStart"/>
            <w:r w:rsidRPr="00B509B1">
              <w:rPr>
                <w:b/>
                <w:bCs/>
                <w:sz w:val="22"/>
                <w:szCs w:val="22"/>
                <w:lang w:eastAsia="tr-TR"/>
              </w:rPr>
              <w:t>Melanositik</w:t>
            </w:r>
            <w:proofErr w:type="spellEnd"/>
            <w:r w:rsidRPr="00B509B1">
              <w:rPr>
                <w:b/>
                <w:bCs/>
                <w:sz w:val="22"/>
                <w:szCs w:val="22"/>
                <w:lang w:eastAsia="tr-TR"/>
              </w:rPr>
              <w:t xml:space="preserve"> </w:t>
            </w:r>
            <w:proofErr w:type="spellStart"/>
            <w:r w:rsidRPr="00B509B1">
              <w:rPr>
                <w:b/>
                <w:bCs/>
                <w:sz w:val="22"/>
                <w:szCs w:val="22"/>
                <w:lang w:eastAsia="tr-TR"/>
              </w:rPr>
              <w:t>nevüs</w:t>
            </w:r>
            <w:proofErr w:type="spellEnd"/>
          </w:p>
        </w:tc>
      </w:tr>
      <w:tr w:rsidR="0016770E" w:rsidRPr="00B509B1" w14:paraId="00DB0428" w14:textId="77777777" w:rsidTr="00111CCD">
        <w:trPr>
          <w:trHeight w:val="315"/>
        </w:trPr>
        <w:tc>
          <w:tcPr>
            <w:tcW w:w="960" w:type="dxa"/>
            <w:noWrap/>
            <w:vAlign w:val="bottom"/>
          </w:tcPr>
          <w:p w14:paraId="6B71FA05" w14:textId="77777777" w:rsidR="0016770E" w:rsidRPr="00B509B1" w:rsidRDefault="0016770E" w:rsidP="00111CCD">
            <w:pPr>
              <w:rPr>
                <w:b/>
                <w:bCs/>
                <w:sz w:val="22"/>
                <w:szCs w:val="22"/>
                <w:lang w:eastAsia="tr-TR"/>
              </w:rPr>
            </w:pPr>
            <w:r w:rsidRPr="00B509B1">
              <w:rPr>
                <w:b/>
                <w:bCs/>
                <w:sz w:val="22"/>
                <w:szCs w:val="22"/>
                <w:lang w:eastAsia="tr-TR"/>
              </w:rPr>
              <w:t>D22.0</w:t>
            </w:r>
          </w:p>
        </w:tc>
        <w:tc>
          <w:tcPr>
            <w:tcW w:w="7940" w:type="dxa"/>
            <w:noWrap/>
            <w:vAlign w:val="bottom"/>
          </w:tcPr>
          <w:p w14:paraId="0E918D00" w14:textId="77777777" w:rsidR="0016770E" w:rsidRPr="00B509B1" w:rsidRDefault="0016770E" w:rsidP="00111CCD">
            <w:pPr>
              <w:rPr>
                <w:sz w:val="22"/>
                <w:szCs w:val="22"/>
                <w:lang w:eastAsia="tr-TR"/>
              </w:rPr>
            </w:pPr>
            <w:r w:rsidRPr="00B509B1">
              <w:rPr>
                <w:sz w:val="22"/>
                <w:szCs w:val="22"/>
                <w:lang w:eastAsia="tr-TR"/>
              </w:rPr>
              <w:t xml:space="preserve">Dudak </w:t>
            </w: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nevüsü</w:t>
            </w:r>
            <w:proofErr w:type="spellEnd"/>
          </w:p>
        </w:tc>
      </w:tr>
      <w:tr w:rsidR="0016770E" w:rsidRPr="00B509B1" w14:paraId="15F435AD" w14:textId="77777777" w:rsidTr="00111CCD">
        <w:trPr>
          <w:trHeight w:val="315"/>
        </w:trPr>
        <w:tc>
          <w:tcPr>
            <w:tcW w:w="960" w:type="dxa"/>
            <w:noWrap/>
            <w:vAlign w:val="bottom"/>
          </w:tcPr>
          <w:p w14:paraId="6D3B2D1F" w14:textId="77777777" w:rsidR="0016770E" w:rsidRPr="00B509B1" w:rsidRDefault="0016770E" w:rsidP="00111CCD">
            <w:pPr>
              <w:rPr>
                <w:b/>
                <w:bCs/>
                <w:sz w:val="22"/>
                <w:szCs w:val="22"/>
                <w:lang w:eastAsia="tr-TR"/>
              </w:rPr>
            </w:pPr>
            <w:r w:rsidRPr="00B509B1">
              <w:rPr>
                <w:b/>
                <w:bCs/>
                <w:sz w:val="22"/>
                <w:szCs w:val="22"/>
                <w:lang w:eastAsia="tr-TR"/>
              </w:rPr>
              <w:t>D22.1</w:t>
            </w:r>
          </w:p>
        </w:tc>
        <w:tc>
          <w:tcPr>
            <w:tcW w:w="7940" w:type="dxa"/>
            <w:noWrap/>
            <w:vAlign w:val="bottom"/>
          </w:tcPr>
          <w:p w14:paraId="123F001E" w14:textId="77777777" w:rsidR="0016770E" w:rsidRPr="00B509B1" w:rsidRDefault="0016770E" w:rsidP="00111CCD">
            <w:pPr>
              <w:rPr>
                <w:sz w:val="22"/>
                <w:szCs w:val="22"/>
                <w:lang w:eastAsia="tr-TR"/>
              </w:rPr>
            </w:pPr>
            <w:proofErr w:type="spellStart"/>
            <w:r w:rsidRPr="00B509B1">
              <w:rPr>
                <w:sz w:val="22"/>
                <w:szCs w:val="22"/>
                <w:lang w:eastAsia="tr-TR"/>
              </w:rPr>
              <w:t>Kantus</w:t>
            </w:r>
            <w:proofErr w:type="spellEnd"/>
            <w:r w:rsidRPr="00B509B1">
              <w:rPr>
                <w:sz w:val="22"/>
                <w:szCs w:val="22"/>
                <w:lang w:eastAsia="tr-TR"/>
              </w:rPr>
              <w:t xml:space="preserve"> dahil göz kapağı </w:t>
            </w: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nevüsü</w:t>
            </w:r>
            <w:proofErr w:type="spellEnd"/>
          </w:p>
        </w:tc>
      </w:tr>
      <w:tr w:rsidR="0016770E" w:rsidRPr="00B509B1" w14:paraId="218B0066" w14:textId="77777777" w:rsidTr="00111CCD">
        <w:trPr>
          <w:trHeight w:val="315"/>
        </w:trPr>
        <w:tc>
          <w:tcPr>
            <w:tcW w:w="960" w:type="dxa"/>
            <w:noWrap/>
            <w:vAlign w:val="bottom"/>
          </w:tcPr>
          <w:p w14:paraId="54BBD8DB" w14:textId="77777777" w:rsidR="0016770E" w:rsidRPr="00B509B1" w:rsidRDefault="0016770E" w:rsidP="00111CCD">
            <w:pPr>
              <w:rPr>
                <w:b/>
                <w:bCs/>
                <w:sz w:val="22"/>
                <w:szCs w:val="22"/>
                <w:lang w:eastAsia="tr-TR"/>
              </w:rPr>
            </w:pPr>
            <w:r w:rsidRPr="00B509B1">
              <w:rPr>
                <w:b/>
                <w:bCs/>
                <w:sz w:val="22"/>
                <w:szCs w:val="22"/>
                <w:lang w:eastAsia="tr-TR"/>
              </w:rPr>
              <w:t>D22.2</w:t>
            </w:r>
          </w:p>
        </w:tc>
        <w:tc>
          <w:tcPr>
            <w:tcW w:w="7940" w:type="dxa"/>
            <w:noWrap/>
            <w:vAlign w:val="bottom"/>
          </w:tcPr>
          <w:p w14:paraId="457B2D70" w14:textId="77777777" w:rsidR="0016770E" w:rsidRPr="00B509B1" w:rsidRDefault="0016770E" w:rsidP="00111CCD">
            <w:pPr>
              <w:rPr>
                <w:sz w:val="22"/>
                <w:szCs w:val="22"/>
                <w:lang w:eastAsia="tr-TR"/>
              </w:rPr>
            </w:pPr>
            <w:r w:rsidRPr="00B509B1">
              <w:rPr>
                <w:sz w:val="22"/>
                <w:szCs w:val="22"/>
                <w:lang w:eastAsia="tr-TR"/>
              </w:rPr>
              <w:t xml:space="preserve">Kulak ve dış kulak yolu </w:t>
            </w: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nevüsü</w:t>
            </w:r>
            <w:proofErr w:type="spellEnd"/>
          </w:p>
        </w:tc>
      </w:tr>
      <w:tr w:rsidR="0016770E" w:rsidRPr="00B509B1" w14:paraId="0D0AFA92" w14:textId="77777777" w:rsidTr="00111CCD">
        <w:trPr>
          <w:trHeight w:val="315"/>
        </w:trPr>
        <w:tc>
          <w:tcPr>
            <w:tcW w:w="960" w:type="dxa"/>
            <w:noWrap/>
            <w:vAlign w:val="bottom"/>
          </w:tcPr>
          <w:p w14:paraId="6C9B134E" w14:textId="77777777" w:rsidR="0016770E" w:rsidRPr="00B509B1" w:rsidRDefault="0016770E" w:rsidP="00111CCD">
            <w:pPr>
              <w:rPr>
                <w:b/>
                <w:bCs/>
                <w:sz w:val="22"/>
                <w:szCs w:val="22"/>
                <w:lang w:eastAsia="tr-TR"/>
              </w:rPr>
            </w:pPr>
            <w:r w:rsidRPr="00B509B1">
              <w:rPr>
                <w:b/>
                <w:bCs/>
                <w:sz w:val="22"/>
                <w:szCs w:val="22"/>
                <w:lang w:eastAsia="tr-TR"/>
              </w:rPr>
              <w:t>D22.3</w:t>
            </w:r>
          </w:p>
        </w:tc>
        <w:tc>
          <w:tcPr>
            <w:tcW w:w="7940" w:type="dxa"/>
            <w:noWrap/>
            <w:vAlign w:val="bottom"/>
          </w:tcPr>
          <w:p w14:paraId="144097C4" w14:textId="77777777" w:rsidR="0016770E" w:rsidRPr="00B509B1" w:rsidRDefault="0016770E" w:rsidP="00111CCD">
            <w:pPr>
              <w:rPr>
                <w:sz w:val="22"/>
                <w:szCs w:val="22"/>
                <w:lang w:eastAsia="tr-TR"/>
              </w:rPr>
            </w:pPr>
            <w:r w:rsidRPr="00B509B1">
              <w:rPr>
                <w:sz w:val="22"/>
                <w:szCs w:val="22"/>
                <w:lang w:eastAsia="tr-TR"/>
              </w:rPr>
              <w:t xml:space="preserve">Yüzün diğer ve tanımlanmamış kısımlarının </w:t>
            </w: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nevüsü</w:t>
            </w:r>
            <w:proofErr w:type="spellEnd"/>
          </w:p>
        </w:tc>
      </w:tr>
      <w:tr w:rsidR="0016770E" w:rsidRPr="00B509B1" w14:paraId="66C3B2F3" w14:textId="77777777" w:rsidTr="00111CCD">
        <w:trPr>
          <w:trHeight w:val="315"/>
        </w:trPr>
        <w:tc>
          <w:tcPr>
            <w:tcW w:w="960" w:type="dxa"/>
            <w:noWrap/>
            <w:vAlign w:val="bottom"/>
          </w:tcPr>
          <w:p w14:paraId="793B67A3" w14:textId="77777777" w:rsidR="0016770E" w:rsidRPr="00B509B1" w:rsidRDefault="0016770E" w:rsidP="00111CCD">
            <w:pPr>
              <w:rPr>
                <w:b/>
                <w:bCs/>
                <w:sz w:val="22"/>
                <w:szCs w:val="22"/>
                <w:lang w:eastAsia="tr-TR"/>
              </w:rPr>
            </w:pPr>
            <w:r w:rsidRPr="00B509B1">
              <w:rPr>
                <w:b/>
                <w:bCs/>
                <w:sz w:val="22"/>
                <w:szCs w:val="22"/>
                <w:lang w:eastAsia="tr-TR"/>
              </w:rPr>
              <w:t>D22.4</w:t>
            </w:r>
          </w:p>
        </w:tc>
        <w:tc>
          <w:tcPr>
            <w:tcW w:w="7940" w:type="dxa"/>
            <w:noWrap/>
            <w:vAlign w:val="bottom"/>
          </w:tcPr>
          <w:p w14:paraId="7703C5AF" w14:textId="77777777" w:rsidR="0016770E" w:rsidRPr="00B509B1" w:rsidRDefault="0016770E" w:rsidP="00111CCD">
            <w:pPr>
              <w:rPr>
                <w:sz w:val="22"/>
                <w:szCs w:val="22"/>
                <w:lang w:eastAsia="tr-TR"/>
              </w:rPr>
            </w:pPr>
            <w:r w:rsidRPr="00B509B1">
              <w:rPr>
                <w:sz w:val="22"/>
                <w:szCs w:val="22"/>
                <w:lang w:eastAsia="tr-TR"/>
              </w:rPr>
              <w:t xml:space="preserve">Saçlı deri ve boyun </w:t>
            </w: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nevüsü</w:t>
            </w:r>
            <w:proofErr w:type="spellEnd"/>
          </w:p>
        </w:tc>
      </w:tr>
      <w:tr w:rsidR="0016770E" w:rsidRPr="00B509B1" w14:paraId="19EB72E7" w14:textId="77777777" w:rsidTr="00111CCD">
        <w:trPr>
          <w:trHeight w:val="315"/>
        </w:trPr>
        <w:tc>
          <w:tcPr>
            <w:tcW w:w="960" w:type="dxa"/>
            <w:noWrap/>
            <w:vAlign w:val="bottom"/>
          </w:tcPr>
          <w:p w14:paraId="7CB4EF29" w14:textId="77777777" w:rsidR="0016770E" w:rsidRPr="00B509B1" w:rsidRDefault="0016770E" w:rsidP="00111CCD">
            <w:pPr>
              <w:rPr>
                <w:b/>
                <w:bCs/>
                <w:sz w:val="22"/>
                <w:szCs w:val="22"/>
                <w:lang w:eastAsia="tr-TR"/>
              </w:rPr>
            </w:pPr>
            <w:r w:rsidRPr="00B509B1">
              <w:rPr>
                <w:b/>
                <w:bCs/>
                <w:sz w:val="22"/>
                <w:szCs w:val="22"/>
                <w:lang w:eastAsia="tr-TR"/>
              </w:rPr>
              <w:t>D22.5</w:t>
            </w:r>
          </w:p>
        </w:tc>
        <w:tc>
          <w:tcPr>
            <w:tcW w:w="7940" w:type="dxa"/>
            <w:noWrap/>
            <w:vAlign w:val="bottom"/>
          </w:tcPr>
          <w:p w14:paraId="444804C3" w14:textId="77777777" w:rsidR="0016770E" w:rsidRPr="00B509B1" w:rsidRDefault="0016770E" w:rsidP="00111CCD">
            <w:pPr>
              <w:rPr>
                <w:sz w:val="22"/>
                <w:szCs w:val="22"/>
                <w:lang w:eastAsia="tr-TR"/>
              </w:rPr>
            </w:pPr>
            <w:r w:rsidRPr="00B509B1">
              <w:rPr>
                <w:sz w:val="22"/>
                <w:szCs w:val="22"/>
                <w:lang w:eastAsia="tr-TR"/>
              </w:rPr>
              <w:t xml:space="preserve">Gövde </w:t>
            </w: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nevüsü</w:t>
            </w:r>
            <w:proofErr w:type="spellEnd"/>
          </w:p>
        </w:tc>
      </w:tr>
      <w:tr w:rsidR="0016770E" w:rsidRPr="00B509B1" w14:paraId="1BB6178C" w14:textId="77777777" w:rsidTr="00111CCD">
        <w:trPr>
          <w:trHeight w:val="315"/>
        </w:trPr>
        <w:tc>
          <w:tcPr>
            <w:tcW w:w="960" w:type="dxa"/>
            <w:noWrap/>
            <w:vAlign w:val="bottom"/>
          </w:tcPr>
          <w:p w14:paraId="78A3B506" w14:textId="77777777" w:rsidR="0016770E" w:rsidRPr="00B509B1" w:rsidRDefault="0016770E" w:rsidP="00111CCD">
            <w:pPr>
              <w:rPr>
                <w:b/>
                <w:bCs/>
                <w:sz w:val="22"/>
                <w:szCs w:val="22"/>
                <w:lang w:eastAsia="tr-TR"/>
              </w:rPr>
            </w:pPr>
            <w:r w:rsidRPr="00B509B1">
              <w:rPr>
                <w:b/>
                <w:bCs/>
                <w:sz w:val="22"/>
                <w:szCs w:val="22"/>
                <w:lang w:eastAsia="tr-TR"/>
              </w:rPr>
              <w:t>D22.6</w:t>
            </w:r>
          </w:p>
        </w:tc>
        <w:tc>
          <w:tcPr>
            <w:tcW w:w="7940" w:type="dxa"/>
            <w:noWrap/>
            <w:vAlign w:val="bottom"/>
          </w:tcPr>
          <w:p w14:paraId="3B648E5B" w14:textId="77777777" w:rsidR="0016770E" w:rsidRPr="00B509B1" w:rsidRDefault="0016770E" w:rsidP="00111CCD">
            <w:pPr>
              <w:rPr>
                <w:sz w:val="22"/>
                <w:szCs w:val="22"/>
                <w:lang w:eastAsia="tr-TR"/>
              </w:rPr>
            </w:pPr>
            <w:r w:rsidRPr="00B509B1">
              <w:rPr>
                <w:sz w:val="22"/>
                <w:szCs w:val="22"/>
                <w:lang w:eastAsia="tr-TR"/>
              </w:rPr>
              <w:t xml:space="preserve">Omuz dahil üst ekstremitenin </w:t>
            </w: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nevüsü</w:t>
            </w:r>
            <w:proofErr w:type="spellEnd"/>
          </w:p>
        </w:tc>
      </w:tr>
      <w:tr w:rsidR="0016770E" w:rsidRPr="00B509B1" w14:paraId="478CB6AA" w14:textId="77777777" w:rsidTr="00111CCD">
        <w:trPr>
          <w:trHeight w:val="315"/>
        </w:trPr>
        <w:tc>
          <w:tcPr>
            <w:tcW w:w="960" w:type="dxa"/>
            <w:noWrap/>
            <w:vAlign w:val="bottom"/>
          </w:tcPr>
          <w:p w14:paraId="33B20B36" w14:textId="77777777" w:rsidR="0016770E" w:rsidRPr="00B509B1" w:rsidRDefault="0016770E" w:rsidP="00111CCD">
            <w:pPr>
              <w:rPr>
                <w:b/>
                <w:bCs/>
                <w:sz w:val="22"/>
                <w:szCs w:val="22"/>
                <w:lang w:eastAsia="tr-TR"/>
              </w:rPr>
            </w:pPr>
            <w:r w:rsidRPr="00B509B1">
              <w:rPr>
                <w:b/>
                <w:bCs/>
                <w:sz w:val="22"/>
                <w:szCs w:val="22"/>
                <w:lang w:eastAsia="tr-TR"/>
              </w:rPr>
              <w:t>D22.7</w:t>
            </w:r>
          </w:p>
        </w:tc>
        <w:tc>
          <w:tcPr>
            <w:tcW w:w="7940" w:type="dxa"/>
            <w:noWrap/>
            <w:vAlign w:val="bottom"/>
          </w:tcPr>
          <w:p w14:paraId="5064D6AE" w14:textId="77777777" w:rsidR="0016770E" w:rsidRPr="00B509B1" w:rsidRDefault="0016770E" w:rsidP="00111CCD">
            <w:pPr>
              <w:rPr>
                <w:sz w:val="22"/>
                <w:szCs w:val="22"/>
                <w:lang w:eastAsia="tr-TR"/>
              </w:rPr>
            </w:pPr>
            <w:r w:rsidRPr="00B509B1">
              <w:rPr>
                <w:sz w:val="22"/>
                <w:szCs w:val="22"/>
                <w:lang w:eastAsia="tr-TR"/>
              </w:rPr>
              <w:t xml:space="preserve">Kalça dahil alt ekstremitenin </w:t>
            </w: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nevüsü</w:t>
            </w:r>
            <w:proofErr w:type="spellEnd"/>
          </w:p>
        </w:tc>
      </w:tr>
      <w:tr w:rsidR="0016770E" w:rsidRPr="00B509B1" w14:paraId="387A4A49" w14:textId="77777777" w:rsidTr="00111CCD">
        <w:trPr>
          <w:trHeight w:val="315"/>
        </w:trPr>
        <w:tc>
          <w:tcPr>
            <w:tcW w:w="960" w:type="dxa"/>
            <w:noWrap/>
            <w:vAlign w:val="bottom"/>
          </w:tcPr>
          <w:p w14:paraId="7C486F58" w14:textId="77777777" w:rsidR="0016770E" w:rsidRPr="00B509B1" w:rsidRDefault="0016770E" w:rsidP="00111CCD">
            <w:pPr>
              <w:rPr>
                <w:b/>
                <w:bCs/>
                <w:sz w:val="22"/>
                <w:szCs w:val="22"/>
                <w:lang w:eastAsia="tr-TR"/>
              </w:rPr>
            </w:pPr>
            <w:r w:rsidRPr="00B509B1">
              <w:rPr>
                <w:b/>
                <w:bCs/>
                <w:sz w:val="22"/>
                <w:szCs w:val="22"/>
                <w:lang w:eastAsia="tr-TR"/>
              </w:rPr>
              <w:t>D22.9</w:t>
            </w:r>
          </w:p>
        </w:tc>
        <w:tc>
          <w:tcPr>
            <w:tcW w:w="7940" w:type="dxa"/>
            <w:noWrap/>
            <w:vAlign w:val="bottom"/>
          </w:tcPr>
          <w:p w14:paraId="01E49023" w14:textId="77777777" w:rsidR="0016770E" w:rsidRPr="00B509B1" w:rsidRDefault="0016770E" w:rsidP="00111CCD">
            <w:pPr>
              <w:rPr>
                <w:sz w:val="22"/>
                <w:szCs w:val="22"/>
                <w:lang w:eastAsia="tr-TR"/>
              </w:rPr>
            </w:pPr>
            <w:proofErr w:type="spellStart"/>
            <w:r w:rsidRPr="00B509B1">
              <w:rPr>
                <w:sz w:val="22"/>
                <w:szCs w:val="22"/>
                <w:lang w:eastAsia="tr-TR"/>
              </w:rPr>
              <w:t>Melanositik</w:t>
            </w:r>
            <w:proofErr w:type="spellEnd"/>
            <w:r w:rsidRPr="00B509B1">
              <w:rPr>
                <w:sz w:val="22"/>
                <w:szCs w:val="22"/>
                <w:lang w:eastAsia="tr-TR"/>
              </w:rPr>
              <w:t xml:space="preserve"> </w:t>
            </w:r>
            <w:proofErr w:type="spellStart"/>
            <w:r w:rsidRPr="00B509B1">
              <w:rPr>
                <w:sz w:val="22"/>
                <w:szCs w:val="22"/>
                <w:lang w:eastAsia="tr-TR"/>
              </w:rPr>
              <w:t>nevüs</w:t>
            </w:r>
            <w:proofErr w:type="spellEnd"/>
            <w:r w:rsidRPr="00B509B1">
              <w:rPr>
                <w:sz w:val="22"/>
                <w:szCs w:val="22"/>
                <w:lang w:eastAsia="tr-TR"/>
              </w:rPr>
              <w:t>, tanımlanmamış</w:t>
            </w:r>
          </w:p>
        </w:tc>
      </w:tr>
      <w:tr w:rsidR="0016770E" w:rsidRPr="00B509B1" w14:paraId="364E1CC1" w14:textId="77777777" w:rsidTr="00111CCD">
        <w:trPr>
          <w:trHeight w:val="315"/>
        </w:trPr>
        <w:tc>
          <w:tcPr>
            <w:tcW w:w="960" w:type="dxa"/>
            <w:noWrap/>
            <w:vAlign w:val="bottom"/>
          </w:tcPr>
          <w:p w14:paraId="46809582"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DF4758A"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4A3A611" w14:textId="77777777" w:rsidTr="00111CCD">
        <w:trPr>
          <w:trHeight w:val="315"/>
        </w:trPr>
        <w:tc>
          <w:tcPr>
            <w:tcW w:w="960" w:type="dxa"/>
            <w:noWrap/>
            <w:vAlign w:val="bottom"/>
          </w:tcPr>
          <w:p w14:paraId="6DB1E7FC" w14:textId="77777777" w:rsidR="0016770E" w:rsidRPr="00B509B1" w:rsidRDefault="0016770E" w:rsidP="00111CCD">
            <w:pPr>
              <w:rPr>
                <w:b/>
                <w:bCs/>
                <w:sz w:val="22"/>
                <w:szCs w:val="22"/>
                <w:lang w:eastAsia="tr-TR"/>
              </w:rPr>
            </w:pPr>
            <w:r w:rsidRPr="00B509B1">
              <w:rPr>
                <w:b/>
                <w:bCs/>
                <w:sz w:val="22"/>
                <w:szCs w:val="22"/>
                <w:lang w:eastAsia="tr-TR"/>
              </w:rPr>
              <w:t>D23</w:t>
            </w:r>
          </w:p>
        </w:tc>
        <w:tc>
          <w:tcPr>
            <w:tcW w:w="7940" w:type="dxa"/>
            <w:noWrap/>
            <w:vAlign w:val="bottom"/>
          </w:tcPr>
          <w:p w14:paraId="5D1DA083" w14:textId="77777777" w:rsidR="0016770E" w:rsidRPr="00B509B1" w:rsidRDefault="0016770E" w:rsidP="00111CCD">
            <w:pPr>
              <w:rPr>
                <w:b/>
                <w:bCs/>
                <w:sz w:val="22"/>
                <w:szCs w:val="22"/>
                <w:lang w:eastAsia="tr-TR"/>
              </w:rPr>
            </w:pPr>
            <w:r w:rsidRPr="00B509B1">
              <w:rPr>
                <w:b/>
                <w:bCs/>
                <w:sz w:val="22"/>
                <w:szCs w:val="22"/>
                <w:lang w:eastAsia="tr-TR"/>
              </w:rPr>
              <w:t xml:space="preserve">Derinin diğer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66CBB18A" w14:textId="77777777" w:rsidTr="00111CCD">
        <w:trPr>
          <w:trHeight w:val="315"/>
        </w:trPr>
        <w:tc>
          <w:tcPr>
            <w:tcW w:w="960" w:type="dxa"/>
            <w:noWrap/>
            <w:vAlign w:val="bottom"/>
          </w:tcPr>
          <w:p w14:paraId="2526CA45" w14:textId="77777777" w:rsidR="0016770E" w:rsidRPr="00B509B1" w:rsidRDefault="0016770E" w:rsidP="00111CCD">
            <w:pPr>
              <w:rPr>
                <w:b/>
                <w:bCs/>
                <w:sz w:val="22"/>
                <w:szCs w:val="22"/>
                <w:lang w:eastAsia="tr-TR"/>
              </w:rPr>
            </w:pPr>
            <w:r w:rsidRPr="00B509B1">
              <w:rPr>
                <w:b/>
                <w:bCs/>
                <w:sz w:val="22"/>
                <w:szCs w:val="22"/>
                <w:lang w:eastAsia="tr-TR"/>
              </w:rPr>
              <w:t>D23.0</w:t>
            </w:r>
          </w:p>
        </w:tc>
        <w:tc>
          <w:tcPr>
            <w:tcW w:w="7940" w:type="dxa"/>
            <w:noWrap/>
            <w:vAlign w:val="bottom"/>
          </w:tcPr>
          <w:p w14:paraId="5C2A88B7" w14:textId="77777777" w:rsidR="0016770E" w:rsidRPr="00B509B1" w:rsidRDefault="0016770E" w:rsidP="00111CCD">
            <w:pPr>
              <w:rPr>
                <w:sz w:val="22"/>
                <w:szCs w:val="22"/>
                <w:lang w:eastAsia="tr-TR"/>
              </w:rPr>
            </w:pPr>
            <w:r w:rsidRPr="00B509B1">
              <w:rPr>
                <w:sz w:val="22"/>
                <w:szCs w:val="22"/>
                <w:lang w:eastAsia="tr-TR"/>
              </w:rPr>
              <w:t xml:space="preserve">Dudak derisi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0BBF2BED" w14:textId="77777777" w:rsidTr="00111CCD">
        <w:trPr>
          <w:trHeight w:val="315"/>
        </w:trPr>
        <w:tc>
          <w:tcPr>
            <w:tcW w:w="960" w:type="dxa"/>
            <w:noWrap/>
            <w:vAlign w:val="bottom"/>
          </w:tcPr>
          <w:p w14:paraId="2F66EBE7" w14:textId="77777777" w:rsidR="0016770E" w:rsidRPr="00B509B1" w:rsidRDefault="0016770E" w:rsidP="00111CCD">
            <w:pPr>
              <w:rPr>
                <w:b/>
                <w:bCs/>
                <w:sz w:val="22"/>
                <w:szCs w:val="22"/>
                <w:lang w:eastAsia="tr-TR"/>
              </w:rPr>
            </w:pPr>
            <w:r w:rsidRPr="00B509B1">
              <w:rPr>
                <w:b/>
                <w:bCs/>
                <w:sz w:val="22"/>
                <w:szCs w:val="22"/>
                <w:lang w:eastAsia="tr-TR"/>
              </w:rPr>
              <w:t>D23.1</w:t>
            </w:r>
          </w:p>
        </w:tc>
        <w:tc>
          <w:tcPr>
            <w:tcW w:w="7940" w:type="dxa"/>
            <w:noWrap/>
            <w:vAlign w:val="bottom"/>
          </w:tcPr>
          <w:p w14:paraId="1A74BE8F" w14:textId="77777777" w:rsidR="0016770E" w:rsidRPr="00B509B1" w:rsidRDefault="0016770E" w:rsidP="00111CCD">
            <w:pPr>
              <w:rPr>
                <w:sz w:val="22"/>
                <w:szCs w:val="22"/>
                <w:lang w:eastAsia="tr-TR"/>
              </w:rPr>
            </w:pPr>
            <w:proofErr w:type="spellStart"/>
            <w:r w:rsidRPr="00B509B1">
              <w:rPr>
                <w:sz w:val="22"/>
                <w:szCs w:val="22"/>
                <w:lang w:eastAsia="tr-TR"/>
              </w:rPr>
              <w:t>Kantus</w:t>
            </w:r>
            <w:proofErr w:type="spellEnd"/>
            <w:r w:rsidRPr="00B509B1">
              <w:rPr>
                <w:sz w:val="22"/>
                <w:szCs w:val="22"/>
                <w:lang w:eastAsia="tr-TR"/>
              </w:rPr>
              <w:t xml:space="preserve"> dahil göz kapağı derisi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486FF4E5" w14:textId="77777777" w:rsidTr="00111CCD">
        <w:trPr>
          <w:trHeight w:val="315"/>
        </w:trPr>
        <w:tc>
          <w:tcPr>
            <w:tcW w:w="960" w:type="dxa"/>
            <w:noWrap/>
            <w:vAlign w:val="bottom"/>
          </w:tcPr>
          <w:p w14:paraId="4004CA83" w14:textId="77777777" w:rsidR="0016770E" w:rsidRPr="00B509B1" w:rsidRDefault="0016770E" w:rsidP="00111CCD">
            <w:pPr>
              <w:rPr>
                <w:b/>
                <w:bCs/>
                <w:sz w:val="22"/>
                <w:szCs w:val="22"/>
                <w:lang w:eastAsia="tr-TR"/>
              </w:rPr>
            </w:pPr>
            <w:r w:rsidRPr="00B509B1">
              <w:rPr>
                <w:b/>
                <w:bCs/>
                <w:sz w:val="22"/>
                <w:szCs w:val="22"/>
                <w:lang w:eastAsia="tr-TR"/>
              </w:rPr>
              <w:t>D23.2</w:t>
            </w:r>
          </w:p>
        </w:tc>
        <w:tc>
          <w:tcPr>
            <w:tcW w:w="7940" w:type="dxa"/>
            <w:noWrap/>
            <w:vAlign w:val="bottom"/>
          </w:tcPr>
          <w:p w14:paraId="12D9CBE6" w14:textId="77777777" w:rsidR="0016770E" w:rsidRPr="00B509B1" w:rsidRDefault="0016770E" w:rsidP="00111CCD">
            <w:pPr>
              <w:rPr>
                <w:sz w:val="22"/>
                <w:szCs w:val="22"/>
                <w:lang w:eastAsia="tr-TR"/>
              </w:rPr>
            </w:pPr>
            <w:r w:rsidRPr="00B509B1">
              <w:rPr>
                <w:sz w:val="22"/>
                <w:szCs w:val="22"/>
                <w:lang w:eastAsia="tr-TR"/>
              </w:rPr>
              <w:t xml:space="preserve">Kulak ve dış kulak yolu derisi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52047B28" w14:textId="77777777" w:rsidTr="00111CCD">
        <w:trPr>
          <w:trHeight w:val="315"/>
        </w:trPr>
        <w:tc>
          <w:tcPr>
            <w:tcW w:w="960" w:type="dxa"/>
            <w:noWrap/>
            <w:vAlign w:val="bottom"/>
          </w:tcPr>
          <w:p w14:paraId="0A12D3D4" w14:textId="77777777" w:rsidR="0016770E" w:rsidRPr="00B509B1" w:rsidRDefault="0016770E" w:rsidP="00111CCD">
            <w:pPr>
              <w:rPr>
                <w:b/>
                <w:bCs/>
                <w:sz w:val="22"/>
                <w:szCs w:val="22"/>
                <w:lang w:eastAsia="tr-TR"/>
              </w:rPr>
            </w:pPr>
            <w:r w:rsidRPr="00B509B1">
              <w:rPr>
                <w:b/>
                <w:bCs/>
                <w:sz w:val="22"/>
                <w:szCs w:val="22"/>
                <w:lang w:eastAsia="tr-TR"/>
              </w:rPr>
              <w:t>D23.3</w:t>
            </w:r>
          </w:p>
        </w:tc>
        <w:tc>
          <w:tcPr>
            <w:tcW w:w="7940" w:type="dxa"/>
            <w:noWrap/>
            <w:vAlign w:val="bottom"/>
          </w:tcPr>
          <w:p w14:paraId="0F552F4E" w14:textId="77777777" w:rsidR="0016770E" w:rsidRPr="00B509B1" w:rsidRDefault="0016770E" w:rsidP="00111CCD">
            <w:pPr>
              <w:rPr>
                <w:sz w:val="22"/>
                <w:szCs w:val="22"/>
                <w:lang w:eastAsia="tr-TR"/>
              </w:rPr>
            </w:pPr>
            <w:r w:rsidRPr="00B509B1">
              <w:rPr>
                <w:sz w:val="22"/>
                <w:szCs w:val="22"/>
                <w:lang w:eastAsia="tr-TR"/>
              </w:rPr>
              <w:t xml:space="preserve">Yüzün diğer ve tanımlanmamış kısımlarının derisi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59D0396C" w14:textId="77777777" w:rsidTr="00111CCD">
        <w:trPr>
          <w:trHeight w:val="315"/>
        </w:trPr>
        <w:tc>
          <w:tcPr>
            <w:tcW w:w="960" w:type="dxa"/>
            <w:noWrap/>
            <w:vAlign w:val="bottom"/>
          </w:tcPr>
          <w:p w14:paraId="10F593BD" w14:textId="77777777" w:rsidR="0016770E" w:rsidRPr="00B509B1" w:rsidRDefault="0016770E" w:rsidP="00111CCD">
            <w:pPr>
              <w:rPr>
                <w:b/>
                <w:bCs/>
                <w:sz w:val="22"/>
                <w:szCs w:val="22"/>
                <w:lang w:eastAsia="tr-TR"/>
              </w:rPr>
            </w:pPr>
            <w:r w:rsidRPr="00B509B1">
              <w:rPr>
                <w:b/>
                <w:bCs/>
                <w:sz w:val="22"/>
                <w:szCs w:val="22"/>
                <w:lang w:eastAsia="tr-TR"/>
              </w:rPr>
              <w:t>D23.4</w:t>
            </w:r>
          </w:p>
        </w:tc>
        <w:tc>
          <w:tcPr>
            <w:tcW w:w="7940" w:type="dxa"/>
            <w:noWrap/>
            <w:vAlign w:val="bottom"/>
          </w:tcPr>
          <w:p w14:paraId="383163D8" w14:textId="77777777" w:rsidR="0016770E" w:rsidRPr="00B509B1" w:rsidRDefault="0016770E" w:rsidP="00111CCD">
            <w:pPr>
              <w:rPr>
                <w:sz w:val="22"/>
                <w:szCs w:val="22"/>
                <w:lang w:eastAsia="tr-TR"/>
              </w:rPr>
            </w:pPr>
            <w:r w:rsidRPr="00B509B1">
              <w:rPr>
                <w:sz w:val="22"/>
                <w:szCs w:val="22"/>
                <w:lang w:eastAsia="tr-TR"/>
              </w:rPr>
              <w:t xml:space="preserve">Kafa ve boyun derisi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2B8F2B85" w14:textId="77777777" w:rsidTr="00111CCD">
        <w:trPr>
          <w:trHeight w:val="315"/>
        </w:trPr>
        <w:tc>
          <w:tcPr>
            <w:tcW w:w="960" w:type="dxa"/>
            <w:noWrap/>
            <w:vAlign w:val="bottom"/>
          </w:tcPr>
          <w:p w14:paraId="2437C9EA" w14:textId="77777777" w:rsidR="0016770E" w:rsidRPr="00B509B1" w:rsidRDefault="0016770E" w:rsidP="00111CCD">
            <w:pPr>
              <w:rPr>
                <w:b/>
                <w:bCs/>
                <w:sz w:val="22"/>
                <w:szCs w:val="22"/>
                <w:lang w:eastAsia="tr-TR"/>
              </w:rPr>
            </w:pPr>
            <w:r w:rsidRPr="00B509B1">
              <w:rPr>
                <w:b/>
                <w:bCs/>
                <w:sz w:val="22"/>
                <w:szCs w:val="22"/>
                <w:lang w:eastAsia="tr-TR"/>
              </w:rPr>
              <w:t>D23.5</w:t>
            </w:r>
          </w:p>
        </w:tc>
        <w:tc>
          <w:tcPr>
            <w:tcW w:w="7940" w:type="dxa"/>
            <w:noWrap/>
            <w:vAlign w:val="bottom"/>
          </w:tcPr>
          <w:p w14:paraId="0B49DC25" w14:textId="77777777" w:rsidR="0016770E" w:rsidRPr="00B509B1" w:rsidRDefault="0016770E" w:rsidP="00111CCD">
            <w:pPr>
              <w:rPr>
                <w:sz w:val="22"/>
                <w:szCs w:val="22"/>
                <w:lang w:eastAsia="tr-TR"/>
              </w:rPr>
            </w:pPr>
            <w:r w:rsidRPr="00B509B1">
              <w:rPr>
                <w:sz w:val="22"/>
                <w:szCs w:val="22"/>
                <w:lang w:eastAsia="tr-TR"/>
              </w:rPr>
              <w:t xml:space="preserve">Gövde derisi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07942BD1" w14:textId="77777777" w:rsidTr="00111CCD">
        <w:trPr>
          <w:trHeight w:val="315"/>
        </w:trPr>
        <w:tc>
          <w:tcPr>
            <w:tcW w:w="960" w:type="dxa"/>
            <w:noWrap/>
            <w:vAlign w:val="bottom"/>
          </w:tcPr>
          <w:p w14:paraId="2E854A02" w14:textId="77777777" w:rsidR="0016770E" w:rsidRPr="00B509B1" w:rsidRDefault="0016770E" w:rsidP="00111CCD">
            <w:pPr>
              <w:rPr>
                <w:b/>
                <w:bCs/>
                <w:sz w:val="22"/>
                <w:szCs w:val="22"/>
                <w:lang w:eastAsia="tr-TR"/>
              </w:rPr>
            </w:pPr>
            <w:r w:rsidRPr="00B509B1">
              <w:rPr>
                <w:b/>
                <w:bCs/>
                <w:sz w:val="22"/>
                <w:szCs w:val="22"/>
                <w:lang w:eastAsia="tr-TR"/>
              </w:rPr>
              <w:t>D23.6</w:t>
            </w:r>
          </w:p>
        </w:tc>
        <w:tc>
          <w:tcPr>
            <w:tcW w:w="7940" w:type="dxa"/>
            <w:noWrap/>
            <w:vAlign w:val="bottom"/>
          </w:tcPr>
          <w:p w14:paraId="4A750D83" w14:textId="77777777" w:rsidR="0016770E" w:rsidRPr="00B509B1" w:rsidRDefault="0016770E" w:rsidP="00111CCD">
            <w:pPr>
              <w:rPr>
                <w:sz w:val="22"/>
                <w:szCs w:val="22"/>
                <w:lang w:eastAsia="tr-TR"/>
              </w:rPr>
            </w:pPr>
            <w:r w:rsidRPr="00B509B1">
              <w:rPr>
                <w:sz w:val="22"/>
                <w:szCs w:val="22"/>
                <w:lang w:eastAsia="tr-TR"/>
              </w:rPr>
              <w:t xml:space="preserve">Omuz dahil üst ekstremite derisi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286A2A6F" w14:textId="77777777" w:rsidTr="00111CCD">
        <w:trPr>
          <w:trHeight w:val="315"/>
        </w:trPr>
        <w:tc>
          <w:tcPr>
            <w:tcW w:w="960" w:type="dxa"/>
            <w:noWrap/>
            <w:vAlign w:val="bottom"/>
          </w:tcPr>
          <w:p w14:paraId="5A61A081" w14:textId="77777777" w:rsidR="0016770E" w:rsidRPr="00B509B1" w:rsidRDefault="0016770E" w:rsidP="00111CCD">
            <w:pPr>
              <w:rPr>
                <w:b/>
                <w:bCs/>
                <w:sz w:val="22"/>
                <w:szCs w:val="22"/>
                <w:lang w:eastAsia="tr-TR"/>
              </w:rPr>
            </w:pPr>
            <w:r w:rsidRPr="00B509B1">
              <w:rPr>
                <w:b/>
                <w:bCs/>
                <w:sz w:val="22"/>
                <w:szCs w:val="22"/>
                <w:lang w:eastAsia="tr-TR"/>
              </w:rPr>
              <w:t>D23.7</w:t>
            </w:r>
          </w:p>
        </w:tc>
        <w:tc>
          <w:tcPr>
            <w:tcW w:w="7940" w:type="dxa"/>
            <w:noWrap/>
            <w:vAlign w:val="bottom"/>
          </w:tcPr>
          <w:p w14:paraId="6E575BD0" w14:textId="77777777" w:rsidR="0016770E" w:rsidRPr="00B509B1" w:rsidRDefault="0016770E" w:rsidP="00111CCD">
            <w:pPr>
              <w:rPr>
                <w:sz w:val="22"/>
                <w:szCs w:val="22"/>
                <w:lang w:eastAsia="tr-TR"/>
              </w:rPr>
            </w:pPr>
            <w:r w:rsidRPr="00B509B1">
              <w:rPr>
                <w:sz w:val="22"/>
                <w:szCs w:val="22"/>
                <w:lang w:eastAsia="tr-TR"/>
              </w:rPr>
              <w:t xml:space="preserve">Kalça dahil alt ekstremite derisi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5CFF9F1D" w14:textId="77777777" w:rsidTr="00111CCD">
        <w:trPr>
          <w:trHeight w:val="315"/>
        </w:trPr>
        <w:tc>
          <w:tcPr>
            <w:tcW w:w="960" w:type="dxa"/>
            <w:noWrap/>
            <w:vAlign w:val="bottom"/>
          </w:tcPr>
          <w:p w14:paraId="0BEA9F25" w14:textId="77777777" w:rsidR="0016770E" w:rsidRPr="00B509B1" w:rsidRDefault="0016770E" w:rsidP="00111CCD">
            <w:pPr>
              <w:rPr>
                <w:b/>
                <w:bCs/>
                <w:sz w:val="22"/>
                <w:szCs w:val="22"/>
                <w:lang w:eastAsia="tr-TR"/>
              </w:rPr>
            </w:pPr>
            <w:r w:rsidRPr="00B509B1">
              <w:rPr>
                <w:b/>
                <w:bCs/>
                <w:sz w:val="22"/>
                <w:szCs w:val="22"/>
                <w:lang w:eastAsia="tr-TR"/>
              </w:rPr>
              <w:t>D23.9</w:t>
            </w:r>
          </w:p>
        </w:tc>
        <w:tc>
          <w:tcPr>
            <w:tcW w:w="7940" w:type="dxa"/>
            <w:noWrap/>
            <w:vAlign w:val="bottom"/>
          </w:tcPr>
          <w:p w14:paraId="42E81879"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tanımlanmamış</w:t>
            </w:r>
          </w:p>
        </w:tc>
      </w:tr>
      <w:tr w:rsidR="0016770E" w:rsidRPr="00B509B1" w14:paraId="1E80A6A0" w14:textId="77777777" w:rsidTr="00111CCD">
        <w:trPr>
          <w:trHeight w:val="315"/>
        </w:trPr>
        <w:tc>
          <w:tcPr>
            <w:tcW w:w="960" w:type="dxa"/>
            <w:noWrap/>
            <w:vAlign w:val="bottom"/>
          </w:tcPr>
          <w:p w14:paraId="55880E79"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FA02A39"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97E2C89" w14:textId="77777777" w:rsidTr="00111CCD">
        <w:trPr>
          <w:trHeight w:val="315"/>
        </w:trPr>
        <w:tc>
          <w:tcPr>
            <w:tcW w:w="960" w:type="dxa"/>
            <w:noWrap/>
            <w:vAlign w:val="bottom"/>
          </w:tcPr>
          <w:p w14:paraId="4884FA67" w14:textId="77777777" w:rsidR="0016770E" w:rsidRPr="00B509B1" w:rsidRDefault="0016770E" w:rsidP="00111CCD">
            <w:pPr>
              <w:rPr>
                <w:b/>
                <w:bCs/>
                <w:sz w:val="22"/>
                <w:szCs w:val="22"/>
                <w:lang w:eastAsia="tr-TR"/>
              </w:rPr>
            </w:pPr>
            <w:r w:rsidRPr="00B509B1">
              <w:rPr>
                <w:b/>
                <w:bCs/>
                <w:sz w:val="22"/>
                <w:szCs w:val="22"/>
                <w:lang w:eastAsia="tr-TR"/>
              </w:rPr>
              <w:t>D24</w:t>
            </w:r>
          </w:p>
        </w:tc>
        <w:tc>
          <w:tcPr>
            <w:tcW w:w="7940" w:type="dxa"/>
            <w:noWrap/>
            <w:vAlign w:val="bottom"/>
          </w:tcPr>
          <w:p w14:paraId="308716B0" w14:textId="77777777" w:rsidR="0016770E" w:rsidRPr="00B509B1" w:rsidRDefault="0016770E" w:rsidP="00111CCD">
            <w:pPr>
              <w:rPr>
                <w:b/>
                <w:bCs/>
                <w:sz w:val="22"/>
                <w:szCs w:val="22"/>
                <w:lang w:eastAsia="tr-TR"/>
              </w:rPr>
            </w:pPr>
            <w:r w:rsidRPr="00B509B1">
              <w:rPr>
                <w:b/>
                <w:bCs/>
                <w:sz w:val="22"/>
                <w:szCs w:val="22"/>
                <w:lang w:eastAsia="tr-TR"/>
              </w:rPr>
              <w:t xml:space="preserve">Meme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F85CC12" w14:textId="77777777" w:rsidTr="00111CCD">
        <w:trPr>
          <w:trHeight w:val="315"/>
        </w:trPr>
        <w:tc>
          <w:tcPr>
            <w:tcW w:w="960" w:type="dxa"/>
            <w:noWrap/>
            <w:vAlign w:val="bottom"/>
          </w:tcPr>
          <w:p w14:paraId="087F725E" w14:textId="77777777" w:rsidR="0016770E" w:rsidRPr="00B509B1" w:rsidRDefault="0016770E" w:rsidP="00111CCD">
            <w:pPr>
              <w:rPr>
                <w:b/>
                <w:bCs/>
                <w:sz w:val="22"/>
                <w:szCs w:val="22"/>
                <w:lang w:eastAsia="tr-TR"/>
              </w:rPr>
            </w:pPr>
          </w:p>
        </w:tc>
        <w:tc>
          <w:tcPr>
            <w:tcW w:w="7940" w:type="dxa"/>
            <w:noWrap/>
            <w:vAlign w:val="bottom"/>
          </w:tcPr>
          <w:p w14:paraId="1C533786" w14:textId="77777777" w:rsidR="0016770E" w:rsidRPr="00B509B1" w:rsidRDefault="0016770E" w:rsidP="00111CCD">
            <w:pPr>
              <w:rPr>
                <w:b/>
                <w:bCs/>
                <w:sz w:val="22"/>
                <w:szCs w:val="22"/>
                <w:lang w:eastAsia="tr-TR"/>
              </w:rPr>
            </w:pPr>
          </w:p>
        </w:tc>
      </w:tr>
      <w:tr w:rsidR="0016770E" w:rsidRPr="00B509B1" w14:paraId="56B29382" w14:textId="77777777" w:rsidTr="00111CCD">
        <w:trPr>
          <w:trHeight w:val="315"/>
        </w:trPr>
        <w:tc>
          <w:tcPr>
            <w:tcW w:w="960" w:type="dxa"/>
            <w:noWrap/>
            <w:vAlign w:val="bottom"/>
          </w:tcPr>
          <w:p w14:paraId="0AF2B7D1" w14:textId="77777777" w:rsidR="0016770E" w:rsidRPr="00B509B1" w:rsidRDefault="0016770E" w:rsidP="00111CCD">
            <w:pPr>
              <w:rPr>
                <w:b/>
                <w:bCs/>
                <w:sz w:val="22"/>
                <w:szCs w:val="22"/>
                <w:lang w:eastAsia="tr-TR"/>
              </w:rPr>
            </w:pPr>
            <w:r w:rsidRPr="00B509B1">
              <w:rPr>
                <w:b/>
                <w:bCs/>
                <w:sz w:val="22"/>
                <w:szCs w:val="22"/>
                <w:lang w:eastAsia="tr-TR"/>
              </w:rPr>
              <w:t>D25</w:t>
            </w:r>
          </w:p>
        </w:tc>
        <w:tc>
          <w:tcPr>
            <w:tcW w:w="7940" w:type="dxa"/>
            <w:noWrap/>
            <w:vAlign w:val="bottom"/>
          </w:tcPr>
          <w:p w14:paraId="1C828845" w14:textId="77777777" w:rsidR="0016770E" w:rsidRPr="00B509B1" w:rsidRDefault="0016770E" w:rsidP="00111CCD">
            <w:pPr>
              <w:rPr>
                <w:b/>
                <w:bCs/>
                <w:sz w:val="22"/>
                <w:szCs w:val="22"/>
                <w:lang w:eastAsia="tr-TR"/>
              </w:rPr>
            </w:pPr>
            <w:r w:rsidRPr="00B509B1">
              <w:rPr>
                <w:b/>
                <w:bCs/>
                <w:sz w:val="22"/>
                <w:szCs w:val="22"/>
                <w:lang w:eastAsia="tr-TR"/>
              </w:rPr>
              <w:t xml:space="preserve">Uterusun </w:t>
            </w:r>
            <w:proofErr w:type="spellStart"/>
            <w:r w:rsidRPr="00B509B1">
              <w:rPr>
                <w:b/>
                <w:bCs/>
                <w:sz w:val="22"/>
                <w:szCs w:val="22"/>
                <w:lang w:eastAsia="tr-TR"/>
              </w:rPr>
              <w:t>leiomiyoması</w:t>
            </w:r>
            <w:proofErr w:type="spellEnd"/>
          </w:p>
        </w:tc>
      </w:tr>
      <w:tr w:rsidR="0016770E" w:rsidRPr="00B509B1" w14:paraId="08E0E989" w14:textId="77777777" w:rsidTr="00111CCD">
        <w:trPr>
          <w:trHeight w:val="315"/>
        </w:trPr>
        <w:tc>
          <w:tcPr>
            <w:tcW w:w="960" w:type="dxa"/>
            <w:noWrap/>
            <w:vAlign w:val="bottom"/>
          </w:tcPr>
          <w:p w14:paraId="1BD1D744" w14:textId="77777777" w:rsidR="0016770E" w:rsidRPr="00B509B1" w:rsidRDefault="0016770E" w:rsidP="00111CCD">
            <w:pPr>
              <w:rPr>
                <w:b/>
                <w:bCs/>
                <w:sz w:val="22"/>
                <w:szCs w:val="22"/>
                <w:lang w:eastAsia="tr-TR"/>
              </w:rPr>
            </w:pPr>
            <w:r w:rsidRPr="00B509B1">
              <w:rPr>
                <w:b/>
                <w:bCs/>
                <w:sz w:val="22"/>
                <w:szCs w:val="22"/>
                <w:lang w:eastAsia="tr-TR"/>
              </w:rPr>
              <w:t>D25.0</w:t>
            </w:r>
          </w:p>
        </w:tc>
        <w:tc>
          <w:tcPr>
            <w:tcW w:w="7940" w:type="dxa"/>
            <w:noWrap/>
            <w:vAlign w:val="bottom"/>
          </w:tcPr>
          <w:p w14:paraId="5C3C1AE7" w14:textId="77777777" w:rsidR="0016770E" w:rsidRPr="00B509B1" w:rsidRDefault="0016770E" w:rsidP="00111CCD">
            <w:pPr>
              <w:rPr>
                <w:sz w:val="22"/>
                <w:szCs w:val="22"/>
                <w:lang w:eastAsia="tr-TR"/>
              </w:rPr>
            </w:pPr>
            <w:r w:rsidRPr="00B509B1">
              <w:rPr>
                <w:sz w:val="22"/>
                <w:szCs w:val="22"/>
                <w:lang w:eastAsia="tr-TR"/>
              </w:rPr>
              <w:t xml:space="preserve">Uterus </w:t>
            </w:r>
            <w:proofErr w:type="spellStart"/>
            <w:r w:rsidRPr="00B509B1">
              <w:rPr>
                <w:sz w:val="22"/>
                <w:szCs w:val="22"/>
                <w:lang w:eastAsia="tr-TR"/>
              </w:rPr>
              <w:t>submükoz</w:t>
            </w:r>
            <w:proofErr w:type="spellEnd"/>
            <w:r w:rsidRPr="00B509B1">
              <w:rPr>
                <w:sz w:val="22"/>
                <w:szCs w:val="22"/>
                <w:lang w:eastAsia="tr-TR"/>
              </w:rPr>
              <w:t xml:space="preserve"> </w:t>
            </w:r>
            <w:proofErr w:type="spellStart"/>
            <w:r w:rsidRPr="00B509B1">
              <w:rPr>
                <w:sz w:val="22"/>
                <w:szCs w:val="22"/>
                <w:lang w:eastAsia="tr-TR"/>
              </w:rPr>
              <w:t>leiomiyomu</w:t>
            </w:r>
            <w:proofErr w:type="spellEnd"/>
          </w:p>
        </w:tc>
      </w:tr>
      <w:tr w:rsidR="0016770E" w:rsidRPr="00B509B1" w14:paraId="72326BC7" w14:textId="77777777" w:rsidTr="00111CCD">
        <w:trPr>
          <w:trHeight w:val="315"/>
        </w:trPr>
        <w:tc>
          <w:tcPr>
            <w:tcW w:w="960" w:type="dxa"/>
            <w:noWrap/>
            <w:vAlign w:val="bottom"/>
          </w:tcPr>
          <w:p w14:paraId="376BE98A" w14:textId="77777777" w:rsidR="0016770E" w:rsidRPr="00B509B1" w:rsidRDefault="0016770E" w:rsidP="00111CCD">
            <w:pPr>
              <w:rPr>
                <w:b/>
                <w:bCs/>
                <w:sz w:val="22"/>
                <w:szCs w:val="22"/>
                <w:lang w:eastAsia="tr-TR"/>
              </w:rPr>
            </w:pPr>
            <w:r w:rsidRPr="00B509B1">
              <w:rPr>
                <w:b/>
                <w:bCs/>
                <w:sz w:val="22"/>
                <w:szCs w:val="22"/>
                <w:lang w:eastAsia="tr-TR"/>
              </w:rPr>
              <w:t>D25.1</w:t>
            </w:r>
          </w:p>
        </w:tc>
        <w:tc>
          <w:tcPr>
            <w:tcW w:w="7940" w:type="dxa"/>
            <w:noWrap/>
            <w:vAlign w:val="bottom"/>
          </w:tcPr>
          <w:p w14:paraId="41EB1286" w14:textId="77777777" w:rsidR="0016770E" w:rsidRPr="00B509B1" w:rsidRDefault="0016770E" w:rsidP="00111CCD">
            <w:pPr>
              <w:rPr>
                <w:sz w:val="22"/>
                <w:szCs w:val="22"/>
                <w:lang w:eastAsia="tr-TR"/>
              </w:rPr>
            </w:pPr>
            <w:r w:rsidRPr="00B509B1">
              <w:rPr>
                <w:sz w:val="22"/>
                <w:szCs w:val="22"/>
                <w:lang w:eastAsia="tr-TR"/>
              </w:rPr>
              <w:t xml:space="preserve">Uterus </w:t>
            </w:r>
            <w:proofErr w:type="spellStart"/>
            <w:r w:rsidRPr="00B509B1">
              <w:rPr>
                <w:sz w:val="22"/>
                <w:szCs w:val="22"/>
                <w:lang w:eastAsia="tr-TR"/>
              </w:rPr>
              <w:t>intramural</w:t>
            </w:r>
            <w:proofErr w:type="spellEnd"/>
            <w:r w:rsidRPr="00B509B1">
              <w:rPr>
                <w:sz w:val="22"/>
                <w:szCs w:val="22"/>
                <w:lang w:eastAsia="tr-TR"/>
              </w:rPr>
              <w:t xml:space="preserve"> </w:t>
            </w:r>
            <w:proofErr w:type="spellStart"/>
            <w:r w:rsidRPr="00B509B1">
              <w:rPr>
                <w:sz w:val="22"/>
                <w:szCs w:val="22"/>
                <w:lang w:eastAsia="tr-TR"/>
              </w:rPr>
              <w:t>leiomiyomu</w:t>
            </w:r>
            <w:proofErr w:type="spellEnd"/>
          </w:p>
        </w:tc>
      </w:tr>
      <w:tr w:rsidR="0016770E" w:rsidRPr="00B509B1" w14:paraId="60433BBA" w14:textId="77777777" w:rsidTr="00111CCD">
        <w:trPr>
          <w:trHeight w:val="315"/>
        </w:trPr>
        <w:tc>
          <w:tcPr>
            <w:tcW w:w="960" w:type="dxa"/>
            <w:noWrap/>
            <w:vAlign w:val="bottom"/>
          </w:tcPr>
          <w:p w14:paraId="135DADFA" w14:textId="77777777" w:rsidR="0016770E" w:rsidRPr="00B509B1" w:rsidRDefault="0016770E" w:rsidP="00111CCD">
            <w:pPr>
              <w:rPr>
                <w:b/>
                <w:bCs/>
                <w:sz w:val="22"/>
                <w:szCs w:val="22"/>
                <w:lang w:eastAsia="tr-TR"/>
              </w:rPr>
            </w:pPr>
            <w:r w:rsidRPr="00B509B1">
              <w:rPr>
                <w:b/>
                <w:bCs/>
                <w:sz w:val="22"/>
                <w:szCs w:val="22"/>
                <w:lang w:eastAsia="tr-TR"/>
              </w:rPr>
              <w:t>D25.2</w:t>
            </w:r>
          </w:p>
        </w:tc>
        <w:tc>
          <w:tcPr>
            <w:tcW w:w="7940" w:type="dxa"/>
            <w:noWrap/>
            <w:vAlign w:val="bottom"/>
          </w:tcPr>
          <w:p w14:paraId="0BE80CE4" w14:textId="77777777" w:rsidR="0016770E" w:rsidRPr="00B509B1" w:rsidRDefault="0016770E" w:rsidP="00111CCD">
            <w:pPr>
              <w:rPr>
                <w:sz w:val="22"/>
                <w:szCs w:val="22"/>
                <w:lang w:eastAsia="tr-TR"/>
              </w:rPr>
            </w:pPr>
            <w:r w:rsidRPr="00B509B1">
              <w:rPr>
                <w:sz w:val="22"/>
                <w:szCs w:val="22"/>
                <w:lang w:eastAsia="tr-TR"/>
              </w:rPr>
              <w:t xml:space="preserve">Uterus </w:t>
            </w:r>
            <w:proofErr w:type="spellStart"/>
            <w:r w:rsidRPr="00B509B1">
              <w:rPr>
                <w:sz w:val="22"/>
                <w:szCs w:val="22"/>
                <w:lang w:eastAsia="tr-TR"/>
              </w:rPr>
              <w:t>subserozal</w:t>
            </w:r>
            <w:proofErr w:type="spellEnd"/>
            <w:r w:rsidRPr="00B509B1">
              <w:rPr>
                <w:sz w:val="22"/>
                <w:szCs w:val="22"/>
                <w:lang w:eastAsia="tr-TR"/>
              </w:rPr>
              <w:t xml:space="preserve"> </w:t>
            </w:r>
            <w:proofErr w:type="spellStart"/>
            <w:r w:rsidRPr="00B509B1">
              <w:rPr>
                <w:sz w:val="22"/>
                <w:szCs w:val="22"/>
                <w:lang w:eastAsia="tr-TR"/>
              </w:rPr>
              <w:t>leiomiyomu</w:t>
            </w:r>
            <w:proofErr w:type="spellEnd"/>
          </w:p>
        </w:tc>
      </w:tr>
      <w:tr w:rsidR="0016770E" w:rsidRPr="00B509B1" w14:paraId="31FE42FA" w14:textId="77777777" w:rsidTr="00111CCD">
        <w:trPr>
          <w:trHeight w:val="315"/>
        </w:trPr>
        <w:tc>
          <w:tcPr>
            <w:tcW w:w="960" w:type="dxa"/>
            <w:noWrap/>
            <w:vAlign w:val="bottom"/>
          </w:tcPr>
          <w:p w14:paraId="0E57318E" w14:textId="77777777" w:rsidR="0016770E" w:rsidRPr="00B509B1" w:rsidRDefault="0016770E" w:rsidP="00111CCD">
            <w:pPr>
              <w:rPr>
                <w:b/>
                <w:bCs/>
                <w:sz w:val="22"/>
                <w:szCs w:val="22"/>
                <w:lang w:eastAsia="tr-TR"/>
              </w:rPr>
            </w:pPr>
            <w:r w:rsidRPr="00B509B1">
              <w:rPr>
                <w:b/>
                <w:bCs/>
                <w:sz w:val="22"/>
                <w:szCs w:val="22"/>
                <w:lang w:eastAsia="tr-TR"/>
              </w:rPr>
              <w:t>D25.9</w:t>
            </w:r>
          </w:p>
        </w:tc>
        <w:tc>
          <w:tcPr>
            <w:tcW w:w="7940" w:type="dxa"/>
            <w:noWrap/>
            <w:vAlign w:val="bottom"/>
          </w:tcPr>
          <w:p w14:paraId="4214C60A" w14:textId="77777777" w:rsidR="0016770E" w:rsidRPr="00B509B1" w:rsidRDefault="0016770E" w:rsidP="00111CCD">
            <w:pPr>
              <w:rPr>
                <w:sz w:val="22"/>
                <w:szCs w:val="22"/>
                <w:lang w:eastAsia="tr-TR"/>
              </w:rPr>
            </w:pPr>
            <w:r w:rsidRPr="00B509B1">
              <w:rPr>
                <w:sz w:val="22"/>
                <w:szCs w:val="22"/>
                <w:lang w:eastAsia="tr-TR"/>
              </w:rPr>
              <w:t xml:space="preserve">Uterus </w:t>
            </w:r>
            <w:proofErr w:type="spellStart"/>
            <w:r w:rsidRPr="00B509B1">
              <w:rPr>
                <w:sz w:val="22"/>
                <w:szCs w:val="22"/>
                <w:lang w:eastAsia="tr-TR"/>
              </w:rPr>
              <w:t>leiomiyomu</w:t>
            </w:r>
            <w:proofErr w:type="spellEnd"/>
            <w:r w:rsidRPr="00B509B1">
              <w:rPr>
                <w:sz w:val="22"/>
                <w:szCs w:val="22"/>
                <w:lang w:eastAsia="tr-TR"/>
              </w:rPr>
              <w:t>, tanımlanmamış</w:t>
            </w:r>
          </w:p>
        </w:tc>
      </w:tr>
      <w:tr w:rsidR="0016770E" w:rsidRPr="00B509B1" w14:paraId="46D35CCD" w14:textId="77777777" w:rsidTr="00111CCD">
        <w:trPr>
          <w:trHeight w:val="315"/>
        </w:trPr>
        <w:tc>
          <w:tcPr>
            <w:tcW w:w="960" w:type="dxa"/>
            <w:noWrap/>
            <w:vAlign w:val="bottom"/>
          </w:tcPr>
          <w:p w14:paraId="025C4664"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9052E71"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B2B463B" w14:textId="77777777" w:rsidTr="00111CCD">
        <w:trPr>
          <w:trHeight w:val="315"/>
        </w:trPr>
        <w:tc>
          <w:tcPr>
            <w:tcW w:w="960" w:type="dxa"/>
            <w:noWrap/>
            <w:vAlign w:val="bottom"/>
          </w:tcPr>
          <w:p w14:paraId="359BF459" w14:textId="77777777" w:rsidR="0016770E" w:rsidRPr="00B509B1" w:rsidRDefault="0016770E" w:rsidP="00111CCD">
            <w:pPr>
              <w:rPr>
                <w:b/>
                <w:bCs/>
                <w:sz w:val="22"/>
                <w:szCs w:val="22"/>
                <w:lang w:eastAsia="tr-TR"/>
              </w:rPr>
            </w:pPr>
            <w:r w:rsidRPr="00B509B1">
              <w:rPr>
                <w:b/>
                <w:bCs/>
                <w:sz w:val="22"/>
                <w:szCs w:val="22"/>
                <w:lang w:eastAsia="tr-TR"/>
              </w:rPr>
              <w:t>D26</w:t>
            </w:r>
          </w:p>
        </w:tc>
        <w:tc>
          <w:tcPr>
            <w:tcW w:w="7940" w:type="dxa"/>
            <w:noWrap/>
            <w:vAlign w:val="bottom"/>
          </w:tcPr>
          <w:p w14:paraId="3AF9C5EF" w14:textId="77777777" w:rsidR="0016770E" w:rsidRPr="00B509B1" w:rsidRDefault="0016770E" w:rsidP="00111CCD">
            <w:pPr>
              <w:rPr>
                <w:b/>
                <w:bCs/>
                <w:sz w:val="22"/>
                <w:szCs w:val="22"/>
                <w:lang w:eastAsia="tr-TR"/>
              </w:rPr>
            </w:pPr>
            <w:r w:rsidRPr="00B509B1">
              <w:rPr>
                <w:b/>
                <w:bCs/>
                <w:sz w:val="22"/>
                <w:szCs w:val="22"/>
                <w:lang w:eastAsia="tr-TR"/>
              </w:rPr>
              <w:t xml:space="preserve">Uterus diğer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neoplazmları</w:t>
            </w:r>
            <w:proofErr w:type="spellEnd"/>
          </w:p>
        </w:tc>
      </w:tr>
      <w:tr w:rsidR="0016770E" w:rsidRPr="00B509B1" w14:paraId="1AC86283" w14:textId="77777777" w:rsidTr="00111CCD">
        <w:trPr>
          <w:trHeight w:val="315"/>
        </w:trPr>
        <w:tc>
          <w:tcPr>
            <w:tcW w:w="960" w:type="dxa"/>
            <w:noWrap/>
            <w:vAlign w:val="bottom"/>
          </w:tcPr>
          <w:p w14:paraId="66320831" w14:textId="77777777" w:rsidR="0016770E" w:rsidRPr="00B509B1" w:rsidRDefault="0016770E" w:rsidP="00111CCD">
            <w:pPr>
              <w:rPr>
                <w:b/>
                <w:bCs/>
                <w:sz w:val="22"/>
                <w:szCs w:val="22"/>
                <w:lang w:eastAsia="tr-TR"/>
              </w:rPr>
            </w:pPr>
            <w:r w:rsidRPr="00B509B1">
              <w:rPr>
                <w:b/>
                <w:bCs/>
                <w:sz w:val="22"/>
                <w:szCs w:val="22"/>
                <w:lang w:eastAsia="tr-TR"/>
              </w:rPr>
              <w:t>D26.0</w:t>
            </w:r>
          </w:p>
        </w:tc>
        <w:tc>
          <w:tcPr>
            <w:tcW w:w="7940" w:type="dxa"/>
            <w:noWrap/>
            <w:vAlign w:val="bottom"/>
          </w:tcPr>
          <w:p w14:paraId="287139F0" w14:textId="77777777" w:rsidR="0016770E" w:rsidRPr="00B509B1" w:rsidRDefault="0016770E" w:rsidP="00111CCD">
            <w:pPr>
              <w:rPr>
                <w:sz w:val="22"/>
                <w:szCs w:val="22"/>
                <w:lang w:eastAsia="tr-TR"/>
              </w:rPr>
            </w:pPr>
            <w:r w:rsidRPr="00B509B1">
              <w:rPr>
                <w:sz w:val="22"/>
                <w:szCs w:val="22"/>
                <w:lang w:eastAsia="tr-TR"/>
              </w:rPr>
              <w:t xml:space="preserve">Serviks </w:t>
            </w:r>
            <w:proofErr w:type="spellStart"/>
            <w:r w:rsidRPr="00B509B1">
              <w:rPr>
                <w:sz w:val="22"/>
                <w:szCs w:val="22"/>
                <w:lang w:eastAsia="tr-TR"/>
              </w:rPr>
              <w:t>uteri</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3545D1A0" w14:textId="77777777" w:rsidTr="00111CCD">
        <w:trPr>
          <w:trHeight w:val="315"/>
        </w:trPr>
        <w:tc>
          <w:tcPr>
            <w:tcW w:w="960" w:type="dxa"/>
            <w:noWrap/>
            <w:vAlign w:val="bottom"/>
          </w:tcPr>
          <w:p w14:paraId="14780985" w14:textId="77777777" w:rsidR="0016770E" w:rsidRPr="00B509B1" w:rsidRDefault="0016770E" w:rsidP="00111CCD">
            <w:pPr>
              <w:rPr>
                <w:b/>
                <w:bCs/>
                <w:sz w:val="22"/>
                <w:szCs w:val="22"/>
                <w:lang w:eastAsia="tr-TR"/>
              </w:rPr>
            </w:pPr>
            <w:r w:rsidRPr="00B509B1">
              <w:rPr>
                <w:b/>
                <w:bCs/>
                <w:sz w:val="22"/>
                <w:szCs w:val="22"/>
                <w:lang w:eastAsia="tr-TR"/>
              </w:rPr>
              <w:t>D26.1</w:t>
            </w:r>
          </w:p>
        </w:tc>
        <w:tc>
          <w:tcPr>
            <w:tcW w:w="7940" w:type="dxa"/>
            <w:noWrap/>
            <w:vAlign w:val="bottom"/>
          </w:tcPr>
          <w:p w14:paraId="5C11E332" w14:textId="77777777" w:rsidR="0016770E" w:rsidRPr="00B509B1" w:rsidRDefault="0016770E" w:rsidP="00111CCD">
            <w:pPr>
              <w:rPr>
                <w:sz w:val="22"/>
                <w:szCs w:val="22"/>
                <w:lang w:eastAsia="tr-TR"/>
              </w:rPr>
            </w:pPr>
            <w:r w:rsidRPr="00B509B1">
              <w:rPr>
                <w:sz w:val="22"/>
                <w:szCs w:val="22"/>
                <w:lang w:eastAsia="tr-TR"/>
              </w:rPr>
              <w:t xml:space="preserve">Korpus </w:t>
            </w:r>
            <w:proofErr w:type="spellStart"/>
            <w:r w:rsidRPr="00B509B1">
              <w:rPr>
                <w:sz w:val="22"/>
                <w:szCs w:val="22"/>
                <w:lang w:eastAsia="tr-TR"/>
              </w:rPr>
              <w:t>uteri</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078505B8" w14:textId="77777777" w:rsidTr="00111CCD">
        <w:trPr>
          <w:trHeight w:val="315"/>
        </w:trPr>
        <w:tc>
          <w:tcPr>
            <w:tcW w:w="960" w:type="dxa"/>
            <w:noWrap/>
            <w:vAlign w:val="bottom"/>
          </w:tcPr>
          <w:p w14:paraId="5287C682" w14:textId="77777777" w:rsidR="0016770E" w:rsidRPr="00B509B1" w:rsidRDefault="0016770E" w:rsidP="00111CCD">
            <w:pPr>
              <w:rPr>
                <w:b/>
                <w:bCs/>
                <w:sz w:val="22"/>
                <w:szCs w:val="22"/>
                <w:lang w:eastAsia="tr-TR"/>
              </w:rPr>
            </w:pPr>
            <w:r w:rsidRPr="00B509B1">
              <w:rPr>
                <w:b/>
                <w:bCs/>
                <w:sz w:val="22"/>
                <w:szCs w:val="22"/>
                <w:lang w:eastAsia="tr-TR"/>
              </w:rPr>
              <w:t>D26.7</w:t>
            </w:r>
          </w:p>
        </w:tc>
        <w:tc>
          <w:tcPr>
            <w:tcW w:w="7940" w:type="dxa"/>
            <w:noWrap/>
            <w:vAlign w:val="bottom"/>
          </w:tcPr>
          <w:p w14:paraId="3DD74BD5" w14:textId="77777777" w:rsidR="0016770E" w:rsidRPr="00B509B1" w:rsidRDefault="0016770E" w:rsidP="00111CCD">
            <w:pPr>
              <w:rPr>
                <w:sz w:val="22"/>
                <w:szCs w:val="22"/>
                <w:lang w:eastAsia="tr-TR"/>
              </w:rPr>
            </w:pPr>
            <w:r w:rsidRPr="00B509B1">
              <w:rPr>
                <w:sz w:val="22"/>
                <w:szCs w:val="22"/>
                <w:lang w:eastAsia="tr-TR"/>
              </w:rPr>
              <w:t xml:space="preserve">Uterusun diğer kısımları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433054C0" w14:textId="77777777" w:rsidTr="00111CCD">
        <w:trPr>
          <w:trHeight w:val="315"/>
        </w:trPr>
        <w:tc>
          <w:tcPr>
            <w:tcW w:w="960" w:type="dxa"/>
            <w:noWrap/>
            <w:vAlign w:val="bottom"/>
          </w:tcPr>
          <w:p w14:paraId="1539276F" w14:textId="77777777" w:rsidR="0016770E" w:rsidRPr="00B509B1" w:rsidRDefault="0016770E" w:rsidP="00111CCD">
            <w:pPr>
              <w:rPr>
                <w:b/>
                <w:bCs/>
                <w:sz w:val="22"/>
                <w:szCs w:val="22"/>
                <w:lang w:eastAsia="tr-TR"/>
              </w:rPr>
            </w:pPr>
            <w:r w:rsidRPr="00B509B1">
              <w:rPr>
                <w:b/>
                <w:bCs/>
                <w:sz w:val="22"/>
                <w:szCs w:val="22"/>
                <w:lang w:eastAsia="tr-TR"/>
              </w:rPr>
              <w:t>D26.9</w:t>
            </w:r>
          </w:p>
        </w:tc>
        <w:tc>
          <w:tcPr>
            <w:tcW w:w="7940" w:type="dxa"/>
            <w:noWrap/>
            <w:vAlign w:val="bottom"/>
          </w:tcPr>
          <w:p w14:paraId="4CAA7AA8" w14:textId="77777777" w:rsidR="0016770E" w:rsidRPr="00B509B1" w:rsidRDefault="0016770E" w:rsidP="00111CCD">
            <w:pPr>
              <w:rPr>
                <w:sz w:val="22"/>
                <w:szCs w:val="22"/>
                <w:lang w:eastAsia="tr-TR"/>
              </w:rPr>
            </w:pPr>
            <w:r w:rsidRPr="00B509B1">
              <w:rPr>
                <w:sz w:val="22"/>
                <w:szCs w:val="22"/>
                <w:lang w:eastAsia="tr-TR"/>
              </w:rPr>
              <w:t xml:space="preserve">Uterus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tanımlanmamış</w:t>
            </w:r>
          </w:p>
        </w:tc>
      </w:tr>
      <w:tr w:rsidR="0016770E" w:rsidRPr="00B509B1" w14:paraId="69F4F4CD" w14:textId="77777777" w:rsidTr="00111CCD">
        <w:trPr>
          <w:trHeight w:val="315"/>
        </w:trPr>
        <w:tc>
          <w:tcPr>
            <w:tcW w:w="960" w:type="dxa"/>
            <w:noWrap/>
            <w:vAlign w:val="bottom"/>
          </w:tcPr>
          <w:p w14:paraId="30301BC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0A736FA"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2269D9A" w14:textId="77777777" w:rsidTr="00111CCD">
        <w:trPr>
          <w:trHeight w:val="315"/>
        </w:trPr>
        <w:tc>
          <w:tcPr>
            <w:tcW w:w="960" w:type="dxa"/>
            <w:noWrap/>
            <w:vAlign w:val="bottom"/>
          </w:tcPr>
          <w:p w14:paraId="75605075" w14:textId="77777777" w:rsidR="0016770E" w:rsidRPr="00B509B1" w:rsidRDefault="0016770E" w:rsidP="00111CCD">
            <w:pPr>
              <w:rPr>
                <w:b/>
                <w:bCs/>
                <w:sz w:val="22"/>
                <w:szCs w:val="22"/>
                <w:lang w:eastAsia="tr-TR"/>
              </w:rPr>
            </w:pPr>
            <w:r w:rsidRPr="00B509B1">
              <w:rPr>
                <w:b/>
                <w:bCs/>
                <w:sz w:val="22"/>
                <w:szCs w:val="22"/>
                <w:lang w:eastAsia="tr-TR"/>
              </w:rPr>
              <w:t>D27</w:t>
            </w:r>
          </w:p>
        </w:tc>
        <w:tc>
          <w:tcPr>
            <w:tcW w:w="7940" w:type="dxa"/>
            <w:noWrap/>
            <w:vAlign w:val="bottom"/>
          </w:tcPr>
          <w:p w14:paraId="0AFB9F9A" w14:textId="77777777" w:rsidR="0016770E" w:rsidRPr="00B509B1" w:rsidRDefault="0016770E" w:rsidP="00111CCD">
            <w:pPr>
              <w:rPr>
                <w:b/>
                <w:bCs/>
                <w:sz w:val="22"/>
                <w:szCs w:val="22"/>
                <w:lang w:eastAsia="tr-TR"/>
              </w:rPr>
            </w:pPr>
            <w:proofErr w:type="spellStart"/>
            <w:r w:rsidRPr="00B509B1">
              <w:rPr>
                <w:b/>
                <w:bCs/>
                <w:sz w:val="22"/>
                <w:szCs w:val="22"/>
                <w:lang w:eastAsia="tr-TR"/>
              </w:rPr>
              <w:t>Over</w:t>
            </w:r>
            <w:proofErr w:type="spellEnd"/>
            <w:r w:rsidRPr="00B509B1">
              <w:rPr>
                <w:b/>
                <w:bCs/>
                <w:sz w:val="22"/>
                <w:szCs w:val="22"/>
                <w:lang w:eastAsia="tr-TR"/>
              </w:rPr>
              <w:t xml:space="preserve">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206C435C" w14:textId="77777777" w:rsidTr="00111CCD">
        <w:trPr>
          <w:trHeight w:val="315"/>
        </w:trPr>
        <w:tc>
          <w:tcPr>
            <w:tcW w:w="960" w:type="dxa"/>
            <w:noWrap/>
            <w:vAlign w:val="bottom"/>
          </w:tcPr>
          <w:p w14:paraId="4E7901C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346DBD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E2C2312" w14:textId="77777777" w:rsidTr="00111CCD">
        <w:trPr>
          <w:trHeight w:val="315"/>
        </w:trPr>
        <w:tc>
          <w:tcPr>
            <w:tcW w:w="960" w:type="dxa"/>
            <w:noWrap/>
            <w:vAlign w:val="bottom"/>
          </w:tcPr>
          <w:p w14:paraId="7460F71C" w14:textId="77777777" w:rsidR="0016770E" w:rsidRPr="00B509B1" w:rsidRDefault="0016770E" w:rsidP="00111CCD">
            <w:pPr>
              <w:rPr>
                <w:b/>
                <w:bCs/>
                <w:sz w:val="22"/>
                <w:szCs w:val="22"/>
                <w:lang w:eastAsia="tr-TR"/>
              </w:rPr>
            </w:pPr>
            <w:r w:rsidRPr="00B509B1">
              <w:rPr>
                <w:b/>
                <w:bCs/>
                <w:sz w:val="22"/>
                <w:szCs w:val="22"/>
                <w:lang w:eastAsia="tr-TR"/>
              </w:rPr>
              <w:t>D28</w:t>
            </w:r>
          </w:p>
        </w:tc>
        <w:tc>
          <w:tcPr>
            <w:tcW w:w="7940" w:type="dxa"/>
            <w:noWrap/>
            <w:vAlign w:val="bottom"/>
          </w:tcPr>
          <w:p w14:paraId="46F4F371" w14:textId="77777777" w:rsidR="0016770E" w:rsidRPr="00B509B1" w:rsidRDefault="0016770E" w:rsidP="00111CCD">
            <w:pPr>
              <w:rPr>
                <w:b/>
                <w:bCs/>
                <w:sz w:val="22"/>
                <w:szCs w:val="22"/>
                <w:lang w:eastAsia="tr-TR"/>
              </w:rPr>
            </w:pP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w:t>
            </w:r>
            <w:proofErr w:type="spellEnd"/>
            <w:r w:rsidRPr="00B509B1">
              <w:rPr>
                <w:b/>
                <w:bCs/>
                <w:sz w:val="22"/>
                <w:szCs w:val="22"/>
                <w:lang w:eastAsia="tr-TR"/>
              </w:rPr>
              <w:t xml:space="preserve">, diğer ve tanımlanmamış kadın </w:t>
            </w:r>
            <w:proofErr w:type="spellStart"/>
            <w:r w:rsidRPr="00B509B1">
              <w:rPr>
                <w:b/>
                <w:bCs/>
                <w:sz w:val="22"/>
                <w:szCs w:val="22"/>
                <w:lang w:eastAsia="tr-TR"/>
              </w:rPr>
              <w:t>genital</w:t>
            </w:r>
            <w:proofErr w:type="spellEnd"/>
            <w:r w:rsidRPr="00B509B1">
              <w:rPr>
                <w:b/>
                <w:bCs/>
                <w:sz w:val="22"/>
                <w:szCs w:val="22"/>
                <w:lang w:eastAsia="tr-TR"/>
              </w:rPr>
              <w:t xml:space="preserve"> organlarının</w:t>
            </w:r>
          </w:p>
        </w:tc>
      </w:tr>
      <w:tr w:rsidR="0016770E" w:rsidRPr="00B509B1" w14:paraId="0EAFDEF7" w14:textId="77777777" w:rsidTr="00111CCD">
        <w:trPr>
          <w:trHeight w:val="315"/>
        </w:trPr>
        <w:tc>
          <w:tcPr>
            <w:tcW w:w="960" w:type="dxa"/>
            <w:noWrap/>
            <w:vAlign w:val="bottom"/>
          </w:tcPr>
          <w:p w14:paraId="3E4A4E65" w14:textId="77777777" w:rsidR="0016770E" w:rsidRPr="00B509B1" w:rsidRDefault="0016770E" w:rsidP="00111CCD">
            <w:pPr>
              <w:rPr>
                <w:b/>
                <w:bCs/>
                <w:sz w:val="22"/>
                <w:szCs w:val="22"/>
                <w:lang w:eastAsia="tr-TR"/>
              </w:rPr>
            </w:pPr>
            <w:r w:rsidRPr="00B509B1">
              <w:rPr>
                <w:b/>
                <w:bCs/>
                <w:sz w:val="22"/>
                <w:szCs w:val="22"/>
                <w:lang w:eastAsia="tr-TR"/>
              </w:rPr>
              <w:t>D28.0</w:t>
            </w:r>
          </w:p>
        </w:tc>
        <w:tc>
          <w:tcPr>
            <w:tcW w:w="7940" w:type="dxa"/>
            <w:noWrap/>
            <w:vAlign w:val="bottom"/>
          </w:tcPr>
          <w:p w14:paraId="43AE3EE6" w14:textId="77777777" w:rsidR="0016770E" w:rsidRPr="00B509B1" w:rsidRDefault="0016770E" w:rsidP="00111CCD">
            <w:pPr>
              <w:rPr>
                <w:sz w:val="22"/>
                <w:szCs w:val="22"/>
                <w:lang w:eastAsia="tr-TR"/>
              </w:rPr>
            </w:pPr>
            <w:r w:rsidRPr="00B509B1">
              <w:rPr>
                <w:sz w:val="22"/>
                <w:szCs w:val="22"/>
                <w:lang w:eastAsia="tr-TR"/>
              </w:rPr>
              <w:t xml:space="preserve">Vulva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13DFD0E" w14:textId="77777777" w:rsidTr="00111CCD">
        <w:trPr>
          <w:trHeight w:val="315"/>
        </w:trPr>
        <w:tc>
          <w:tcPr>
            <w:tcW w:w="960" w:type="dxa"/>
            <w:noWrap/>
            <w:vAlign w:val="bottom"/>
          </w:tcPr>
          <w:p w14:paraId="0C09624E" w14:textId="77777777" w:rsidR="0016770E" w:rsidRPr="00B509B1" w:rsidRDefault="0016770E" w:rsidP="00111CCD">
            <w:pPr>
              <w:rPr>
                <w:b/>
                <w:bCs/>
                <w:sz w:val="22"/>
                <w:szCs w:val="22"/>
                <w:lang w:eastAsia="tr-TR"/>
              </w:rPr>
            </w:pPr>
            <w:r w:rsidRPr="00B509B1">
              <w:rPr>
                <w:b/>
                <w:bCs/>
                <w:sz w:val="22"/>
                <w:szCs w:val="22"/>
                <w:lang w:eastAsia="tr-TR"/>
              </w:rPr>
              <w:t>D28.1</w:t>
            </w:r>
          </w:p>
        </w:tc>
        <w:tc>
          <w:tcPr>
            <w:tcW w:w="7940" w:type="dxa"/>
            <w:noWrap/>
            <w:vAlign w:val="bottom"/>
          </w:tcPr>
          <w:p w14:paraId="5F0D0321" w14:textId="77777777" w:rsidR="0016770E" w:rsidRPr="00B509B1" w:rsidRDefault="0016770E" w:rsidP="00111CCD">
            <w:pPr>
              <w:rPr>
                <w:sz w:val="22"/>
                <w:szCs w:val="22"/>
                <w:lang w:eastAsia="tr-TR"/>
              </w:rPr>
            </w:pPr>
            <w:r w:rsidRPr="00B509B1">
              <w:rPr>
                <w:sz w:val="22"/>
                <w:szCs w:val="22"/>
                <w:lang w:eastAsia="tr-TR"/>
              </w:rPr>
              <w:t xml:space="preserve">Vajina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CA9F0B5" w14:textId="77777777" w:rsidTr="00111CCD">
        <w:trPr>
          <w:trHeight w:val="315"/>
        </w:trPr>
        <w:tc>
          <w:tcPr>
            <w:tcW w:w="960" w:type="dxa"/>
            <w:noWrap/>
            <w:vAlign w:val="bottom"/>
          </w:tcPr>
          <w:p w14:paraId="1221C36D" w14:textId="77777777" w:rsidR="0016770E" w:rsidRPr="00B509B1" w:rsidRDefault="0016770E" w:rsidP="00111CCD">
            <w:pPr>
              <w:rPr>
                <w:b/>
                <w:bCs/>
                <w:sz w:val="22"/>
                <w:szCs w:val="22"/>
                <w:lang w:eastAsia="tr-TR"/>
              </w:rPr>
            </w:pPr>
            <w:r w:rsidRPr="00B509B1">
              <w:rPr>
                <w:b/>
                <w:bCs/>
                <w:sz w:val="22"/>
                <w:szCs w:val="22"/>
                <w:lang w:eastAsia="tr-TR"/>
              </w:rPr>
              <w:t>D28.2</w:t>
            </w:r>
          </w:p>
        </w:tc>
        <w:tc>
          <w:tcPr>
            <w:tcW w:w="7940" w:type="dxa"/>
            <w:noWrap/>
            <w:vAlign w:val="bottom"/>
          </w:tcPr>
          <w:p w14:paraId="3452EF0F" w14:textId="77777777" w:rsidR="0016770E" w:rsidRPr="00B509B1" w:rsidRDefault="0016770E" w:rsidP="00111CCD">
            <w:pPr>
              <w:rPr>
                <w:sz w:val="22"/>
                <w:szCs w:val="22"/>
                <w:lang w:eastAsia="tr-TR"/>
              </w:rPr>
            </w:pPr>
            <w:r w:rsidRPr="00B509B1">
              <w:rPr>
                <w:sz w:val="22"/>
                <w:szCs w:val="22"/>
                <w:lang w:eastAsia="tr-TR"/>
              </w:rPr>
              <w:t xml:space="preserve">Uterus tüpleri ve ligamentler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1B004E1" w14:textId="77777777" w:rsidTr="00111CCD">
        <w:trPr>
          <w:trHeight w:val="315"/>
        </w:trPr>
        <w:tc>
          <w:tcPr>
            <w:tcW w:w="960" w:type="dxa"/>
            <w:noWrap/>
            <w:vAlign w:val="bottom"/>
          </w:tcPr>
          <w:p w14:paraId="4E843CED" w14:textId="77777777" w:rsidR="0016770E" w:rsidRPr="00B509B1" w:rsidRDefault="0016770E" w:rsidP="00111CCD">
            <w:pPr>
              <w:rPr>
                <w:b/>
                <w:bCs/>
                <w:sz w:val="22"/>
                <w:szCs w:val="22"/>
                <w:lang w:eastAsia="tr-TR"/>
              </w:rPr>
            </w:pPr>
            <w:r w:rsidRPr="00B509B1">
              <w:rPr>
                <w:b/>
                <w:bCs/>
                <w:sz w:val="22"/>
                <w:szCs w:val="22"/>
                <w:lang w:eastAsia="tr-TR"/>
              </w:rPr>
              <w:lastRenderedPageBreak/>
              <w:t>D28.7</w:t>
            </w:r>
          </w:p>
        </w:tc>
        <w:tc>
          <w:tcPr>
            <w:tcW w:w="7940" w:type="dxa"/>
            <w:noWrap/>
            <w:vAlign w:val="bottom"/>
          </w:tcPr>
          <w:p w14:paraId="42221C9A" w14:textId="77777777" w:rsidR="0016770E" w:rsidRPr="00B509B1" w:rsidRDefault="0016770E" w:rsidP="00111CCD">
            <w:pPr>
              <w:rPr>
                <w:sz w:val="22"/>
                <w:szCs w:val="22"/>
                <w:lang w:eastAsia="tr-TR"/>
              </w:rPr>
            </w:pPr>
            <w:r w:rsidRPr="00B509B1">
              <w:rPr>
                <w:sz w:val="22"/>
                <w:szCs w:val="22"/>
                <w:lang w:eastAsia="tr-TR"/>
              </w:rPr>
              <w:t xml:space="preserve">Kadın </w:t>
            </w:r>
            <w:proofErr w:type="spellStart"/>
            <w:r w:rsidRPr="00B509B1">
              <w:rPr>
                <w:sz w:val="22"/>
                <w:szCs w:val="22"/>
                <w:lang w:eastAsia="tr-TR"/>
              </w:rPr>
              <w:t>genital</w:t>
            </w:r>
            <w:proofErr w:type="spellEnd"/>
            <w:r w:rsidRPr="00B509B1">
              <w:rPr>
                <w:sz w:val="22"/>
                <w:szCs w:val="22"/>
                <w:lang w:eastAsia="tr-TR"/>
              </w:rPr>
              <w:t xml:space="preserve"> organı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tanımlanmış</w:t>
            </w:r>
          </w:p>
        </w:tc>
      </w:tr>
      <w:tr w:rsidR="0016770E" w:rsidRPr="00B509B1" w14:paraId="77425BF3" w14:textId="77777777" w:rsidTr="00111CCD">
        <w:trPr>
          <w:trHeight w:val="315"/>
        </w:trPr>
        <w:tc>
          <w:tcPr>
            <w:tcW w:w="960" w:type="dxa"/>
            <w:noWrap/>
            <w:vAlign w:val="bottom"/>
          </w:tcPr>
          <w:p w14:paraId="48B809C6" w14:textId="77777777" w:rsidR="0016770E" w:rsidRPr="00B509B1" w:rsidRDefault="0016770E" w:rsidP="00111CCD">
            <w:pPr>
              <w:rPr>
                <w:b/>
                <w:bCs/>
                <w:sz w:val="22"/>
                <w:szCs w:val="22"/>
                <w:lang w:eastAsia="tr-TR"/>
              </w:rPr>
            </w:pPr>
            <w:r w:rsidRPr="00B509B1">
              <w:rPr>
                <w:b/>
                <w:bCs/>
                <w:sz w:val="22"/>
                <w:szCs w:val="22"/>
                <w:lang w:eastAsia="tr-TR"/>
              </w:rPr>
              <w:t>D28.9</w:t>
            </w:r>
          </w:p>
        </w:tc>
        <w:tc>
          <w:tcPr>
            <w:tcW w:w="7940" w:type="dxa"/>
            <w:noWrap/>
            <w:vAlign w:val="bottom"/>
          </w:tcPr>
          <w:p w14:paraId="575BC932" w14:textId="77777777" w:rsidR="0016770E" w:rsidRPr="00B509B1" w:rsidRDefault="0016770E" w:rsidP="00111CCD">
            <w:pPr>
              <w:rPr>
                <w:sz w:val="22"/>
                <w:szCs w:val="22"/>
                <w:lang w:eastAsia="tr-TR"/>
              </w:rPr>
            </w:pPr>
            <w:r w:rsidRPr="00B509B1">
              <w:rPr>
                <w:sz w:val="22"/>
                <w:szCs w:val="22"/>
                <w:lang w:eastAsia="tr-TR"/>
              </w:rPr>
              <w:t xml:space="preserve">Kadın </w:t>
            </w:r>
            <w:proofErr w:type="spellStart"/>
            <w:r w:rsidRPr="00B509B1">
              <w:rPr>
                <w:sz w:val="22"/>
                <w:szCs w:val="22"/>
                <w:lang w:eastAsia="tr-TR"/>
              </w:rPr>
              <w:t>genital</w:t>
            </w:r>
            <w:proofErr w:type="spellEnd"/>
            <w:r w:rsidRPr="00B509B1">
              <w:rPr>
                <w:sz w:val="22"/>
                <w:szCs w:val="22"/>
                <w:lang w:eastAsia="tr-TR"/>
              </w:rPr>
              <w:t xml:space="preserve"> organı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8C871C9" w14:textId="77777777" w:rsidTr="00111CCD">
        <w:trPr>
          <w:trHeight w:val="315"/>
        </w:trPr>
        <w:tc>
          <w:tcPr>
            <w:tcW w:w="960" w:type="dxa"/>
            <w:noWrap/>
            <w:vAlign w:val="bottom"/>
          </w:tcPr>
          <w:p w14:paraId="47CE82D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587E853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F416B2F" w14:textId="77777777" w:rsidTr="00111CCD">
        <w:trPr>
          <w:trHeight w:val="315"/>
        </w:trPr>
        <w:tc>
          <w:tcPr>
            <w:tcW w:w="960" w:type="dxa"/>
            <w:noWrap/>
            <w:vAlign w:val="bottom"/>
          </w:tcPr>
          <w:p w14:paraId="0CC1DC5A" w14:textId="77777777" w:rsidR="0016770E" w:rsidRPr="00B509B1" w:rsidRDefault="0016770E" w:rsidP="00111CCD">
            <w:pPr>
              <w:rPr>
                <w:b/>
                <w:bCs/>
                <w:sz w:val="22"/>
                <w:szCs w:val="22"/>
                <w:lang w:eastAsia="tr-TR"/>
              </w:rPr>
            </w:pPr>
            <w:r w:rsidRPr="00B509B1">
              <w:rPr>
                <w:b/>
                <w:bCs/>
                <w:sz w:val="22"/>
                <w:szCs w:val="22"/>
                <w:lang w:eastAsia="tr-TR"/>
              </w:rPr>
              <w:t>D29</w:t>
            </w:r>
          </w:p>
        </w:tc>
        <w:tc>
          <w:tcPr>
            <w:tcW w:w="7940" w:type="dxa"/>
            <w:noWrap/>
            <w:vAlign w:val="bottom"/>
          </w:tcPr>
          <w:p w14:paraId="042F223F" w14:textId="77777777" w:rsidR="0016770E" w:rsidRPr="00B509B1" w:rsidRDefault="0016770E" w:rsidP="00111CCD">
            <w:pPr>
              <w:rPr>
                <w:b/>
                <w:bCs/>
                <w:sz w:val="22"/>
                <w:szCs w:val="22"/>
                <w:lang w:eastAsia="tr-TR"/>
              </w:rPr>
            </w:pPr>
            <w:r w:rsidRPr="00B509B1">
              <w:rPr>
                <w:b/>
                <w:bCs/>
                <w:sz w:val="22"/>
                <w:szCs w:val="22"/>
                <w:lang w:eastAsia="tr-TR"/>
              </w:rPr>
              <w:t xml:space="preserve">Erkek </w:t>
            </w:r>
            <w:proofErr w:type="spellStart"/>
            <w:r w:rsidRPr="00B509B1">
              <w:rPr>
                <w:b/>
                <w:bCs/>
                <w:sz w:val="22"/>
                <w:szCs w:val="22"/>
                <w:lang w:eastAsia="tr-TR"/>
              </w:rPr>
              <w:t>genital</w:t>
            </w:r>
            <w:proofErr w:type="spellEnd"/>
            <w:r w:rsidRPr="00B509B1">
              <w:rPr>
                <w:b/>
                <w:bCs/>
                <w:sz w:val="22"/>
                <w:szCs w:val="22"/>
                <w:lang w:eastAsia="tr-TR"/>
              </w:rPr>
              <w:t xml:space="preserve"> organlarının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3842782" w14:textId="77777777" w:rsidTr="00111CCD">
        <w:trPr>
          <w:trHeight w:val="315"/>
        </w:trPr>
        <w:tc>
          <w:tcPr>
            <w:tcW w:w="960" w:type="dxa"/>
            <w:noWrap/>
            <w:vAlign w:val="bottom"/>
          </w:tcPr>
          <w:p w14:paraId="2BB9A891" w14:textId="77777777" w:rsidR="0016770E" w:rsidRPr="00B509B1" w:rsidRDefault="0016770E" w:rsidP="00111CCD">
            <w:pPr>
              <w:rPr>
                <w:b/>
                <w:bCs/>
                <w:sz w:val="22"/>
                <w:szCs w:val="22"/>
                <w:lang w:eastAsia="tr-TR"/>
              </w:rPr>
            </w:pPr>
            <w:r w:rsidRPr="00B509B1">
              <w:rPr>
                <w:b/>
                <w:bCs/>
                <w:sz w:val="22"/>
                <w:szCs w:val="22"/>
                <w:lang w:eastAsia="tr-TR"/>
              </w:rPr>
              <w:t>D29.0</w:t>
            </w:r>
          </w:p>
        </w:tc>
        <w:tc>
          <w:tcPr>
            <w:tcW w:w="7940" w:type="dxa"/>
            <w:noWrap/>
            <w:vAlign w:val="bottom"/>
          </w:tcPr>
          <w:p w14:paraId="0C8488E3" w14:textId="77777777" w:rsidR="0016770E" w:rsidRPr="00B509B1" w:rsidRDefault="0016770E" w:rsidP="00111CCD">
            <w:pPr>
              <w:rPr>
                <w:sz w:val="22"/>
                <w:szCs w:val="22"/>
                <w:lang w:eastAsia="tr-TR"/>
              </w:rPr>
            </w:pPr>
            <w:r w:rsidRPr="00B509B1">
              <w:rPr>
                <w:sz w:val="22"/>
                <w:szCs w:val="22"/>
                <w:lang w:eastAsia="tr-TR"/>
              </w:rPr>
              <w:t xml:space="preserve">Penis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D74C7CA" w14:textId="77777777" w:rsidTr="00111CCD">
        <w:trPr>
          <w:trHeight w:val="315"/>
        </w:trPr>
        <w:tc>
          <w:tcPr>
            <w:tcW w:w="960" w:type="dxa"/>
            <w:noWrap/>
            <w:vAlign w:val="bottom"/>
          </w:tcPr>
          <w:p w14:paraId="0FEC852A" w14:textId="77777777" w:rsidR="0016770E" w:rsidRPr="00B509B1" w:rsidRDefault="0016770E" w:rsidP="00111CCD">
            <w:pPr>
              <w:rPr>
                <w:b/>
                <w:bCs/>
                <w:sz w:val="22"/>
                <w:szCs w:val="22"/>
                <w:lang w:eastAsia="tr-TR"/>
              </w:rPr>
            </w:pPr>
            <w:r w:rsidRPr="00B509B1">
              <w:rPr>
                <w:b/>
                <w:bCs/>
                <w:sz w:val="22"/>
                <w:szCs w:val="22"/>
                <w:lang w:eastAsia="tr-TR"/>
              </w:rPr>
              <w:t>D29.1</w:t>
            </w:r>
          </w:p>
        </w:tc>
        <w:tc>
          <w:tcPr>
            <w:tcW w:w="7940" w:type="dxa"/>
            <w:noWrap/>
            <w:vAlign w:val="bottom"/>
          </w:tcPr>
          <w:p w14:paraId="7FBD550D" w14:textId="77777777" w:rsidR="0016770E" w:rsidRPr="00B509B1" w:rsidRDefault="0016770E" w:rsidP="00111CCD">
            <w:pPr>
              <w:rPr>
                <w:sz w:val="22"/>
                <w:szCs w:val="22"/>
                <w:lang w:eastAsia="tr-TR"/>
              </w:rPr>
            </w:pPr>
            <w:r w:rsidRPr="00B509B1">
              <w:rPr>
                <w:sz w:val="22"/>
                <w:szCs w:val="22"/>
                <w:lang w:eastAsia="tr-TR"/>
              </w:rPr>
              <w:t xml:space="preserve">Prostat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F593045" w14:textId="77777777" w:rsidTr="00111CCD">
        <w:trPr>
          <w:trHeight w:val="315"/>
        </w:trPr>
        <w:tc>
          <w:tcPr>
            <w:tcW w:w="960" w:type="dxa"/>
            <w:noWrap/>
            <w:vAlign w:val="bottom"/>
          </w:tcPr>
          <w:p w14:paraId="242151CC" w14:textId="77777777" w:rsidR="0016770E" w:rsidRPr="00B509B1" w:rsidRDefault="0016770E" w:rsidP="00111CCD">
            <w:pPr>
              <w:rPr>
                <w:b/>
                <w:bCs/>
                <w:sz w:val="22"/>
                <w:szCs w:val="22"/>
                <w:lang w:eastAsia="tr-TR"/>
              </w:rPr>
            </w:pPr>
            <w:r w:rsidRPr="00B509B1">
              <w:rPr>
                <w:b/>
                <w:bCs/>
                <w:sz w:val="22"/>
                <w:szCs w:val="22"/>
                <w:lang w:eastAsia="tr-TR"/>
              </w:rPr>
              <w:t>D29.2</w:t>
            </w:r>
          </w:p>
        </w:tc>
        <w:tc>
          <w:tcPr>
            <w:tcW w:w="7940" w:type="dxa"/>
            <w:noWrap/>
            <w:vAlign w:val="bottom"/>
          </w:tcPr>
          <w:p w14:paraId="2D4BC88A" w14:textId="77777777" w:rsidR="0016770E" w:rsidRPr="00B509B1" w:rsidRDefault="0016770E" w:rsidP="00111CCD">
            <w:pPr>
              <w:rPr>
                <w:sz w:val="22"/>
                <w:szCs w:val="22"/>
                <w:lang w:eastAsia="tr-TR"/>
              </w:rPr>
            </w:pPr>
            <w:r w:rsidRPr="00B509B1">
              <w:rPr>
                <w:sz w:val="22"/>
                <w:szCs w:val="22"/>
                <w:lang w:eastAsia="tr-TR"/>
              </w:rPr>
              <w:t xml:space="preserve">Testis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3D1F446" w14:textId="77777777" w:rsidTr="00111CCD">
        <w:trPr>
          <w:trHeight w:val="315"/>
        </w:trPr>
        <w:tc>
          <w:tcPr>
            <w:tcW w:w="960" w:type="dxa"/>
            <w:noWrap/>
            <w:vAlign w:val="bottom"/>
          </w:tcPr>
          <w:p w14:paraId="2B9DB49D" w14:textId="77777777" w:rsidR="0016770E" w:rsidRPr="00B509B1" w:rsidRDefault="0016770E" w:rsidP="00111CCD">
            <w:pPr>
              <w:rPr>
                <w:b/>
                <w:bCs/>
                <w:sz w:val="22"/>
                <w:szCs w:val="22"/>
                <w:lang w:eastAsia="tr-TR"/>
              </w:rPr>
            </w:pPr>
            <w:r w:rsidRPr="00B509B1">
              <w:rPr>
                <w:b/>
                <w:bCs/>
                <w:sz w:val="22"/>
                <w:szCs w:val="22"/>
                <w:lang w:eastAsia="tr-TR"/>
              </w:rPr>
              <w:t>D29.3</w:t>
            </w:r>
          </w:p>
        </w:tc>
        <w:tc>
          <w:tcPr>
            <w:tcW w:w="7940" w:type="dxa"/>
            <w:noWrap/>
            <w:vAlign w:val="bottom"/>
          </w:tcPr>
          <w:p w14:paraId="5C26B3F0" w14:textId="77777777" w:rsidR="0016770E" w:rsidRPr="00B509B1" w:rsidRDefault="0016770E" w:rsidP="00111CCD">
            <w:pPr>
              <w:rPr>
                <w:sz w:val="22"/>
                <w:szCs w:val="22"/>
                <w:lang w:eastAsia="tr-TR"/>
              </w:rPr>
            </w:pPr>
            <w:r w:rsidRPr="00B509B1">
              <w:rPr>
                <w:sz w:val="22"/>
                <w:szCs w:val="22"/>
                <w:lang w:eastAsia="tr-TR"/>
              </w:rPr>
              <w:t xml:space="preserve">Epididimis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733082E" w14:textId="77777777" w:rsidTr="00111CCD">
        <w:trPr>
          <w:trHeight w:val="315"/>
        </w:trPr>
        <w:tc>
          <w:tcPr>
            <w:tcW w:w="960" w:type="dxa"/>
            <w:noWrap/>
            <w:vAlign w:val="bottom"/>
          </w:tcPr>
          <w:p w14:paraId="38950576" w14:textId="77777777" w:rsidR="0016770E" w:rsidRPr="00B509B1" w:rsidRDefault="0016770E" w:rsidP="00111CCD">
            <w:pPr>
              <w:rPr>
                <w:b/>
                <w:bCs/>
                <w:sz w:val="22"/>
                <w:szCs w:val="22"/>
                <w:lang w:eastAsia="tr-TR"/>
              </w:rPr>
            </w:pPr>
            <w:r w:rsidRPr="00B509B1">
              <w:rPr>
                <w:b/>
                <w:bCs/>
                <w:sz w:val="22"/>
                <w:szCs w:val="22"/>
                <w:lang w:eastAsia="tr-TR"/>
              </w:rPr>
              <w:t>D29.4</w:t>
            </w:r>
          </w:p>
        </w:tc>
        <w:tc>
          <w:tcPr>
            <w:tcW w:w="7940" w:type="dxa"/>
            <w:noWrap/>
            <w:vAlign w:val="bottom"/>
          </w:tcPr>
          <w:p w14:paraId="47FF4626" w14:textId="77777777" w:rsidR="0016770E" w:rsidRPr="00B509B1" w:rsidRDefault="0016770E" w:rsidP="00111CCD">
            <w:pPr>
              <w:rPr>
                <w:sz w:val="22"/>
                <w:szCs w:val="22"/>
                <w:lang w:eastAsia="tr-TR"/>
              </w:rPr>
            </w:pPr>
            <w:r w:rsidRPr="00B509B1">
              <w:rPr>
                <w:sz w:val="22"/>
                <w:szCs w:val="22"/>
                <w:lang w:eastAsia="tr-TR"/>
              </w:rPr>
              <w:t xml:space="preserve">Skrotum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C08CB3B" w14:textId="77777777" w:rsidTr="00111CCD">
        <w:trPr>
          <w:trHeight w:val="315"/>
        </w:trPr>
        <w:tc>
          <w:tcPr>
            <w:tcW w:w="960" w:type="dxa"/>
            <w:noWrap/>
            <w:vAlign w:val="bottom"/>
          </w:tcPr>
          <w:p w14:paraId="6BCDA786" w14:textId="77777777" w:rsidR="0016770E" w:rsidRPr="00B509B1" w:rsidRDefault="0016770E" w:rsidP="00111CCD">
            <w:pPr>
              <w:rPr>
                <w:b/>
                <w:bCs/>
                <w:sz w:val="22"/>
                <w:szCs w:val="22"/>
                <w:lang w:eastAsia="tr-TR"/>
              </w:rPr>
            </w:pPr>
            <w:r w:rsidRPr="00B509B1">
              <w:rPr>
                <w:b/>
                <w:bCs/>
                <w:sz w:val="22"/>
                <w:szCs w:val="22"/>
                <w:lang w:eastAsia="tr-TR"/>
              </w:rPr>
              <w:t>D29.7</w:t>
            </w:r>
          </w:p>
        </w:tc>
        <w:tc>
          <w:tcPr>
            <w:tcW w:w="7940" w:type="dxa"/>
            <w:noWrap/>
            <w:vAlign w:val="bottom"/>
          </w:tcPr>
          <w:p w14:paraId="4BA09F36" w14:textId="77777777" w:rsidR="0016770E" w:rsidRPr="00B509B1" w:rsidRDefault="0016770E" w:rsidP="00111CCD">
            <w:pPr>
              <w:rPr>
                <w:sz w:val="22"/>
                <w:szCs w:val="22"/>
                <w:lang w:eastAsia="tr-TR"/>
              </w:rPr>
            </w:pPr>
            <w:r w:rsidRPr="00B509B1">
              <w:rPr>
                <w:sz w:val="22"/>
                <w:szCs w:val="22"/>
                <w:lang w:eastAsia="tr-TR"/>
              </w:rPr>
              <w:t xml:space="preserve">Erkek </w:t>
            </w:r>
            <w:proofErr w:type="spellStart"/>
            <w:r w:rsidRPr="00B509B1">
              <w:rPr>
                <w:sz w:val="22"/>
                <w:szCs w:val="22"/>
                <w:lang w:eastAsia="tr-TR"/>
              </w:rPr>
              <w:t>genital</w:t>
            </w:r>
            <w:proofErr w:type="spellEnd"/>
            <w:r w:rsidRPr="00B509B1">
              <w:rPr>
                <w:sz w:val="22"/>
                <w:szCs w:val="22"/>
                <w:lang w:eastAsia="tr-TR"/>
              </w:rPr>
              <w:t xml:space="preserve"> organları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62682744" w14:textId="77777777" w:rsidTr="00111CCD">
        <w:trPr>
          <w:trHeight w:val="315"/>
        </w:trPr>
        <w:tc>
          <w:tcPr>
            <w:tcW w:w="960" w:type="dxa"/>
            <w:noWrap/>
            <w:vAlign w:val="bottom"/>
          </w:tcPr>
          <w:p w14:paraId="286996DD" w14:textId="77777777" w:rsidR="0016770E" w:rsidRPr="00B509B1" w:rsidRDefault="0016770E" w:rsidP="00111CCD">
            <w:pPr>
              <w:rPr>
                <w:b/>
                <w:bCs/>
                <w:sz w:val="22"/>
                <w:szCs w:val="22"/>
                <w:lang w:eastAsia="tr-TR"/>
              </w:rPr>
            </w:pPr>
            <w:r w:rsidRPr="00B509B1">
              <w:rPr>
                <w:b/>
                <w:bCs/>
                <w:sz w:val="22"/>
                <w:szCs w:val="22"/>
                <w:lang w:eastAsia="tr-TR"/>
              </w:rPr>
              <w:t>D29.9</w:t>
            </w:r>
          </w:p>
        </w:tc>
        <w:tc>
          <w:tcPr>
            <w:tcW w:w="7940" w:type="dxa"/>
            <w:noWrap/>
            <w:vAlign w:val="bottom"/>
          </w:tcPr>
          <w:p w14:paraId="75CD5CA5" w14:textId="77777777" w:rsidR="0016770E" w:rsidRPr="00B509B1" w:rsidRDefault="0016770E" w:rsidP="00111CCD">
            <w:pPr>
              <w:rPr>
                <w:sz w:val="22"/>
                <w:szCs w:val="22"/>
                <w:lang w:eastAsia="tr-TR"/>
              </w:rPr>
            </w:pPr>
            <w:r w:rsidRPr="00B509B1">
              <w:rPr>
                <w:sz w:val="22"/>
                <w:szCs w:val="22"/>
                <w:lang w:eastAsia="tr-TR"/>
              </w:rPr>
              <w:t xml:space="preserve">Erkek </w:t>
            </w:r>
            <w:proofErr w:type="spellStart"/>
            <w:r w:rsidRPr="00B509B1">
              <w:rPr>
                <w:sz w:val="22"/>
                <w:szCs w:val="22"/>
                <w:lang w:eastAsia="tr-TR"/>
              </w:rPr>
              <w:t>genital</w:t>
            </w:r>
            <w:proofErr w:type="spellEnd"/>
            <w:r w:rsidRPr="00B509B1">
              <w:rPr>
                <w:sz w:val="22"/>
                <w:szCs w:val="22"/>
                <w:lang w:eastAsia="tr-TR"/>
              </w:rPr>
              <w:t xml:space="preserve"> organı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5A876925" w14:textId="77777777" w:rsidTr="00111CCD">
        <w:trPr>
          <w:trHeight w:val="315"/>
        </w:trPr>
        <w:tc>
          <w:tcPr>
            <w:tcW w:w="960" w:type="dxa"/>
            <w:noWrap/>
            <w:vAlign w:val="bottom"/>
          </w:tcPr>
          <w:p w14:paraId="50B74953"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284C50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B3999FC" w14:textId="77777777" w:rsidTr="00111CCD">
        <w:trPr>
          <w:trHeight w:val="315"/>
        </w:trPr>
        <w:tc>
          <w:tcPr>
            <w:tcW w:w="960" w:type="dxa"/>
            <w:noWrap/>
            <w:vAlign w:val="bottom"/>
          </w:tcPr>
          <w:p w14:paraId="17D994D9" w14:textId="77777777" w:rsidR="0016770E" w:rsidRPr="00B509B1" w:rsidRDefault="0016770E" w:rsidP="00111CCD">
            <w:pPr>
              <w:rPr>
                <w:b/>
                <w:bCs/>
                <w:sz w:val="22"/>
                <w:szCs w:val="22"/>
                <w:lang w:eastAsia="tr-TR"/>
              </w:rPr>
            </w:pPr>
            <w:r w:rsidRPr="00B509B1">
              <w:rPr>
                <w:b/>
                <w:bCs/>
                <w:sz w:val="22"/>
                <w:szCs w:val="22"/>
                <w:lang w:eastAsia="tr-TR"/>
              </w:rPr>
              <w:t>D30</w:t>
            </w:r>
          </w:p>
        </w:tc>
        <w:tc>
          <w:tcPr>
            <w:tcW w:w="7940" w:type="dxa"/>
            <w:noWrap/>
            <w:vAlign w:val="bottom"/>
          </w:tcPr>
          <w:p w14:paraId="11300B99" w14:textId="77777777" w:rsidR="0016770E" w:rsidRPr="00B509B1" w:rsidRDefault="0016770E" w:rsidP="00111CCD">
            <w:pPr>
              <w:rPr>
                <w:b/>
                <w:bCs/>
                <w:sz w:val="22"/>
                <w:szCs w:val="22"/>
                <w:lang w:eastAsia="tr-TR"/>
              </w:rPr>
            </w:pPr>
            <w:r w:rsidRPr="00B509B1">
              <w:rPr>
                <w:b/>
                <w:bCs/>
                <w:sz w:val="22"/>
                <w:szCs w:val="22"/>
                <w:lang w:eastAsia="tr-TR"/>
              </w:rPr>
              <w:t xml:space="preserve">Üriner organların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893936A" w14:textId="77777777" w:rsidTr="00111CCD">
        <w:trPr>
          <w:trHeight w:val="315"/>
        </w:trPr>
        <w:tc>
          <w:tcPr>
            <w:tcW w:w="960" w:type="dxa"/>
            <w:noWrap/>
            <w:vAlign w:val="bottom"/>
          </w:tcPr>
          <w:p w14:paraId="6BD55B98" w14:textId="77777777" w:rsidR="0016770E" w:rsidRPr="00B509B1" w:rsidRDefault="0016770E" w:rsidP="00111CCD">
            <w:pPr>
              <w:rPr>
                <w:b/>
                <w:bCs/>
                <w:sz w:val="22"/>
                <w:szCs w:val="22"/>
                <w:lang w:eastAsia="tr-TR"/>
              </w:rPr>
            </w:pPr>
            <w:r w:rsidRPr="00B509B1">
              <w:rPr>
                <w:b/>
                <w:bCs/>
                <w:sz w:val="22"/>
                <w:szCs w:val="22"/>
                <w:lang w:eastAsia="tr-TR"/>
              </w:rPr>
              <w:t>D30.0</w:t>
            </w:r>
          </w:p>
        </w:tc>
        <w:tc>
          <w:tcPr>
            <w:tcW w:w="7940" w:type="dxa"/>
            <w:noWrap/>
            <w:vAlign w:val="bottom"/>
          </w:tcPr>
          <w:p w14:paraId="7327CA94" w14:textId="77777777" w:rsidR="0016770E" w:rsidRPr="00B509B1" w:rsidRDefault="0016770E" w:rsidP="00111CCD">
            <w:pPr>
              <w:rPr>
                <w:sz w:val="22"/>
                <w:szCs w:val="22"/>
                <w:lang w:eastAsia="tr-TR"/>
              </w:rPr>
            </w:pPr>
            <w:r w:rsidRPr="00B509B1">
              <w:rPr>
                <w:sz w:val="22"/>
                <w:szCs w:val="22"/>
                <w:lang w:eastAsia="tr-TR"/>
              </w:rPr>
              <w:t xml:space="preserve">Böbrek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8ED9EAA" w14:textId="77777777" w:rsidTr="00111CCD">
        <w:trPr>
          <w:trHeight w:val="315"/>
        </w:trPr>
        <w:tc>
          <w:tcPr>
            <w:tcW w:w="960" w:type="dxa"/>
            <w:noWrap/>
            <w:vAlign w:val="bottom"/>
          </w:tcPr>
          <w:p w14:paraId="308B28E5" w14:textId="77777777" w:rsidR="0016770E" w:rsidRPr="00B509B1" w:rsidRDefault="0016770E" w:rsidP="00111CCD">
            <w:pPr>
              <w:rPr>
                <w:b/>
                <w:bCs/>
                <w:sz w:val="22"/>
                <w:szCs w:val="22"/>
                <w:lang w:eastAsia="tr-TR"/>
              </w:rPr>
            </w:pPr>
            <w:r w:rsidRPr="00B509B1">
              <w:rPr>
                <w:b/>
                <w:bCs/>
                <w:sz w:val="22"/>
                <w:szCs w:val="22"/>
                <w:lang w:eastAsia="tr-TR"/>
              </w:rPr>
              <w:t>D30.1</w:t>
            </w:r>
          </w:p>
        </w:tc>
        <w:tc>
          <w:tcPr>
            <w:tcW w:w="7940" w:type="dxa"/>
            <w:noWrap/>
            <w:vAlign w:val="bottom"/>
          </w:tcPr>
          <w:p w14:paraId="65AC956F" w14:textId="77777777" w:rsidR="0016770E" w:rsidRPr="00B509B1" w:rsidRDefault="0016770E" w:rsidP="00111CCD">
            <w:pPr>
              <w:rPr>
                <w:sz w:val="22"/>
                <w:szCs w:val="22"/>
                <w:lang w:eastAsia="tr-TR"/>
              </w:rPr>
            </w:pPr>
            <w:r w:rsidRPr="00B509B1">
              <w:rPr>
                <w:sz w:val="22"/>
                <w:szCs w:val="22"/>
                <w:lang w:eastAsia="tr-TR"/>
              </w:rPr>
              <w:t xml:space="preserve">Renal pelvis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92E617B" w14:textId="77777777" w:rsidTr="00111CCD">
        <w:trPr>
          <w:trHeight w:val="315"/>
        </w:trPr>
        <w:tc>
          <w:tcPr>
            <w:tcW w:w="960" w:type="dxa"/>
            <w:noWrap/>
            <w:vAlign w:val="bottom"/>
          </w:tcPr>
          <w:p w14:paraId="3EECA358" w14:textId="77777777" w:rsidR="0016770E" w:rsidRPr="00B509B1" w:rsidRDefault="0016770E" w:rsidP="00111CCD">
            <w:pPr>
              <w:rPr>
                <w:b/>
                <w:bCs/>
                <w:sz w:val="22"/>
                <w:szCs w:val="22"/>
                <w:lang w:eastAsia="tr-TR"/>
              </w:rPr>
            </w:pPr>
            <w:r w:rsidRPr="00B509B1">
              <w:rPr>
                <w:b/>
                <w:bCs/>
                <w:sz w:val="22"/>
                <w:szCs w:val="22"/>
                <w:lang w:eastAsia="tr-TR"/>
              </w:rPr>
              <w:t xml:space="preserve">D30.2 </w:t>
            </w:r>
          </w:p>
        </w:tc>
        <w:tc>
          <w:tcPr>
            <w:tcW w:w="7940" w:type="dxa"/>
            <w:noWrap/>
            <w:vAlign w:val="bottom"/>
          </w:tcPr>
          <w:p w14:paraId="17433AAB" w14:textId="77777777" w:rsidR="0016770E" w:rsidRPr="00B509B1" w:rsidRDefault="0016770E" w:rsidP="00111CCD">
            <w:pPr>
              <w:rPr>
                <w:sz w:val="22"/>
                <w:szCs w:val="22"/>
                <w:lang w:eastAsia="tr-TR"/>
              </w:rPr>
            </w:pPr>
            <w:r w:rsidRPr="00B509B1">
              <w:rPr>
                <w:sz w:val="22"/>
                <w:szCs w:val="22"/>
                <w:lang w:eastAsia="tr-TR"/>
              </w:rPr>
              <w:t xml:space="preserve">Üreter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772A846F" w14:textId="77777777" w:rsidTr="00111CCD">
        <w:trPr>
          <w:trHeight w:val="315"/>
        </w:trPr>
        <w:tc>
          <w:tcPr>
            <w:tcW w:w="960" w:type="dxa"/>
            <w:noWrap/>
            <w:vAlign w:val="bottom"/>
          </w:tcPr>
          <w:p w14:paraId="535E575E" w14:textId="77777777" w:rsidR="0016770E" w:rsidRPr="00B509B1" w:rsidRDefault="0016770E" w:rsidP="00111CCD">
            <w:pPr>
              <w:rPr>
                <w:b/>
                <w:bCs/>
                <w:sz w:val="22"/>
                <w:szCs w:val="22"/>
                <w:lang w:eastAsia="tr-TR"/>
              </w:rPr>
            </w:pPr>
            <w:r w:rsidRPr="00B509B1">
              <w:rPr>
                <w:b/>
                <w:bCs/>
                <w:sz w:val="22"/>
                <w:szCs w:val="22"/>
                <w:lang w:eastAsia="tr-TR"/>
              </w:rPr>
              <w:t>D30.3</w:t>
            </w:r>
          </w:p>
        </w:tc>
        <w:tc>
          <w:tcPr>
            <w:tcW w:w="7940" w:type="dxa"/>
            <w:noWrap/>
            <w:vAlign w:val="bottom"/>
          </w:tcPr>
          <w:p w14:paraId="654A8704" w14:textId="77777777" w:rsidR="0016770E" w:rsidRPr="00B509B1" w:rsidRDefault="0016770E" w:rsidP="00111CCD">
            <w:pPr>
              <w:rPr>
                <w:sz w:val="22"/>
                <w:szCs w:val="22"/>
                <w:lang w:eastAsia="tr-TR"/>
              </w:rPr>
            </w:pPr>
            <w:r w:rsidRPr="00B509B1">
              <w:rPr>
                <w:sz w:val="22"/>
                <w:szCs w:val="22"/>
                <w:lang w:eastAsia="tr-TR"/>
              </w:rPr>
              <w:t xml:space="preserve">Mesane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6EEFBB2" w14:textId="77777777" w:rsidTr="00111CCD">
        <w:trPr>
          <w:trHeight w:val="315"/>
        </w:trPr>
        <w:tc>
          <w:tcPr>
            <w:tcW w:w="960" w:type="dxa"/>
            <w:noWrap/>
            <w:vAlign w:val="bottom"/>
          </w:tcPr>
          <w:p w14:paraId="35278A50" w14:textId="77777777" w:rsidR="0016770E" w:rsidRPr="00B509B1" w:rsidRDefault="0016770E" w:rsidP="00111CCD">
            <w:pPr>
              <w:rPr>
                <w:b/>
                <w:bCs/>
                <w:sz w:val="22"/>
                <w:szCs w:val="22"/>
                <w:lang w:eastAsia="tr-TR"/>
              </w:rPr>
            </w:pPr>
            <w:r w:rsidRPr="00B509B1">
              <w:rPr>
                <w:b/>
                <w:bCs/>
                <w:sz w:val="22"/>
                <w:szCs w:val="22"/>
                <w:lang w:eastAsia="tr-TR"/>
              </w:rPr>
              <w:t>D30.4</w:t>
            </w:r>
          </w:p>
        </w:tc>
        <w:tc>
          <w:tcPr>
            <w:tcW w:w="7940" w:type="dxa"/>
            <w:noWrap/>
            <w:vAlign w:val="bottom"/>
          </w:tcPr>
          <w:p w14:paraId="48F1FFCB" w14:textId="77777777" w:rsidR="0016770E" w:rsidRPr="00B509B1" w:rsidRDefault="0016770E" w:rsidP="00111CCD">
            <w:pPr>
              <w:rPr>
                <w:sz w:val="22"/>
                <w:szCs w:val="22"/>
                <w:lang w:eastAsia="tr-TR"/>
              </w:rPr>
            </w:pPr>
            <w:r w:rsidRPr="00B509B1">
              <w:rPr>
                <w:sz w:val="22"/>
                <w:szCs w:val="22"/>
                <w:lang w:eastAsia="tr-TR"/>
              </w:rPr>
              <w:t xml:space="preserve">Üretra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332DA3D" w14:textId="77777777" w:rsidTr="00111CCD">
        <w:trPr>
          <w:trHeight w:val="315"/>
        </w:trPr>
        <w:tc>
          <w:tcPr>
            <w:tcW w:w="960" w:type="dxa"/>
            <w:noWrap/>
            <w:vAlign w:val="bottom"/>
          </w:tcPr>
          <w:p w14:paraId="193A9330" w14:textId="77777777" w:rsidR="0016770E" w:rsidRPr="00B509B1" w:rsidRDefault="0016770E" w:rsidP="00111CCD">
            <w:pPr>
              <w:rPr>
                <w:b/>
                <w:bCs/>
                <w:sz w:val="22"/>
                <w:szCs w:val="22"/>
                <w:lang w:eastAsia="tr-TR"/>
              </w:rPr>
            </w:pPr>
            <w:r w:rsidRPr="00B509B1">
              <w:rPr>
                <w:b/>
                <w:bCs/>
                <w:sz w:val="22"/>
                <w:szCs w:val="22"/>
                <w:lang w:eastAsia="tr-TR"/>
              </w:rPr>
              <w:t>D30.7</w:t>
            </w:r>
          </w:p>
        </w:tc>
        <w:tc>
          <w:tcPr>
            <w:tcW w:w="7940" w:type="dxa"/>
            <w:noWrap/>
            <w:vAlign w:val="bottom"/>
          </w:tcPr>
          <w:p w14:paraId="772D62C3" w14:textId="77777777" w:rsidR="0016770E" w:rsidRPr="00B509B1" w:rsidRDefault="0016770E" w:rsidP="00111CCD">
            <w:pPr>
              <w:rPr>
                <w:sz w:val="22"/>
                <w:szCs w:val="22"/>
                <w:lang w:eastAsia="tr-TR"/>
              </w:rPr>
            </w:pPr>
            <w:r w:rsidRPr="00B509B1">
              <w:rPr>
                <w:sz w:val="22"/>
                <w:szCs w:val="22"/>
                <w:lang w:eastAsia="tr-TR"/>
              </w:rPr>
              <w:t xml:space="preserve">Üriner diğer organlar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C017052" w14:textId="77777777" w:rsidTr="00111CCD">
        <w:trPr>
          <w:trHeight w:val="315"/>
        </w:trPr>
        <w:tc>
          <w:tcPr>
            <w:tcW w:w="960" w:type="dxa"/>
            <w:noWrap/>
            <w:vAlign w:val="bottom"/>
          </w:tcPr>
          <w:p w14:paraId="70EB1253" w14:textId="77777777" w:rsidR="0016770E" w:rsidRPr="00B509B1" w:rsidRDefault="0016770E" w:rsidP="00111CCD">
            <w:pPr>
              <w:rPr>
                <w:b/>
                <w:bCs/>
                <w:sz w:val="22"/>
                <w:szCs w:val="22"/>
                <w:lang w:eastAsia="tr-TR"/>
              </w:rPr>
            </w:pPr>
            <w:r w:rsidRPr="00B509B1">
              <w:rPr>
                <w:b/>
                <w:bCs/>
                <w:sz w:val="22"/>
                <w:szCs w:val="22"/>
                <w:lang w:eastAsia="tr-TR"/>
              </w:rPr>
              <w:t>D30.9</w:t>
            </w:r>
          </w:p>
        </w:tc>
        <w:tc>
          <w:tcPr>
            <w:tcW w:w="7940" w:type="dxa"/>
            <w:noWrap/>
            <w:vAlign w:val="bottom"/>
          </w:tcPr>
          <w:p w14:paraId="052AF4E4" w14:textId="77777777" w:rsidR="0016770E" w:rsidRPr="00B509B1" w:rsidRDefault="0016770E" w:rsidP="00111CCD">
            <w:pPr>
              <w:rPr>
                <w:sz w:val="22"/>
                <w:szCs w:val="22"/>
                <w:lang w:eastAsia="tr-TR"/>
              </w:rPr>
            </w:pPr>
            <w:r w:rsidRPr="00B509B1">
              <w:rPr>
                <w:sz w:val="22"/>
                <w:szCs w:val="22"/>
                <w:lang w:eastAsia="tr-TR"/>
              </w:rPr>
              <w:t xml:space="preserve">Üriner organ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46C08676" w14:textId="77777777" w:rsidTr="00111CCD">
        <w:trPr>
          <w:trHeight w:val="315"/>
        </w:trPr>
        <w:tc>
          <w:tcPr>
            <w:tcW w:w="960" w:type="dxa"/>
            <w:noWrap/>
            <w:vAlign w:val="bottom"/>
          </w:tcPr>
          <w:p w14:paraId="3E3EDB0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C662C5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8E9FCCB" w14:textId="77777777" w:rsidTr="00111CCD">
        <w:trPr>
          <w:trHeight w:val="315"/>
        </w:trPr>
        <w:tc>
          <w:tcPr>
            <w:tcW w:w="960" w:type="dxa"/>
            <w:noWrap/>
            <w:vAlign w:val="bottom"/>
          </w:tcPr>
          <w:p w14:paraId="62F329D1" w14:textId="77777777" w:rsidR="0016770E" w:rsidRPr="00B509B1" w:rsidRDefault="0016770E" w:rsidP="00111CCD">
            <w:pPr>
              <w:rPr>
                <w:b/>
                <w:bCs/>
                <w:sz w:val="22"/>
                <w:szCs w:val="22"/>
                <w:lang w:eastAsia="tr-TR"/>
              </w:rPr>
            </w:pPr>
            <w:r w:rsidRPr="00B509B1">
              <w:rPr>
                <w:b/>
                <w:bCs/>
                <w:sz w:val="22"/>
                <w:szCs w:val="22"/>
                <w:lang w:eastAsia="tr-TR"/>
              </w:rPr>
              <w:t>D31</w:t>
            </w:r>
          </w:p>
        </w:tc>
        <w:tc>
          <w:tcPr>
            <w:tcW w:w="7940" w:type="dxa"/>
            <w:noWrap/>
            <w:vAlign w:val="bottom"/>
          </w:tcPr>
          <w:p w14:paraId="259825AC" w14:textId="77777777" w:rsidR="0016770E" w:rsidRPr="00B509B1" w:rsidRDefault="0016770E" w:rsidP="00111CCD">
            <w:pPr>
              <w:rPr>
                <w:b/>
                <w:bCs/>
                <w:sz w:val="22"/>
                <w:szCs w:val="22"/>
                <w:lang w:eastAsia="tr-TR"/>
              </w:rPr>
            </w:pPr>
            <w:r w:rsidRPr="00B509B1">
              <w:rPr>
                <w:b/>
                <w:bCs/>
                <w:sz w:val="22"/>
                <w:szCs w:val="22"/>
                <w:lang w:eastAsia="tr-TR"/>
              </w:rPr>
              <w:t xml:space="preserve">Göz ve </w:t>
            </w:r>
            <w:proofErr w:type="spellStart"/>
            <w:r w:rsidRPr="00B509B1">
              <w:rPr>
                <w:b/>
                <w:bCs/>
                <w:sz w:val="22"/>
                <w:szCs w:val="22"/>
                <w:lang w:eastAsia="tr-TR"/>
              </w:rPr>
              <w:t>adnekslerin</w:t>
            </w:r>
            <w:proofErr w:type="spellEnd"/>
            <w:r w:rsidRPr="00B509B1">
              <w:rPr>
                <w:b/>
                <w:bCs/>
                <w:sz w:val="22"/>
                <w:szCs w:val="22"/>
                <w:lang w:eastAsia="tr-TR"/>
              </w:rPr>
              <w:t xml:space="preserve">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xml:space="preserve"> </w:t>
            </w:r>
          </w:p>
        </w:tc>
      </w:tr>
      <w:tr w:rsidR="0016770E" w:rsidRPr="00B509B1" w14:paraId="140392AB" w14:textId="77777777" w:rsidTr="00111CCD">
        <w:trPr>
          <w:trHeight w:val="315"/>
        </w:trPr>
        <w:tc>
          <w:tcPr>
            <w:tcW w:w="960" w:type="dxa"/>
            <w:noWrap/>
            <w:vAlign w:val="bottom"/>
          </w:tcPr>
          <w:p w14:paraId="2393D243" w14:textId="77777777" w:rsidR="0016770E" w:rsidRPr="00B509B1" w:rsidRDefault="0016770E" w:rsidP="00111CCD">
            <w:pPr>
              <w:rPr>
                <w:b/>
                <w:bCs/>
                <w:sz w:val="22"/>
                <w:szCs w:val="22"/>
                <w:lang w:eastAsia="tr-TR"/>
              </w:rPr>
            </w:pPr>
            <w:r w:rsidRPr="00B509B1">
              <w:rPr>
                <w:b/>
                <w:bCs/>
                <w:sz w:val="22"/>
                <w:szCs w:val="22"/>
                <w:lang w:eastAsia="tr-TR"/>
              </w:rPr>
              <w:t>D31.0</w:t>
            </w:r>
          </w:p>
        </w:tc>
        <w:tc>
          <w:tcPr>
            <w:tcW w:w="7940" w:type="dxa"/>
            <w:noWrap/>
            <w:vAlign w:val="bottom"/>
          </w:tcPr>
          <w:p w14:paraId="78F617FF" w14:textId="77777777" w:rsidR="0016770E" w:rsidRPr="00B509B1" w:rsidRDefault="0016770E" w:rsidP="00111CCD">
            <w:pPr>
              <w:rPr>
                <w:sz w:val="22"/>
                <w:szCs w:val="22"/>
                <w:lang w:eastAsia="tr-TR"/>
              </w:rPr>
            </w:pPr>
            <w:r w:rsidRPr="00B509B1">
              <w:rPr>
                <w:sz w:val="22"/>
                <w:szCs w:val="22"/>
                <w:lang w:eastAsia="tr-TR"/>
              </w:rPr>
              <w:t xml:space="preserve">Konjonktiva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4D3852D0" w14:textId="77777777" w:rsidTr="00111CCD">
        <w:trPr>
          <w:trHeight w:val="315"/>
        </w:trPr>
        <w:tc>
          <w:tcPr>
            <w:tcW w:w="960" w:type="dxa"/>
            <w:noWrap/>
            <w:vAlign w:val="bottom"/>
          </w:tcPr>
          <w:p w14:paraId="681E5581" w14:textId="77777777" w:rsidR="0016770E" w:rsidRPr="00B509B1" w:rsidRDefault="0016770E" w:rsidP="00111CCD">
            <w:pPr>
              <w:rPr>
                <w:b/>
                <w:bCs/>
                <w:sz w:val="22"/>
                <w:szCs w:val="22"/>
                <w:lang w:eastAsia="tr-TR"/>
              </w:rPr>
            </w:pPr>
            <w:r w:rsidRPr="00B509B1">
              <w:rPr>
                <w:b/>
                <w:bCs/>
                <w:sz w:val="22"/>
                <w:szCs w:val="22"/>
                <w:lang w:eastAsia="tr-TR"/>
              </w:rPr>
              <w:t>D31.1</w:t>
            </w:r>
          </w:p>
        </w:tc>
        <w:tc>
          <w:tcPr>
            <w:tcW w:w="7940" w:type="dxa"/>
            <w:noWrap/>
            <w:vAlign w:val="bottom"/>
          </w:tcPr>
          <w:p w14:paraId="6EC31638" w14:textId="77777777" w:rsidR="0016770E" w:rsidRPr="00B509B1" w:rsidRDefault="0016770E" w:rsidP="00111CCD">
            <w:pPr>
              <w:rPr>
                <w:sz w:val="22"/>
                <w:szCs w:val="22"/>
                <w:lang w:eastAsia="tr-TR"/>
              </w:rPr>
            </w:pPr>
            <w:r w:rsidRPr="00B509B1">
              <w:rPr>
                <w:sz w:val="22"/>
                <w:szCs w:val="22"/>
                <w:lang w:eastAsia="tr-TR"/>
              </w:rPr>
              <w:t xml:space="preserve">Kornea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85527A4" w14:textId="77777777" w:rsidTr="00111CCD">
        <w:trPr>
          <w:trHeight w:val="315"/>
        </w:trPr>
        <w:tc>
          <w:tcPr>
            <w:tcW w:w="960" w:type="dxa"/>
            <w:noWrap/>
            <w:vAlign w:val="bottom"/>
          </w:tcPr>
          <w:p w14:paraId="04CDC1C5" w14:textId="77777777" w:rsidR="0016770E" w:rsidRPr="00B509B1" w:rsidRDefault="0016770E" w:rsidP="00111CCD">
            <w:pPr>
              <w:rPr>
                <w:b/>
                <w:bCs/>
                <w:sz w:val="22"/>
                <w:szCs w:val="22"/>
                <w:lang w:eastAsia="tr-TR"/>
              </w:rPr>
            </w:pPr>
            <w:r w:rsidRPr="00B509B1">
              <w:rPr>
                <w:b/>
                <w:bCs/>
                <w:sz w:val="22"/>
                <w:szCs w:val="22"/>
                <w:lang w:eastAsia="tr-TR"/>
              </w:rPr>
              <w:t>D31.2</w:t>
            </w:r>
          </w:p>
        </w:tc>
        <w:tc>
          <w:tcPr>
            <w:tcW w:w="7940" w:type="dxa"/>
            <w:noWrap/>
            <w:vAlign w:val="bottom"/>
          </w:tcPr>
          <w:p w14:paraId="648F4BA0" w14:textId="77777777" w:rsidR="0016770E" w:rsidRPr="00B509B1" w:rsidRDefault="0016770E" w:rsidP="00111CCD">
            <w:pPr>
              <w:rPr>
                <w:sz w:val="22"/>
                <w:szCs w:val="22"/>
                <w:lang w:eastAsia="tr-TR"/>
              </w:rPr>
            </w:pPr>
            <w:r w:rsidRPr="00B509B1">
              <w:rPr>
                <w:sz w:val="22"/>
                <w:szCs w:val="22"/>
                <w:lang w:eastAsia="tr-TR"/>
              </w:rPr>
              <w:t xml:space="preserve">Retina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A830A64" w14:textId="77777777" w:rsidTr="00111CCD">
        <w:trPr>
          <w:trHeight w:val="315"/>
        </w:trPr>
        <w:tc>
          <w:tcPr>
            <w:tcW w:w="960" w:type="dxa"/>
            <w:noWrap/>
            <w:vAlign w:val="bottom"/>
          </w:tcPr>
          <w:p w14:paraId="25DEBBB6" w14:textId="77777777" w:rsidR="0016770E" w:rsidRPr="00B509B1" w:rsidRDefault="0016770E" w:rsidP="00111CCD">
            <w:pPr>
              <w:rPr>
                <w:b/>
                <w:bCs/>
                <w:sz w:val="22"/>
                <w:szCs w:val="22"/>
                <w:lang w:eastAsia="tr-TR"/>
              </w:rPr>
            </w:pPr>
            <w:r w:rsidRPr="00B509B1">
              <w:rPr>
                <w:b/>
                <w:bCs/>
                <w:sz w:val="22"/>
                <w:szCs w:val="22"/>
                <w:lang w:eastAsia="tr-TR"/>
              </w:rPr>
              <w:t>D31.3</w:t>
            </w:r>
          </w:p>
        </w:tc>
        <w:tc>
          <w:tcPr>
            <w:tcW w:w="7940" w:type="dxa"/>
            <w:noWrap/>
            <w:vAlign w:val="bottom"/>
          </w:tcPr>
          <w:p w14:paraId="6CD3F5A1" w14:textId="77777777" w:rsidR="0016770E" w:rsidRPr="00B509B1" w:rsidRDefault="0016770E" w:rsidP="00111CCD">
            <w:pPr>
              <w:rPr>
                <w:sz w:val="22"/>
                <w:szCs w:val="22"/>
                <w:lang w:eastAsia="tr-TR"/>
              </w:rPr>
            </w:pPr>
            <w:proofErr w:type="spellStart"/>
            <w:r w:rsidRPr="00B509B1">
              <w:rPr>
                <w:sz w:val="22"/>
                <w:szCs w:val="22"/>
                <w:lang w:eastAsia="tr-TR"/>
              </w:rPr>
              <w:t>Koroid</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C3CBCFF" w14:textId="77777777" w:rsidTr="00111CCD">
        <w:trPr>
          <w:trHeight w:val="315"/>
        </w:trPr>
        <w:tc>
          <w:tcPr>
            <w:tcW w:w="960" w:type="dxa"/>
            <w:noWrap/>
            <w:vAlign w:val="bottom"/>
          </w:tcPr>
          <w:p w14:paraId="30325D32" w14:textId="77777777" w:rsidR="0016770E" w:rsidRPr="00B509B1" w:rsidRDefault="0016770E" w:rsidP="00111CCD">
            <w:pPr>
              <w:rPr>
                <w:b/>
                <w:bCs/>
                <w:sz w:val="22"/>
                <w:szCs w:val="22"/>
                <w:lang w:eastAsia="tr-TR"/>
              </w:rPr>
            </w:pPr>
            <w:r w:rsidRPr="00B509B1">
              <w:rPr>
                <w:b/>
                <w:bCs/>
                <w:sz w:val="22"/>
                <w:szCs w:val="22"/>
                <w:lang w:eastAsia="tr-TR"/>
              </w:rPr>
              <w:t>D31.4</w:t>
            </w:r>
          </w:p>
        </w:tc>
        <w:tc>
          <w:tcPr>
            <w:tcW w:w="7940" w:type="dxa"/>
            <w:noWrap/>
            <w:vAlign w:val="bottom"/>
          </w:tcPr>
          <w:p w14:paraId="172E09DA" w14:textId="77777777" w:rsidR="0016770E" w:rsidRPr="00B509B1" w:rsidRDefault="0016770E" w:rsidP="00111CCD">
            <w:pPr>
              <w:rPr>
                <w:sz w:val="22"/>
                <w:szCs w:val="22"/>
                <w:lang w:eastAsia="tr-TR"/>
              </w:rPr>
            </w:pPr>
            <w:proofErr w:type="spellStart"/>
            <w:r w:rsidRPr="00B509B1">
              <w:rPr>
                <w:sz w:val="22"/>
                <w:szCs w:val="22"/>
                <w:lang w:eastAsia="tr-TR"/>
              </w:rPr>
              <w:t>Siliyer</w:t>
            </w:r>
            <w:proofErr w:type="spellEnd"/>
            <w:r w:rsidRPr="00B509B1">
              <w:rPr>
                <w:sz w:val="22"/>
                <w:szCs w:val="22"/>
                <w:lang w:eastAsia="tr-TR"/>
              </w:rPr>
              <w:t xml:space="preserve"> cisim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4C0B27E" w14:textId="77777777" w:rsidTr="00111CCD">
        <w:trPr>
          <w:trHeight w:val="315"/>
        </w:trPr>
        <w:tc>
          <w:tcPr>
            <w:tcW w:w="960" w:type="dxa"/>
            <w:noWrap/>
            <w:vAlign w:val="bottom"/>
          </w:tcPr>
          <w:p w14:paraId="212B6372" w14:textId="77777777" w:rsidR="0016770E" w:rsidRPr="00B509B1" w:rsidRDefault="0016770E" w:rsidP="00111CCD">
            <w:pPr>
              <w:rPr>
                <w:b/>
                <w:bCs/>
                <w:sz w:val="22"/>
                <w:szCs w:val="22"/>
                <w:lang w:eastAsia="tr-TR"/>
              </w:rPr>
            </w:pPr>
            <w:r w:rsidRPr="00B509B1">
              <w:rPr>
                <w:b/>
                <w:bCs/>
                <w:sz w:val="22"/>
                <w:szCs w:val="22"/>
                <w:lang w:eastAsia="tr-TR"/>
              </w:rPr>
              <w:t>D31.5</w:t>
            </w:r>
          </w:p>
        </w:tc>
        <w:tc>
          <w:tcPr>
            <w:tcW w:w="7940" w:type="dxa"/>
            <w:noWrap/>
            <w:vAlign w:val="bottom"/>
          </w:tcPr>
          <w:p w14:paraId="1892D9F8" w14:textId="77777777" w:rsidR="0016770E" w:rsidRPr="00B509B1" w:rsidRDefault="0016770E" w:rsidP="00111CCD">
            <w:pPr>
              <w:rPr>
                <w:sz w:val="22"/>
                <w:szCs w:val="22"/>
                <w:lang w:eastAsia="tr-TR"/>
              </w:rPr>
            </w:pPr>
            <w:r w:rsidRPr="00B509B1">
              <w:rPr>
                <w:sz w:val="22"/>
                <w:szCs w:val="22"/>
                <w:lang w:eastAsia="tr-TR"/>
              </w:rPr>
              <w:t xml:space="preserve">Gözyaşı bezi ve kanalı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C7C7841" w14:textId="77777777" w:rsidTr="00111CCD">
        <w:trPr>
          <w:trHeight w:val="315"/>
        </w:trPr>
        <w:tc>
          <w:tcPr>
            <w:tcW w:w="960" w:type="dxa"/>
            <w:noWrap/>
            <w:vAlign w:val="bottom"/>
          </w:tcPr>
          <w:p w14:paraId="7F8C7CD6" w14:textId="77777777" w:rsidR="0016770E" w:rsidRPr="00B509B1" w:rsidRDefault="0016770E" w:rsidP="00111CCD">
            <w:pPr>
              <w:rPr>
                <w:b/>
                <w:bCs/>
                <w:sz w:val="22"/>
                <w:szCs w:val="22"/>
                <w:lang w:eastAsia="tr-TR"/>
              </w:rPr>
            </w:pPr>
            <w:r w:rsidRPr="00B509B1">
              <w:rPr>
                <w:b/>
                <w:bCs/>
                <w:sz w:val="22"/>
                <w:szCs w:val="22"/>
                <w:lang w:eastAsia="tr-TR"/>
              </w:rPr>
              <w:t>D31.6</w:t>
            </w:r>
          </w:p>
        </w:tc>
        <w:tc>
          <w:tcPr>
            <w:tcW w:w="7940" w:type="dxa"/>
            <w:noWrap/>
            <w:vAlign w:val="bottom"/>
          </w:tcPr>
          <w:p w14:paraId="4B9E219E" w14:textId="77777777" w:rsidR="0016770E" w:rsidRPr="00B509B1" w:rsidRDefault="0016770E" w:rsidP="00111CCD">
            <w:pPr>
              <w:rPr>
                <w:sz w:val="22"/>
                <w:szCs w:val="22"/>
                <w:lang w:eastAsia="tr-TR"/>
              </w:rPr>
            </w:pPr>
            <w:proofErr w:type="spellStart"/>
            <w:r w:rsidRPr="00B509B1">
              <w:rPr>
                <w:sz w:val="22"/>
                <w:szCs w:val="22"/>
                <w:lang w:eastAsia="tr-TR"/>
              </w:rPr>
              <w:t>Orbita</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680585A" w14:textId="77777777" w:rsidTr="00111CCD">
        <w:trPr>
          <w:trHeight w:val="315"/>
        </w:trPr>
        <w:tc>
          <w:tcPr>
            <w:tcW w:w="960" w:type="dxa"/>
            <w:noWrap/>
            <w:vAlign w:val="bottom"/>
          </w:tcPr>
          <w:p w14:paraId="1E1DFE87" w14:textId="77777777" w:rsidR="0016770E" w:rsidRPr="00B509B1" w:rsidRDefault="0016770E" w:rsidP="00111CCD">
            <w:pPr>
              <w:rPr>
                <w:b/>
                <w:bCs/>
                <w:sz w:val="22"/>
                <w:szCs w:val="22"/>
                <w:lang w:eastAsia="tr-TR"/>
              </w:rPr>
            </w:pPr>
            <w:r w:rsidRPr="00B509B1">
              <w:rPr>
                <w:b/>
                <w:bCs/>
                <w:sz w:val="22"/>
                <w:szCs w:val="22"/>
                <w:lang w:eastAsia="tr-TR"/>
              </w:rPr>
              <w:t>D31.9</w:t>
            </w:r>
          </w:p>
        </w:tc>
        <w:tc>
          <w:tcPr>
            <w:tcW w:w="7940" w:type="dxa"/>
            <w:noWrap/>
            <w:vAlign w:val="bottom"/>
          </w:tcPr>
          <w:p w14:paraId="7FBA3B42" w14:textId="77777777" w:rsidR="0016770E" w:rsidRPr="00B509B1" w:rsidRDefault="0016770E" w:rsidP="00111CCD">
            <w:pPr>
              <w:rPr>
                <w:sz w:val="22"/>
                <w:szCs w:val="22"/>
                <w:lang w:eastAsia="tr-TR"/>
              </w:rPr>
            </w:pPr>
            <w:r w:rsidRPr="00B509B1">
              <w:rPr>
                <w:sz w:val="22"/>
                <w:szCs w:val="22"/>
                <w:lang w:eastAsia="tr-TR"/>
              </w:rPr>
              <w:t xml:space="preserve">Göz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7226697D" w14:textId="77777777" w:rsidTr="00111CCD">
        <w:trPr>
          <w:trHeight w:val="315"/>
        </w:trPr>
        <w:tc>
          <w:tcPr>
            <w:tcW w:w="960" w:type="dxa"/>
            <w:noWrap/>
            <w:vAlign w:val="bottom"/>
          </w:tcPr>
          <w:p w14:paraId="24CA3476"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C4B5C7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BB79C28" w14:textId="77777777" w:rsidTr="00111CCD">
        <w:trPr>
          <w:trHeight w:val="315"/>
        </w:trPr>
        <w:tc>
          <w:tcPr>
            <w:tcW w:w="960" w:type="dxa"/>
            <w:noWrap/>
            <w:vAlign w:val="bottom"/>
          </w:tcPr>
          <w:p w14:paraId="46A9C5CA" w14:textId="77777777" w:rsidR="0016770E" w:rsidRPr="00B509B1" w:rsidRDefault="0016770E" w:rsidP="00111CCD">
            <w:pPr>
              <w:rPr>
                <w:b/>
                <w:bCs/>
                <w:sz w:val="22"/>
                <w:szCs w:val="22"/>
                <w:lang w:eastAsia="tr-TR"/>
              </w:rPr>
            </w:pPr>
            <w:r w:rsidRPr="00B509B1">
              <w:rPr>
                <w:b/>
                <w:bCs/>
                <w:sz w:val="22"/>
                <w:szCs w:val="22"/>
                <w:lang w:eastAsia="tr-TR"/>
              </w:rPr>
              <w:t>D32</w:t>
            </w:r>
          </w:p>
        </w:tc>
        <w:tc>
          <w:tcPr>
            <w:tcW w:w="7940" w:type="dxa"/>
            <w:noWrap/>
            <w:vAlign w:val="bottom"/>
          </w:tcPr>
          <w:p w14:paraId="7A15A714" w14:textId="77777777" w:rsidR="0016770E" w:rsidRPr="00B509B1" w:rsidRDefault="0016770E" w:rsidP="00111CCD">
            <w:pPr>
              <w:rPr>
                <w:b/>
                <w:bCs/>
                <w:sz w:val="22"/>
                <w:szCs w:val="22"/>
                <w:lang w:eastAsia="tr-TR"/>
              </w:rPr>
            </w:pPr>
            <w:proofErr w:type="spellStart"/>
            <w:r w:rsidRPr="00B509B1">
              <w:rPr>
                <w:b/>
                <w:bCs/>
                <w:sz w:val="22"/>
                <w:szCs w:val="22"/>
                <w:lang w:eastAsia="tr-TR"/>
              </w:rPr>
              <w:t>Meninks</w:t>
            </w:r>
            <w:proofErr w:type="spellEnd"/>
            <w:r w:rsidRPr="00B509B1">
              <w:rPr>
                <w:b/>
                <w:bCs/>
                <w:sz w:val="22"/>
                <w:szCs w:val="22"/>
                <w:lang w:eastAsia="tr-TR"/>
              </w:rPr>
              <w:t xml:space="preserve">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58E97937" w14:textId="77777777" w:rsidTr="00111CCD">
        <w:trPr>
          <w:trHeight w:val="315"/>
        </w:trPr>
        <w:tc>
          <w:tcPr>
            <w:tcW w:w="960" w:type="dxa"/>
            <w:noWrap/>
            <w:vAlign w:val="bottom"/>
          </w:tcPr>
          <w:p w14:paraId="3DEE87F8" w14:textId="77777777" w:rsidR="0016770E" w:rsidRPr="00B509B1" w:rsidRDefault="0016770E" w:rsidP="00111CCD">
            <w:pPr>
              <w:rPr>
                <w:b/>
                <w:bCs/>
                <w:sz w:val="22"/>
                <w:szCs w:val="22"/>
                <w:lang w:eastAsia="tr-TR"/>
              </w:rPr>
            </w:pPr>
            <w:r w:rsidRPr="00B509B1">
              <w:rPr>
                <w:b/>
                <w:bCs/>
                <w:sz w:val="22"/>
                <w:szCs w:val="22"/>
                <w:lang w:eastAsia="tr-TR"/>
              </w:rPr>
              <w:t>D32.0</w:t>
            </w:r>
          </w:p>
        </w:tc>
        <w:tc>
          <w:tcPr>
            <w:tcW w:w="7940" w:type="dxa"/>
            <w:noWrap/>
            <w:vAlign w:val="bottom"/>
          </w:tcPr>
          <w:p w14:paraId="02E2FBFB" w14:textId="77777777" w:rsidR="0016770E" w:rsidRPr="00B509B1" w:rsidRDefault="0016770E" w:rsidP="00111CCD">
            <w:pPr>
              <w:rPr>
                <w:sz w:val="22"/>
                <w:szCs w:val="22"/>
                <w:lang w:eastAsia="tr-TR"/>
              </w:rPr>
            </w:pPr>
            <w:r w:rsidRPr="00B509B1">
              <w:rPr>
                <w:sz w:val="22"/>
                <w:szCs w:val="22"/>
                <w:lang w:eastAsia="tr-TR"/>
              </w:rPr>
              <w:t xml:space="preserve">Serebral </w:t>
            </w:r>
            <w:proofErr w:type="spellStart"/>
            <w:r w:rsidRPr="00B509B1">
              <w:rPr>
                <w:sz w:val="22"/>
                <w:szCs w:val="22"/>
                <w:lang w:eastAsia="tr-TR"/>
              </w:rPr>
              <w:t>meninksler</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A9348C3" w14:textId="77777777" w:rsidTr="00111CCD">
        <w:trPr>
          <w:trHeight w:val="315"/>
        </w:trPr>
        <w:tc>
          <w:tcPr>
            <w:tcW w:w="960" w:type="dxa"/>
            <w:noWrap/>
            <w:vAlign w:val="bottom"/>
          </w:tcPr>
          <w:p w14:paraId="0FDC1332" w14:textId="77777777" w:rsidR="0016770E" w:rsidRPr="00B509B1" w:rsidRDefault="0016770E" w:rsidP="00111CCD">
            <w:pPr>
              <w:rPr>
                <w:b/>
                <w:bCs/>
                <w:sz w:val="22"/>
                <w:szCs w:val="22"/>
                <w:lang w:eastAsia="tr-TR"/>
              </w:rPr>
            </w:pPr>
            <w:r w:rsidRPr="00B509B1">
              <w:rPr>
                <w:b/>
                <w:bCs/>
                <w:sz w:val="22"/>
                <w:szCs w:val="22"/>
                <w:lang w:eastAsia="tr-TR"/>
              </w:rPr>
              <w:t>D32.1</w:t>
            </w:r>
          </w:p>
        </w:tc>
        <w:tc>
          <w:tcPr>
            <w:tcW w:w="7940" w:type="dxa"/>
            <w:noWrap/>
            <w:vAlign w:val="bottom"/>
          </w:tcPr>
          <w:p w14:paraId="08D911FA" w14:textId="77777777" w:rsidR="0016770E" w:rsidRPr="00B509B1" w:rsidRDefault="0016770E" w:rsidP="00111CCD">
            <w:pPr>
              <w:rPr>
                <w:sz w:val="22"/>
                <w:szCs w:val="22"/>
                <w:lang w:eastAsia="tr-TR"/>
              </w:rPr>
            </w:pPr>
            <w:r w:rsidRPr="00B509B1">
              <w:rPr>
                <w:sz w:val="22"/>
                <w:szCs w:val="22"/>
                <w:lang w:eastAsia="tr-TR"/>
              </w:rPr>
              <w:t xml:space="preserve">Spinal </w:t>
            </w:r>
            <w:proofErr w:type="spellStart"/>
            <w:r w:rsidRPr="00B509B1">
              <w:rPr>
                <w:sz w:val="22"/>
                <w:szCs w:val="22"/>
                <w:lang w:eastAsia="tr-TR"/>
              </w:rPr>
              <w:t>meninksler</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B1088C0" w14:textId="77777777" w:rsidTr="00111CCD">
        <w:trPr>
          <w:trHeight w:val="315"/>
        </w:trPr>
        <w:tc>
          <w:tcPr>
            <w:tcW w:w="960" w:type="dxa"/>
            <w:noWrap/>
            <w:vAlign w:val="bottom"/>
          </w:tcPr>
          <w:p w14:paraId="4F5B295F" w14:textId="77777777" w:rsidR="0016770E" w:rsidRPr="00B509B1" w:rsidRDefault="0016770E" w:rsidP="00111CCD">
            <w:pPr>
              <w:rPr>
                <w:b/>
                <w:bCs/>
                <w:sz w:val="22"/>
                <w:szCs w:val="22"/>
                <w:lang w:eastAsia="tr-TR"/>
              </w:rPr>
            </w:pPr>
            <w:r w:rsidRPr="00B509B1">
              <w:rPr>
                <w:b/>
                <w:bCs/>
                <w:sz w:val="22"/>
                <w:szCs w:val="22"/>
                <w:lang w:eastAsia="tr-TR"/>
              </w:rPr>
              <w:t>D32.9</w:t>
            </w:r>
          </w:p>
        </w:tc>
        <w:tc>
          <w:tcPr>
            <w:tcW w:w="7940" w:type="dxa"/>
            <w:noWrap/>
            <w:vAlign w:val="bottom"/>
          </w:tcPr>
          <w:p w14:paraId="774EF4C1" w14:textId="77777777" w:rsidR="0016770E" w:rsidRPr="00B509B1" w:rsidRDefault="0016770E" w:rsidP="00111CCD">
            <w:pPr>
              <w:rPr>
                <w:sz w:val="22"/>
                <w:szCs w:val="22"/>
                <w:lang w:eastAsia="tr-TR"/>
              </w:rPr>
            </w:pPr>
            <w:proofErr w:type="spellStart"/>
            <w:r w:rsidRPr="00B509B1">
              <w:rPr>
                <w:sz w:val="22"/>
                <w:szCs w:val="22"/>
                <w:lang w:eastAsia="tr-TR"/>
              </w:rPr>
              <w:t>Meninksler</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C73847B" w14:textId="77777777" w:rsidTr="00111CCD">
        <w:trPr>
          <w:trHeight w:val="315"/>
        </w:trPr>
        <w:tc>
          <w:tcPr>
            <w:tcW w:w="960" w:type="dxa"/>
            <w:noWrap/>
            <w:vAlign w:val="bottom"/>
          </w:tcPr>
          <w:p w14:paraId="345AF24F"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00EA24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D64A65E" w14:textId="77777777" w:rsidTr="00111CCD">
        <w:trPr>
          <w:trHeight w:val="315"/>
        </w:trPr>
        <w:tc>
          <w:tcPr>
            <w:tcW w:w="960" w:type="dxa"/>
            <w:noWrap/>
            <w:vAlign w:val="bottom"/>
          </w:tcPr>
          <w:p w14:paraId="26AE5FF7" w14:textId="77777777" w:rsidR="0016770E" w:rsidRPr="00B509B1" w:rsidRDefault="0016770E" w:rsidP="00111CCD">
            <w:pPr>
              <w:rPr>
                <w:b/>
                <w:bCs/>
                <w:sz w:val="22"/>
                <w:szCs w:val="22"/>
                <w:lang w:eastAsia="tr-TR"/>
              </w:rPr>
            </w:pPr>
            <w:r w:rsidRPr="00B509B1">
              <w:rPr>
                <w:b/>
                <w:bCs/>
                <w:sz w:val="22"/>
                <w:szCs w:val="22"/>
                <w:lang w:eastAsia="tr-TR"/>
              </w:rPr>
              <w:t>D33</w:t>
            </w:r>
          </w:p>
        </w:tc>
        <w:tc>
          <w:tcPr>
            <w:tcW w:w="7940" w:type="dxa"/>
            <w:noWrap/>
            <w:vAlign w:val="bottom"/>
          </w:tcPr>
          <w:p w14:paraId="0AA4552F" w14:textId="77777777" w:rsidR="0016770E" w:rsidRPr="00B509B1" w:rsidRDefault="0016770E" w:rsidP="00111CCD">
            <w:pPr>
              <w:rPr>
                <w:b/>
                <w:bCs/>
                <w:sz w:val="22"/>
                <w:szCs w:val="22"/>
                <w:lang w:eastAsia="tr-TR"/>
              </w:rPr>
            </w:pPr>
            <w:r w:rsidRPr="00B509B1">
              <w:rPr>
                <w:b/>
                <w:bCs/>
                <w:sz w:val="22"/>
                <w:szCs w:val="22"/>
                <w:lang w:eastAsia="tr-TR"/>
              </w:rPr>
              <w:t xml:space="preserve">Beynin ve merkezi sinir sistemi diğer kısımlarının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0F2203CF" w14:textId="77777777" w:rsidTr="00111CCD">
        <w:trPr>
          <w:trHeight w:val="315"/>
        </w:trPr>
        <w:tc>
          <w:tcPr>
            <w:tcW w:w="960" w:type="dxa"/>
            <w:noWrap/>
            <w:vAlign w:val="bottom"/>
          </w:tcPr>
          <w:p w14:paraId="794F4A1F" w14:textId="77777777" w:rsidR="0016770E" w:rsidRPr="00B509B1" w:rsidRDefault="0016770E" w:rsidP="00111CCD">
            <w:pPr>
              <w:rPr>
                <w:b/>
                <w:bCs/>
                <w:sz w:val="22"/>
                <w:szCs w:val="22"/>
                <w:lang w:eastAsia="tr-TR"/>
              </w:rPr>
            </w:pPr>
            <w:r w:rsidRPr="00B509B1">
              <w:rPr>
                <w:b/>
                <w:bCs/>
                <w:sz w:val="22"/>
                <w:szCs w:val="22"/>
                <w:lang w:eastAsia="tr-TR"/>
              </w:rPr>
              <w:t>D33.0</w:t>
            </w:r>
          </w:p>
        </w:tc>
        <w:tc>
          <w:tcPr>
            <w:tcW w:w="7940" w:type="dxa"/>
            <w:noWrap/>
            <w:vAlign w:val="bottom"/>
          </w:tcPr>
          <w:p w14:paraId="71DB8FA1" w14:textId="77777777" w:rsidR="0016770E" w:rsidRPr="00B509B1" w:rsidRDefault="0016770E" w:rsidP="00111CCD">
            <w:pPr>
              <w:rPr>
                <w:sz w:val="22"/>
                <w:szCs w:val="22"/>
                <w:lang w:eastAsia="tr-TR"/>
              </w:rPr>
            </w:pPr>
            <w:r w:rsidRPr="00B509B1">
              <w:rPr>
                <w:sz w:val="22"/>
                <w:szCs w:val="22"/>
                <w:lang w:eastAsia="tr-TR"/>
              </w:rPr>
              <w:t xml:space="preserve">Beyin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w:t>
            </w:r>
            <w:proofErr w:type="spellStart"/>
            <w:r w:rsidRPr="00B509B1">
              <w:rPr>
                <w:sz w:val="22"/>
                <w:szCs w:val="22"/>
                <w:lang w:eastAsia="tr-TR"/>
              </w:rPr>
              <w:t>supratentoryal</w:t>
            </w:r>
            <w:proofErr w:type="spellEnd"/>
          </w:p>
        </w:tc>
      </w:tr>
      <w:tr w:rsidR="0016770E" w:rsidRPr="00B509B1" w14:paraId="7B30E4F5" w14:textId="77777777" w:rsidTr="00111CCD">
        <w:trPr>
          <w:trHeight w:val="315"/>
        </w:trPr>
        <w:tc>
          <w:tcPr>
            <w:tcW w:w="960" w:type="dxa"/>
            <w:noWrap/>
            <w:vAlign w:val="bottom"/>
          </w:tcPr>
          <w:p w14:paraId="26F8DA77" w14:textId="77777777" w:rsidR="0016770E" w:rsidRPr="00B509B1" w:rsidRDefault="0016770E" w:rsidP="00111CCD">
            <w:pPr>
              <w:rPr>
                <w:b/>
                <w:bCs/>
                <w:sz w:val="22"/>
                <w:szCs w:val="22"/>
                <w:lang w:eastAsia="tr-TR"/>
              </w:rPr>
            </w:pPr>
            <w:r w:rsidRPr="00B509B1">
              <w:rPr>
                <w:b/>
                <w:bCs/>
                <w:sz w:val="22"/>
                <w:szCs w:val="22"/>
                <w:lang w:eastAsia="tr-TR"/>
              </w:rPr>
              <w:t>D33.1</w:t>
            </w:r>
          </w:p>
        </w:tc>
        <w:tc>
          <w:tcPr>
            <w:tcW w:w="7940" w:type="dxa"/>
            <w:noWrap/>
            <w:vAlign w:val="bottom"/>
          </w:tcPr>
          <w:p w14:paraId="33E1DEE6" w14:textId="77777777" w:rsidR="0016770E" w:rsidRPr="00B509B1" w:rsidRDefault="0016770E" w:rsidP="00111CCD">
            <w:pPr>
              <w:rPr>
                <w:sz w:val="22"/>
                <w:szCs w:val="22"/>
                <w:lang w:eastAsia="tr-TR"/>
              </w:rPr>
            </w:pPr>
            <w:r w:rsidRPr="00B509B1">
              <w:rPr>
                <w:sz w:val="22"/>
                <w:szCs w:val="22"/>
                <w:lang w:eastAsia="tr-TR"/>
              </w:rPr>
              <w:t xml:space="preserve">Beyin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xml:space="preserve">, </w:t>
            </w:r>
            <w:proofErr w:type="spellStart"/>
            <w:r w:rsidRPr="00B509B1">
              <w:rPr>
                <w:sz w:val="22"/>
                <w:szCs w:val="22"/>
                <w:lang w:eastAsia="tr-TR"/>
              </w:rPr>
              <w:t>infratentoryal</w:t>
            </w:r>
            <w:proofErr w:type="spellEnd"/>
          </w:p>
        </w:tc>
      </w:tr>
      <w:tr w:rsidR="0016770E" w:rsidRPr="00B509B1" w14:paraId="7852E6B0" w14:textId="77777777" w:rsidTr="00111CCD">
        <w:trPr>
          <w:trHeight w:val="315"/>
        </w:trPr>
        <w:tc>
          <w:tcPr>
            <w:tcW w:w="960" w:type="dxa"/>
            <w:noWrap/>
            <w:vAlign w:val="bottom"/>
          </w:tcPr>
          <w:p w14:paraId="1DCC8F2E" w14:textId="77777777" w:rsidR="0016770E" w:rsidRPr="00B509B1" w:rsidRDefault="0016770E" w:rsidP="00111CCD">
            <w:pPr>
              <w:rPr>
                <w:b/>
                <w:bCs/>
                <w:sz w:val="22"/>
                <w:szCs w:val="22"/>
                <w:lang w:eastAsia="tr-TR"/>
              </w:rPr>
            </w:pPr>
            <w:r w:rsidRPr="00B509B1">
              <w:rPr>
                <w:b/>
                <w:bCs/>
                <w:sz w:val="22"/>
                <w:szCs w:val="22"/>
                <w:lang w:eastAsia="tr-TR"/>
              </w:rPr>
              <w:t>D33.2</w:t>
            </w:r>
          </w:p>
        </w:tc>
        <w:tc>
          <w:tcPr>
            <w:tcW w:w="7940" w:type="dxa"/>
            <w:noWrap/>
            <w:vAlign w:val="bottom"/>
          </w:tcPr>
          <w:p w14:paraId="4B9D9B12" w14:textId="77777777" w:rsidR="0016770E" w:rsidRPr="00B509B1" w:rsidRDefault="0016770E" w:rsidP="00111CCD">
            <w:pPr>
              <w:rPr>
                <w:sz w:val="22"/>
                <w:szCs w:val="22"/>
                <w:lang w:eastAsia="tr-TR"/>
              </w:rPr>
            </w:pPr>
            <w:r w:rsidRPr="00B509B1">
              <w:rPr>
                <w:sz w:val="22"/>
                <w:szCs w:val="22"/>
                <w:lang w:eastAsia="tr-TR"/>
              </w:rPr>
              <w:t xml:space="preserve">Beyin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3A287AFC" w14:textId="77777777" w:rsidTr="00111CCD">
        <w:trPr>
          <w:trHeight w:val="315"/>
        </w:trPr>
        <w:tc>
          <w:tcPr>
            <w:tcW w:w="960" w:type="dxa"/>
            <w:noWrap/>
            <w:vAlign w:val="bottom"/>
          </w:tcPr>
          <w:p w14:paraId="1F68F662" w14:textId="77777777" w:rsidR="0016770E" w:rsidRPr="00B509B1" w:rsidRDefault="0016770E" w:rsidP="00111CCD">
            <w:pPr>
              <w:rPr>
                <w:b/>
                <w:bCs/>
                <w:sz w:val="22"/>
                <w:szCs w:val="22"/>
                <w:lang w:eastAsia="tr-TR"/>
              </w:rPr>
            </w:pPr>
            <w:r w:rsidRPr="00B509B1">
              <w:rPr>
                <w:b/>
                <w:bCs/>
                <w:sz w:val="22"/>
                <w:szCs w:val="22"/>
                <w:lang w:eastAsia="tr-TR"/>
              </w:rPr>
              <w:t>D33.3</w:t>
            </w:r>
          </w:p>
        </w:tc>
        <w:tc>
          <w:tcPr>
            <w:tcW w:w="7940" w:type="dxa"/>
            <w:noWrap/>
            <w:vAlign w:val="bottom"/>
          </w:tcPr>
          <w:p w14:paraId="18C0DE9A" w14:textId="77777777" w:rsidR="0016770E" w:rsidRPr="00B509B1" w:rsidRDefault="0016770E" w:rsidP="00111CCD">
            <w:pPr>
              <w:rPr>
                <w:sz w:val="22"/>
                <w:szCs w:val="22"/>
                <w:lang w:eastAsia="tr-TR"/>
              </w:rPr>
            </w:pPr>
            <w:r w:rsidRPr="00B509B1">
              <w:rPr>
                <w:sz w:val="22"/>
                <w:szCs w:val="22"/>
                <w:lang w:eastAsia="tr-TR"/>
              </w:rPr>
              <w:t xml:space="preserve">Kranial sinirler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36C736A" w14:textId="77777777" w:rsidTr="00111CCD">
        <w:trPr>
          <w:trHeight w:val="315"/>
        </w:trPr>
        <w:tc>
          <w:tcPr>
            <w:tcW w:w="960" w:type="dxa"/>
            <w:noWrap/>
            <w:vAlign w:val="bottom"/>
          </w:tcPr>
          <w:p w14:paraId="3E02E280" w14:textId="77777777" w:rsidR="0016770E" w:rsidRPr="00B509B1" w:rsidRDefault="0016770E" w:rsidP="00111CCD">
            <w:pPr>
              <w:rPr>
                <w:b/>
                <w:bCs/>
                <w:sz w:val="22"/>
                <w:szCs w:val="22"/>
                <w:lang w:eastAsia="tr-TR"/>
              </w:rPr>
            </w:pPr>
            <w:r w:rsidRPr="00B509B1">
              <w:rPr>
                <w:b/>
                <w:bCs/>
                <w:sz w:val="22"/>
                <w:szCs w:val="22"/>
                <w:lang w:eastAsia="tr-TR"/>
              </w:rPr>
              <w:t>D33.4</w:t>
            </w:r>
          </w:p>
        </w:tc>
        <w:tc>
          <w:tcPr>
            <w:tcW w:w="7940" w:type="dxa"/>
            <w:noWrap/>
            <w:vAlign w:val="bottom"/>
          </w:tcPr>
          <w:p w14:paraId="0FB810E2" w14:textId="77777777" w:rsidR="0016770E" w:rsidRPr="00B509B1" w:rsidRDefault="0016770E" w:rsidP="00111CCD">
            <w:pPr>
              <w:rPr>
                <w:sz w:val="22"/>
                <w:szCs w:val="22"/>
                <w:lang w:eastAsia="tr-TR"/>
              </w:rPr>
            </w:pPr>
            <w:r w:rsidRPr="00B509B1">
              <w:rPr>
                <w:sz w:val="22"/>
                <w:szCs w:val="22"/>
                <w:lang w:eastAsia="tr-TR"/>
              </w:rPr>
              <w:t xml:space="preserve">Spinal </w:t>
            </w:r>
            <w:proofErr w:type="spellStart"/>
            <w:r w:rsidRPr="00B509B1">
              <w:rPr>
                <w:sz w:val="22"/>
                <w:szCs w:val="22"/>
                <w:lang w:eastAsia="tr-TR"/>
              </w:rPr>
              <w:t>kord</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17553C0" w14:textId="77777777" w:rsidTr="00111CCD">
        <w:trPr>
          <w:trHeight w:val="315"/>
        </w:trPr>
        <w:tc>
          <w:tcPr>
            <w:tcW w:w="960" w:type="dxa"/>
            <w:noWrap/>
            <w:vAlign w:val="bottom"/>
          </w:tcPr>
          <w:p w14:paraId="12945DA9" w14:textId="77777777" w:rsidR="0016770E" w:rsidRPr="00B509B1" w:rsidRDefault="0016770E" w:rsidP="00111CCD">
            <w:pPr>
              <w:rPr>
                <w:b/>
                <w:bCs/>
                <w:sz w:val="22"/>
                <w:szCs w:val="22"/>
                <w:lang w:eastAsia="tr-TR"/>
              </w:rPr>
            </w:pPr>
            <w:r w:rsidRPr="00B509B1">
              <w:rPr>
                <w:b/>
                <w:bCs/>
                <w:sz w:val="22"/>
                <w:szCs w:val="22"/>
                <w:lang w:eastAsia="tr-TR"/>
              </w:rPr>
              <w:t>D33.7</w:t>
            </w:r>
          </w:p>
        </w:tc>
        <w:tc>
          <w:tcPr>
            <w:tcW w:w="7940" w:type="dxa"/>
            <w:noWrap/>
            <w:vAlign w:val="bottom"/>
          </w:tcPr>
          <w:p w14:paraId="60D9E00E" w14:textId="77777777" w:rsidR="0016770E" w:rsidRPr="00B509B1" w:rsidRDefault="0016770E" w:rsidP="00111CCD">
            <w:pPr>
              <w:rPr>
                <w:sz w:val="22"/>
                <w:szCs w:val="22"/>
                <w:lang w:eastAsia="tr-TR"/>
              </w:rPr>
            </w:pPr>
            <w:r w:rsidRPr="00B509B1">
              <w:rPr>
                <w:sz w:val="22"/>
                <w:szCs w:val="22"/>
                <w:lang w:eastAsia="tr-TR"/>
              </w:rPr>
              <w:t xml:space="preserve">Merkezi sinir sistemi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tanımlanmış kısımları</w:t>
            </w:r>
          </w:p>
        </w:tc>
      </w:tr>
      <w:tr w:rsidR="0016770E" w:rsidRPr="00B509B1" w14:paraId="3FDF7476" w14:textId="77777777" w:rsidTr="00111CCD">
        <w:trPr>
          <w:trHeight w:val="315"/>
        </w:trPr>
        <w:tc>
          <w:tcPr>
            <w:tcW w:w="960" w:type="dxa"/>
            <w:noWrap/>
            <w:vAlign w:val="bottom"/>
          </w:tcPr>
          <w:p w14:paraId="2D1ABE59" w14:textId="77777777" w:rsidR="0016770E" w:rsidRPr="00B509B1" w:rsidRDefault="0016770E" w:rsidP="00111CCD">
            <w:pPr>
              <w:rPr>
                <w:b/>
                <w:bCs/>
                <w:sz w:val="22"/>
                <w:szCs w:val="22"/>
                <w:lang w:eastAsia="tr-TR"/>
              </w:rPr>
            </w:pPr>
            <w:r w:rsidRPr="00B509B1">
              <w:rPr>
                <w:b/>
                <w:bCs/>
                <w:sz w:val="22"/>
                <w:szCs w:val="22"/>
                <w:lang w:eastAsia="tr-TR"/>
              </w:rPr>
              <w:t>D33.9</w:t>
            </w:r>
          </w:p>
        </w:tc>
        <w:tc>
          <w:tcPr>
            <w:tcW w:w="7940" w:type="dxa"/>
            <w:noWrap/>
            <w:vAlign w:val="bottom"/>
          </w:tcPr>
          <w:p w14:paraId="76052EC0" w14:textId="77777777" w:rsidR="0016770E" w:rsidRPr="00B509B1" w:rsidRDefault="0016770E" w:rsidP="00111CCD">
            <w:pPr>
              <w:rPr>
                <w:sz w:val="22"/>
                <w:szCs w:val="22"/>
                <w:lang w:eastAsia="tr-TR"/>
              </w:rPr>
            </w:pPr>
            <w:r w:rsidRPr="00B509B1">
              <w:rPr>
                <w:sz w:val="22"/>
                <w:szCs w:val="22"/>
                <w:lang w:eastAsia="tr-TR"/>
              </w:rPr>
              <w:t xml:space="preserve">Merkezi sinir sistemi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CF45D21" w14:textId="77777777" w:rsidTr="00111CCD">
        <w:trPr>
          <w:trHeight w:val="315"/>
        </w:trPr>
        <w:tc>
          <w:tcPr>
            <w:tcW w:w="960" w:type="dxa"/>
            <w:noWrap/>
            <w:vAlign w:val="bottom"/>
          </w:tcPr>
          <w:p w14:paraId="7A839E51" w14:textId="77777777" w:rsidR="0016770E" w:rsidRPr="00B509B1" w:rsidRDefault="0016770E" w:rsidP="00111CCD">
            <w:pPr>
              <w:rPr>
                <w:sz w:val="22"/>
                <w:szCs w:val="22"/>
                <w:lang w:eastAsia="tr-TR"/>
              </w:rPr>
            </w:pPr>
            <w:r w:rsidRPr="00B509B1">
              <w:rPr>
                <w:sz w:val="22"/>
                <w:szCs w:val="22"/>
                <w:lang w:eastAsia="tr-TR"/>
              </w:rPr>
              <w:lastRenderedPageBreak/>
              <w:t> </w:t>
            </w:r>
          </w:p>
        </w:tc>
        <w:tc>
          <w:tcPr>
            <w:tcW w:w="7940" w:type="dxa"/>
            <w:noWrap/>
            <w:vAlign w:val="bottom"/>
          </w:tcPr>
          <w:p w14:paraId="265D864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E09F6C2" w14:textId="77777777" w:rsidTr="00111CCD">
        <w:trPr>
          <w:trHeight w:val="315"/>
        </w:trPr>
        <w:tc>
          <w:tcPr>
            <w:tcW w:w="960" w:type="dxa"/>
            <w:noWrap/>
            <w:vAlign w:val="bottom"/>
          </w:tcPr>
          <w:p w14:paraId="75A59BF1" w14:textId="77777777" w:rsidR="0016770E" w:rsidRPr="00B509B1" w:rsidRDefault="0016770E" w:rsidP="00111CCD">
            <w:pPr>
              <w:rPr>
                <w:b/>
                <w:bCs/>
                <w:sz w:val="22"/>
                <w:szCs w:val="22"/>
                <w:lang w:eastAsia="tr-TR"/>
              </w:rPr>
            </w:pPr>
            <w:r w:rsidRPr="00B509B1">
              <w:rPr>
                <w:b/>
                <w:bCs/>
                <w:sz w:val="22"/>
                <w:szCs w:val="22"/>
                <w:lang w:eastAsia="tr-TR"/>
              </w:rPr>
              <w:t>D34</w:t>
            </w:r>
          </w:p>
        </w:tc>
        <w:tc>
          <w:tcPr>
            <w:tcW w:w="7940" w:type="dxa"/>
            <w:noWrap/>
            <w:vAlign w:val="bottom"/>
          </w:tcPr>
          <w:p w14:paraId="6D5C6E8D" w14:textId="77777777" w:rsidR="0016770E" w:rsidRPr="00B509B1" w:rsidRDefault="0016770E" w:rsidP="00111CCD">
            <w:pPr>
              <w:rPr>
                <w:b/>
                <w:bCs/>
                <w:sz w:val="22"/>
                <w:szCs w:val="22"/>
                <w:lang w:eastAsia="tr-TR"/>
              </w:rPr>
            </w:pPr>
            <w:proofErr w:type="spellStart"/>
            <w:r w:rsidRPr="00B509B1">
              <w:rPr>
                <w:b/>
                <w:bCs/>
                <w:sz w:val="22"/>
                <w:szCs w:val="22"/>
                <w:lang w:eastAsia="tr-TR"/>
              </w:rPr>
              <w:t>Tiroid</w:t>
            </w:r>
            <w:proofErr w:type="spellEnd"/>
            <w:r w:rsidRPr="00B509B1">
              <w:rPr>
                <w:b/>
                <w:bCs/>
                <w:sz w:val="22"/>
                <w:szCs w:val="22"/>
                <w:lang w:eastAsia="tr-TR"/>
              </w:rPr>
              <w:t xml:space="preserve"> bez </w:t>
            </w: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p>
        </w:tc>
      </w:tr>
      <w:tr w:rsidR="0016770E" w:rsidRPr="00B509B1" w14:paraId="39D1AA37" w14:textId="77777777" w:rsidTr="00111CCD">
        <w:trPr>
          <w:trHeight w:val="315"/>
        </w:trPr>
        <w:tc>
          <w:tcPr>
            <w:tcW w:w="960" w:type="dxa"/>
            <w:noWrap/>
            <w:vAlign w:val="bottom"/>
          </w:tcPr>
          <w:p w14:paraId="2F4C3ABB"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A75F20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E87E173" w14:textId="77777777" w:rsidTr="00111CCD">
        <w:trPr>
          <w:trHeight w:val="315"/>
        </w:trPr>
        <w:tc>
          <w:tcPr>
            <w:tcW w:w="960" w:type="dxa"/>
            <w:noWrap/>
            <w:vAlign w:val="bottom"/>
          </w:tcPr>
          <w:p w14:paraId="3B7BCD02" w14:textId="77777777" w:rsidR="0016770E" w:rsidRPr="00B509B1" w:rsidRDefault="0016770E" w:rsidP="00111CCD">
            <w:pPr>
              <w:rPr>
                <w:b/>
                <w:bCs/>
                <w:sz w:val="22"/>
                <w:szCs w:val="22"/>
                <w:lang w:eastAsia="tr-TR"/>
              </w:rPr>
            </w:pPr>
            <w:r w:rsidRPr="00B509B1">
              <w:rPr>
                <w:b/>
                <w:bCs/>
                <w:sz w:val="22"/>
                <w:szCs w:val="22"/>
                <w:lang w:eastAsia="tr-TR"/>
              </w:rPr>
              <w:t>D35</w:t>
            </w:r>
          </w:p>
        </w:tc>
        <w:tc>
          <w:tcPr>
            <w:tcW w:w="7940" w:type="dxa"/>
            <w:noWrap/>
            <w:vAlign w:val="bottom"/>
          </w:tcPr>
          <w:p w14:paraId="17749514" w14:textId="77777777" w:rsidR="0016770E" w:rsidRPr="00B509B1" w:rsidRDefault="0016770E" w:rsidP="00111CCD">
            <w:pPr>
              <w:rPr>
                <w:b/>
                <w:bCs/>
                <w:sz w:val="22"/>
                <w:szCs w:val="22"/>
                <w:lang w:eastAsia="tr-TR"/>
              </w:rPr>
            </w:pP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w:t>
            </w:r>
            <w:proofErr w:type="spellEnd"/>
            <w:r w:rsidRPr="00B509B1">
              <w:rPr>
                <w:b/>
                <w:bCs/>
                <w:sz w:val="22"/>
                <w:szCs w:val="22"/>
                <w:lang w:eastAsia="tr-TR"/>
              </w:rPr>
              <w:t>, diğer ve tanımlanmamış endokrin bezlerin</w:t>
            </w:r>
          </w:p>
        </w:tc>
      </w:tr>
      <w:tr w:rsidR="0016770E" w:rsidRPr="00B509B1" w14:paraId="656B035C" w14:textId="77777777" w:rsidTr="00111CCD">
        <w:trPr>
          <w:trHeight w:val="315"/>
        </w:trPr>
        <w:tc>
          <w:tcPr>
            <w:tcW w:w="960" w:type="dxa"/>
            <w:noWrap/>
            <w:vAlign w:val="bottom"/>
          </w:tcPr>
          <w:p w14:paraId="6DE0FA07" w14:textId="77777777" w:rsidR="0016770E" w:rsidRPr="00B509B1" w:rsidRDefault="0016770E" w:rsidP="00111CCD">
            <w:pPr>
              <w:rPr>
                <w:b/>
                <w:bCs/>
                <w:sz w:val="22"/>
                <w:szCs w:val="22"/>
                <w:lang w:eastAsia="tr-TR"/>
              </w:rPr>
            </w:pPr>
            <w:r w:rsidRPr="00B509B1">
              <w:rPr>
                <w:b/>
                <w:bCs/>
                <w:sz w:val="22"/>
                <w:szCs w:val="22"/>
                <w:lang w:eastAsia="tr-TR"/>
              </w:rPr>
              <w:t>D35.0</w:t>
            </w:r>
          </w:p>
        </w:tc>
        <w:tc>
          <w:tcPr>
            <w:tcW w:w="7940" w:type="dxa"/>
            <w:noWrap/>
            <w:vAlign w:val="bottom"/>
          </w:tcPr>
          <w:p w14:paraId="6AE4C51E" w14:textId="77777777" w:rsidR="0016770E" w:rsidRPr="00B509B1" w:rsidRDefault="0016770E" w:rsidP="00111CCD">
            <w:pPr>
              <w:rPr>
                <w:sz w:val="22"/>
                <w:szCs w:val="22"/>
                <w:lang w:eastAsia="tr-TR"/>
              </w:rPr>
            </w:pPr>
            <w:r w:rsidRPr="00B509B1">
              <w:rPr>
                <w:sz w:val="22"/>
                <w:szCs w:val="22"/>
                <w:lang w:eastAsia="tr-TR"/>
              </w:rPr>
              <w:t xml:space="preserve">Adrenal bez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0E00388" w14:textId="77777777" w:rsidTr="00111CCD">
        <w:trPr>
          <w:trHeight w:val="315"/>
        </w:trPr>
        <w:tc>
          <w:tcPr>
            <w:tcW w:w="960" w:type="dxa"/>
            <w:noWrap/>
            <w:vAlign w:val="bottom"/>
          </w:tcPr>
          <w:p w14:paraId="556CDD2D" w14:textId="77777777" w:rsidR="0016770E" w:rsidRPr="00B509B1" w:rsidRDefault="0016770E" w:rsidP="00111CCD">
            <w:pPr>
              <w:rPr>
                <w:b/>
                <w:bCs/>
                <w:sz w:val="22"/>
                <w:szCs w:val="22"/>
                <w:lang w:eastAsia="tr-TR"/>
              </w:rPr>
            </w:pPr>
            <w:r w:rsidRPr="00B509B1">
              <w:rPr>
                <w:b/>
                <w:bCs/>
                <w:sz w:val="22"/>
                <w:szCs w:val="22"/>
                <w:lang w:eastAsia="tr-TR"/>
              </w:rPr>
              <w:t>D35.1</w:t>
            </w:r>
          </w:p>
        </w:tc>
        <w:tc>
          <w:tcPr>
            <w:tcW w:w="7940" w:type="dxa"/>
            <w:noWrap/>
            <w:vAlign w:val="bottom"/>
          </w:tcPr>
          <w:p w14:paraId="4C6DF1BF" w14:textId="77777777" w:rsidR="0016770E" w:rsidRPr="00B509B1" w:rsidRDefault="0016770E" w:rsidP="00111CCD">
            <w:pPr>
              <w:rPr>
                <w:sz w:val="22"/>
                <w:szCs w:val="22"/>
                <w:lang w:eastAsia="tr-TR"/>
              </w:rPr>
            </w:pPr>
            <w:r w:rsidRPr="00B509B1">
              <w:rPr>
                <w:sz w:val="22"/>
                <w:szCs w:val="22"/>
                <w:lang w:eastAsia="tr-TR"/>
              </w:rPr>
              <w:t xml:space="preserve">Paratiroid bez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327D636F" w14:textId="77777777" w:rsidTr="00111CCD">
        <w:trPr>
          <w:trHeight w:val="315"/>
        </w:trPr>
        <w:tc>
          <w:tcPr>
            <w:tcW w:w="960" w:type="dxa"/>
            <w:noWrap/>
            <w:vAlign w:val="bottom"/>
          </w:tcPr>
          <w:p w14:paraId="1CF43566" w14:textId="77777777" w:rsidR="0016770E" w:rsidRPr="00B509B1" w:rsidRDefault="0016770E" w:rsidP="00111CCD">
            <w:pPr>
              <w:rPr>
                <w:b/>
                <w:bCs/>
                <w:sz w:val="22"/>
                <w:szCs w:val="22"/>
                <w:lang w:eastAsia="tr-TR"/>
              </w:rPr>
            </w:pPr>
            <w:r w:rsidRPr="00B509B1">
              <w:rPr>
                <w:b/>
                <w:bCs/>
                <w:sz w:val="22"/>
                <w:szCs w:val="22"/>
                <w:lang w:eastAsia="tr-TR"/>
              </w:rPr>
              <w:t>D35.2</w:t>
            </w:r>
          </w:p>
        </w:tc>
        <w:tc>
          <w:tcPr>
            <w:tcW w:w="7940" w:type="dxa"/>
            <w:noWrap/>
            <w:vAlign w:val="bottom"/>
          </w:tcPr>
          <w:p w14:paraId="5FB15E59" w14:textId="77777777" w:rsidR="0016770E" w:rsidRPr="00B509B1" w:rsidRDefault="0016770E" w:rsidP="00111CCD">
            <w:pPr>
              <w:rPr>
                <w:sz w:val="22"/>
                <w:szCs w:val="22"/>
                <w:lang w:eastAsia="tr-TR"/>
              </w:rPr>
            </w:pPr>
            <w:r w:rsidRPr="00B509B1">
              <w:rPr>
                <w:sz w:val="22"/>
                <w:szCs w:val="22"/>
                <w:lang w:eastAsia="tr-TR"/>
              </w:rPr>
              <w:t xml:space="preserve">Hipofiz bezi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BF9BE5A" w14:textId="77777777" w:rsidTr="00111CCD">
        <w:trPr>
          <w:trHeight w:val="315"/>
        </w:trPr>
        <w:tc>
          <w:tcPr>
            <w:tcW w:w="960" w:type="dxa"/>
            <w:noWrap/>
            <w:vAlign w:val="bottom"/>
          </w:tcPr>
          <w:p w14:paraId="0F5C70C5" w14:textId="77777777" w:rsidR="0016770E" w:rsidRPr="00B509B1" w:rsidRDefault="0016770E" w:rsidP="00111CCD">
            <w:pPr>
              <w:rPr>
                <w:b/>
                <w:bCs/>
                <w:sz w:val="22"/>
                <w:szCs w:val="22"/>
                <w:lang w:eastAsia="tr-TR"/>
              </w:rPr>
            </w:pPr>
            <w:r w:rsidRPr="00B509B1">
              <w:rPr>
                <w:b/>
                <w:bCs/>
                <w:sz w:val="22"/>
                <w:szCs w:val="22"/>
                <w:lang w:eastAsia="tr-TR"/>
              </w:rPr>
              <w:t>D35.3</w:t>
            </w:r>
          </w:p>
        </w:tc>
        <w:tc>
          <w:tcPr>
            <w:tcW w:w="7940" w:type="dxa"/>
            <w:noWrap/>
            <w:vAlign w:val="bottom"/>
          </w:tcPr>
          <w:p w14:paraId="685EE811" w14:textId="77777777" w:rsidR="0016770E" w:rsidRPr="00B509B1" w:rsidRDefault="0016770E" w:rsidP="00111CCD">
            <w:pPr>
              <w:rPr>
                <w:sz w:val="22"/>
                <w:szCs w:val="22"/>
                <w:lang w:eastAsia="tr-TR"/>
              </w:rPr>
            </w:pPr>
            <w:proofErr w:type="spellStart"/>
            <w:r w:rsidRPr="00B509B1">
              <w:rPr>
                <w:sz w:val="22"/>
                <w:szCs w:val="22"/>
                <w:lang w:eastAsia="tr-TR"/>
              </w:rPr>
              <w:t>Kraniofaringeal</w:t>
            </w:r>
            <w:proofErr w:type="spellEnd"/>
            <w:r w:rsidRPr="00B509B1">
              <w:rPr>
                <w:sz w:val="22"/>
                <w:szCs w:val="22"/>
                <w:lang w:eastAsia="tr-TR"/>
              </w:rPr>
              <w:t xml:space="preserve"> kanal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E490DE1" w14:textId="77777777" w:rsidTr="00111CCD">
        <w:trPr>
          <w:trHeight w:val="315"/>
        </w:trPr>
        <w:tc>
          <w:tcPr>
            <w:tcW w:w="960" w:type="dxa"/>
            <w:noWrap/>
            <w:vAlign w:val="bottom"/>
          </w:tcPr>
          <w:p w14:paraId="570844EE" w14:textId="77777777" w:rsidR="0016770E" w:rsidRPr="00B509B1" w:rsidRDefault="0016770E" w:rsidP="00111CCD">
            <w:pPr>
              <w:rPr>
                <w:b/>
                <w:bCs/>
                <w:sz w:val="22"/>
                <w:szCs w:val="22"/>
                <w:lang w:eastAsia="tr-TR"/>
              </w:rPr>
            </w:pPr>
            <w:r w:rsidRPr="00B509B1">
              <w:rPr>
                <w:b/>
                <w:bCs/>
                <w:sz w:val="22"/>
                <w:szCs w:val="22"/>
                <w:lang w:eastAsia="tr-TR"/>
              </w:rPr>
              <w:t>D35.4</w:t>
            </w:r>
          </w:p>
        </w:tc>
        <w:tc>
          <w:tcPr>
            <w:tcW w:w="7940" w:type="dxa"/>
            <w:noWrap/>
            <w:vAlign w:val="bottom"/>
          </w:tcPr>
          <w:p w14:paraId="73494E2D" w14:textId="77777777" w:rsidR="0016770E" w:rsidRPr="00B509B1" w:rsidRDefault="0016770E" w:rsidP="00111CCD">
            <w:pPr>
              <w:rPr>
                <w:sz w:val="22"/>
                <w:szCs w:val="22"/>
                <w:lang w:eastAsia="tr-TR"/>
              </w:rPr>
            </w:pPr>
            <w:proofErr w:type="spellStart"/>
            <w:r w:rsidRPr="00B509B1">
              <w:rPr>
                <w:sz w:val="22"/>
                <w:szCs w:val="22"/>
                <w:lang w:eastAsia="tr-TR"/>
              </w:rPr>
              <w:t>Pineal</w:t>
            </w:r>
            <w:proofErr w:type="spellEnd"/>
            <w:r w:rsidRPr="00B509B1">
              <w:rPr>
                <w:sz w:val="22"/>
                <w:szCs w:val="22"/>
                <w:lang w:eastAsia="tr-TR"/>
              </w:rPr>
              <w:t xml:space="preserve"> bez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8E4BC18" w14:textId="77777777" w:rsidTr="00111CCD">
        <w:trPr>
          <w:trHeight w:val="315"/>
        </w:trPr>
        <w:tc>
          <w:tcPr>
            <w:tcW w:w="960" w:type="dxa"/>
            <w:noWrap/>
            <w:vAlign w:val="bottom"/>
          </w:tcPr>
          <w:p w14:paraId="33A6628E" w14:textId="77777777" w:rsidR="0016770E" w:rsidRPr="00B509B1" w:rsidRDefault="0016770E" w:rsidP="00111CCD">
            <w:pPr>
              <w:rPr>
                <w:b/>
                <w:bCs/>
                <w:sz w:val="22"/>
                <w:szCs w:val="22"/>
                <w:lang w:eastAsia="tr-TR"/>
              </w:rPr>
            </w:pPr>
            <w:r w:rsidRPr="00B509B1">
              <w:rPr>
                <w:b/>
                <w:bCs/>
                <w:sz w:val="22"/>
                <w:szCs w:val="22"/>
                <w:lang w:eastAsia="tr-TR"/>
              </w:rPr>
              <w:t>D35.5</w:t>
            </w:r>
          </w:p>
        </w:tc>
        <w:tc>
          <w:tcPr>
            <w:tcW w:w="7940" w:type="dxa"/>
            <w:noWrap/>
            <w:vAlign w:val="bottom"/>
          </w:tcPr>
          <w:p w14:paraId="111FB80E" w14:textId="77777777" w:rsidR="0016770E" w:rsidRPr="00B509B1" w:rsidRDefault="0016770E" w:rsidP="00111CCD">
            <w:pPr>
              <w:rPr>
                <w:sz w:val="22"/>
                <w:szCs w:val="22"/>
                <w:lang w:eastAsia="tr-TR"/>
              </w:rPr>
            </w:pPr>
            <w:proofErr w:type="spellStart"/>
            <w:r w:rsidRPr="00B509B1">
              <w:rPr>
                <w:sz w:val="22"/>
                <w:szCs w:val="22"/>
                <w:lang w:eastAsia="tr-TR"/>
              </w:rPr>
              <w:t>Karotid</w:t>
            </w:r>
            <w:proofErr w:type="spellEnd"/>
            <w:r w:rsidRPr="00B509B1">
              <w:rPr>
                <w:sz w:val="22"/>
                <w:szCs w:val="22"/>
                <w:lang w:eastAsia="tr-TR"/>
              </w:rPr>
              <w:t xml:space="preserve"> cisim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117F5216" w14:textId="77777777" w:rsidTr="00111CCD">
        <w:trPr>
          <w:trHeight w:val="315"/>
        </w:trPr>
        <w:tc>
          <w:tcPr>
            <w:tcW w:w="960" w:type="dxa"/>
            <w:noWrap/>
            <w:vAlign w:val="bottom"/>
          </w:tcPr>
          <w:p w14:paraId="4A109160" w14:textId="77777777" w:rsidR="0016770E" w:rsidRPr="00B509B1" w:rsidRDefault="0016770E" w:rsidP="00111CCD">
            <w:pPr>
              <w:rPr>
                <w:b/>
                <w:bCs/>
                <w:sz w:val="22"/>
                <w:szCs w:val="22"/>
                <w:lang w:eastAsia="tr-TR"/>
              </w:rPr>
            </w:pPr>
            <w:r w:rsidRPr="00B509B1">
              <w:rPr>
                <w:b/>
                <w:bCs/>
                <w:sz w:val="22"/>
                <w:szCs w:val="22"/>
                <w:lang w:eastAsia="tr-TR"/>
              </w:rPr>
              <w:t>D35.6</w:t>
            </w:r>
          </w:p>
        </w:tc>
        <w:tc>
          <w:tcPr>
            <w:tcW w:w="7940" w:type="dxa"/>
            <w:noWrap/>
            <w:vAlign w:val="bottom"/>
          </w:tcPr>
          <w:p w14:paraId="78A5F39A" w14:textId="77777777" w:rsidR="0016770E" w:rsidRPr="00B509B1" w:rsidRDefault="0016770E" w:rsidP="00111CCD">
            <w:pPr>
              <w:rPr>
                <w:sz w:val="22"/>
                <w:szCs w:val="22"/>
                <w:lang w:eastAsia="tr-TR"/>
              </w:rPr>
            </w:pPr>
            <w:r w:rsidRPr="00B509B1">
              <w:rPr>
                <w:sz w:val="22"/>
                <w:szCs w:val="22"/>
                <w:lang w:eastAsia="tr-TR"/>
              </w:rPr>
              <w:t xml:space="preserve">Aort cismi ve diğer </w:t>
            </w:r>
            <w:proofErr w:type="spellStart"/>
            <w:r w:rsidRPr="00B509B1">
              <w:rPr>
                <w:sz w:val="22"/>
                <w:szCs w:val="22"/>
                <w:lang w:eastAsia="tr-TR"/>
              </w:rPr>
              <w:t>paraganglionlar</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62AC9E96" w14:textId="77777777" w:rsidTr="00111CCD">
        <w:trPr>
          <w:trHeight w:val="315"/>
        </w:trPr>
        <w:tc>
          <w:tcPr>
            <w:tcW w:w="960" w:type="dxa"/>
            <w:noWrap/>
            <w:vAlign w:val="bottom"/>
          </w:tcPr>
          <w:p w14:paraId="5C7CC246" w14:textId="77777777" w:rsidR="0016770E" w:rsidRPr="00B509B1" w:rsidRDefault="0016770E" w:rsidP="00111CCD">
            <w:pPr>
              <w:rPr>
                <w:b/>
                <w:bCs/>
                <w:sz w:val="22"/>
                <w:szCs w:val="22"/>
                <w:lang w:eastAsia="tr-TR"/>
              </w:rPr>
            </w:pPr>
            <w:r w:rsidRPr="00B509B1">
              <w:rPr>
                <w:b/>
                <w:bCs/>
                <w:sz w:val="22"/>
                <w:szCs w:val="22"/>
                <w:lang w:eastAsia="tr-TR"/>
              </w:rPr>
              <w:t>D35.7</w:t>
            </w:r>
          </w:p>
        </w:tc>
        <w:tc>
          <w:tcPr>
            <w:tcW w:w="7940" w:type="dxa"/>
            <w:noWrap/>
            <w:vAlign w:val="bottom"/>
          </w:tcPr>
          <w:p w14:paraId="3935DEAE" w14:textId="77777777" w:rsidR="0016770E" w:rsidRPr="00B509B1" w:rsidRDefault="0016770E" w:rsidP="00111CCD">
            <w:pPr>
              <w:rPr>
                <w:sz w:val="22"/>
                <w:szCs w:val="22"/>
                <w:lang w:eastAsia="tr-TR"/>
              </w:rPr>
            </w:pPr>
            <w:r w:rsidRPr="00B509B1">
              <w:rPr>
                <w:sz w:val="22"/>
                <w:szCs w:val="22"/>
                <w:lang w:eastAsia="tr-TR"/>
              </w:rPr>
              <w:t xml:space="preserve">Endokrin bezler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diğer tanımlanmış</w:t>
            </w:r>
          </w:p>
        </w:tc>
      </w:tr>
      <w:tr w:rsidR="0016770E" w:rsidRPr="00B509B1" w14:paraId="620D8214" w14:textId="77777777" w:rsidTr="00111CCD">
        <w:trPr>
          <w:trHeight w:val="315"/>
        </w:trPr>
        <w:tc>
          <w:tcPr>
            <w:tcW w:w="960" w:type="dxa"/>
            <w:noWrap/>
            <w:vAlign w:val="bottom"/>
          </w:tcPr>
          <w:p w14:paraId="134CD77B" w14:textId="77777777" w:rsidR="0016770E" w:rsidRPr="00B509B1" w:rsidRDefault="0016770E" w:rsidP="00111CCD">
            <w:pPr>
              <w:rPr>
                <w:b/>
                <w:bCs/>
                <w:sz w:val="22"/>
                <w:szCs w:val="22"/>
                <w:lang w:eastAsia="tr-TR"/>
              </w:rPr>
            </w:pPr>
            <w:r w:rsidRPr="00B509B1">
              <w:rPr>
                <w:b/>
                <w:bCs/>
                <w:sz w:val="22"/>
                <w:szCs w:val="22"/>
                <w:lang w:eastAsia="tr-TR"/>
              </w:rPr>
              <w:t>D35.8</w:t>
            </w:r>
          </w:p>
        </w:tc>
        <w:tc>
          <w:tcPr>
            <w:tcW w:w="7940" w:type="dxa"/>
            <w:noWrap/>
            <w:vAlign w:val="bottom"/>
          </w:tcPr>
          <w:p w14:paraId="05F34E3F" w14:textId="77777777" w:rsidR="0016770E" w:rsidRPr="00B509B1" w:rsidRDefault="0016770E" w:rsidP="00111CCD">
            <w:pPr>
              <w:rPr>
                <w:sz w:val="22"/>
                <w:szCs w:val="22"/>
                <w:lang w:eastAsia="tr-TR"/>
              </w:rPr>
            </w:pPr>
            <w:r w:rsidRPr="00B509B1">
              <w:rPr>
                <w:sz w:val="22"/>
                <w:szCs w:val="22"/>
                <w:lang w:eastAsia="tr-TR"/>
              </w:rPr>
              <w:t xml:space="preserve">Birden fazla bez </w:t>
            </w:r>
            <w:proofErr w:type="spellStart"/>
            <w:r w:rsidRPr="00B509B1">
              <w:rPr>
                <w:sz w:val="22"/>
                <w:szCs w:val="22"/>
                <w:lang w:eastAsia="tr-TR"/>
              </w:rPr>
              <w:t>tutulumlu</w:t>
            </w:r>
            <w:proofErr w:type="spellEnd"/>
            <w:r w:rsidRPr="00B509B1">
              <w:rPr>
                <w:sz w:val="22"/>
                <w:szCs w:val="22"/>
                <w:lang w:eastAsia="tr-TR"/>
              </w:rPr>
              <w:t xml:space="preserve">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52648C4D" w14:textId="77777777" w:rsidTr="00111CCD">
        <w:trPr>
          <w:trHeight w:val="315"/>
        </w:trPr>
        <w:tc>
          <w:tcPr>
            <w:tcW w:w="960" w:type="dxa"/>
            <w:noWrap/>
            <w:vAlign w:val="bottom"/>
          </w:tcPr>
          <w:p w14:paraId="3B442623" w14:textId="77777777" w:rsidR="0016770E" w:rsidRPr="00B509B1" w:rsidRDefault="0016770E" w:rsidP="00111CCD">
            <w:pPr>
              <w:rPr>
                <w:b/>
                <w:bCs/>
                <w:sz w:val="22"/>
                <w:szCs w:val="22"/>
                <w:lang w:eastAsia="tr-TR"/>
              </w:rPr>
            </w:pPr>
            <w:r w:rsidRPr="00B509B1">
              <w:rPr>
                <w:b/>
                <w:bCs/>
                <w:sz w:val="22"/>
                <w:szCs w:val="22"/>
                <w:lang w:eastAsia="tr-TR"/>
              </w:rPr>
              <w:t>D35.9</w:t>
            </w:r>
          </w:p>
        </w:tc>
        <w:tc>
          <w:tcPr>
            <w:tcW w:w="7940" w:type="dxa"/>
            <w:noWrap/>
            <w:vAlign w:val="bottom"/>
          </w:tcPr>
          <w:p w14:paraId="4077E3A2" w14:textId="77777777" w:rsidR="0016770E" w:rsidRPr="00B509B1" w:rsidRDefault="0016770E" w:rsidP="00111CCD">
            <w:pPr>
              <w:rPr>
                <w:sz w:val="22"/>
                <w:szCs w:val="22"/>
                <w:lang w:eastAsia="tr-TR"/>
              </w:rPr>
            </w:pPr>
            <w:r w:rsidRPr="00B509B1">
              <w:rPr>
                <w:sz w:val="22"/>
                <w:szCs w:val="22"/>
                <w:lang w:eastAsia="tr-TR"/>
              </w:rPr>
              <w:t xml:space="preserve">Endokrin bez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639DB4F" w14:textId="77777777" w:rsidTr="00111CCD">
        <w:trPr>
          <w:trHeight w:val="315"/>
        </w:trPr>
        <w:tc>
          <w:tcPr>
            <w:tcW w:w="960" w:type="dxa"/>
            <w:noWrap/>
            <w:vAlign w:val="bottom"/>
          </w:tcPr>
          <w:p w14:paraId="766746A1"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730D747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B1B4B26" w14:textId="77777777" w:rsidTr="00111CCD">
        <w:trPr>
          <w:trHeight w:val="315"/>
        </w:trPr>
        <w:tc>
          <w:tcPr>
            <w:tcW w:w="960" w:type="dxa"/>
            <w:noWrap/>
            <w:vAlign w:val="bottom"/>
          </w:tcPr>
          <w:p w14:paraId="549F5D0F" w14:textId="77777777" w:rsidR="0016770E" w:rsidRPr="00B509B1" w:rsidRDefault="0016770E" w:rsidP="00111CCD">
            <w:pPr>
              <w:rPr>
                <w:b/>
                <w:bCs/>
                <w:sz w:val="22"/>
                <w:szCs w:val="22"/>
                <w:lang w:eastAsia="tr-TR"/>
              </w:rPr>
            </w:pPr>
            <w:r w:rsidRPr="00B509B1">
              <w:rPr>
                <w:b/>
                <w:bCs/>
                <w:sz w:val="22"/>
                <w:szCs w:val="22"/>
                <w:lang w:eastAsia="tr-TR"/>
              </w:rPr>
              <w:t>D36</w:t>
            </w:r>
          </w:p>
        </w:tc>
        <w:tc>
          <w:tcPr>
            <w:tcW w:w="7940" w:type="dxa"/>
            <w:noWrap/>
            <w:vAlign w:val="bottom"/>
          </w:tcPr>
          <w:p w14:paraId="00C1EFDB" w14:textId="77777777" w:rsidR="0016770E" w:rsidRPr="00B509B1" w:rsidRDefault="0016770E" w:rsidP="00111CCD">
            <w:pPr>
              <w:rPr>
                <w:b/>
                <w:bCs/>
                <w:sz w:val="22"/>
                <w:szCs w:val="22"/>
                <w:lang w:eastAsia="tr-TR"/>
              </w:rPr>
            </w:pPr>
            <w:proofErr w:type="spellStart"/>
            <w:r w:rsidRPr="00B509B1">
              <w:rPr>
                <w:b/>
                <w:bCs/>
                <w:sz w:val="22"/>
                <w:szCs w:val="22"/>
                <w:lang w:eastAsia="tr-TR"/>
              </w:rPr>
              <w:t>Benign</w:t>
            </w:r>
            <w:proofErr w:type="spellEnd"/>
            <w:r w:rsidRPr="00B509B1">
              <w:rPr>
                <w:b/>
                <w:bCs/>
                <w:sz w:val="22"/>
                <w:szCs w:val="22"/>
                <w:lang w:eastAsia="tr-TR"/>
              </w:rPr>
              <w:t xml:space="preserve"> </w:t>
            </w:r>
            <w:proofErr w:type="spellStart"/>
            <w:r w:rsidRPr="00B509B1">
              <w:rPr>
                <w:b/>
                <w:bCs/>
                <w:sz w:val="22"/>
                <w:szCs w:val="22"/>
                <w:lang w:eastAsia="tr-TR"/>
              </w:rPr>
              <w:t>neoplazmı</w:t>
            </w:r>
            <w:proofErr w:type="spellEnd"/>
            <w:r w:rsidRPr="00B509B1">
              <w:rPr>
                <w:b/>
                <w:bCs/>
                <w:sz w:val="22"/>
                <w:szCs w:val="22"/>
                <w:lang w:eastAsia="tr-TR"/>
              </w:rPr>
              <w:t>, diğer ve tanımlanmamış yerlerin</w:t>
            </w:r>
          </w:p>
        </w:tc>
      </w:tr>
      <w:tr w:rsidR="0016770E" w:rsidRPr="00B509B1" w14:paraId="505B5516" w14:textId="77777777" w:rsidTr="00111CCD">
        <w:trPr>
          <w:trHeight w:val="315"/>
        </w:trPr>
        <w:tc>
          <w:tcPr>
            <w:tcW w:w="960" w:type="dxa"/>
            <w:noWrap/>
            <w:vAlign w:val="bottom"/>
          </w:tcPr>
          <w:p w14:paraId="511EB930" w14:textId="77777777" w:rsidR="0016770E" w:rsidRPr="00B509B1" w:rsidRDefault="0016770E" w:rsidP="00111CCD">
            <w:pPr>
              <w:rPr>
                <w:b/>
                <w:bCs/>
                <w:sz w:val="22"/>
                <w:szCs w:val="22"/>
                <w:lang w:eastAsia="tr-TR"/>
              </w:rPr>
            </w:pPr>
            <w:r w:rsidRPr="00B509B1">
              <w:rPr>
                <w:b/>
                <w:bCs/>
                <w:sz w:val="22"/>
                <w:szCs w:val="22"/>
                <w:lang w:eastAsia="tr-TR"/>
              </w:rPr>
              <w:t>D36.0</w:t>
            </w:r>
          </w:p>
        </w:tc>
        <w:tc>
          <w:tcPr>
            <w:tcW w:w="7940" w:type="dxa"/>
            <w:noWrap/>
            <w:vAlign w:val="bottom"/>
          </w:tcPr>
          <w:p w14:paraId="22B33740" w14:textId="77777777" w:rsidR="0016770E" w:rsidRPr="00B509B1" w:rsidRDefault="0016770E" w:rsidP="00111CCD">
            <w:pPr>
              <w:rPr>
                <w:sz w:val="22"/>
                <w:szCs w:val="22"/>
                <w:lang w:eastAsia="tr-TR"/>
              </w:rPr>
            </w:pPr>
            <w:r w:rsidRPr="00B509B1">
              <w:rPr>
                <w:sz w:val="22"/>
                <w:szCs w:val="22"/>
                <w:lang w:eastAsia="tr-TR"/>
              </w:rPr>
              <w:t xml:space="preserve">Lenf nodları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AD921CE" w14:textId="77777777" w:rsidTr="00111CCD">
        <w:trPr>
          <w:trHeight w:val="315"/>
        </w:trPr>
        <w:tc>
          <w:tcPr>
            <w:tcW w:w="960" w:type="dxa"/>
            <w:noWrap/>
            <w:vAlign w:val="bottom"/>
          </w:tcPr>
          <w:p w14:paraId="5ADC07BB" w14:textId="77777777" w:rsidR="0016770E" w:rsidRPr="00B509B1" w:rsidRDefault="0016770E" w:rsidP="00111CCD">
            <w:pPr>
              <w:rPr>
                <w:b/>
                <w:bCs/>
                <w:sz w:val="22"/>
                <w:szCs w:val="22"/>
                <w:lang w:eastAsia="tr-TR"/>
              </w:rPr>
            </w:pPr>
            <w:r w:rsidRPr="00B509B1">
              <w:rPr>
                <w:b/>
                <w:bCs/>
                <w:sz w:val="22"/>
                <w:szCs w:val="22"/>
                <w:lang w:eastAsia="tr-TR"/>
              </w:rPr>
              <w:t>D36.1</w:t>
            </w:r>
          </w:p>
        </w:tc>
        <w:tc>
          <w:tcPr>
            <w:tcW w:w="7940" w:type="dxa"/>
            <w:noWrap/>
            <w:vAlign w:val="bottom"/>
          </w:tcPr>
          <w:p w14:paraId="46216980" w14:textId="77777777" w:rsidR="0016770E" w:rsidRPr="00B509B1" w:rsidRDefault="0016770E" w:rsidP="00111CCD">
            <w:pPr>
              <w:rPr>
                <w:sz w:val="22"/>
                <w:szCs w:val="22"/>
                <w:lang w:eastAsia="tr-TR"/>
              </w:rPr>
            </w:pPr>
            <w:r w:rsidRPr="00B509B1">
              <w:rPr>
                <w:sz w:val="22"/>
                <w:szCs w:val="22"/>
                <w:lang w:eastAsia="tr-TR"/>
              </w:rPr>
              <w:t xml:space="preserve">Periferik sinirler ve otonom sinir sistemi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2EA3D713" w14:textId="77777777" w:rsidTr="00111CCD">
        <w:trPr>
          <w:trHeight w:val="315"/>
        </w:trPr>
        <w:tc>
          <w:tcPr>
            <w:tcW w:w="960" w:type="dxa"/>
            <w:noWrap/>
            <w:vAlign w:val="bottom"/>
          </w:tcPr>
          <w:p w14:paraId="46F28832" w14:textId="77777777" w:rsidR="0016770E" w:rsidRPr="00B509B1" w:rsidRDefault="0016770E" w:rsidP="00111CCD">
            <w:pPr>
              <w:rPr>
                <w:b/>
                <w:bCs/>
                <w:sz w:val="22"/>
                <w:szCs w:val="22"/>
                <w:lang w:eastAsia="tr-TR"/>
              </w:rPr>
            </w:pPr>
            <w:r w:rsidRPr="00B509B1">
              <w:rPr>
                <w:b/>
                <w:bCs/>
                <w:sz w:val="22"/>
                <w:szCs w:val="22"/>
                <w:lang w:eastAsia="tr-TR"/>
              </w:rPr>
              <w:t>D36.7</w:t>
            </w:r>
          </w:p>
        </w:tc>
        <w:tc>
          <w:tcPr>
            <w:tcW w:w="7940" w:type="dxa"/>
            <w:noWrap/>
            <w:vAlign w:val="bottom"/>
          </w:tcPr>
          <w:p w14:paraId="615FAE05" w14:textId="77777777" w:rsidR="0016770E" w:rsidRPr="00B509B1" w:rsidRDefault="0016770E" w:rsidP="00111CCD">
            <w:pPr>
              <w:rPr>
                <w:sz w:val="22"/>
                <w:szCs w:val="22"/>
                <w:lang w:eastAsia="tr-TR"/>
              </w:rPr>
            </w:pPr>
            <w:proofErr w:type="gramStart"/>
            <w:r w:rsidRPr="00B509B1">
              <w:rPr>
                <w:sz w:val="22"/>
                <w:szCs w:val="22"/>
                <w:lang w:eastAsia="tr-TR"/>
              </w:rPr>
              <w:t>Tanımlanmış  diğer</w:t>
            </w:r>
            <w:proofErr w:type="gramEnd"/>
            <w:r w:rsidRPr="00B509B1">
              <w:rPr>
                <w:sz w:val="22"/>
                <w:szCs w:val="22"/>
                <w:lang w:eastAsia="tr-TR"/>
              </w:rPr>
              <w:t xml:space="preserve"> yerlerin </w:t>
            </w: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neoplazmı</w:t>
            </w:r>
            <w:proofErr w:type="spellEnd"/>
          </w:p>
        </w:tc>
      </w:tr>
      <w:tr w:rsidR="0016770E" w:rsidRPr="00B509B1" w14:paraId="07968DF6" w14:textId="77777777" w:rsidTr="00111CCD">
        <w:trPr>
          <w:trHeight w:val="315"/>
        </w:trPr>
        <w:tc>
          <w:tcPr>
            <w:tcW w:w="960" w:type="dxa"/>
            <w:noWrap/>
            <w:vAlign w:val="bottom"/>
          </w:tcPr>
          <w:p w14:paraId="5E7EC4E6" w14:textId="77777777" w:rsidR="0016770E" w:rsidRPr="00B509B1" w:rsidRDefault="0016770E" w:rsidP="00111CCD">
            <w:pPr>
              <w:rPr>
                <w:b/>
                <w:bCs/>
                <w:sz w:val="22"/>
                <w:szCs w:val="22"/>
                <w:lang w:eastAsia="tr-TR"/>
              </w:rPr>
            </w:pPr>
            <w:r w:rsidRPr="00B509B1">
              <w:rPr>
                <w:b/>
                <w:bCs/>
                <w:sz w:val="22"/>
                <w:szCs w:val="22"/>
                <w:lang w:eastAsia="tr-TR"/>
              </w:rPr>
              <w:t>D36.9</w:t>
            </w:r>
          </w:p>
        </w:tc>
        <w:tc>
          <w:tcPr>
            <w:tcW w:w="7940" w:type="dxa"/>
            <w:noWrap/>
            <w:vAlign w:val="bottom"/>
          </w:tcPr>
          <w:p w14:paraId="405492F5" w14:textId="77777777" w:rsidR="0016770E" w:rsidRPr="00B509B1" w:rsidRDefault="0016770E" w:rsidP="00111CCD">
            <w:pPr>
              <w:rPr>
                <w:sz w:val="22"/>
                <w:szCs w:val="22"/>
                <w:lang w:eastAsia="tr-TR"/>
              </w:rPr>
            </w:pPr>
            <w:proofErr w:type="spellStart"/>
            <w:r w:rsidRPr="00B509B1">
              <w:rPr>
                <w:sz w:val="22"/>
                <w:szCs w:val="22"/>
                <w:lang w:eastAsia="tr-TR"/>
              </w:rPr>
              <w:t>Benign</w:t>
            </w:r>
            <w:proofErr w:type="spellEnd"/>
            <w:r w:rsidRPr="00B509B1">
              <w:rPr>
                <w:sz w:val="22"/>
                <w:szCs w:val="22"/>
                <w:lang w:eastAsia="tr-TR"/>
              </w:rPr>
              <w:t xml:space="preserve"> </w:t>
            </w:r>
            <w:proofErr w:type="spellStart"/>
            <w:r w:rsidRPr="00B509B1">
              <w:rPr>
                <w:sz w:val="22"/>
                <w:szCs w:val="22"/>
                <w:lang w:eastAsia="tr-TR"/>
              </w:rPr>
              <w:t>neoplazm</w:t>
            </w:r>
            <w:proofErr w:type="spellEnd"/>
            <w:r w:rsidRPr="00B509B1">
              <w:rPr>
                <w:sz w:val="22"/>
                <w:szCs w:val="22"/>
                <w:lang w:eastAsia="tr-TR"/>
              </w:rPr>
              <w:t>, tanımlanmamış yerlerin</w:t>
            </w:r>
          </w:p>
        </w:tc>
      </w:tr>
      <w:tr w:rsidR="0016770E" w:rsidRPr="00B509B1" w14:paraId="2DD91EF2" w14:textId="77777777" w:rsidTr="00111CCD">
        <w:trPr>
          <w:trHeight w:val="315"/>
        </w:trPr>
        <w:tc>
          <w:tcPr>
            <w:tcW w:w="960" w:type="dxa"/>
            <w:noWrap/>
            <w:vAlign w:val="bottom"/>
          </w:tcPr>
          <w:p w14:paraId="35D0B863"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233E734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79E8CED" w14:textId="77777777" w:rsidTr="00111CCD">
        <w:trPr>
          <w:trHeight w:val="315"/>
        </w:trPr>
        <w:tc>
          <w:tcPr>
            <w:tcW w:w="960" w:type="dxa"/>
            <w:noWrap/>
            <w:vAlign w:val="bottom"/>
          </w:tcPr>
          <w:p w14:paraId="7D84ED92" w14:textId="77777777" w:rsidR="0016770E" w:rsidRPr="00B509B1" w:rsidRDefault="0016770E" w:rsidP="00111CCD">
            <w:pPr>
              <w:rPr>
                <w:b/>
                <w:bCs/>
                <w:sz w:val="22"/>
                <w:szCs w:val="22"/>
                <w:lang w:eastAsia="tr-TR"/>
              </w:rPr>
            </w:pPr>
            <w:r w:rsidRPr="00B509B1">
              <w:rPr>
                <w:b/>
                <w:bCs/>
                <w:sz w:val="22"/>
                <w:szCs w:val="22"/>
                <w:lang w:eastAsia="tr-TR"/>
              </w:rPr>
              <w:t>D37</w:t>
            </w:r>
          </w:p>
        </w:tc>
        <w:tc>
          <w:tcPr>
            <w:tcW w:w="7940" w:type="dxa"/>
            <w:noWrap/>
            <w:vAlign w:val="bottom"/>
          </w:tcPr>
          <w:p w14:paraId="6F9AFB10" w14:textId="77777777" w:rsidR="0016770E" w:rsidRPr="00B509B1" w:rsidRDefault="0016770E" w:rsidP="00111CCD">
            <w:pPr>
              <w:rPr>
                <w:b/>
                <w:bCs/>
                <w:sz w:val="22"/>
                <w:szCs w:val="22"/>
                <w:lang w:eastAsia="tr-TR"/>
              </w:rPr>
            </w:pPr>
            <w:r w:rsidRPr="00B509B1">
              <w:rPr>
                <w:b/>
                <w:bCs/>
                <w:sz w:val="22"/>
                <w:szCs w:val="22"/>
                <w:lang w:eastAsia="tr-TR"/>
              </w:rPr>
              <w:t xml:space="preserve">Oral kavite ve sindirim sistemi belirsiz veya bilinmeyen davranışlı </w:t>
            </w:r>
            <w:proofErr w:type="spellStart"/>
            <w:r w:rsidRPr="00B509B1">
              <w:rPr>
                <w:b/>
                <w:bCs/>
                <w:sz w:val="22"/>
                <w:szCs w:val="22"/>
                <w:lang w:eastAsia="tr-TR"/>
              </w:rPr>
              <w:t>neoplazmı</w:t>
            </w:r>
            <w:proofErr w:type="spellEnd"/>
          </w:p>
        </w:tc>
      </w:tr>
      <w:tr w:rsidR="0016770E" w:rsidRPr="00B509B1" w14:paraId="0D11D8AC" w14:textId="77777777" w:rsidTr="00111CCD">
        <w:trPr>
          <w:trHeight w:val="315"/>
        </w:trPr>
        <w:tc>
          <w:tcPr>
            <w:tcW w:w="960" w:type="dxa"/>
            <w:noWrap/>
            <w:vAlign w:val="bottom"/>
          </w:tcPr>
          <w:p w14:paraId="08911A2C" w14:textId="77777777" w:rsidR="0016770E" w:rsidRPr="00B509B1" w:rsidRDefault="0016770E" w:rsidP="00111CCD">
            <w:pPr>
              <w:rPr>
                <w:b/>
                <w:bCs/>
                <w:sz w:val="22"/>
                <w:szCs w:val="22"/>
                <w:lang w:eastAsia="tr-TR"/>
              </w:rPr>
            </w:pPr>
            <w:r w:rsidRPr="00B509B1">
              <w:rPr>
                <w:b/>
                <w:bCs/>
                <w:sz w:val="22"/>
                <w:szCs w:val="22"/>
                <w:lang w:eastAsia="tr-TR"/>
              </w:rPr>
              <w:t>D37.0</w:t>
            </w:r>
          </w:p>
        </w:tc>
        <w:tc>
          <w:tcPr>
            <w:tcW w:w="7940" w:type="dxa"/>
            <w:noWrap/>
            <w:vAlign w:val="bottom"/>
          </w:tcPr>
          <w:p w14:paraId="41A5B4B2" w14:textId="77777777" w:rsidR="0016770E" w:rsidRPr="00B509B1" w:rsidRDefault="0016770E" w:rsidP="00111CCD">
            <w:pPr>
              <w:rPr>
                <w:sz w:val="22"/>
                <w:szCs w:val="22"/>
                <w:lang w:eastAsia="tr-TR"/>
              </w:rPr>
            </w:pPr>
            <w:r w:rsidRPr="00B509B1">
              <w:rPr>
                <w:sz w:val="22"/>
                <w:szCs w:val="22"/>
                <w:lang w:eastAsia="tr-TR"/>
              </w:rPr>
              <w:t xml:space="preserve">Dudak, oral kavite ve farinksin belirsiz veya bilinmeyen davranışlı </w:t>
            </w:r>
            <w:proofErr w:type="spellStart"/>
            <w:r w:rsidRPr="00B509B1">
              <w:rPr>
                <w:sz w:val="22"/>
                <w:szCs w:val="22"/>
                <w:lang w:eastAsia="tr-TR"/>
              </w:rPr>
              <w:t>neoplazmı</w:t>
            </w:r>
            <w:proofErr w:type="spellEnd"/>
          </w:p>
        </w:tc>
      </w:tr>
      <w:tr w:rsidR="0016770E" w:rsidRPr="00B509B1" w14:paraId="5A1C07DC" w14:textId="77777777" w:rsidTr="00111CCD">
        <w:trPr>
          <w:trHeight w:val="315"/>
        </w:trPr>
        <w:tc>
          <w:tcPr>
            <w:tcW w:w="960" w:type="dxa"/>
            <w:noWrap/>
            <w:vAlign w:val="bottom"/>
          </w:tcPr>
          <w:p w14:paraId="00B20752" w14:textId="77777777" w:rsidR="0016770E" w:rsidRPr="00B509B1" w:rsidRDefault="0016770E" w:rsidP="00111CCD">
            <w:pPr>
              <w:rPr>
                <w:b/>
                <w:bCs/>
                <w:sz w:val="22"/>
                <w:szCs w:val="22"/>
                <w:lang w:eastAsia="tr-TR"/>
              </w:rPr>
            </w:pPr>
            <w:r w:rsidRPr="00B509B1">
              <w:rPr>
                <w:b/>
                <w:bCs/>
                <w:sz w:val="22"/>
                <w:szCs w:val="22"/>
                <w:lang w:eastAsia="tr-TR"/>
              </w:rPr>
              <w:t>D37.1</w:t>
            </w:r>
          </w:p>
        </w:tc>
        <w:tc>
          <w:tcPr>
            <w:tcW w:w="7940" w:type="dxa"/>
            <w:noWrap/>
            <w:vAlign w:val="bottom"/>
          </w:tcPr>
          <w:p w14:paraId="48CF772E" w14:textId="77777777" w:rsidR="0016770E" w:rsidRPr="00B509B1" w:rsidRDefault="0016770E" w:rsidP="00111CCD">
            <w:pPr>
              <w:rPr>
                <w:sz w:val="22"/>
                <w:szCs w:val="22"/>
                <w:lang w:eastAsia="tr-TR"/>
              </w:rPr>
            </w:pPr>
            <w:r w:rsidRPr="00B509B1">
              <w:rPr>
                <w:sz w:val="22"/>
                <w:szCs w:val="22"/>
                <w:lang w:eastAsia="tr-TR"/>
              </w:rPr>
              <w:t xml:space="preserve">Mide belirsiz veya bilinmeyen davranışlı </w:t>
            </w:r>
            <w:proofErr w:type="spellStart"/>
            <w:r w:rsidRPr="00B509B1">
              <w:rPr>
                <w:sz w:val="22"/>
                <w:szCs w:val="22"/>
                <w:lang w:eastAsia="tr-TR"/>
              </w:rPr>
              <w:t>neoplazmı</w:t>
            </w:r>
            <w:proofErr w:type="spellEnd"/>
          </w:p>
        </w:tc>
      </w:tr>
      <w:tr w:rsidR="0016770E" w:rsidRPr="00B509B1" w14:paraId="1CEB635C" w14:textId="77777777" w:rsidTr="00111CCD">
        <w:trPr>
          <w:trHeight w:val="315"/>
        </w:trPr>
        <w:tc>
          <w:tcPr>
            <w:tcW w:w="960" w:type="dxa"/>
            <w:noWrap/>
            <w:vAlign w:val="bottom"/>
          </w:tcPr>
          <w:p w14:paraId="00667AA9" w14:textId="77777777" w:rsidR="0016770E" w:rsidRPr="00B509B1" w:rsidRDefault="0016770E" w:rsidP="00111CCD">
            <w:pPr>
              <w:rPr>
                <w:b/>
                <w:bCs/>
                <w:sz w:val="22"/>
                <w:szCs w:val="22"/>
                <w:lang w:eastAsia="tr-TR"/>
              </w:rPr>
            </w:pPr>
            <w:r w:rsidRPr="00B509B1">
              <w:rPr>
                <w:b/>
                <w:bCs/>
                <w:sz w:val="22"/>
                <w:szCs w:val="22"/>
                <w:lang w:eastAsia="tr-TR"/>
              </w:rPr>
              <w:t>D37.2</w:t>
            </w:r>
          </w:p>
        </w:tc>
        <w:tc>
          <w:tcPr>
            <w:tcW w:w="7940" w:type="dxa"/>
            <w:noWrap/>
            <w:vAlign w:val="bottom"/>
          </w:tcPr>
          <w:p w14:paraId="767C62E8" w14:textId="77777777" w:rsidR="0016770E" w:rsidRPr="00B509B1" w:rsidRDefault="0016770E" w:rsidP="00111CCD">
            <w:pPr>
              <w:rPr>
                <w:sz w:val="22"/>
                <w:szCs w:val="22"/>
                <w:lang w:eastAsia="tr-TR"/>
              </w:rPr>
            </w:pPr>
            <w:r w:rsidRPr="00B509B1">
              <w:rPr>
                <w:sz w:val="22"/>
                <w:szCs w:val="22"/>
                <w:lang w:eastAsia="tr-TR"/>
              </w:rPr>
              <w:t xml:space="preserve">İnce barsak belirsiz veya bilinmeyen davranışlı </w:t>
            </w:r>
            <w:proofErr w:type="spellStart"/>
            <w:r w:rsidRPr="00B509B1">
              <w:rPr>
                <w:sz w:val="22"/>
                <w:szCs w:val="22"/>
                <w:lang w:eastAsia="tr-TR"/>
              </w:rPr>
              <w:t>neoplazmı</w:t>
            </w:r>
            <w:proofErr w:type="spellEnd"/>
          </w:p>
        </w:tc>
      </w:tr>
      <w:tr w:rsidR="0016770E" w:rsidRPr="00B509B1" w14:paraId="03FABC37" w14:textId="77777777" w:rsidTr="00111CCD">
        <w:trPr>
          <w:trHeight w:val="315"/>
        </w:trPr>
        <w:tc>
          <w:tcPr>
            <w:tcW w:w="960" w:type="dxa"/>
            <w:noWrap/>
            <w:vAlign w:val="bottom"/>
          </w:tcPr>
          <w:p w14:paraId="0D4F72B4" w14:textId="77777777" w:rsidR="0016770E" w:rsidRPr="00B509B1" w:rsidRDefault="0016770E" w:rsidP="00111CCD">
            <w:pPr>
              <w:rPr>
                <w:b/>
                <w:bCs/>
                <w:sz w:val="22"/>
                <w:szCs w:val="22"/>
                <w:lang w:eastAsia="tr-TR"/>
              </w:rPr>
            </w:pPr>
            <w:r w:rsidRPr="00B509B1">
              <w:rPr>
                <w:b/>
                <w:bCs/>
                <w:sz w:val="22"/>
                <w:szCs w:val="22"/>
                <w:lang w:eastAsia="tr-TR"/>
              </w:rPr>
              <w:t>D37.3</w:t>
            </w:r>
          </w:p>
        </w:tc>
        <w:tc>
          <w:tcPr>
            <w:tcW w:w="7940" w:type="dxa"/>
            <w:noWrap/>
            <w:vAlign w:val="bottom"/>
          </w:tcPr>
          <w:p w14:paraId="3BF0124C" w14:textId="77777777" w:rsidR="0016770E" w:rsidRPr="00B509B1" w:rsidRDefault="0016770E" w:rsidP="00111CCD">
            <w:pPr>
              <w:rPr>
                <w:sz w:val="22"/>
                <w:szCs w:val="22"/>
                <w:lang w:eastAsia="tr-TR"/>
              </w:rPr>
            </w:pPr>
            <w:proofErr w:type="spellStart"/>
            <w:r w:rsidRPr="00B509B1">
              <w:rPr>
                <w:sz w:val="22"/>
                <w:szCs w:val="22"/>
                <w:lang w:eastAsia="tr-TR"/>
              </w:rPr>
              <w:t>Appendiks</w:t>
            </w:r>
            <w:proofErr w:type="spellEnd"/>
            <w:r w:rsidRPr="00B509B1">
              <w:rPr>
                <w:sz w:val="22"/>
                <w:szCs w:val="22"/>
                <w:lang w:eastAsia="tr-TR"/>
              </w:rPr>
              <w:t xml:space="preserve"> belirsiz veya bilinmeyen davranışlı </w:t>
            </w:r>
            <w:proofErr w:type="spellStart"/>
            <w:r w:rsidRPr="00B509B1">
              <w:rPr>
                <w:sz w:val="22"/>
                <w:szCs w:val="22"/>
                <w:lang w:eastAsia="tr-TR"/>
              </w:rPr>
              <w:t>neoplazmı</w:t>
            </w:r>
            <w:proofErr w:type="spellEnd"/>
          </w:p>
        </w:tc>
      </w:tr>
      <w:tr w:rsidR="0016770E" w:rsidRPr="00B509B1" w14:paraId="2EF6FA6F" w14:textId="77777777" w:rsidTr="00111CCD">
        <w:trPr>
          <w:trHeight w:val="315"/>
        </w:trPr>
        <w:tc>
          <w:tcPr>
            <w:tcW w:w="960" w:type="dxa"/>
            <w:noWrap/>
            <w:vAlign w:val="bottom"/>
          </w:tcPr>
          <w:p w14:paraId="45132BD9" w14:textId="77777777" w:rsidR="0016770E" w:rsidRPr="00B509B1" w:rsidRDefault="0016770E" w:rsidP="00111CCD">
            <w:pPr>
              <w:rPr>
                <w:b/>
                <w:bCs/>
                <w:sz w:val="22"/>
                <w:szCs w:val="22"/>
                <w:lang w:eastAsia="tr-TR"/>
              </w:rPr>
            </w:pPr>
            <w:r w:rsidRPr="00B509B1">
              <w:rPr>
                <w:b/>
                <w:bCs/>
                <w:sz w:val="22"/>
                <w:szCs w:val="22"/>
                <w:lang w:eastAsia="tr-TR"/>
              </w:rPr>
              <w:t>D37.4</w:t>
            </w:r>
          </w:p>
        </w:tc>
        <w:tc>
          <w:tcPr>
            <w:tcW w:w="7940" w:type="dxa"/>
            <w:noWrap/>
            <w:vAlign w:val="bottom"/>
          </w:tcPr>
          <w:p w14:paraId="0B860192" w14:textId="77777777" w:rsidR="0016770E" w:rsidRPr="00B509B1" w:rsidRDefault="0016770E" w:rsidP="00111CCD">
            <w:pPr>
              <w:rPr>
                <w:sz w:val="22"/>
                <w:szCs w:val="22"/>
                <w:lang w:eastAsia="tr-TR"/>
              </w:rPr>
            </w:pPr>
            <w:r w:rsidRPr="00B509B1">
              <w:rPr>
                <w:sz w:val="22"/>
                <w:szCs w:val="22"/>
                <w:lang w:eastAsia="tr-TR"/>
              </w:rPr>
              <w:t xml:space="preserve">Kolon belirsiz veya bilinmeyen davranışlı </w:t>
            </w:r>
            <w:proofErr w:type="spellStart"/>
            <w:r w:rsidRPr="00B509B1">
              <w:rPr>
                <w:sz w:val="22"/>
                <w:szCs w:val="22"/>
                <w:lang w:eastAsia="tr-TR"/>
              </w:rPr>
              <w:t>neoplazmı</w:t>
            </w:r>
            <w:proofErr w:type="spellEnd"/>
          </w:p>
        </w:tc>
      </w:tr>
      <w:tr w:rsidR="0016770E" w:rsidRPr="00B509B1" w14:paraId="75F45B4E" w14:textId="77777777" w:rsidTr="00111CCD">
        <w:trPr>
          <w:trHeight w:val="315"/>
        </w:trPr>
        <w:tc>
          <w:tcPr>
            <w:tcW w:w="960" w:type="dxa"/>
            <w:noWrap/>
            <w:vAlign w:val="bottom"/>
          </w:tcPr>
          <w:p w14:paraId="53F2373C" w14:textId="77777777" w:rsidR="0016770E" w:rsidRPr="00B509B1" w:rsidRDefault="0016770E" w:rsidP="00111CCD">
            <w:pPr>
              <w:rPr>
                <w:b/>
                <w:bCs/>
                <w:sz w:val="22"/>
                <w:szCs w:val="22"/>
                <w:lang w:eastAsia="tr-TR"/>
              </w:rPr>
            </w:pPr>
            <w:r w:rsidRPr="00B509B1">
              <w:rPr>
                <w:b/>
                <w:bCs/>
                <w:sz w:val="22"/>
                <w:szCs w:val="22"/>
                <w:lang w:eastAsia="tr-TR"/>
              </w:rPr>
              <w:t>D37.5</w:t>
            </w:r>
          </w:p>
        </w:tc>
        <w:tc>
          <w:tcPr>
            <w:tcW w:w="7940" w:type="dxa"/>
            <w:noWrap/>
            <w:vAlign w:val="bottom"/>
          </w:tcPr>
          <w:p w14:paraId="0E3DDA82" w14:textId="77777777" w:rsidR="0016770E" w:rsidRPr="00B509B1" w:rsidRDefault="0016770E" w:rsidP="00111CCD">
            <w:pPr>
              <w:rPr>
                <w:sz w:val="22"/>
                <w:szCs w:val="22"/>
                <w:lang w:eastAsia="tr-TR"/>
              </w:rPr>
            </w:pPr>
            <w:r w:rsidRPr="00B509B1">
              <w:rPr>
                <w:sz w:val="22"/>
                <w:szCs w:val="22"/>
                <w:lang w:eastAsia="tr-TR"/>
              </w:rPr>
              <w:t xml:space="preserve">Rektum belirsiz veya bilinmeyen davranışlı </w:t>
            </w:r>
            <w:proofErr w:type="spellStart"/>
            <w:r w:rsidRPr="00B509B1">
              <w:rPr>
                <w:sz w:val="22"/>
                <w:szCs w:val="22"/>
                <w:lang w:eastAsia="tr-TR"/>
              </w:rPr>
              <w:t>neoplazmı</w:t>
            </w:r>
            <w:proofErr w:type="spellEnd"/>
          </w:p>
        </w:tc>
      </w:tr>
      <w:tr w:rsidR="0016770E" w:rsidRPr="00B509B1" w14:paraId="466AF042" w14:textId="77777777" w:rsidTr="00111CCD">
        <w:trPr>
          <w:trHeight w:val="315"/>
        </w:trPr>
        <w:tc>
          <w:tcPr>
            <w:tcW w:w="960" w:type="dxa"/>
            <w:noWrap/>
            <w:vAlign w:val="bottom"/>
          </w:tcPr>
          <w:p w14:paraId="3A5FB460" w14:textId="77777777" w:rsidR="0016770E" w:rsidRPr="00B509B1" w:rsidRDefault="0016770E" w:rsidP="00111CCD">
            <w:pPr>
              <w:rPr>
                <w:b/>
                <w:bCs/>
                <w:sz w:val="22"/>
                <w:szCs w:val="22"/>
                <w:lang w:eastAsia="tr-TR"/>
              </w:rPr>
            </w:pPr>
            <w:r w:rsidRPr="00B509B1">
              <w:rPr>
                <w:b/>
                <w:bCs/>
                <w:sz w:val="22"/>
                <w:szCs w:val="22"/>
                <w:lang w:eastAsia="tr-TR"/>
              </w:rPr>
              <w:t>D37.6</w:t>
            </w:r>
          </w:p>
        </w:tc>
        <w:tc>
          <w:tcPr>
            <w:tcW w:w="7940" w:type="dxa"/>
            <w:noWrap/>
            <w:vAlign w:val="bottom"/>
          </w:tcPr>
          <w:p w14:paraId="0497963A" w14:textId="77777777" w:rsidR="0016770E" w:rsidRPr="00B509B1" w:rsidRDefault="0016770E" w:rsidP="00111CCD">
            <w:pPr>
              <w:rPr>
                <w:sz w:val="22"/>
                <w:szCs w:val="22"/>
                <w:lang w:eastAsia="tr-TR"/>
              </w:rPr>
            </w:pPr>
            <w:r w:rsidRPr="00B509B1">
              <w:rPr>
                <w:sz w:val="22"/>
                <w:szCs w:val="22"/>
                <w:lang w:eastAsia="tr-TR"/>
              </w:rPr>
              <w:t xml:space="preserve">Karaciğer, safrakesesi ve safra yolları belirsiz veya bilinmeyen davranışlı </w:t>
            </w:r>
            <w:proofErr w:type="spellStart"/>
            <w:r w:rsidRPr="00B509B1">
              <w:rPr>
                <w:sz w:val="22"/>
                <w:szCs w:val="22"/>
                <w:lang w:eastAsia="tr-TR"/>
              </w:rPr>
              <w:t>neoplazmı</w:t>
            </w:r>
            <w:proofErr w:type="spellEnd"/>
          </w:p>
        </w:tc>
      </w:tr>
      <w:tr w:rsidR="0016770E" w:rsidRPr="00B509B1" w14:paraId="5C325D70" w14:textId="77777777" w:rsidTr="00111CCD">
        <w:trPr>
          <w:trHeight w:val="315"/>
        </w:trPr>
        <w:tc>
          <w:tcPr>
            <w:tcW w:w="960" w:type="dxa"/>
            <w:noWrap/>
            <w:vAlign w:val="bottom"/>
          </w:tcPr>
          <w:p w14:paraId="0F8FEEDE" w14:textId="77777777" w:rsidR="0016770E" w:rsidRPr="00B509B1" w:rsidRDefault="0016770E" w:rsidP="00111CCD">
            <w:pPr>
              <w:rPr>
                <w:b/>
                <w:bCs/>
                <w:sz w:val="22"/>
                <w:szCs w:val="22"/>
                <w:lang w:eastAsia="tr-TR"/>
              </w:rPr>
            </w:pPr>
            <w:r w:rsidRPr="00B509B1">
              <w:rPr>
                <w:b/>
                <w:bCs/>
                <w:sz w:val="22"/>
                <w:szCs w:val="22"/>
                <w:lang w:eastAsia="tr-TR"/>
              </w:rPr>
              <w:t>D37.7</w:t>
            </w:r>
          </w:p>
        </w:tc>
        <w:tc>
          <w:tcPr>
            <w:tcW w:w="7940" w:type="dxa"/>
            <w:noWrap/>
            <w:vAlign w:val="bottom"/>
          </w:tcPr>
          <w:p w14:paraId="1FCB7ACA" w14:textId="77777777" w:rsidR="0016770E" w:rsidRPr="00B509B1" w:rsidRDefault="0016770E" w:rsidP="00111CCD">
            <w:pPr>
              <w:rPr>
                <w:sz w:val="22"/>
                <w:szCs w:val="22"/>
                <w:lang w:eastAsia="tr-TR"/>
              </w:rPr>
            </w:pPr>
            <w:r w:rsidRPr="00B509B1">
              <w:rPr>
                <w:sz w:val="22"/>
                <w:szCs w:val="22"/>
                <w:lang w:eastAsia="tr-TR"/>
              </w:rPr>
              <w:t xml:space="preserve">Sindirim organları belirsiz veya bilinmeyen davranışlı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22E6442F" w14:textId="77777777" w:rsidTr="00111CCD">
        <w:trPr>
          <w:trHeight w:val="315"/>
        </w:trPr>
        <w:tc>
          <w:tcPr>
            <w:tcW w:w="960" w:type="dxa"/>
            <w:noWrap/>
            <w:vAlign w:val="bottom"/>
          </w:tcPr>
          <w:p w14:paraId="13378B86" w14:textId="77777777" w:rsidR="0016770E" w:rsidRPr="00B509B1" w:rsidRDefault="0016770E" w:rsidP="00111CCD">
            <w:pPr>
              <w:rPr>
                <w:b/>
                <w:bCs/>
                <w:sz w:val="22"/>
                <w:szCs w:val="22"/>
                <w:lang w:eastAsia="tr-TR"/>
              </w:rPr>
            </w:pPr>
            <w:r w:rsidRPr="00B509B1">
              <w:rPr>
                <w:b/>
                <w:bCs/>
                <w:sz w:val="22"/>
                <w:szCs w:val="22"/>
                <w:lang w:eastAsia="tr-TR"/>
              </w:rPr>
              <w:t>D37.9</w:t>
            </w:r>
          </w:p>
        </w:tc>
        <w:tc>
          <w:tcPr>
            <w:tcW w:w="7940" w:type="dxa"/>
            <w:noWrap/>
            <w:vAlign w:val="bottom"/>
          </w:tcPr>
          <w:p w14:paraId="54F0547E" w14:textId="77777777" w:rsidR="0016770E" w:rsidRPr="00B509B1" w:rsidRDefault="0016770E" w:rsidP="00111CCD">
            <w:pPr>
              <w:rPr>
                <w:sz w:val="22"/>
                <w:szCs w:val="22"/>
                <w:lang w:eastAsia="tr-TR"/>
              </w:rPr>
            </w:pPr>
            <w:r w:rsidRPr="00B509B1">
              <w:rPr>
                <w:sz w:val="22"/>
                <w:szCs w:val="22"/>
                <w:lang w:eastAsia="tr-TR"/>
              </w:rPr>
              <w:t xml:space="preserve">Sindirim organının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79F53E2F" w14:textId="77777777" w:rsidTr="00111CCD">
        <w:trPr>
          <w:trHeight w:val="315"/>
        </w:trPr>
        <w:tc>
          <w:tcPr>
            <w:tcW w:w="960" w:type="dxa"/>
            <w:noWrap/>
            <w:vAlign w:val="bottom"/>
          </w:tcPr>
          <w:p w14:paraId="76D293D1"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77DA37A"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B1FF826" w14:textId="77777777" w:rsidTr="00111CCD">
        <w:trPr>
          <w:trHeight w:val="315"/>
        </w:trPr>
        <w:tc>
          <w:tcPr>
            <w:tcW w:w="960" w:type="dxa"/>
            <w:noWrap/>
            <w:vAlign w:val="bottom"/>
          </w:tcPr>
          <w:p w14:paraId="505F7A1F" w14:textId="77777777" w:rsidR="0016770E" w:rsidRPr="00B509B1" w:rsidRDefault="0016770E" w:rsidP="00111CCD">
            <w:pPr>
              <w:rPr>
                <w:b/>
                <w:bCs/>
                <w:sz w:val="22"/>
                <w:szCs w:val="22"/>
                <w:lang w:eastAsia="tr-TR"/>
              </w:rPr>
            </w:pPr>
            <w:r w:rsidRPr="00B509B1">
              <w:rPr>
                <w:b/>
                <w:bCs/>
                <w:sz w:val="22"/>
                <w:szCs w:val="22"/>
                <w:lang w:eastAsia="tr-TR"/>
              </w:rPr>
              <w:t>D38</w:t>
            </w:r>
          </w:p>
        </w:tc>
        <w:tc>
          <w:tcPr>
            <w:tcW w:w="7940" w:type="dxa"/>
            <w:noWrap/>
            <w:vAlign w:val="bottom"/>
          </w:tcPr>
          <w:p w14:paraId="79DCEA93" w14:textId="77777777" w:rsidR="0016770E" w:rsidRPr="00B509B1" w:rsidRDefault="0016770E" w:rsidP="00111CCD">
            <w:pPr>
              <w:rPr>
                <w:b/>
                <w:bCs/>
                <w:sz w:val="22"/>
                <w:szCs w:val="22"/>
                <w:lang w:eastAsia="tr-TR"/>
              </w:rPr>
            </w:pPr>
            <w:r w:rsidRPr="00B509B1">
              <w:rPr>
                <w:b/>
                <w:bCs/>
                <w:sz w:val="22"/>
                <w:szCs w:val="22"/>
                <w:lang w:eastAsia="tr-TR"/>
              </w:rPr>
              <w:t xml:space="preserve">Orta kulak ve solunum ve intratorasik organlarının belirsiz veya bilinmeyen davranışlı </w:t>
            </w:r>
            <w:proofErr w:type="spellStart"/>
            <w:r w:rsidRPr="00B509B1">
              <w:rPr>
                <w:b/>
                <w:bCs/>
                <w:sz w:val="22"/>
                <w:szCs w:val="22"/>
                <w:lang w:eastAsia="tr-TR"/>
              </w:rPr>
              <w:t>neoplazmı</w:t>
            </w:r>
            <w:proofErr w:type="spellEnd"/>
          </w:p>
        </w:tc>
      </w:tr>
      <w:tr w:rsidR="0016770E" w:rsidRPr="00B509B1" w14:paraId="4027582A" w14:textId="77777777" w:rsidTr="00111CCD">
        <w:trPr>
          <w:trHeight w:val="315"/>
        </w:trPr>
        <w:tc>
          <w:tcPr>
            <w:tcW w:w="960" w:type="dxa"/>
            <w:noWrap/>
            <w:vAlign w:val="bottom"/>
          </w:tcPr>
          <w:p w14:paraId="047F8F44" w14:textId="77777777" w:rsidR="0016770E" w:rsidRPr="00B509B1" w:rsidRDefault="0016770E" w:rsidP="00111CCD">
            <w:pPr>
              <w:rPr>
                <w:b/>
                <w:bCs/>
                <w:sz w:val="22"/>
                <w:szCs w:val="22"/>
                <w:lang w:eastAsia="tr-TR"/>
              </w:rPr>
            </w:pPr>
            <w:r w:rsidRPr="00B509B1">
              <w:rPr>
                <w:b/>
                <w:bCs/>
                <w:sz w:val="22"/>
                <w:szCs w:val="22"/>
                <w:lang w:eastAsia="tr-TR"/>
              </w:rPr>
              <w:t>D38.0</w:t>
            </w:r>
          </w:p>
        </w:tc>
        <w:tc>
          <w:tcPr>
            <w:tcW w:w="7940" w:type="dxa"/>
            <w:noWrap/>
            <w:vAlign w:val="bottom"/>
          </w:tcPr>
          <w:p w14:paraId="2CA7E5CB" w14:textId="77777777" w:rsidR="0016770E" w:rsidRPr="00B509B1" w:rsidRDefault="0016770E" w:rsidP="00111CCD">
            <w:pPr>
              <w:rPr>
                <w:sz w:val="22"/>
                <w:szCs w:val="22"/>
                <w:lang w:eastAsia="tr-TR"/>
              </w:rPr>
            </w:pPr>
            <w:r w:rsidRPr="00B509B1">
              <w:rPr>
                <w:sz w:val="22"/>
                <w:szCs w:val="22"/>
                <w:lang w:eastAsia="tr-TR"/>
              </w:rPr>
              <w:t xml:space="preserve">Larinksin belirsiz veya bilinmeyen davranışlı </w:t>
            </w:r>
            <w:proofErr w:type="spellStart"/>
            <w:r w:rsidRPr="00B509B1">
              <w:rPr>
                <w:sz w:val="22"/>
                <w:szCs w:val="22"/>
                <w:lang w:eastAsia="tr-TR"/>
              </w:rPr>
              <w:t>neoplazmı</w:t>
            </w:r>
            <w:proofErr w:type="spellEnd"/>
          </w:p>
        </w:tc>
      </w:tr>
      <w:tr w:rsidR="0016770E" w:rsidRPr="00B509B1" w14:paraId="76328A34" w14:textId="77777777" w:rsidTr="00111CCD">
        <w:trPr>
          <w:trHeight w:val="315"/>
        </w:trPr>
        <w:tc>
          <w:tcPr>
            <w:tcW w:w="960" w:type="dxa"/>
            <w:noWrap/>
            <w:vAlign w:val="bottom"/>
          </w:tcPr>
          <w:p w14:paraId="406E1EAC" w14:textId="77777777" w:rsidR="0016770E" w:rsidRPr="00B509B1" w:rsidRDefault="0016770E" w:rsidP="00111CCD">
            <w:pPr>
              <w:rPr>
                <w:b/>
                <w:bCs/>
                <w:sz w:val="22"/>
                <w:szCs w:val="22"/>
                <w:lang w:eastAsia="tr-TR"/>
              </w:rPr>
            </w:pPr>
            <w:r w:rsidRPr="00B509B1">
              <w:rPr>
                <w:b/>
                <w:bCs/>
                <w:sz w:val="22"/>
                <w:szCs w:val="22"/>
                <w:lang w:eastAsia="tr-TR"/>
              </w:rPr>
              <w:t>D38.1</w:t>
            </w:r>
          </w:p>
        </w:tc>
        <w:tc>
          <w:tcPr>
            <w:tcW w:w="7940" w:type="dxa"/>
            <w:noWrap/>
            <w:vAlign w:val="bottom"/>
          </w:tcPr>
          <w:p w14:paraId="5B9B7709" w14:textId="77777777" w:rsidR="0016770E" w:rsidRPr="00B509B1" w:rsidRDefault="0016770E" w:rsidP="00111CCD">
            <w:pPr>
              <w:rPr>
                <w:sz w:val="22"/>
                <w:szCs w:val="22"/>
                <w:lang w:eastAsia="tr-TR"/>
              </w:rPr>
            </w:pPr>
            <w:proofErr w:type="spellStart"/>
            <w:r w:rsidRPr="00B509B1">
              <w:rPr>
                <w:sz w:val="22"/>
                <w:szCs w:val="22"/>
                <w:lang w:eastAsia="tr-TR"/>
              </w:rPr>
              <w:t>Trakea</w:t>
            </w:r>
            <w:proofErr w:type="spellEnd"/>
            <w:r w:rsidRPr="00B509B1">
              <w:rPr>
                <w:sz w:val="22"/>
                <w:szCs w:val="22"/>
                <w:lang w:eastAsia="tr-TR"/>
              </w:rPr>
              <w:t xml:space="preserve">, bronş ve akciğerin belirsiz veya bilinmeyen davranışlı </w:t>
            </w:r>
            <w:proofErr w:type="spellStart"/>
            <w:r w:rsidRPr="00B509B1">
              <w:rPr>
                <w:sz w:val="22"/>
                <w:szCs w:val="22"/>
                <w:lang w:eastAsia="tr-TR"/>
              </w:rPr>
              <w:t>neoplazmı</w:t>
            </w:r>
            <w:proofErr w:type="spellEnd"/>
          </w:p>
        </w:tc>
      </w:tr>
      <w:tr w:rsidR="0016770E" w:rsidRPr="00B509B1" w14:paraId="710F9E0D" w14:textId="77777777" w:rsidTr="00111CCD">
        <w:trPr>
          <w:trHeight w:val="315"/>
        </w:trPr>
        <w:tc>
          <w:tcPr>
            <w:tcW w:w="960" w:type="dxa"/>
            <w:noWrap/>
            <w:vAlign w:val="bottom"/>
          </w:tcPr>
          <w:p w14:paraId="0BECE95A" w14:textId="77777777" w:rsidR="0016770E" w:rsidRPr="00B509B1" w:rsidRDefault="0016770E" w:rsidP="00111CCD">
            <w:pPr>
              <w:rPr>
                <w:b/>
                <w:bCs/>
                <w:sz w:val="22"/>
                <w:szCs w:val="22"/>
                <w:lang w:eastAsia="tr-TR"/>
              </w:rPr>
            </w:pPr>
            <w:r w:rsidRPr="00B509B1">
              <w:rPr>
                <w:b/>
                <w:bCs/>
                <w:sz w:val="22"/>
                <w:szCs w:val="22"/>
                <w:lang w:eastAsia="tr-TR"/>
              </w:rPr>
              <w:t>D38.2</w:t>
            </w:r>
          </w:p>
        </w:tc>
        <w:tc>
          <w:tcPr>
            <w:tcW w:w="7940" w:type="dxa"/>
            <w:noWrap/>
            <w:vAlign w:val="bottom"/>
          </w:tcPr>
          <w:p w14:paraId="1AC0C9EF" w14:textId="77777777" w:rsidR="0016770E" w:rsidRPr="00B509B1" w:rsidRDefault="0016770E" w:rsidP="00111CCD">
            <w:pPr>
              <w:rPr>
                <w:sz w:val="22"/>
                <w:szCs w:val="22"/>
                <w:lang w:eastAsia="tr-TR"/>
              </w:rPr>
            </w:pPr>
            <w:r w:rsidRPr="00B509B1">
              <w:rPr>
                <w:sz w:val="22"/>
                <w:szCs w:val="22"/>
                <w:lang w:eastAsia="tr-TR"/>
              </w:rPr>
              <w:t xml:space="preserve">Plevra belirsiz veya bilinmeyen davranışlı </w:t>
            </w:r>
            <w:proofErr w:type="spellStart"/>
            <w:r w:rsidRPr="00B509B1">
              <w:rPr>
                <w:sz w:val="22"/>
                <w:szCs w:val="22"/>
                <w:lang w:eastAsia="tr-TR"/>
              </w:rPr>
              <w:t>neoplazmı</w:t>
            </w:r>
            <w:proofErr w:type="spellEnd"/>
          </w:p>
        </w:tc>
      </w:tr>
      <w:tr w:rsidR="0016770E" w:rsidRPr="00B509B1" w14:paraId="06CBBA38" w14:textId="77777777" w:rsidTr="00111CCD">
        <w:trPr>
          <w:trHeight w:val="315"/>
        </w:trPr>
        <w:tc>
          <w:tcPr>
            <w:tcW w:w="960" w:type="dxa"/>
            <w:noWrap/>
            <w:vAlign w:val="bottom"/>
          </w:tcPr>
          <w:p w14:paraId="7F2F5CD1" w14:textId="77777777" w:rsidR="0016770E" w:rsidRPr="00B509B1" w:rsidRDefault="0016770E" w:rsidP="00111CCD">
            <w:pPr>
              <w:rPr>
                <w:b/>
                <w:bCs/>
                <w:sz w:val="22"/>
                <w:szCs w:val="22"/>
                <w:lang w:eastAsia="tr-TR"/>
              </w:rPr>
            </w:pPr>
            <w:r w:rsidRPr="00B509B1">
              <w:rPr>
                <w:b/>
                <w:bCs/>
                <w:sz w:val="22"/>
                <w:szCs w:val="22"/>
                <w:lang w:eastAsia="tr-TR"/>
              </w:rPr>
              <w:t>D38.3</w:t>
            </w:r>
          </w:p>
        </w:tc>
        <w:tc>
          <w:tcPr>
            <w:tcW w:w="7940" w:type="dxa"/>
            <w:noWrap/>
            <w:vAlign w:val="bottom"/>
          </w:tcPr>
          <w:p w14:paraId="5708C71E" w14:textId="77777777" w:rsidR="0016770E" w:rsidRPr="00B509B1" w:rsidRDefault="0016770E" w:rsidP="00111CCD">
            <w:pPr>
              <w:rPr>
                <w:sz w:val="22"/>
                <w:szCs w:val="22"/>
                <w:lang w:eastAsia="tr-TR"/>
              </w:rPr>
            </w:pPr>
            <w:r w:rsidRPr="00B509B1">
              <w:rPr>
                <w:sz w:val="22"/>
                <w:szCs w:val="22"/>
                <w:lang w:eastAsia="tr-TR"/>
              </w:rPr>
              <w:t xml:space="preserve">Mediasten belirsiz veya bilinmeyen davranışlı </w:t>
            </w:r>
            <w:proofErr w:type="spellStart"/>
            <w:r w:rsidRPr="00B509B1">
              <w:rPr>
                <w:sz w:val="22"/>
                <w:szCs w:val="22"/>
                <w:lang w:eastAsia="tr-TR"/>
              </w:rPr>
              <w:t>neoplazmı</w:t>
            </w:r>
            <w:proofErr w:type="spellEnd"/>
          </w:p>
        </w:tc>
      </w:tr>
      <w:tr w:rsidR="0016770E" w:rsidRPr="00B509B1" w14:paraId="3E48131F" w14:textId="77777777" w:rsidTr="00111CCD">
        <w:trPr>
          <w:trHeight w:val="315"/>
        </w:trPr>
        <w:tc>
          <w:tcPr>
            <w:tcW w:w="960" w:type="dxa"/>
            <w:noWrap/>
            <w:vAlign w:val="bottom"/>
          </w:tcPr>
          <w:p w14:paraId="50B3B489" w14:textId="77777777" w:rsidR="0016770E" w:rsidRPr="00B509B1" w:rsidRDefault="0016770E" w:rsidP="00111CCD">
            <w:pPr>
              <w:rPr>
                <w:b/>
                <w:bCs/>
                <w:sz w:val="22"/>
                <w:szCs w:val="22"/>
                <w:lang w:eastAsia="tr-TR"/>
              </w:rPr>
            </w:pPr>
            <w:r w:rsidRPr="00B509B1">
              <w:rPr>
                <w:b/>
                <w:bCs/>
                <w:sz w:val="22"/>
                <w:szCs w:val="22"/>
                <w:lang w:eastAsia="tr-TR"/>
              </w:rPr>
              <w:t>D38.4</w:t>
            </w:r>
          </w:p>
        </w:tc>
        <w:tc>
          <w:tcPr>
            <w:tcW w:w="7940" w:type="dxa"/>
            <w:noWrap/>
            <w:vAlign w:val="bottom"/>
          </w:tcPr>
          <w:p w14:paraId="1921BC78" w14:textId="77777777" w:rsidR="0016770E" w:rsidRPr="00B509B1" w:rsidRDefault="0016770E" w:rsidP="00111CCD">
            <w:pPr>
              <w:rPr>
                <w:sz w:val="22"/>
                <w:szCs w:val="22"/>
                <w:lang w:eastAsia="tr-TR"/>
              </w:rPr>
            </w:pPr>
            <w:r w:rsidRPr="00B509B1">
              <w:rPr>
                <w:sz w:val="22"/>
                <w:szCs w:val="22"/>
                <w:lang w:eastAsia="tr-TR"/>
              </w:rPr>
              <w:t xml:space="preserve">Timüs belirsiz veya bilinmeyen davranışlı </w:t>
            </w:r>
            <w:proofErr w:type="spellStart"/>
            <w:r w:rsidRPr="00B509B1">
              <w:rPr>
                <w:sz w:val="22"/>
                <w:szCs w:val="22"/>
                <w:lang w:eastAsia="tr-TR"/>
              </w:rPr>
              <w:t>neoplazmı</w:t>
            </w:r>
            <w:proofErr w:type="spellEnd"/>
          </w:p>
        </w:tc>
      </w:tr>
      <w:tr w:rsidR="0016770E" w:rsidRPr="00B509B1" w14:paraId="3441C431" w14:textId="77777777" w:rsidTr="00111CCD">
        <w:trPr>
          <w:trHeight w:val="315"/>
        </w:trPr>
        <w:tc>
          <w:tcPr>
            <w:tcW w:w="960" w:type="dxa"/>
            <w:noWrap/>
            <w:vAlign w:val="bottom"/>
          </w:tcPr>
          <w:p w14:paraId="6E1269B2" w14:textId="77777777" w:rsidR="0016770E" w:rsidRPr="00B509B1" w:rsidRDefault="0016770E" w:rsidP="00111CCD">
            <w:pPr>
              <w:rPr>
                <w:b/>
                <w:bCs/>
                <w:sz w:val="22"/>
                <w:szCs w:val="22"/>
                <w:lang w:eastAsia="tr-TR"/>
              </w:rPr>
            </w:pPr>
            <w:r w:rsidRPr="00B509B1">
              <w:rPr>
                <w:b/>
                <w:bCs/>
                <w:sz w:val="22"/>
                <w:szCs w:val="22"/>
                <w:lang w:eastAsia="tr-TR"/>
              </w:rPr>
              <w:t>D38.5</w:t>
            </w:r>
          </w:p>
        </w:tc>
        <w:tc>
          <w:tcPr>
            <w:tcW w:w="7940" w:type="dxa"/>
            <w:noWrap/>
            <w:vAlign w:val="bottom"/>
          </w:tcPr>
          <w:p w14:paraId="536DBEE9" w14:textId="77777777" w:rsidR="0016770E" w:rsidRPr="00B509B1" w:rsidRDefault="0016770E" w:rsidP="00111CCD">
            <w:pPr>
              <w:rPr>
                <w:sz w:val="22"/>
                <w:szCs w:val="22"/>
                <w:lang w:eastAsia="tr-TR"/>
              </w:rPr>
            </w:pPr>
            <w:r w:rsidRPr="00B509B1">
              <w:rPr>
                <w:sz w:val="22"/>
                <w:szCs w:val="22"/>
                <w:lang w:eastAsia="tr-TR"/>
              </w:rPr>
              <w:t xml:space="preserve">Solunum organlarının belirsiz veya bilinmeyen davranışlı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60D0BEFD" w14:textId="77777777" w:rsidTr="00111CCD">
        <w:trPr>
          <w:trHeight w:val="315"/>
        </w:trPr>
        <w:tc>
          <w:tcPr>
            <w:tcW w:w="960" w:type="dxa"/>
            <w:noWrap/>
            <w:vAlign w:val="bottom"/>
          </w:tcPr>
          <w:p w14:paraId="5A105395" w14:textId="77777777" w:rsidR="0016770E" w:rsidRPr="00B509B1" w:rsidRDefault="0016770E" w:rsidP="00111CCD">
            <w:pPr>
              <w:rPr>
                <w:b/>
                <w:bCs/>
                <w:sz w:val="22"/>
                <w:szCs w:val="22"/>
                <w:lang w:eastAsia="tr-TR"/>
              </w:rPr>
            </w:pPr>
            <w:r w:rsidRPr="00B509B1">
              <w:rPr>
                <w:b/>
                <w:bCs/>
                <w:sz w:val="22"/>
                <w:szCs w:val="22"/>
                <w:lang w:eastAsia="tr-TR"/>
              </w:rPr>
              <w:t>D38.6</w:t>
            </w:r>
          </w:p>
        </w:tc>
        <w:tc>
          <w:tcPr>
            <w:tcW w:w="7940" w:type="dxa"/>
            <w:noWrap/>
            <w:vAlign w:val="bottom"/>
          </w:tcPr>
          <w:p w14:paraId="3F63556B" w14:textId="77777777" w:rsidR="0016770E" w:rsidRPr="00B509B1" w:rsidRDefault="0016770E" w:rsidP="00111CCD">
            <w:pPr>
              <w:rPr>
                <w:sz w:val="22"/>
                <w:szCs w:val="22"/>
                <w:lang w:eastAsia="tr-TR"/>
              </w:rPr>
            </w:pPr>
            <w:r w:rsidRPr="00B509B1">
              <w:rPr>
                <w:sz w:val="22"/>
                <w:szCs w:val="22"/>
                <w:lang w:eastAsia="tr-TR"/>
              </w:rPr>
              <w:t xml:space="preserve">Solunum organlarının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5A618161" w14:textId="77777777" w:rsidTr="00111CCD">
        <w:trPr>
          <w:trHeight w:val="315"/>
        </w:trPr>
        <w:tc>
          <w:tcPr>
            <w:tcW w:w="960" w:type="dxa"/>
            <w:noWrap/>
            <w:vAlign w:val="bottom"/>
          </w:tcPr>
          <w:p w14:paraId="433BD6F0"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9B185A9"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AACBB4A" w14:textId="77777777" w:rsidTr="00111CCD">
        <w:trPr>
          <w:trHeight w:val="315"/>
        </w:trPr>
        <w:tc>
          <w:tcPr>
            <w:tcW w:w="960" w:type="dxa"/>
            <w:noWrap/>
            <w:vAlign w:val="bottom"/>
          </w:tcPr>
          <w:p w14:paraId="69AD5009" w14:textId="77777777" w:rsidR="0016770E" w:rsidRPr="00B509B1" w:rsidRDefault="0016770E" w:rsidP="00111CCD">
            <w:pPr>
              <w:rPr>
                <w:b/>
                <w:bCs/>
                <w:sz w:val="22"/>
                <w:szCs w:val="22"/>
                <w:lang w:eastAsia="tr-TR"/>
              </w:rPr>
            </w:pPr>
            <w:r w:rsidRPr="00B509B1">
              <w:rPr>
                <w:b/>
                <w:bCs/>
                <w:sz w:val="22"/>
                <w:szCs w:val="22"/>
                <w:lang w:eastAsia="tr-TR"/>
              </w:rPr>
              <w:t>D39</w:t>
            </w:r>
          </w:p>
        </w:tc>
        <w:tc>
          <w:tcPr>
            <w:tcW w:w="7940" w:type="dxa"/>
            <w:noWrap/>
            <w:vAlign w:val="bottom"/>
          </w:tcPr>
          <w:p w14:paraId="38E45564" w14:textId="77777777" w:rsidR="0016770E" w:rsidRPr="00B509B1" w:rsidRDefault="0016770E" w:rsidP="00111CCD">
            <w:pPr>
              <w:rPr>
                <w:b/>
                <w:bCs/>
                <w:sz w:val="22"/>
                <w:szCs w:val="22"/>
                <w:lang w:eastAsia="tr-TR"/>
              </w:rPr>
            </w:pPr>
            <w:r w:rsidRPr="00B509B1">
              <w:rPr>
                <w:b/>
                <w:bCs/>
                <w:sz w:val="22"/>
                <w:szCs w:val="22"/>
                <w:lang w:eastAsia="tr-TR"/>
              </w:rPr>
              <w:t xml:space="preserve">Kadın </w:t>
            </w:r>
            <w:proofErr w:type="spellStart"/>
            <w:r w:rsidRPr="00B509B1">
              <w:rPr>
                <w:b/>
                <w:bCs/>
                <w:sz w:val="22"/>
                <w:szCs w:val="22"/>
                <w:lang w:eastAsia="tr-TR"/>
              </w:rPr>
              <w:t>genital</w:t>
            </w:r>
            <w:proofErr w:type="spellEnd"/>
            <w:r w:rsidRPr="00B509B1">
              <w:rPr>
                <w:b/>
                <w:bCs/>
                <w:sz w:val="22"/>
                <w:szCs w:val="22"/>
                <w:lang w:eastAsia="tr-TR"/>
              </w:rPr>
              <w:t xml:space="preserve"> organlarının belirsiz veya bilinmeyen davranışlı </w:t>
            </w:r>
            <w:proofErr w:type="spellStart"/>
            <w:r w:rsidRPr="00B509B1">
              <w:rPr>
                <w:b/>
                <w:bCs/>
                <w:sz w:val="22"/>
                <w:szCs w:val="22"/>
                <w:lang w:eastAsia="tr-TR"/>
              </w:rPr>
              <w:t>neoplazmı</w:t>
            </w:r>
            <w:proofErr w:type="spellEnd"/>
          </w:p>
        </w:tc>
      </w:tr>
      <w:tr w:rsidR="0016770E" w:rsidRPr="00B509B1" w14:paraId="4C7CA297" w14:textId="77777777" w:rsidTr="00111CCD">
        <w:trPr>
          <w:trHeight w:val="315"/>
        </w:trPr>
        <w:tc>
          <w:tcPr>
            <w:tcW w:w="960" w:type="dxa"/>
            <w:noWrap/>
            <w:vAlign w:val="bottom"/>
          </w:tcPr>
          <w:p w14:paraId="3F99D72E" w14:textId="77777777" w:rsidR="0016770E" w:rsidRPr="00B509B1" w:rsidRDefault="0016770E" w:rsidP="00111CCD">
            <w:pPr>
              <w:rPr>
                <w:b/>
                <w:bCs/>
                <w:sz w:val="22"/>
                <w:szCs w:val="22"/>
                <w:lang w:eastAsia="tr-TR"/>
              </w:rPr>
            </w:pPr>
            <w:r w:rsidRPr="00B509B1">
              <w:rPr>
                <w:b/>
                <w:bCs/>
                <w:sz w:val="22"/>
                <w:szCs w:val="22"/>
                <w:lang w:eastAsia="tr-TR"/>
              </w:rPr>
              <w:t>D39.0</w:t>
            </w:r>
          </w:p>
        </w:tc>
        <w:tc>
          <w:tcPr>
            <w:tcW w:w="7940" w:type="dxa"/>
            <w:noWrap/>
            <w:vAlign w:val="bottom"/>
          </w:tcPr>
          <w:p w14:paraId="0BE0DCA0" w14:textId="77777777" w:rsidR="0016770E" w:rsidRPr="00B509B1" w:rsidRDefault="0016770E" w:rsidP="00111CCD">
            <w:pPr>
              <w:rPr>
                <w:sz w:val="22"/>
                <w:szCs w:val="22"/>
                <w:lang w:eastAsia="tr-TR"/>
              </w:rPr>
            </w:pPr>
            <w:r w:rsidRPr="00B509B1">
              <w:rPr>
                <w:sz w:val="22"/>
                <w:szCs w:val="22"/>
                <w:lang w:eastAsia="tr-TR"/>
              </w:rPr>
              <w:t xml:space="preserve">Uterusun belirsiz veya bilinmeyen davranışlı </w:t>
            </w:r>
            <w:proofErr w:type="spellStart"/>
            <w:r w:rsidRPr="00B509B1">
              <w:rPr>
                <w:sz w:val="22"/>
                <w:szCs w:val="22"/>
                <w:lang w:eastAsia="tr-TR"/>
              </w:rPr>
              <w:t>neoplazmı</w:t>
            </w:r>
            <w:proofErr w:type="spellEnd"/>
          </w:p>
        </w:tc>
      </w:tr>
      <w:tr w:rsidR="0016770E" w:rsidRPr="00B509B1" w14:paraId="0A5023F2" w14:textId="77777777" w:rsidTr="00111CCD">
        <w:trPr>
          <w:trHeight w:val="315"/>
        </w:trPr>
        <w:tc>
          <w:tcPr>
            <w:tcW w:w="960" w:type="dxa"/>
            <w:noWrap/>
            <w:vAlign w:val="bottom"/>
          </w:tcPr>
          <w:p w14:paraId="64766B19" w14:textId="77777777" w:rsidR="0016770E" w:rsidRPr="00B509B1" w:rsidRDefault="0016770E" w:rsidP="00111CCD">
            <w:pPr>
              <w:rPr>
                <w:b/>
                <w:bCs/>
                <w:sz w:val="22"/>
                <w:szCs w:val="22"/>
                <w:lang w:eastAsia="tr-TR"/>
              </w:rPr>
            </w:pPr>
            <w:r w:rsidRPr="00B509B1">
              <w:rPr>
                <w:b/>
                <w:bCs/>
                <w:sz w:val="22"/>
                <w:szCs w:val="22"/>
                <w:lang w:eastAsia="tr-TR"/>
              </w:rPr>
              <w:t>D39.1</w:t>
            </w:r>
          </w:p>
        </w:tc>
        <w:tc>
          <w:tcPr>
            <w:tcW w:w="7940" w:type="dxa"/>
            <w:noWrap/>
            <w:vAlign w:val="bottom"/>
          </w:tcPr>
          <w:p w14:paraId="2DF77BAB" w14:textId="77777777" w:rsidR="0016770E" w:rsidRPr="00B509B1" w:rsidRDefault="0016770E" w:rsidP="00111CCD">
            <w:pPr>
              <w:rPr>
                <w:sz w:val="22"/>
                <w:szCs w:val="22"/>
                <w:lang w:eastAsia="tr-TR"/>
              </w:rPr>
            </w:pPr>
            <w:proofErr w:type="spellStart"/>
            <w:r w:rsidRPr="00B509B1">
              <w:rPr>
                <w:sz w:val="22"/>
                <w:szCs w:val="22"/>
                <w:lang w:eastAsia="tr-TR"/>
              </w:rPr>
              <w:t>Overin</w:t>
            </w:r>
            <w:proofErr w:type="spellEnd"/>
            <w:r w:rsidRPr="00B509B1">
              <w:rPr>
                <w:sz w:val="22"/>
                <w:szCs w:val="22"/>
                <w:lang w:eastAsia="tr-TR"/>
              </w:rPr>
              <w:t xml:space="preserve"> belirsiz veya bilinmeyen davranışlı </w:t>
            </w:r>
            <w:proofErr w:type="spellStart"/>
            <w:r w:rsidRPr="00B509B1">
              <w:rPr>
                <w:sz w:val="22"/>
                <w:szCs w:val="22"/>
                <w:lang w:eastAsia="tr-TR"/>
              </w:rPr>
              <w:t>neoplazmı</w:t>
            </w:r>
            <w:proofErr w:type="spellEnd"/>
          </w:p>
        </w:tc>
      </w:tr>
      <w:tr w:rsidR="0016770E" w:rsidRPr="00B509B1" w14:paraId="17873AD3" w14:textId="77777777" w:rsidTr="00111CCD">
        <w:trPr>
          <w:trHeight w:val="315"/>
        </w:trPr>
        <w:tc>
          <w:tcPr>
            <w:tcW w:w="960" w:type="dxa"/>
            <w:noWrap/>
            <w:vAlign w:val="bottom"/>
          </w:tcPr>
          <w:p w14:paraId="3F7F9FB4" w14:textId="77777777" w:rsidR="0016770E" w:rsidRPr="00B509B1" w:rsidRDefault="0016770E" w:rsidP="00111CCD">
            <w:pPr>
              <w:rPr>
                <w:b/>
                <w:bCs/>
                <w:sz w:val="22"/>
                <w:szCs w:val="22"/>
                <w:lang w:eastAsia="tr-TR"/>
              </w:rPr>
            </w:pPr>
            <w:r w:rsidRPr="00B509B1">
              <w:rPr>
                <w:b/>
                <w:bCs/>
                <w:sz w:val="22"/>
                <w:szCs w:val="22"/>
                <w:lang w:eastAsia="tr-TR"/>
              </w:rPr>
              <w:lastRenderedPageBreak/>
              <w:t>D39.2</w:t>
            </w:r>
          </w:p>
        </w:tc>
        <w:tc>
          <w:tcPr>
            <w:tcW w:w="7940" w:type="dxa"/>
            <w:noWrap/>
            <w:vAlign w:val="bottom"/>
          </w:tcPr>
          <w:p w14:paraId="1E1E9D5A" w14:textId="77777777" w:rsidR="0016770E" w:rsidRPr="00B509B1" w:rsidRDefault="0016770E" w:rsidP="00111CCD">
            <w:pPr>
              <w:rPr>
                <w:sz w:val="22"/>
                <w:szCs w:val="22"/>
                <w:lang w:eastAsia="tr-TR"/>
              </w:rPr>
            </w:pPr>
            <w:r w:rsidRPr="00B509B1">
              <w:rPr>
                <w:sz w:val="22"/>
                <w:szCs w:val="22"/>
                <w:lang w:eastAsia="tr-TR"/>
              </w:rPr>
              <w:t xml:space="preserve">Plasentanın belirsiz veya bilinmeyen davranışlı </w:t>
            </w:r>
            <w:proofErr w:type="spellStart"/>
            <w:r w:rsidRPr="00B509B1">
              <w:rPr>
                <w:sz w:val="22"/>
                <w:szCs w:val="22"/>
                <w:lang w:eastAsia="tr-TR"/>
              </w:rPr>
              <w:t>neoplazmı</w:t>
            </w:r>
            <w:proofErr w:type="spellEnd"/>
          </w:p>
        </w:tc>
      </w:tr>
      <w:tr w:rsidR="0016770E" w:rsidRPr="00B509B1" w14:paraId="684E9DEB" w14:textId="77777777" w:rsidTr="00111CCD">
        <w:trPr>
          <w:trHeight w:val="315"/>
        </w:trPr>
        <w:tc>
          <w:tcPr>
            <w:tcW w:w="960" w:type="dxa"/>
            <w:noWrap/>
            <w:vAlign w:val="bottom"/>
          </w:tcPr>
          <w:p w14:paraId="39E85BD0" w14:textId="77777777" w:rsidR="0016770E" w:rsidRPr="00B509B1" w:rsidRDefault="0016770E" w:rsidP="00111CCD">
            <w:pPr>
              <w:rPr>
                <w:b/>
                <w:bCs/>
                <w:sz w:val="22"/>
                <w:szCs w:val="22"/>
                <w:lang w:eastAsia="tr-TR"/>
              </w:rPr>
            </w:pPr>
            <w:r w:rsidRPr="00B509B1">
              <w:rPr>
                <w:b/>
                <w:bCs/>
                <w:sz w:val="22"/>
                <w:szCs w:val="22"/>
                <w:lang w:eastAsia="tr-TR"/>
              </w:rPr>
              <w:t>D39.7</w:t>
            </w:r>
          </w:p>
        </w:tc>
        <w:tc>
          <w:tcPr>
            <w:tcW w:w="7940" w:type="dxa"/>
            <w:noWrap/>
            <w:vAlign w:val="bottom"/>
          </w:tcPr>
          <w:p w14:paraId="22170604" w14:textId="77777777" w:rsidR="0016770E" w:rsidRPr="00B509B1" w:rsidRDefault="0016770E" w:rsidP="00111CCD">
            <w:pPr>
              <w:rPr>
                <w:sz w:val="22"/>
                <w:szCs w:val="22"/>
                <w:lang w:eastAsia="tr-TR"/>
              </w:rPr>
            </w:pPr>
            <w:r w:rsidRPr="00B509B1">
              <w:rPr>
                <w:sz w:val="22"/>
                <w:szCs w:val="22"/>
                <w:lang w:eastAsia="tr-TR"/>
              </w:rPr>
              <w:t xml:space="preserve">Kadın </w:t>
            </w:r>
            <w:proofErr w:type="spellStart"/>
            <w:r w:rsidRPr="00B509B1">
              <w:rPr>
                <w:sz w:val="22"/>
                <w:szCs w:val="22"/>
                <w:lang w:eastAsia="tr-TR"/>
              </w:rPr>
              <w:t>genital</w:t>
            </w:r>
            <w:proofErr w:type="spellEnd"/>
            <w:r w:rsidRPr="00B509B1">
              <w:rPr>
                <w:sz w:val="22"/>
                <w:szCs w:val="22"/>
                <w:lang w:eastAsia="tr-TR"/>
              </w:rPr>
              <w:t xml:space="preserve"> organlarının belirsiz veya bilinmeyen davranışlı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2E1FE0F1" w14:textId="77777777" w:rsidTr="00111CCD">
        <w:trPr>
          <w:trHeight w:val="315"/>
        </w:trPr>
        <w:tc>
          <w:tcPr>
            <w:tcW w:w="960" w:type="dxa"/>
            <w:noWrap/>
            <w:vAlign w:val="bottom"/>
          </w:tcPr>
          <w:p w14:paraId="2B0D31BD" w14:textId="77777777" w:rsidR="0016770E" w:rsidRPr="00B509B1" w:rsidRDefault="0016770E" w:rsidP="00111CCD">
            <w:pPr>
              <w:rPr>
                <w:b/>
                <w:bCs/>
                <w:sz w:val="22"/>
                <w:szCs w:val="22"/>
                <w:lang w:eastAsia="tr-TR"/>
              </w:rPr>
            </w:pPr>
            <w:r w:rsidRPr="00B509B1">
              <w:rPr>
                <w:b/>
                <w:bCs/>
                <w:sz w:val="22"/>
                <w:szCs w:val="22"/>
                <w:lang w:eastAsia="tr-TR"/>
              </w:rPr>
              <w:t>D39.9</w:t>
            </w:r>
          </w:p>
        </w:tc>
        <w:tc>
          <w:tcPr>
            <w:tcW w:w="7940" w:type="dxa"/>
            <w:noWrap/>
            <w:vAlign w:val="bottom"/>
          </w:tcPr>
          <w:p w14:paraId="3439F2AF" w14:textId="77777777" w:rsidR="0016770E" w:rsidRPr="00B509B1" w:rsidRDefault="0016770E" w:rsidP="00111CCD">
            <w:pPr>
              <w:rPr>
                <w:sz w:val="22"/>
                <w:szCs w:val="22"/>
                <w:lang w:eastAsia="tr-TR"/>
              </w:rPr>
            </w:pPr>
            <w:r w:rsidRPr="00B509B1">
              <w:rPr>
                <w:sz w:val="22"/>
                <w:szCs w:val="22"/>
                <w:lang w:eastAsia="tr-TR"/>
              </w:rPr>
              <w:t xml:space="preserve">Kadın </w:t>
            </w:r>
            <w:proofErr w:type="spellStart"/>
            <w:r w:rsidRPr="00B509B1">
              <w:rPr>
                <w:sz w:val="22"/>
                <w:szCs w:val="22"/>
                <w:lang w:eastAsia="tr-TR"/>
              </w:rPr>
              <w:t>genital</w:t>
            </w:r>
            <w:proofErr w:type="spellEnd"/>
            <w:r w:rsidRPr="00B509B1">
              <w:rPr>
                <w:sz w:val="22"/>
                <w:szCs w:val="22"/>
                <w:lang w:eastAsia="tr-TR"/>
              </w:rPr>
              <w:t xml:space="preserve"> organının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BDEF19F" w14:textId="77777777" w:rsidTr="00111CCD">
        <w:trPr>
          <w:trHeight w:val="315"/>
        </w:trPr>
        <w:tc>
          <w:tcPr>
            <w:tcW w:w="960" w:type="dxa"/>
            <w:noWrap/>
            <w:vAlign w:val="bottom"/>
          </w:tcPr>
          <w:p w14:paraId="18054E54"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1E9A98A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81DACE8" w14:textId="77777777" w:rsidTr="00111CCD">
        <w:trPr>
          <w:trHeight w:val="315"/>
        </w:trPr>
        <w:tc>
          <w:tcPr>
            <w:tcW w:w="960" w:type="dxa"/>
            <w:noWrap/>
            <w:vAlign w:val="bottom"/>
          </w:tcPr>
          <w:p w14:paraId="22E82805" w14:textId="77777777" w:rsidR="0016770E" w:rsidRPr="00B509B1" w:rsidRDefault="0016770E" w:rsidP="00111CCD">
            <w:pPr>
              <w:rPr>
                <w:b/>
                <w:bCs/>
                <w:sz w:val="22"/>
                <w:szCs w:val="22"/>
                <w:lang w:eastAsia="tr-TR"/>
              </w:rPr>
            </w:pPr>
            <w:r w:rsidRPr="00B509B1">
              <w:rPr>
                <w:b/>
                <w:bCs/>
                <w:sz w:val="22"/>
                <w:szCs w:val="22"/>
                <w:lang w:eastAsia="tr-TR"/>
              </w:rPr>
              <w:t>D40</w:t>
            </w:r>
          </w:p>
        </w:tc>
        <w:tc>
          <w:tcPr>
            <w:tcW w:w="7940" w:type="dxa"/>
            <w:noWrap/>
            <w:vAlign w:val="bottom"/>
          </w:tcPr>
          <w:p w14:paraId="3F5417B1" w14:textId="77777777" w:rsidR="0016770E" w:rsidRPr="00B509B1" w:rsidRDefault="0016770E" w:rsidP="00111CCD">
            <w:pPr>
              <w:rPr>
                <w:b/>
                <w:bCs/>
                <w:sz w:val="22"/>
                <w:szCs w:val="22"/>
                <w:lang w:eastAsia="tr-TR"/>
              </w:rPr>
            </w:pPr>
            <w:r w:rsidRPr="00B509B1">
              <w:rPr>
                <w:b/>
                <w:bCs/>
                <w:sz w:val="22"/>
                <w:szCs w:val="22"/>
                <w:lang w:eastAsia="tr-TR"/>
              </w:rPr>
              <w:t xml:space="preserve">Erkek </w:t>
            </w:r>
            <w:proofErr w:type="spellStart"/>
            <w:r w:rsidRPr="00B509B1">
              <w:rPr>
                <w:b/>
                <w:bCs/>
                <w:sz w:val="22"/>
                <w:szCs w:val="22"/>
                <w:lang w:eastAsia="tr-TR"/>
              </w:rPr>
              <w:t>genital</w:t>
            </w:r>
            <w:proofErr w:type="spellEnd"/>
            <w:r w:rsidRPr="00B509B1">
              <w:rPr>
                <w:b/>
                <w:bCs/>
                <w:sz w:val="22"/>
                <w:szCs w:val="22"/>
                <w:lang w:eastAsia="tr-TR"/>
              </w:rPr>
              <w:t xml:space="preserve"> organlarının belirsiz veya bilinmeyen davranışlı </w:t>
            </w:r>
            <w:proofErr w:type="spellStart"/>
            <w:r w:rsidRPr="00B509B1">
              <w:rPr>
                <w:b/>
                <w:bCs/>
                <w:sz w:val="22"/>
                <w:szCs w:val="22"/>
                <w:lang w:eastAsia="tr-TR"/>
              </w:rPr>
              <w:t>neoplazmı</w:t>
            </w:r>
            <w:proofErr w:type="spellEnd"/>
          </w:p>
        </w:tc>
      </w:tr>
      <w:tr w:rsidR="0016770E" w:rsidRPr="00B509B1" w14:paraId="04FE7CC8" w14:textId="77777777" w:rsidTr="00111CCD">
        <w:trPr>
          <w:trHeight w:val="315"/>
        </w:trPr>
        <w:tc>
          <w:tcPr>
            <w:tcW w:w="960" w:type="dxa"/>
            <w:noWrap/>
            <w:vAlign w:val="bottom"/>
          </w:tcPr>
          <w:p w14:paraId="457EFE52" w14:textId="77777777" w:rsidR="0016770E" w:rsidRPr="00B509B1" w:rsidRDefault="0016770E" w:rsidP="00111CCD">
            <w:pPr>
              <w:rPr>
                <w:b/>
                <w:bCs/>
                <w:sz w:val="22"/>
                <w:szCs w:val="22"/>
                <w:lang w:eastAsia="tr-TR"/>
              </w:rPr>
            </w:pPr>
            <w:r w:rsidRPr="00B509B1">
              <w:rPr>
                <w:b/>
                <w:bCs/>
                <w:sz w:val="22"/>
                <w:szCs w:val="22"/>
                <w:lang w:eastAsia="tr-TR"/>
              </w:rPr>
              <w:t>D40.0</w:t>
            </w:r>
          </w:p>
        </w:tc>
        <w:tc>
          <w:tcPr>
            <w:tcW w:w="7940" w:type="dxa"/>
            <w:noWrap/>
            <w:vAlign w:val="bottom"/>
          </w:tcPr>
          <w:p w14:paraId="33EF78EA" w14:textId="77777777" w:rsidR="0016770E" w:rsidRPr="00B509B1" w:rsidRDefault="0016770E" w:rsidP="00111CCD">
            <w:pPr>
              <w:rPr>
                <w:sz w:val="22"/>
                <w:szCs w:val="22"/>
                <w:lang w:eastAsia="tr-TR"/>
              </w:rPr>
            </w:pPr>
            <w:r w:rsidRPr="00B509B1">
              <w:rPr>
                <w:sz w:val="22"/>
                <w:szCs w:val="22"/>
                <w:lang w:eastAsia="tr-TR"/>
              </w:rPr>
              <w:t xml:space="preserve">Prostatın belirsiz veya bilinmeyen davranışlı </w:t>
            </w:r>
            <w:proofErr w:type="spellStart"/>
            <w:r w:rsidRPr="00B509B1">
              <w:rPr>
                <w:sz w:val="22"/>
                <w:szCs w:val="22"/>
                <w:lang w:eastAsia="tr-TR"/>
              </w:rPr>
              <w:t>neoplazmı</w:t>
            </w:r>
            <w:proofErr w:type="spellEnd"/>
          </w:p>
        </w:tc>
      </w:tr>
      <w:tr w:rsidR="0016770E" w:rsidRPr="00B509B1" w14:paraId="3F14F16A" w14:textId="77777777" w:rsidTr="00111CCD">
        <w:trPr>
          <w:trHeight w:val="315"/>
        </w:trPr>
        <w:tc>
          <w:tcPr>
            <w:tcW w:w="960" w:type="dxa"/>
            <w:noWrap/>
            <w:vAlign w:val="bottom"/>
          </w:tcPr>
          <w:p w14:paraId="3205BAFB" w14:textId="77777777" w:rsidR="0016770E" w:rsidRPr="00B509B1" w:rsidRDefault="0016770E" w:rsidP="00111CCD">
            <w:pPr>
              <w:rPr>
                <w:b/>
                <w:bCs/>
                <w:sz w:val="22"/>
                <w:szCs w:val="22"/>
                <w:lang w:eastAsia="tr-TR"/>
              </w:rPr>
            </w:pPr>
            <w:r w:rsidRPr="00B509B1">
              <w:rPr>
                <w:b/>
                <w:bCs/>
                <w:sz w:val="22"/>
                <w:szCs w:val="22"/>
                <w:lang w:eastAsia="tr-TR"/>
              </w:rPr>
              <w:t>D40.1</w:t>
            </w:r>
          </w:p>
        </w:tc>
        <w:tc>
          <w:tcPr>
            <w:tcW w:w="7940" w:type="dxa"/>
            <w:noWrap/>
            <w:vAlign w:val="bottom"/>
          </w:tcPr>
          <w:p w14:paraId="20E2FD1C" w14:textId="77777777" w:rsidR="0016770E" w:rsidRPr="00B509B1" w:rsidRDefault="0016770E" w:rsidP="00111CCD">
            <w:pPr>
              <w:rPr>
                <w:sz w:val="22"/>
                <w:szCs w:val="22"/>
                <w:lang w:eastAsia="tr-TR"/>
              </w:rPr>
            </w:pPr>
            <w:r w:rsidRPr="00B509B1">
              <w:rPr>
                <w:sz w:val="22"/>
                <w:szCs w:val="22"/>
                <w:lang w:eastAsia="tr-TR"/>
              </w:rPr>
              <w:t xml:space="preserve">Testisin belirsiz veya bilinmeyen davranışlı </w:t>
            </w:r>
            <w:proofErr w:type="spellStart"/>
            <w:r w:rsidRPr="00B509B1">
              <w:rPr>
                <w:sz w:val="22"/>
                <w:szCs w:val="22"/>
                <w:lang w:eastAsia="tr-TR"/>
              </w:rPr>
              <w:t>neoplazmı</w:t>
            </w:r>
            <w:proofErr w:type="spellEnd"/>
          </w:p>
        </w:tc>
      </w:tr>
      <w:tr w:rsidR="0016770E" w:rsidRPr="00B509B1" w14:paraId="682A52EC" w14:textId="77777777" w:rsidTr="00111CCD">
        <w:trPr>
          <w:trHeight w:val="315"/>
        </w:trPr>
        <w:tc>
          <w:tcPr>
            <w:tcW w:w="960" w:type="dxa"/>
            <w:noWrap/>
            <w:vAlign w:val="bottom"/>
          </w:tcPr>
          <w:p w14:paraId="217E4BF9" w14:textId="77777777" w:rsidR="0016770E" w:rsidRPr="00B509B1" w:rsidRDefault="0016770E" w:rsidP="00111CCD">
            <w:pPr>
              <w:rPr>
                <w:b/>
                <w:bCs/>
                <w:sz w:val="22"/>
                <w:szCs w:val="22"/>
                <w:lang w:eastAsia="tr-TR"/>
              </w:rPr>
            </w:pPr>
            <w:r w:rsidRPr="00B509B1">
              <w:rPr>
                <w:b/>
                <w:bCs/>
                <w:sz w:val="22"/>
                <w:szCs w:val="22"/>
                <w:lang w:eastAsia="tr-TR"/>
              </w:rPr>
              <w:t>D40.7</w:t>
            </w:r>
          </w:p>
        </w:tc>
        <w:tc>
          <w:tcPr>
            <w:tcW w:w="7940" w:type="dxa"/>
            <w:noWrap/>
            <w:vAlign w:val="bottom"/>
          </w:tcPr>
          <w:p w14:paraId="0535487B" w14:textId="77777777" w:rsidR="0016770E" w:rsidRPr="00B509B1" w:rsidRDefault="0016770E" w:rsidP="00111CCD">
            <w:pPr>
              <w:rPr>
                <w:sz w:val="22"/>
                <w:szCs w:val="22"/>
                <w:lang w:eastAsia="tr-TR"/>
              </w:rPr>
            </w:pPr>
            <w:r w:rsidRPr="00B509B1">
              <w:rPr>
                <w:sz w:val="22"/>
                <w:szCs w:val="22"/>
                <w:lang w:eastAsia="tr-TR"/>
              </w:rPr>
              <w:t xml:space="preserve">Erkek </w:t>
            </w:r>
            <w:proofErr w:type="spellStart"/>
            <w:r w:rsidRPr="00B509B1">
              <w:rPr>
                <w:sz w:val="22"/>
                <w:szCs w:val="22"/>
                <w:lang w:eastAsia="tr-TR"/>
              </w:rPr>
              <w:t>genital</w:t>
            </w:r>
            <w:proofErr w:type="spellEnd"/>
            <w:r w:rsidRPr="00B509B1">
              <w:rPr>
                <w:sz w:val="22"/>
                <w:szCs w:val="22"/>
                <w:lang w:eastAsia="tr-TR"/>
              </w:rPr>
              <w:t xml:space="preserve"> organlarının belirsiz veya bilinmeyen davranışlı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769C5E1F" w14:textId="77777777" w:rsidTr="00111CCD">
        <w:trPr>
          <w:trHeight w:val="315"/>
        </w:trPr>
        <w:tc>
          <w:tcPr>
            <w:tcW w:w="960" w:type="dxa"/>
            <w:noWrap/>
            <w:vAlign w:val="bottom"/>
          </w:tcPr>
          <w:p w14:paraId="3ABC2970" w14:textId="77777777" w:rsidR="0016770E" w:rsidRPr="00B509B1" w:rsidRDefault="0016770E" w:rsidP="00111CCD">
            <w:pPr>
              <w:rPr>
                <w:b/>
                <w:bCs/>
                <w:sz w:val="22"/>
                <w:szCs w:val="22"/>
                <w:lang w:eastAsia="tr-TR"/>
              </w:rPr>
            </w:pPr>
            <w:r w:rsidRPr="00B509B1">
              <w:rPr>
                <w:b/>
                <w:bCs/>
                <w:sz w:val="22"/>
                <w:szCs w:val="22"/>
                <w:lang w:eastAsia="tr-TR"/>
              </w:rPr>
              <w:t>D40.9</w:t>
            </w:r>
          </w:p>
        </w:tc>
        <w:tc>
          <w:tcPr>
            <w:tcW w:w="7940" w:type="dxa"/>
            <w:noWrap/>
            <w:vAlign w:val="bottom"/>
          </w:tcPr>
          <w:p w14:paraId="5F8E7145" w14:textId="77777777" w:rsidR="0016770E" w:rsidRPr="00B509B1" w:rsidRDefault="0016770E" w:rsidP="00111CCD">
            <w:pPr>
              <w:rPr>
                <w:sz w:val="22"/>
                <w:szCs w:val="22"/>
                <w:lang w:eastAsia="tr-TR"/>
              </w:rPr>
            </w:pPr>
            <w:r w:rsidRPr="00B509B1">
              <w:rPr>
                <w:sz w:val="22"/>
                <w:szCs w:val="22"/>
                <w:lang w:eastAsia="tr-TR"/>
              </w:rPr>
              <w:t xml:space="preserve">Erkek </w:t>
            </w:r>
            <w:proofErr w:type="spellStart"/>
            <w:r w:rsidRPr="00B509B1">
              <w:rPr>
                <w:sz w:val="22"/>
                <w:szCs w:val="22"/>
                <w:lang w:eastAsia="tr-TR"/>
              </w:rPr>
              <w:t>genital</w:t>
            </w:r>
            <w:proofErr w:type="spellEnd"/>
            <w:r w:rsidRPr="00B509B1">
              <w:rPr>
                <w:sz w:val="22"/>
                <w:szCs w:val="22"/>
                <w:lang w:eastAsia="tr-TR"/>
              </w:rPr>
              <w:t xml:space="preserve"> organının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7FE6853" w14:textId="77777777" w:rsidTr="00111CCD">
        <w:trPr>
          <w:trHeight w:val="315"/>
        </w:trPr>
        <w:tc>
          <w:tcPr>
            <w:tcW w:w="960" w:type="dxa"/>
            <w:noWrap/>
            <w:vAlign w:val="bottom"/>
          </w:tcPr>
          <w:p w14:paraId="67D3C75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2934D04"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9C45651" w14:textId="77777777" w:rsidTr="00111CCD">
        <w:trPr>
          <w:trHeight w:val="315"/>
        </w:trPr>
        <w:tc>
          <w:tcPr>
            <w:tcW w:w="960" w:type="dxa"/>
            <w:noWrap/>
            <w:vAlign w:val="bottom"/>
          </w:tcPr>
          <w:p w14:paraId="65F4F1C5" w14:textId="77777777" w:rsidR="0016770E" w:rsidRPr="00B509B1" w:rsidRDefault="0016770E" w:rsidP="00111CCD">
            <w:pPr>
              <w:rPr>
                <w:b/>
                <w:bCs/>
                <w:sz w:val="22"/>
                <w:szCs w:val="22"/>
                <w:lang w:eastAsia="tr-TR"/>
              </w:rPr>
            </w:pPr>
            <w:r w:rsidRPr="00B509B1">
              <w:rPr>
                <w:b/>
                <w:bCs/>
                <w:sz w:val="22"/>
                <w:szCs w:val="22"/>
                <w:lang w:eastAsia="tr-TR"/>
              </w:rPr>
              <w:t>D41</w:t>
            </w:r>
          </w:p>
        </w:tc>
        <w:tc>
          <w:tcPr>
            <w:tcW w:w="7940" w:type="dxa"/>
            <w:noWrap/>
            <w:vAlign w:val="bottom"/>
          </w:tcPr>
          <w:p w14:paraId="00EC068F" w14:textId="77777777" w:rsidR="0016770E" w:rsidRPr="00B509B1" w:rsidRDefault="0016770E" w:rsidP="00111CCD">
            <w:pPr>
              <w:rPr>
                <w:b/>
                <w:bCs/>
                <w:sz w:val="22"/>
                <w:szCs w:val="22"/>
                <w:lang w:eastAsia="tr-TR"/>
              </w:rPr>
            </w:pPr>
            <w:r w:rsidRPr="00B509B1">
              <w:rPr>
                <w:b/>
                <w:bCs/>
                <w:sz w:val="22"/>
                <w:szCs w:val="22"/>
                <w:lang w:eastAsia="tr-TR"/>
              </w:rPr>
              <w:t xml:space="preserve">İdrar yollarının belirsiz veya bilinmeyen davranışlı </w:t>
            </w:r>
            <w:proofErr w:type="spellStart"/>
            <w:r w:rsidRPr="00B509B1">
              <w:rPr>
                <w:b/>
                <w:bCs/>
                <w:sz w:val="22"/>
                <w:szCs w:val="22"/>
                <w:lang w:eastAsia="tr-TR"/>
              </w:rPr>
              <w:t>neoplazmı</w:t>
            </w:r>
            <w:proofErr w:type="spellEnd"/>
          </w:p>
        </w:tc>
      </w:tr>
      <w:tr w:rsidR="0016770E" w:rsidRPr="00B509B1" w14:paraId="590E6F8B" w14:textId="77777777" w:rsidTr="00111CCD">
        <w:trPr>
          <w:trHeight w:val="315"/>
        </w:trPr>
        <w:tc>
          <w:tcPr>
            <w:tcW w:w="960" w:type="dxa"/>
            <w:noWrap/>
            <w:vAlign w:val="bottom"/>
          </w:tcPr>
          <w:p w14:paraId="7C304E5F" w14:textId="77777777" w:rsidR="0016770E" w:rsidRPr="00B509B1" w:rsidRDefault="0016770E" w:rsidP="00111CCD">
            <w:pPr>
              <w:rPr>
                <w:b/>
                <w:bCs/>
                <w:sz w:val="22"/>
                <w:szCs w:val="22"/>
                <w:lang w:eastAsia="tr-TR"/>
              </w:rPr>
            </w:pPr>
            <w:r w:rsidRPr="00B509B1">
              <w:rPr>
                <w:b/>
                <w:bCs/>
                <w:sz w:val="22"/>
                <w:szCs w:val="22"/>
                <w:lang w:eastAsia="tr-TR"/>
              </w:rPr>
              <w:t>D41.0</w:t>
            </w:r>
          </w:p>
        </w:tc>
        <w:tc>
          <w:tcPr>
            <w:tcW w:w="7940" w:type="dxa"/>
            <w:noWrap/>
            <w:vAlign w:val="bottom"/>
          </w:tcPr>
          <w:p w14:paraId="643B7BEF" w14:textId="77777777" w:rsidR="0016770E" w:rsidRPr="00B509B1" w:rsidRDefault="0016770E" w:rsidP="00111CCD">
            <w:pPr>
              <w:rPr>
                <w:sz w:val="22"/>
                <w:szCs w:val="22"/>
                <w:lang w:eastAsia="tr-TR"/>
              </w:rPr>
            </w:pPr>
            <w:r w:rsidRPr="00B509B1">
              <w:rPr>
                <w:sz w:val="22"/>
                <w:szCs w:val="22"/>
                <w:lang w:eastAsia="tr-TR"/>
              </w:rPr>
              <w:t xml:space="preserve">Böbreğin belirsiz veya bilinmeyen davranışlı </w:t>
            </w:r>
            <w:proofErr w:type="spellStart"/>
            <w:r w:rsidRPr="00B509B1">
              <w:rPr>
                <w:sz w:val="22"/>
                <w:szCs w:val="22"/>
                <w:lang w:eastAsia="tr-TR"/>
              </w:rPr>
              <w:t>neoplazmı</w:t>
            </w:r>
            <w:proofErr w:type="spellEnd"/>
          </w:p>
        </w:tc>
      </w:tr>
      <w:tr w:rsidR="0016770E" w:rsidRPr="00B509B1" w14:paraId="6BAB4720" w14:textId="77777777" w:rsidTr="00111CCD">
        <w:trPr>
          <w:trHeight w:val="315"/>
        </w:trPr>
        <w:tc>
          <w:tcPr>
            <w:tcW w:w="960" w:type="dxa"/>
            <w:noWrap/>
            <w:vAlign w:val="bottom"/>
          </w:tcPr>
          <w:p w14:paraId="19D9FAAB" w14:textId="77777777" w:rsidR="0016770E" w:rsidRPr="00B509B1" w:rsidRDefault="0016770E" w:rsidP="00111CCD">
            <w:pPr>
              <w:rPr>
                <w:b/>
                <w:bCs/>
                <w:sz w:val="22"/>
                <w:szCs w:val="22"/>
                <w:lang w:eastAsia="tr-TR"/>
              </w:rPr>
            </w:pPr>
            <w:r w:rsidRPr="00B509B1">
              <w:rPr>
                <w:b/>
                <w:bCs/>
                <w:sz w:val="22"/>
                <w:szCs w:val="22"/>
                <w:lang w:eastAsia="tr-TR"/>
              </w:rPr>
              <w:t>D41.1</w:t>
            </w:r>
          </w:p>
        </w:tc>
        <w:tc>
          <w:tcPr>
            <w:tcW w:w="7940" w:type="dxa"/>
            <w:noWrap/>
            <w:vAlign w:val="bottom"/>
          </w:tcPr>
          <w:p w14:paraId="5A723D6C" w14:textId="77777777" w:rsidR="0016770E" w:rsidRPr="00B509B1" w:rsidRDefault="0016770E" w:rsidP="00111CCD">
            <w:pPr>
              <w:rPr>
                <w:sz w:val="22"/>
                <w:szCs w:val="22"/>
                <w:lang w:eastAsia="tr-TR"/>
              </w:rPr>
            </w:pPr>
            <w:r w:rsidRPr="00B509B1">
              <w:rPr>
                <w:sz w:val="22"/>
                <w:szCs w:val="22"/>
                <w:lang w:eastAsia="tr-TR"/>
              </w:rPr>
              <w:t xml:space="preserve">Renal pelvisin belirsiz veya bilinmeyen davranışlı </w:t>
            </w:r>
            <w:proofErr w:type="spellStart"/>
            <w:r w:rsidRPr="00B509B1">
              <w:rPr>
                <w:sz w:val="22"/>
                <w:szCs w:val="22"/>
                <w:lang w:eastAsia="tr-TR"/>
              </w:rPr>
              <w:t>neoplazmı</w:t>
            </w:r>
            <w:proofErr w:type="spellEnd"/>
          </w:p>
        </w:tc>
      </w:tr>
      <w:tr w:rsidR="0016770E" w:rsidRPr="00B509B1" w14:paraId="7813F6D1" w14:textId="77777777" w:rsidTr="00111CCD">
        <w:trPr>
          <w:trHeight w:val="315"/>
        </w:trPr>
        <w:tc>
          <w:tcPr>
            <w:tcW w:w="960" w:type="dxa"/>
            <w:noWrap/>
            <w:vAlign w:val="bottom"/>
          </w:tcPr>
          <w:p w14:paraId="24D4903C" w14:textId="77777777" w:rsidR="0016770E" w:rsidRPr="00B509B1" w:rsidRDefault="0016770E" w:rsidP="00111CCD">
            <w:pPr>
              <w:rPr>
                <w:b/>
                <w:bCs/>
                <w:sz w:val="22"/>
                <w:szCs w:val="22"/>
                <w:lang w:eastAsia="tr-TR"/>
              </w:rPr>
            </w:pPr>
            <w:r w:rsidRPr="00B509B1">
              <w:rPr>
                <w:b/>
                <w:bCs/>
                <w:sz w:val="22"/>
                <w:szCs w:val="22"/>
                <w:lang w:eastAsia="tr-TR"/>
              </w:rPr>
              <w:t>D41.2</w:t>
            </w:r>
          </w:p>
        </w:tc>
        <w:tc>
          <w:tcPr>
            <w:tcW w:w="7940" w:type="dxa"/>
            <w:noWrap/>
            <w:vAlign w:val="bottom"/>
          </w:tcPr>
          <w:p w14:paraId="09AE2026" w14:textId="77777777" w:rsidR="0016770E" w:rsidRPr="00B509B1" w:rsidRDefault="0016770E" w:rsidP="00111CCD">
            <w:pPr>
              <w:rPr>
                <w:sz w:val="22"/>
                <w:szCs w:val="22"/>
                <w:lang w:eastAsia="tr-TR"/>
              </w:rPr>
            </w:pPr>
            <w:r w:rsidRPr="00B509B1">
              <w:rPr>
                <w:sz w:val="22"/>
                <w:szCs w:val="22"/>
                <w:lang w:eastAsia="tr-TR"/>
              </w:rPr>
              <w:t xml:space="preserve">Üreterin belirsiz veya bilinmeyen davranışlı </w:t>
            </w:r>
            <w:proofErr w:type="spellStart"/>
            <w:r w:rsidRPr="00B509B1">
              <w:rPr>
                <w:sz w:val="22"/>
                <w:szCs w:val="22"/>
                <w:lang w:eastAsia="tr-TR"/>
              </w:rPr>
              <w:t>neoplazmı</w:t>
            </w:r>
            <w:proofErr w:type="spellEnd"/>
          </w:p>
        </w:tc>
      </w:tr>
      <w:tr w:rsidR="0016770E" w:rsidRPr="00B509B1" w14:paraId="1083FEBF" w14:textId="77777777" w:rsidTr="00111CCD">
        <w:trPr>
          <w:trHeight w:val="315"/>
        </w:trPr>
        <w:tc>
          <w:tcPr>
            <w:tcW w:w="960" w:type="dxa"/>
            <w:noWrap/>
            <w:vAlign w:val="bottom"/>
          </w:tcPr>
          <w:p w14:paraId="30F0A5CA" w14:textId="77777777" w:rsidR="0016770E" w:rsidRPr="00B509B1" w:rsidRDefault="0016770E" w:rsidP="00111CCD">
            <w:pPr>
              <w:rPr>
                <w:b/>
                <w:bCs/>
                <w:sz w:val="22"/>
                <w:szCs w:val="22"/>
                <w:lang w:eastAsia="tr-TR"/>
              </w:rPr>
            </w:pPr>
            <w:r w:rsidRPr="00B509B1">
              <w:rPr>
                <w:b/>
                <w:bCs/>
                <w:sz w:val="22"/>
                <w:szCs w:val="22"/>
                <w:lang w:eastAsia="tr-TR"/>
              </w:rPr>
              <w:t>D41.3</w:t>
            </w:r>
          </w:p>
        </w:tc>
        <w:tc>
          <w:tcPr>
            <w:tcW w:w="7940" w:type="dxa"/>
            <w:noWrap/>
            <w:vAlign w:val="bottom"/>
          </w:tcPr>
          <w:p w14:paraId="1B150596" w14:textId="77777777" w:rsidR="0016770E" w:rsidRPr="00B509B1" w:rsidRDefault="0016770E" w:rsidP="00111CCD">
            <w:pPr>
              <w:rPr>
                <w:sz w:val="22"/>
                <w:szCs w:val="22"/>
                <w:lang w:eastAsia="tr-TR"/>
              </w:rPr>
            </w:pPr>
            <w:r w:rsidRPr="00B509B1">
              <w:rPr>
                <w:sz w:val="22"/>
                <w:szCs w:val="22"/>
                <w:lang w:eastAsia="tr-TR"/>
              </w:rPr>
              <w:t xml:space="preserve">Üretranın belirsiz veya bilinmeyen davranışlı </w:t>
            </w:r>
            <w:proofErr w:type="spellStart"/>
            <w:r w:rsidRPr="00B509B1">
              <w:rPr>
                <w:sz w:val="22"/>
                <w:szCs w:val="22"/>
                <w:lang w:eastAsia="tr-TR"/>
              </w:rPr>
              <w:t>neoplazmı</w:t>
            </w:r>
            <w:proofErr w:type="spellEnd"/>
          </w:p>
        </w:tc>
      </w:tr>
      <w:tr w:rsidR="0016770E" w:rsidRPr="00B509B1" w14:paraId="047605D7" w14:textId="77777777" w:rsidTr="00111CCD">
        <w:trPr>
          <w:trHeight w:val="315"/>
        </w:trPr>
        <w:tc>
          <w:tcPr>
            <w:tcW w:w="960" w:type="dxa"/>
            <w:noWrap/>
            <w:vAlign w:val="bottom"/>
          </w:tcPr>
          <w:p w14:paraId="32D0A228" w14:textId="77777777" w:rsidR="0016770E" w:rsidRPr="00B509B1" w:rsidRDefault="0016770E" w:rsidP="00111CCD">
            <w:pPr>
              <w:rPr>
                <w:b/>
                <w:bCs/>
                <w:sz w:val="22"/>
                <w:szCs w:val="22"/>
                <w:lang w:eastAsia="tr-TR"/>
              </w:rPr>
            </w:pPr>
            <w:r w:rsidRPr="00B509B1">
              <w:rPr>
                <w:b/>
                <w:bCs/>
                <w:sz w:val="22"/>
                <w:szCs w:val="22"/>
                <w:lang w:eastAsia="tr-TR"/>
              </w:rPr>
              <w:t>D41.4</w:t>
            </w:r>
          </w:p>
        </w:tc>
        <w:tc>
          <w:tcPr>
            <w:tcW w:w="7940" w:type="dxa"/>
            <w:noWrap/>
            <w:vAlign w:val="bottom"/>
          </w:tcPr>
          <w:p w14:paraId="08E997ED" w14:textId="77777777" w:rsidR="0016770E" w:rsidRPr="00B509B1" w:rsidRDefault="0016770E" w:rsidP="00111CCD">
            <w:pPr>
              <w:rPr>
                <w:sz w:val="22"/>
                <w:szCs w:val="22"/>
                <w:lang w:eastAsia="tr-TR"/>
              </w:rPr>
            </w:pPr>
            <w:r w:rsidRPr="00B509B1">
              <w:rPr>
                <w:sz w:val="22"/>
                <w:szCs w:val="22"/>
                <w:lang w:eastAsia="tr-TR"/>
              </w:rPr>
              <w:t xml:space="preserve">Mesanenin belirsiz veya bilinmeyen davranışlı </w:t>
            </w:r>
            <w:proofErr w:type="spellStart"/>
            <w:r w:rsidRPr="00B509B1">
              <w:rPr>
                <w:sz w:val="22"/>
                <w:szCs w:val="22"/>
                <w:lang w:eastAsia="tr-TR"/>
              </w:rPr>
              <w:t>neoplazmı</w:t>
            </w:r>
            <w:proofErr w:type="spellEnd"/>
          </w:p>
        </w:tc>
      </w:tr>
      <w:tr w:rsidR="0016770E" w:rsidRPr="00B509B1" w14:paraId="2D7A2E01" w14:textId="77777777" w:rsidTr="00111CCD">
        <w:trPr>
          <w:trHeight w:val="315"/>
        </w:trPr>
        <w:tc>
          <w:tcPr>
            <w:tcW w:w="960" w:type="dxa"/>
            <w:noWrap/>
            <w:vAlign w:val="bottom"/>
          </w:tcPr>
          <w:p w14:paraId="3ECAB90F" w14:textId="77777777" w:rsidR="0016770E" w:rsidRPr="00B509B1" w:rsidRDefault="0016770E" w:rsidP="00111CCD">
            <w:pPr>
              <w:rPr>
                <w:b/>
                <w:bCs/>
                <w:sz w:val="22"/>
                <w:szCs w:val="22"/>
                <w:lang w:eastAsia="tr-TR"/>
              </w:rPr>
            </w:pPr>
            <w:r w:rsidRPr="00B509B1">
              <w:rPr>
                <w:b/>
                <w:bCs/>
                <w:sz w:val="22"/>
                <w:szCs w:val="22"/>
                <w:lang w:eastAsia="tr-TR"/>
              </w:rPr>
              <w:t>D41.7</w:t>
            </w:r>
          </w:p>
        </w:tc>
        <w:tc>
          <w:tcPr>
            <w:tcW w:w="7940" w:type="dxa"/>
            <w:noWrap/>
            <w:vAlign w:val="bottom"/>
          </w:tcPr>
          <w:p w14:paraId="022A57E2" w14:textId="77777777" w:rsidR="0016770E" w:rsidRPr="00B509B1" w:rsidRDefault="0016770E" w:rsidP="00111CCD">
            <w:pPr>
              <w:rPr>
                <w:sz w:val="22"/>
                <w:szCs w:val="22"/>
                <w:lang w:eastAsia="tr-TR"/>
              </w:rPr>
            </w:pPr>
            <w:r w:rsidRPr="00B509B1">
              <w:rPr>
                <w:sz w:val="22"/>
                <w:szCs w:val="22"/>
                <w:lang w:eastAsia="tr-TR"/>
              </w:rPr>
              <w:t xml:space="preserve">Üriner organların belirsiz veya bilinmeyen davranışlı </w:t>
            </w:r>
            <w:proofErr w:type="spellStart"/>
            <w:r w:rsidRPr="00B509B1">
              <w:rPr>
                <w:sz w:val="22"/>
                <w:szCs w:val="22"/>
                <w:lang w:eastAsia="tr-TR"/>
              </w:rPr>
              <w:t>neoplazmı</w:t>
            </w:r>
            <w:proofErr w:type="spellEnd"/>
            <w:r w:rsidRPr="00B509B1">
              <w:rPr>
                <w:sz w:val="22"/>
                <w:szCs w:val="22"/>
                <w:lang w:eastAsia="tr-TR"/>
              </w:rPr>
              <w:t>, diğer</w:t>
            </w:r>
          </w:p>
        </w:tc>
      </w:tr>
      <w:tr w:rsidR="0016770E" w:rsidRPr="00B509B1" w14:paraId="1C7C26A5" w14:textId="77777777" w:rsidTr="00111CCD">
        <w:trPr>
          <w:trHeight w:val="315"/>
        </w:trPr>
        <w:tc>
          <w:tcPr>
            <w:tcW w:w="960" w:type="dxa"/>
            <w:noWrap/>
            <w:vAlign w:val="bottom"/>
          </w:tcPr>
          <w:p w14:paraId="434398FC" w14:textId="77777777" w:rsidR="0016770E" w:rsidRPr="00B509B1" w:rsidRDefault="0016770E" w:rsidP="00111CCD">
            <w:pPr>
              <w:rPr>
                <w:b/>
                <w:bCs/>
                <w:sz w:val="22"/>
                <w:szCs w:val="22"/>
                <w:lang w:eastAsia="tr-TR"/>
              </w:rPr>
            </w:pPr>
            <w:r w:rsidRPr="00B509B1">
              <w:rPr>
                <w:b/>
                <w:bCs/>
                <w:sz w:val="22"/>
                <w:szCs w:val="22"/>
                <w:lang w:eastAsia="tr-TR"/>
              </w:rPr>
              <w:t>D41.9</w:t>
            </w:r>
          </w:p>
        </w:tc>
        <w:tc>
          <w:tcPr>
            <w:tcW w:w="7940" w:type="dxa"/>
            <w:noWrap/>
            <w:vAlign w:val="bottom"/>
          </w:tcPr>
          <w:p w14:paraId="1350C401" w14:textId="77777777" w:rsidR="0016770E" w:rsidRPr="00B509B1" w:rsidRDefault="0016770E" w:rsidP="00111CCD">
            <w:pPr>
              <w:rPr>
                <w:sz w:val="22"/>
                <w:szCs w:val="22"/>
                <w:lang w:eastAsia="tr-TR"/>
              </w:rPr>
            </w:pPr>
            <w:r w:rsidRPr="00B509B1">
              <w:rPr>
                <w:sz w:val="22"/>
                <w:szCs w:val="22"/>
                <w:lang w:eastAsia="tr-TR"/>
              </w:rPr>
              <w:t xml:space="preserve">Üriner organın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F4A2BEB" w14:textId="77777777" w:rsidTr="00111CCD">
        <w:trPr>
          <w:trHeight w:val="315"/>
        </w:trPr>
        <w:tc>
          <w:tcPr>
            <w:tcW w:w="960" w:type="dxa"/>
            <w:noWrap/>
            <w:vAlign w:val="bottom"/>
          </w:tcPr>
          <w:p w14:paraId="61E337F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4E70F7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7B6855D" w14:textId="77777777" w:rsidTr="00111CCD">
        <w:trPr>
          <w:trHeight w:val="315"/>
        </w:trPr>
        <w:tc>
          <w:tcPr>
            <w:tcW w:w="960" w:type="dxa"/>
            <w:noWrap/>
            <w:vAlign w:val="bottom"/>
          </w:tcPr>
          <w:p w14:paraId="2B83935D" w14:textId="77777777" w:rsidR="0016770E" w:rsidRPr="00B509B1" w:rsidRDefault="0016770E" w:rsidP="00111CCD">
            <w:pPr>
              <w:rPr>
                <w:b/>
                <w:bCs/>
                <w:sz w:val="22"/>
                <w:szCs w:val="22"/>
                <w:lang w:eastAsia="tr-TR"/>
              </w:rPr>
            </w:pPr>
            <w:r w:rsidRPr="00B509B1">
              <w:rPr>
                <w:b/>
                <w:bCs/>
                <w:sz w:val="22"/>
                <w:szCs w:val="22"/>
                <w:lang w:eastAsia="tr-TR"/>
              </w:rPr>
              <w:t>D42</w:t>
            </w:r>
          </w:p>
        </w:tc>
        <w:tc>
          <w:tcPr>
            <w:tcW w:w="7940" w:type="dxa"/>
            <w:noWrap/>
            <w:vAlign w:val="bottom"/>
          </w:tcPr>
          <w:p w14:paraId="71B92B14" w14:textId="77777777" w:rsidR="0016770E" w:rsidRPr="00B509B1" w:rsidRDefault="0016770E" w:rsidP="00111CCD">
            <w:pPr>
              <w:rPr>
                <w:b/>
                <w:bCs/>
                <w:sz w:val="22"/>
                <w:szCs w:val="22"/>
                <w:lang w:eastAsia="tr-TR"/>
              </w:rPr>
            </w:pPr>
            <w:proofErr w:type="spellStart"/>
            <w:r w:rsidRPr="00B509B1">
              <w:rPr>
                <w:b/>
                <w:bCs/>
                <w:sz w:val="22"/>
                <w:szCs w:val="22"/>
                <w:lang w:eastAsia="tr-TR"/>
              </w:rPr>
              <w:t>Meninkslerin</w:t>
            </w:r>
            <w:proofErr w:type="spellEnd"/>
            <w:r w:rsidRPr="00B509B1">
              <w:rPr>
                <w:b/>
                <w:bCs/>
                <w:sz w:val="22"/>
                <w:szCs w:val="22"/>
                <w:lang w:eastAsia="tr-TR"/>
              </w:rPr>
              <w:t xml:space="preserve"> belirsiz veya bilinmeyen davranışlı </w:t>
            </w:r>
            <w:proofErr w:type="spellStart"/>
            <w:r w:rsidRPr="00B509B1">
              <w:rPr>
                <w:b/>
                <w:bCs/>
                <w:sz w:val="22"/>
                <w:szCs w:val="22"/>
                <w:lang w:eastAsia="tr-TR"/>
              </w:rPr>
              <w:t>neoplazmı</w:t>
            </w:r>
            <w:proofErr w:type="spellEnd"/>
          </w:p>
        </w:tc>
      </w:tr>
      <w:tr w:rsidR="0016770E" w:rsidRPr="00B509B1" w14:paraId="74972004" w14:textId="77777777" w:rsidTr="00111CCD">
        <w:trPr>
          <w:trHeight w:val="315"/>
        </w:trPr>
        <w:tc>
          <w:tcPr>
            <w:tcW w:w="960" w:type="dxa"/>
            <w:noWrap/>
            <w:vAlign w:val="bottom"/>
          </w:tcPr>
          <w:p w14:paraId="60273E97" w14:textId="77777777" w:rsidR="0016770E" w:rsidRPr="00B509B1" w:rsidRDefault="0016770E" w:rsidP="00111CCD">
            <w:pPr>
              <w:rPr>
                <w:b/>
                <w:bCs/>
                <w:sz w:val="22"/>
                <w:szCs w:val="22"/>
                <w:lang w:eastAsia="tr-TR"/>
              </w:rPr>
            </w:pPr>
            <w:r w:rsidRPr="00B509B1">
              <w:rPr>
                <w:b/>
                <w:bCs/>
                <w:sz w:val="22"/>
                <w:szCs w:val="22"/>
                <w:lang w:eastAsia="tr-TR"/>
              </w:rPr>
              <w:t>D42.0</w:t>
            </w:r>
          </w:p>
        </w:tc>
        <w:tc>
          <w:tcPr>
            <w:tcW w:w="7940" w:type="dxa"/>
            <w:noWrap/>
            <w:vAlign w:val="bottom"/>
          </w:tcPr>
          <w:p w14:paraId="5C98FFB8" w14:textId="77777777" w:rsidR="0016770E" w:rsidRPr="00B509B1" w:rsidRDefault="0016770E" w:rsidP="00111CCD">
            <w:pPr>
              <w:rPr>
                <w:sz w:val="22"/>
                <w:szCs w:val="22"/>
                <w:lang w:eastAsia="tr-TR"/>
              </w:rPr>
            </w:pPr>
            <w:r w:rsidRPr="00B509B1">
              <w:rPr>
                <w:sz w:val="22"/>
                <w:szCs w:val="22"/>
                <w:lang w:eastAsia="tr-TR"/>
              </w:rPr>
              <w:t xml:space="preserve">Serebral </w:t>
            </w:r>
            <w:proofErr w:type="spellStart"/>
            <w:r w:rsidRPr="00B509B1">
              <w:rPr>
                <w:sz w:val="22"/>
                <w:szCs w:val="22"/>
                <w:lang w:eastAsia="tr-TR"/>
              </w:rPr>
              <w:t>meninkslerin</w:t>
            </w:r>
            <w:proofErr w:type="spellEnd"/>
            <w:r w:rsidRPr="00B509B1">
              <w:rPr>
                <w:sz w:val="22"/>
                <w:szCs w:val="22"/>
                <w:lang w:eastAsia="tr-TR"/>
              </w:rPr>
              <w:t xml:space="preserve"> belirsiz veya bilinmeyen davranışlı </w:t>
            </w:r>
            <w:proofErr w:type="spellStart"/>
            <w:r w:rsidRPr="00B509B1">
              <w:rPr>
                <w:sz w:val="22"/>
                <w:szCs w:val="22"/>
                <w:lang w:eastAsia="tr-TR"/>
              </w:rPr>
              <w:t>neoplazmı</w:t>
            </w:r>
            <w:proofErr w:type="spellEnd"/>
          </w:p>
        </w:tc>
      </w:tr>
      <w:tr w:rsidR="0016770E" w:rsidRPr="00B509B1" w14:paraId="119A8E39" w14:textId="77777777" w:rsidTr="00111CCD">
        <w:trPr>
          <w:trHeight w:val="315"/>
        </w:trPr>
        <w:tc>
          <w:tcPr>
            <w:tcW w:w="960" w:type="dxa"/>
            <w:noWrap/>
            <w:vAlign w:val="bottom"/>
          </w:tcPr>
          <w:p w14:paraId="64B4220D" w14:textId="77777777" w:rsidR="0016770E" w:rsidRPr="00B509B1" w:rsidRDefault="0016770E" w:rsidP="00111CCD">
            <w:pPr>
              <w:rPr>
                <w:b/>
                <w:bCs/>
                <w:sz w:val="22"/>
                <w:szCs w:val="22"/>
                <w:lang w:eastAsia="tr-TR"/>
              </w:rPr>
            </w:pPr>
            <w:r w:rsidRPr="00B509B1">
              <w:rPr>
                <w:b/>
                <w:bCs/>
                <w:sz w:val="22"/>
                <w:szCs w:val="22"/>
                <w:lang w:eastAsia="tr-TR"/>
              </w:rPr>
              <w:t>D42.1</w:t>
            </w:r>
          </w:p>
        </w:tc>
        <w:tc>
          <w:tcPr>
            <w:tcW w:w="7940" w:type="dxa"/>
            <w:noWrap/>
            <w:vAlign w:val="bottom"/>
          </w:tcPr>
          <w:p w14:paraId="6D8B3C70" w14:textId="77777777" w:rsidR="0016770E" w:rsidRPr="00B509B1" w:rsidRDefault="0016770E" w:rsidP="00111CCD">
            <w:pPr>
              <w:rPr>
                <w:sz w:val="22"/>
                <w:szCs w:val="22"/>
                <w:lang w:eastAsia="tr-TR"/>
              </w:rPr>
            </w:pPr>
            <w:r w:rsidRPr="00B509B1">
              <w:rPr>
                <w:sz w:val="22"/>
                <w:szCs w:val="22"/>
                <w:lang w:eastAsia="tr-TR"/>
              </w:rPr>
              <w:t xml:space="preserve">Spinal </w:t>
            </w:r>
            <w:proofErr w:type="spellStart"/>
            <w:r w:rsidRPr="00B509B1">
              <w:rPr>
                <w:sz w:val="22"/>
                <w:szCs w:val="22"/>
                <w:lang w:eastAsia="tr-TR"/>
              </w:rPr>
              <w:t>meninkslerin</w:t>
            </w:r>
            <w:proofErr w:type="spellEnd"/>
            <w:r w:rsidRPr="00B509B1">
              <w:rPr>
                <w:sz w:val="22"/>
                <w:szCs w:val="22"/>
                <w:lang w:eastAsia="tr-TR"/>
              </w:rPr>
              <w:t xml:space="preserve"> belirsiz veya bilinmeyen davranışlı </w:t>
            </w:r>
            <w:proofErr w:type="spellStart"/>
            <w:r w:rsidRPr="00B509B1">
              <w:rPr>
                <w:sz w:val="22"/>
                <w:szCs w:val="22"/>
                <w:lang w:eastAsia="tr-TR"/>
              </w:rPr>
              <w:t>neoplazmı</w:t>
            </w:r>
            <w:proofErr w:type="spellEnd"/>
          </w:p>
        </w:tc>
      </w:tr>
      <w:tr w:rsidR="0016770E" w:rsidRPr="00B509B1" w14:paraId="117535F1" w14:textId="77777777" w:rsidTr="00111CCD">
        <w:trPr>
          <w:trHeight w:val="315"/>
        </w:trPr>
        <w:tc>
          <w:tcPr>
            <w:tcW w:w="960" w:type="dxa"/>
            <w:noWrap/>
            <w:vAlign w:val="bottom"/>
          </w:tcPr>
          <w:p w14:paraId="714EEC28" w14:textId="77777777" w:rsidR="0016770E" w:rsidRPr="00B509B1" w:rsidRDefault="0016770E" w:rsidP="00111CCD">
            <w:pPr>
              <w:rPr>
                <w:b/>
                <w:bCs/>
                <w:sz w:val="22"/>
                <w:szCs w:val="22"/>
                <w:lang w:eastAsia="tr-TR"/>
              </w:rPr>
            </w:pPr>
            <w:r w:rsidRPr="00B509B1">
              <w:rPr>
                <w:b/>
                <w:bCs/>
                <w:sz w:val="22"/>
                <w:szCs w:val="22"/>
                <w:lang w:eastAsia="tr-TR"/>
              </w:rPr>
              <w:t>D42.9</w:t>
            </w:r>
          </w:p>
        </w:tc>
        <w:tc>
          <w:tcPr>
            <w:tcW w:w="7940" w:type="dxa"/>
            <w:noWrap/>
            <w:vAlign w:val="bottom"/>
          </w:tcPr>
          <w:p w14:paraId="7BC6B75C" w14:textId="77777777" w:rsidR="0016770E" w:rsidRPr="00B509B1" w:rsidRDefault="0016770E" w:rsidP="00111CCD">
            <w:pPr>
              <w:rPr>
                <w:sz w:val="22"/>
                <w:szCs w:val="22"/>
                <w:lang w:eastAsia="tr-TR"/>
              </w:rPr>
            </w:pPr>
            <w:proofErr w:type="spellStart"/>
            <w:r w:rsidRPr="00B509B1">
              <w:rPr>
                <w:sz w:val="22"/>
                <w:szCs w:val="22"/>
                <w:lang w:eastAsia="tr-TR"/>
              </w:rPr>
              <w:t>Meninkslerin</w:t>
            </w:r>
            <w:proofErr w:type="spellEnd"/>
            <w:r w:rsidRPr="00B509B1">
              <w:rPr>
                <w:sz w:val="22"/>
                <w:szCs w:val="22"/>
                <w:lang w:eastAsia="tr-TR"/>
              </w:rPr>
              <w:t xml:space="preserve">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42CD94E0" w14:textId="77777777" w:rsidTr="00111CCD">
        <w:trPr>
          <w:trHeight w:val="315"/>
        </w:trPr>
        <w:tc>
          <w:tcPr>
            <w:tcW w:w="960" w:type="dxa"/>
            <w:noWrap/>
            <w:vAlign w:val="bottom"/>
          </w:tcPr>
          <w:p w14:paraId="58A31938"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040B5BC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BABE081" w14:textId="77777777" w:rsidTr="00111CCD">
        <w:trPr>
          <w:trHeight w:val="315"/>
        </w:trPr>
        <w:tc>
          <w:tcPr>
            <w:tcW w:w="960" w:type="dxa"/>
            <w:noWrap/>
            <w:vAlign w:val="bottom"/>
          </w:tcPr>
          <w:p w14:paraId="63D52133" w14:textId="77777777" w:rsidR="0016770E" w:rsidRPr="00B509B1" w:rsidRDefault="0016770E" w:rsidP="00111CCD">
            <w:pPr>
              <w:rPr>
                <w:b/>
                <w:bCs/>
                <w:sz w:val="22"/>
                <w:szCs w:val="22"/>
                <w:lang w:eastAsia="tr-TR"/>
              </w:rPr>
            </w:pPr>
            <w:r w:rsidRPr="00B509B1">
              <w:rPr>
                <w:b/>
                <w:bCs/>
                <w:sz w:val="22"/>
                <w:szCs w:val="22"/>
                <w:lang w:eastAsia="tr-TR"/>
              </w:rPr>
              <w:t>D43</w:t>
            </w:r>
          </w:p>
        </w:tc>
        <w:tc>
          <w:tcPr>
            <w:tcW w:w="7940" w:type="dxa"/>
            <w:noWrap/>
            <w:vAlign w:val="bottom"/>
          </w:tcPr>
          <w:p w14:paraId="02679AD7" w14:textId="77777777" w:rsidR="0016770E" w:rsidRPr="00B509B1" w:rsidRDefault="0016770E" w:rsidP="00111CCD">
            <w:pPr>
              <w:rPr>
                <w:b/>
                <w:bCs/>
                <w:sz w:val="22"/>
                <w:szCs w:val="22"/>
                <w:lang w:eastAsia="tr-TR"/>
              </w:rPr>
            </w:pPr>
            <w:r w:rsidRPr="00B509B1">
              <w:rPr>
                <w:b/>
                <w:bCs/>
                <w:sz w:val="22"/>
                <w:szCs w:val="22"/>
                <w:lang w:eastAsia="tr-TR"/>
              </w:rPr>
              <w:t xml:space="preserve">Beyin ve merkezi sinir sisteminin belirsiz veya bilinmeyen davranışlı </w:t>
            </w:r>
            <w:proofErr w:type="spellStart"/>
            <w:r w:rsidRPr="00B509B1">
              <w:rPr>
                <w:b/>
                <w:bCs/>
                <w:sz w:val="22"/>
                <w:szCs w:val="22"/>
                <w:lang w:eastAsia="tr-TR"/>
              </w:rPr>
              <w:t>neoplazmı</w:t>
            </w:r>
            <w:proofErr w:type="spellEnd"/>
          </w:p>
        </w:tc>
      </w:tr>
      <w:tr w:rsidR="0016770E" w:rsidRPr="00B509B1" w14:paraId="0786A7CB" w14:textId="77777777" w:rsidTr="00111CCD">
        <w:trPr>
          <w:trHeight w:val="315"/>
        </w:trPr>
        <w:tc>
          <w:tcPr>
            <w:tcW w:w="960" w:type="dxa"/>
            <w:noWrap/>
            <w:vAlign w:val="bottom"/>
          </w:tcPr>
          <w:p w14:paraId="6BD089C2" w14:textId="77777777" w:rsidR="0016770E" w:rsidRPr="00B509B1" w:rsidRDefault="0016770E" w:rsidP="00111CCD">
            <w:pPr>
              <w:rPr>
                <w:b/>
                <w:bCs/>
                <w:sz w:val="22"/>
                <w:szCs w:val="22"/>
                <w:lang w:eastAsia="tr-TR"/>
              </w:rPr>
            </w:pPr>
            <w:r w:rsidRPr="00B509B1">
              <w:rPr>
                <w:b/>
                <w:bCs/>
                <w:sz w:val="22"/>
                <w:szCs w:val="22"/>
                <w:lang w:eastAsia="tr-TR"/>
              </w:rPr>
              <w:t>D43.0</w:t>
            </w:r>
          </w:p>
        </w:tc>
        <w:tc>
          <w:tcPr>
            <w:tcW w:w="7940" w:type="dxa"/>
            <w:noWrap/>
            <w:vAlign w:val="bottom"/>
          </w:tcPr>
          <w:p w14:paraId="3A41C09A" w14:textId="77777777" w:rsidR="0016770E" w:rsidRPr="00B509B1" w:rsidRDefault="0016770E" w:rsidP="00111CCD">
            <w:pPr>
              <w:rPr>
                <w:sz w:val="22"/>
                <w:szCs w:val="22"/>
                <w:lang w:eastAsia="tr-TR"/>
              </w:rPr>
            </w:pPr>
            <w:r w:rsidRPr="00B509B1">
              <w:rPr>
                <w:sz w:val="22"/>
                <w:szCs w:val="22"/>
                <w:lang w:eastAsia="tr-TR"/>
              </w:rPr>
              <w:t xml:space="preserve">Beyinin belirsiz veya bilinmeyen davranışlı </w:t>
            </w:r>
            <w:proofErr w:type="spellStart"/>
            <w:r w:rsidRPr="00B509B1">
              <w:rPr>
                <w:sz w:val="22"/>
                <w:szCs w:val="22"/>
                <w:lang w:eastAsia="tr-TR"/>
              </w:rPr>
              <w:t>neoplazmı</w:t>
            </w:r>
            <w:proofErr w:type="spellEnd"/>
            <w:r w:rsidRPr="00B509B1">
              <w:rPr>
                <w:sz w:val="22"/>
                <w:szCs w:val="22"/>
                <w:lang w:eastAsia="tr-TR"/>
              </w:rPr>
              <w:t xml:space="preserve">, </w:t>
            </w:r>
            <w:proofErr w:type="spellStart"/>
            <w:r w:rsidRPr="00B509B1">
              <w:rPr>
                <w:sz w:val="22"/>
                <w:szCs w:val="22"/>
                <w:lang w:eastAsia="tr-TR"/>
              </w:rPr>
              <w:t>supratentorial</w:t>
            </w:r>
            <w:proofErr w:type="spellEnd"/>
          </w:p>
        </w:tc>
      </w:tr>
      <w:tr w:rsidR="0016770E" w:rsidRPr="00B509B1" w14:paraId="5465984E" w14:textId="77777777" w:rsidTr="00111CCD">
        <w:trPr>
          <w:trHeight w:val="315"/>
        </w:trPr>
        <w:tc>
          <w:tcPr>
            <w:tcW w:w="960" w:type="dxa"/>
            <w:noWrap/>
            <w:vAlign w:val="bottom"/>
          </w:tcPr>
          <w:p w14:paraId="53DFD409" w14:textId="77777777" w:rsidR="0016770E" w:rsidRPr="00B509B1" w:rsidRDefault="0016770E" w:rsidP="00111CCD">
            <w:pPr>
              <w:rPr>
                <w:b/>
                <w:bCs/>
                <w:sz w:val="22"/>
                <w:szCs w:val="22"/>
                <w:lang w:eastAsia="tr-TR"/>
              </w:rPr>
            </w:pPr>
            <w:r w:rsidRPr="00B509B1">
              <w:rPr>
                <w:b/>
                <w:bCs/>
                <w:sz w:val="22"/>
                <w:szCs w:val="22"/>
                <w:lang w:eastAsia="tr-TR"/>
              </w:rPr>
              <w:t>D43.1</w:t>
            </w:r>
          </w:p>
        </w:tc>
        <w:tc>
          <w:tcPr>
            <w:tcW w:w="7940" w:type="dxa"/>
            <w:noWrap/>
            <w:vAlign w:val="bottom"/>
          </w:tcPr>
          <w:p w14:paraId="4CD64D70" w14:textId="77777777" w:rsidR="0016770E" w:rsidRPr="00B509B1" w:rsidRDefault="0016770E" w:rsidP="00111CCD">
            <w:pPr>
              <w:rPr>
                <w:sz w:val="22"/>
                <w:szCs w:val="22"/>
                <w:lang w:eastAsia="tr-TR"/>
              </w:rPr>
            </w:pPr>
            <w:r w:rsidRPr="00B509B1">
              <w:rPr>
                <w:sz w:val="22"/>
                <w:szCs w:val="22"/>
                <w:lang w:eastAsia="tr-TR"/>
              </w:rPr>
              <w:t xml:space="preserve">Beyinin belirsiz veya bilinmeyen davranışlı </w:t>
            </w:r>
            <w:proofErr w:type="spellStart"/>
            <w:r w:rsidRPr="00B509B1">
              <w:rPr>
                <w:sz w:val="22"/>
                <w:szCs w:val="22"/>
                <w:lang w:eastAsia="tr-TR"/>
              </w:rPr>
              <w:t>neoplazmı</w:t>
            </w:r>
            <w:proofErr w:type="spellEnd"/>
            <w:r w:rsidRPr="00B509B1">
              <w:rPr>
                <w:sz w:val="22"/>
                <w:szCs w:val="22"/>
                <w:lang w:eastAsia="tr-TR"/>
              </w:rPr>
              <w:t xml:space="preserve">, </w:t>
            </w:r>
            <w:proofErr w:type="spellStart"/>
            <w:r w:rsidRPr="00B509B1">
              <w:rPr>
                <w:sz w:val="22"/>
                <w:szCs w:val="22"/>
                <w:lang w:eastAsia="tr-TR"/>
              </w:rPr>
              <w:t>infratentoryal</w:t>
            </w:r>
            <w:proofErr w:type="spellEnd"/>
          </w:p>
        </w:tc>
      </w:tr>
      <w:tr w:rsidR="0016770E" w:rsidRPr="00B509B1" w14:paraId="541E4484" w14:textId="77777777" w:rsidTr="00111CCD">
        <w:trPr>
          <w:trHeight w:val="315"/>
        </w:trPr>
        <w:tc>
          <w:tcPr>
            <w:tcW w:w="960" w:type="dxa"/>
            <w:noWrap/>
            <w:vAlign w:val="bottom"/>
          </w:tcPr>
          <w:p w14:paraId="5890C146" w14:textId="77777777" w:rsidR="0016770E" w:rsidRPr="00B509B1" w:rsidRDefault="0016770E" w:rsidP="00111CCD">
            <w:pPr>
              <w:rPr>
                <w:b/>
                <w:bCs/>
                <w:sz w:val="22"/>
                <w:szCs w:val="22"/>
                <w:lang w:eastAsia="tr-TR"/>
              </w:rPr>
            </w:pPr>
            <w:r w:rsidRPr="00B509B1">
              <w:rPr>
                <w:b/>
                <w:bCs/>
                <w:sz w:val="22"/>
                <w:szCs w:val="22"/>
                <w:lang w:eastAsia="tr-TR"/>
              </w:rPr>
              <w:t>D43.2</w:t>
            </w:r>
          </w:p>
        </w:tc>
        <w:tc>
          <w:tcPr>
            <w:tcW w:w="7940" w:type="dxa"/>
            <w:noWrap/>
            <w:vAlign w:val="bottom"/>
          </w:tcPr>
          <w:p w14:paraId="44538B92" w14:textId="77777777" w:rsidR="0016770E" w:rsidRPr="00B509B1" w:rsidRDefault="0016770E" w:rsidP="00111CCD">
            <w:pPr>
              <w:rPr>
                <w:sz w:val="22"/>
                <w:szCs w:val="22"/>
                <w:lang w:eastAsia="tr-TR"/>
              </w:rPr>
            </w:pPr>
            <w:r w:rsidRPr="00B509B1">
              <w:rPr>
                <w:sz w:val="22"/>
                <w:szCs w:val="22"/>
                <w:lang w:eastAsia="tr-TR"/>
              </w:rPr>
              <w:t xml:space="preserve">Beyinin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2CC3A1CA" w14:textId="77777777" w:rsidTr="00111CCD">
        <w:trPr>
          <w:trHeight w:val="315"/>
        </w:trPr>
        <w:tc>
          <w:tcPr>
            <w:tcW w:w="960" w:type="dxa"/>
            <w:noWrap/>
            <w:vAlign w:val="bottom"/>
          </w:tcPr>
          <w:p w14:paraId="28376C0C" w14:textId="77777777" w:rsidR="0016770E" w:rsidRPr="00B509B1" w:rsidRDefault="0016770E" w:rsidP="00111CCD">
            <w:pPr>
              <w:rPr>
                <w:b/>
                <w:bCs/>
                <w:sz w:val="22"/>
                <w:szCs w:val="22"/>
                <w:lang w:eastAsia="tr-TR"/>
              </w:rPr>
            </w:pPr>
            <w:r w:rsidRPr="00B509B1">
              <w:rPr>
                <w:b/>
                <w:bCs/>
                <w:sz w:val="22"/>
                <w:szCs w:val="22"/>
                <w:lang w:eastAsia="tr-TR"/>
              </w:rPr>
              <w:t>D43.3</w:t>
            </w:r>
          </w:p>
        </w:tc>
        <w:tc>
          <w:tcPr>
            <w:tcW w:w="7940" w:type="dxa"/>
            <w:noWrap/>
            <w:vAlign w:val="bottom"/>
          </w:tcPr>
          <w:p w14:paraId="7138D801" w14:textId="77777777" w:rsidR="0016770E" w:rsidRPr="00B509B1" w:rsidRDefault="0016770E" w:rsidP="00111CCD">
            <w:pPr>
              <w:rPr>
                <w:sz w:val="22"/>
                <w:szCs w:val="22"/>
                <w:lang w:eastAsia="tr-TR"/>
              </w:rPr>
            </w:pPr>
            <w:r w:rsidRPr="00B509B1">
              <w:rPr>
                <w:sz w:val="22"/>
                <w:szCs w:val="22"/>
                <w:lang w:eastAsia="tr-TR"/>
              </w:rPr>
              <w:t xml:space="preserve">Kranial sinirlerin belirsiz veya bilinmeyen davranışlı </w:t>
            </w:r>
            <w:proofErr w:type="spellStart"/>
            <w:r w:rsidRPr="00B509B1">
              <w:rPr>
                <w:sz w:val="22"/>
                <w:szCs w:val="22"/>
                <w:lang w:eastAsia="tr-TR"/>
              </w:rPr>
              <w:t>neoplazmı</w:t>
            </w:r>
            <w:proofErr w:type="spellEnd"/>
          </w:p>
        </w:tc>
      </w:tr>
      <w:tr w:rsidR="0016770E" w:rsidRPr="00B509B1" w14:paraId="71C1E8EE" w14:textId="77777777" w:rsidTr="00111CCD">
        <w:trPr>
          <w:trHeight w:val="315"/>
        </w:trPr>
        <w:tc>
          <w:tcPr>
            <w:tcW w:w="960" w:type="dxa"/>
            <w:noWrap/>
            <w:vAlign w:val="bottom"/>
          </w:tcPr>
          <w:p w14:paraId="68228CEF" w14:textId="77777777" w:rsidR="0016770E" w:rsidRPr="00B509B1" w:rsidRDefault="0016770E" w:rsidP="00111CCD">
            <w:pPr>
              <w:rPr>
                <w:b/>
                <w:bCs/>
                <w:sz w:val="22"/>
                <w:szCs w:val="22"/>
                <w:lang w:eastAsia="tr-TR"/>
              </w:rPr>
            </w:pPr>
            <w:r w:rsidRPr="00B509B1">
              <w:rPr>
                <w:b/>
                <w:bCs/>
                <w:sz w:val="22"/>
                <w:szCs w:val="22"/>
                <w:lang w:eastAsia="tr-TR"/>
              </w:rPr>
              <w:t>D43.4</w:t>
            </w:r>
          </w:p>
        </w:tc>
        <w:tc>
          <w:tcPr>
            <w:tcW w:w="7940" w:type="dxa"/>
            <w:noWrap/>
            <w:vAlign w:val="bottom"/>
          </w:tcPr>
          <w:p w14:paraId="1085A2C4" w14:textId="77777777" w:rsidR="0016770E" w:rsidRPr="00B509B1" w:rsidRDefault="0016770E" w:rsidP="00111CCD">
            <w:pPr>
              <w:rPr>
                <w:sz w:val="22"/>
                <w:szCs w:val="22"/>
                <w:lang w:eastAsia="tr-TR"/>
              </w:rPr>
            </w:pPr>
            <w:r w:rsidRPr="00B509B1">
              <w:rPr>
                <w:sz w:val="22"/>
                <w:szCs w:val="22"/>
                <w:lang w:eastAsia="tr-TR"/>
              </w:rPr>
              <w:t xml:space="preserve">Spinal kordun belirsiz veya bilinmeyen davranışlı </w:t>
            </w:r>
            <w:proofErr w:type="spellStart"/>
            <w:r w:rsidRPr="00B509B1">
              <w:rPr>
                <w:sz w:val="22"/>
                <w:szCs w:val="22"/>
                <w:lang w:eastAsia="tr-TR"/>
              </w:rPr>
              <w:t>neoplazmı</w:t>
            </w:r>
            <w:proofErr w:type="spellEnd"/>
          </w:p>
        </w:tc>
      </w:tr>
      <w:tr w:rsidR="0016770E" w:rsidRPr="00B509B1" w14:paraId="266120DD" w14:textId="77777777" w:rsidTr="00111CCD">
        <w:trPr>
          <w:trHeight w:val="315"/>
        </w:trPr>
        <w:tc>
          <w:tcPr>
            <w:tcW w:w="960" w:type="dxa"/>
            <w:noWrap/>
            <w:vAlign w:val="bottom"/>
          </w:tcPr>
          <w:p w14:paraId="3711E75A" w14:textId="77777777" w:rsidR="0016770E" w:rsidRPr="00B509B1" w:rsidRDefault="0016770E" w:rsidP="00111CCD">
            <w:pPr>
              <w:rPr>
                <w:b/>
                <w:bCs/>
                <w:sz w:val="22"/>
                <w:szCs w:val="22"/>
                <w:lang w:eastAsia="tr-TR"/>
              </w:rPr>
            </w:pPr>
            <w:r w:rsidRPr="00B509B1">
              <w:rPr>
                <w:b/>
                <w:bCs/>
                <w:sz w:val="22"/>
                <w:szCs w:val="22"/>
                <w:lang w:eastAsia="tr-TR"/>
              </w:rPr>
              <w:t>D43.7</w:t>
            </w:r>
          </w:p>
        </w:tc>
        <w:tc>
          <w:tcPr>
            <w:tcW w:w="7940" w:type="dxa"/>
            <w:noWrap/>
            <w:vAlign w:val="bottom"/>
          </w:tcPr>
          <w:p w14:paraId="44E528F5" w14:textId="77777777" w:rsidR="0016770E" w:rsidRPr="00B509B1" w:rsidRDefault="0016770E" w:rsidP="00111CCD">
            <w:pPr>
              <w:rPr>
                <w:sz w:val="22"/>
                <w:szCs w:val="22"/>
                <w:lang w:eastAsia="tr-TR"/>
              </w:rPr>
            </w:pPr>
            <w:r w:rsidRPr="00B509B1">
              <w:rPr>
                <w:sz w:val="22"/>
                <w:szCs w:val="22"/>
                <w:lang w:eastAsia="tr-TR"/>
              </w:rPr>
              <w:t xml:space="preserve">Merkezi sinir sisteminin diğer kısımlarının belirsiz veya bilinmeyen davranışlı </w:t>
            </w:r>
            <w:proofErr w:type="spellStart"/>
            <w:r w:rsidRPr="00B509B1">
              <w:rPr>
                <w:sz w:val="22"/>
                <w:szCs w:val="22"/>
                <w:lang w:eastAsia="tr-TR"/>
              </w:rPr>
              <w:t>neoplazmı</w:t>
            </w:r>
            <w:proofErr w:type="spellEnd"/>
          </w:p>
        </w:tc>
      </w:tr>
      <w:tr w:rsidR="0016770E" w:rsidRPr="00B509B1" w14:paraId="6C68FD83" w14:textId="77777777" w:rsidTr="00111CCD">
        <w:trPr>
          <w:trHeight w:val="315"/>
        </w:trPr>
        <w:tc>
          <w:tcPr>
            <w:tcW w:w="960" w:type="dxa"/>
            <w:noWrap/>
            <w:vAlign w:val="bottom"/>
          </w:tcPr>
          <w:p w14:paraId="77367A4D" w14:textId="77777777" w:rsidR="0016770E" w:rsidRPr="00B509B1" w:rsidRDefault="0016770E" w:rsidP="00111CCD">
            <w:pPr>
              <w:rPr>
                <w:b/>
                <w:bCs/>
                <w:sz w:val="22"/>
                <w:szCs w:val="22"/>
                <w:lang w:eastAsia="tr-TR"/>
              </w:rPr>
            </w:pPr>
            <w:r w:rsidRPr="00B509B1">
              <w:rPr>
                <w:b/>
                <w:bCs/>
                <w:sz w:val="22"/>
                <w:szCs w:val="22"/>
                <w:lang w:eastAsia="tr-TR"/>
              </w:rPr>
              <w:t>D43.9</w:t>
            </w:r>
          </w:p>
        </w:tc>
        <w:tc>
          <w:tcPr>
            <w:tcW w:w="7940" w:type="dxa"/>
            <w:noWrap/>
            <w:vAlign w:val="bottom"/>
          </w:tcPr>
          <w:p w14:paraId="7FFEC8C4" w14:textId="77777777" w:rsidR="0016770E" w:rsidRPr="00B509B1" w:rsidRDefault="0016770E" w:rsidP="00111CCD">
            <w:pPr>
              <w:rPr>
                <w:sz w:val="22"/>
                <w:szCs w:val="22"/>
                <w:lang w:eastAsia="tr-TR"/>
              </w:rPr>
            </w:pPr>
            <w:r w:rsidRPr="00B509B1">
              <w:rPr>
                <w:sz w:val="22"/>
                <w:szCs w:val="22"/>
                <w:lang w:eastAsia="tr-TR"/>
              </w:rPr>
              <w:t xml:space="preserve">Merkezi sinir sisteminin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37AB8FA1" w14:textId="77777777" w:rsidTr="00111CCD">
        <w:trPr>
          <w:trHeight w:val="315"/>
        </w:trPr>
        <w:tc>
          <w:tcPr>
            <w:tcW w:w="960" w:type="dxa"/>
            <w:noWrap/>
            <w:vAlign w:val="bottom"/>
          </w:tcPr>
          <w:p w14:paraId="12D2839A"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10F6BE9"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975474A" w14:textId="77777777" w:rsidTr="00111CCD">
        <w:trPr>
          <w:trHeight w:val="315"/>
        </w:trPr>
        <w:tc>
          <w:tcPr>
            <w:tcW w:w="960" w:type="dxa"/>
            <w:noWrap/>
            <w:vAlign w:val="bottom"/>
          </w:tcPr>
          <w:p w14:paraId="4BB1DFFD" w14:textId="77777777" w:rsidR="0016770E" w:rsidRPr="00B509B1" w:rsidRDefault="0016770E" w:rsidP="00111CCD">
            <w:pPr>
              <w:rPr>
                <w:b/>
                <w:bCs/>
                <w:sz w:val="22"/>
                <w:szCs w:val="22"/>
                <w:lang w:eastAsia="tr-TR"/>
              </w:rPr>
            </w:pPr>
            <w:r w:rsidRPr="00B509B1">
              <w:rPr>
                <w:b/>
                <w:bCs/>
                <w:sz w:val="22"/>
                <w:szCs w:val="22"/>
                <w:lang w:eastAsia="tr-TR"/>
              </w:rPr>
              <w:t>D44</w:t>
            </w:r>
          </w:p>
        </w:tc>
        <w:tc>
          <w:tcPr>
            <w:tcW w:w="7940" w:type="dxa"/>
            <w:noWrap/>
            <w:vAlign w:val="bottom"/>
          </w:tcPr>
          <w:p w14:paraId="01EAD836" w14:textId="77777777" w:rsidR="0016770E" w:rsidRPr="00B509B1" w:rsidRDefault="0016770E" w:rsidP="00111CCD">
            <w:pPr>
              <w:rPr>
                <w:b/>
                <w:bCs/>
                <w:sz w:val="22"/>
                <w:szCs w:val="22"/>
                <w:lang w:eastAsia="tr-TR"/>
              </w:rPr>
            </w:pPr>
            <w:r w:rsidRPr="00B509B1">
              <w:rPr>
                <w:b/>
                <w:bCs/>
                <w:sz w:val="22"/>
                <w:szCs w:val="22"/>
                <w:lang w:eastAsia="tr-TR"/>
              </w:rPr>
              <w:t xml:space="preserve">Endokrin bezlerin belirsiz veya bilinmeyen davranışlı </w:t>
            </w:r>
            <w:proofErr w:type="spellStart"/>
            <w:r w:rsidRPr="00B509B1">
              <w:rPr>
                <w:b/>
                <w:bCs/>
                <w:sz w:val="22"/>
                <w:szCs w:val="22"/>
                <w:lang w:eastAsia="tr-TR"/>
              </w:rPr>
              <w:t>neoplazmı</w:t>
            </w:r>
            <w:proofErr w:type="spellEnd"/>
          </w:p>
        </w:tc>
      </w:tr>
      <w:tr w:rsidR="0016770E" w:rsidRPr="00B509B1" w14:paraId="6ACE4EB8" w14:textId="77777777" w:rsidTr="00111CCD">
        <w:trPr>
          <w:trHeight w:val="315"/>
        </w:trPr>
        <w:tc>
          <w:tcPr>
            <w:tcW w:w="960" w:type="dxa"/>
            <w:noWrap/>
            <w:vAlign w:val="bottom"/>
          </w:tcPr>
          <w:p w14:paraId="133CBA27" w14:textId="77777777" w:rsidR="0016770E" w:rsidRPr="00B509B1" w:rsidRDefault="0016770E" w:rsidP="00111CCD">
            <w:pPr>
              <w:rPr>
                <w:b/>
                <w:bCs/>
                <w:sz w:val="22"/>
                <w:szCs w:val="22"/>
                <w:lang w:eastAsia="tr-TR"/>
              </w:rPr>
            </w:pPr>
            <w:r w:rsidRPr="00B509B1">
              <w:rPr>
                <w:b/>
                <w:bCs/>
                <w:sz w:val="22"/>
                <w:szCs w:val="22"/>
                <w:lang w:eastAsia="tr-TR"/>
              </w:rPr>
              <w:t>D44.0</w:t>
            </w:r>
          </w:p>
        </w:tc>
        <w:tc>
          <w:tcPr>
            <w:tcW w:w="7940" w:type="dxa"/>
            <w:noWrap/>
            <w:vAlign w:val="bottom"/>
          </w:tcPr>
          <w:p w14:paraId="1BBE339A" w14:textId="77777777" w:rsidR="0016770E" w:rsidRPr="00B509B1" w:rsidRDefault="0016770E" w:rsidP="00111CCD">
            <w:pPr>
              <w:rPr>
                <w:sz w:val="22"/>
                <w:szCs w:val="22"/>
                <w:lang w:eastAsia="tr-TR"/>
              </w:rPr>
            </w:pPr>
            <w:proofErr w:type="spellStart"/>
            <w:r w:rsidRPr="00B509B1">
              <w:rPr>
                <w:sz w:val="22"/>
                <w:szCs w:val="22"/>
                <w:lang w:eastAsia="tr-TR"/>
              </w:rPr>
              <w:t>Tiroid</w:t>
            </w:r>
            <w:proofErr w:type="spellEnd"/>
            <w:r w:rsidRPr="00B509B1">
              <w:rPr>
                <w:sz w:val="22"/>
                <w:szCs w:val="22"/>
                <w:lang w:eastAsia="tr-TR"/>
              </w:rPr>
              <w:t xml:space="preserve"> bezinin belirsiz veya bilinmeyen davranışlı </w:t>
            </w:r>
            <w:proofErr w:type="spellStart"/>
            <w:r w:rsidRPr="00B509B1">
              <w:rPr>
                <w:sz w:val="22"/>
                <w:szCs w:val="22"/>
                <w:lang w:eastAsia="tr-TR"/>
              </w:rPr>
              <w:t>neoplazmı</w:t>
            </w:r>
            <w:proofErr w:type="spellEnd"/>
          </w:p>
        </w:tc>
      </w:tr>
      <w:tr w:rsidR="0016770E" w:rsidRPr="00B509B1" w14:paraId="59B42443" w14:textId="77777777" w:rsidTr="00111CCD">
        <w:trPr>
          <w:trHeight w:val="315"/>
        </w:trPr>
        <w:tc>
          <w:tcPr>
            <w:tcW w:w="960" w:type="dxa"/>
            <w:noWrap/>
            <w:vAlign w:val="bottom"/>
          </w:tcPr>
          <w:p w14:paraId="07AED665" w14:textId="77777777" w:rsidR="0016770E" w:rsidRPr="00B509B1" w:rsidRDefault="0016770E" w:rsidP="00111CCD">
            <w:pPr>
              <w:rPr>
                <w:b/>
                <w:bCs/>
                <w:sz w:val="22"/>
                <w:szCs w:val="22"/>
                <w:lang w:eastAsia="tr-TR"/>
              </w:rPr>
            </w:pPr>
            <w:r w:rsidRPr="00B509B1">
              <w:rPr>
                <w:b/>
                <w:bCs/>
                <w:sz w:val="22"/>
                <w:szCs w:val="22"/>
                <w:lang w:eastAsia="tr-TR"/>
              </w:rPr>
              <w:t>D44.1</w:t>
            </w:r>
          </w:p>
        </w:tc>
        <w:tc>
          <w:tcPr>
            <w:tcW w:w="7940" w:type="dxa"/>
            <w:noWrap/>
            <w:vAlign w:val="bottom"/>
          </w:tcPr>
          <w:p w14:paraId="59638362" w14:textId="77777777" w:rsidR="0016770E" w:rsidRPr="00B509B1" w:rsidRDefault="0016770E" w:rsidP="00111CCD">
            <w:pPr>
              <w:rPr>
                <w:sz w:val="22"/>
                <w:szCs w:val="22"/>
                <w:lang w:eastAsia="tr-TR"/>
              </w:rPr>
            </w:pPr>
            <w:r w:rsidRPr="00B509B1">
              <w:rPr>
                <w:sz w:val="22"/>
                <w:szCs w:val="22"/>
                <w:lang w:eastAsia="tr-TR"/>
              </w:rPr>
              <w:t xml:space="preserve">Adrenal bezin belirsiz veya bilinmeyen davranışlı </w:t>
            </w:r>
            <w:proofErr w:type="spellStart"/>
            <w:r w:rsidRPr="00B509B1">
              <w:rPr>
                <w:sz w:val="22"/>
                <w:szCs w:val="22"/>
                <w:lang w:eastAsia="tr-TR"/>
              </w:rPr>
              <w:t>neoplazmı</w:t>
            </w:r>
            <w:proofErr w:type="spellEnd"/>
          </w:p>
        </w:tc>
      </w:tr>
      <w:tr w:rsidR="0016770E" w:rsidRPr="00B509B1" w14:paraId="01612027" w14:textId="77777777" w:rsidTr="00111CCD">
        <w:trPr>
          <w:trHeight w:val="315"/>
        </w:trPr>
        <w:tc>
          <w:tcPr>
            <w:tcW w:w="960" w:type="dxa"/>
            <w:noWrap/>
            <w:vAlign w:val="bottom"/>
          </w:tcPr>
          <w:p w14:paraId="6EDFFA20" w14:textId="77777777" w:rsidR="0016770E" w:rsidRPr="00B509B1" w:rsidRDefault="0016770E" w:rsidP="00111CCD">
            <w:pPr>
              <w:rPr>
                <w:b/>
                <w:bCs/>
                <w:sz w:val="22"/>
                <w:szCs w:val="22"/>
                <w:lang w:eastAsia="tr-TR"/>
              </w:rPr>
            </w:pPr>
            <w:r w:rsidRPr="00B509B1">
              <w:rPr>
                <w:b/>
                <w:bCs/>
                <w:sz w:val="22"/>
                <w:szCs w:val="22"/>
                <w:lang w:eastAsia="tr-TR"/>
              </w:rPr>
              <w:t>D44.2</w:t>
            </w:r>
          </w:p>
        </w:tc>
        <w:tc>
          <w:tcPr>
            <w:tcW w:w="7940" w:type="dxa"/>
            <w:noWrap/>
            <w:vAlign w:val="bottom"/>
          </w:tcPr>
          <w:p w14:paraId="218B8B06" w14:textId="77777777" w:rsidR="0016770E" w:rsidRPr="00B509B1" w:rsidRDefault="0016770E" w:rsidP="00111CCD">
            <w:pPr>
              <w:rPr>
                <w:sz w:val="22"/>
                <w:szCs w:val="22"/>
                <w:lang w:eastAsia="tr-TR"/>
              </w:rPr>
            </w:pPr>
            <w:r w:rsidRPr="00B509B1">
              <w:rPr>
                <w:sz w:val="22"/>
                <w:szCs w:val="22"/>
                <w:lang w:eastAsia="tr-TR"/>
              </w:rPr>
              <w:t xml:space="preserve">Paratiroid bezin belirsiz veya bilinmeyen davranışlı </w:t>
            </w:r>
            <w:proofErr w:type="spellStart"/>
            <w:r w:rsidRPr="00B509B1">
              <w:rPr>
                <w:sz w:val="22"/>
                <w:szCs w:val="22"/>
                <w:lang w:eastAsia="tr-TR"/>
              </w:rPr>
              <w:t>neoplazmı</w:t>
            </w:r>
            <w:proofErr w:type="spellEnd"/>
          </w:p>
        </w:tc>
      </w:tr>
      <w:tr w:rsidR="0016770E" w:rsidRPr="00B509B1" w14:paraId="349D56A8" w14:textId="77777777" w:rsidTr="00111CCD">
        <w:trPr>
          <w:trHeight w:val="315"/>
        </w:trPr>
        <w:tc>
          <w:tcPr>
            <w:tcW w:w="960" w:type="dxa"/>
            <w:noWrap/>
            <w:vAlign w:val="bottom"/>
          </w:tcPr>
          <w:p w14:paraId="061B29C6" w14:textId="77777777" w:rsidR="0016770E" w:rsidRPr="00B509B1" w:rsidRDefault="0016770E" w:rsidP="00111CCD">
            <w:pPr>
              <w:rPr>
                <w:b/>
                <w:bCs/>
                <w:sz w:val="22"/>
                <w:szCs w:val="22"/>
                <w:lang w:eastAsia="tr-TR"/>
              </w:rPr>
            </w:pPr>
            <w:r w:rsidRPr="00B509B1">
              <w:rPr>
                <w:b/>
                <w:bCs/>
                <w:sz w:val="22"/>
                <w:szCs w:val="22"/>
                <w:lang w:eastAsia="tr-TR"/>
              </w:rPr>
              <w:t>D44.3</w:t>
            </w:r>
          </w:p>
        </w:tc>
        <w:tc>
          <w:tcPr>
            <w:tcW w:w="7940" w:type="dxa"/>
            <w:noWrap/>
            <w:vAlign w:val="bottom"/>
          </w:tcPr>
          <w:p w14:paraId="5B1E4DD9" w14:textId="77777777" w:rsidR="0016770E" w:rsidRPr="00B509B1" w:rsidRDefault="0016770E" w:rsidP="00111CCD">
            <w:pPr>
              <w:rPr>
                <w:sz w:val="22"/>
                <w:szCs w:val="22"/>
                <w:lang w:eastAsia="tr-TR"/>
              </w:rPr>
            </w:pPr>
            <w:r w:rsidRPr="00B509B1">
              <w:rPr>
                <w:sz w:val="22"/>
                <w:szCs w:val="22"/>
                <w:lang w:eastAsia="tr-TR"/>
              </w:rPr>
              <w:t xml:space="preserve">Hipofiz bezinin belirsiz veya bilinmeyen davranışlı </w:t>
            </w:r>
            <w:proofErr w:type="spellStart"/>
            <w:r w:rsidRPr="00B509B1">
              <w:rPr>
                <w:sz w:val="22"/>
                <w:szCs w:val="22"/>
                <w:lang w:eastAsia="tr-TR"/>
              </w:rPr>
              <w:t>neoplazmı</w:t>
            </w:r>
            <w:proofErr w:type="spellEnd"/>
          </w:p>
        </w:tc>
      </w:tr>
      <w:tr w:rsidR="0016770E" w:rsidRPr="00B509B1" w14:paraId="6A3D534C" w14:textId="77777777" w:rsidTr="00111CCD">
        <w:trPr>
          <w:trHeight w:val="315"/>
        </w:trPr>
        <w:tc>
          <w:tcPr>
            <w:tcW w:w="960" w:type="dxa"/>
            <w:noWrap/>
            <w:vAlign w:val="bottom"/>
          </w:tcPr>
          <w:p w14:paraId="131236F0" w14:textId="77777777" w:rsidR="0016770E" w:rsidRPr="00B509B1" w:rsidRDefault="0016770E" w:rsidP="00111CCD">
            <w:pPr>
              <w:rPr>
                <w:b/>
                <w:bCs/>
                <w:sz w:val="22"/>
                <w:szCs w:val="22"/>
                <w:lang w:eastAsia="tr-TR"/>
              </w:rPr>
            </w:pPr>
            <w:r w:rsidRPr="00B509B1">
              <w:rPr>
                <w:b/>
                <w:bCs/>
                <w:sz w:val="22"/>
                <w:szCs w:val="22"/>
                <w:lang w:eastAsia="tr-TR"/>
              </w:rPr>
              <w:t>D44.4</w:t>
            </w:r>
          </w:p>
        </w:tc>
        <w:tc>
          <w:tcPr>
            <w:tcW w:w="7940" w:type="dxa"/>
            <w:noWrap/>
            <w:vAlign w:val="bottom"/>
          </w:tcPr>
          <w:p w14:paraId="3CD248BD" w14:textId="77777777" w:rsidR="0016770E" w:rsidRPr="00B509B1" w:rsidRDefault="0016770E" w:rsidP="00111CCD">
            <w:pPr>
              <w:rPr>
                <w:sz w:val="22"/>
                <w:szCs w:val="22"/>
                <w:lang w:eastAsia="tr-TR"/>
              </w:rPr>
            </w:pPr>
            <w:proofErr w:type="spellStart"/>
            <w:r w:rsidRPr="00B509B1">
              <w:rPr>
                <w:sz w:val="22"/>
                <w:szCs w:val="22"/>
                <w:lang w:eastAsia="tr-TR"/>
              </w:rPr>
              <w:t>Kraniofaringeal</w:t>
            </w:r>
            <w:proofErr w:type="spellEnd"/>
            <w:r w:rsidRPr="00B509B1">
              <w:rPr>
                <w:sz w:val="22"/>
                <w:szCs w:val="22"/>
                <w:lang w:eastAsia="tr-TR"/>
              </w:rPr>
              <w:t xml:space="preserve"> kanalın belirsiz veya bilinmeyen davranışlı </w:t>
            </w:r>
            <w:proofErr w:type="spellStart"/>
            <w:r w:rsidRPr="00B509B1">
              <w:rPr>
                <w:sz w:val="22"/>
                <w:szCs w:val="22"/>
                <w:lang w:eastAsia="tr-TR"/>
              </w:rPr>
              <w:t>neoplazmı</w:t>
            </w:r>
            <w:proofErr w:type="spellEnd"/>
          </w:p>
        </w:tc>
      </w:tr>
      <w:tr w:rsidR="0016770E" w:rsidRPr="00B509B1" w14:paraId="441EDEDB" w14:textId="77777777" w:rsidTr="00111CCD">
        <w:trPr>
          <w:trHeight w:val="315"/>
        </w:trPr>
        <w:tc>
          <w:tcPr>
            <w:tcW w:w="960" w:type="dxa"/>
            <w:noWrap/>
            <w:vAlign w:val="bottom"/>
          </w:tcPr>
          <w:p w14:paraId="4DB1863E" w14:textId="77777777" w:rsidR="0016770E" w:rsidRPr="00B509B1" w:rsidRDefault="0016770E" w:rsidP="00111CCD">
            <w:pPr>
              <w:rPr>
                <w:b/>
                <w:bCs/>
                <w:sz w:val="22"/>
                <w:szCs w:val="22"/>
                <w:lang w:eastAsia="tr-TR"/>
              </w:rPr>
            </w:pPr>
            <w:r w:rsidRPr="00B509B1">
              <w:rPr>
                <w:b/>
                <w:bCs/>
                <w:sz w:val="22"/>
                <w:szCs w:val="22"/>
                <w:lang w:eastAsia="tr-TR"/>
              </w:rPr>
              <w:t>D44.5</w:t>
            </w:r>
          </w:p>
        </w:tc>
        <w:tc>
          <w:tcPr>
            <w:tcW w:w="7940" w:type="dxa"/>
            <w:noWrap/>
            <w:vAlign w:val="bottom"/>
          </w:tcPr>
          <w:p w14:paraId="2E77C720" w14:textId="77777777" w:rsidR="0016770E" w:rsidRPr="00B509B1" w:rsidRDefault="0016770E" w:rsidP="00111CCD">
            <w:pPr>
              <w:rPr>
                <w:sz w:val="22"/>
                <w:szCs w:val="22"/>
                <w:lang w:eastAsia="tr-TR"/>
              </w:rPr>
            </w:pPr>
            <w:proofErr w:type="spellStart"/>
            <w:r w:rsidRPr="00B509B1">
              <w:rPr>
                <w:sz w:val="22"/>
                <w:szCs w:val="22"/>
                <w:lang w:eastAsia="tr-TR"/>
              </w:rPr>
              <w:t>Pineal</w:t>
            </w:r>
            <w:proofErr w:type="spellEnd"/>
            <w:r w:rsidRPr="00B509B1">
              <w:rPr>
                <w:sz w:val="22"/>
                <w:szCs w:val="22"/>
                <w:lang w:eastAsia="tr-TR"/>
              </w:rPr>
              <w:t xml:space="preserve"> bezin belirsiz veya bilinmeyen davranışlı </w:t>
            </w:r>
            <w:proofErr w:type="spellStart"/>
            <w:r w:rsidRPr="00B509B1">
              <w:rPr>
                <w:sz w:val="22"/>
                <w:szCs w:val="22"/>
                <w:lang w:eastAsia="tr-TR"/>
              </w:rPr>
              <w:t>neoplazmı</w:t>
            </w:r>
            <w:proofErr w:type="spellEnd"/>
          </w:p>
        </w:tc>
      </w:tr>
      <w:tr w:rsidR="0016770E" w:rsidRPr="00B509B1" w14:paraId="15AC466D" w14:textId="77777777" w:rsidTr="00111CCD">
        <w:trPr>
          <w:trHeight w:val="315"/>
        </w:trPr>
        <w:tc>
          <w:tcPr>
            <w:tcW w:w="960" w:type="dxa"/>
            <w:noWrap/>
            <w:vAlign w:val="bottom"/>
          </w:tcPr>
          <w:p w14:paraId="6F58554B" w14:textId="77777777" w:rsidR="0016770E" w:rsidRPr="00B509B1" w:rsidRDefault="0016770E" w:rsidP="00111CCD">
            <w:pPr>
              <w:rPr>
                <w:b/>
                <w:bCs/>
                <w:sz w:val="22"/>
                <w:szCs w:val="22"/>
                <w:lang w:eastAsia="tr-TR"/>
              </w:rPr>
            </w:pPr>
            <w:r w:rsidRPr="00B509B1">
              <w:rPr>
                <w:b/>
                <w:bCs/>
                <w:sz w:val="22"/>
                <w:szCs w:val="22"/>
                <w:lang w:eastAsia="tr-TR"/>
              </w:rPr>
              <w:t>D44.6</w:t>
            </w:r>
          </w:p>
        </w:tc>
        <w:tc>
          <w:tcPr>
            <w:tcW w:w="7940" w:type="dxa"/>
            <w:noWrap/>
            <w:vAlign w:val="bottom"/>
          </w:tcPr>
          <w:p w14:paraId="2ACD0101" w14:textId="77777777" w:rsidR="0016770E" w:rsidRPr="00B509B1" w:rsidRDefault="0016770E" w:rsidP="00111CCD">
            <w:pPr>
              <w:rPr>
                <w:sz w:val="22"/>
                <w:szCs w:val="22"/>
                <w:lang w:eastAsia="tr-TR"/>
              </w:rPr>
            </w:pPr>
            <w:proofErr w:type="spellStart"/>
            <w:r w:rsidRPr="00B509B1">
              <w:rPr>
                <w:sz w:val="22"/>
                <w:szCs w:val="22"/>
                <w:lang w:eastAsia="tr-TR"/>
              </w:rPr>
              <w:t>Karotid</w:t>
            </w:r>
            <w:proofErr w:type="spellEnd"/>
            <w:r w:rsidRPr="00B509B1">
              <w:rPr>
                <w:sz w:val="22"/>
                <w:szCs w:val="22"/>
                <w:lang w:eastAsia="tr-TR"/>
              </w:rPr>
              <w:t xml:space="preserve"> cisimin belirsiz veya bilinmeyen davranışlı </w:t>
            </w:r>
            <w:proofErr w:type="spellStart"/>
            <w:r w:rsidRPr="00B509B1">
              <w:rPr>
                <w:sz w:val="22"/>
                <w:szCs w:val="22"/>
                <w:lang w:eastAsia="tr-TR"/>
              </w:rPr>
              <w:t>neoplazmı</w:t>
            </w:r>
            <w:proofErr w:type="spellEnd"/>
          </w:p>
        </w:tc>
      </w:tr>
      <w:tr w:rsidR="0016770E" w:rsidRPr="00B509B1" w14:paraId="42986FFA" w14:textId="77777777" w:rsidTr="00111CCD">
        <w:trPr>
          <w:trHeight w:val="315"/>
        </w:trPr>
        <w:tc>
          <w:tcPr>
            <w:tcW w:w="960" w:type="dxa"/>
            <w:noWrap/>
            <w:vAlign w:val="bottom"/>
          </w:tcPr>
          <w:p w14:paraId="0D168CE2" w14:textId="77777777" w:rsidR="0016770E" w:rsidRPr="00B509B1" w:rsidRDefault="0016770E" w:rsidP="00111CCD">
            <w:pPr>
              <w:rPr>
                <w:b/>
                <w:bCs/>
                <w:sz w:val="22"/>
                <w:szCs w:val="22"/>
                <w:lang w:eastAsia="tr-TR"/>
              </w:rPr>
            </w:pPr>
            <w:r w:rsidRPr="00B509B1">
              <w:rPr>
                <w:b/>
                <w:bCs/>
                <w:sz w:val="22"/>
                <w:szCs w:val="22"/>
                <w:lang w:eastAsia="tr-TR"/>
              </w:rPr>
              <w:t>D44.7</w:t>
            </w:r>
          </w:p>
        </w:tc>
        <w:tc>
          <w:tcPr>
            <w:tcW w:w="7940" w:type="dxa"/>
            <w:noWrap/>
            <w:vAlign w:val="bottom"/>
          </w:tcPr>
          <w:p w14:paraId="35275FF1" w14:textId="77777777" w:rsidR="0016770E" w:rsidRPr="00B509B1" w:rsidRDefault="0016770E" w:rsidP="00111CCD">
            <w:pPr>
              <w:rPr>
                <w:sz w:val="22"/>
                <w:szCs w:val="22"/>
                <w:lang w:eastAsia="tr-TR"/>
              </w:rPr>
            </w:pPr>
            <w:r w:rsidRPr="00B509B1">
              <w:rPr>
                <w:sz w:val="22"/>
                <w:szCs w:val="22"/>
                <w:lang w:eastAsia="tr-TR"/>
              </w:rPr>
              <w:t xml:space="preserve">Aort cismi ve diğer </w:t>
            </w:r>
            <w:proofErr w:type="spellStart"/>
            <w:r w:rsidRPr="00B509B1">
              <w:rPr>
                <w:sz w:val="22"/>
                <w:szCs w:val="22"/>
                <w:lang w:eastAsia="tr-TR"/>
              </w:rPr>
              <w:t>paraganglionların</w:t>
            </w:r>
            <w:proofErr w:type="spellEnd"/>
            <w:r w:rsidRPr="00B509B1">
              <w:rPr>
                <w:sz w:val="22"/>
                <w:szCs w:val="22"/>
                <w:lang w:eastAsia="tr-TR"/>
              </w:rPr>
              <w:t xml:space="preserve"> belirsiz veya bilinmeyen davranışlı </w:t>
            </w:r>
            <w:proofErr w:type="spellStart"/>
            <w:r w:rsidRPr="00B509B1">
              <w:rPr>
                <w:sz w:val="22"/>
                <w:szCs w:val="22"/>
                <w:lang w:eastAsia="tr-TR"/>
              </w:rPr>
              <w:t>neoplazmı</w:t>
            </w:r>
            <w:proofErr w:type="spellEnd"/>
          </w:p>
        </w:tc>
      </w:tr>
      <w:tr w:rsidR="0016770E" w:rsidRPr="00B509B1" w14:paraId="08C23386" w14:textId="77777777" w:rsidTr="00111CCD">
        <w:trPr>
          <w:trHeight w:val="315"/>
        </w:trPr>
        <w:tc>
          <w:tcPr>
            <w:tcW w:w="960" w:type="dxa"/>
            <w:noWrap/>
            <w:vAlign w:val="bottom"/>
          </w:tcPr>
          <w:p w14:paraId="6D0C91F9" w14:textId="77777777" w:rsidR="0016770E" w:rsidRPr="00B509B1" w:rsidRDefault="0016770E" w:rsidP="00111CCD">
            <w:pPr>
              <w:rPr>
                <w:b/>
                <w:bCs/>
                <w:sz w:val="22"/>
                <w:szCs w:val="22"/>
                <w:lang w:eastAsia="tr-TR"/>
              </w:rPr>
            </w:pPr>
            <w:r w:rsidRPr="00B509B1">
              <w:rPr>
                <w:b/>
                <w:bCs/>
                <w:sz w:val="22"/>
                <w:szCs w:val="22"/>
                <w:lang w:eastAsia="tr-TR"/>
              </w:rPr>
              <w:t>D44.8</w:t>
            </w:r>
          </w:p>
        </w:tc>
        <w:tc>
          <w:tcPr>
            <w:tcW w:w="7940" w:type="dxa"/>
            <w:noWrap/>
            <w:vAlign w:val="bottom"/>
          </w:tcPr>
          <w:p w14:paraId="1648FA97" w14:textId="77777777" w:rsidR="0016770E" w:rsidRPr="00B509B1" w:rsidRDefault="0016770E" w:rsidP="00111CCD">
            <w:pPr>
              <w:rPr>
                <w:sz w:val="22"/>
                <w:szCs w:val="22"/>
                <w:lang w:eastAsia="tr-TR"/>
              </w:rPr>
            </w:pPr>
            <w:r w:rsidRPr="00B509B1">
              <w:rPr>
                <w:sz w:val="22"/>
                <w:szCs w:val="22"/>
                <w:lang w:eastAsia="tr-TR"/>
              </w:rPr>
              <w:t xml:space="preserve">Birden fazla bez </w:t>
            </w:r>
            <w:proofErr w:type="spellStart"/>
            <w:r w:rsidRPr="00B509B1">
              <w:rPr>
                <w:sz w:val="22"/>
                <w:szCs w:val="22"/>
                <w:lang w:eastAsia="tr-TR"/>
              </w:rPr>
              <w:t>tutulumlu</w:t>
            </w:r>
            <w:proofErr w:type="spellEnd"/>
            <w:r w:rsidRPr="00B509B1">
              <w:rPr>
                <w:sz w:val="22"/>
                <w:szCs w:val="22"/>
                <w:lang w:eastAsia="tr-TR"/>
              </w:rPr>
              <w:t xml:space="preserve"> belirsiz veya bilinmeyen davranışlı </w:t>
            </w:r>
            <w:proofErr w:type="spellStart"/>
            <w:r w:rsidRPr="00B509B1">
              <w:rPr>
                <w:sz w:val="22"/>
                <w:szCs w:val="22"/>
                <w:lang w:eastAsia="tr-TR"/>
              </w:rPr>
              <w:t>neoplazm</w:t>
            </w:r>
            <w:proofErr w:type="spellEnd"/>
          </w:p>
        </w:tc>
      </w:tr>
      <w:tr w:rsidR="0016770E" w:rsidRPr="00B509B1" w14:paraId="087086F3" w14:textId="77777777" w:rsidTr="00111CCD">
        <w:trPr>
          <w:trHeight w:val="315"/>
        </w:trPr>
        <w:tc>
          <w:tcPr>
            <w:tcW w:w="960" w:type="dxa"/>
            <w:noWrap/>
            <w:vAlign w:val="bottom"/>
          </w:tcPr>
          <w:p w14:paraId="1D3F45CB" w14:textId="77777777" w:rsidR="0016770E" w:rsidRPr="00B509B1" w:rsidRDefault="0016770E" w:rsidP="00111CCD">
            <w:pPr>
              <w:rPr>
                <w:b/>
                <w:bCs/>
                <w:sz w:val="22"/>
                <w:szCs w:val="22"/>
                <w:lang w:eastAsia="tr-TR"/>
              </w:rPr>
            </w:pPr>
            <w:r w:rsidRPr="00B509B1">
              <w:rPr>
                <w:b/>
                <w:bCs/>
                <w:sz w:val="22"/>
                <w:szCs w:val="22"/>
                <w:lang w:eastAsia="tr-TR"/>
              </w:rPr>
              <w:t>D44.9</w:t>
            </w:r>
          </w:p>
        </w:tc>
        <w:tc>
          <w:tcPr>
            <w:tcW w:w="7940" w:type="dxa"/>
            <w:noWrap/>
            <w:vAlign w:val="bottom"/>
          </w:tcPr>
          <w:p w14:paraId="1F65335F" w14:textId="77777777" w:rsidR="0016770E" w:rsidRPr="00B509B1" w:rsidRDefault="0016770E" w:rsidP="00111CCD">
            <w:pPr>
              <w:rPr>
                <w:sz w:val="22"/>
                <w:szCs w:val="22"/>
                <w:lang w:eastAsia="tr-TR"/>
              </w:rPr>
            </w:pPr>
            <w:r w:rsidRPr="00B509B1">
              <w:rPr>
                <w:sz w:val="22"/>
                <w:szCs w:val="22"/>
                <w:lang w:eastAsia="tr-TR"/>
              </w:rPr>
              <w:t xml:space="preserve">Endokrin bezin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0A5AF1BC" w14:textId="77777777" w:rsidTr="00111CCD">
        <w:trPr>
          <w:trHeight w:val="315"/>
        </w:trPr>
        <w:tc>
          <w:tcPr>
            <w:tcW w:w="960" w:type="dxa"/>
            <w:noWrap/>
            <w:vAlign w:val="bottom"/>
          </w:tcPr>
          <w:p w14:paraId="5FF5DE09" w14:textId="77777777" w:rsidR="0016770E" w:rsidRPr="00B509B1" w:rsidRDefault="0016770E" w:rsidP="00111CCD">
            <w:pPr>
              <w:rPr>
                <w:sz w:val="22"/>
                <w:szCs w:val="22"/>
                <w:lang w:eastAsia="tr-TR"/>
              </w:rPr>
            </w:pPr>
            <w:r w:rsidRPr="00B509B1">
              <w:rPr>
                <w:sz w:val="22"/>
                <w:szCs w:val="22"/>
                <w:lang w:eastAsia="tr-TR"/>
              </w:rPr>
              <w:lastRenderedPageBreak/>
              <w:t> </w:t>
            </w:r>
          </w:p>
        </w:tc>
        <w:tc>
          <w:tcPr>
            <w:tcW w:w="7940" w:type="dxa"/>
            <w:noWrap/>
            <w:vAlign w:val="bottom"/>
          </w:tcPr>
          <w:p w14:paraId="7653DD3A"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37781BF" w14:textId="77777777" w:rsidTr="00111CCD">
        <w:trPr>
          <w:trHeight w:val="315"/>
        </w:trPr>
        <w:tc>
          <w:tcPr>
            <w:tcW w:w="960" w:type="dxa"/>
            <w:noWrap/>
            <w:vAlign w:val="bottom"/>
          </w:tcPr>
          <w:p w14:paraId="5DF86FEB" w14:textId="77777777" w:rsidR="0016770E" w:rsidRPr="00B509B1" w:rsidRDefault="0016770E" w:rsidP="00111CCD">
            <w:pPr>
              <w:rPr>
                <w:b/>
                <w:bCs/>
                <w:sz w:val="22"/>
                <w:szCs w:val="22"/>
                <w:lang w:eastAsia="tr-TR"/>
              </w:rPr>
            </w:pPr>
            <w:r w:rsidRPr="00B509B1">
              <w:rPr>
                <w:b/>
                <w:bCs/>
                <w:sz w:val="22"/>
                <w:szCs w:val="22"/>
                <w:lang w:eastAsia="tr-TR"/>
              </w:rPr>
              <w:t>D45</w:t>
            </w:r>
          </w:p>
        </w:tc>
        <w:tc>
          <w:tcPr>
            <w:tcW w:w="7940" w:type="dxa"/>
            <w:noWrap/>
            <w:vAlign w:val="bottom"/>
          </w:tcPr>
          <w:p w14:paraId="1EEA742C" w14:textId="77777777" w:rsidR="0016770E" w:rsidRPr="00B509B1" w:rsidRDefault="0016770E" w:rsidP="00111CCD">
            <w:pPr>
              <w:rPr>
                <w:b/>
                <w:bCs/>
                <w:sz w:val="22"/>
                <w:szCs w:val="22"/>
                <w:lang w:eastAsia="tr-TR"/>
              </w:rPr>
            </w:pPr>
            <w:proofErr w:type="spellStart"/>
            <w:r w:rsidRPr="00B509B1">
              <w:rPr>
                <w:b/>
                <w:bCs/>
                <w:sz w:val="22"/>
                <w:szCs w:val="22"/>
                <w:lang w:eastAsia="tr-TR"/>
              </w:rPr>
              <w:t>Polisitemia</w:t>
            </w:r>
            <w:proofErr w:type="spellEnd"/>
            <w:r w:rsidRPr="00B509B1">
              <w:rPr>
                <w:b/>
                <w:bCs/>
                <w:sz w:val="22"/>
                <w:szCs w:val="22"/>
                <w:lang w:eastAsia="tr-TR"/>
              </w:rPr>
              <w:t xml:space="preserve"> </w:t>
            </w:r>
            <w:proofErr w:type="spellStart"/>
            <w:r w:rsidRPr="00B509B1">
              <w:rPr>
                <w:b/>
                <w:bCs/>
                <w:sz w:val="22"/>
                <w:szCs w:val="22"/>
                <w:lang w:eastAsia="tr-TR"/>
              </w:rPr>
              <w:t>vera</w:t>
            </w:r>
            <w:proofErr w:type="spellEnd"/>
          </w:p>
        </w:tc>
      </w:tr>
      <w:tr w:rsidR="0016770E" w:rsidRPr="00B509B1" w14:paraId="61950A61" w14:textId="77777777" w:rsidTr="00111CCD">
        <w:trPr>
          <w:trHeight w:val="315"/>
        </w:trPr>
        <w:tc>
          <w:tcPr>
            <w:tcW w:w="960" w:type="dxa"/>
            <w:noWrap/>
            <w:vAlign w:val="bottom"/>
          </w:tcPr>
          <w:p w14:paraId="3AB933FC"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E0C1BD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D21F074" w14:textId="77777777" w:rsidTr="00111CCD">
        <w:trPr>
          <w:trHeight w:val="315"/>
        </w:trPr>
        <w:tc>
          <w:tcPr>
            <w:tcW w:w="960" w:type="dxa"/>
            <w:noWrap/>
            <w:vAlign w:val="bottom"/>
          </w:tcPr>
          <w:p w14:paraId="2DBC0E12" w14:textId="77777777" w:rsidR="0016770E" w:rsidRPr="00B509B1" w:rsidRDefault="0016770E" w:rsidP="00111CCD">
            <w:pPr>
              <w:rPr>
                <w:b/>
                <w:bCs/>
                <w:sz w:val="22"/>
                <w:szCs w:val="22"/>
                <w:lang w:eastAsia="tr-TR"/>
              </w:rPr>
            </w:pPr>
            <w:r w:rsidRPr="00B509B1">
              <w:rPr>
                <w:b/>
                <w:bCs/>
                <w:sz w:val="22"/>
                <w:szCs w:val="22"/>
                <w:lang w:eastAsia="tr-TR"/>
              </w:rPr>
              <w:t>D46</w:t>
            </w:r>
          </w:p>
        </w:tc>
        <w:tc>
          <w:tcPr>
            <w:tcW w:w="7940" w:type="dxa"/>
            <w:noWrap/>
            <w:vAlign w:val="bottom"/>
          </w:tcPr>
          <w:p w14:paraId="2274926C" w14:textId="77777777" w:rsidR="0016770E" w:rsidRPr="00B509B1" w:rsidRDefault="0016770E" w:rsidP="00111CCD">
            <w:pPr>
              <w:rPr>
                <w:b/>
                <w:bCs/>
                <w:sz w:val="22"/>
                <w:szCs w:val="22"/>
                <w:lang w:eastAsia="tr-TR"/>
              </w:rPr>
            </w:pPr>
            <w:proofErr w:type="spellStart"/>
            <w:r w:rsidRPr="00B509B1">
              <w:rPr>
                <w:b/>
                <w:bCs/>
                <w:sz w:val="22"/>
                <w:szCs w:val="22"/>
                <w:lang w:eastAsia="tr-TR"/>
              </w:rPr>
              <w:t>Myelodisplastik</w:t>
            </w:r>
            <w:proofErr w:type="spellEnd"/>
            <w:r w:rsidRPr="00B509B1">
              <w:rPr>
                <w:b/>
                <w:bCs/>
                <w:sz w:val="22"/>
                <w:szCs w:val="22"/>
                <w:lang w:eastAsia="tr-TR"/>
              </w:rPr>
              <w:t xml:space="preserve"> sendromlar</w:t>
            </w:r>
          </w:p>
        </w:tc>
      </w:tr>
      <w:tr w:rsidR="0016770E" w:rsidRPr="00B509B1" w14:paraId="3FAEB54B" w14:textId="77777777" w:rsidTr="00111CCD">
        <w:trPr>
          <w:trHeight w:val="315"/>
        </w:trPr>
        <w:tc>
          <w:tcPr>
            <w:tcW w:w="960" w:type="dxa"/>
            <w:noWrap/>
            <w:vAlign w:val="bottom"/>
          </w:tcPr>
          <w:p w14:paraId="4A128D53" w14:textId="77777777" w:rsidR="0016770E" w:rsidRPr="00B509B1" w:rsidRDefault="0016770E" w:rsidP="00111CCD">
            <w:pPr>
              <w:rPr>
                <w:b/>
                <w:bCs/>
                <w:sz w:val="22"/>
                <w:szCs w:val="22"/>
                <w:lang w:eastAsia="tr-TR"/>
              </w:rPr>
            </w:pPr>
            <w:r w:rsidRPr="00B509B1">
              <w:rPr>
                <w:b/>
                <w:bCs/>
                <w:sz w:val="22"/>
                <w:szCs w:val="22"/>
                <w:lang w:eastAsia="tr-TR"/>
              </w:rPr>
              <w:t>D46.0</w:t>
            </w:r>
          </w:p>
        </w:tc>
        <w:tc>
          <w:tcPr>
            <w:tcW w:w="7940" w:type="dxa"/>
            <w:noWrap/>
            <w:vAlign w:val="bottom"/>
          </w:tcPr>
          <w:p w14:paraId="44C4744E" w14:textId="77777777" w:rsidR="0016770E" w:rsidRPr="00B509B1" w:rsidRDefault="0016770E" w:rsidP="00111CCD">
            <w:pPr>
              <w:rPr>
                <w:sz w:val="22"/>
                <w:szCs w:val="22"/>
                <w:lang w:eastAsia="tr-TR"/>
              </w:rPr>
            </w:pPr>
            <w:r w:rsidRPr="00B509B1">
              <w:rPr>
                <w:sz w:val="22"/>
                <w:szCs w:val="22"/>
                <w:lang w:eastAsia="tr-TR"/>
              </w:rPr>
              <w:t xml:space="preserve">İnatçı anemi, </w:t>
            </w:r>
            <w:proofErr w:type="spellStart"/>
            <w:r w:rsidRPr="00B509B1">
              <w:rPr>
                <w:sz w:val="22"/>
                <w:szCs w:val="22"/>
                <w:lang w:eastAsia="tr-TR"/>
              </w:rPr>
              <w:t>sideroblaslar</w:t>
            </w:r>
            <w:proofErr w:type="spellEnd"/>
            <w:r w:rsidRPr="00B509B1">
              <w:rPr>
                <w:sz w:val="22"/>
                <w:szCs w:val="22"/>
                <w:lang w:eastAsia="tr-TR"/>
              </w:rPr>
              <w:t xml:space="preserve"> olmadan, tarif edildiği şekilde</w:t>
            </w:r>
          </w:p>
        </w:tc>
      </w:tr>
      <w:tr w:rsidR="0016770E" w:rsidRPr="00B509B1" w14:paraId="71128DBD" w14:textId="77777777" w:rsidTr="00111CCD">
        <w:trPr>
          <w:trHeight w:val="315"/>
        </w:trPr>
        <w:tc>
          <w:tcPr>
            <w:tcW w:w="960" w:type="dxa"/>
            <w:noWrap/>
            <w:vAlign w:val="bottom"/>
          </w:tcPr>
          <w:p w14:paraId="2C6DD9BC" w14:textId="77777777" w:rsidR="0016770E" w:rsidRPr="00B509B1" w:rsidRDefault="0016770E" w:rsidP="00111CCD">
            <w:pPr>
              <w:rPr>
                <w:b/>
                <w:bCs/>
                <w:sz w:val="22"/>
                <w:szCs w:val="22"/>
                <w:lang w:eastAsia="tr-TR"/>
              </w:rPr>
            </w:pPr>
            <w:r w:rsidRPr="00B509B1">
              <w:rPr>
                <w:b/>
                <w:bCs/>
                <w:sz w:val="22"/>
                <w:szCs w:val="22"/>
                <w:lang w:eastAsia="tr-TR"/>
              </w:rPr>
              <w:t>D46.1</w:t>
            </w:r>
          </w:p>
        </w:tc>
        <w:tc>
          <w:tcPr>
            <w:tcW w:w="7940" w:type="dxa"/>
            <w:noWrap/>
            <w:vAlign w:val="bottom"/>
          </w:tcPr>
          <w:p w14:paraId="0D46D2D3" w14:textId="77777777" w:rsidR="0016770E" w:rsidRPr="00B509B1" w:rsidRDefault="0016770E" w:rsidP="00111CCD">
            <w:pPr>
              <w:rPr>
                <w:sz w:val="22"/>
                <w:szCs w:val="22"/>
                <w:lang w:eastAsia="tr-TR"/>
              </w:rPr>
            </w:pPr>
            <w:r w:rsidRPr="00B509B1">
              <w:rPr>
                <w:sz w:val="22"/>
                <w:szCs w:val="22"/>
                <w:lang w:eastAsia="tr-TR"/>
              </w:rPr>
              <w:t xml:space="preserve">İnatçı anemi, </w:t>
            </w:r>
            <w:proofErr w:type="spellStart"/>
            <w:r w:rsidRPr="00B509B1">
              <w:rPr>
                <w:sz w:val="22"/>
                <w:szCs w:val="22"/>
                <w:lang w:eastAsia="tr-TR"/>
              </w:rPr>
              <w:t>sideroblastlarla</w:t>
            </w:r>
            <w:proofErr w:type="spellEnd"/>
            <w:r w:rsidRPr="00B509B1">
              <w:rPr>
                <w:sz w:val="22"/>
                <w:szCs w:val="22"/>
                <w:lang w:eastAsia="tr-TR"/>
              </w:rPr>
              <w:t xml:space="preserve"> birlikte</w:t>
            </w:r>
          </w:p>
        </w:tc>
      </w:tr>
      <w:tr w:rsidR="0016770E" w:rsidRPr="00B509B1" w14:paraId="5780A921" w14:textId="77777777" w:rsidTr="00111CCD">
        <w:trPr>
          <w:trHeight w:val="315"/>
        </w:trPr>
        <w:tc>
          <w:tcPr>
            <w:tcW w:w="960" w:type="dxa"/>
            <w:noWrap/>
            <w:vAlign w:val="bottom"/>
          </w:tcPr>
          <w:p w14:paraId="6FD4887D" w14:textId="77777777" w:rsidR="0016770E" w:rsidRPr="00B509B1" w:rsidRDefault="0016770E" w:rsidP="00111CCD">
            <w:pPr>
              <w:rPr>
                <w:b/>
                <w:bCs/>
                <w:sz w:val="22"/>
                <w:szCs w:val="22"/>
                <w:lang w:eastAsia="tr-TR"/>
              </w:rPr>
            </w:pPr>
            <w:r w:rsidRPr="00B509B1">
              <w:rPr>
                <w:b/>
                <w:bCs/>
                <w:sz w:val="22"/>
                <w:szCs w:val="22"/>
                <w:lang w:eastAsia="tr-TR"/>
              </w:rPr>
              <w:t>D46.2</w:t>
            </w:r>
          </w:p>
        </w:tc>
        <w:tc>
          <w:tcPr>
            <w:tcW w:w="7940" w:type="dxa"/>
            <w:noWrap/>
            <w:vAlign w:val="bottom"/>
          </w:tcPr>
          <w:p w14:paraId="478514ED" w14:textId="77777777" w:rsidR="0016770E" w:rsidRPr="00B509B1" w:rsidRDefault="0016770E" w:rsidP="00111CCD">
            <w:pPr>
              <w:rPr>
                <w:sz w:val="22"/>
                <w:szCs w:val="22"/>
                <w:lang w:eastAsia="tr-TR"/>
              </w:rPr>
            </w:pPr>
            <w:r w:rsidRPr="00B509B1">
              <w:rPr>
                <w:sz w:val="22"/>
                <w:szCs w:val="22"/>
                <w:lang w:eastAsia="tr-TR"/>
              </w:rPr>
              <w:t xml:space="preserve">İnatçı anemi, </w:t>
            </w:r>
            <w:proofErr w:type="spellStart"/>
            <w:r w:rsidRPr="00B509B1">
              <w:rPr>
                <w:sz w:val="22"/>
                <w:szCs w:val="22"/>
                <w:lang w:eastAsia="tr-TR"/>
              </w:rPr>
              <w:t>blastların</w:t>
            </w:r>
            <w:proofErr w:type="spellEnd"/>
            <w:r w:rsidRPr="00B509B1">
              <w:rPr>
                <w:sz w:val="22"/>
                <w:szCs w:val="22"/>
                <w:lang w:eastAsia="tr-TR"/>
              </w:rPr>
              <w:t xml:space="preserve"> baskın olduğu</w:t>
            </w:r>
          </w:p>
        </w:tc>
      </w:tr>
      <w:tr w:rsidR="0016770E" w:rsidRPr="00B509B1" w14:paraId="7FA1F8D3" w14:textId="77777777" w:rsidTr="00111CCD">
        <w:trPr>
          <w:trHeight w:val="315"/>
        </w:trPr>
        <w:tc>
          <w:tcPr>
            <w:tcW w:w="960" w:type="dxa"/>
            <w:noWrap/>
            <w:vAlign w:val="bottom"/>
          </w:tcPr>
          <w:p w14:paraId="7DE53971" w14:textId="77777777" w:rsidR="0016770E" w:rsidRPr="00B509B1" w:rsidRDefault="0016770E" w:rsidP="00111CCD">
            <w:pPr>
              <w:rPr>
                <w:b/>
                <w:bCs/>
                <w:sz w:val="22"/>
                <w:szCs w:val="22"/>
                <w:lang w:eastAsia="tr-TR"/>
              </w:rPr>
            </w:pPr>
            <w:r w:rsidRPr="00B509B1">
              <w:rPr>
                <w:b/>
                <w:bCs/>
                <w:sz w:val="22"/>
                <w:szCs w:val="22"/>
                <w:lang w:eastAsia="tr-TR"/>
              </w:rPr>
              <w:t>D46.3</w:t>
            </w:r>
          </w:p>
        </w:tc>
        <w:tc>
          <w:tcPr>
            <w:tcW w:w="7940" w:type="dxa"/>
            <w:noWrap/>
            <w:vAlign w:val="bottom"/>
          </w:tcPr>
          <w:p w14:paraId="5DD997D0" w14:textId="77777777" w:rsidR="0016770E" w:rsidRPr="00B509B1" w:rsidRDefault="0016770E" w:rsidP="00111CCD">
            <w:pPr>
              <w:rPr>
                <w:sz w:val="22"/>
                <w:szCs w:val="22"/>
                <w:lang w:eastAsia="tr-TR"/>
              </w:rPr>
            </w:pPr>
            <w:r w:rsidRPr="00B509B1">
              <w:rPr>
                <w:sz w:val="22"/>
                <w:szCs w:val="22"/>
                <w:lang w:eastAsia="tr-TR"/>
              </w:rPr>
              <w:t xml:space="preserve">İnatçı anemi, transformasyonla birlikte </w:t>
            </w:r>
            <w:proofErr w:type="spellStart"/>
            <w:r w:rsidRPr="00B509B1">
              <w:rPr>
                <w:sz w:val="22"/>
                <w:szCs w:val="22"/>
                <w:lang w:eastAsia="tr-TR"/>
              </w:rPr>
              <w:t>blastların</w:t>
            </w:r>
            <w:proofErr w:type="spellEnd"/>
            <w:r w:rsidRPr="00B509B1">
              <w:rPr>
                <w:sz w:val="22"/>
                <w:szCs w:val="22"/>
                <w:lang w:eastAsia="tr-TR"/>
              </w:rPr>
              <w:t xml:space="preserve"> baskın olduğu</w:t>
            </w:r>
          </w:p>
        </w:tc>
      </w:tr>
      <w:tr w:rsidR="0016770E" w:rsidRPr="00B509B1" w14:paraId="47BA37B7" w14:textId="77777777" w:rsidTr="00111CCD">
        <w:trPr>
          <w:trHeight w:val="315"/>
        </w:trPr>
        <w:tc>
          <w:tcPr>
            <w:tcW w:w="960" w:type="dxa"/>
            <w:noWrap/>
            <w:vAlign w:val="bottom"/>
          </w:tcPr>
          <w:p w14:paraId="03D3B6EF" w14:textId="77777777" w:rsidR="0016770E" w:rsidRPr="00B509B1" w:rsidRDefault="0016770E" w:rsidP="00111CCD">
            <w:pPr>
              <w:rPr>
                <w:b/>
                <w:bCs/>
                <w:sz w:val="22"/>
                <w:szCs w:val="22"/>
                <w:lang w:eastAsia="tr-TR"/>
              </w:rPr>
            </w:pPr>
            <w:r w:rsidRPr="00B509B1">
              <w:rPr>
                <w:b/>
                <w:bCs/>
                <w:sz w:val="22"/>
                <w:szCs w:val="22"/>
                <w:lang w:eastAsia="tr-TR"/>
              </w:rPr>
              <w:t>D46.4</w:t>
            </w:r>
          </w:p>
        </w:tc>
        <w:tc>
          <w:tcPr>
            <w:tcW w:w="7940" w:type="dxa"/>
            <w:noWrap/>
            <w:vAlign w:val="bottom"/>
          </w:tcPr>
          <w:p w14:paraId="6C1DA119" w14:textId="77777777" w:rsidR="0016770E" w:rsidRPr="00B509B1" w:rsidRDefault="0016770E" w:rsidP="00111CCD">
            <w:pPr>
              <w:rPr>
                <w:sz w:val="22"/>
                <w:szCs w:val="22"/>
                <w:lang w:eastAsia="tr-TR"/>
              </w:rPr>
            </w:pPr>
            <w:r w:rsidRPr="00B509B1">
              <w:rPr>
                <w:sz w:val="22"/>
                <w:szCs w:val="22"/>
                <w:lang w:eastAsia="tr-TR"/>
              </w:rPr>
              <w:t>İnatçı anemi, tanımlanmamış</w:t>
            </w:r>
          </w:p>
        </w:tc>
      </w:tr>
      <w:tr w:rsidR="0016770E" w:rsidRPr="00B509B1" w14:paraId="6B722870" w14:textId="77777777" w:rsidTr="00111CCD">
        <w:trPr>
          <w:trHeight w:val="315"/>
        </w:trPr>
        <w:tc>
          <w:tcPr>
            <w:tcW w:w="960" w:type="dxa"/>
            <w:noWrap/>
            <w:vAlign w:val="bottom"/>
          </w:tcPr>
          <w:p w14:paraId="4DF8363B" w14:textId="77777777" w:rsidR="0016770E" w:rsidRPr="00B509B1" w:rsidRDefault="0016770E" w:rsidP="00111CCD">
            <w:pPr>
              <w:rPr>
                <w:b/>
                <w:bCs/>
                <w:sz w:val="22"/>
                <w:szCs w:val="22"/>
                <w:lang w:eastAsia="tr-TR"/>
              </w:rPr>
            </w:pPr>
            <w:r w:rsidRPr="00B509B1">
              <w:rPr>
                <w:b/>
                <w:bCs/>
                <w:sz w:val="22"/>
                <w:szCs w:val="22"/>
                <w:lang w:eastAsia="tr-TR"/>
              </w:rPr>
              <w:t>D46.7</w:t>
            </w:r>
          </w:p>
        </w:tc>
        <w:tc>
          <w:tcPr>
            <w:tcW w:w="7940" w:type="dxa"/>
            <w:noWrap/>
            <w:vAlign w:val="bottom"/>
          </w:tcPr>
          <w:p w14:paraId="46454B9A" w14:textId="77777777" w:rsidR="0016770E" w:rsidRPr="00B509B1" w:rsidRDefault="0016770E" w:rsidP="00111CCD">
            <w:pPr>
              <w:rPr>
                <w:sz w:val="22"/>
                <w:szCs w:val="22"/>
                <w:lang w:eastAsia="tr-TR"/>
              </w:rPr>
            </w:pPr>
            <w:proofErr w:type="spellStart"/>
            <w:r w:rsidRPr="00B509B1">
              <w:rPr>
                <w:sz w:val="22"/>
                <w:szCs w:val="22"/>
                <w:lang w:eastAsia="tr-TR"/>
              </w:rPr>
              <w:t>Myelodisplastik</w:t>
            </w:r>
            <w:proofErr w:type="spellEnd"/>
            <w:r w:rsidRPr="00B509B1">
              <w:rPr>
                <w:sz w:val="22"/>
                <w:szCs w:val="22"/>
                <w:lang w:eastAsia="tr-TR"/>
              </w:rPr>
              <w:t xml:space="preserve"> sendromlar, diğer</w:t>
            </w:r>
          </w:p>
        </w:tc>
      </w:tr>
      <w:tr w:rsidR="0016770E" w:rsidRPr="00B509B1" w14:paraId="38C5F7C4" w14:textId="77777777" w:rsidTr="00111CCD">
        <w:trPr>
          <w:trHeight w:val="315"/>
        </w:trPr>
        <w:tc>
          <w:tcPr>
            <w:tcW w:w="960" w:type="dxa"/>
            <w:noWrap/>
            <w:vAlign w:val="bottom"/>
          </w:tcPr>
          <w:p w14:paraId="15863432" w14:textId="77777777" w:rsidR="0016770E" w:rsidRPr="00B509B1" w:rsidRDefault="0016770E" w:rsidP="00111CCD">
            <w:pPr>
              <w:rPr>
                <w:b/>
                <w:bCs/>
                <w:sz w:val="22"/>
                <w:szCs w:val="22"/>
                <w:lang w:eastAsia="tr-TR"/>
              </w:rPr>
            </w:pPr>
            <w:r w:rsidRPr="00B509B1">
              <w:rPr>
                <w:b/>
                <w:bCs/>
                <w:sz w:val="22"/>
                <w:szCs w:val="22"/>
                <w:lang w:eastAsia="tr-TR"/>
              </w:rPr>
              <w:t>D46.9</w:t>
            </w:r>
          </w:p>
        </w:tc>
        <w:tc>
          <w:tcPr>
            <w:tcW w:w="7940" w:type="dxa"/>
            <w:noWrap/>
            <w:vAlign w:val="bottom"/>
          </w:tcPr>
          <w:p w14:paraId="588D1E08" w14:textId="77777777" w:rsidR="0016770E" w:rsidRPr="00B509B1" w:rsidRDefault="0016770E" w:rsidP="00111CCD">
            <w:pPr>
              <w:rPr>
                <w:sz w:val="22"/>
                <w:szCs w:val="22"/>
                <w:lang w:eastAsia="tr-TR"/>
              </w:rPr>
            </w:pPr>
            <w:proofErr w:type="spellStart"/>
            <w:r w:rsidRPr="00B509B1">
              <w:rPr>
                <w:sz w:val="22"/>
                <w:szCs w:val="22"/>
                <w:lang w:eastAsia="tr-TR"/>
              </w:rPr>
              <w:t>Myelodisplastik</w:t>
            </w:r>
            <w:proofErr w:type="spellEnd"/>
            <w:r w:rsidRPr="00B509B1">
              <w:rPr>
                <w:sz w:val="22"/>
                <w:szCs w:val="22"/>
                <w:lang w:eastAsia="tr-TR"/>
              </w:rPr>
              <w:t xml:space="preserve"> sendrom, tanımlanmamış</w:t>
            </w:r>
          </w:p>
        </w:tc>
      </w:tr>
      <w:tr w:rsidR="0016770E" w:rsidRPr="00B509B1" w14:paraId="7C162EEA" w14:textId="77777777" w:rsidTr="00111CCD">
        <w:trPr>
          <w:trHeight w:val="315"/>
        </w:trPr>
        <w:tc>
          <w:tcPr>
            <w:tcW w:w="960" w:type="dxa"/>
            <w:noWrap/>
            <w:vAlign w:val="bottom"/>
          </w:tcPr>
          <w:p w14:paraId="1DBEF265"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4165DE8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411F711" w14:textId="77777777" w:rsidTr="00111CCD">
        <w:trPr>
          <w:trHeight w:val="315"/>
        </w:trPr>
        <w:tc>
          <w:tcPr>
            <w:tcW w:w="960" w:type="dxa"/>
            <w:noWrap/>
            <w:vAlign w:val="bottom"/>
          </w:tcPr>
          <w:p w14:paraId="7A12B35A" w14:textId="77777777" w:rsidR="0016770E" w:rsidRPr="00B509B1" w:rsidRDefault="0016770E" w:rsidP="00111CCD">
            <w:pPr>
              <w:rPr>
                <w:b/>
                <w:bCs/>
                <w:sz w:val="22"/>
                <w:szCs w:val="22"/>
                <w:lang w:eastAsia="tr-TR"/>
              </w:rPr>
            </w:pPr>
            <w:r w:rsidRPr="00B509B1">
              <w:rPr>
                <w:b/>
                <w:bCs/>
                <w:sz w:val="22"/>
                <w:szCs w:val="22"/>
                <w:lang w:eastAsia="tr-TR"/>
              </w:rPr>
              <w:t>D47</w:t>
            </w:r>
          </w:p>
        </w:tc>
        <w:tc>
          <w:tcPr>
            <w:tcW w:w="7940" w:type="dxa"/>
            <w:noWrap/>
            <w:vAlign w:val="bottom"/>
          </w:tcPr>
          <w:p w14:paraId="3A7776B6" w14:textId="77777777" w:rsidR="0016770E" w:rsidRPr="00B509B1" w:rsidRDefault="0016770E" w:rsidP="00111CCD">
            <w:pPr>
              <w:rPr>
                <w:b/>
                <w:bCs/>
                <w:sz w:val="22"/>
                <w:szCs w:val="22"/>
                <w:lang w:eastAsia="tr-TR"/>
              </w:rPr>
            </w:pPr>
            <w:r w:rsidRPr="00B509B1">
              <w:rPr>
                <w:b/>
                <w:bCs/>
                <w:sz w:val="22"/>
                <w:szCs w:val="22"/>
                <w:lang w:eastAsia="tr-TR"/>
              </w:rPr>
              <w:t xml:space="preserve">Lenfoid, hematopoetik ve ilgili dokuların belirsiz veya bilinmeyen davranışlı diğer </w:t>
            </w:r>
            <w:proofErr w:type="spellStart"/>
            <w:r w:rsidRPr="00B509B1">
              <w:rPr>
                <w:b/>
                <w:bCs/>
                <w:sz w:val="22"/>
                <w:szCs w:val="22"/>
                <w:lang w:eastAsia="tr-TR"/>
              </w:rPr>
              <w:t>neoplazmı</w:t>
            </w:r>
            <w:proofErr w:type="spellEnd"/>
          </w:p>
        </w:tc>
      </w:tr>
      <w:tr w:rsidR="0016770E" w:rsidRPr="00B509B1" w14:paraId="6670C6BB" w14:textId="77777777" w:rsidTr="00111CCD">
        <w:trPr>
          <w:trHeight w:val="315"/>
        </w:trPr>
        <w:tc>
          <w:tcPr>
            <w:tcW w:w="960" w:type="dxa"/>
            <w:noWrap/>
            <w:vAlign w:val="bottom"/>
          </w:tcPr>
          <w:p w14:paraId="103FFD94" w14:textId="77777777" w:rsidR="0016770E" w:rsidRPr="00B509B1" w:rsidRDefault="0016770E" w:rsidP="00111CCD">
            <w:pPr>
              <w:rPr>
                <w:b/>
                <w:bCs/>
                <w:sz w:val="22"/>
                <w:szCs w:val="22"/>
                <w:lang w:eastAsia="tr-TR"/>
              </w:rPr>
            </w:pPr>
            <w:r w:rsidRPr="00B509B1">
              <w:rPr>
                <w:b/>
                <w:bCs/>
                <w:sz w:val="22"/>
                <w:szCs w:val="22"/>
                <w:lang w:eastAsia="tr-TR"/>
              </w:rPr>
              <w:t>D47.0</w:t>
            </w:r>
          </w:p>
        </w:tc>
        <w:tc>
          <w:tcPr>
            <w:tcW w:w="7940" w:type="dxa"/>
            <w:noWrap/>
            <w:vAlign w:val="bottom"/>
          </w:tcPr>
          <w:p w14:paraId="01EFC54D" w14:textId="77777777" w:rsidR="0016770E" w:rsidRPr="00B509B1" w:rsidRDefault="0016770E" w:rsidP="00111CCD">
            <w:pPr>
              <w:rPr>
                <w:sz w:val="22"/>
                <w:szCs w:val="22"/>
                <w:lang w:eastAsia="tr-TR"/>
              </w:rPr>
            </w:pPr>
            <w:proofErr w:type="spellStart"/>
            <w:r w:rsidRPr="00B509B1">
              <w:rPr>
                <w:sz w:val="22"/>
                <w:szCs w:val="22"/>
                <w:lang w:eastAsia="tr-TR"/>
              </w:rPr>
              <w:t>Histiositik</w:t>
            </w:r>
            <w:proofErr w:type="spellEnd"/>
            <w:r w:rsidRPr="00B509B1">
              <w:rPr>
                <w:sz w:val="22"/>
                <w:szCs w:val="22"/>
                <w:lang w:eastAsia="tr-TR"/>
              </w:rPr>
              <w:t xml:space="preserve"> ve </w:t>
            </w:r>
            <w:proofErr w:type="spellStart"/>
            <w:r w:rsidRPr="00B509B1">
              <w:rPr>
                <w:sz w:val="22"/>
                <w:szCs w:val="22"/>
                <w:lang w:eastAsia="tr-TR"/>
              </w:rPr>
              <w:t>mast</w:t>
            </w:r>
            <w:proofErr w:type="spellEnd"/>
            <w:r w:rsidRPr="00B509B1">
              <w:rPr>
                <w:sz w:val="22"/>
                <w:szCs w:val="22"/>
                <w:lang w:eastAsia="tr-TR"/>
              </w:rPr>
              <w:t xml:space="preserve"> hücreli tümörler, belirsiz veya bilinmeyen davranışlı</w:t>
            </w:r>
          </w:p>
        </w:tc>
      </w:tr>
      <w:tr w:rsidR="0016770E" w:rsidRPr="00B509B1" w14:paraId="34324F42" w14:textId="77777777" w:rsidTr="00111CCD">
        <w:trPr>
          <w:trHeight w:val="315"/>
        </w:trPr>
        <w:tc>
          <w:tcPr>
            <w:tcW w:w="960" w:type="dxa"/>
            <w:noWrap/>
            <w:vAlign w:val="bottom"/>
          </w:tcPr>
          <w:p w14:paraId="0F84D0C6" w14:textId="77777777" w:rsidR="0016770E" w:rsidRPr="00B509B1" w:rsidRDefault="0016770E" w:rsidP="00111CCD">
            <w:pPr>
              <w:rPr>
                <w:b/>
                <w:bCs/>
                <w:sz w:val="22"/>
                <w:szCs w:val="22"/>
                <w:lang w:eastAsia="tr-TR"/>
              </w:rPr>
            </w:pPr>
            <w:r w:rsidRPr="00B509B1">
              <w:rPr>
                <w:b/>
                <w:bCs/>
                <w:sz w:val="22"/>
                <w:szCs w:val="22"/>
                <w:lang w:eastAsia="tr-TR"/>
              </w:rPr>
              <w:t>D47.1</w:t>
            </w:r>
          </w:p>
        </w:tc>
        <w:tc>
          <w:tcPr>
            <w:tcW w:w="7940" w:type="dxa"/>
            <w:noWrap/>
            <w:vAlign w:val="bottom"/>
          </w:tcPr>
          <w:p w14:paraId="754A086E"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myeloproliferatif</w:t>
            </w:r>
            <w:proofErr w:type="spellEnd"/>
            <w:r w:rsidRPr="00B509B1">
              <w:rPr>
                <w:sz w:val="22"/>
                <w:szCs w:val="22"/>
                <w:lang w:eastAsia="tr-TR"/>
              </w:rPr>
              <w:t xml:space="preserve"> hastalık</w:t>
            </w:r>
          </w:p>
        </w:tc>
      </w:tr>
      <w:tr w:rsidR="0016770E" w:rsidRPr="00B509B1" w14:paraId="27DC97DA" w14:textId="77777777" w:rsidTr="00111CCD">
        <w:trPr>
          <w:trHeight w:val="315"/>
        </w:trPr>
        <w:tc>
          <w:tcPr>
            <w:tcW w:w="960" w:type="dxa"/>
            <w:noWrap/>
            <w:vAlign w:val="bottom"/>
          </w:tcPr>
          <w:p w14:paraId="09177504" w14:textId="77777777" w:rsidR="0016770E" w:rsidRPr="00B509B1" w:rsidRDefault="0016770E" w:rsidP="00111CCD">
            <w:pPr>
              <w:rPr>
                <w:b/>
                <w:bCs/>
                <w:sz w:val="22"/>
                <w:szCs w:val="22"/>
                <w:lang w:eastAsia="tr-TR"/>
              </w:rPr>
            </w:pPr>
            <w:r w:rsidRPr="00B509B1">
              <w:rPr>
                <w:b/>
                <w:bCs/>
                <w:sz w:val="22"/>
                <w:szCs w:val="22"/>
                <w:lang w:eastAsia="tr-TR"/>
              </w:rPr>
              <w:t>D47.2</w:t>
            </w:r>
          </w:p>
        </w:tc>
        <w:tc>
          <w:tcPr>
            <w:tcW w:w="7940" w:type="dxa"/>
            <w:noWrap/>
            <w:vAlign w:val="bottom"/>
          </w:tcPr>
          <w:p w14:paraId="63F0CC5A" w14:textId="77777777" w:rsidR="0016770E" w:rsidRPr="00B509B1" w:rsidRDefault="0016770E" w:rsidP="00111CCD">
            <w:pPr>
              <w:rPr>
                <w:sz w:val="22"/>
                <w:szCs w:val="22"/>
                <w:lang w:eastAsia="tr-TR"/>
              </w:rPr>
            </w:pPr>
            <w:r w:rsidRPr="00B509B1">
              <w:rPr>
                <w:sz w:val="22"/>
                <w:szCs w:val="22"/>
                <w:lang w:eastAsia="tr-TR"/>
              </w:rPr>
              <w:t xml:space="preserve">Monoklonal </w:t>
            </w:r>
            <w:proofErr w:type="spellStart"/>
            <w:r w:rsidRPr="00B509B1">
              <w:rPr>
                <w:sz w:val="22"/>
                <w:szCs w:val="22"/>
                <w:lang w:eastAsia="tr-TR"/>
              </w:rPr>
              <w:t>gammopati</w:t>
            </w:r>
            <w:proofErr w:type="spellEnd"/>
          </w:p>
        </w:tc>
      </w:tr>
      <w:tr w:rsidR="0016770E" w:rsidRPr="00B509B1" w14:paraId="14558542" w14:textId="77777777" w:rsidTr="00111CCD">
        <w:trPr>
          <w:trHeight w:val="315"/>
        </w:trPr>
        <w:tc>
          <w:tcPr>
            <w:tcW w:w="960" w:type="dxa"/>
            <w:noWrap/>
            <w:vAlign w:val="bottom"/>
          </w:tcPr>
          <w:p w14:paraId="54BA4309" w14:textId="77777777" w:rsidR="0016770E" w:rsidRPr="00B509B1" w:rsidRDefault="0016770E" w:rsidP="00111CCD">
            <w:pPr>
              <w:rPr>
                <w:b/>
                <w:bCs/>
                <w:sz w:val="22"/>
                <w:szCs w:val="22"/>
                <w:lang w:eastAsia="tr-TR"/>
              </w:rPr>
            </w:pPr>
            <w:r w:rsidRPr="00B509B1">
              <w:rPr>
                <w:b/>
                <w:bCs/>
                <w:sz w:val="22"/>
                <w:szCs w:val="22"/>
                <w:lang w:eastAsia="tr-TR"/>
              </w:rPr>
              <w:t>D47.3</w:t>
            </w:r>
          </w:p>
        </w:tc>
        <w:tc>
          <w:tcPr>
            <w:tcW w:w="7940" w:type="dxa"/>
            <w:noWrap/>
            <w:vAlign w:val="bottom"/>
          </w:tcPr>
          <w:p w14:paraId="08AA9CFF" w14:textId="77777777" w:rsidR="0016770E" w:rsidRPr="00B509B1" w:rsidRDefault="0016770E" w:rsidP="00111CCD">
            <w:pPr>
              <w:rPr>
                <w:sz w:val="22"/>
                <w:szCs w:val="22"/>
                <w:lang w:eastAsia="tr-TR"/>
              </w:rPr>
            </w:pPr>
            <w:r w:rsidRPr="00B509B1">
              <w:rPr>
                <w:sz w:val="22"/>
                <w:szCs w:val="22"/>
                <w:lang w:eastAsia="tr-TR"/>
              </w:rPr>
              <w:t xml:space="preserve">Esansiyel (hemorajik) </w:t>
            </w:r>
            <w:proofErr w:type="spellStart"/>
            <w:r w:rsidRPr="00B509B1">
              <w:rPr>
                <w:sz w:val="22"/>
                <w:szCs w:val="22"/>
                <w:lang w:eastAsia="tr-TR"/>
              </w:rPr>
              <w:t>trombositemi</w:t>
            </w:r>
            <w:proofErr w:type="spellEnd"/>
          </w:p>
        </w:tc>
      </w:tr>
      <w:tr w:rsidR="0016770E" w:rsidRPr="00B509B1" w14:paraId="48F4548B" w14:textId="77777777" w:rsidTr="00111CCD">
        <w:trPr>
          <w:trHeight w:val="315"/>
        </w:trPr>
        <w:tc>
          <w:tcPr>
            <w:tcW w:w="960" w:type="dxa"/>
            <w:noWrap/>
            <w:vAlign w:val="bottom"/>
          </w:tcPr>
          <w:p w14:paraId="2FE5E54E" w14:textId="77777777" w:rsidR="0016770E" w:rsidRPr="00B509B1" w:rsidRDefault="0016770E" w:rsidP="00111CCD">
            <w:pPr>
              <w:rPr>
                <w:b/>
                <w:bCs/>
                <w:sz w:val="22"/>
                <w:szCs w:val="22"/>
                <w:lang w:eastAsia="tr-TR"/>
              </w:rPr>
            </w:pPr>
            <w:r w:rsidRPr="00B509B1">
              <w:rPr>
                <w:b/>
                <w:bCs/>
                <w:sz w:val="22"/>
                <w:szCs w:val="22"/>
                <w:lang w:eastAsia="tr-TR"/>
              </w:rPr>
              <w:t>D47.7</w:t>
            </w:r>
          </w:p>
        </w:tc>
        <w:tc>
          <w:tcPr>
            <w:tcW w:w="7940" w:type="dxa"/>
            <w:noWrap/>
            <w:vAlign w:val="bottom"/>
          </w:tcPr>
          <w:p w14:paraId="219AC13F" w14:textId="77777777" w:rsidR="0016770E" w:rsidRPr="00B509B1" w:rsidRDefault="0016770E" w:rsidP="00111CCD">
            <w:pPr>
              <w:rPr>
                <w:sz w:val="22"/>
                <w:szCs w:val="22"/>
                <w:lang w:eastAsia="tr-TR"/>
              </w:rPr>
            </w:pPr>
            <w:r w:rsidRPr="00B509B1">
              <w:rPr>
                <w:sz w:val="22"/>
                <w:szCs w:val="22"/>
                <w:lang w:eastAsia="tr-TR"/>
              </w:rPr>
              <w:t xml:space="preserve">Lenfoid, hematopoetik ve ilgili dokuların diğer tanımlanmış belirsiz veya bilinmeyen davranışlı </w:t>
            </w:r>
            <w:proofErr w:type="spellStart"/>
            <w:r w:rsidRPr="00B509B1">
              <w:rPr>
                <w:sz w:val="22"/>
                <w:szCs w:val="22"/>
                <w:lang w:eastAsia="tr-TR"/>
              </w:rPr>
              <w:t>neoplazmları</w:t>
            </w:r>
            <w:proofErr w:type="spellEnd"/>
          </w:p>
        </w:tc>
      </w:tr>
      <w:tr w:rsidR="0016770E" w:rsidRPr="00B509B1" w14:paraId="1DFA5E54" w14:textId="77777777" w:rsidTr="00111CCD">
        <w:trPr>
          <w:trHeight w:val="315"/>
        </w:trPr>
        <w:tc>
          <w:tcPr>
            <w:tcW w:w="960" w:type="dxa"/>
            <w:noWrap/>
            <w:vAlign w:val="bottom"/>
          </w:tcPr>
          <w:p w14:paraId="605C3D59" w14:textId="77777777" w:rsidR="0016770E" w:rsidRPr="00B509B1" w:rsidRDefault="0016770E" w:rsidP="00111CCD">
            <w:pPr>
              <w:rPr>
                <w:b/>
                <w:bCs/>
                <w:sz w:val="22"/>
                <w:szCs w:val="22"/>
                <w:lang w:eastAsia="tr-TR"/>
              </w:rPr>
            </w:pPr>
            <w:r w:rsidRPr="00B509B1">
              <w:rPr>
                <w:b/>
                <w:bCs/>
                <w:sz w:val="22"/>
                <w:szCs w:val="22"/>
                <w:lang w:eastAsia="tr-TR"/>
              </w:rPr>
              <w:t>D47.9</w:t>
            </w:r>
          </w:p>
        </w:tc>
        <w:tc>
          <w:tcPr>
            <w:tcW w:w="7940" w:type="dxa"/>
            <w:noWrap/>
            <w:vAlign w:val="bottom"/>
          </w:tcPr>
          <w:p w14:paraId="4DAA6BE7" w14:textId="77777777" w:rsidR="0016770E" w:rsidRPr="00B509B1" w:rsidRDefault="0016770E" w:rsidP="00111CCD">
            <w:pPr>
              <w:rPr>
                <w:sz w:val="22"/>
                <w:szCs w:val="22"/>
                <w:lang w:eastAsia="tr-TR"/>
              </w:rPr>
            </w:pPr>
            <w:r w:rsidRPr="00B509B1">
              <w:rPr>
                <w:sz w:val="22"/>
                <w:szCs w:val="22"/>
                <w:lang w:eastAsia="tr-TR"/>
              </w:rPr>
              <w:t xml:space="preserve">Lenfoid hematopoetik ve ilgili dokuların belirsiz veya bilinmeyen davranışlı </w:t>
            </w:r>
            <w:proofErr w:type="spellStart"/>
            <w:r w:rsidRPr="00B509B1">
              <w:rPr>
                <w:sz w:val="22"/>
                <w:szCs w:val="22"/>
                <w:lang w:eastAsia="tr-TR"/>
              </w:rPr>
              <w:t>neoplazmı</w:t>
            </w:r>
            <w:proofErr w:type="spellEnd"/>
            <w:r w:rsidRPr="00B509B1">
              <w:rPr>
                <w:sz w:val="22"/>
                <w:szCs w:val="22"/>
                <w:lang w:eastAsia="tr-TR"/>
              </w:rPr>
              <w:t>, tanımlanmamış</w:t>
            </w:r>
          </w:p>
        </w:tc>
      </w:tr>
      <w:tr w:rsidR="0016770E" w:rsidRPr="00B509B1" w14:paraId="66DA21DE" w14:textId="77777777" w:rsidTr="00111CCD">
        <w:trPr>
          <w:trHeight w:val="315"/>
        </w:trPr>
        <w:tc>
          <w:tcPr>
            <w:tcW w:w="960" w:type="dxa"/>
            <w:noWrap/>
            <w:vAlign w:val="bottom"/>
          </w:tcPr>
          <w:p w14:paraId="29017517"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37F5AC27"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9BCF0CB" w14:textId="77777777" w:rsidTr="00111CCD">
        <w:trPr>
          <w:trHeight w:val="315"/>
        </w:trPr>
        <w:tc>
          <w:tcPr>
            <w:tcW w:w="960" w:type="dxa"/>
            <w:noWrap/>
            <w:vAlign w:val="bottom"/>
          </w:tcPr>
          <w:p w14:paraId="59522959" w14:textId="77777777" w:rsidR="0016770E" w:rsidRPr="00B509B1" w:rsidRDefault="0016770E" w:rsidP="00111CCD">
            <w:pPr>
              <w:rPr>
                <w:b/>
                <w:bCs/>
                <w:sz w:val="22"/>
                <w:szCs w:val="22"/>
                <w:lang w:eastAsia="tr-TR"/>
              </w:rPr>
            </w:pPr>
            <w:r w:rsidRPr="00B509B1">
              <w:rPr>
                <w:b/>
                <w:bCs/>
                <w:sz w:val="22"/>
                <w:szCs w:val="22"/>
                <w:lang w:eastAsia="tr-TR"/>
              </w:rPr>
              <w:t>D48</w:t>
            </w:r>
          </w:p>
        </w:tc>
        <w:tc>
          <w:tcPr>
            <w:tcW w:w="7940" w:type="dxa"/>
            <w:noWrap/>
            <w:vAlign w:val="bottom"/>
          </w:tcPr>
          <w:p w14:paraId="40092428" w14:textId="77777777" w:rsidR="0016770E" w:rsidRPr="00B509B1" w:rsidRDefault="0016770E" w:rsidP="00111CCD">
            <w:pPr>
              <w:rPr>
                <w:b/>
                <w:bCs/>
                <w:sz w:val="22"/>
                <w:szCs w:val="22"/>
                <w:lang w:eastAsia="tr-TR"/>
              </w:rPr>
            </w:pPr>
            <w:r w:rsidRPr="00B509B1">
              <w:rPr>
                <w:b/>
                <w:bCs/>
                <w:sz w:val="22"/>
                <w:szCs w:val="22"/>
                <w:lang w:eastAsia="tr-TR"/>
              </w:rPr>
              <w:t xml:space="preserve">Belirsiz veya bilinmeyen davranışlı </w:t>
            </w:r>
            <w:proofErr w:type="spellStart"/>
            <w:r w:rsidRPr="00B509B1">
              <w:rPr>
                <w:b/>
                <w:bCs/>
                <w:sz w:val="22"/>
                <w:szCs w:val="22"/>
                <w:lang w:eastAsia="tr-TR"/>
              </w:rPr>
              <w:t>neoplazmı</w:t>
            </w:r>
            <w:proofErr w:type="spellEnd"/>
            <w:r w:rsidRPr="00B509B1">
              <w:rPr>
                <w:b/>
                <w:bCs/>
                <w:sz w:val="22"/>
                <w:szCs w:val="22"/>
                <w:lang w:eastAsia="tr-TR"/>
              </w:rPr>
              <w:t>, diğer ve tanımlanmamış yerlerin</w:t>
            </w:r>
          </w:p>
        </w:tc>
      </w:tr>
      <w:tr w:rsidR="0016770E" w:rsidRPr="00B509B1" w14:paraId="186B8D6C" w14:textId="77777777" w:rsidTr="00111CCD">
        <w:trPr>
          <w:trHeight w:val="315"/>
        </w:trPr>
        <w:tc>
          <w:tcPr>
            <w:tcW w:w="960" w:type="dxa"/>
            <w:noWrap/>
            <w:vAlign w:val="bottom"/>
          </w:tcPr>
          <w:p w14:paraId="206E628E" w14:textId="77777777" w:rsidR="0016770E" w:rsidRPr="00B509B1" w:rsidRDefault="0016770E" w:rsidP="00111CCD">
            <w:pPr>
              <w:rPr>
                <w:b/>
                <w:bCs/>
                <w:sz w:val="22"/>
                <w:szCs w:val="22"/>
                <w:lang w:eastAsia="tr-TR"/>
              </w:rPr>
            </w:pPr>
            <w:r w:rsidRPr="00B509B1">
              <w:rPr>
                <w:b/>
                <w:bCs/>
                <w:sz w:val="22"/>
                <w:szCs w:val="22"/>
                <w:lang w:eastAsia="tr-TR"/>
              </w:rPr>
              <w:t>D48.0</w:t>
            </w:r>
          </w:p>
        </w:tc>
        <w:tc>
          <w:tcPr>
            <w:tcW w:w="7940" w:type="dxa"/>
            <w:noWrap/>
            <w:vAlign w:val="bottom"/>
          </w:tcPr>
          <w:p w14:paraId="45C7AE03" w14:textId="77777777" w:rsidR="0016770E" w:rsidRPr="00B509B1" w:rsidRDefault="0016770E" w:rsidP="00111CCD">
            <w:pPr>
              <w:rPr>
                <w:sz w:val="22"/>
                <w:szCs w:val="22"/>
                <w:lang w:eastAsia="tr-TR"/>
              </w:rPr>
            </w:pPr>
            <w:r w:rsidRPr="00B509B1">
              <w:rPr>
                <w:sz w:val="22"/>
                <w:szCs w:val="22"/>
                <w:lang w:eastAsia="tr-TR"/>
              </w:rPr>
              <w:t xml:space="preserve">Kemik ve eklem kıkırdağının belirsiz veya bilinmeyen davranışlı </w:t>
            </w:r>
            <w:proofErr w:type="spellStart"/>
            <w:r w:rsidRPr="00B509B1">
              <w:rPr>
                <w:sz w:val="22"/>
                <w:szCs w:val="22"/>
                <w:lang w:eastAsia="tr-TR"/>
              </w:rPr>
              <w:t>neoplazmı</w:t>
            </w:r>
            <w:proofErr w:type="spellEnd"/>
          </w:p>
        </w:tc>
      </w:tr>
      <w:tr w:rsidR="0016770E" w:rsidRPr="00B509B1" w14:paraId="2E7696B6" w14:textId="77777777" w:rsidTr="00111CCD">
        <w:trPr>
          <w:trHeight w:val="315"/>
        </w:trPr>
        <w:tc>
          <w:tcPr>
            <w:tcW w:w="960" w:type="dxa"/>
            <w:noWrap/>
            <w:vAlign w:val="bottom"/>
          </w:tcPr>
          <w:p w14:paraId="711D2406" w14:textId="77777777" w:rsidR="0016770E" w:rsidRPr="00B509B1" w:rsidRDefault="0016770E" w:rsidP="00111CCD">
            <w:pPr>
              <w:rPr>
                <w:b/>
                <w:bCs/>
                <w:sz w:val="22"/>
                <w:szCs w:val="22"/>
                <w:lang w:eastAsia="tr-TR"/>
              </w:rPr>
            </w:pPr>
            <w:r w:rsidRPr="00B509B1">
              <w:rPr>
                <w:b/>
                <w:bCs/>
                <w:sz w:val="22"/>
                <w:szCs w:val="22"/>
                <w:lang w:eastAsia="tr-TR"/>
              </w:rPr>
              <w:t>D48.1</w:t>
            </w:r>
          </w:p>
        </w:tc>
        <w:tc>
          <w:tcPr>
            <w:tcW w:w="7940" w:type="dxa"/>
            <w:noWrap/>
            <w:vAlign w:val="bottom"/>
          </w:tcPr>
          <w:p w14:paraId="05FBF870" w14:textId="77777777" w:rsidR="0016770E" w:rsidRPr="00B509B1" w:rsidRDefault="0016770E" w:rsidP="00111CCD">
            <w:pPr>
              <w:rPr>
                <w:sz w:val="22"/>
                <w:szCs w:val="22"/>
                <w:lang w:eastAsia="tr-TR"/>
              </w:rPr>
            </w:pPr>
            <w:r w:rsidRPr="00B509B1">
              <w:rPr>
                <w:sz w:val="22"/>
                <w:szCs w:val="22"/>
                <w:lang w:eastAsia="tr-TR"/>
              </w:rPr>
              <w:t xml:space="preserve">Bağ dokusu ve diğer yumuşak dokunun belirsiz veya bilinmeyen davranışlı </w:t>
            </w:r>
            <w:proofErr w:type="spellStart"/>
            <w:r w:rsidRPr="00B509B1">
              <w:rPr>
                <w:sz w:val="22"/>
                <w:szCs w:val="22"/>
                <w:lang w:eastAsia="tr-TR"/>
              </w:rPr>
              <w:t>neoplazmı</w:t>
            </w:r>
            <w:proofErr w:type="spellEnd"/>
          </w:p>
        </w:tc>
      </w:tr>
      <w:tr w:rsidR="0016770E" w:rsidRPr="00B509B1" w14:paraId="68FF9750" w14:textId="77777777" w:rsidTr="00111CCD">
        <w:trPr>
          <w:trHeight w:val="315"/>
        </w:trPr>
        <w:tc>
          <w:tcPr>
            <w:tcW w:w="960" w:type="dxa"/>
            <w:noWrap/>
            <w:vAlign w:val="bottom"/>
          </w:tcPr>
          <w:p w14:paraId="16809C89" w14:textId="77777777" w:rsidR="0016770E" w:rsidRPr="00B509B1" w:rsidRDefault="0016770E" w:rsidP="00111CCD">
            <w:pPr>
              <w:rPr>
                <w:b/>
                <w:bCs/>
                <w:sz w:val="22"/>
                <w:szCs w:val="22"/>
                <w:lang w:eastAsia="tr-TR"/>
              </w:rPr>
            </w:pPr>
            <w:r w:rsidRPr="00B509B1">
              <w:rPr>
                <w:b/>
                <w:bCs/>
                <w:sz w:val="22"/>
                <w:szCs w:val="22"/>
                <w:lang w:eastAsia="tr-TR"/>
              </w:rPr>
              <w:t>D48.2</w:t>
            </w:r>
          </w:p>
        </w:tc>
        <w:tc>
          <w:tcPr>
            <w:tcW w:w="7940" w:type="dxa"/>
            <w:noWrap/>
            <w:vAlign w:val="bottom"/>
          </w:tcPr>
          <w:p w14:paraId="5F01F422" w14:textId="77777777" w:rsidR="0016770E" w:rsidRPr="00B509B1" w:rsidRDefault="0016770E" w:rsidP="00111CCD">
            <w:pPr>
              <w:rPr>
                <w:sz w:val="22"/>
                <w:szCs w:val="22"/>
                <w:lang w:eastAsia="tr-TR"/>
              </w:rPr>
            </w:pPr>
            <w:r w:rsidRPr="00B509B1">
              <w:rPr>
                <w:sz w:val="22"/>
                <w:szCs w:val="22"/>
                <w:lang w:eastAsia="tr-TR"/>
              </w:rPr>
              <w:t xml:space="preserve">Periferik sinir ve otonom sinir </w:t>
            </w:r>
            <w:proofErr w:type="spellStart"/>
            <w:r w:rsidRPr="00B509B1">
              <w:rPr>
                <w:sz w:val="22"/>
                <w:szCs w:val="22"/>
                <w:lang w:eastAsia="tr-TR"/>
              </w:rPr>
              <w:t>sisteminın</w:t>
            </w:r>
            <w:proofErr w:type="spellEnd"/>
            <w:r w:rsidRPr="00B509B1">
              <w:rPr>
                <w:sz w:val="22"/>
                <w:szCs w:val="22"/>
                <w:lang w:eastAsia="tr-TR"/>
              </w:rPr>
              <w:t xml:space="preserve"> belirsiz veya bilinmeyen davranışlı </w:t>
            </w:r>
            <w:proofErr w:type="spellStart"/>
            <w:r w:rsidRPr="00B509B1">
              <w:rPr>
                <w:sz w:val="22"/>
                <w:szCs w:val="22"/>
                <w:lang w:eastAsia="tr-TR"/>
              </w:rPr>
              <w:t>neoplazmı</w:t>
            </w:r>
            <w:proofErr w:type="spellEnd"/>
          </w:p>
        </w:tc>
      </w:tr>
      <w:tr w:rsidR="0016770E" w:rsidRPr="00B509B1" w14:paraId="585D2599" w14:textId="77777777" w:rsidTr="00111CCD">
        <w:trPr>
          <w:trHeight w:val="315"/>
        </w:trPr>
        <w:tc>
          <w:tcPr>
            <w:tcW w:w="960" w:type="dxa"/>
            <w:noWrap/>
            <w:vAlign w:val="bottom"/>
          </w:tcPr>
          <w:p w14:paraId="305CC589" w14:textId="77777777" w:rsidR="0016770E" w:rsidRPr="00B509B1" w:rsidRDefault="0016770E" w:rsidP="00111CCD">
            <w:pPr>
              <w:rPr>
                <w:b/>
                <w:bCs/>
                <w:sz w:val="22"/>
                <w:szCs w:val="22"/>
                <w:lang w:eastAsia="tr-TR"/>
              </w:rPr>
            </w:pPr>
            <w:r w:rsidRPr="00B509B1">
              <w:rPr>
                <w:b/>
                <w:bCs/>
                <w:sz w:val="22"/>
                <w:szCs w:val="22"/>
                <w:lang w:eastAsia="tr-TR"/>
              </w:rPr>
              <w:t>D48.3</w:t>
            </w:r>
          </w:p>
        </w:tc>
        <w:tc>
          <w:tcPr>
            <w:tcW w:w="7940" w:type="dxa"/>
            <w:noWrap/>
            <w:vAlign w:val="bottom"/>
          </w:tcPr>
          <w:p w14:paraId="7212DAB4" w14:textId="77777777" w:rsidR="0016770E" w:rsidRPr="00B509B1" w:rsidRDefault="0016770E" w:rsidP="00111CCD">
            <w:pPr>
              <w:rPr>
                <w:sz w:val="22"/>
                <w:szCs w:val="22"/>
                <w:lang w:eastAsia="tr-TR"/>
              </w:rPr>
            </w:pPr>
            <w:proofErr w:type="spellStart"/>
            <w:r w:rsidRPr="00B509B1">
              <w:rPr>
                <w:sz w:val="22"/>
                <w:szCs w:val="22"/>
                <w:lang w:eastAsia="tr-TR"/>
              </w:rPr>
              <w:t>Retroperitonun</w:t>
            </w:r>
            <w:proofErr w:type="spellEnd"/>
            <w:r w:rsidRPr="00B509B1">
              <w:rPr>
                <w:sz w:val="22"/>
                <w:szCs w:val="22"/>
                <w:lang w:eastAsia="tr-TR"/>
              </w:rPr>
              <w:t xml:space="preserve"> belirsiz veya bilinmeyen davranışlı </w:t>
            </w:r>
            <w:proofErr w:type="spellStart"/>
            <w:r w:rsidRPr="00B509B1">
              <w:rPr>
                <w:sz w:val="22"/>
                <w:szCs w:val="22"/>
                <w:lang w:eastAsia="tr-TR"/>
              </w:rPr>
              <w:t>neoplazmı</w:t>
            </w:r>
            <w:proofErr w:type="spellEnd"/>
          </w:p>
        </w:tc>
      </w:tr>
      <w:tr w:rsidR="0016770E" w:rsidRPr="00B509B1" w14:paraId="4EC32F3D" w14:textId="77777777" w:rsidTr="00111CCD">
        <w:trPr>
          <w:trHeight w:val="315"/>
        </w:trPr>
        <w:tc>
          <w:tcPr>
            <w:tcW w:w="960" w:type="dxa"/>
            <w:noWrap/>
            <w:vAlign w:val="bottom"/>
          </w:tcPr>
          <w:p w14:paraId="08784251" w14:textId="77777777" w:rsidR="0016770E" w:rsidRPr="00B509B1" w:rsidRDefault="0016770E" w:rsidP="00111CCD">
            <w:pPr>
              <w:rPr>
                <w:b/>
                <w:bCs/>
                <w:sz w:val="22"/>
                <w:szCs w:val="22"/>
                <w:lang w:eastAsia="tr-TR"/>
              </w:rPr>
            </w:pPr>
            <w:r w:rsidRPr="00B509B1">
              <w:rPr>
                <w:b/>
                <w:bCs/>
                <w:sz w:val="22"/>
                <w:szCs w:val="22"/>
                <w:lang w:eastAsia="tr-TR"/>
              </w:rPr>
              <w:t>D48.4</w:t>
            </w:r>
          </w:p>
        </w:tc>
        <w:tc>
          <w:tcPr>
            <w:tcW w:w="7940" w:type="dxa"/>
            <w:noWrap/>
            <w:vAlign w:val="bottom"/>
          </w:tcPr>
          <w:p w14:paraId="0894C7D7" w14:textId="77777777" w:rsidR="0016770E" w:rsidRPr="00B509B1" w:rsidRDefault="0016770E" w:rsidP="00111CCD">
            <w:pPr>
              <w:rPr>
                <w:sz w:val="22"/>
                <w:szCs w:val="22"/>
                <w:lang w:eastAsia="tr-TR"/>
              </w:rPr>
            </w:pPr>
            <w:r w:rsidRPr="00B509B1">
              <w:rPr>
                <w:sz w:val="22"/>
                <w:szCs w:val="22"/>
                <w:lang w:eastAsia="tr-TR"/>
              </w:rPr>
              <w:t xml:space="preserve">Peritonun belirsiz veya bilinmeyen davranışlı </w:t>
            </w:r>
            <w:proofErr w:type="spellStart"/>
            <w:r w:rsidRPr="00B509B1">
              <w:rPr>
                <w:sz w:val="22"/>
                <w:szCs w:val="22"/>
                <w:lang w:eastAsia="tr-TR"/>
              </w:rPr>
              <w:t>neoplazmı</w:t>
            </w:r>
            <w:proofErr w:type="spellEnd"/>
          </w:p>
        </w:tc>
      </w:tr>
      <w:tr w:rsidR="0016770E" w:rsidRPr="00B509B1" w14:paraId="183A00A4" w14:textId="77777777" w:rsidTr="00111CCD">
        <w:trPr>
          <w:trHeight w:val="315"/>
        </w:trPr>
        <w:tc>
          <w:tcPr>
            <w:tcW w:w="960" w:type="dxa"/>
            <w:noWrap/>
            <w:vAlign w:val="bottom"/>
          </w:tcPr>
          <w:p w14:paraId="30F8107A" w14:textId="77777777" w:rsidR="0016770E" w:rsidRPr="00B509B1" w:rsidRDefault="0016770E" w:rsidP="00111CCD">
            <w:pPr>
              <w:rPr>
                <w:b/>
                <w:bCs/>
                <w:sz w:val="22"/>
                <w:szCs w:val="22"/>
                <w:lang w:eastAsia="tr-TR"/>
              </w:rPr>
            </w:pPr>
            <w:r w:rsidRPr="00B509B1">
              <w:rPr>
                <w:b/>
                <w:bCs/>
                <w:sz w:val="22"/>
                <w:szCs w:val="22"/>
                <w:lang w:eastAsia="tr-TR"/>
              </w:rPr>
              <w:t>D48.5</w:t>
            </w:r>
          </w:p>
        </w:tc>
        <w:tc>
          <w:tcPr>
            <w:tcW w:w="7940" w:type="dxa"/>
            <w:noWrap/>
            <w:vAlign w:val="bottom"/>
          </w:tcPr>
          <w:p w14:paraId="379CDF94" w14:textId="77777777" w:rsidR="0016770E" w:rsidRPr="00B509B1" w:rsidRDefault="0016770E" w:rsidP="00111CCD">
            <w:pPr>
              <w:rPr>
                <w:sz w:val="22"/>
                <w:szCs w:val="22"/>
                <w:lang w:eastAsia="tr-TR"/>
              </w:rPr>
            </w:pPr>
            <w:r w:rsidRPr="00B509B1">
              <w:rPr>
                <w:sz w:val="22"/>
                <w:szCs w:val="22"/>
                <w:lang w:eastAsia="tr-TR"/>
              </w:rPr>
              <w:t xml:space="preserve">Derinin belirsiz veya bilinmeyen davranışlı </w:t>
            </w:r>
            <w:proofErr w:type="spellStart"/>
            <w:r w:rsidRPr="00B509B1">
              <w:rPr>
                <w:sz w:val="22"/>
                <w:szCs w:val="22"/>
                <w:lang w:eastAsia="tr-TR"/>
              </w:rPr>
              <w:t>neoplazmı</w:t>
            </w:r>
            <w:proofErr w:type="spellEnd"/>
          </w:p>
        </w:tc>
      </w:tr>
      <w:tr w:rsidR="0016770E" w:rsidRPr="00B509B1" w14:paraId="72B3DDA8" w14:textId="77777777" w:rsidTr="00111CCD">
        <w:trPr>
          <w:trHeight w:val="315"/>
        </w:trPr>
        <w:tc>
          <w:tcPr>
            <w:tcW w:w="960" w:type="dxa"/>
            <w:noWrap/>
            <w:vAlign w:val="bottom"/>
          </w:tcPr>
          <w:p w14:paraId="04375F2F" w14:textId="77777777" w:rsidR="0016770E" w:rsidRPr="00B509B1" w:rsidRDefault="0016770E" w:rsidP="00111CCD">
            <w:pPr>
              <w:rPr>
                <w:b/>
                <w:bCs/>
                <w:sz w:val="22"/>
                <w:szCs w:val="22"/>
                <w:lang w:eastAsia="tr-TR"/>
              </w:rPr>
            </w:pPr>
            <w:r w:rsidRPr="00B509B1">
              <w:rPr>
                <w:b/>
                <w:bCs/>
                <w:sz w:val="22"/>
                <w:szCs w:val="22"/>
                <w:lang w:eastAsia="tr-TR"/>
              </w:rPr>
              <w:t>D48.6</w:t>
            </w:r>
          </w:p>
        </w:tc>
        <w:tc>
          <w:tcPr>
            <w:tcW w:w="7940" w:type="dxa"/>
            <w:noWrap/>
            <w:vAlign w:val="bottom"/>
          </w:tcPr>
          <w:p w14:paraId="5B4B4C1D" w14:textId="77777777" w:rsidR="0016770E" w:rsidRPr="00B509B1" w:rsidRDefault="0016770E" w:rsidP="00111CCD">
            <w:pPr>
              <w:rPr>
                <w:sz w:val="22"/>
                <w:szCs w:val="22"/>
                <w:lang w:eastAsia="tr-TR"/>
              </w:rPr>
            </w:pPr>
            <w:r w:rsidRPr="00B509B1">
              <w:rPr>
                <w:sz w:val="22"/>
                <w:szCs w:val="22"/>
                <w:lang w:eastAsia="tr-TR"/>
              </w:rPr>
              <w:t xml:space="preserve">Memenin belirsiz veya bilinmeyen davranışlı </w:t>
            </w:r>
            <w:proofErr w:type="spellStart"/>
            <w:r w:rsidRPr="00B509B1">
              <w:rPr>
                <w:sz w:val="22"/>
                <w:szCs w:val="22"/>
                <w:lang w:eastAsia="tr-TR"/>
              </w:rPr>
              <w:t>neoplazmı</w:t>
            </w:r>
            <w:proofErr w:type="spellEnd"/>
          </w:p>
        </w:tc>
      </w:tr>
      <w:tr w:rsidR="0016770E" w:rsidRPr="00B509B1" w14:paraId="46E0ECA8" w14:textId="77777777" w:rsidTr="00111CCD">
        <w:trPr>
          <w:trHeight w:val="315"/>
        </w:trPr>
        <w:tc>
          <w:tcPr>
            <w:tcW w:w="960" w:type="dxa"/>
            <w:noWrap/>
            <w:vAlign w:val="bottom"/>
          </w:tcPr>
          <w:p w14:paraId="794B7029" w14:textId="77777777" w:rsidR="0016770E" w:rsidRPr="00B509B1" w:rsidRDefault="0016770E" w:rsidP="00111CCD">
            <w:pPr>
              <w:rPr>
                <w:b/>
                <w:bCs/>
                <w:sz w:val="22"/>
                <w:szCs w:val="22"/>
                <w:lang w:eastAsia="tr-TR"/>
              </w:rPr>
            </w:pPr>
            <w:r w:rsidRPr="00B509B1">
              <w:rPr>
                <w:b/>
                <w:bCs/>
                <w:sz w:val="22"/>
                <w:szCs w:val="22"/>
                <w:lang w:eastAsia="tr-TR"/>
              </w:rPr>
              <w:t>D48.7</w:t>
            </w:r>
          </w:p>
        </w:tc>
        <w:tc>
          <w:tcPr>
            <w:tcW w:w="7940" w:type="dxa"/>
            <w:noWrap/>
            <w:vAlign w:val="bottom"/>
          </w:tcPr>
          <w:p w14:paraId="5E1AD818" w14:textId="77777777" w:rsidR="0016770E" w:rsidRPr="00B509B1" w:rsidRDefault="0016770E" w:rsidP="00111CCD">
            <w:pPr>
              <w:rPr>
                <w:sz w:val="22"/>
                <w:szCs w:val="22"/>
                <w:lang w:eastAsia="tr-TR"/>
              </w:rPr>
            </w:pPr>
            <w:r w:rsidRPr="00B509B1">
              <w:rPr>
                <w:sz w:val="22"/>
                <w:szCs w:val="22"/>
                <w:lang w:eastAsia="tr-TR"/>
              </w:rPr>
              <w:t xml:space="preserve">Tanımlanmış diğer yerlerin belirsiz veya bilinmeyen davranışlı </w:t>
            </w:r>
            <w:proofErr w:type="spellStart"/>
            <w:r w:rsidRPr="00B509B1">
              <w:rPr>
                <w:sz w:val="22"/>
                <w:szCs w:val="22"/>
                <w:lang w:eastAsia="tr-TR"/>
              </w:rPr>
              <w:t>neoplazmı</w:t>
            </w:r>
            <w:proofErr w:type="spellEnd"/>
          </w:p>
        </w:tc>
      </w:tr>
      <w:tr w:rsidR="0016770E" w:rsidRPr="00B509B1" w14:paraId="54074E12" w14:textId="77777777" w:rsidTr="00111CCD">
        <w:trPr>
          <w:trHeight w:val="315"/>
        </w:trPr>
        <w:tc>
          <w:tcPr>
            <w:tcW w:w="960" w:type="dxa"/>
            <w:noWrap/>
            <w:vAlign w:val="bottom"/>
          </w:tcPr>
          <w:p w14:paraId="3DE3BE00" w14:textId="77777777" w:rsidR="0016770E" w:rsidRPr="00B509B1" w:rsidRDefault="0016770E" w:rsidP="00111CCD">
            <w:pPr>
              <w:rPr>
                <w:b/>
                <w:bCs/>
                <w:sz w:val="22"/>
                <w:szCs w:val="22"/>
                <w:lang w:eastAsia="tr-TR"/>
              </w:rPr>
            </w:pPr>
            <w:r w:rsidRPr="00B509B1">
              <w:rPr>
                <w:b/>
                <w:bCs/>
                <w:sz w:val="22"/>
                <w:szCs w:val="22"/>
                <w:lang w:eastAsia="tr-TR"/>
              </w:rPr>
              <w:t>D48.9</w:t>
            </w:r>
          </w:p>
        </w:tc>
        <w:tc>
          <w:tcPr>
            <w:tcW w:w="7940" w:type="dxa"/>
            <w:noWrap/>
            <w:vAlign w:val="bottom"/>
          </w:tcPr>
          <w:p w14:paraId="64FCDF16" w14:textId="77777777" w:rsidR="0016770E" w:rsidRPr="00B509B1" w:rsidRDefault="0016770E" w:rsidP="00111CCD">
            <w:pPr>
              <w:rPr>
                <w:sz w:val="22"/>
                <w:szCs w:val="22"/>
                <w:lang w:eastAsia="tr-TR"/>
              </w:rPr>
            </w:pPr>
            <w:r w:rsidRPr="00B509B1">
              <w:rPr>
                <w:sz w:val="22"/>
                <w:szCs w:val="22"/>
                <w:lang w:eastAsia="tr-TR"/>
              </w:rPr>
              <w:t xml:space="preserve">Belirsiz veya bilinmeyen davranışlı </w:t>
            </w:r>
            <w:proofErr w:type="spellStart"/>
            <w:r w:rsidRPr="00B509B1">
              <w:rPr>
                <w:sz w:val="22"/>
                <w:szCs w:val="22"/>
                <w:lang w:eastAsia="tr-TR"/>
              </w:rPr>
              <w:t>neoplazm</w:t>
            </w:r>
            <w:proofErr w:type="spellEnd"/>
            <w:r w:rsidRPr="00B509B1">
              <w:rPr>
                <w:sz w:val="22"/>
                <w:szCs w:val="22"/>
                <w:lang w:eastAsia="tr-TR"/>
              </w:rPr>
              <w:t>, tanımlanmamış</w:t>
            </w:r>
          </w:p>
        </w:tc>
      </w:tr>
    </w:tbl>
    <w:p w14:paraId="374AE4C7" w14:textId="77777777" w:rsidR="0016770E" w:rsidRPr="00B509B1" w:rsidRDefault="0016770E" w:rsidP="0016770E">
      <w:pPr>
        <w:tabs>
          <w:tab w:val="left" w:pos="741"/>
          <w:tab w:val="left" w:pos="1596"/>
          <w:tab w:val="left" w:pos="2622"/>
          <w:tab w:val="left" w:pos="3933"/>
        </w:tabs>
        <w:spacing w:after="60"/>
        <w:rPr>
          <w:b/>
          <w:bCs/>
          <w:sz w:val="22"/>
          <w:szCs w:val="22"/>
          <w:u w:val="single"/>
        </w:rPr>
      </w:pPr>
    </w:p>
    <w:p w14:paraId="4F3770C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2.1.</w:t>
      </w:r>
      <w:r w:rsidRPr="00B509B1">
        <w:rPr>
          <w:b/>
          <w:bCs/>
          <w:sz w:val="22"/>
          <w:szCs w:val="22"/>
        </w:rPr>
        <w:tab/>
      </w:r>
      <w:r w:rsidRPr="00B509B1">
        <w:rPr>
          <w:sz w:val="22"/>
          <w:szCs w:val="22"/>
        </w:rPr>
        <w:t>Analjezikler ve narkotik Analjezikler</w:t>
      </w:r>
    </w:p>
    <w:p w14:paraId="1CEE248A" w14:textId="77777777" w:rsidR="0016770E" w:rsidRPr="00B509B1" w:rsidRDefault="0016770E" w:rsidP="0016770E">
      <w:pPr>
        <w:tabs>
          <w:tab w:val="left" w:pos="741"/>
          <w:tab w:val="left" w:pos="1596"/>
          <w:tab w:val="left" w:pos="2622"/>
          <w:tab w:val="left" w:pos="3933"/>
        </w:tabs>
        <w:spacing w:after="60"/>
        <w:ind w:left="741" w:right="-448" w:hanging="741"/>
        <w:rPr>
          <w:b/>
          <w:bCs/>
          <w:sz w:val="22"/>
          <w:szCs w:val="22"/>
        </w:rPr>
      </w:pPr>
      <w:r w:rsidRPr="00B509B1">
        <w:rPr>
          <w:b/>
          <w:bCs/>
          <w:sz w:val="22"/>
          <w:szCs w:val="22"/>
        </w:rPr>
        <w:t xml:space="preserve">2.2. </w:t>
      </w:r>
      <w:r w:rsidRPr="00B509B1">
        <w:rPr>
          <w:b/>
          <w:bCs/>
          <w:sz w:val="22"/>
          <w:szCs w:val="22"/>
        </w:rPr>
        <w:tab/>
      </w:r>
      <w:r w:rsidRPr="00B509B1">
        <w:rPr>
          <w:sz w:val="22"/>
          <w:szCs w:val="22"/>
        </w:rPr>
        <w:t>Antineoplastik ilaçlar * (Sağlık Bakanlığı Endikasyon dışı Genelge ve Kılavuzuna uyulacaktır.)</w:t>
      </w:r>
    </w:p>
    <w:p w14:paraId="76FC75FB"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b/>
          <w:bCs/>
          <w:sz w:val="22"/>
          <w:szCs w:val="22"/>
        </w:rPr>
        <w:t xml:space="preserve">2.3. </w:t>
      </w:r>
      <w:r w:rsidRPr="00B509B1">
        <w:rPr>
          <w:b/>
          <w:bCs/>
          <w:sz w:val="22"/>
          <w:szCs w:val="22"/>
        </w:rPr>
        <w:tab/>
      </w:r>
      <w:proofErr w:type="spellStart"/>
      <w:r w:rsidRPr="00B509B1">
        <w:rPr>
          <w:sz w:val="22"/>
          <w:szCs w:val="22"/>
        </w:rPr>
        <w:t>İmmünglobulin</w:t>
      </w:r>
      <w:proofErr w:type="spellEnd"/>
      <w:r w:rsidRPr="00B509B1">
        <w:rPr>
          <w:sz w:val="22"/>
          <w:szCs w:val="22"/>
        </w:rPr>
        <w:t xml:space="preserve"> preparatları </w:t>
      </w:r>
      <w:r w:rsidRPr="00B509B1">
        <w:rPr>
          <w:b/>
          <w:bCs/>
          <w:sz w:val="22"/>
          <w:szCs w:val="22"/>
        </w:rPr>
        <w:t xml:space="preserve">* </w:t>
      </w:r>
    </w:p>
    <w:p w14:paraId="4E4712B2" w14:textId="77777777" w:rsidR="0016770E" w:rsidRPr="00B509B1" w:rsidRDefault="0016770E" w:rsidP="0016770E">
      <w:pPr>
        <w:tabs>
          <w:tab w:val="left" w:pos="741"/>
          <w:tab w:val="left" w:pos="1596"/>
          <w:tab w:val="left" w:pos="2622"/>
          <w:tab w:val="left" w:pos="3933"/>
        </w:tabs>
        <w:spacing w:after="60"/>
        <w:ind w:left="741" w:hanging="741"/>
        <w:rPr>
          <w:sz w:val="22"/>
          <w:szCs w:val="22"/>
        </w:rPr>
      </w:pPr>
      <w:r w:rsidRPr="00B509B1">
        <w:rPr>
          <w:b/>
          <w:bCs/>
          <w:sz w:val="22"/>
          <w:szCs w:val="22"/>
        </w:rPr>
        <w:t xml:space="preserve">2.4. </w:t>
      </w:r>
      <w:r w:rsidRPr="00B509B1">
        <w:rPr>
          <w:b/>
          <w:bCs/>
          <w:sz w:val="22"/>
          <w:szCs w:val="22"/>
        </w:rPr>
        <w:tab/>
      </w:r>
      <w:proofErr w:type="spellStart"/>
      <w:proofErr w:type="gramStart"/>
      <w:r w:rsidRPr="00B509B1">
        <w:rPr>
          <w:sz w:val="22"/>
          <w:szCs w:val="22"/>
        </w:rPr>
        <w:t>İmmünsupressifler</w:t>
      </w:r>
      <w:proofErr w:type="spellEnd"/>
      <w:r w:rsidRPr="00B509B1">
        <w:rPr>
          <w:sz w:val="22"/>
          <w:szCs w:val="22"/>
        </w:rPr>
        <w:t xml:space="preserve"> </w:t>
      </w:r>
      <w:r w:rsidRPr="00B509B1">
        <w:rPr>
          <w:b/>
          <w:bCs/>
          <w:sz w:val="22"/>
          <w:szCs w:val="22"/>
        </w:rPr>
        <w:t xml:space="preserve"> *</w:t>
      </w:r>
      <w:proofErr w:type="gramEnd"/>
      <w:r w:rsidRPr="00B509B1">
        <w:rPr>
          <w:sz w:val="22"/>
          <w:szCs w:val="22"/>
        </w:rPr>
        <w:t xml:space="preserve"> (</w:t>
      </w:r>
      <w:proofErr w:type="spellStart"/>
      <w:r w:rsidRPr="00B509B1">
        <w:rPr>
          <w:sz w:val="22"/>
          <w:szCs w:val="22"/>
        </w:rPr>
        <w:t>Azathiopurin</w:t>
      </w:r>
      <w:proofErr w:type="spellEnd"/>
      <w:r w:rsidRPr="00B509B1">
        <w:rPr>
          <w:sz w:val="22"/>
          <w:szCs w:val="22"/>
        </w:rPr>
        <w:t xml:space="preserve">, Siklosporin, </w:t>
      </w:r>
      <w:proofErr w:type="spellStart"/>
      <w:r w:rsidRPr="00B509B1">
        <w:rPr>
          <w:sz w:val="22"/>
          <w:szCs w:val="22"/>
        </w:rPr>
        <w:t>Siklofosfamid</w:t>
      </w:r>
      <w:proofErr w:type="spellEnd"/>
      <w:r w:rsidRPr="00B509B1">
        <w:rPr>
          <w:sz w:val="22"/>
          <w:szCs w:val="22"/>
        </w:rPr>
        <w:t xml:space="preserve">, </w:t>
      </w:r>
      <w:proofErr w:type="spellStart"/>
      <w:r w:rsidRPr="00B509B1">
        <w:rPr>
          <w:sz w:val="22"/>
          <w:szCs w:val="22"/>
        </w:rPr>
        <w:t>Klorambusil</w:t>
      </w:r>
      <w:proofErr w:type="spellEnd"/>
      <w:r w:rsidRPr="00B509B1">
        <w:rPr>
          <w:sz w:val="22"/>
          <w:szCs w:val="22"/>
        </w:rPr>
        <w:t xml:space="preserve">, </w:t>
      </w:r>
      <w:proofErr w:type="spellStart"/>
      <w:r w:rsidRPr="00B509B1">
        <w:rPr>
          <w:sz w:val="22"/>
          <w:szCs w:val="22"/>
        </w:rPr>
        <w:t>Methotrexat</w:t>
      </w:r>
      <w:proofErr w:type="spellEnd"/>
      <w:r w:rsidRPr="00B509B1">
        <w:rPr>
          <w:sz w:val="22"/>
          <w:szCs w:val="22"/>
        </w:rPr>
        <w:t xml:space="preserve"> ve kortikosteroidlerden endikasyon uyumu aranmayacaktır.)</w:t>
      </w:r>
    </w:p>
    <w:p w14:paraId="17A521E4"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b/>
          <w:bCs/>
          <w:sz w:val="22"/>
          <w:szCs w:val="22"/>
        </w:rPr>
        <w:t xml:space="preserve">2.5. </w:t>
      </w:r>
      <w:r w:rsidRPr="00B509B1">
        <w:rPr>
          <w:b/>
          <w:bCs/>
          <w:sz w:val="22"/>
          <w:szCs w:val="22"/>
        </w:rPr>
        <w:tab/>
      </w:r>
      <w:r w:rsidRPr="00B509B1">
        <w:rPr>
          <w:sz w:val="22"/>
          <w:szCs w:val="22"/>
        </w:rPr>
        <w:t>Kanser tedavisi sırasında ortaya çıkan yan etkileri önlemek amacıyla kullanılan ilaçlar</w:t>
      </w:r>
    </w:p>
    <w:p w14:paraId="3511D88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2.6. </w:t>
      </w:r>
      <w:r w:rsidRPr="00B509B1">
        <w:rPr>
          <w:b/>
          <w:bCs/>
          <w:sz w:val="22"/>
          <w:szCs w:val="22"/>
        </w:rPr>
        <w:tab/>
      </w:r>
      <w:r w:rsidRPr="00B509B1">
        <w:rPr>
          <w:sz w:val="22"/>
          <w:szCs w:val="22"/>
        </w:rPr>
        <w:t xml:space="preserve">Enteral beslenme ürünleri </w:t>
      </w:r>
    </w:p>
    <w:p w14:paraId="08ACB5CC"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b/>
          <w:bCs/>
          <w:sz w:val="22"/>
          <w:szCs w:val="22"/>
        </w:rPr>
        <w:t xml:space="preserve">2.7. </w:t>
      </w:r>
      <w:r w:rsidRPr="00B509B1">
        <w:rPr>
          <w:b/>
          <w:bCs/>
          <w:sz w:val="22"/>
          <w:szCs w:val="22"/>
        </w:rPr>
        <w:tab/>
      </w:r>
      <w:r w:rsidRPr="00B509B1">
        <w:rPr>
          <w:sz w:val="22"/>
          <w:szCs w:val="22"/>
        </w:rPr>
        <w:t xml:space="preserve">Radyofarmasötik müstahzarlar </w:t>
      </w:r>
      <w:r w:rsidRPr="00B509B1">
        <w:rPr>
          <w:b/>
          <w:bCs/>
          <w:sz w:val="22"/>
          <w:szCs w:val="22"/>
        </w:rPr>
        <w:t xml:space="preserve">* </w:t>
      </w:r>
    </w:p>
    <w:p w14:paraId="64C7052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2.8. </w:t>
      </w:r>
      <w:r w:rsidRPr="00B509B1">
        <w:rPr>
          <w:b/>
          <w:bCs/>
          <w:sz w:val="22"/>
          <w:szCs w:val="22"/>
        </w:rPr>
        <w:tab/>
      </w:r>
      <w:r w:rsidRPr="00B509B1">
        <w:rPr>
          <w:sz w:val="22"/>
          <w:szCs w:val="22"/>
        </w:rPr>
        <w:t xml:space="preserve">Bunların uygulanması ile ilgili </w:t>
      </w:r>
      <w:proofErr w:type="spellStart"/>
      <w:r w:rsidRPr="00B509B1">
        <w:rPr>
          <w:sz w:val="22"/>
          <w:szCs w:val="22"/>
        </w:rPr>
        <w:t>parenteral</w:t>
      </w:r>
      <w:proofErr w:type="spellEnd"/>
      <w:r w:rsidRPr="00B509B1">
        <w:rPr>
          <w:sz w:val="22"/>
          <w:szCs w:val="22"/>
        </w:rPr>
        <w:t xml:space="preserve"> sıvılar, antidotlar, antiemetikler ve aşılar</w:t>
      </w:r>
    </w:p>
    <w:p w14:paraId="421DDC9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2.9. </w:t>
      </w:r>
      <w:r w:rsidRPr="00B509B1">
        <w:rPr>
          <w:b/>
          <w:bCs/>
          <w:sz w:val="22"/>
          <w:szCs w:val="22"/>
        </w:rPr>
        <w:tab/>
      </w:r>
      <w:proofErr w:type="spellStart"/>
      <w:r w:rsidRPr="00B509B1">
        <w:rPr>
          <w:sz w:val="22"/>
          <w:szCs w:val="22"/>
        </w:rPr>
        <w:t>Parenteral</w:t>
      </w:r>
      <w:proofErr w:type="spellEnd"/>
      <w:r w:rsidRPr="00B509B1">
        <w:rPr>
          <w:sz w:val="22"/>
          <w:szCs w:val="22"/>
        </w:rPr>
        <w:t xml:space="preserve"> Beslenme Ürünleri</w:t>
      </w:r>
    </w:p>
    <w:p w14:paraId="0EA59AB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2.10. </w:t>
      </w:r>
      <w:r w:rsidRPr="00B509B1">
        <w:rPr>
          <w:b/>
          <w:bCs/>
          <w:sz w:val="22"/>
          <w:szCs w:val="22"/>
        </w:rPr>
        <w:tab/>
      </w:r>
      <w:r w:rsidRPr="00B509B1">
        <w:rPr>
          <w:sz w:val="22"/>
          <w:szCs w:val="22"/>
        </w:rPr>
        <w:t>LH-RH analogları</w:t>
      </w:r>
    </w:p>
    <w:p w14:paraId="022D98AE" w14:textId="77777777" w:rsidR="0016770E"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2.11.     </w:t>
      </w:r>
      <w:proofErr w:type="spellStart"/>
      <w:r w:rsidRPr="00B509B1">
        <w:rPr>
          <w:sz w:val="22"/>
          <w:szCs w:val="22"/>
        </w:rPr>
        <w:t>Pilokarpin</w:t>
      </w:r>
      <w:proofErr w:type="spellEnd"/>
      <w:r w:rsidRPr="00B509B1">
        <w:rPr>
          <w:sz w:val="22"/>
          <w:szCs w:val="22"/>
        </w:rPr>
        <w:t xml:space="preserve"> tablet (sadece </w:t>
      </w:r>
      <w:proofErr w:type="spellStart"/>
      <w:r w:rsidRPr="00B509B1">
        <w:rPr>
          <w:sz w:val="22"/>
          <w:szCs w:val="22"/>
        </w:rPr>
        <w:t>Kserostomi</w:t>
      </w:r>
      <w:proofErr w:type="spellEnd"/>
      <w:r w:rsidRPr="00B509B1">
        <w:rPr>
          <w:sz w:val="22"/>
          <w:szCs w:val="22"/>
        </w:rPr>
        <w:t xml:space="preserve"> tedavisinde)</w:t>
      </w:r>
    </w:p>
    <w:p w14:paraId="2A470D26" w14:textId="77777777" w:rsidR="0016770E" w:rsidRPr="006B125B" w:rsidRDefault="0016770E" w:rsidP="0016770E">
      <w:pPr>
        <w:tabs>
          <w:tab w:val="left" w:pos="741"/>
          <w:tab w:val="left" w:pos="1596"/>
          <w:tab w:val="left" w:pos="2622"/>
          <w:tab w:val="left" w:pos="3933"/>
        </w:tabs>
        <w:spacing w:after="60"/>
        <w:rPr>
          <w:b/>
          <w:color w:val="FF0000"/>
          <w:sz w:val="18"/>
          <w:szCs w:val="18"/>
        </w:rPr>
      </w:pPr>
      <w:r w:rsidRPr="006B125B">
        <w:rPr>
          <w:b/>
          <w:bCs/>
          <w:color w:val="FF0000"/>
          <w:sz w:val="22"/>
          <w:szCs w:val="22"/>
        </w:rPr>
        <w:lastRenderedPageBreak/>
        <w:t xml:space="preserve">2.12. </w:t>
      </w:r>
      <w:r w:rsidRPr="006B125B">
        <w:rPr>
          <w:rFonts w:eastAsia="Calibri"/>
          <w:color w:val="FF0000"/>
          <w:sz w:val="24"/>
          <w:szCs w:val="24"/>
        </w:rPr>
        <w:t xml:space="preserve">    </w:t>
      </w:r>
      <w:proofErr w:type="spellStart"/>
      <w:r w:rsidRPr="006B125B">
        <w:rPr>
          <w:color w:val="FF0000"/>
          <w:sz w:val="22"/>
          <w:szCs w:val="22"/>
        </w:rPr>
        <w:t>Cinacalcet</w:t>
      </w:r>
      <w:proofErr w:type="spellEnd"/>
      <w:r w:rsidRPr="006B125B">
        <w:rPr>
          <w:color w:val="FF0000"/>
          <w:sz w:val="22"/>
          <w:szCs w:val="22"/>
        </w:rPr>
        <w:t xml:space="preserve"> * </w:t>
      </w:r>
      <w:r w:rsidRPr="006B125B">
        <w:rPr>
          <w:b/>
          <w:color w:val="FF0000"/>
          <w:sz w:val="18"/>
          <w:szCs w:val="18"/>
        </w:rPr>
        <w:t>(</w:t>
      </w:r>
      <w:proofErr w:type="gramStart"/>
      <w:r w:rsidRPr="006B125B">
        <w:rPr>
          <w:b/>
          <w:color w:val="FF0000"/>
          <w:sz w:val="18"/>
          <w:szCs w:val="18"/>
        </w:rPr>
        <w:t>Ek:RG</w:t>
      </w:r>
      <w:proofErr w:type="gramEnd"/>
      <w:r w:rsidRPr="006B125B">
        <w:rPr>
          <w:b/>
          <w:color w:val="FF0000"/>
          <w:sz w:val="18"/>
          <w:szCs w:val="18"/>
        </w:rPr>
        <w:t>-26/09/2013-28777</w:t>
      </w:r>
      <w:proofErr w:type="gramStart"/>
      <w:r w:rsidRPr="006B125B">
        <w:rPr>
          <w:b/>
          <w:color w:val="FF0000"/>
          <w:sz w:val="18"/>
          <w:szCs w:val="18"/>
        </w:rPr>
        <w:t>/  Yürürlük</w:t>
      </w:r>
      <w:proofErr w:type="gramEnd"/>
      <w:r w:rsidRPr="006B125B">
        <w:rPr>
          <w:b/>
          <w:color w:val="FF0000"/>
          <w:sz w:val="18"/>
          <w:szCs w:val="18"/>
        </w:rPr>
        <w:t>:04/10/2013)</w:t>
      </w:r>
    </w:p>
    <w:p w14:paraId="02D03EA8" w14:textId="77777777" w:rsidR="0016770E" w:rsidRPr="006B125B" w:rsidRDefault="0016770E" w:rsidP="0016770E">
      <w:pPr>
        <w:tabs>
          <w:tab w:val="left" w:pos="741"/>
          <w:tab w:val="left" w:pos="1596"/>
          <w:tab w:val="left" w:pos="2622"/>
          <w:tab w:val="left" w:pos="3933"/>
        </w:tabs>
        <w:spacing w:after="60"/>
        <w:rPr>
          <w:b/>
          <w:color w:val="FF0000"/>
          <w:sz w:val="22"/>
          <w:szCs w:val="22"/>
        </w:rPr>
      </w:pPr>
      <w:r w:rsidRPr="006B125B">
        <w:rPr>
          <w:b/>
          <w:bCs/>
          <w:color w:val="FF0000"/>
          <w:sz w:val="22"/>
          <w:szCs w:val="22"/>
        </w:rPr>
        <w:t xml:space="preserve">2.13.     </w:t>
      </w:r>
      <w:proofErr w:type="spellStart"/>
      <w:r w:rsidRPr="006B125B">
        <w:rPr>
          <w:color w:val="FF0000"/>
          <w:sz w:val="22"/>
          <w:szCs w:val="22"/>
        </w:rPr>
        <w:t>Abirateron</w:t>
      </w:r>
      <w:proofErr w:type="spellEnd"/>
      <w:r w:rsidRPr="006B125B">
        <w:rPr>
          <w:color w:val="FF0000"/>
          <w:sz w:val="22"/>
          <w:szCs w:val="22"/>
        </w:rPr>
        <w:t xml:space="preserve"> * </w:t>
      </w:r>
      <w:r w:rsidRPr="006B125B">
        <w:rPr>
          <w:b/>
          <w:color w:val="FF0000"/>
          <w:sz w:val="22"/>
          <w:szCs w:val="22"/>
        </w:rPr>
        <w:t>Yürürlük:07/08/2014</w:t>
      </w:r>
    </w:p>
    <w:p w14:paraId="0A0060F7" w14:textId="77777777" w:rsidR="0016770E" w:rsidRPr="006B125B" w:rsidRDefault="0016770E" w:rsidP="0016770E">
      <w:pPr>
        <w:tabs>
          <w:tab w:val="left" w:pos="741"/>
          <w:tab w:val="left" w:pos="1596"/>
          <w:tab w:val="left" w:pos="2622"/>
          <w:tab w:val="left" w:pos="3933"/>
        </w:tabs>
        <w:spacing w:after="60"/>
        <w:rPr>
          <w:color w:val="FF0000"/>
          <w:sz w:val="22"/>
          <w:szCs w:val="22"/>
        </w:rPr>
      </w:pPr>
      <w:r w:rsidRPr="006B125B">
        <w:rPr>
          <w:b/>
          <w:bCs/>
          <w:color w:val="FF0000"/>
          <w:sz w:val="22"/>
          <w:szCs w:val="22"/>
        </w:rPr>
        <w:t xml:space="preserve">2.14.    </w:t>
      </w:r>
      <w:proofErr w:type="spellStart"/>
      <w:r w:rsidRPr="006B125B">
        <w:rPr>
          <w:color w:val="FF0000"/>
          <w:sz w:val="22"/>
          <w:szCs w:val="22"/>
        </w:rPr>
        <w:t>Denosumab</w:t>
      </w:r>
      <w:proofErr w:type="spellEnd"/>
      <w:r w:rsidRPr="006B125B">
        <w:rPr>
          <w:color w:val="FF0000"/>
          <w:sz w:val="22"/>
          <w:szCs w:val="22"/>
        </w:rPr>
        <w:t>* (yukarıda tanımlı C40 ve C41 ICD 10 kodlarında muafiyet kapsamındadır.)</w:t>
      </w:r>
    </w:p>
    <w:p w14:paraId="4B94A478" w14:textId="77777777" w:rsidR="0016770E" w:rsidRPr="006B125B" w:rsidRDefault="0016770E" w:rsidP="0016770E">
      <w:pPr>
        <w:tabs>
          <w:tab w:val="left" w:pos="741"/>
          <w:tab w:val="left" w:pos="1596"/>
          <w:tab w:val="left" w:pos="2622"/>
          <w:tab w:val="left" w:pos="3933"/>
        </w:tabs>
        <w:spacing w:after="60"/>
        <w:rPr>
          <w:b/>
          <w:color w:val="FF0000"/>
          <w:sz w:val="22"/>
          <w:szCs w:val="22"/>
        </w:rPr>
      </w:pPr>
      <w:r w:rsidRPr="006B125B">
        <w:rPr>
          <w:b/>
          <w:color w:val="FF0000"/>
          <w:sz w:val="22"/>
          <w:szCs w:val="22"/>
        </w:rPr>
        <w:t>Yürürlük:13/08/2015</w:t>
      </w:r>
    </w:p>
    <w:p w14:paraId="20767E08" w14:textId="77777777" w:rsidR="0016770E" w:rsidRPr="006B125B" w:rsidRDefault="0016770E" w:rsidP="0016770E">
      <w:pPr>
        <w:tabs>
          <w:tab w:val="left" w:pos="741"/>
          <w:tab w:val="left" w:pos="1596"/>
          <w:tab w:val="left" w:pos="2622"/>
          <w:tab w:val="left" w:pos="3933"/>
        </w:tabs>
        <w:spacing w:after="60"/>
        <w:rPr>
          <w:b/>
          <w:color w:val="FF0000"/>
          <w:sz w:val="22"/>
          <w:szCs w:val="22"/>
        </w:rPr>
      </w:pPr>
      <w:r w:rsidRPr="006B125B">
        <w:rPr>
          <w:b/>
          <w:bCs/>
          <w:color w:val="FF0000"/>
          <w:sz w:val="22"/>
          <w:szCs w:val="22"/>
        </w:rPr>
        <w:t xml:space="preserve">2.15     </w:t>
      </w:r>
      <w:proofErr w:type="spellStart"/>
      <w:r w:rsidRPr="006B125B">
        <w:rPr>
          <w:color w:val="FF0000"/>
          <w:sz w:val="22"/>
          <w:szCs w:val="22"/>
        </w:rPr>
        <w:t>Enzalutamid</w:t>
      </w:r>
      <w:proofErr w:type="spellEnd"/>
      <w:r w:rsidRPr="006B125B">
        <w:rPr>
          <w:color w:val="FF0000"/>
          <w:sz w:val="22"/>
          <w:szCs w:val="22"/>
        </w:rPr>
        <w:t xml:space="preserve">* </w:t>
      </w:r>
      <w:r w:rsidRPr="006B125B">
        <w:rPr>
          <w:b/>
          <w:color w:val="FF0000"/>
          <w:sz w:val="22"/>
          <w:szCs w:val="22"/>
        </w:rPr>
        <w:t>Yürürlük: 01/03/2017</w:t>
      </w:r>
    </w:p>
    <w:p w14:paraId="7CCDB96B" w14:textId="77777777" w:rsidR="0016770E" w:rsidRPr="006B125B" w:rsidRDefault="0016770E" w:rsidP="0016770E">
      <w:pPr>
        <w:tabs>
          <w:tab w:val="left" w:pos="741"/>
          <w:tab w:val="left" w:pos="1596"/>
          <w:tab w:val="left" w:pos="2622"/>
          <w:tab w:val="left" w:pos="3933"/>
        </w:tabs>
        <w:spacing w:after="60"/>
        <w:rPr>
          <w:b/>
          <w:color w:val="FF0000"/>
          <w:sz w:val="22"/>
          <w:szCs w:val="22"/>
        </w:rPr>
      </w:pPr>
      <w:r w:rsidRPr="006B125B">
        <w:rPr>
          <w:b/>
          <w:color w:val="FF0000"/>
          <w:sz w:val="22"/>
          <w:szCs w:val="22"/>
        </w:rPr>
        <w:t>2.16.</w:t>
      </w:r>
      <w:r w:rsidRPr="006B125B">
        <w:rPr>
          <w:color w:val="FF0000"/>
          <w:sz w:val="22"/>
          <w:szCs w:val="22"/>
        </w:rPr>
        <w:t xml:space="preserve">    </w:t>
      </w:r>
      <w:proofErr w:type="spellStart"/>
      <w:r w:rsidRPr="006B125B">
        <w:rPr>
          <w:color w:val="FF0000"/>
          <w:sz w:val="22"/>
          <w:szCs w:val="22"/>
        </w:rPr>
        <w:t>Nivolumab</w:t>
      </w:r>
      <w:proofErr w:type="spellEnd"/>
      <w:r w:rsidRPr="006B125B">
        <w:rPr>
          <w:color w:val="FF0000"/>
          <w:sz w:val="22"/>
          <w:szCs w:val="22"/>
        </w:rPr>
        <w:t xml:space="preserve">* </w:t>
      </w:r>
      <w:r w:rsidRPr="006B125B">
        <w:rPr>
          <w:b/>
          <w:color w:val="FF0000"/>
          <w:sz w:val="22"/>
          <w:szCs w:val="22"/>
        </w:rPr>
        <w:t>Yürürlük: 16/06/2017</w:t>
      </w:r>
    </w:p>
    <w:p w14:paraId="7B4F26C4" w14:textId="77777777" w:rsidR="0016770E" w:rsidRPr="006B125B" w:rsidRDefault="0016770E" w:rsidP="0016770E">
      <w:pPr>
        <w:tabs>
          <w:tab w:val="left" w:pos="741"/>
          <w:tab w:val="left" w:pos="1596"/>
          <w:tab w:val="left" w:pos="2622"/>
          <w:tab w:val="left" w:pos="3933"/>
        </w:tabs>
        <w:spacing w:after="60"/>
        <w:rPr>
          <w:b/>
          <w:color w:val="FF0000"/>
          <w:sz w:val="22"/>
          <w:szCs w:val="22"/>
        </w:rPr>
      </w:pPr>
      <w:r w:rsidRPr="006B125B">
        <w:rPr>
          <w:b/>
          <w:color w:val="FF0000"/>
          <w:sz w:val="22"/>
          <w:szCs w:val="22"/>
        </w:rPr>
        <w:t>2.17.</w:t>
      </w:r>
      <w:r w:rsidRPr="006B125B">
        <w:rPr>
          <w:color w:val="FF0000"/>
          <w:sz w:val="24"/>
          <w:szCs w:val="24"/>
        </w:rPr>
        <w:t xml:space="preserve">   </w:t>
      </w:r>
      <w:proofErr w:type="spellStart"/>
      <w:r w:rsidRPr="006B125B">
        <w:rPr>
          <w:color w:val="FF0000"/>
          <w:sz w:val="24"/>
          <w:szCs w:val="24"/>
        </w:rPr>
        <w:t>Blinatumomab</w:t>
      </w:r>
      <w:proofErr w:type="spellEnd"/>
      <w:r w:rsidRPr="006B125B">
        <w:rPr>
          <w:color w:val="FF0000"/>
          <w:sz w:val="24"/>
          <w:szCs w:val="24"/>
        </w:rPr>
        <w:t xml:space="preserve">* </w:t>
      </w:r>
      <w:r w:rsidRPr="006B125B">
        <w:rPr>
          <w:b/>
          <w:color w:val="FF0000"/>
          <w:sz w:val="22"/>
          <w:szCs w:val="22"/>
        </w:rPr>
        <w:t>Yürürlük: 15/02/2018 (AEO SGK LIST FARKI)</w:t>
      </w:r>
    </w:p>
    <w:p w14:paraId="268F38CC" w14:textId="77777777" w:rsidR="0016770E" w:rsidRPr="006B125B" w:rsidRDefault="0016770E" w:rsidP="0016770E">
      <w:pPr>
        <w:spacing w:after="60"/>
        <w:jc w:val="both"/>
        <w:rPr>
          <w:b/>
          <w:color w:val="FF0000"/>
          <w:sz w:val="24"/>
          <w:szCs w:val="24"/>
        </w:rPr>
      </w:pPr>
      <w:r w:rsidRPr="006B125B">
        <w:rPr>
          <w:b/>
          <w:color w:val="FF0000"/>
          <w:sz w:val="24"/>
          <w:szCs w:val="24"/>
        </w:rPr>
        <w:t xml:space="preserve">2.17. </w:t>
      </w:r>
      <w:r w:rsidRPr="006B125B">
        <w:rPr>
          <w:b/>
          <w:color w:val="FF0000"/>
          <w:sz w:val="24"/>
          <w:szCs w:val="24"/>
        </w:rPr>
        <w:tab/>
      </w:r>
      <w:proofErr w:type="spellStart"/>
      <w:r w:rsidRPr="006B125B">
        <w:rPr>
          <w:bCs/>
          <w:color w:val="FF0000"/>
          <w:sz w:val="24"/>
          <w:szCs w:val="24"/>
        </w:rPr>
        <w:t>Ribosiklib</w:t>
      </w:r>
      <w:proofErr w:type="spellEnd"/>
      <w:r w:rsidRPr="006B125B">
        <w:rPr>
          <w:bCs/>
          <w:color w:val="FF0000"/>
          <w:sz w:val="24"/>
          <w:szCs w:val="24"/>
        </w:rPr>
        <w:t>*</w:t>
      </w:r>
      <w:r w:rsidRPr="006B125B">
        <w:rPr>
          <w:b/>
          <w:color w:val="FF0000"/>
          <w:sz w:val="24"/>
          <w:szCs w:val="24"/>
        </w:rPr>
        <w:t xml:space="preserve"> Yürürlük: 16/05/2020 </w:t>
      </w:r>
      <w:r w:rsidRPr="006B125B">
        <w:rPr>
          <w:b/>
          <w:color w:val="FF0000"/>
          <w:sz w:val="22"/>
          <w:szCs w:val="22"/>
        </w:rPr>
        <w:t>(AEO SGK LIST FARKI)</w:t>
      </w:r>
    </w:p>
    <w:p w14:paraId="5F82ACDE" w14:textId="77777777" w:rsidR="0016770E" w:rsidRPr="006B125B" w:rsidRDefault="0016770E" w:rsidP="0016770E">
      <w:pPr>
        <w:spacing w:after="60"/>
        <w:jc w:val="both"/>
        <w:rPr>
          <w:b/>
          <w:color w:val="FF0000"/>
          <w:sz w:val="24"/>
          <w:szCs w:val="24"/>
        </w:rPr>
      </w:pPr>
      <w:r w:rsidRPr="006B125B">
        <w:rPr>
          <w:b/>
          <w:color w:val="FF0000"/>
          <w:sz w:val="24"/>
          <w:szCs w:val="24"/>
        </w:rPr>
        <w:t xml:space="preserve">2.18. </w:t>
      </w:r>
      <w:r w:rsidRPr="006B125B">
        <w:rPr>
          <w:b/>
          <w:color w:val="FF0000"/>
          <w:sz w:val="24"/>
          <w:szCs w:val="24"/>
        </w:rPr>
        <w:tab/>
      </w:r>
      <w:proofErr w:type="spellStart"/>
      <w:r w:rsidRPr="006B125B">
        <w:rPr>
          <w:bCs/>
          <w:color w:val="FF0000"/>
          <w:sz w:val="24"/>
          <w:szCs w:val="24"/>
        </w:rPr>
        <w:t>Palbosiklib</w:t>
      </w:r>
      <w:proofErr w:type="spellEnd"/>
      <w:r w:rsidRPr="006B125B">
        <w:rPr>
          <w:bCs/>
          <w:color w:val="FF0000"/>
          <w:sz w:val="24"/>
          <w:szCs w:val="24"/>
        </w:rPr>
        <w:t>*</w:t>
      </w:r>
      <w:r w:rsidRPr="006B125B">
        <w:rPr>
          <w:b/>
          <w:color w:val="FF0000"/>
          <w:sz w:val="24"/>
          <w:szCs w:val="24"/>
        </w:rPr>
        <w:t xml:space="preserve"> Yürürlük: 16/05/2020</w:t>
      </w:r>
    </w:p>
    <w:p w14:paraId="332EBAC8" w14:textId="77777777" w:rsidR="0016770E" w:rsidRPr="006B125B" w:rsidRDefault="0016770E" w:rsidP="0016770E">
      <w:pPr>
        <w:spacing w:after="60"/>
        <w:jc w:val="both"/>
        <w:rPr>
          <w:b/>
          <w:color w:val="FF0000"/>
          <w:sz w:val="24"/>
          <w:szCs w:val="24"/>
        </w:rPr>
      </w:pPr>
      <w:r w:rsidRPr="006B125B">
        <w:rPr>
          <w:b/>
          <w:color w:val="FF0000"/>
          <w:sz w:val="24"/>
          <w:szCs w:val="24"/>
        </w:rPr>
        <w:t xml:space="preserve">2.19. </w:t>
      </w:r>
      <w:r w:rsidRPr="006B125B">
        <w:rPr>
          <w:b/>
          <w:color w:val="FF0000"/>
          <w:sz w:val="24"/>
          <w:szCs w:val="24"/>
        </w:rPr>
        <w:tab/>
      </w:r>
      <w:proofErr w:type="spellStart"/>
      <w:r w:rsidRPr="006B125B">
        <w:rPr>
          <w:bCs/>
          <w:color w:val="FF0000"/>
          <w:sz w:val="24"/>
          <w:szCs w:val="24"/>
        </w:rPr>
        <w:t>Midostaurin</w:t>
      </w:r>
      <w:proofErr w:type="spellEnd"/>
      <w:r w:rsidRPr="006B125B">
        <w:rPr>
          <w:bCs/>
          <w:color w:val="FF0000"/>
          <w:sz w:val="24"/>
          <w:szCs w:val="24"/>
        </w:rPr>
        <w:t xml:space="preserve">* </w:t>
      </w:r>
      <w:r w:rsidRPr="006B125B">
        <w:rPr>
          <w:b/>
          <w:color w:val="FF0000"/>
          <w:sz w:val="24"/>
          <w:szCs w:val="24"/>
        </w:rPr>
        <w:t>Yürürlük: 16/05/2020</w:t>
      </w:r>
    </w:p>
    <w:p w14:paraId="22C06758" w14:textId="77777777" w:rsidR="0016770E" w:rsidRDefault="0016770E" w:rsidP="0016770E">
      <w:pPr>
        <w:spacing w:after="60"/>
        <w:jc w:val="both"/>
        <w:rPr>
          <w:b/>
          <w:color w:val="FF0000"/>
          <w:sz w:val="24"/>
          <w:szCs w:val="24"/>
        </w:rPr>
      </w:pPr>
      <w:r w:rsidRPr="006B125B">
        <w:rPr>
          <w:b/>
          <w:color w:val="FF0000"/>
          <w:sz w:val="24"/>
          <w:szCs w:val="24"/>
        </w:rPr>
        <w:t xml:space="preserve">2.20. </w:t>
      </w:r>
      <w:r w:rsidRPr="006B125B">
        <w:rPr>
          <w:b/>
          <w:color w:val="FF0000"/>
          <w:sz w:val="24"/>
          <w:szCs w:val="24"/>
        </w:rPr>
        <w:tab/>
      </w:r>
      <w:proofErr w:type="spellStart"/>
      <w:r w:rsidRPr="006B125B">
        <w:rPr>
          <w:bCs/>
          <w:color w:val="FF0000"/>
          <w:sz w:val="24"/>
          <w:szCs w:val="24"/>
        </w:rPr>
        <w:t>Daratumumab</w:t>
      </w:r>
      <w:proofErr w:type="spellEnd"/>
      <w:r w:rsidRPr="006B125B">
        <w:rPr>
          <w:bCs/>
          <w:color w:val="FF0000"/>
          <w:sz w:val="24"/>
          <w:szCs w:val="24"/>
        </w:rPr>
        <w:t xml:space="preserve">* </w:t>
      </w:r>
      <w:r w:rsidRPr="006B125B">
        <w:rPr>
          <w:b/>
          <w:color w:val="FF0000"/>
          <w:sz w:val="24"/>
          <w:szCs w:val="24"/>
        </w:rPr>
        <w:t>Yürürlük: 16/05/2020</w:t>
      </w:r>
    </w:p>
    <w:p w14:paraId="4A4968E5" w14:textId="77777777" w:rsidR="0016770E" w:rsidRPr="00DC0C3E" w:rsidRDefault="0016770E" w:rsidP="0016770E">
      <w:pPr>
        <w:spacing w:line="240" w:lineRule="atLeast"/>
        <w:jc w:val="both"/>
        <w:rPr>
          <w:bCs/>
          <w:color w:val="FF0000"/>
          <w:sz w:val="24"/>
          <w:szCs w:val="24"/>
        </w:rPr>
      </w:pPr>
      <w:r w:rsidRPr="00DC0C3E">
        <w:rPr>
          <w:b/>
          <w:color w:val="FF0000"/>
          <w:sz w:val="24"/>
          <w:szCs w:val="24"/>
        </w:rPr>
        <w:t>2.21</w:t>
      </w:r>
      <w:r w:rsidRPr="00DC0C3E">
        <w:rPr>
          <w:bCs/>
          <w:color w:val="FF0000"/>
          <w:sz w:val="24"/>
          <w:szCs w:val="24"/>
        </w:rPr>
        <w:t>.</w:t>
      </w:r>
      <w:r>
        <w:rPr>
          <w:bCs/>
          <w:color w:val="FF0000"/>
          <w:sz w:val="24"/>
          <w:szCs w:val="24"/>
        </w:rPr>
        <w:t xml:space="preserve">   </w:t>
      </w:r>
      <w:r w:rsidRPr="00DC0C3E">
        <w:rPr>
          <w:bCs/>
          <w:color w:val="FF0000"/>
          <w:sz w:val="24"/>
          <w:szCs w:val="24"/>
        </w:rPr>
        <w:t> </w:t>
      </w:r>
      <w:proofErr w:type="spellStart"/>
      <w:r w:rsidRPr="00DC0C3E">
        <w:rPr>
          <w:bCs/>
          <w:color w:val="FF0000"/>
          <w:sz w:val="24"/>
          <w:szCs w:val="24"/>
        </w:rPr>
        <w:t>Dinutuksimab</w:t>
      </w:r>
      <w:proofErr w:type="spellEnd"/>
      <w:r w:rsidRPr="00DC0C3E">
        <w:rPr>
          <w:bCs/>
          <w:color w:val="FF0000"/>
          <w:sz w:val="24"/>
          <w:szCs w:val="24"/>
        </w:rPr>
        <w:t xml:space="preserve"> beta</w:t>
      </w:r>
      <w:r>
        <w:rPr>
          <w:bCs/>
          <w:color w:val="FF0000"/>
          <w:sz w:val="24"/>
          <w:szCs w:val="24"/>
        </w:rPr>
        <w:t xml:space="preserve"> </w:t>
      </w:r>
      <w:r w:rsidRPr="004317BA">
        <w:rPr>
          <w:b/>
          <w:color w:val="FF0000"/>
          <w:sz w:val="24"/>
          <w:szCs w:val="24"/>
        </w:rPr>
        <w:t>Yürürlük: 06/05/2021</w:t>
      </w:r>
    </w:p>
    <w:p w14:paraId="7D49EF6E" w14:textId="77777777" w:rsidR="0016770E" w:rsidRDefault="0016770E" w:rsidP="0016770E">
      <w:pPr>
        <w:spacing w:line="240" w:lineRule="atLeast"/>
        <w:jc w:val="both"/>
        <w:rPr>
          <w:b/>
          <w:color w:val="FF0000"/>
          <w:sz w:val="24"/>
          <w:szCs w:val="24"/>
        </w:rPr>
      </w:pPr>
      <w:r w:rsidRPr="00DC0C3E">
        <w:rPr>
          <w:b/>
          <w:color w:val="FF0000"/>
          <w:sz w:val="24"/>
          <w:szCs w:val="24"/>
        </w:rPr>
        <w:t>2.22.</w:t>
      </w:r>
      <w:r w:rsidRPr="00DC0C3E">
        <w:rPr>
          <w:bCs/>
          <w:color w:val="FF0000"/>
          <w:sz w:val="24"/>
          <w:szCs w:val="24"/>
        </w:rPr>
        <w:t xml:space="preserve"> </w:t>
      </w:r>
      <w:r>
        <w:rPr>
          <w:bCs/>
          <w:color w:val="FF0000"/>
          <w:sz w:val="24"/>
          <w:szCs w:val="24"/>
        </w:rPr>
        <w:t xml:space="preserve">   </w:t>
      </w:r>
      <w:r w:rsidRPr="00DC0C3E">
        <w:rPr>
          <w:bCs/>
          <w:color w:val="FF0000"/>
          <w:sz w:val="24"/>
          <w:szCs w:val="24"/>
        </w:rPr>
        <w:t>Koloni stimüle edici faktörler*</w:t>
      </w:r>
      <w:r>
        <w:rPr>
          <w:bCs/>
          <w:color w:val="FF0000"/>
          <w:sz w:val="24"/>
          <w:szCs w:val="24"/>
        </w:rPr>
        <w:t xml:space="preserve"> </w:t>
      </w:r>
      <w:r w:rsidRPr="004317BA">
        <w:rPr>
          <w:b/>
          <w:color w:val="FF0000"/>
          <w:sz w:val="24"/>
          <w:szCs w:val="24"/>
        </w:rPr>
        <w:t>Yürürlük: 06/05/2021</w:t>
      </w:r>
    </w:p>
    <w:p w14:paraId="187351CA" w14:textId="77777777" w:rsidR="0016770E" w:rsidRDefault="0016770E" w:rsidP="0016770E">
      <w:pPr>
        <w:spacing w:line="240" w:lineRule="atLeast"/>
        <w:jc w:val="both"/>
        <w:rPr>
          <w:b/>
          <w:color w:val="FF0000"/>
          <w:sz w:val="24"/>
          <w:szCs w:val="24"/>
        </w:rPr>
      </w:pPr>
    </w:p>
    <w:p w14:paraId="1B156B8E" w14:textId="77777777" w:rsidR="0016770E" w:rsidRPr="002030E6" w:rsidRDefault="0016770E" w:rsidP="0016770E">
      <w:pPr>
        <w:rPr>
          <w:b/>
          <w:color w:val="FF0000"/>
          <w:sz w:val="22"/>
          <w:szCs w:val="22"/>
        </w:rPr>
      </w:pPr>
      <w:r w:rsidRPr="00C741ED">
        <w:rPr>
          <w:b/>
          <w:color w:val="FF0000"/>
          <w:sz w:val="24"/>
          <w:szCs w:val="24"/>
        </w:rPr>
        <w:t>2.23</w:t>
      </w:r>
      <w:r w:rsidRPr="002030E6">
        <w:rPr>
          <w:bCs/>
          <w:color w:val="FF0000"/>
          <w:sz w:val="24"/>
          <w:szCs w:val="24"/>
        </w:rPr>
        <w:t xml:space="preserve">.    </w:t>
      </w:r>
      <w:proofErr w:type="spellStart"/>
      <w:r w:rsidRPr="002030E6">
        <w:rPr>
          <w:bCs/>
          <w:color w:val="FF0000"/>
          <w:sz w:val="24"/>
          <w:szCs w:val="24"/>
        </w:rPr>
        <w:t>Avelumab</w:t>
      </w:r>
      <w:proofErr w:type="spellEnd"/>
      <w:r w:rsidRPr="002030E6">
        <w:rPr>
          <w:bCs/>
          <w:color w:val="FF0000"/>
          <w:sz w:val="24"/>
          <w:szCs w:val="24"/>
        </w:rPr>
        <w:t>*</w:t>
      </w:r>
      <w:r>
        <w:rPr>
          <w:bCs/>
          <w:color w:val="FF0000"/>
          <w:sz w:val="24"/>
          <w:szCs w:val="24"/>
        </w:rPr>
        <w:t xml:space="preserve"> </w:t>
      </w:r>
      <w:bookmarkStart w:id="0" w:name="_Hlk161844306"/>
      <w:r w:rsidRPr="00535221">
        <w:rPr>
          <w:b/>
          <w:color w:val="FF0000"/>
          <w:sz w:val="22"/>
          <w:szCs w:val="22"/>
        </w:rPr>
        <w:t>(</w:t>
      </w:r>
      <w:proofErr w:type="gramStart"/>
      <w:r w:rsidRPr="00535221">
        <w:rPr>
          <w:b/>
          <w:color w:val="FF0000"/>
          <w:sz w:val="22"/>
          <w:szCs w:val="22"/>
        </w:rPr>
        <w:t>Ek:RG</w:t>
      </w:r>
      <w:proofErr w:type="gramEnd"/>
      <w:r w:rsidRPr="00535221">
        <w:rPr>
          <w:b/>
          <w:color w:val="FF0000"/>
          <w:sz w:val="22"/>
          <w:szCs w:val="22"/>
        </w:rPr>
        <w:t>-</w:t>
      </w:r>
      <w:r>
        <w:rPr>
          <w:b/>
          <w:color w:val="FF0000"/>
          <w:sz w:val="22"/>
          <w:szCs w:val="22"/>
        </w:rPr>
        <w:t>09</w:t>
      </w:r>
      <w:r w:rsidRPr="00535221">
        <w:rPr>
          <w:b/>
          <w:color w:val="FF0000"/>
          <w:sz w:val="22"/>
          <w:szCs w:val="22"/>
        </w:rPr>
        <w:t>/05/2024-3254</w:t>
      </w:r>
      <w:r>
        <w:rPr>
          <w:b/>
          <w:color w:val="FF0000"/>
          <w:sz w:val="22"/>
          <w:szCs w:val="22"/>
        </w:rPr>
        <w:t>1</w:t>
      </w:r>
      <w:r w:rsidRPr="00535221">
        <w:rPr>
          <w:b/>
          <w:color w:val="FF0000"/>
          <w:sz w:val="22"/>
          <w:szCs w:val="22"/>
        </w:rPr>
        <w:t>/</w:t>
      </w:r>
      <w:r>
        <w:rPr>
          <w:b/>
          <w:color w:val="FF0000"/>
          <w:sz w:val="22"/>
          <w:szCs w:val="22"/>
        </w:rPr>
        <w:t>20</w:t>
      </w:r>
      <w:r w:rsidRPr="00535221">
        <w:rPr>
          <w:b/>
          <w:color w:val="FF0000"/>
          <w:sz w:val="22"/>
          <w:szCs w:val="22"/>
        </w:rPr>
        <w:t>-</w:t>
      </w:r>
      <w:r>
        <w:rPr>
          <w:b/>
          <w:color w:val="FF0000"/>
          <w:sz w:val="22"/>
          <w:szCs w:val="22"/>
        </w:rPr>
        <w:t>a</w:t>
      </w:r>
      <w:r w:rsidRPr="00535221">
        <w:rPr>
          <w:b/>
          <w:color w:val="FF0000"/>
          <w:sz w:val="22"/>
          <w:szCs w:val="22"/>
        </w:rPr>
        <w:t xml:space="preserve"> </w:t>
      </w:r>
      <w:proofErr w:type="spellStart"/>
      <w:r w:rsidRPr="00535221">
        <w:rPr>
          <w:b/>
          <w:color w:val="FF0000"/>
          <w:sz w:val="22"/>
          <w:szCs w:val="22"/>
        </w:rPr>
        <w:t>md.</w:t>
      </w:r>
      <w:proofErr w:type="spellEnd"/>
      <w:r w:rsidRPr="00535221">
        <w:rPr>
          <w:b/>
          <w:color w:val="FF0000"/>
          <w:sz w:val="22"/>
          <w:szCs w:val="22"/>
        </w:rPr>
        <w:t xml:space="preserve"> Yürürlük:1</w:t>
      </w:r>
      <w:r>
        <w:rPr>
          <w:b/>
          <w:color w:val="FF0000"/>
          <w:sz w:val="22"/>
          <w:szCs w:val="22"/>
        </w:rPr>
        <w:t>7</w:t>
      </w:r>
      <w:r w:rsidRPr="00535221">
        <w:rPr>
          <w:b/>
          <w:color w:val="FF0000"/>
          <w:sz w:val="22"/>
          <w:szCs w:val="22"/>
        </w:rPr>
        <w:t>/05/2024)</w:t>
      </w:r>
      <w:bookmarkEnd w:id="0"/>
    </w:p>
    <w:p w14:paraId="1FCBF0C4" w14:textId="77777777" w:rsidR="0016770E" w:rsidRPr="002030E6" w:rsidRDefault="0016770E" w:rsidP="0016770E">
      <w:pPr>
        <w:rPr>
          <w:b/>
          <w:color w:val="FF0000"/>
          <w:sz w:val="22"/>
          <w:szCs w:val="22"/>
        </w:rPr>
      </w:pPr>
      <w:r w:rsidRPr="00C741ED">
        <w:rPr>
          <w:b/>
          <w:color w:val="FF0000"/>
          <w:sz w:val="24"/>
          <w:szCs w:val="24"/>
        </w:rPr>
        <w:t>2.24.</w:t>
      </w:r>
      <w:r w:rsidRPr="002030E6">
        <w:rPr>
          <w:bCs/>
          <w:color w:val="FF0000"/>
          <w:sz w:val="24"/>
          <w:szCs w:val="24"/>
        </w:rPr>
        <w:t xml:space="preserve">    </w:t>
      </w:r>
      <w:proofErr w:type="spellStart"/>
      <w:r w:rsidRPr="002030E6">
        <w:rPr>
          <w:bCs/>
          <w:color w:val="FF0000"/>
          <w:sz w:val="24"/>
          <w:szCs w:val="24"/>
        </w:rPr>
        <w:t>Sacituzumab</w:t>
      </w:r>
      <w:proofErr w:type="spellEnd"/>
      <w:r w:rsidRPr="002030E6">
        <w:rPr>
          <w:bCs/>
          <w:color w:val="FF0000"/>
          <w:sz w:val="24"/>
          <w:szCs w:val="24"/>
        </w:rPr>
        <w:t xml:space="preserve"> </w:t>
      </w:r>
      <w:proofErr w:type="spellStart"/>
      <w:r w:rsidRPr="002030E6">
        <w:rPr>
          <w:bCs/>
          <w:color w:val="FF0000"/>
          <w:sz w:val="24"/>
          <w:szCs w:val="24"/>
        </w:rPr>
        <w:t>govitekan</w:t>
      </w:r>
      <w:proofErr w:type="spellEnd"/>
      <w:r w:rsidRPr="002030E6">
        <w:rPr>
          <w:bCs/>
          <w:color w:val="FF0000"/>
          <w:sz w:val="24"/>
          <w:szCs w:val="24"/>
        </w:rPr>
        <w:t>*</w:t>
      </w:r>
      <w:r>
        <w:rPr>
          <w:bCs/>
          <w:color w:val="FF0000"/>
          <w:sz w:val="24"/>
          <w:szCs w:val="24"/>
        </w:rPr>
        <w:t xml:space="preserve"> </w:t>
      </w:r>
      <w:r w:rsidRPr="00535221">
        <w:rPr>
          <w:b/>
          <w:color w:val="FF0000"/>
          <w:sz w:val="22"/>
          <w:szCs w:val="22"/>
        </w:rPr>
        <w:t>(</w:t>
      </w:r>
      <w:proofErr w:type="gramStart"/>
      <w:r w:rsidRPr="00535221">
        <w:rPr>
          <w:b/>
          <w:color w:val="FF0000"/>
          <w:sz w:val="22"/>
          <w:szCs w:val="22"/>
        </w:rPr>
        <w:t>Ek:RG</w:t>
      </w:r>
      <w:proofErr w:type="gramEnd"/>
      <w:r w:rsidRPr="00535221">
        <w:rPr>
          <w:b/>
          <w:color w:val="FF0000"/>
          <w:sz w:val="22"/>
          <w:szCs w:val="22"/>
        </w:rPr>
        <w:t>-</w:t>
      </w:r>
      <w:r>
        <w:rPr>
          <w:b/>
          <w:color w:val="FF0000"/>
          <w:sz w:val="22"/>
          <w:szCs w:val="22"/>
        </w:rPr>
        <w:t>09</w:t>
      </w:r>
      <w:r w:rsidRPr="00535221">
        <w:rPr>
          <w:b/>
          <w:color w:val="FF0000"/>
          <w:sz w:val="22"/>
          <w:szCs w:val="22"/>
        </w:rPr>
        <w:t>/05/2024-3254</w:t>
      </w:r>
      <w:r>
        <w:rPr>
          <w:b/>
          <w:color w:val="FF0000"/>
          <w:sz w:val="22"/>
          <w:szCs w:val="22"/>
        </w:rPr>
        <w:t>1</w:t>
      </w:r>
      <w:r w:rsidRPr="00535221">
        <w:rPr>
          <w:b/>
          <w:color w:val="FF0000"/>
          <w:sz w:val="22"/>
          <w:szCs w:val="22"/>
        </w:rPr>
        <w:t>/</w:t>
      </w:r>
      <w:r>
        <w:rPr>
          <w:b/>
          <w:color w:val="FF0000"/>
          <w:sz w:val="22"/>
          <w:szCs w:val="22"/>
        </w:rPr>
        <w:t>20</w:t>
      </w:r>
      <w:r w:rsidRPr="00535221">
        <w:rPr>
          <w:b/>
          <w:color w:val="FF0000"/>
          <w:sz w:val="22"/>
          <w:szCs w:val="22"/>
        </w:rPr>
        <w:t>-</w:t>
      </w:r>
      <w:r>
        <w:rPr>
          <w:b/>
          <w:color w:val="FF0000"/>
          <w:sz w:val="22"/>
          <w:szCs w:val="22"/>
        </w:rPr>
        <w:t>a</w:t>
      </w:r>
      <w:r w:rsidRPr="00535221">
        <w:rPr>
          <w:b/>
          <w:color w:val="FF0000"/>
          <w:sz w:val="22"/>
          <w:szCs w:val="22"/>
        </w:rPr>
        <w:t xml:space="preserve"> </w:t>
      </w:r>
      <w:proofErr w:type="spellStart"/>
      <w:r w:rsidRPr="00535221">
        <w:rPr>
          <w:b/>
          <w:color w:val="FF0000"/>
          <w:sz w:val="22"/>
          <w:szCs w:val="22"/>
        </w:rPr>
        <w:t>md.</w:t>
      </w:r>
      <w:proofErr w:type="spellEnd"/>
      <w:r w:rsidRPr="00535221">
        <w:rPr>
          <w:b/>
          <w:color w:val="FF0000"/>
          <w:sz w:val="22"/>
          <w:szCs w:val="22"/>
        </w:rPr>
        <w:t xml:space="preserve"> Yürürlük:1</w:t>
      </w:r>
      <w:r>
        <w:rPr>
          <w:b/>
          <w:color w:val="FF0000"/>
          <w:sz w:val="22"/>
          <w:szCs w:val="22"/>
        </w:rPr>
        <w:t>7</w:t>
      </w:r>
      <w:r w:rsidRPr="00535221">
        <w:rPr>
          <w:b/>
          <w:color w:val="FF0000"/>
          <w:sz w:val="22"/>
          <w:szCs w:val="22"/>
        </w:rPr>
        <w:t>/05/2024)</w:t>
      </w:r>
    </w:p>
    <w:p w14:paraId="6DE0624C" w14:textId="77777777" w:rsidR="0016770E" w:rsidRPr="00535221" w:rsidRDefault="0016770E" w:rsidP="0016770E">
      <w:pPr>
        <w:rPr>
          <w:b/>
          <w:color w:val="FF0000"/>
          <w:sz w:val="22"/>
          <w:szCs w:val="22"/>
        </w:rPr>
      </w:pPr>
      <w:r w:rsidRPr="00C741ED">
        <w:rPr>
          <w:b/>
          <w:color w:val="FF0000"/>
          <w:sz w:val="24"/>
          <w:szCs w:val="24"/>
        </w:rPr>
        <w:t>2.25.</w:t>
      </w:r>
      <w:r w:rsidRPr="002030E6">
        <w:rPr>
          <w:bCs/>
          <w:color w:val="FF0000"/>
          <w:sz w:val="24"/>
          <w:szCs w:val="24"/>
        </w:rPr>
        <w:t xml:space="preserve">    </w:t>
      </w:r>
      <w:proofErr w:type="spellStart"/>
      <w:r w:rsidRPr="002030E6">
        <w:rPr>
          <w:bCs/>
          <w:color w:val="FF0000"/>
          <w:sz w:val="24"/>
          <w:szCs w:val="24"/>
        </w:rPr>
        <w:t>Apalutamid</w:t>
      </w:r>
      <w:proofErr w:type="spellEnd"/>
      <w:r w:rsidRPr="002030E6">
        <w:rPr>
          <w:bCs/>
          <w:color w:val="FF0000"/>
          <w:sz w:val="24"/>
          <w:szCs w:val="24"/>
        </w:rPr>
        <w:t>*</w:t>
      </w:r>
      <w:r>
        <w:rPr>
          <w:bCs/>
          <w:color w:val="FF0000"/>
          <w:sz w:val="24"/>
          <w:szCs w:val="24"/>
        </w:rPr>
        <w:t xml:space="preserve"> </w:t>
      </w:r>
      <w:r w:rsidRPr="00535221">
        <w:rPr>
          <w:b/>
          <w:color w:val="FF0000"/>
          <w:sz w:val="22"/>
          <w:szCs w:val="22"/>
        </w:rPr>
        <w:t>(</w:t>
      </w:r>
      <w:proofErr w:type="gramStart"/>
      <w:r w:rsidRPr="00535221">
        <w:rPr>
          <w:b/>
          <w:color w:val="FF0000"/>
          <w:sz w:val="22"/>
          <w:szCs w:val="22"/>
        </w:rPr>
        <w:t>Ek:RG</w:t>
      </w:r>
      <w:proofErr w:type="gramEnd"/>
      <w:r w:rsidRPr="00535221">
        <w:rPr>
          <w:b/>
          <w:color w:val="FF0000"/>
          <w:sz w:val="22"/>
          <w:szCs w:val="22"/>
        </w:rPr>
        <w:t>-</w:t>
      </w:r>
      <w:r>
        <w:rPr>
          <w:b/>
          <w:color w:val="FF0000"/>
          <w:sz w:val="22"/>
          <w:szCs w:val="22"/>
        </w:rPr>
        <w:t>09</w:t>
      </w:r>
      <w:r w:rsidRPr="00535221">
        <w:rPr>
          <w:b/>
          <w:color w:val="FF0000"/>
          <w:sz w:val="22"/>
          <w:szCs w:val="22"/>
        </w:rPr>
        <w:t>/05/2024-3254</w:t>
      </w:r>
      <w:r>
        <w:rPr>
          <w:b/>
          <w:color w:val="FF0000"/>
          <w:sz w:val="22"/>
          <w:szCs w:val="22"/>
        </w:rPr>
        <w:t>1</w:t>
      </w:r>
      <w:r w:rsidRPr="00535221">
        <w:rPr>
          <w:b/>
          <w:color w:val="FF0000"/>
          <w:sz w:val="22"/>
          <w:szCs w:val="22"/>
        </w:rPr>
        <w:t>/</w:t>
      </w:r>
      <w:r>
        <w:rPr>
          <w:b/>
          <w:color w:val="FF0000"/>
          <w:sz w:val="22"/>
          <w:szCs w:val="22"/>
        </w:rPr>
        <w:t>20</w:t>
      </w:r>
      <w:r w:rsidRPr="00535221">
        <w:rPr>
          <w:b/>
          <w:color w:val="FF0000"/>
          <w:sz w:val="22"/>
          <w:szCs w:val="22"/>
        </w:rPr>
        <w:t>-</w:t>
      </w:r>
      <w:r>
        <w:rPr>
          <w:b/>
          <w:color w:val="FF0000"/>
          <w:sz w:val="22"/>
          <w:szCs w:val="22"/>
        </w:rPr>
        <w:t>a</w:t>
      </w:r>
      <w:r w:rsidRPr="00535221">
        <w:rPr>
          <w:b/>
          <w:color w:val="FF0000"/>
          <w:sz w:val="22"/>
          <w:szCs w:val="22"/>
        </w:rPr>
        <w:t xml:space="preserve"> </w:t>
      </w:r>
      <w:proofErr w:type="spellStart"/>
      <w:r w:rsidRPr="00535221">
        <w:rPr>
          <w:b/>
          <w:color w:val="FF0000"/>
          <w:sz w:val="22"/>
          <w:szCs w:val="22"/>
        </w:rPr>
        <w:t>md.</w:t>
      </w:r>
      <w:proofErr w:type="spellEnd"/>
      <w:r w:rsidRPr="00535221">
        <w:rPr>
          <w:b/>
          <w:color w:val="FF0000"/>
          <w:sz w:val="22"/>
          <w:szCs w:val="22"/>
        </w:rPr>
        <w:t xml:space="preserve"> Yürürlük:1</w:t>
      </w:r>
      <w:r>
        <w:rPr>
          <w:b/>
          <w:color w:val="FF0000"/>
          <w:sz w:val="22"/>
          <w:szCs w:val="22"/>
        </w:rPr>
        <w:t>7</w:t>
      </w:r>
      <w:r w:rsidRPr="00535221">
        <w:rPr>
          <w:b/>
          <w:color w:val="FF0000"/>
          <w:sz w:val="22"/>
          <w:szCs w:val="22"/>
        </w:rPr>
        <w:t>/05/2024)</w:t>
      </w:r>
    </w:p>
    <w:p w14:paraId="5427E84E" w14:textId="77777777" w:rsidR="0016770E" w:rsidRDefault="0016770E" w:rsidP="0016770E">
      <w:pPr>
        <w:rPr>
          <w:b/>
          <w:color w:val="FF0000"/>
          <w:sz w:val="22"/>
          <w:szCs w:val="22"/>
        </w:rPr>
      </w:pPr>
      <w:r w:rsidRPr="002030E6">
        <w:rPr>
          <w:bCs/>
          <w:color w:val="FF0000"/>
          <w:sz w:val="24"/>
          <w:szCs w:val="24"/>
        </w:rPr>
        <w:t xml:space="preserve"> </w:t>
      </w:r>
      <w:bookmarkStart w:id="1" w:name="_Hlk180412012"/>
    </w:p>
    <w:p w14:paraId="1A07EB5A" w14:textId="77777777" w:rsidR="0016770E" w:rsidRDefault="0016770E" w:rsidP="0016770E">
      <w:pPr>
        <w:rPr>
          <w:b/>
          <w:color w:val="FF0000"/>
          <w:sz w:val="22"/>
          <w:szCs w:val="22"/>
        </w:rPr>
      </w:pPr>
      <w:r w:rsidRPr="00131466">
        <w:rPr>
          <w:b/>
          <w:color w:val="FF0000"/>
          <w:sz w:val="22"/>
          <w:szCs w:val="22"/>
        </w:rPr>
        <w:t xml:space="preserve">2.26. </w:t>
      </w:r>
      <w:r>
        <w:rPr>
          <w:b/>
          <w:color w:val="FF0000"/>
          <w:sz w:val="22"/>
          <w:szCs w:val="22"/>
        </w:rPr>
        <w:t xml:space="preserve">    </w:t>
      </w:r>
      <w:r w:rsidRPr="00131466">
        <w:rPr>
          <w:color w:val="FF0000"/>
          <w:sz w:val="22"/>
          <w:szCs w:val="22"/>
        </w:rPr>
        <w:t xml:space="preserve">Demir </w:t>
      </w:r>
      <w:proofErr w:type="spellStart"/>
      <w:r w:rsidRPr="00131466">
        <w:rPr>
          <w:color w:val="FF0000"/>
          <w:sz w:val="22"/>
          <w:szCs w:val="22"/>
        </w:rPr>
        <w:t>Karboksimaltoz</w:t>
      </w:r>
      <w:proofErr w:type="spellEnd"/>
      <w:r w:rsidRPr="00131466">
        <w:rPr>
          <w:color w:val="FF0000"/>
          <w:sz w:val="22"/>
          <w:szCs w:val="22"/>
        </w:rPr>
        <w:t>*</w:t>
      </w:r>
      <w:r>
        <w:rPr>
          <w:color w:val="FF0000"/>
          <w:sz w:val="22"/>
          <w:szCs w:val="22"/>
        </w:rPr>
        <w:t xml:space="preserve"> </w:t>
      </w:r>
      <w:bookmarkStart w:id="2" w:name="_Hlk129768538"/>
      <w:r w:rsidRPr="00131466">
        <w:rPr>
          <w:b/>
          <w:color w:val="FF0000"/>
          <w:sz w:val="22"/>
          <w:szCs w:val="22"/>
        </w:rPr>
        <w:t xml:space="preserve">(Ek: RG- </w:t>
      </w:r>
      <w:r>
        <w:rPr>
          <w:b/>
          <w:color w:val="FF0000"/>
          <w:sz w:val="22"/>
          <w:szCs w:val="22"/>
        </w:rPr>
        <w:t>02</w:t>
      </w:r>
      <w:r w:rsidRPr="00131466">
        <w:rPr>
          <w:b/>
          <w:color w:val="FF0000"/>
          <w:sz w:val="22"/>
          <w:szCs w:val="22"/>
        </w:rPr>
        <w:t>/</w:t>
      </w:r>
      <w:r>
        <w:rPr>
          <w:b/>
          <w:color w:val="FF0000"/>
          <w:sz w:val="22"/>
          <w:szCs w:val="22"/>
        </w:rPr>
        <w:t>11</w:t>
      </w:r>
      <w:r w:rsidRPr="00131466">
        <w:rPr>
          <w:b/>
          <w:color w:val="FF0000"/>
          <w:sz w:val="22"/>
          <w:szCs w:val="22"/>
        </w:rPr>
        <w:t>/2024-32</w:t>
      </w:r>
      <w:r>
        <w:rPr>
          <w:b/>
          <w:color w:val="FF0000"/>
          <w:sz w:val="22"/>
          <w:szCs w:val="22"/>
        </w:rPr>
        <w:t>710</w:t>
      </w:r>
      <w:r w:rsidRPr="00131466">
        <w:rPr>
          <w:b/>
          <w:color w:val="FF0000"/>
          <w:sz w:val="22"/>
          <w:szCs w:val="22"/>
        </w:rPr>
        <w:t xml:space="preserve">/28-a </w:t>
      </w:r>
      <w:proofErr w:type="spellStart"/>
      <w:r w:rsidRPr="00131466">
        <w:rPr>
          <w:b/>
          <w:color w:val="FF0000"/>
          <w:sz w:val="22"/>
          <w:szCs w:val="22"/>
        </w:rPr>
        <w:t>md.</w:t>
      </w:r>
      <w:proofErr w:type="spellEnd"/>
      <w:r w:rsidRPr="00131466">
        <w:rPr>
          <w:b/>
          <w:color w:val="FF0000"/>
          <w:sz w:val="22"/>
          <w:szCs w:val="22"/>
        </w:rPr>
        <w:t xml:space="preserve"> Yürürlük: </w:t>
      </w:r>
      <w:r>
        <w:rPr>
          <w:b/>
          <w:color w:val="FF0000"/>
          <w:sz w:val="22"/>
          <w:szCs w:val="22"/>
        </w:rPr>
        <w:t>09</w:t>
      </w:r>
      <w:r w:rsidRPr="00131466">
        <w:rPr>
          <w:b/>
          <w:color w:val="FF0000"/>
          <w:sz w:val="22"/>
          <w:szCs w:val="22"/>
        </w:rPr>
        <w:t>/</w:t>
      </w:r>
      <w:r>
        <w:rPr>
          <w:b/>
          <w:color w:val="FF0000"/>
          <w:sz w:val="22"/>
          <w:szCs w:val="22"/>
        </w:rPr>
        <w:t>11</w:t>
      </w:r>
      <w:r w:rsidRPr="00131466">
        <w:rPr>
          <w:b/>
          <w:color w:val="FF0000"/>
          <w:sz w:val="22"/>
          <w:szCs w:val="22"/>
        </w:rPr>
        <w:t>/2024)</w:t>
      </w:r>
      <w:bookmarkEnd w:id="2"/>
    </w:p>
    <w:p w14:paraId="3CDCAE91" w14:textId="77777777" w:rsidR="0016770E" w:rsidRDefault="0016770E" w:rsidP="0016770E">
      <w:pPr>
        <w:rPr>
          <w:b/>
          <w:color w:val="FF0000"/>
          <w:sz w:val="22"/>
          <w:szCs w:val="22"/>
        </w:rPr>
      </w:pPr>
    </w:p>
    <w:p w14:paraId="7921C677" w14:textId="77777777" w:rsidR="0016770E" w:rsidRPr="00326C28" w:rsidRDefault="0016770E" w:rsidP="0016770E">
      <w:pPr>
        <w:rPr>
          <w:b/>
          <w:color w:val="FF0000"/>
          <w:sz w:val="22"/>
          <w:szCs w:val="22"/>
        </w:rPr>
      </w:pPr>
      <w:r w:rsidRPr="00326C28">
        <w:rPr>
          <w:b/>
          <w:color w:val="FF0000"/>
          <w:sz w:val="22"/>
          <w:szCs w:val="22"/>
        </w:rPr>
        <w:t xml:space="preserve">2.27.     </w:t>
      </w:r>
      <w:proofErr w:type="spellStart"/>
      <w:r w:rsidRPr="00326C28">
        <w:rPr>
          <w:color w:val="FF0000"/>
          <w:sz w:val="22"/>
          <w:szCs w:val="22"/>
        </w:rPr>
        <w:t>Selineksor</w:t>
      </w:r>
      <w:proofErr w:type="spellEnd"/>
      <w:r w:rsidRPr="00326C28">
        <w:rPr>
          <w:color w:val="FF0000"/>
          <w:sz w:val="22"/>
          <w:szCs w:val="22"/>
        </w:rPr>
        <w:t>*</w:t>
      </w:r>
      <w:r>
        <w:rPr>
          <w:color w:val="FF0000"/>
          <w:sz w:val="22"/>
          <w:szCs w:val="22"/>
        </w:rPr>
        <w:t xml:space="preserve"> </w:t>
      </w:r>
      <w:r w:rsidRPr="00326C28">
        <w:rPr>
          <w:b/>
          <w:color w:val="FF0000"/>
          <w:sz w:val="22"/>
          <w:szCs w:val="22"/>
        </w:rPr>
        <w:t xml:space="preserve">(Ek: RG- 25/03/2025- 32852/ 24-a </w:t>
      </w:r>
      <w:proofErr w:type="spellStart"/>
      <w:r w:rsidRPr="00326C28">
        <w:rPr>
          <w:b/>
          <w:color w:val="FF0000"/>
          <w:sz w:val="22"/>
          <w:szCs w:val="22"/>
        </w:rPr>
        <w:t>md.</w:t>
      </w:r>
      <w:proofErr w:type="spellEnd"/>
      <w:r w:rsidRPr="00326C28">
        <w:rPr>
          <w:b/>
          <w:color w:val="FF0000"/>
          <w:sz w:val="22"/>
          <w:szCs w:val="22"/>
        </w:rPr>
        <w:t xml:space="preserve"> Yürürlük: 04/04/2025)</w:t>
      </w:r>
    </w:p>
    <w:p w14:paraId="1FC7C29C" w14:textId="77777777" w:rsidR="0016770E" w:rsidRPr="00326C28" w:rsidRDefault="0016770E" w:rsidP="0016770E">
      <w:pPr>
        <w:rPr>
          <w:b/>
          <w:color w:val="FF0000"/>
          <w:sz w:val="22"/>
          <w:szCs w:val="22"/>
        </w:rPr>
      </w:pPr>
      <w:r w:rsidRPr="00326C28">
        <w:rPr>
          <w:b/>
          <w:color w:val="FF0000"/>
          <w:sz w:val="22"/>
          <w:szCs w:val="22"/>
        </w:rPr>
        <w:t xml:space="preserve">2.28.     </w:t>
      </w:r>
      <w:proofErr w:type="spellStart"/>
      <w:r w:rsidRPr="00326C28">
        <w:rPr>
          <w:color w:val="FF0000"/>
          <w:sz w:val="22"/>
          <w:szCs w:val="22"/>
        </w:rPr>
        <w:t>Darolutamid</w:t>
      </w:r>
      <w:proofErr w:type="spellEnd"/>
      <w:r w:rsidRPr="00326C28">
        <w:rPr>
          <w:color w:val="FF0000"/>
          <w:sz w:val="22"/>
          <w:szCs w:val="22"/>
        </w:rPr>
        <w:t>*</w:t>
      </w:r>
      <w:r>
        <w:rPr>
          <w:color w:val="FF0000"/>
          <w:sz w:val="22"/>
          <w:szCs w:val="22"/>
        </w:rPr>
        <w:t xml:space="preserve"> </w:t>
      </w:r>
      <w:r w:rsidRPr="00326C28">
        <w:rPr>
          <w:b/>
          <w:color w:val="FF0000"/>
          <w:sz w:val="22"/>
          <w:szCs w:val="22"/>
        </w:rPr>
        <w:t xml:space="preserve">(Ek: RG- 25/03/2025- 32852/ 24-a </w:t>
      </w:r>
      <w:proofErr w:type="spellStart"/>
      <w:r w:rsidRPr="00326C28">
        <w:rPr>
          <w:b/>
          <w:color w:val="FF0000"/>
          <w:sz w:val="22"/>
          <w:szCs w:val="22"/>
        </w:rPr>
        <w:t>md.</w:t>
      </w:r>
      <w:proofErr w:type="spellEnd"/>
      <w:r w:rsidRPr="00326C28">
        <w:rPr>
          <w:b/>
          <w:color w:val="FF0000"/>
          <w:sz w:val="22"/>
          <w:szCs w:val="22"/>
        </w:rPr>
        <w:t xml:space="preserve"> Yürürlük: 04/04/2025)</w:t>
      </w:r>
    </w:p>
    <w:p w14:paraId="4D81AC6B" w14:textId="77777777" w:rsidR="0016770E" w:rsidRDefault="0016770E" w:rsidP="0016770E">
      <w:pPr>
        <w:rPr>
          <w:b/>
          <w:color w:val="FF0000"/>
          <w:sz w:val="22"/>
          <w:szCs w:val="22"/>
        </w:rPr>
      </w:pPr>
      <w:r w:rsidRPr="00326C28">
        <w:rPr>
          <w:b/>
          <w:color w:val="FF0000"/>
          <w:sz w:val="22"/>
          <w:szCs w:val="22"/>
        </w:rPr>
        <w:t xml:space="preserve">2.29.     </w:t>
      </w:r>
      <w:proofErr w:type="spellStart"/>
      <w:r w:rsidRPr="00326C28">
        <w:rPr>
          <w:color w:val="FF0000"/>
          <w:sz w:val="22"/>
          <w:szCs w:val="22"/>
        </w:rPr>
        <w:t>Elranatamab</w:t>
      </w:r>
      <w:proofErr w:type="spellEnd"/>
      <w:r w:rsidRPr="00326C28">
        <w:rPr>
          <w:color w:val="FF0000"/>
          <w:sz w:val="22"/>
          <w:szCs w:val="22"/>
        </w:rPr>
        <w:t>*</w:t>
      </w:r>
      <w:r>
        <w:rPr>
          <w:color w:val="FF0000"/>
          <w:sz w:val="22"/>
          <w:szCs w:val="22"/>
        </w:rPr>
        <w:t xml:space="preserve"> </w:t>
      </w:r>
      <w:r w:rsidRPr="00326C28">
        <w:rPr>
          <w:b/>
          <w:color w:val="FF0000"/>
          <w:sz w:val="22"/>
          <w:szCs w:val="22"/>
        </w:rPr>
        <w:t xml:space="preserve">(Ek: RG- 25/03/2025- 32852/ 24-a </w:t>
      </w:r>
      <w:proofErr w:type="spellStart"/>
      <w:r w:rsidRPr="00326C28">
        <w:rPr>
          <w:b/>
          <w:color w:val="FF0000"/>
          <w:sz w:val="22"/>
          <w:szCs w:val="22"/>
        </w:rPr>
        <w:t>md.</w:t>
      </w:r>
      <w:proofErr w:type="spellEnd"/>
      <w:r w:rsidRPr="00326C28">
        <w:rPr>
          <w:b/>
          <w:color w:val="FF0000"/>
          <w:sz w:val="22"/>
          <w:szCs w:val="22"/>
        </w:rPr>
        <w:t xml:space="preserve"> Yürürlük: 04/04/2025)</w:t>
      </w:r>
    </w:p>
    <w:p w14:paraId="02C0653C" w14:textId="77777777" w:rsidR="0016770E" w:rsidRDefault="0016770E" w:rsidP="0016770E">
      <w:pPr>
        <w:rPr>
          <w:b/>
          <w:color w:val="FF0000"/>
          <w:sz w:val="22"/>
          <w:szCs w:val="22"/>
        </w:rPr>
      </w:pPr>
    </w:p>
    <w:p w14:paraId="29F8528A" w14:textId="77777777" w:rsidR="0016770E" w:rsidRDefault="0016770E" w:rsidP="0016770E">
      <w:pPr>
        <w:rPr>
          <w:b/>
          <w:color w:val="FF0000"/>
          <w:sz w:val="22"/>
          <w:szCs w:val="22"/>
        </w:rPr>
      </w:pPr>
    </w:p>
    <w:p w14:paraId="36834443" w14:textId="77777777" w:rsidR="0016770E" w:rsidRPr="00FC4539" w:rsidRDefault="0016770E" w:rsidP="0016770E">
      <w:pPr>
        <w:rPr>
          <w:color w:val="FF0000"/>
          <w:sz w:val="22"/>
          <w:szCs w:val="22"/>
        </w:rPr>
      </w:pPr>
      <w:r w:rsidRPr="008D78F7">
        <w:rPr>
          <w:b/>
          <w:color w:val="FF0000"/>
          <w:sz w:val="22"/>
          <w:szCs w:val="22"/>
        </w:rPr>
        <w:t>2.30.</w:t>
      </w:r>
      <w:r w:rsidRPr="008D78F7">
        <w:rPr>
          <w:color w:val="FF0000"/>
          <w:sz w:val="22"/>
          <w:szCs w:val="22"/>
        </w:rPr>
        <w:t xml:space="preserve">     </w:t>
      </w:r>
      <w:r>
        <w:rPr>
          <w:color w:val="FF0000"/>
          <w:sz w:val="22"/>
          <w:szCs w:val="22"/>
        </w:rPr>
        <w:t xml:space="preserve"> </w:t>
      </w:r>
      <w:proofErr w:type="spellStart"/>
      <w:r w:rsidRPr="008D78F7">
        <w:rPr>
          <w:color w:val="FF0000"/>
          <w:sz w:val="22"/>
          <w:szCs w:val="22"/>
        </w:rPr>
        <w:t>Atezolizumab</w:t>
      </w:r>
      <w:proofErr w:type="spellEnd"/>
      <w:r w:rsidRPr="008D78F7">
        <w:rPr>
          <w:color w:val="FF0000"/>
          <w:sz w:val="22"/>
          <w:szCs w:val="22"/>
        </w:rPr>
        <w:t>*</w:t>
      </w:r>
      <w:r>
        <w:rPr>
          <w:color w:val="FF0000"/>
          <w:sz w:val="22"/>
          <w:szCs w:val="22"/>
        </w:rPr>
        <w:t xml:space="preserve"> (</w:t>
      </w:r>
      <w:r w:rsidRPr="00FC4539">
        <w:rPr>
          <w:b/>
          <w:color w:val="FF0000"/>
          <w:sz w:val="22"/>
          <w:szCs w:val="22"/>
        </w:rPr>
        <w:t xml:space="preserve">Ek: RG- </w:t>
      </w:r>
      <w:r>
        <w:rPr>
          <w:b/>
          <w:color w:val="FF0000"/>
          <w:sz w:val="22"/>
          <w:szCs w:val="22"/>
        </w:rPr>
        <w:t>10</w:t>
      </w:r>
      <w:r w:rsidRPr="00FC4539">
        <w:rPr>
          <w:b/>
          <w:color w:val="FF0000"/>
          <w:sz w:val="22"/>
          <w:szCs w:val="22"/>
        </w:rPr>
        <w:t>/0</w:t>
      </w:r>
      <w:r>
        <w:rPr>
          <w:b/>
          <w:color w:val="FF0000"/>
          <w:sz w:val="22"/>
          <w:szCs w:val="22"/>
        </w:rPr>
        <w:t>7</w:t>
      </w:r>
      <w:r w:rsidRPr="00FC4539">
        <w:rPr>
          <w:b/>
          <w:color w:val="FF0000"/>
          <w:sz w:val="22"/>
          <w:szCs w:val="22"/>
        </w:rPr>
        <w:t>/2025- 32</w:t>
      </w:r>
      <w:r>
        <w:rPr>
          <w:b/>
          <w:color w:val="FF0000"/>
          <w:sz w:val="22"/>
          <w:szCs w:val="22"/>
        </w:rPr>
        <w:t>952</w:t>
      </w:r>
      <w:r w:rsidRPr="00FC4539">
        <w:rPr>
          <w:b/>
          <w:color w:val="FF0000"/>
          <w:sz w:val="22"/>
          <w:szCs w:val="22"/>
        </w:rPr>
        <w:t xml:space="preserve">/ </w:t>
      </w:r>
      <w:r>
        <w:rPr>
          <w:b/>
          <w:color w:val="FF0000"/>
          <w:sz w:val="22"/>
          <w:szCs w:val="22"/>
        </w:rPr>
        <w:t>5</w:t>
      </w:r>
      <w:r w:rsidRPr="00FC4539">
        <w:rPr>
          <w:b/>
          <w:color w:val="FF0000"/>
          <w:sz w:val="22"/>
          <w:szCs w:val="22"/>
        </w:rPr>
        <w:t xml:space="preserve">-a </w:t>
      </w:r>
      <w:proofErr w:type="spellStart"/>
      <w:r w:rsidRPr="00FC4539">
        <w:rPr>
          <w:b/>
          <w:color w:val="FF0000"/>
          <w:sz w:val="22"/>
          <w:szCs w:val="22"/>
        </w:rPr>
        <w:t>md.</w:t>
      </w:r>
      <w:proofErr w:type="spellEnd"/>
      <w:r w:rsidRPr="00FC4539">
        <w:rPr>
          <w:b/>
          <w:color w:val="FF0000"/>
          <w:sz w:val="22"/>
          <w:szCs w:val="22"/>
        </w:rPr>
        <w:t xml:space="preserve"> Yürürlük:</w:t>
      </w:r>
      <w:r>
        <w:rPr>
          <w:b/>
          <w:color w:val="FF0000"/>
          <w:sz w:val="22"/>
          <w:szCs w:val="22"/>
        </w:rPr>
        <w:t xml:space="preserve"> 26</w:t>
      </w:r>
      <w:r w:rsidRPr="00FC4539">
        <w:rPr>
          <w:b/>
          <w:color w:val="FF0000"/>
          <w:sz w:val="22"/>
          <w:szCs w:val="22"/>
        </w:rPr>
        <w:t>/0</w:t>
      </w:r>
      <w:r>
        <w:rPr>
          <w:b/>
          <w:color w:val="FF0000"/>
          <w:sz w:val="22"/>
          <w:szCs w:val="22"/>
        </w:rPr>
        <w:t>7</w:t>
      </w:r>
      <w:r w:rsidRPr="00FC4539">
        <w:rPr>
          <w:b/>
          <w:color w:val="FF0000"/>
          <w:sz w:val="22"/>
          <w:szCs w:val="22"/>
        </w:rPr>
        <w:t>/2025)</w:t>
      </w:r>
    </w:p>
    <w:p w14:paraId="64DE9DCC" w14:textId="77777777" w:rsidR="0016770E" w:rsidRPr="00FC4539" w:rsidRDefault="0016770E" w:rsidP="0016770E">
      <w:pPr>
        <w:rPr>
          <w:color w:val="FF0000"/>
          <w:sz w:val="22"/>
          <w:szCs w:val="22"/>
        </w:rPr>
      </w:pPr>
      <w:r w:rsidRPr="008D78F7">
        <w:rPr>
          <w:b/>
          <w:color w:val="FF0000"/>
          <w:sz w:val="22"/>
          <w:szCs w:val="22"/>
        </w:rPr>
        <w:t>2.31.</w:t>
      </w:r>
      <w:r w:rsidRPr="008D78F7">
        <w:rPr>
          <w:color w:val="FF0000"/>
          <w:sz w:val="22"/>
          <w:szCs w:val="22"/>
        </w:rPr>
        <w:t xml:space="preserve">      </w:t>
      </w:r>
      <w:proofErr w:type="spellStart"/>
      <w:r w:rsidRPr="008D78F7">
        <w:rPr>
          <w:color w:val="FF0000"/>
          <w:sz w:val="22"/>
          <w:szCs w:val="22"/>
        </w:rPr>
        <w:t>Durvalumab</w:t>
      </w:r>
      <w:proofErr w:type="spellEnd"/>
      <w:r w:rsidRPr="008D78F7">
        <w:rPr>
          <w:color w:val="FF0000"/>
          <w:sz w:val="22"/>
          <w:szCs w:val="22"/>
        </w:rPr>
        <w:t>*</w:t>
      </w:r>
      <w:r>
        <w:rPr>
          <w:color w:val="FF0000"/>
          <w:sz w:val="22"/>
          <w:szCs w:val="22"/>
        </w:rPr>
        <w:t xml:space="preserve"> (</w:t>
      </w:r>
      <w:r w:rsidRPr="00FC4539">
        <w:rPr>
          <w:b/>
          <w:color w:val="FF0000"/>
          <w:sz w:val="22"/>
          <w:szCs w:val="22"/>
        </w:rPr>
        <w:t xml:space="preserve">Ek: RG- </w:t>
      </w:r>
      <w:r>
        <w:rPr>
          <w:b/>
          <w:color w:val="FF0000"/>
          <w:sz w:val="22"/>
          <w:szCs w:val="22"/>
        </w:rPr>
        <w:t>10</w:t>
      </w:r>
      <w:r w:rsidRPr="00FC4539">
        <w:rPr>
          <w:b/>
          <w:color w:val="FF0000"/>
          <w:sz w:val="22"/>
          <w:szCs w:val="22"/>
        </w:rPr>
        <w:t>/0</w:t>
      </w:r>
      <w:r>
        <w:rPr>
          <w:b/>
          <w:color w:val="FF0000"/>
          <w:sz w:val="22"/>
          <w:szCs w:val="22"/>
        </w:rPr>
        <w:t>7</w:t>
      </w:r>
      <w:r w:rsidRPr="00FC4539">
        <w:rPr>
          <w:b/>
          <w:color w:val="FF0000"/>
          <w:sz w:val="22"/>
          <w:szCs w:val="22"/>
        </w:rPr>
        <w:t>/2025- 32</w:t>
      </w:r>
      <w:r>
        <w:rPr>
          <w:b/>
          <w:color w:val="FF0000"/>
          <w:sz w:val="22"/>
          <w:szCs w:val="22"/>
        </w:rPr>
        <w:t>952</w:t>
      </w:r>
      <w:r w:rsidRPr="00FC4539">
        <w:rPr>
          <w:b/>
          <w:color w:val="FF0000"/>
          <w:sz w:val="22"/>
          <w:szCs w:val="22"/>
        </w:rPr>
        <w:t xml:space="preserve">/ </w:t>
      </w:r>
      <w:r>
        <w:rPr>
          <w:b/>
          <w:color w:val="FF0000"/>
          <w:sz w:val="22"/>
          <w:szCs w:val="22"/>
        </w:rPr>
        <w:t>5</w:t>
      </w:r>
      <w:r w:rsidRPr="00FC4539">
        <w:rPr>
          <w:b/>
          <w:color w:val="FF0000"/>
          <w:sz w:val="22"/>
          <w:szCs w:val="22"/>
        </w:rPr>
        <w:t xml:space="preserve">-a </w:t>
      </w:r>
      <w:proofErr w:type="spellStart"/>
      <w:r w:rsidRPr="00FC4539">
        <w:rPr>
          <w:b/>
          <w:color w:val="FF0000"/>
          <w:sz w:val="22"/>
          <w:szCs w:val="22"/>
        </w:rPr>
        <w:t>md.</w:t>
      </w:r>
      <w:proofErr w:type="spellEnd"/>
      <w:r w:rsidRPr="00FC4539">
        <w:rPr>
          <w:b/>
          <w:color w:val="FF0000"/>
          <w:sz w:val="22"/>
          <w:szCs w:val="22"/>
        </w:rPr>
        <w:t xml:space="preserve"> Yürürlük:</w:t>
      </w:r>
      <w:r>
        <w:rPr>
          <w:b/>
          <w:color w:val="FF0000"/>
          <w:sz w:val="22"/>
          <w:szCs w:val="22"/>
        </w:rPr>
        <w:t xml:space="preserve"> 26</w:t>
      </w:r>
      <w:r w:rsidRPr="00FC4539">
        <w:rPr>
          <w:b/>
          <w:color w:val="FF0000"/>
          <w:sz w:val="22"/>
          <w:szCs w:val="22"/>
        </w:rPr>
        <w:t>/0</w:t>
      </w:r>
      <w:r>
        <w:rPr>
          <w:b/>
          <w:color w:val="FF0000"/>
          <w:sz w:val="22"/>
          <w:szCs w:val="22"/>
        </w:rPr>
        <w:t>7</w:t>
      </w:r>
      <w:r w:rsidRPr="00FC4539">
        <w:rPr>
          <w:b/>
          <w:color w:val="FF0000"/>
          <w:sz w:val="22"/>
          <w:szCs w:val="22"/>
        </w:rPr>
        <w:t>/2025)</w:t>
      </w:r>
    </w:p>
    <w:p w14:paraId="4B5884AF" w14:textId="77777777" w:rsidR="0016770E" w:rsidRPr="00FC4539" w:rsidRDefault="0016770E" w:rsidP="0016770E">
      <w:pPr>
        <w:rPr>
          <w:color w:val="FF0000"/>
          <w:sz w:val="22"/>
          <w:szCs w:val="22"/>
        </w:rPr>
      </w:pPr>
      <w:r w:rsidRPr="008D78F7">
        <w:rPr>
          <w:b/>
          <w:color w:val="FF0000"/>
          <w:sz w:val="22"/>
          <w:szCs w:val="22"/>
        </w:rPr>
        <w:t>2.32.</w:t>
      </w:r>
      <w:r w:rsidRPr="008D78F7">
        <w:rPr>
          <w:color w:val="FF0000"/>
          <w:sz w:val="22"/>
          <w:szCs w:val="22"/>
        </w:rPr>
        <w:t xml:space="preserve">      </w:t>
      </w:r>
      <w:proofErr w:type="spellStart"/>
      <w:r w:rsidRPr="008D78F7">
        <w:rPr>
          <w:color w:val="FF0000"/>
          <w:sz w:val="22"/>
          <w:szCs w:val="22"/>
        </w:rPr>
        <w:t>Pembrolizumab</w:t>
      </w:r>
      <w:proofErr w:type="spellEnd"/>
      <w:r w:rsidRPr="008D78F7">
        <w:rPr>
          <w:color w:val="FF0000"/>
          <w:sz w:val="22"/>
          <w:szCs w:val="22"/>
        </w:rPr>
        <w:t>*</w:t>
      </w:r>
      <w:r>
        <w:rPr>
          <w:color w:val="FF0000"/>
          <w:sz w:val="22"/>
          <w:szCs w:val="22"/>
        </w:rPr>
        <w:t xml:space="preserve"> (</w:t>
      </w:r>
      <w:r w:rsidRPr="00FC4539">
        <w:rPr>
          <w:b/>
          <w:color w:val="FF0000"/>
          <w:sz w:val="22"/>
          <w:szCs w:val="22"/>
        </w:rPr>
        <w:t xml:space="preserve">Ek: RG- </w:t>
      </w:r>
      <w:r>
        <w:rPr>
          <w:b/>
          <w:color w:val="FF0000"/>
          <w:sz w:val="22"/>
          <w:szCs w:val="22"/>
        </w:rPr>
        <w:t>10</w:t>
      </w:r>
      <w:r w:rsidRPr="00FC4539">
        <w:rPr>
          <w:b/>
          <w:color w:val="FF0000"/>
          <w:sz w:val="22"/>
          <w:szCs w:val="22"/>
        </w:rPr>
        <w:t>/0</w:t>
      </w:r>
      <w:r>
        <w:rPr>
          <w:b/>
          <w:color w:val="FF0000"/>
          <w:sz w:val="22"/>
          <w:szCs w:val="22"/>
        </w:rPr>
        <w:t>7</w:t>
      </w:r>
      <w:r w:rsidRPr="00FC4539">
        <w:rPr>
          <w:b/>
          <w:color w:val="FF0000"/>
          <w:sz w:val="22"/>
          <w:szCs w:val="22"/>
        </w:rPr>
        <w:t>/2025- 32</w:t>
      </w:r>
      <w:r>
        <w:rPr>
          <w:b/>
          <w:color w:val="FF0000"/>
          <w:sz w:val="22"/>
          <w:szCs w:val="22"/>
        </w:rPr>
        <w:t>952</w:t>
      </w:r>
      <w:r w:rsidRPr="00FC4539">
        <w:rPr>
          <w:b/>
          <w:color w:val="FF0000"/>
          <w:sz w:val="22"/>
          <w:szCs w:val="22"/>
        </w:rPr>
        <w:t xml:space="preserve">/ </w:t>
      </w:r>
      <w:r>
        <w:rPr>
          <w:b/>
          <w:color w:val="FF0000"/>
          <w:sz w:val="22"/>
          <w:szCs w:val="22"/>
        </w:rPr>
        <w:t>5</w:t>
      </w:r>
      <w:r w:rsidRPr="00FC4539">
        <w:rPr>
          <w:b/>
          <w:color w:val="FF0000"/>
          <w:sz w:val="22"/>
          <w:szCs w:val="22"/>
        </w:rPr>
        <w:t xml:space="preserve">-a </w:t>
      </w:r>
      <w:proofErr w:type="spellStart"/>
      <w:r w:rsidRPr="00FC4539">
        <w:rPr>
          <w:b/>
          <w:color w:val="FF0000"/>
          <w:sz w:val="22"/>
          <w:szCs w:val="22"/>
        </w:rPr>
        <w:t>md.</w:t>
      </w:r>
      <w:proofErr w:type="spellEnd"/>
      <w:r w:rsidRPr="00FC4539">
        <w:rPr>
          <w:b/>
          <w:color w:val="FF0000"/>
          <w:sz w:val="22"/>
          <w:szCs w:val="22"/>
        </w:rPr>
        <w:t xml:space="preserve"> Yürürlük:</w:t>
      </w:r>
      <w:r>
        <w:rPr>
          <w:b/>
          <w:color w:val="FF0000"/>
          <w:sz w:val="22"/>
          <w:szCs w:val="22"/>
        </w:rPr>
        <w:t xml:space="preserve"> 26</w:t>
      </w:r>
      <w:r w:rsidRPr="00FC4539">
        <w:rPr>
          <w:b/>
          <w:color w:val="FF0000"/>
          <w:sz w:val="22"/>
          <w:szCs w:val="22"/>
        </w:rPr>
        <w:t>/0</w:t>
      </w:r>
      <w:r>
        <w:rPr>
          <w:b/>
          <w:color w:val="FF0000"/>
          <w:sz w:val="22"/>
          <w:szCs w:val="22"/>
        </w:rPr>
        <w:t>7</w:t>
      </w:r>
      <w:r w:rsidRPr="00FC4539">
        <w:rPr>
          <w:b/>
          <w:color w:val="FF0000"/>
          <w:sz w:val="22"/>
          <w:szCs w:val="22"/>
        </w:rPr>
        <w:t>/2025)</w:t>
      </w:r>
    </w:p>
    <w:p w14:paraId="1DE704CB" w14:textId="77777777" w:rsidR="0016770E" w:rsidRPr="00FC4539" w:rsidRDefault="0016770E" w:rsidP="0016770E">
      <w:pPr>
        <w:rPr>
          <w:color w:val="FF0000"/>
          <w:sz w:val="22"/>
          <w:szCs w:val="22"/>
        </w:rPr>
      </w:pPr>
      <w:r w:rsidRPr="008D78F7">
        <w:rPr>
          <w:b/>
          <w:color w:val="FF0000"/>
          <w:sz w:val="22"/>
          <w:szCs w:val="22"/>
        </w:rPr>
        <w:t>2.33.</w:t>
      </w:r>
      <w:r w:rsidRPr="008D78F7">
        <w:rPr>
          <w:color w:val="FF0000"/>
          <w:sz w:val="22"/>
          <w:szCs w:val="22"/>
        </w:rPr>
        <w:t xml:space="preserve">      </w:t>
      </w:r>
      <w:proofErr w:type="spellStart"/>
      <w:r w:rsidRPr="008D78F7">
        <w:rPr>
          <w:color w:val="FF0000"/>
          <w:sz w:val="22"/>
          <w:szCs w:val="22"/>
        </w:rPr>
        <w:t>İpilimumab</w:t>
      </w:r>
      <w:proofErr w:type="spellEnd"/>
      <w:r w:rsidRPr="008D78F7">
        <w:rPr>
          <w:color w:val="FF0000"/>
          <w:sz w:val="22"/>
          <w:szCs w:val="22"/>
        </w:rPr>
        <w:t>*</w:t>
      </w:r>
      <w:r>
        <w:rPr>
          <w:color w:val="FF0000"/>
          <w:sz w:val="22"/>
          <w:szCs w:val="22"/>
        </w:rPr>
        <w:t xml:space="preserve"> (</w:t>
      </w:r>
      <w:r w:rsidRPr="00FC4539">
        <w:rPr>
          <w:b/>
          <w:color w:val="FF0000"/>
          <w:sz w:val="22"/>
          <w:szCs w:val="22"/>
        </w:rPr>
        <w:t xml:space="preserve">Ek: RG- </w:t>
      </w:r>
      <w:r>
        <w:rPr>
          <w:b/>
          <w:color w:val="FF0000"/>
          <w:sz w:val="22"/>
          <w:szCs w:val="22"/>
        </w:rPr>
        <w:t>10</w:t>
      </w:r>
      <w:r w:rsidRPr="00FC4539">
        <w:rPr>
          <w:b/>
          <w:color w:val="FF0000"/>
          <w:sz w:val="22"/>
          <w:szCs w:val="22"/>
        </w:rPr>
        <w:t>/0</w:t>
      </w:r>
      <w:r>
        <w:rPr>
          <w:b/>
          <w:color w:val="FF0000"/>
          <w:sz w:val="22"/>
          <w:szCs w:val="22"/>
        </w:rPr>
        <w:t>7</w:t>
      </w:r>
      <w:r w:rsidRPr="00FC4539">
        <w:rPr>
          <w:b/>
          <w:color w:val="FF0000"/>
          <w:sz w:val="22"/>
          <w:szCs w:val="22"/>
        </w:rPr>
        <w:t>/2025- 32</w:t>
      </w:r>
      <w:r>
        <w:rPr>
          <w:b/>
          <w:color w:val="FF0000"/>
          <w:sz w:val="22"/>
          <w:szCs w:val="22"/>
        </w:rPr>
        <w:t>952</w:t>
      </w:r>
      <w:r w:rsidRPr="00FC4539">
        <w:rPr>
          <w:b/>
          <w:color w:val="FF0000"/>
          <w:sz w:val="22"/>
          <w:szCs w:val="22"/>
        </w:rPr>
        <w:t xml:space="preserve">/ </w:t>
      </w:r>
      <w:r>
        <w:rPr>
          <w:b/>
          <w:color w:val="FF0000"/>
          <w:sz w:val="22"/>
          <w:szCs w:val="22"/>
        </w:rPr>
        <w:t>5</w:t>
      </w:r>
      <w:r w:rsidRPr="00FC4539">
        <w:rPr>
          <w:b/>
          <w:color w:val="FF0000"/>
          <w:sz w:val="22"/>
          <w:szCs w:val="22"/>
        </w:rPr>
        <w:t xml:space="preserve">-a </w:t>
      </w:r>
      <w:proofErr w:type="spellStart"/>
      <w:r w:rsidRPr="00FC4539">
        <w:rPr>
          <w:b/>
          <w:color w:val="FF0000"/>
          <w:sz w:val="22"/>
          <w:szCs w:val="22"/>
        </w:rPr>
        <w:t>md.</w:t>
      </w:r>
      <w:proofErr w:type="spellEnd"/>
      <w:r w:rsidRPr="00FC4539">
        <w:rPr>
          <w:b/>
          <w:color w:val="FF0000"/>
          <w:sz w:val="22"/>
          <w:szCs w:val="22"/>
        </w:rPr>
        <w:t xml:space="preserve"> Yürürlük:</w:t>
      </w:r>
      <w:r>
        <w:rPr>
          <w:b/>
          <w:color w:val="FF0000"/>
          <w:sz w:val="22"/>
          <w:szCs w:val="22"/>
        </w:rPr>
        <w:t xml:space="preserve"> 26</w:t>
      </w:r>
      <w:r w:rsidRPr="00FC4539">
        <w:rPr>
          <w:b/>
          <w:color w:val="FF0000"/>
          <w:sz w:val="22"/>
          <w:szCs w:val="22"/>
        </w:rPr>
        <w:t>/0</w:t>
      </w:r>
      <w:r>
        <w:rPr>
          <w:b/>
          <w:color w:val="FF0000"/>
          <w:sz w:val="22"/>
          <w:szCs w:val="22"/>
        </w:rPr>
        <w:t>7</w:t>
      </w:r>
      <w:r w:rsidRPr="00FC4539">
        <w:rPr>
          <w:b/>
          <w:color w:val="FF0000"/>
          <w:sz w:val="22"/>
          <w:szCs w:val="22"/>
        </w:rPr>
        <w:t>/2025)</w:t>
      </w:r>
    </w:p>
    <w:p w14:paraId="42AFA3B5" w14:textId="77777777" w:rsidR="0016770E" w:rsidRPr="008D78F7" w:rsidRDefault="0016770E" w:rsidP="0016770E">
      <w:pPr>
        <w:tabs>
          <w:tab w:val="left" w:pos="567"/>
          <w:tab w:val="left" w:pos="709"/>
          <w:tab w:val="left" w:pos="993"/>
          <w:tab w:val="left" w:pos="1418"/>
        </w:tabs>
        <w:jc w:val="both"/>
        <w:rPr>
          <w:color w:val="FF0000"/>
          <w:sz w:val="22"/>
          <w:szCs w:val="22"/>
        </w:rPr>
      </w:pPr>
    </w:p>
    <w:p w14:paraId="672826ED" w14:textId="77777777" w:rsidR="0016770E" w:rsidRPr="00326C28" w:rsidRDefault="0016770E" w:rsidP="0016770E">
      <w:pPr>
        <w:rPr>
          <w:b/>
          <w:color w:val="FF0000"/>
          <w:sz w:val="22"/>
          <w:szCs w:val="22"/>
        </w:rPr>
      </w:pPr>
    </w:p>
    <w:bookmarkEnd w:id="1"/>
    <w:p w14:paraId="0A6A3994" w14:textId="77777777" w:rsidR="0016770E" w:rsidRPr="00B509B1" w:rsidRDefault="0016770E" w:rsidP="0016770E">
      <w:pPr>
        <w:tabs>
          <w:tab w:val="left" w:pos="709"/>
          <w:tab w:val="left" w:pos="851"/>
        </w:tabs>
        <w:spacing w:line="276" w:lineRule="auto"/>
        <w:jc w:val="both"/>
        <w:rPr>
          <w:sz w:val="22"/>
          <w:szCs w:val="22"/>
        </w:rPr>
      </w:pPr>
      <w:r w:rsidRPr="002030E6">
        <w:rPr>
          <w:bCs/>
          <w:color w:val="FF0000"/>
          <w:sz w:val="24"/>
          <w:szCs w:val="24"/>
        </w:rPr>
        <w:t xml:space="preserve">           </w:t>
      </w:r>
    </w:p>
    <w:p w14:paraId="282F9053" w14:textId="77777777" w:rsidR="0016770E" w:rsidRPr="00FA6712" w:rsidRDefault="0016770E" w:rsidP="0016770E">
      <w:pPr>
        <w:rPr>
          <w:b/>
          <w:bCs/>
          <w:strike/>
          <w:sz w:val="32"/>
          <w:szCs w:val="32"/>
        </w:rPr>
      </w:pPr>
      <w:r w:rsidRPr="00FA6712">
        <w:rPr>
          <w:b/>
          <w:bCs/>
          <w:strike/>
          <w:sz w:val="22"/>
          <w:szCs w:val="22"/>
          <w:u w:val="single"/>
        </w:rPr>
        <w:t xml:space="preserve">3. Kronik böbrek hastalıkları, organ ve doku </w:t>
      </w:r>
      <w:proofErr w:type="gramStart"/>
      <w:r w:rsidRPr="00FA6712">
        <w:rPr>
          <w:b/>
          <w:bCs/>
          <w:strike/>
          <w:sz w:val="22"/>
          <w:szCs w:val="22"/>
          <w:u w:val="single"/>
        </w:rPr>
        <w:t xml:space="preserve">nakli  </w:t>
      </w:r>
      <w:r w:rsidRPr="00FA6712">
        <w:rPr>
          <w:b/>
          <w:bCs/>
          <w:strike/>
          <w:color w:val="FFFFFF"/>
          <w:sz w:val="24"/>
          <w:szCs w:val="24"/>
          <w:lang w:eastAsia="tr-TR"/>
        </w:rPr>
        <w:t>v</w:t>
      </w:r>
      <w:proofErr w:type="gramEnd"/>
      <w:r w:rsidRPr="00FA6712">
        <w:rPr>
          <w:b/>
          <w:bCs/>
          <w:strike/>
          <w:sz w:val="22"/>
          <w:szCs w:val="22"/>
        </w:rPr>
        <w:t xml:space="preserve">(N01- N08*) (N11) (N15-N16) </w:t>
      </w:r>
      <w:proofErr w:type="gramStart"/>
      <w:r w:rsidRPr="00FA6712">
        <w:rPr>
          <w:b/>
          <w:bCs/>
          <w:strike/>
          <w:sz w:val="22"/>
          <w:szCs w:val="22"/>
        </w:rPr>
        <w:t xml:space="preserve">   (</w:t>
      </w:r>
      <w:proofErr w:type="gramEnd"/>
      <w:r w:rsidRPr="00FA6712">
        <w:rPr>
          <w:b/>
          <w:bCs/>
          <w:strike/>
          <w:sz w:val="22"/>
          <w:szCs w:val="22"/>
        </w:rPr>
        <w:t>N18-N19)</w:t>
      </w:r>
      <w:proofErr w:type="gramStart"/>
      <w:r w:rsidRPr="00FA6712">
        <w:rPr>
          <w:b/>
          <w:bCs/>
          <w:strike/>
          <w:sz w:val="22"/>
          <w:szCs w:val="22"/>
        </w:rPr>
        <w:t xml:space="preserve">   (</w:t>
      </w:r>
      <w:proofErr w:type="gramEnd"/>
      <w:r w:rsidRPr="00FA6712">
        <w:rPr>
          <w:b/>
          <w:bCs/>
          <w:strike/>
          <w:sz w:val="22"/>
          <w:szCs w:val="22"/>
        </w:rPr>
        <w:t>N25-N29*) (D63.8*) (Y83.0</w:t>
      </w:r>
      <w:proofErr w:type="gramStart"/>
      <w:r w:rsidRPr="00FA6712">
        <w:rPr>
          <w:b/>
          <w:bCs/>
          <w:strike/>
          <w:sz w:val="22"/>
          <w:szCs w:val="22"/>
        </w:rPr>
        <w:t>)  (</w:t>
      </w:r>
      <w:proofErr w:type="gramEnd"/>
      <w:r w:rsidRPr="00FA6712">
        <w:rPr>
          <w:b/>
          <w:bCs/>
          <w:strike/>
          <w:sz w:val="22"/>
          <w:szCs w:val="22"/>
        </w:rPr>
        <w:t>Z94)</w:t>
      </w:r>
      <w:r w:rsidRPr="00FA6712">
        <w:rPr>
          <w:b/>
          <w:bCs/>
          <w:strike/>
          <w:sz w:val="32"/>
          <w:szCs w:val="32"/>
        </w:rPr>
        <w:t xml:space="preserve"> </w:t>
      </w:r>
    </w:p>
    <w:p w14:paraId="43C0846A" w14:textId="77777777" w:rsidR="0016770E" w:rsidRPr="008A7E74" w:rsidRDefault="0016770E" w:rsidP="0016770E">
      <w:pPr>
        <w:tabs>
          <w:tab w:val="left" w:pos="741"/>
          <w:tab w:val="left" w:pos="1596"/>
          <w:tab w:val="left" w:pos="2622"/>
          <w:tab w:val="left" w:pos="3933"/>
        </w:tabs>
        <w:spacing w:line="276" w:lineRule="auto"/>
        <w:jc w:val="both"/>
        <w:outlineLvl w:val="1"/>
        <w:rPr>
          <w:sz w:val="22"/>
          <w:szCs w:val="22"/>
        </w:rPr>
      </w:pPr>
      <w:r w:rsidRPr="008155C7">
        <w:rPr>
          <w:b/>
          <w:bCs/>
          <w:color w:val="FF0000"/>
          <w:sz w:val="22"/>
          <w:szCs w:val="22"/>
          <w:u w:val="single"/>
        </w:rPr>
        <w:t xml:space="preserve">3. Kronik böbrek hastalıkları, organ ve doku </w:t>
      </w:r>
      <w:proofErr w:type="gramStart"/>
      <w:r w:rsidRPr="008155C7">
        <w:rPr>
          <w:b/>
          <w:bCs/>
          <w:color w:val="FF0000"/>
          <w:sz w:val="22"/>
          <w:szCs w:val="22"/>
          <w:u w:val="single"/>
        </w:rPr>
        <w:t>nakli  (</w:t>
      </w:r>
      <w:proofErr w:type="gramEnd"/>
      <w:r w:rsidRPr="008155C7">
        <w:rPr>
          <w:b/>
          <w:bCs/>
          <w:color w:val="FF0000"/>
          <w:sz w:val="22"/>
          <w:szCs w:val="22"/>
          <w:u w:val="single"/>
        </w:rPr>
        <w:t xml:space="preserve">N01- N08*) (N11) (N15-N16) </w:t>
      </w:r>
      <w:proofErr w:type="gramStart"/>
      <w:r w:rsidRPr="008155C7">
        <w:rPr>
          <w:b/>
          <w:bCs/>
          <w:color w:val="FF0000"/>
          <w:sz w:val="22"/>
          <w:szCs w:val="22"/>
          <w:u w:val="single"/>
        </w:rPr>
        <w:t xml:space="preserve">   (</w:t>
      </w:r>
      <w:proofErr w:type="gramEnd"/>
      <w:r w:rsidRPr="008155C7">
        <w:rPr>
          <w:b/>
          <w:bCs/>
          <w:color w:val="FF0000"/>
          <w:sz w:val="22"/>
          <w:szCs w:val="22"/>
          <w:u w:val="single"/>
        </w:rPr>
        <w:t>N18-N19</w:t>
      </w:r>
      <w:proofErr w:type="gramStart"/>
      <w:r w:rsidRPr="008155C7">
        <w:rPr>
          <w:b/>
          <w:bCs/>
          <w:color w:val="FF0000"/>
          <w:sz w:val="22"/>
          <w:szCs w:val="22"/>
          <w:u w:val="single"/>
        </w:rPr>
        <w:t>)  (</w:t>
      </w:r>
      <w:proofErr w:type="gramEnd"/>
      <w:r w:rsidRPr="008155C7">
        <w:rPr>
          <w:b/>
          <w:bCs/>
          <w:color w:val="FF0000"/>
          <w:sz w:val="22"/>
          <w:szCs w:val="22"/>
          <w:u w:val="single"/>
        </w:rPr>
        <w:t>N20</w:t>
      </w:r>
      <w:proofErr w:type="gramStart"/>
      <w:r w:rsidRPr="008155C7">
        <w:rPr>
          <w:b/>
          <w:bCs/>
          <w:color w:val="FF0000"/>
          <w:sz w:val="22"/>
          <w:szCs w:val="22"/>
          <w:u w:val="single"/>
        </w:rPr>
        <w:t>)  (</w:t>
      </w:r>
      <w:proofErr w:type="gramEnd"/>
      <w:r w:rsidRPr="008155C7">
        <w:rPr>
          <w:b/>
          <w:bCs/>
          <w:color w:val="FF0000"/>
          <w:sz w:val="22"/>
          <w:szCs w:val="22"/>
          <w:u w:val="single"/>
        </w:rPr>
        <w:t>N25-N29*) (D63.8*) (Y83.0</w:t>
      </w:r>
      <w:proofErr w:type="gramStart"/>
      <w:r w:rsidRPr="008155C7">
        <w:rPr>
          <w:b/>
          <w:bCs/>
          <w:color w:val="FF0000"/>
          <w:sz w:val="22"/>
          <w:szCs w:val="22"/>
          <w:u w:val="single"/>
        </w:rPr>
        <w:t>)  (</w:t>
      </w:r>
      <w:proofErr w:type="gramEnd"/>
      <w:r w:rsidRPr="008155C7">
        <w:rPr>
          <w:b/>
          <w:bCs/>
          <w:color w:val="FF0000"/>
          <w:sz w:val="22"/>
          <w:szCs w:val="22"/>
          <w:u w:val="single"/>
        </w:rPr>
        <w:t xml:space="preserve">Z94) </w:t>
      </w:r>
      <w:r w:rsidRPr="008A7E74">
        <w:rPr>
          <w:b/>
          <w:color w:val="FF0000"/>
          <w:sz w:val="22"/>
          <w:szCs w:val="22"/>
        </w:rPr>
        <w:t>Yürürlük:</w:t>
      </w:r>
      <w:r>
        <w:rPr>
          <w:b/>
          <w:color w:val="FF0000"/>
          <w:sz w:val="22"/>
          <w:szCs w:val="22"/>
        </w:rPr>
        <w:t>15/10</w:t>
      </w:r>
      <w:r w:rsidRPr="008A7E74">
        <w:rPr>
          <w:b/>
          <w:color w:val="FF0000"/>
          <w:sz w:val="22"/>
          <w:szCs w:val="22"/>
        </w:rPr>
        <w:t>/</w:t>
      </w:r>
      <w:proofErr w:type="gramStart"/>
      <w:r w:rsidRPr="008A7E74">
        <w:rPr>
          <w:b/>
          <w:color w:val="FF0000"/>
          <w:sz w:val="22"/>
          <w:szCs w:val="22"/>
        </w:rPr>
        <w:t>201</w:t>
      </w:r>
      <w:r>
        <w:rPr>
          <w:b/>
          <w:color w:val="FF0000"/>
          <w:sz w:val="22"/>
          <w:szCs w:val="22"/>
        </w:rPr>
        <w:t xml:space="preserve">6 </w:t>
      </w:r>
      <w:r w:rsidRPr="009155E1">
        <w:rPr>
          <w:b/>
          <w:bCs/>
          <w:sz w:val="22"/>
          <w:szCs w:val="22"/>
        </w:rPr>
        <w:t xml:space="preserve"> (</w:t>
      </w:r>
      <w:proofErr w:type="gramEnd"/>
      <w:r w:rsidRPr="009155E1">
        <w:rPr>
          <w:b/>
          <w:bCs/>
          <w:sz w:val="22"/>
          <w:szCs w:val="22"/>
        </w:rPr>
        <w:t>Q61.2*)</w:t>
      </w:r>
      <w:r>
        <w:rPr>
          <w:b/>
          <w:bCs/>
          <w:sz w:val="22"/>
          <w:szCs w:val="22"/>
        </w:rPr>
        <w:t xml:space="preserve"> </w:t>
      </w:r>
      <w:r w:rsidRPr="009155E1">
        <w:rPr>
          <w:b/>
          <w:sz w:val="22"/>
          <w:szCs w:val="22"/>
        </w:rPr>
        <w:t>(</w:t>
      </w:r>
      <w:proofErr w:type="gramStart"/>
      <w:r w:rsidRPr="009155E1">
        <w:rPr>
          <w:b/>
          <w:sz w:val="22"/>
          <w:szCs w:val="22"/>
        </w:rPr>
        <w:t>Ek:RG</w:t>
      </w:r>
      <w:proofErr w:type="gramEnd"/>
      <w:r w:rsidRPr="009155E1">
        <w:rPr>
          <w:b/>
          <w:sz w:val="22"/>
          <w:szCs w:val="22"/>
        </w:rPr>
        <w:t xml:space="preserve">-25/08/2022-31934/58-a </w:t>
      </w:r>
      <w:proofErr w:type="gramStart"/>
      <w:r w:rsidRPr="009155E1">
        <w:rPr>
          <w:b/>
          <w:sz w:val="22"/>
          <w:szCs w:val="22"/>
        </w:rPr>
        <w:t>md.Yürürlük</w:t>
      </w:r>
      <w:proofErr w:type="gramEnd"/>
      <w:r w:rsidRPr="009155E1">
        <w:rPr>
          <w:b/>
          <w:sz w:val="22"/>
          <w:szCs w:val="22"/>
        </w:rPr>
        <w:t>:03/09/2022)</w:t>
      </w:r>
    </w:p>
    <w:p w14:paraId="4BA49C31" w14:textId="77777777" w:rsidR="0016770E" w:rsidRPr="00B509B1" w:rsidRDefault="0016770E" w:rsidP="0016770E">
      <w:pPr>
        <w:tabs>
          <w:tab w:val="left" w:pos="741"/>
          <w:tab w:val="left" w:pos="1596"/>
          <w:tab w:val="left" w:pos="2622"/>
          <w:tab w:val="left" w:pos="3933"/>
        </w:tabs>
        <w:spacing w:after="60"/>
        <w:rPr>
          <w:b/>
          <w:bCs/>
          <w:sz w:val="22"/>
          <w:szCs w:val="22"/>
          <w:u w:val="single"/>
        </w:rPr>
      </w:pPr>
    </w:p>
    <w:tbl>
      <w:tblPr>
        <w:tblW w:w="8950" w:type="dxa"/>
        <w:tblInd w:w="-68" w:type="dxa"/>
        <w:tblCellMar>
          <w:left w:w="70" w:type="dxa"/>
          <w:right w:w="70" w:type="dxa"/>
        </w:tblCellMar>
        <w:tblLook w:val="0000" w:firstRow="0" w:lastRow="0" w:firstColumn="0" w:lastColumn="0" w:noHBand="0" w:noVBand="0"/>
      </w:tblPr>
      <w:tblGrid>
        <w:gridCol w:w="960"/>
        <w:gridCol w:w="7990"/>
      </w:tblGrid>
      <w:tr w:rsidR="0016770E" w:rsidRPr="00B509B1" w14:paraId="0854EEC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508DACC" w14:textId="77777777" w:rsidR="0016770E" w:rsidRPr="00B509B1" w:rsidRDefault="0016770E" w:rsidP="00111CCD">
            <w:pPr>
              <w:rPr>
                <w:b/>
                <w:bCs/>
                <w:sz w:val="22"/>
                <w:szCs w:val="22"/>
                <w:lang w:eastAsia="tr-TR"/>
              </w:rPr>
            </w:pPr>
            <w:r w:rsidRPr="00B509B1">
              <w:rPr>
                <w:b/>
                <w:bCs/>
                <w:sz w:val="22"/>
                <w:szCs w:val="22"/>
                <w:lang w:eastAsia="tr-TR"/>
              </w:rPr>
              <w:t>N01</w:t>
            </w:r>
          </w:p>
        </w:tc>
        <w:tc>
          <w:tcPr>
            <w:tcW w:w="7990" w:type="dxa"/>
            <w:tcBorders>
              <w:top w:val="single" w:sz="4" w:space="0" w:color="auto"/>
              <w:left w:val="nil"/>
              <w:bottom w:val="single" w:sz="4" w:space="0" w:color="auto"/>
              <w:right w:val="single" w:sz="4" w:space="0" w:color="auto"/>
            </w:tcBorders>
            <w:noWrap/>
            <w:vAlign w:val="bottom"/>
          </w:tcPr>
          <w:p w14:paraId="3FBE732A" w14:textId="77777777" w:rsidR="0016770E" w:rsidRPr="00B509B1" w:rsidRDefault="0016770E" w:rsidP="00111CCD">
            <w:pPr>
              <w:rPr>
                <w:b/>
                <w:bCs/>
                <w:sz w:val="22"/>
                <w:szCs w:val="22"/>
                <w:lang w:eastAsia="tr-TR"/>
              </w:rPr>
            </w:pPr>
            <w:r w:rsidRPr="00B509B1">
              <w:rPr>
                <w:b/>
                <w:bCs/>
                <w:sz w:val="22"/>
                <w:szCs w:val="22"/>
                <w:lang w:eastAsia="tr-TR"/>
              </w:rPr>
              <w:t xml:space="preserve">Hızlı ilerleyen </w:t>
            </w:r>
            <w:proofErr w:type="spellStart"/>
            <w:r w:rsidRPr="00B509B1">
              <w:rPr>
                <w:b/>
                <w:bCs/>
                <w:sz w:val="22"/>
                <w:szCs w:val="22"/>
                <w:lang w:eastAsia="tr-TR"/>
              </w:rPr>
              <w:t>nefritik</w:t>
            </w:r>
            <w:proofErr w:type="spellEnd"/>
            <w:r w:rsidRPr="00B509B1">
              <w:rPr>
                <w:b/>
                <w:bCs/>
                <w:sz w:val="22"/>
                <w:szCs w:val="22"/>
                <w:lang w:eastAsia="tr-TR"/>
              </w:rPr>
              <w:t xml:space="preserve"> sendrom</w:t>
            </w:r>
          </w:p>
        </w:tc>
      </w:tr>
      <w:tr w:rsidR="0016770E" w:rsidRPr="00B509B1" w14:paraId="139FA76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D59C819" w14:textId="77777777" w:rsidR="0016770E" w:rsidRPr="00B509B1" w:rsidRDefault="0016770E" w:rsidP="00111CCD">
            <w:pPr>
              <w:rPr>
                <w:b/>
                <w:bCs/>
                <w:sz w:val="22"/>
                <w:szCs w:val="22"/>
                <w:lang w:eastAsia="tr-TR"/>
              </w:rPr>
            </w:pPr>
            <w:r w:rsidRPr="00B509B1">
              <w:rPr>
                <w:b/>
                <w:bCs/>
                <w:sz w:val="22"/>
                <w:szCs w:val="22"/>
                <w:lang w:eastAsia="tr-TR"/>
              </w:rPr>
              <w:t>N01.0</w:t>
            </w:r>
          </w:p>
        </w:tc>
        <w:tc>
          <w:tcPr>
            <w:tcW w:w="7990" w:type="dxa"/>
            <w:tcBorders>
              <w:top w:val="single" w:sz="4" w:space="0" w:color="auto"/>
              <w:left w:val="nil"/>
              <w:bottom w:val="single" w:sz="4" w:space="0" w:color="auto"/>
              <w:right w:val="single" w:sz="4" w:space="0" w:color="auto"/>
            </w:tcBorders>
            <w:noWrap/>
            <w:vAlign w:val="bottom"/>
          </w:tcPr>
          <w:p w14:paraId="385E4591"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minör glomerüler anormallikle</w:t>
            </w:r>
          </w:p>
        </w:tc>
      </w:tr>
      <w:tr w:rsidR="0016770E" w:rsidRPr="00B509B1" w14:paraId="5FDA6C6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EE56764" w14:textId="77777777" w:rsidR="0016770E" w:rsidRPr="00B509B1" w:rsidRDefault="0016770E" w:rsidP="00111CCD">
            <w:pPr>
              <w:rPr>
                <w:b/>
                <w:bCs/>
                <w:sz w:val="22"/>
                <w:szCs w:val="22"/>
                <w:lang w:eastAsia="tr-TR"/>
              </w:rPr>
            </w:pPr>
            <w:r w:rsidRPr="00B509B1">
              <w:rPr>
                <w:b/>
                <w:bCs/>
                <w:sz w:val="22"/>
                <w:szCs w:val="22"/>
                <w:lang w:eastAsia="tr-TR"/>
              </w:rPr>
              <w:t>N01.1</w:t>
            </w:r>
          </w:p>
        </w:tc>
        <w:tc>
          <w:tcPr>
            <w:tcW w:w="7990" w:type="dxa"/>
            <w:tcBorders>
              <w:top w:val="single" w:sz="4" w:space="0" w:color="auto"/>
              <w:left w:val="nil"/>
              <w:bottom w:val="single" w:sz="4" w:space="0" w:color="auto"/>
              <w:right w:val="single" w:sz="4" w:space="0" w:color="auto"/>
            </w:tcBorders>
            <w:noWrap/>
            <w:vAlign w:val="bottom"/>
          </w:tcPr>
          <w:p w14:paraId="71BC4CC7"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fokal ve segmental glomerüler lezyonlarla</w:t>
            </w:r>
          </w:p>
        </w:tc>
      </w:tr>
      <w:tr w:rsidR="0016770E" w:rsidRPr="00B509B1" w14:paraId="745F404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97D5381" w14:textId="77777777" w:rsidR="0016770E" w:rsidRPr="00B509B1" w:rsidRDefault="0016770E" w:rsidP="00111CCD">
            <w:pPr>
              <w:rPr>
                <w:b/>
                <w:bCs/>
                <w:sz w:val="22"/>
                <w:szCs w:val="22"/>
                <w:lang w:eastAsia="tr-TR"/>
              </w:rPr>
            </w:pPr>
            <w:r w:rsidRPr="00B509B1">
              <w:rPr>
                <w:b/>
                <w:bCs/>
                <w:sz w:val="22"/>
                <w:szCs w:val="22"/>
                <w:lang w:eastAsia="tr-TR"/>
              </w:rPr>
              <w:t>N01.2</w:t>
            </w:r>
          </w:p>
        </w:tc>
        <w:tc>
          <w:tcPr>
            <w:tcW w:w="7990" w:type="dxa"/>
            <w:tcBorders>
              <w:top w:val="single" w:sz="4" w:space="0" w:color="auto"/>
              <w:left w:val="nil"/>
              <w:bottom w:val="single" w:sz="4" w:space="0" w:color="auto"/>
              <w:right w:val="single" w:sz="4" w:space="0" w:color="auto"/>
            </w:tcBorders>
            <w:noWrap/>
            <w:vAlign w:val="bottom"/>
          </w:tcPr>
          <w:p w14:paraId="37F95C86"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memranöz</w:t>
            </w:r>
            <w:proofErr w:type="spellEnd"/>
            <w:r w:rsidRPr="00B509B1">
              <w:rPr>
                <w:sz w:val="22"/>
                <w:szCs w:val="22"/>
                <w:lang w:eastAsia="tr-TR"/>
              </w:rPr>
              <w:t xml:space="preserve"> glomerülonefritle</w:t>
            </w:r>
          </w:p>
        </w:tc>
      </w:tr>
      <w:tr w:rsidR="0016770E" w:rsidRPr="00B509B1" w14:paraId="700B413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5325F42" w14:textId="77777777" w:rsidR="0016770E" w:rsidRPr="00B509B1" w:rsidRDefault="0016770E" w:rsidP="00111CCD">
            <w:pPr>
              <w:rPr>
                <w:b/>
                <w:bCs/>
                <w:sz w:val="22"/>
                <w:szCs w:val="22"/>
                <w:lang w:eastAsia="tr-TR"/>
              </w:rPr>
            </w:pPr>
            <w:r w:rsidRPr="00B509B1">
              <w:rPr>
                <w:b/>
                <w:bCs/>
                <w:sz w:val="22"/>
                <w:szCs w:val="22"/>
                <w:lang w:eastAsia="tr-TR"/>
              </w:rPr>
              <w:t>N01.3</w:t>
            </w:r>
          </w:p>
        </w:tc>
        <w:tc>
          <w:tcPr>
            <w:tcW w:w="7990" w:type="dxa"/>
            <w:tcBorders>
              <w:top w:val="single" w:sz="4" w:space="0" w:color="auto"/>
              <w:left w:val="nil"/>
              <w:bottom w:val="single" w:sz="4" w:space="0" w:color="auto"/>
              <w:right w:val="single" w:sz="4" w:space="0" w:color="auto"/>
            </w:tcBorders>
            <w:noWrap/>
            <w:vAlign w:val="bottom"/>
          </w:tcPr>
          <w:p w14:paraId="787D0A90"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mezenşimal proliferatif glomerülonefritle</w:t>
            </w:r>
          </w:p>
        </w:tc>
      </w:tr>
      <w:tr w:rsidR="0016770E" w:rsidRPr="00B509B1" w14:paraId="1BF8ECE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AD24547" w14:textId="77777777" w:rsidR="0016770E" w:rsidRPr="00B509B1" w:rsidRDefault="0016770E" w:rsidP="00111CCD">
            <w:pPr>
              <w:rPr>
                <w:b/>
                <w:bCs/>
                <w:sz w:val="22"/>
                <w:szCs w:val="22"/>
                <w:lang w:eastAsia="tr-TR"/>
              </w:rPr>
            </w:pPr>
            <w:r w:rsidRPr="00B509B1">
              <w:rPr>
                <w:b/>
                <w:bCs/>
                <w:sz w:val="22"/>
                <w:szCs w:val="22"/>
                <w:lang w:eastAsia="tr-TR"/>
              </w:rPr>
              <w:t>N01.4</w:t>
            </w:r>
          </w:p>
        </w:tc>
        <w:tc>
          <w:tcPr>
            <w:tcW w:w="7990" w:type="dxa"/>
            <w:tcBorders>
              <w:top w:val="single" w:sz="4" w:space="0" w:color="auto"/>
              <w:left w:val="nil"/>
              <w:bottom w:val="single" w:sz="4" w:space="0" w:color="auto"/>
              <w:right w:val="single" w:sz="4" w:space="0" w:color="auto"/>
            </w:tcBorders>
            <w:noWrap/>
            <w:vAlign w:val="bottom"/>
          </w:tcPr>
          <w:p w14:paraId="6FB8B4B1"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endokapiller</w:t>
            </w:r>
            <w:proofErr w:type="spellEnd"/>
            <w:r w:rsidRPr="00B509B1">
              <w:rPr>
                <w:sz w:val="22"/>
                <w:szCs w:val="22"/>
                <w:lang w:eastAsia="tr-TR"/>
              </w:rPr>
              <w:t xml:space="preserve"> proliferatif glomerülonefritle</w:t>
            </w:r>
          </w:p>
        </w:tc>
      </w:tr>
      <w:tr w:rsidR="0016770E" w:rsidRPr="00B509B1" w14:paraId="0562088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7A52479" w14:textId="77777777" w:rsidR="0016770E" w:rsidRPr="00B509B1" w:rsidRDefault="0016770E" w:rsidP="00111CCD">
            <w:pPr>
              <w:rPr>
                <w:b/>
                <w:bCs/>
                <w:sz w:val="22"/>
                <w:szCs w:val="22"/>
                <w:lang w:eastAsia="tr-TR"/>
              </w:rPr>
            </w:pPr>
            <w:r w:rsidRPr="00B509B1">
              <w:rPr>
                <w:b/>
                <w:bCs/>
                <w:sz w:val="22"/>
                <w:szCs w:val="22"/>
                <w:lang w:eastAsia="tr-TR"/>
              </w:rPr>
              <w:t>N01.5</w:t>
            </w:r>
          </w:p>
        </w:tc>
        <w:tc>
          <w:tcPr>
            <w:tcW w:w="7990" w:type="dxa"/>
            <w:tcBorders>
              <w:top w:val="single" w:sz="4" w:space="0" w:color="auto"/>
              <w:left w:val="nil"/>
              <w:bottom w:val="single" w:sz="4" w:space="0" w:color="auto"/>
              <w:right w:val="single" w:sz="4" w:space="0" w:color="auto"/>
            </w:tcBorders>
            <w:noWrap/>
            <w:vAlign w:val="bottom"/>
          </w:tcPr>
          <w:p w14:paraId="55750588"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mezanşiokapiller</w:t>
            </w:r>
            <w:proofErr w:type="spellEnd"/>
            <w:r w:rsidRPr="00B509B1">
              <w:rPr>
                <w:sz w:val="22"/>
                <w:szCs w:val="22"/>
                <w:lang w:eastAsia="tr-TR"/>
              </w:rPr>
              <w:t xml:space="preserve"> glomerülonefritle</w:t>
            </w:r>
          </w:p>
        </w:tc>
      </w:tr>
      <w:tr w:rsidR="0016770E" w:rsidRPr="00B509B1" w14:paraId="71AE06B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CECE507" w14:textId="77777777" w:rsidR="0016770E" w:rsidRPr="00B509B1" w:rsidRDefault="0016770E" w:rsidP="00111CCD">
            <w:pPr>
              <w:rPr>
                <w:b/>
                <w:bCs/>
                <w:sz w:val="22"/>
                <w:szCs w:val="22"/>
                <w:lang w:eastAsia="tr-TR"/>
              </w:rPr>
            </w:pPr>
            <w:r w:rsidRPr="00B509B1">
              <w:rPr>
                <w:b/>
                <w:bCs/>
                <w:sz w:val="22"/>
                <w:szCs w:val="22"/>
                <w:lang w:eastAsia="tr-TR"/>
              </w:rPr>
              <w:t>N01.6</w:t>
            </w:r>
          </w:p>
        </w:tc>
        <w:tc>
          <w:tcPr>
            <w:tcW w:w="7990" w:type="dxa"/>
            <w:tcBorders>
              <w:top w:val="single" w:sz="4" w:space="0" w:color="auto"/>
              <w:left w:val="nil"/>
              <w:bottom w:val="single" w:sz="4" w:space="0" w:color="auto"/>
              <w:right w:val="single" w:sz="4" w:space="0" w:color="auto"/>
            </w:tcBorders>
            <w:noWrap/>
            <w:vAlign w:val="bottom"/>
          </w:tcPr>
          <w:p w14:paraId="471AFECE"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dens</w:t>
            </w:r>
            <w:proofErr w:type="spellEnd"/>
            <w:r w:rsidRPr="00B509B1">
              <w:rPr>
                <w:sz w:val="22"/>
                <w:szCs w:val="22"/>
                <w:lang w:eastAsia="tr-TR"/>
              </w:rPr>
              <w:t xml:space="preserve"> depozit hastalığı ile</w:t>
            </w:r>
          </w:p>
        </w:tc>
      </w:tr>
      <w:tr w:rsidR="0016770E" w:rsidRPr="00B509B1" w14:paraId="6309C28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C4396AF" w14:textId="77777777" w:rsidR="0016770E" w:rsidRPr="00B509B1" w:rsidRDefault="0016770E" w:rsidP="00111CCD">
            <w:pPr>
              <w:rPr>
                <w:b/>
                <w:bCs/>
                <w:sz w:val="22"/>
                <w:szCs w:val="22"/>
                <w:lang w:eastAsia="tr-TR"/>
              </w:rPr>
            </w:pPr>
            <w:r w:rsidRPr="00B509B1">
              <w:rPr>
                <w:b/>
                <w:bCs/>
                <w:sz w:val="22"/>
                <w:szCs w:val="22"/>
                <w:lang w:eastAsia="tr-TR"/>
              </w:rPr>
              <w:t>N01.7</w:t>
            </w:r>
          </w:p>
        </w:tc>
        <w:tc>
          <w:tcPr>
            <w:tcW w:w="7990" w:type="dxa"/>
            <w:tcBorders>
              <w:top w:val="single" w:sz="4" w:space="0" w:color="auto"/>
              <w:left w:val="nil"/>
              <w:bottom w:val="single" w:sz="4" w:space="0" w:color="auto"/>
              <w:right w:val="single" w:sz="4" w:space="0" w:color="auto"/>
            </w:tcBorders>
            <w:noWrap/>
            <w:vAlign w:val="bottom"/>
          </w:tcPr>
          <w:p w14:paraId="07F87E16"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kresentik</w:t>
            </w:r>
            <w:proofErr w:type="spellEnd"/>
            <w:r w:rsidRPr="00B509B1">
              <w:rPr>
                <w:sz w:val="22"/>
                <w:szCs w:val="22"/>
                <w:lang w:eastAsia="tr-TR"/>
              </w:rPr>
              <w:t xml:space="preserve"> glomerülonefritle</w:t>
            </w:r>
          </w:p>
        </w:tc>
      </w:tr>
      <w:tr w:rsidR="0016770E" w:rsidRPr="00B509B1" w14:paraId="48EB9F0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8794350" w14:textId="77777777" w:rsidR="0016770E" w:rsidRPr="00B509B1" w:rsidRDefault="0016770E" w:rsidP="00111CCD">
            <w:pPr>
              <w:rPr>
                <w:b/>
                <w:bCs/>
                <w:sz w:val="22"/>
                <w:szCs w:val="22"/>
                <w:lang w:eastAsia="tr-TR"/>
              </w:rPr>
            </w:pPr>
            <w:r w:rsidRPr="00B509B1">
              <w:rPr>
                <w:b/>
                <w:bCs/>
                <w:sz w:val="22"/>
                <w:szCs w:val="22"/>
                <w:lang w:eastAsia="tr-TR"/>
              </w:rPr>
              <w:t>N01.8</w:t>
            </w:r>
          </w:p>
        </w:tc>
        <w:tc>
          <w:tcPr>
            <w:tcW w:w="7990" w:type="dxa"/>
            <w:tcBorders>
              <w:top w:val="single" w:sz="4" w:space="0" w:color="auto"/>
              <w:left w:val="nil"/>
              <w:bottom w:val="single" w:sz="4" w:space="0" w:color="auto"/>
              <w:right w:val="single" w:sz="4" w:space="0" w:color="auto"/>
            </w:tcBorders>
            <w:noWrap/>
            <w:vAlign w:val="bottom"/>
          </w:tcPr>
          <w:p w14:paraId="2F180E5C"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diğer</w:t>
            </w:r>
          </w:p>
        </w:tc>
      </w:tr>
      <w:tr w:rsidR="0016770E" w:rsidRPr="00B509B1" w14:paraId="3F678AF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240FE47" w14:textId="77777777" w:rsidR="0016770E" w:rsidRPr="00B509B1" w:rsidRDefault="0016770E" w:rsidP="00111CCD">
            <w:pPr>
              <w:rPr>
                <w:b/>
                <w:bCs/>
                <w:sz w:val="22"/>
                <w:szCs w:val="22"/>
                <w:lang w:eastAsia="tr-TR"/>
              </w:rPr>
            </w:pPr>
            <w:r w:rsidRPr="00B509B1">
              <w:rPr>
                <w:b/>
                <w:bCs/>
                <w:sz w:val="22"/>
                <w:szCs w:val="22"/>
                <w:lang w:eastAsia="tr-TR"/>
              </w:rPr>
              <w:t>N01.9</w:t>
            </w:r>
          </w:p>
        </w:tc>
        <w:tc>
          <w:tcPr>
            <w:tcW w:w="7990" w:type="dxa"/>
            <w:tcBorders>
              <w:top w:val="single" w:sz="4" w:space="0" w:color="auto"/>
              <w:left w:val="nil"/>
              <w:bottom w:val="single" w:sz="4" w:space="0" w:color="auto"/>
              <w:right w:val="single" w:sz="4" w:space="0" w:color="auto"/>
            </w:tcBorders>
            <w:noWrap/>
            <w:vAlign w:val="bottom"/>
          </w:tcPr>
          <w:p w14:paraId="6267B3BF" w14:textId="77777777" w:rsidR="0016770E" w:rsidRPr="00B509B1" w:rsidRDefault="0016770E" w:rsidP="00111CCD">
            <w:pPr>
              <w:rPr>
                <w:sz w:val="22"/>
                <w:szCs w:val="22"/>
                <w:lang w:eastAsia="tr-TR"/>
              </w:rPr>
            </w:pPr>
            <w:r w:rsidRPr="00B509B1">
              <w:rPr>
                <w:sz w:val="22"/>
                <w:szCs w:val="22"/>
                <w:lang w:eastAsia="tr-TR"/>
              </w:rPr>
              <w:t xml:space="preserve">Hızlı ilerleyen </w:t>
            </w:r>
            <w:proofErr w:type="spellStart"/>
            <w:r w:rsidRPr="00B509B1">
              <w:rPr>
                <w:sz w:val="22"/>
                <w:szCs w:val="22"/>
                <w:lang w:eastAsia="tr-TR"/>
              </w:rPr>
              <w:t>nefritik</w:t>
            </w:r>
            <w:proofErr w:type="spellEnd"/>
            <w:r w:rsidRPr="00B509B1">
              <w:rPr>
                <w:sz w:val="22"/>
                <w:szCs w:val="22"/>
                <w:lang w:eastAsia="tr-TR"/>
              </w:rPr>
              <w:t xml:space="preserve"> sendrom, tanımlanmamış</w:t>
            </w:r>
          </w:p>
        </w:tc>
      </w:tr>
      <w:tr w:rsidR="0016770E" w:rsidRPr="00B509B1" w14:paraId="2ECED9B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24A1041" w14:textId="77777777" w:rsidR="0016770E" w:rsidRPr="00B509B1" w:rsidRDefault="0016770E" w:rsidP="00111CCD">
            <w:pPr>
              <w:rPr>
                <w:sz w:val="22"/>
                <w:szCs w:val="22"/>
                <w:lang w:eastAsia="tr-TR"/>
              </w:rPr>
            </w:pPr>
            <w:r w:rsidRPr="00B509B1">
              <w:rPr>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6E5E32C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A48006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083B8D1" w14:textId="77777777" w:rsidR="0016770E" w:rsidRPr="00B509B1" w:rsidRDefault="0016770E" w:rsidP="00111CCD">
            <w:pPr>
              <w:rPr>
                <w:b/>
                <w:bCs/>
                <w:sz w:val="22"/>
                <w:szCs w:val="22"/>
                <w:lang w:eastAsia="tr-TR"/>
              </w:rPr>
            </w:pPr>
            <w:r w:rsidRPr="00B509B1">
              <w:rPr>
                <w:b/>
                <w:bCs/>
                <w:sz w:val="22"/>
                <w:szCs w:val="22"/>
                <w:lang w:eastAsia="tr-TR"/>
              </w:rPr>
              <w:lastRenderedPageBreak/>
              <w:t>N02</w:t>
            </w:r>
          </w:p>
        </w:tc>
        <w:tc>
          <w:tcPr>
            <w:tcW w:w="7990" w:type="dxa"/>
            <w:tcBorders>
              <w:top w:val="single" w:sz="4" w:space="0" w:color="auto"/>
              <w:left w:val="nil"/>
              <w:bottom w:val="single" w:sz="4" w:space="0" w:color="auto"/>
              <w:right w:val="single" w:sz="4" w:space="0" w:color="auto"/>
            </w:tcBorders>
            <w:noWrap/>
            <w:vAlign w:val="bottom"/>
          </w:tcPr>
          <w:p w14:paraId="68561A9E" w14:textId="77777777" w:rsidR="0016770E" w:rsidRPr="00B509B1" w:rsidRDefault="0016770E" w:rsidP="00111CCD">
            <w:pPr>
              <w:rPr>
                <w:b/>
                <w:bCs/>
                <w:sz w:val="22"/>
                <w:szCs w:val="22"/>
                <w:lang w:eastAsia="tr-TR"/>
              </w:rPr>
            </w:pPr>
            <w:r w:rsidRPr="00B509B1">
              <w:rPr>
                <w:b/>
                <w:bCs/>
                <w:sz w:val="22"/>
                <w:szCs w:val="22"/>
                <w:lang w:eastAsia="tr-TR"/>
              </w:rPr>
              <w:t>Tekrarlayan ve inatçı hematüri</w:t>
            </w:r>
          </w:p>
        </w:tc>
      </w:tr>
      <w:tr w:rsidR="0016770E" w:rsidRPr="00B509B1" w14:paraId="0A31D54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7455E6B" w14:textId="77777777" w:rsidR="0016770E" w:rsidRPr="00B509B1" w:rsidRDefault="0016770E" w:rsidP="00111CCD">
            <w:pPr>
              <w:rPr>
                <w:b/>
                <w:bCs/>
                <w:sz w:val="22"/>
                <w:szCs w:val="22"/>
                <w:lang w:eastAsia="tr-TR"/>
              </w:rPr>
            </w:pPr>
            <w:r w:rsidRPr="00B509B1">
              <w:rPr>
                <w:b/>
                <w:bCs/>
                <w:sz w:val="22"/>
                <w:szCs w:val="22"/>
                <w:lang w:eastAsia="tr-TR"/>
              </w:rPr>
              <w:t>N02.0</w:t>
            </w:r>
          </w:p>
        </w:tc>
        <w:tc>
          <w:tcPr>
            <w:tcW w:w="7990" w:type="dxa"/>
            <w:tcBorders>
              <w:top w:val="single" w:sz="4" w:space="0" w:color="auto"/>
              <w:left w:val="nil"/>
              <w:bottom w:val="single" w:sz="4" w:space="0" w:color="auto"/>
              <w:right w:val="single" w:sz="4" w:space="0" w:color="auto"/>
            </w:tcBorders>
            <w:noWrap/>
            <w:vAlign w:val="bottom"/>
          </w:tcPr>
          <w:p w14:paraId="4B43FC46" w14:textId="77777777" w:rsidR="0016770E" w:rsidRPr="00B509B1" w:rsidRDefault="0016770E" w:rsidP="00111CCD">
            <w:pPr>
              <w:rPr>
                <w:sz w:val="22"/>
                <w:szCs w:val="22"/>
                <w:lang w:eastAsia="tr-TR"/>
              </w:rPr>
            </w:pPr>
            <w:r w:rsidRPr="00B509B1">
              <w:rPr>
                <w:sz w:val="22"/>
                <w:szCs w:val="22"/>
                <w:lang w:eastAsia="tr-TR"/>
              </w:rPr>
              <w:t>Tekrarlayan ve inatçı hematüri, minör glomerüler anormallikle</w:t>
            </w:r>
          </w:p>
        </w:tc>
      </w:tr>
      <w:tr w:rsidR="0016770E" w:rsidRPr="00B509B1" w14:paraId="27D4FE0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4CF17EC" w14:textId="77777777" w:rsidR="0016770E" w:rsidRPr="00B509B1" w:rsidRDefault="0016770E" w:rsidP="00111CCD">
            <w:pPr>
              <w:rPr>
                <w:b/>
                <w:bCs/>
                <w:sz w:val="22"/>
                <w:szCs w:val="22"/>
                <w:lang w:eastAsia="tr-TR"/>
              </w:rPr>
            </w:pPr>
            <w:r w:rsidRPr="00B509B1">
              <w:rPr>
                <w:b/>
                <w:bCs/>
                <w:sz w:val="22"/>
                <w:szCs w:val="22"/>
                <w:lang w:eastAsia="tr-TR"/>
              </w:rPr>
              <w:t>N02.1</w:t>
            </w:r>
          </w:p>
        </w:tc>
        <w:tc>
          <w:tcPr>
            <w:tcW w:w="7990" w:type="dxa"/>
            <w:tcBorders>
              <w:top w:val="single" w:sz="4" w:space="0" w:color="auto"/>
              <w:left w:val="nil"/>
              <w:bottom w:val="single" w:sz="4" w:space="0" w:color="auto"/>
              <w:right w:val="single" w:sz="4" w:space="0" w:color="auto"/>
            </w:tcBorders>
            <w:noWrap/>
            <w:vAlign w:val="bottom"/>
          </w:tcPr>
          <w:p w14:paraId="07D59580" w14:textId="77777777" w:rsidR="0016770E" w:rsidRPr="00B509B1" w:rsidRDefault="0016770E" w:rsidP="00111CCD">
            <w:pPr>
              <w:rPr>
                <w:sz w:val="22"/>
                <w:szCs w:val="22"/>
                <w:lang w:eastAsia="tr-TR"/>
              </w:rPr>
            </w:pPr>
            <w:r w:rsidRPr="00B509B1">
              <w:rPr>
                <w:sz w:val="22"/>
                <w:szCs w:val="22"/>
                <w:lang w:eastAsia="tr-TR"/>
              </w:rPr>
              <w:t>Tekrarlayan ve inatçı hematüri, fokal ve segmental glomerüler lezyonlarla</w:t>
            </w:r>
          </w:p>
        </w:tc>
      </w:tr>
      <w:tr w:rsidR="0016770E" w:rsidRPr="00B509B1" w14:paraId="5A0AED1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1224B07" w14:textId="77777777" w:rsidR="0016770E" w:rsidRPr="00B509B1" w:rsidRDefault="0016770E" w:rsidP="00111CCD">
            <w:pPr>
              <w:rPr>
                <w:b/>
                <w:bCs/>
                <w:sz w:val="22"/>
                <w:szCs w:val="22"/>
                <w:lang w:eastAsia="tr-TR"/>
              </w:rPr>
            </w:pPr>
            <w:r w:rsidRPr="00B509B1">
              <w:rPr>
                <w:b/>
                <w:bCs/>
                <w:sz w:val="22"/>
                <w:szCs w:val="22"/>
                <w:lang w:eastAsia="tr-TR"/>
              </w:rPr>
              <w:t>N02.2</w:t>
            </w:r>
          </w:p>
        </w:tc>
        <w:tc>
          <w:tcPr>
            <w:tcW w:w="7990" w:type="dxa"/>
            <w:tcBorders>
              <w:top w:val="single" w:sz="4" w:space="0" w:color="auto"/>
              <w:left w:val="nil"/>
              <w:bottom w:val="single" w:sz="4" w:space="0" w:color="auto"/>
              <w:right w:val="single" w:sz="4" w:space="0" w:color="auto"/>
            </w:tcBorders>
            <w:noWrap/>
            <w:vAlign w:val="bottom"/>
          </w:tcPr>
          <w:p w14:paraId="0BA52862" w14:textId="77777777" w:rsidR="0016770E" w:rsidRPr="00B509B1" w:rsidRDefault="0016770E" w:rsidP="00111CCD">
            <w:pPr>
              <w:rPr>
                <w:sz w:val="22"/>
                <w:szCs w:val="22"/>
                <w:lang w:eastAsia="tr-TR"/>
              </w:rPr>
            </w:pPr>
            <w:r w:rsidRPr="00B509B1">
              <w:rPr>
                <w:sz w:val="22"/>
                <w:szCs w:val="22"/>
                <w:lang w:eastAsia="tr-TR"/>
              </w:rPr>
              <w:t xml:space="preserve">Tekrarlayan ve inatçı hematüri,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memranöz</w:t>
            </w:r>
            <w:proofErr w:type="spellEnd"/>
            <w:r w:rsidRPr="00B509B1">
              <w:rPr>
                <w:sz w:val="22"/>
                <w:szCs w:val="22"/>
                <w:lang w:eastAsia="tr-TR"/>
              </w:rPr>
              <w:t xml:space="preserve"> glomerülonefritle</w:t>
            </w:r>
          </w:p>
        </w:tc>
      </w:tr>
      <w:tr w:rsidR="0016770E" w:rsidRPr="00B509B1" w14:paraId="2A93E87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036CC71" w14:textId="77777777" w:rsidR="0016770E" w:rsidRPr="00B509B1" w:rsidRDefault="0016770E" w:rsidP="00111CCD">
            <w:pPr>
              <w:rPr>
                <w:b/>
                <w:bCs/>
                <w:sz w:val="22"/>
                <w:szCs w:val="22"/>
                <w:lang w:eastAsia="tr-TR"/>
              </w:rPr>
            </w:pPr>
            <w:r w:rsidRPr="00B509B1">
              <w:rPr>
                <w:b/>
                <w:bCs/>
                <w:sz w:val="22"/>
                <w:szCs w:val="22"/>
                <w:lang w:eastAsia="tr-TR"/>
              </w:rPr>
              <w:t>N02.3</w:t>
            </w:r>
          </w:p>
        </w:tc>
        <w:tc>
          <w:tcPr>
            <w:tcW w:w="7990" w:type="dxa"/>
            <w:tcBorders>
              <w:top w:val="single" w:sz="4" w:space="0" w:color="auto"/>
              <w:left w:val="nil"/>
              <w:bottom w:val="single" w:sz="4" w:space="0" w:color="auto"/>
              <w:right w:val="single" w:sz="4" w:space="0" w:color="auto"/>
            </w:tcBorders>
            <w:noWrap/>
            <w:vAlign w:val="bottom"/>
          </w:tcPr>
          <w:p w14:paraId="014E0EA1" w14:textId="77777777" w:rsidR="0016770E" w:rsidRPr="00B509B1" w:rsidRDefault="0016770E" w:rsidP="00111CCD">
            <w:pPr>
              <w:rPr>
                <w:sz w:val="22"/>
                <w:szCs w:val="22"/>
                <w:lang w:eastAsia="tr-TR"/>
              </w:rPr>
            </w:pPr>
            <w:r w:rsidRPr="00B509B1">
              <w:rPr>
                <w:sz w:val="22"/>
                <w:szCs w:val="22"/>
                <w:lang w:eastAsia="tr-TR"/>
              </w:rPr>
              <w:t xml:space="preserve">Tekrarlayan ve inatçı hematüri, </w:t>
            </w:r>
            <w:proofErr w:type="spellStart"/>
            <w:r w:rsidRPr="00B509B1">
              <w:rPr>
                <w:sz w:val="22"/>
                <w:szCs w:val="22"/>
                <w:lang w:eastAsia="tr-TR"/>
              </w:rPr>
              <w:t>diffüz</w:t>
            </w:r>
            <w:proofErr w:type="spellEnd"/>
            <w:r w:rsidRPr="00B509B1">
              <w:rPr>
                <w:sz w:val="22"/>
                <w:szCs w:val="22"/>
                <w:lang w:eastAsia="tr-TR"/>
              </w:rPr>
              <w:t xml:space="preserve"> mezenşimal proliferatif glomerülonefritle</w:t>
            </w:r>
          </w:p>
        </w:tc>
      </w:tr>
      <w:tr w:rsidR="0016770E" w:rsidRPr="00B509B1" w14:paraId="6431BD8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749FCFE" w14:textId="77777777" w:rsidR="0016770E" w:rsidRPr="00B509B1" w:rsidRDefault="0016770E" w:rsidP="00111CCD">
            <w:pPr>
              <w:rPr>
                <w:b/>
                <w:bCs/>
                <w:sz w:val="22"/>
                <w:szCs w:val="22"/>
                <w:lang w:eastAsia="tr-TR"/>
              </w:rPr>
            </w:pPr>
            <w:r w:rsidRPr="00B509B1">
              <w:rPr>
                <w:b/>
                <w:bCs/>
                <w:sz w:val="22"/>
                <w:szCs w:val="22"/>
                <w:lang w:eastAsia="tr-TR"/>
              </w:rPr>
              <w:t>N02.4</w:t>
            </w:r>
          </w:p>
        </w:tc>
        <w:tc>
          <w:tcPr>
            <w:tcW w:w="7990" w:type="dxa"/>
            <w:tcBorders>
              <w:top w:val="single" w:sz="4" w:space="0" w:color="auto"/>
              <w:left w:val="nil"/>
              <w:bottom w:val="single" w:sz="4" w:space="0" w:color="auto"/>
              <w:right w:val="single" w:sz="4" w:space="0" w:color="auto"/>
            </w:tcBorders>
            <w:noWrap/>
            <w:vAlign w:val="bottom"/>
          </w:tcPr>
          <w:p w14:paraId="3C7B607F" w14:textId="77777777" w:rsidR="0016770E" w:rsidRPr="00B509B1" w:rsidRDefault="0016770E" w:rsidP="00111CCD">
            <w:pPr>
              <w:rPr>
                <w:sz w:val="22"/>
                <w:szCs w:val="22"/>
                <w:lang w:eastAsia="tr-TR"/>
              </w:rPr>
            </w:pPr>
            <w:r w:rsidRPr="00B509B1">
              <w:rPr>
                <w:sz w:val="22"/>
                <w:szCs w:val="22"/>
                <w:lang w:eastAsia="tr-TR"/>
              </w:rPr>
              <w:t xml:space="preserve">Tekrarlayan ve inatçı hematüri,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endokapiller</w:t>
            </w:r>
            <w:proofErr w:type="spellEnd"/>
            <w:r w:rsidRPr="00B509B1">
              <w:rPr>
                <w:sz w:val="22"/>
                <w:szCs w:val="22"/>
                <w:lang w:eastAsia="tr-TR"/>
              </w:rPr>
              <w:t xml:space="preserve"> proliferatif glomerülonefritle</w:t>
            </w:r>
          </w:p>
        </w:tc>
      </w:tr>
      <w:tr w:rsidR="0016770E" w:rsidRPr="00B509B1" w14:paraId="085F7C7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3405D26" w14:textId="77777777" w:rsidR="0016770E" w:rsidRPr="00B509B1" w:rsidRDefault="0016770E" w:rsidP="00111CCD">
            <w:pPr>
              <w:rPr>
                <w:b/>
                <w:bCs/>
                <w:sz w:val="22"/>
                <w:szCs w:val="22"/>
                <w:lang w:eastAsia="tr-TR"/>
              </w:rPr>
            </w:pPr>
            <w:r w:rsidRPr="00B509B1">
              <w:rPr>
                <w:b/>
                <w:bCs/>
                <w:sz w:val="22"/>
                <w:szCs w:val="22"/>
                <w:lang w:eastAsia="tr-TR"/>
              </w:rPr>
              <w:t>N02.5</w:t>
            </w:r>
          </w:p>
        </w:tc>
        <w:tc>
          <w:tcPr>
            <w:tcW w:w="7990" w:type="dxa"/>
            <w:tcBorders>
              <w:top w:val="single" w:sz="4" w:space="0" w:color="auto"/>
              <w:left w:val="nil"/>
              <w:bottom w:val="single" w:sz="4" w:space="0" w:color="auto"/>
              <w:right w:val="single" w:sz="4" w:space="0" w:color="auto"/>
            </w:tcBorders>
            <w:noWrap/>
            <w:vAlign w:val="bottom"/>
          </w:tcPr>
          <w:p w14:paraId="37425FBC" w14:textId="77777777" w:rsidR="0016770E" w:rsidRPr="00B509B1" w:rsidRDefault="0016770E" w:rsidP="00111CCD">
            <w:pPr>
              <w:rPr>
                <w:sz w:val="22"/>
                <w:szCs w:val="22"/>
                <w:lang w:eastAsia="tr-TR"/>
              </w:rPr>
            </w:pPr>
            <w:r w:rsidRPr="00B509B1">
              <w:rPr>
                <w:sz w:val="22"/>
                <w:szCs w:val="22"/>
                <w:lang w:eastAsia="tr-TR"/>
              </w:rPr>
              <w:t xml:space="preserve">Tekrarlayan ve inatçı hematüri,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mezanşiokapiller</w:t>
            </w:r>
            <w:proofErr w:type="spellEnd"/>
            <w:r w:rsidRPr="00B509B1">
              <w:rPr>
                <w:sz w:val="22"/>
                <w:szCs w:val="22"/>
                <w:lang w:eastAsia="tr-TR"/>
              </w:rPr>
              <w:t xml:space="preserve"> glomerülonefritle</w:t>
            </w:r>
          </w:p>
        </w:tc>
      </w:tr>
      <w:tr w:rsidR="0016770E" w:rsidRPr="00B509B1" w14:paraId="21A64F0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2370B3E" w14:textId="77777777" w:rsidR="0016770E" w:rsidRPr="00B509B1" w:rsidRDefault="0016770E" w:rsidP="00111CCD">
            <w:pPr>
              <w:rPr>
                <w:b/>
                <w:bCs/>
                <w:sz w:val="22"/>
                <w:szCs w:val="22"/>
                <w:lang w:eastAsia="tr-TR"/>
              </w:rPr>
            </w:pPr>
            <w:r w:rsidRPr="00B509B1">
              <w:rPr>
                <w:b/>
                <w:bCs/>
                <w:sz w:val="22"/>
                <w:szCs w:val="22"/>
                <w:lang w:eastAsia="tr-TR"/>
              </w:rPr>
              <w:t>N02.6</w:t>
            </w:r>
          </w:p>
        </w:tc>
        <w:tc>
          <w:tcPr>
            <w:tcW w:w="7990" w:type="dxa"/>
            <w:tcBorders>
              <w:top w:val="single" w:sz="4" w:space="0" w:color="auto"/>
              <w:left w:val="nil"/>
              <w:bottom w:val="single" w:sz="4" w:space="0" w:color="auto"/>
              <w:right w:val="single" w:sz="4" w:space="0" w:color="auto"/>
            </w:tcBorders>
            <w:noWrap/>
            <w:vAlign w:val="bottom"/>
          </w:tcPr>
          <w:p w14:paraId="24B728D6" w14:textId="77777777" w:rsidR="0016770E" w:rsidRPr="00B509B1" w:rsidRDefault="0016770E" w:rsidP="00111CCD">
            <w:pPr>
              <w:rPr>
                <w:sz w:val="22"/>
                <w:szCs w:val="22"/>
                <w:lang w:eastAsia="tr-TR"/>
              </w:rPr>
            </w:pPr>
            <w:r w:rsidRPr="00B509B1">
              <w:rPr>
                <w:sz w:val="22"/>
                <w:szCs w:val="22"/>
                <w:lang w:eastAsia="tr-TR"/>
              </w:rPr>
              <w:t xml:space="preserve">Tekrarlayan ve inatçı hematüri, </w:t>
            </w:r>
            <w:proofErr w:type="spellStart"/>
            <w:r w:rsidRPr="00B509B1">
              <w:rPr>
                <w:sz w:val="22"/>
                <w:szCs w:val="22"/>
                <w:lang w:eastAsia="tr-TR"/>
              </w:rPr>
              <w:t>dens</w:t>
            </w:r>
            <w:proofErr w:type="spellEnd"/>
            <w:r w:rsidRPr="00B509B1">
              <w:rPr>
                <w:sz w:val="22"/>
                <w:szCs w:val="22"/>
                <w:lang w:eastAsia="tr-TR"/>
              </w:rPr>
              <w:t xml:space="preserve"> depozit hastalığı ile</w:t>
            </w:r>
          </w:p>
        </w:tc>
      </w:tr>
      <w:tr w:rsidR="0016770E" w:rsidRPr="00B509B1" w14:paraId="7F10028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4322BEA" w14:textId="77777777" w:rsidR="0016770E" w:rsidRPr="00B509B1" w:rsidRDefault="0016770E" w:rsidP="00111CCD">
            <w:pPr>
              <w:rPr>
                <w:b/>
                <w:bCs/>
                <w:sz w:val="22"/>
                <w:szCs w:val="22"/>
                <w:lang w:eastAsia="tr-TR"/>
              </w:rPr>
            </w:pPr>
            <w:r w:rsidRPr="00B509B1">
              <w:rPr>
                <w:b/>
                <w:bCs/>
                <w:sz w:val="22"/>
                <w:szCs w:val="22"/>
                <w:lang w:eastAsia="tr-TR"/>
              </w:rPr>
              <w:t>N02.7</w:t>
            </w:r>
          </w:p>
        </w:tc>
        <w:tc>
          <w:tcPr>
            <w:tcW w:w="7990" w:type="dxa"/>
            <w:tcBorders>
              <w:top w:val="single" w:sz="4" w:space="0" w:color="auto"/>
              <w:left w:val="nil"/>
              <w:bottom w:val="single" w:sz="4" w:space="0" w:color="auto"/>
              <w:right w:val="single" w:sz="4" w:space="0" w:color="auto"/>
            </w:tcBorders>
            <w:noWrap/>
            <w:vAlign w:val="bottom"/>
          </w:tcPr>
          <w:p w14:paraId="13CB7339" w14:textId="77777777" w:rsidR="0016770E" w:rsidRPr="00B509B1" w:rsidRDefault="0016770E" w:rsidP="00111CCD">
            <w:pPr>
              <w:rPr>
                <w:sz w:val="22"/>
                <w:szCs w:val="22"/>
                <w:lang w:eastAsia="tr-TR"/>
              </w:rPr>
            </w:pPr>
            <w:r w:rsidRPr="00B509B1">
              <w:rPr>
                <w:sz w:val="22"/>
                <w:szCs w:val="22"/>
                <w:lang w:eastAsia="tr-TR"/>
              </w:rPr>
              <w:t xml:space="preserve">Tekrarlayan ve inatçı hematüri,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kresentik</w:t>
            </w:r>
            <w:proofErr w:type="spellEnd"/>
            <w:r w:rsidRPr="00B509B1">
              <w:rPr>
                <w:sz w:val="22"/>
                <w:szCs w:val="22"/>
                <w:lang w:eastAsia="tr-TR"/>
              </w:rPr>
              <w:t xml:space="preserve"> glomerülonefritle</w:t>
            </w:r>
          </w:p>
        </w:tc>
      </w:tr>
      <w:tr w:rsidR="0016770E" w:rsidRPr="00B509B1" w14:paraId="5BDAF64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43F1246" w14:textId="77777777" w:rsidR="0016770E" w:rsidRPr="00B509B1" w:rsidRDefault="0016770E" w:rsidP="00111CCD">
            <w:pPr>
              <w:rPr>
                <w:b/>
                <w:bCs/>
                <w:sz w:val="22"/>
                <w:szCs w:val="22"/>
                <w:lang w:eastAsia="tr-TR"/>
              </w:rPr>
            </w:pPr>
            <w:r w:rsidRPr="00B509B1">
              <w:rPr>
                <w:b/>
                <w:bCs/>
                <w:sz w:val="22"/>
                <w:szCs w:val="22"/>
                <w:lang w:eastAsia="tr-TR"/>
              </w:rPr>
              <w:t>N02.8</w:t>
            </w:r>
          </w:p>
        </w:tc>
        <w:tc>
          <w:tcPr>
            <w:tcW w:w="7990" w:type="dxa"/>
            <w:tcBorders>
              <w:top w:val="single" w:sz="4" w:space="0" w:color="auto"/>
              <w:left w:val="nil"/>
              <w:bottom w:val="single" w:sz="4" w:space="0" w:color="auto"/>
              <w:right w:val="single" w:sz="4" w:space="0" w:color="auto"/>
            </w:tcBorders>
            <w:noWrap/>
            <w:vAlign w:val="bottom"/>
          </w:tcPr>
          <w:p w14:paraId="22ACD7AE" w14:textId="77777777" w:rsidR="0016770E" w:rsidRPr="00B509B1" w:rsidRDefault="0016770E" w:rsidP="00111CCD">
            <w:pPr>
              <w:rPr>
                <w:sz w:val="22"/>
                <w:szCs w:val="22"/>
                <w:lang w:eastAsia="tr-TR"/>
              </w:rPr>
            </w:pPr>
            <w:r w:rsidRPr="00B509B1">
              <w:rPr>
                <w:sz w:val="22"/>
                <w:szCs w:val="22"/>
                <w:lang w:eastAsia="tr-TR"/>
              </w:rPr>
              <w:t>Tekrarlayan ve inatçı hematüri, diğer</w:t>
            </w:r>
          </w:p>
        </w:tc>
      </w:tr>
      <w:tr w:rsidR="0016770E" w:rsidRPr="00B509B1" w14:paraId="70CF4BC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A276B0B" w14:textId="77777777" w:rsidR="0016770E" w:rsidRPr="00B509B1" w:rsidRDefault="0016770E" w:rsidP="00111CCD">
            <w:pPr>
              <w:rPr>
                <w:b/>
                <w:bCs/>
                <w:sz w:val="22"/>
                <w:szCs w:val="22"/>
                <w:lang w:eastAsia="tr-TR"/>
              </w:rPr>
            </w:pPr>
            <w:r w:rsidRPr="00B509B1">
              <w:rPr>
                <w:b/>
                <w:bCs/>
                <w:sz w:val="22"/>
                <w:szCs w:val="22"/>
                <w:lang w:eastAsia="tr-TR"/>
              </w:rPr>
              <w:t>N02.9</w:t>
            </w:r>
          </w:p>
        </w:tc>
        <w:tc>
          <w:tcPr>
            <w:tcW w:w="7990" w:type="dxa"/>
            <w:tcBorders>
              <w:top w:val="single" w:sz="4" w:space="0" w:color="auto"/>
              <w:left w:val="nil"/>
              <w:bottom w:val="single" w:sz="4" w:space="0" w:color="auto"/>
              <w:right w:val="single" w:sz="4" w:space="0" w:color="auto"/>
            </w:tcBorders>
            <w:noWrap/>
            <w:vAlign w:val="bottom"/>
          </w:tcPr>
          <w:p w14:paraId="55426FFE" w14:textId="77777777" w:rsidR="0016770E" w:rsidRPr="00B509B1" w:rsidRDefault="0016770E" w:rsidP="00111CCD">
            <w:pPr>
              <w:rPr>
                <w:sz w:val="22"/>
                <w:szCs w:val="22"/>
                <w:lang w:eastAsia="tr-TR"/>
              </w:rPr>
            </w:pPr>
            <w:r w:rsidRPr="00B509B1">
              <w:rPr>
                <w:sz w:val="22"/>
                <w:szCs w:val="22"/>
                <w:lang w:eastAsia="tr-TR"/>
              </w:rPr>
              <w:t>Tekrarlayan ve inatçı hematüri, tanımlanmamış</w:t>
            </w:r>
          </w:p>
        </w:tc>
      </w:tr>
      <w:tr w:rsidR="0016770E" w:rsidRPr="00B509B1" w14:paraId="33523CA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B9BB9DC" w14:textId="77777777" w:rsidR="0016770E" w:rsidRPr="00B509B1" w:rsidRDefault="0016770E" w:rsidP="00111CCD">
            <w:pPr>
              <w:rPr>
                <w:sz w:val="22"/>
                <w:szCs w:val="22"/>
                <w:lang w:eastAsia="tr-TR"/>
              </w:rPr>
            </w:pPr>
            <w:r w:rsidRPr="00B509B1">
              <w:rPr>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0036045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915444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4ED967A" w14:textId="77777777" w:rsidR="0016770E" w:rsidRPr="00B509B1" w:rsidRDefault="0016770E" w:rsidP="00111CCD">
            <w:pPr>
              <w:rPr>
                <w:b/>
                <w:bCs/>
                <w:sz w:val="22"/>
                <w:szCs w:val="22"/>
                <w:lang w:eastAsia="tr-TR"/>
              </w:rPr>
            </w:pPr>
            <w:r w:rsidRPr="00B509B1">
              <w:rPr>
                <w:b/>
                <w:bCs/>
                <w:sz w:val="22"/>
                <w:szCs w:val="22"/>
                <w:lang w:eastAsia="tr-TR"/>
              </w:rPr>
              <w:t>N03</w:t>
            </w:r>
          </w:p>
        </w:tc>
        <w:tc>
          <w:tcPr>
            <w:tcW w:w="7990" w:type="dxa"/>
            <w:tcBorders>
              <w:top w:val="single" w:sz="4" w:space="0" w:color="auto"/>
              <w:left w:val="nil"/>
              <w:bottom w:val="single" w:sz="4" w:space="0" w:color="auto"/>
              <w:right w:val="single" w:sz="4" w:space="0" w:color="auto"/>
            </w:tcBorders>
            <w:noWrap/>
            <w:vAlign w:val="bottom"/>
          </w:tcPr>
          <w:p w14:paraId="59B2BD4E" w14:textId="77777777" w:rsidR="0016770E" w:rsidRPr="00B509B1" w:rsidRDefault="0016770E" w:rsidP="00111CCD">
            <w:pPr>
              <w:rPr>
                <w:b/>
                <w:bCs/>
                <w:sz w:val="22"/>
                <w:szCs w:val="22"/>
                <w:lang w:eastAsia="tr-TR"/>
              </w:rPr>
            </w:pPr>
            <w:r w:rsidRPr="00B509B1">
              <w:rPr>
                <w:b/>
                <w:bCs/>
                <w:sz w:val="22"/>
                <w:szCs w:val="22"/>
                <w:lang w:eastAsia="tr-TR"/>
              </w:rPr>
              <w:t xml:space="preserve">Kronik </w:t>
            </w:r>
            <w:proofErr w:type="spellStart"/>
            <w:r w:rsidRPr="00B509B1">
              <w:rPr>
                <w:b/>
                <w:bCs/>
                <w:sz w:val="22"/>
                <w:szCs w:val="22"/>
                <w:lang w:eastAsia="tr-TR"/>
              </w:rPr>
              <w:t>nefritik</w:t>
            </w:r>
            <w:proofErr w:type="spellEnd"/>
            <w:r w:rsidRPr="00B509B1">
              <w:rPr>
                <w:b/>
                <w:bCs/>
                <w:sz w:val="22"/>
                <w:szCs w:val="22"/>
                <w:lang w:eastAsia="tr-TR"/>
              </w:rPr>
              <w:t xml:space="preserve"> sendrom</w:t>
            </w:r>
          </w:p>
        </w:tc>
      </w:tr>
      <w:tr w:rsidR="0016770E" w:rsidRPr="00B509B1" w14:paraId="3DA0D1C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FE87988" w14:textId="77777777" w:rsidR="0016770E" w:rsidRPr="00B509B1" w:rsidRDefault="0016770E" w:rsidP="00111CCD">
            <w:pPr>
              <w:rPr>
                <w:b/>
                <w:bCs/>
                <w:sz w:val="22"/>
                <w:szCs w:val="22"/>
                <w:lang w:eastAsia="tr-TR"/>
              </w:rPr>
            </w:pPr>
            <w:r w:rsidRPr="00B509B1">
              <w:rPr>
                <w:b/>
                <w:bCs/>
                <w:sz w:val="22"/>
                <w:szCs w:val="22"/>
                <w:lang w:eastAsia="tr-TR"/>
              </w:rPr>
              <w:t>N03.0</w:t>
            </w:r>
          </w:p>
        </w:tc>
        <w:tc>
          <w:tcPr>
            <w:tcW w:w="7990" w:type="dxa"/>
            <w:tcBorders>
              <w:top w:val="single" w:sz="4" w:space="0" w:color="auto"/>
              <w:left w:val="nil"/>
              <w:bottom w:val="single" w:sz="4" w:space="0" w:color="auto"/>
              <w:right w:val="single" w:sz="4" w:space="0" w:color="auto"/>
            </w:tcBorders>
            <w:noWrap/>
            <w:vAlign w:val="bottom"/>
          </w:tcPr>
          <w:p w14:paraId="148B4348"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minör glomerüler anormallikle</w:t>
            </w:r>
          </w:p>
        </w:tc>
      </w:tr>
      <w:tr w:rsidR="0016770E" w:rsidRPr="00B509B1" w14:paraId="0CA20B1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D9CE170" w14:textId="77777777" w:rsidR="0016770E" w:rsidRPr="00B509B1" w:rsidRDefault="0016770E" w:rsidP="00111CCD">
            <w:pPr>
              <w:rPr>
                <w:b/>
                <w:bCs/>
                <w:sz w:val="22"/>
                <w:szCs w:val="22"/>
                <w:lang w:eastAsia="tr-TR"/>
              </w:rPr>
            </w:pPr>
            <w:r w:rsidRPr="00B509B1">
              <w:rPr>
                <w:b/>
                <w:bCs/>
                <w:sz w:val="22"/>
                <w:szCs w:val="22"/>
                <w:lang w:eastAsia="tr-TR"/>
              </w:rPr>
              <w:t>N03.1</w:t>
            </w:r>
          </w:p>
        </w:tc>
        <w:tc>
          <w:tcPr>
            <w:tcW w:w="7990" w:type="dxa"/>
            <w:tcBorders>
              <w:top w:val="single" w:sz="4" w:space="0" w:color="auto"/>
              <w:left w:val="nil"/>
              <w:bottom w:val="single" w:sz="4" w:space="0" w:color="auto"/>
              <w:right w:val="single" w:sz="4" w:space="0" w:color="auto"/>
            </w:tcBorders>
            <w:noWrap/>
            <w:vAlign w:val="bottom"/>
          </w:tcPr>
          <w:p w14:paraId="66816239"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fokal ve segmental glomerüler lezyonlarla</w:t>
            </w:r>
          </w:p>
        </w:tc>
      </w:tr>
      <w:tr w:rsidR="0016770E" w:rsidRPr="00B509B1" w14:paraId="2860E63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F8F1CEF" w14:textId="77777777" w:rsidR="0016770E" w:rsidRPr="00B509B1" w:rsidRDefault="0016770E" w:rsidP="00111CCD">
            <w:pPr>
              <w:rPr>
                <w:b/>
                <w:bCs/>
                <w:sz w:val="22"/>
                <w:szCs w:val="22"/>
                <w:lang w:eastAsia="tr-TR"/>
              </w:rPr>
            </w:pPr>
            <w:r w:rsidRPr="00B509B1">
              <w:rPr>
                <w:b/>
                <w:bCs/>
                <w:sz w:val="22"/>
                <w:szCs w:val="22"/>
                <w:lang w:eastAsia="tr-TR"/>
              </w:rPr>
              <w:t>N03.2</w:t>
            </w:r>
          </w:p>
        </w:tc>
        <w:tc>
          <w:tcPr>
            <w:tcW w:w="7990" w:type="dxa"/>
            <w:tcBorders>
              <w:top w:val="single" w:sz="4" w:space="0" w:color="auto"/>
              <w:left w:val="nil"/>
              <w:bottom w:val="single" w:sz="4" w:space="0" w:color="auto"/>
              <w:right w:val="single" w:sz="4" w:space="0" w:color="auto"/>
            </w:tcBorders>
            <w:noWrap/>
            <w:vAlign w:val="bottom"/>
          </w:tcPr>
          <w:p w14:paraId="7055D889"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memranöz</w:t>
            </w:r>
            <w:proofErr w:type="spellEnd"/>
            <w:r w:rsidRPr="00B509B1">
              <w:rPr>
                <w:sz w:val="22"/>
                <w:szCs w:val="22"/>
                <w:lang w:eastAsia="tr-TR"/>
              </w:rPr>
              <w:t xml:space="preserve"> glomerülonefritle</w:t>
            </w:r>
          </w:p>
        </w:tc>
      </w:tr>
      <w:tr w:rsidR="0016770E" w:rsidRPr="00B509B1" w14:paraId="0E02679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86BF1B2" w14:textId="77777777" w:rsidR="0016770E" w:rsidRPr="00B509B1" w:rsidRDefault="0016770E" w:rsidP="00111CCD">
            <w:pPr>
              <w:rPr>
                <w:b/>
                <w:bCs/>
                <w:sz w:val="22"/>
                <w:szCs w:val="22"/>
                <w:lang w:eastAsia="tr-TR"/>
              </w:rPr>
            </w:pPr>
            <w:r w:rsidRPr="00B509B1">
              <w:rPr>
                <w:b/>
                <w:bCs/>
                <w:sz w:val="22"/>
                <w:szCs w:val="22"/>
                <w:lang w:eastAsia="tr-TR"/>
              </w:rPr>
              <w:t>N03.3</w:t>
            </w:r>
          </w:p>
        </w:tc>
        <w:tc>
          <w:tcPr>
            <w:tcW w:w="7990" w:type="dxa"/>
            <w:tcBorders>
              <w:top w:val="single" w:sz="4" w:space="0" w:color="auto"/>
              <w:left w:val="nil"/>
              <w:bottom w:val="single" w:sz="4" w:space="0" w:color="auto"/>
              <w:right w:val="single" w:sz="4" w:space="0" w:color="auto"/>
            </w:tcBorders>
            <w:noWrap/>
            <w:vAlign w:val="bottom"/>
          </w:tcPr>
          <w:p w14:paraId="5023F1DC"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mezenşimal proliferatif glomerülonefritle</w:t>
            </w:r>
          </w:p>
        </w:tc>
      </w:tr>
      <w:tr w:rsidR="0016770E" w:rsidRPr="00B509B1" w14:paraId="3A27655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D4D6141" w14:textId="77777777" w:rsidR="0016770E" w:rsidRPr="00B509B1" w:rsidRDefault="0016770E" w:rsidP="00111CCD">
            <w:pPr>
              <w:rPr>
                <w:b/>
                <w:bCs/>
                <w:sz w:val="22"/>
                <w:szCs w:val="22"/>
                <w:lang w:eastAsia="tr-TR"/>
              </w:rPr>
            </w:pPr>
            <w:r w:rsidRPr="00B509B1">
              <w:rPr>
                <w:b/>
                <w:bCs/>
                <w:sz w:val="22"/>
                <w:szCs w:val="22"/>
                <w:lang w:eastAsia="tr-TR"/>
              </w:rPr>
              <w:t>N03.4</w:t>
            </w:r>
          </w:p>
        </w:tc>
        <w:tc>
          <w:tcPr>
            <w:tcW w:w="7990" w:type="dxa"/>
            <w:tcBorders>
              <w:top w:val="single" w:sz="4" w:space="0" w:color="auto"/>
              <w:left w:val="nil"/>
              <w:bottom w:val="single" w:sz="4" w:space="0" w:color="auto"/>
              <w:right w:val="single" w:sz="4" w:space="0" w:color="auto"/>
            </w:tcBorders>
            <w:noWrap/>
            <w:vAlign w:val="bottom"/>
          </w:tcPr>
          <w:p w14:paraId="6C98BA13"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endokapiller</w:t>
            </w:r>
            <w:proofErr w:type="spellEnd"/>
            <w:r w:rsidRPr="00B509B1">
              <w:rPr>
                <w:sz w:val="22"/>
                <w:szCs w:val="22"/>
                <w:lang w:eastAsia="tr-TR"/>
              </w:rPr>
              <w:t xml:space="preserve"> proliferatif glomerülonefritle</w:t>
            </w:r>
          </w:p>
        </w:tc>
      </w:tr>
      <w:tr w:rsidR="0016770E" w:rsidRPr="00B509B1" w14:paraId="2E791F4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4676697" w14:textId="77777777" w:rsidR="0016770E" w:rsidRPr="00B509B1" w:rsidRDefault="0016770E" w:rsidP="00111CCD">
            <w:pPr>
              <w:rPr>
                <w:b/>
                <w:bCs/>
                <w:sz w:val="22"/>
                <w:szCs w:val="22"/>
                <w:lang w:eastAsia="tr-TR"/>
              </w:rPr>
            </w:pPr>
            <w:r w:rsidRPr="00B509B1">
              <w:rPr>
                <w:b/>
                <w:bCs/>
                <w:sz w:val="22"/>
                <w:szCs w:val="22"/>
                <w:lang w:eastAsia="tr-TR"/>
              </w:rPr>
              <w:t>N03.5</w:t>
            </w:r>
          </w:p>
        </w:tc>
        <w:tc>
          <w:tcPr>
            <w:tcW w:w="7990" w:type="dxa"/>
            <w:tcBorders>
              <w:top w:val="single" w:sz="4" w:space="0" w:color="auto"/>
              <w:left w:val="nil"/>
              <w:bottom w:val="single" w:sz="4" w:space="0" w:color="auto"/>
              <w:right w:val="single" w:sz="4" w:space="0" w:color="auto"/>
            </w:tcBorders>
            <w:noWrap/>
            <w:vAlign w:val="bottom"/>
          </w:tcPr>
          <w:p w14:paraId="5DD77A3B"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mezanşiokapiller</w:t>
            </w:r>
            <w:proofErr w:type="spellEnd"/>
            <w:r w:rsidRPr="00B509B1">
              <w:rPr>
                <w:sz w:val="22"/>
                <w:szCs w:val="22"/>
                <w:lang w:eastAsia="tr-TR"/>
              </w:rPr>
              <w:t xml:space="preserve"> glomerülonefritle</w:t>
            </w:r>
          </w:p>
        </w:tc>
      </w:tr>
      <w:tr w:rsidR="0016770E" w:rsidRPr="00B509B1" w14:paraId="154827E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7B275BB" w14:textId="77777777" w:rsidR="0016770E" w:rsidRPr="00B509B1" w:rsidRDefault="0016770E" w:rsidP="00111CCD">
            <w:pPr>
              <w:rPr>
                <w:b/>
                <w:bCs/>
                <w:sz w:val="22"/>
                <w:szCs w:val="22"/>
                <w:lang w:eastAsia="tr-TR"/>
              </w:rPr>
            </w:pPr>
            <w:r w:rsidRPr="00B509B1">
              <w:rPr>
                <w:b/>
                <w:bCs/>
                <w:sz w:val="22"/>
                <w:szCs w:val="22"/>
                <w:lang w:eastAsia="tr-TR"/>
              </w:rPr>
              <w:t>N03.6</w:t>
            </w:r>
          </w:p>
        </w:tc>
        <w:tc>
          <w:tcPr>
            <w:tcW w:w="7990" w:type="dxa"/>
            <w:tcBorders>
              <w:top w:val="single" w:sz="4" w:space="0" w:color="auto"/>
              <w:left w:val="nil"/>
              <w:bottom w:val="single" w:sz="4" w:space="0" w:color="auto"/>
              <w:right w:val="single" w:sz="4" w:space="0" w:color="auto"/>
            </w:tcBorders>
            <w:noWrap/>
            <w:vAlign w:val="bottom"/>
          </w:tcPr>
          <w:p w14:paraId="145B7FF2"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dens</w:t>
            </w:r>
            <w:proofErr w:type="spellEnd"/>
            <w:r w:rsidRPr="00B509B1">
              <w:rPr>
                <w:sz w:val="22"/>
                <w:szCs w:val="22"/>
                <w:lang w:eastAsia="tr-TR"/>
              </w:rPr>
              <w:t xml:space="preserve"> depozit hastalığı ile</w:t>
            </w:r>
          </w:p>
        </w:tc>
      </w:tr>
      <w:tr w:rsidR="0016770E" w:rsidRPr="00B509B1" w14:paraId="5748440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C2EA8BA" w14:textId="77777777" w:rsidR="0016770E" w:rsidRPr="00B509B1" w:rsidRDefault="0016770E" w:rsidP="00111CCD">
            <w:pPr>
              <w:rPr>
                <w:b/>
                <w:bCs/>
                <w:sz w:val="22"/>
                <w:szCs w:val="22"/>
                <w:lang w:eastAsia="tr-TR"/>
              </w:rPr>
            </w:pPr>
            <w:r w:rsidRPr="00B509B1">
              <w:rPr>
                <w:b/>
                <w:bCs/>
                <w:sz w:val="22"/>
                <w:szCs w:val="22"/>
                <w:lang w:eastAsia="tr-TR"/>
              </w:rPr>
              <w:t>N03.7</w:t>
            </w:r>
          </w:p>
        </w:tc>
        <w:tc>
          <w:tcPr>
            <w:tcW w:w="7990" w:type="dxa"/>
            <w:tcBorders>
              <w:top w:val="single" w:sz="4" w:space="0" w:color="auto"/>
              <w:left w:val="nil"/>
              <w:bottom w:val="single" w:sz="4" w:space="0" w:color="auto"/>
              <w:right w:val="single" w:sz="4" w:space="0" w:color="auto"/>
            </w:tcBorders>
            <w:noWrap/>
            <w:vAlign w:val="bottom"/>
          </w:tcPr>
          <w:p w14:paraId="750B8DB5"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kresentik</w:t>
            </w:r>
            <w:proofErr w:type="spellEnd"/>
            <w:r w:rsidRPr="00B509B1">
              <w:rPr>
                <w:sz w:val="22"/>
                <w:szCs w:val="22"/>
                <w:lang w:eastAsia="tr-TR"/>
              </w:rPr>
              <w:t xml:space="preserve"> glomerülonefritle</w:t>
            </w:r>
          </w:p>
        </w:tc>
      </w:tr>
      <w:tr w:rsidR="0016770E" w:rsidRPr="00B509B1" w14:paraId="45D9F7D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A6784C3" w14:textId="77777777" w:rsidR="0016770E" w:rsidRPr="00B509B1" w:rsidRDefault="0016770E" w:rsidP="00111CCD">
            <w:pPr>
              <w:rPr>
                <w:b/>
                <w:bCs/>
                <w:sz w:val="22"/>
                <w:szCs w:val="22"/>
                <w:lang w:eastAsia="tr-TR"/>
              </w:rPr>
            </w:pPr>
            <w:r w:rsidRPr="00B509B1">
              <w:rPr>
                <w:b/>
                <w:bCs/>
                <w:sz w:val="22"/>
                <w:szCs w:val="22"/>
                <w:lang w:eastAsia="tr-TR"/>
              </w:rPr>
              <w:t>N03.8</w:t>
            </w:r>
          </w:p>
        </w:tc>
        <w:tc>
          <w:tcPr>
            <w:tcW w:w="7990" w:type="dxa"/>
            <w:tcBorders>
              <w:top w:val="single" w:sz="4" w:space="0" w:color="auto"/>
              <w:left w:val="nil"/>
              <w:bottom w:val="single" w:sz="4" w:space="0" w:color="auto"/>
              <w:right w:val="single" w:sz="4" w:space="0" w:color="auto"/>
            </w:tcBorders>
            <w:noWrap/>
            <w:vAlign w:val="bottom"/>
          </w:tcPr>
          <w:p w14:paraId="405CDEBE"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diğer</w:t>
            </w:r>
          </w:p>
        </w:tc>
      </w:tr>
      <w:tr w:rsidR="0016770E" w:rsidRPr="00B509B1" w14:paraId="49D65D1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604C9C4" w14:textId="77777777" w:rsidR="0016770E" w:rsidRPr="00B509B1" w:rsidRDefault="0016770E" w:rsidP="00111CCD">
            <w:pPr>
              <w:rPr>
                <w:b/>
                <w:bCs/>
                <w:sz w:val="22"/>
                <w:szCs w:val="22"/>
                <w:lang w:eastAsia="tr-TR"/>
              </w:rPr>
            </w:pPr>
            <w:r w:rsidRPr="00B509B1">
              <w:rPr>
                <w:b/>
                <w:bCs/>
                <w:sz w:val="22"/>
                <w:szCs w:val="22"/>
                <w:lang w:eastAsia="tr-TR"/>
              </w:rPr>
              <w:t>N03.9</w:t>
            </w:r>
          </w:p>
        </w:tc>
        <w:tc>
          <w:tcPr>
            <w:tcW w:w="7990" w:type="dxa"/>
            <w:tcBorders>
              <w:top w:val="single" w:sz="4" w:space="0" w:color="auto"/>
              <w:left w:val="nil"/>
              <w:bottom w:val="single" w:sz="4" w:space="0" w:color="auto"/>
              <w:right w:val="single" w:sz="4" w:space="0" w:color="auto"/>
            </w:tcBorders>
            <w:noWrap/>
            <w:vAlign w:val="bottom"/>
          </w:tcPr>
          <w:p w14:paraId="10BD50ED"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nefritik</w:t>
            </w:r>
            <w:proofErr w:type="spellEnd"/>
            <w:r w:rsidRPr="00B509B1">
              <w:rPr>
                <w:sz w:val="22"/>
                <w:szCs w:val="22"/>
                <w:lang w:eastAsia="tr-TR"/>
              </w:rPr>
              <w:t xml:space="preserve"> sendrom, tanımlanmamış</w:t>
            </w:r>
          </w:p>
        </w:tc>
      </w:tr>
      <w:tr w:rsidR="0016770E" w:rsidRPr="00B509B1" w14:paraId="43FE63A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FBD9EF5" w14:textId="77777777" w:rsidR="0016770E" w:rsidRPr="00B509B1" w:rsidRDefault="0016770E" w:rsidP="00111CCD">
            <w:pPr>
              <w:rPr>
                <w:b/>
                <w:bCs/>
                <w:sz w:val="22"/>
                <w:szCs w:val="22"/>
                <w:lang w:eastAsia="tr-TR"/>
              </w:rPr>
            </w:pPr>
            <w:r w:rsidRPr="00B509B1">
              <w:rPr>
                <w:b/>
                <w:bCs/>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6887FCE9"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B89E1E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142559D" w14:textId="77777777" w:rsidR="0016770E" w:rsidRPr="00B509B1" w:rsidRDefault="0016770E" w:rsidP="00111CCD">
            <w:pPr>
              <w:rPr>
                <w:b/>
                <w:bCs/>
                <w:sz w:val="22"/>
                <w:szCs w:val="22"/>
                <w:lang w:eastAsia="tr-TR"/>
              </w:rPr>
            </w:pPr>
            <w:r w:rsidRPr="00B509B1">
              <w:rPr>
                <w:b/>
                <w:bCs/>
                <w:sz w:val="22"/>
                <w:szCs w:val="22"/>
                <w:lang w:eastAsia="tr-TR"/>
              </w:rPr>
              <w:t>N04</w:t>
            </w:r>
          </w:p>
        </w:tc>
        <w:tc>
          <w:tcPr>
            <w:tcW w:w="7990" w:type="dxa"/>
            <w:tcBorders>
              <w:top w:val="single" w:sz="4" w:space="0" w:color="auto"/>
              <w:left w:val="nil"/>
              <w:bottom w:val="single" w:sz="4" w:space="0" w:color="auto"/>
              <w:right w:val="single" w:sz="4" w:space="0" w:color="auto"/>
            </w:tcBorders>
            <w:noWrap/>
            <w:vAlign w:val="bottom"/>
          </w:tcPr>
          <w:p w14:paraId="38DB2E3E" w14:textId="77777777" w:rsidR="0016770E" w:rsidRPr="00B509B1" w:rsidRDefault="0016770E" w:rsidP="00111CCD">
            <w:pPr>
              <w:rPr>
                <w:b/>
                <w:bCs/>
                <w:sz w:val="22"/>
                <w:szCs w:val="22"/>
                <w:lang w:eastAsia="tr-TR"/>
              </w:rPr>
            </w:pPr>
            <w:r w:rsidRPr="00B509B1">
              <w:rPr>
                <w:b/>
                <w:bCs/>
                <w:sz w:val="22"/>
                <w:szCs w:val="22"/>
                <w:lang w:eastAsia="tr-TR"/>
              </w:rPr>
              <w:t>Nefrotik sendrom</w:t>
            </w:r>
          </w:p>
        </w:tc>
      </w:tr>
      <w:tr w:rsidR="0016770E" w:rsidRPr="00B509B1" w14:paraId="2639CBE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3AD4666" w14:textId="77777777" w:rsidR="0016770E" w:rsidRPr="00B509B1" w:rsidRDefault="0016770E" w:rsidP="00111CCD">
            <w:pPr>
              <w:rPr>
                <w:b/>
                <w:bCs/>
                <w:sz w:val="22"/>
                <w:szCs w:val="22"/>
                <w:lang w:eastAsia="tr-TR"/>
              </w:rPr>
            </w:pPr>
            <w:r w:rsidRPr="00B509B1">
              <w:rPr>
                <w:b/>
                <w:bCs/>
                <w:sz w:val="22"/>
                <w:szCs w:val="22"/>
                <w:lang w:eastAsia="tr-TR"/>
              </w:rPr>
              <w:t>N04.0</w:t>
            </w:r>
          </w:p>
        </w:tc>
        <w:tc>
          <w:tcPr>
            <w:tcW w:w="7990" w:type="dxa"/>
            <w:tcBorders>
              <w:top w:val="single" w:sz="4" w:space="0" w:color="auto"/>
              <w:left w:val="nil"/>
              <w:bottom w:val="single" w:sz="4" w:space="0" w:color="auto"/>
              <w:right w:val="single" w:sz="4" w:space="0" w:color="auto"/>
            </w:tcBorders>
            <w:noWrap/>
            <w:vAlign w:val="bottom"/>
          </w:tcPr>
          <w:p w14:paraId="29726FDA" w14:textId="77777777" w:rsidR="0016770E" w:rsidRPr="00B509B1" w:rsidRDefault="0016770E" w:rsidP="00111CCD">
            <w:pPr>
              <w:rPr>
                <w:sz w:val="22"/>
                <w:szCs w:val="22"/>
                <w:lang w:eastAsia="tr-TR"/>
              </w:rPr>
            </w:pPr>
            <w:r w:rsidRPr="00B509B1">
              <w:rPr>
                <w:sz w:val="22"/>
                <w:szCs w:val="22"/>
                <w:lang w:eastAsia="tr-TR"/>
              </w:rPr>
              <w:t>Nefrotik sendrom, minör glomerüler anormallikle</w:t>
            </w:r>
          </w:p>
        </w:tc>
      </w:tr>
      <w:tr w:rsidR="0016770E" w:rsidRPr="00B509B1" w14:paraId="2B35BAE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24FF7E5" w14:textId="77777777" w:rsidR="0016770E" w:rsidRPr="00B509B1" w:rsidRDefault="0016770E" w:rsidP="00111CCD">
            <w:pPr>
              <w:rPr>
                <w:b/>
                <w:bCs/>
                <w:sz w:val="22"/>
                <w:szCs w:val="22"/>
                <w:lang w:eastAsia="tr-TR"/>
              </w:rPr>
            </w:pPr>
            <w:r w:rsidRPr="00B509B1">
              <w:rPr>
                <w:b/>
                <w:bCs/>
                <w:sz w:val="22"/>
                <w:szCs w:val="22"/>
                <w:lang w:eastAsia="tr-TR"/>
              </w:rPr>
              <w:t>N04.1</w:t>
            </w:r>
          </w:p>
        </w:tc>
        <w:tc>
          <w:tcPr>
            <w:tcW w:w="7990" w:type="dxa"/>
            <w:tcBorders>
              <w:top w:val="single" w:sz="4" w:space="0" w:color="auto"/>
              <w:left w:val="nil"/>
              <w:bottom w:val="single" w:sz="4" w:space="0" w:color="auto"/>
              <w:right w:val="single" w:sz="4" w:space="0" w:color="auto"/>
            </w:tcBorders>
            <w:noWrap/>
            <w:vAlign w:val="bottom"/>
          </w:tcPr>
          <w:p w14:paraId="20E5CEA8" w14:textId="77777777" w:rsidR="0016770E" w:rsidRPr="00B509B1" w:rsidRDefault="0016770E" w:rsidP="00111CCD">
            <w:pPr>
              <w:rPr>
                <w:sz w:val="22"/>
                <w:szCs w:val="22"/>
                <w:lang w:eastAsia="tr-TR"/>
              </w:rPr>
            </w:pPr>
            <w:r w:rsidRPr="00B509B1">
              <w:rPr>
                <w:sz w:val="22"/>
                <w:szCs w:val="22"/>
                <w:lang w:eastAsia="tr-TR"/>
              </w:rPr>
              <w:t>Nefrotik sendrom, fokal ve segmental glomerüler lezyonlarla</w:t>
            </w:r>
          </w:p>
        </w:tc>
      </w:tr>
      <w:tr w:rsidR="0016770E" w:rsidRPr="00B509B1" w14:paraId="6C8BD81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7510345" w14:textId="77777777" w:rsidR="0016770E" w:rsidRPr="00B509B1" w:rsidRDefault="0016770E" w:rsidP="00111CCD">
            <w:pPr>
              <w:rPr>
                <w:b/>
                <w:bCs/>
                <w:sz w:val="22"/>
                <w:szCs w:val="22"/>
                <w:lang w:eastAsia="tr-TR"/>
              </w:rPr>
            </w:pPr>
            <w:r w:rsidRPr="00B509B1">
              <w:rPr>
                <w:b/>
                <w:bCs/>
                <w:sz w:val="22"/>
                <w:szCs w:val="22"/>
                <w:lang w:eastAsia="tr-TR"/>
              </w:rPr>
              <w:t>N04.2</w:t>
            </w:r>
          </w:p>
        </w:tc>
        <w:tc>
          <w:tcPr>
            <w:tcW w:w="7990" w:type="dxa"/>
            <w:tcBorders>
              <w:top w:val="single" w:sz="4" w:space="0" w:color="auto"/>
              <w:left w:val="nil"/>
              <w:bottom w:val="single" w:sz="4" w:space="0" w:color="auto"/>
              <w:right w:val="single" w:sz="4" w:space="0" w:color="auto"/>
            </w:tcBorders>
            <w:noWrap/>
            <w:vAlign w:val="bottom"/>
          </w:tcPr>
          <w:p w14:paraId="09F73A7F" w14:textId="77777777" w:rsidR="0016770E" w:rsidRPr="00B509B1" w:rsidRDefault="0016770E" w:rsidP="00111CCD">
            <w:pPr>
              <w:rPr>
                <w:sz w:val="22"/>
                <w:szCs w:val="22"/>
                <w:lang w:eastAsia="tr-TR"/>
              </w:rPr>
            </w:pPr>
            <w:r w:rsidRPr="00B509B1">
              <w:rPr>
                <w:sz w:val="22"/>
                <w:szCs w:val="22"/>
                <w:lang w:eastAsia="tr-TR"/>
              </w:rPr>
              <w:t xml:space="preserve">Nefrotik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memranöz</w:t>
            </w:r>
            <w:proofErr w:type="spellEnd"/>
            <w:r w:rsidRPr="00B509B1">
              <w:rPr>
                <w:sz w:val="22"/>
                <w:szCs w:val="22"/>
                <w:lang w:eastAsia="tr-TR"/>
              </w:rPr>
              <w:t xml:space="preserve"> glomerülonefritle</w:t>
            </w:r>
          </w:p>
        </w:tc>
      </w:tr>
      <w:tr w:rsidR="0016770E" w:rsidRPr="00B509B1" w14:paraId="4FB383C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BEE3F9A" w14:textId="77777777" w:rsidR="0016770E" w:rsidRPr="00B509B1" w:rsidRDefault="0016770E" w:rsidP="00111CCD">
            <w:pPr>
              <w:rPr>
                <w:b/>
                <w:bCs/>
                <w:sz w:val="22"/>
                <w:szCs w:val="22"/>
                <w:lang w:eastAsia="tr-TR"/>
              </w:rPr>
            </w:pPr>
            <w:r w:rsidRPr="00B509B1">
              <w:rPr>
                <w:b/>
                <w:bCs/>
                <w:sz w:val="22"/>
                <w:szCs w:val="22"/>
                <w:lang w:eastAsia="tr-TR"/>
              </w:rPr>
              <w:t>N04.3</w:t>
            </w:r>
          </w:p>
        </w:tc>
        <w:tc>
          <w:tcPr>
            <w:tcW w:w="7990" w:type="dxa"/>
            <w:tcBorders>
              <w:top w:val="single" w:sz="4" w:space="0" w:color="auto"/>
              <w:left w:val="nil"/>
              <w:bottom w:val="single" w:sz="4" w:space="0" w:color="auto"/>
              <w:right w:val="single" w:sz="4" w:space="0" w:color="auto"/>
            </w:tcBorders>
            <w:noWrap/>
            <w:vAlign w:val="bottom"/>
          </w:tcPr>
          <w:p w14:paraId="0E0ACEFD" w14:textId="77777777" w:rsidR="0016770E" w:rsidRPr="00B509B1" w:rsidRDefault="0016770E" w:rsidP="00111CCD">
            <w:pPr>
              <w:rPr>
                <w:sz w:val="22"/>
                <w:szCs w:val="22"/>
                <w:lang w:eastAsia="tr-TR"/>
              </w:rPr>
            </w:pPr>
            <w:r w:rsidRPr="00B509B1">
              <w:rPr>
                <w:sz w:val="22"/>
                <w:szCs w:val="22"/>
                <w:lang w:eastAsia="tr-TR"/>
              </w:rPr>
              <w:t xml:space="preserve">Nefrotik sendrom, </w:t>
            </w:r>
            <w:proofErr w:type="spellStart"/>
            <w:r w:rsidRPr="00B509B1">
              <w:rPr>
                <w:sz w:val="22"/>
                <w:szCs w:val="22"/>
                <w:lang w:eastAsia="tr-TR"/>
              </w:rPr>
              <w:t>diffüz</w:t>
            </w:r>
            <w:proofErr w:type="spellEnd"/>
            <w:r w:rsidRPr="00B509B1">
              <w:rPr>
                <w:sz w:val="22"/>
                <w:szCs w:val="22"/>
                <w:lang w:eastAsia="tr-TR"/>
              </w:rPr>
              <w:t xml:space="preserve"> mezenşimal proliferatif glomerülonefritle</w:t>
            </w:r>
          </w:p>
        </w:tc>
      </w:tr>
      <w:tr w:rsidR="0016770E" w:rsidRPr="00B509B1" w14:paraId="27B570F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4D3F251" w14:textId="77777777" w:rsidR="0016770E" w:rsidRPr="00B509B1" w:rsidRDefault="0016770E" w:rsidP="00111CCD">
            <w:pPr>
              <w:rPr>
                <w:b/>
                <w:bCs/>
                <w:sz w:val="22"/>
                <w:szCs w:val="22"/>
                <w:lang w:eastAsia="tr-TR"/>
              </w:rPr>
            </w:pPr>
            <w:r w:rsidRPr="00B509B1">
              <w:rPr>
                <w:b/>
                <w:bCs/>
                <w:sz w:val="22"/>
                <w:szCs w:val="22"/>
                <w:lang w:eastAsia="tr-TR"/>
              </w:rPr>
              <w:t>N04.4</w:t>
            </w:r>
          </w:p>
        </w:tc>
        <w:tc>
          <w:tcPr>
            <w:tcW w:w="7990" w:type="dxa"/>
            <w:tcBorders>
              <w:top w:val="single" w:sz="4" w:space="0" w:color="auto"/>
              <w:left w:val="nil"/>
              <w:bottom w:val="single" w:sz="4" w:space="0" w:color="auto"/>
              <w:right w:val="single" w:sz="4" w:space="0" w:color="auto"/>
            </w:tcBorders>
            <w:noWrap/>
            <w:vAlign w:val="bottom"/>
          </w:tcPr>
          <w:p w14:paraId="4203D2A9" w14:textId="77777777" w:rsidR="0016770E" w:rsidRPr="00B509B1" w:rsidRDefault="0016770E" w:rsidP="00111CCD">
            <w:pPr>
              <w:rPr>
                <w:sz w:val="22"/>
                <w:szCs w:val="22"/>
                <w:lang w:eastAsia="tr-TR"/>
              </w:rPr>
            </w:pPr>
            <w:r w:rsidRPr="00B509B1">
              <w:rPr>
                <w:sz w:val="22"/>
                <w:szCs w:val="22"/>
                <w:lang w:eastAsia="tr-TR"/>
              </w:rPr>
              <w:t xml:space="preserve">Nefrotik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endokapiller</w:t>
            </w:r>
            <w:proofErr w:type="spellEnd"/>
            <w:r w:rsidRPr="00B509B1">
              <w:rPr>
                <w:sz w:val="22"/>
                <w:szCs w:val="22"/>
                <w:lang w:eastAsia="tr-TR"/>
              </w:rPr>
              <w:t xml:space="preserve"> proliferatif glomerülonefritle</w:t>
            </w:r>
          </w:p>
        </w:tc>
      </w:tr>
      <w:tr w:rsidR="0016770E" w:rsidRPr="00B509B1" w14:paraId="63491ED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6BA9554" w14:textId="77777777" w:rsidR="0016770E" w:rsidRPr="00B509B1" w:rsidRDefault="0016770E" w:rsidP="00111CCD">
            <w:pPr>
              <w:rPr>
                <w:b/>
                <w:bCs/>
                <w:sz w:val="22"/>
                <w:szCs w:val="22"/>
                <w:lang w:eastAsia="tr-TR"/>
              </w:rPr>
            </w:pPr>
            <w:r w:rsidRPr="00B509B1">
              <w:rPr>
                <w:b/>
                <w:bCs/>
                <w:sz w:val="22"/>
                <w:szCs w:val="22"/>
                <w:lang w:eastAsia="tr-TR"/>
              </w:rPr>
              <w:t>N04.5</w:t>
            </w:r>
          </w:p>
        </w:tc>
        <w:tc>
          <w:tcPr>
            <w:tcW w:w="7990" w:type="dxa"/>
            <w:tcBorders>
              <w:top w:val="single" w:sz="4" w:space="0" w:color="auto"/>
              <w:left w:val="nil"/>
              <w:bottom w:val="single" w:sz="4" w:space="0" w:color="auto"/>
              <w:right w:val="single" w:sz="4" w:space="0" w:color="auto"/>
            </w:tcBorders>
            <w:noWrap/>
            <w:vAlign w:val="bottom"/>
          </w:tcPr>
          <w:p w14:paraId="6EFFB82A" w14:textId="77777777" w:rsidR="0016770E" w:rsidRPr="00B509B1" w:rsidRDefault="0016770E" w:rsidP="00111CCD">
            <w:pPr>
              <w:rPr>
                <w:sz w:val="22"/>
                <w:szCs w:val="22"/>
                <w:lang w:eastAsia="tr-TR"/>
              </w:rPr>
            </w:pPr>
            <w:r w:rsidRPr="00B509B1">
              <w:rPr>
                <w:sz w:val="22"/>
                <w:szCs w:val="22"/>
                <w:lang w:eastAsia="tr-TR"/>
              </w:rPr>
              <w:t xml:space="preserve">Nefrotik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mezanşiokapiller</w:t>
            </w:r>
            <w:proofErr w:type="spellEnd"/>
            <w:r w:rsidRPr="00B509B1">
              <w:rPr>
                <w:sz w:val="22"/>
                <w:szCs w:val="22"/>
                <w:lang w:eastAsia="tr-TR"/>
              </w:rPr>
              <w:t xml:space="preserve"> glomerülonefritle</w:t>
            </w:r>
          </w:p>
        </w:tc>
      </w:tr>
      <w:tr w:rsidR="0016770E" w:rsidRPr="00B509B1" w14:paraId="4E5C1A3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72FFFA3" w14:textId="77777777" w:rsidR="0016770E" w:rsidRPr="00B509B1" w:rsidRDefault="0016770E" w:rsidP="00111CCD">
            <w:pPr>
              <w:rPr>
                <w:b/>
                <w:bCs/>
                <w:sz w:val="22"/>
                <w:szCs w:val="22"/>
                <w:lang w:eastAsia="tr-TR"/>
              </w:rPr>
            </w:pPr>
            <w:r w:rsidRPr="00B509B1">
              <w:rPr>
                <w:b/>
                <w:bCs/>
                <w:sz w:val="22"/>
                <w:szCs w:val="22"/>
                <w:lang w:eastAsia="tr-TR"/>
              </w:rPr>
              <w:t>N04.6</w:t>
            </w:r>
          </w:p>
        </w:tc>
        <w:tc>
          <w:tcPr>
            <w:tcW w:w="7990" w:type="dxa"/>
            <w:tcBorders>
              <w:top w:val="single" w:sz="4" w:space="0" w:color="auto"/>
              <w:left w:val="nil"/>
              <w:bottom w:val="single" w:sz="4" w:space="0" w:color="auto"/>
              <w:right w:val="single" w:sz="4" w:space="0" w:color="auto"/>
            </w:tcBorders>
            <w:noWrap/>
            <w:vAlign w:val="bottom"/>
          </w:tcPr>
          <w:p w14:paraId="576EBD2C" w14:textId="77777777" w:rsidR="0016770E" w:rsidRPr="00B509B1" w:rsidRDefault="0016770E" w:rsidP="00111CCD">
            <w:pPr>
              <w:rPr>
                <w:sz w:val="22"/>
                <w:szCs w:val="22"/>
                <w:lang w:eastAsia="tr-TR"/>
              </w:rPr>
            </w:pPr>
            <w:r w:rsidRPr="00B509B1">
              <w:rPr>
                <w:sz w:val="22"/>
                <w:szCs w:val="22"/>
                <w:lang w:eastAsia="tr-TR"/>
              </w:rPr>
              <w:t xml:space="preserve">Nefrotik sendrom, </w:t>
            </w:r>
            <w:proofErr w:type="spellStart"/>
            <w:r w:rsidRPr="00B509B1">
              <w:rPr>
                <w:sz w:val="22"/>
                <w:szCs w:val="22"/>
                <w:lang w:eastAsia="tr-TR"/>
              </w:rPr>
              <w:t>dens</w:t>
            </w:r>
            <w:proofErr w:type="spellEnd"/>
            <w:r w:rsidRPr="00B509B1">
              <w:rPr>
                <w:sz w:val="22"/>
                <w:szCs w:val="22"/>
                <w:lang w:eastAsia="tr-TR"/>
              </w:rPr>
              <w:t xml:space="preserve"> depozit hastalığı ile</w:t>
            </w:r>
          </w:p>
        </w:tc>
      </w:tr>
      <w:tr w:rsidR="0016770E" w:rsidRPr="00B509B1" w14:paraId="3875181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E66E35C" w14:textId="77777777" w:rsidR="0016770E" w:rsidRPr="00B509B1" w:rsidRDefault="0016770E" w:rsidP="00111CCD">
            <w:pPr>
              <w:rPr>
                <w:b/>
                <w:bCs/>
                <w:sz w:val="22"/>
                <w:szCs w:val="22"/>
                <w:lang w:eastAsia="tr-TR"/>
              </w:rPr>
            </w:pPr>
            <w:r w:rsidRPr="00B509B1">
              <w:rPr>
                <w:b/>
                <w:bCs/>
                <w:sz w:val="22"/>
                <w:szCs w:val="22"/>
                <w:lang w:eastAsia="tr-TR"/>
              </w:rPr>
              <w:t>N04.7</w:t>
            </w:r>
          </w:p>
        </w:tc>
        <w:tc>
          <w:tcPr>
            <w:tcW w:w="7990" w:type="dxa"/>
            <w:tcBorders>
              <w:top w:val="single" w:sz="4" w:space="0" w:color="auto"/>
              <w:left w:val="nil"/>
              <w:bottom w:val="single" w:sz="4" w:space="0" w:color="auto"/>
              <w:right w:val="single" w:sz="4" w:space="0" w:color="auto"/>
            </w:tcBorders>
            <w:noWrap/>
            <w:vAlign w:val="bottom"/>
          </w:tcPr>
          <w:p w14:paraId="0C2D146C" w14:textId="77777777" w:rsidR="0016770E" w:rsidRPr="00B509B1" w:rsidRDefault="0016770E" w:rsidP="00111CCD">
            <w:pPr>
              <w:rPr>
                <w:sz w:val="22"/>
                <w:szCs w:val="22"/>
                <w:lang w:eastAsia="tr-TR"/>
              </w:rPr>
            </w:pPr>
            <w:r w:rsidRPr="00B509B1">
              <w:rPr>
                <w:sz w:val="22"/>
                <w:szCs w:val="22"/>
                <w:lang w:eastAsia="tr-TR"/>
              </w:rPr>
              <w:t xml:space="preserve">Nefrotik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kresentik</w:t>
            </w:r>
            <w:proofErr w:type="spellEnd"/>
            <w:r w:rsidRPr="00B509B1">
              <w:rPr>
                <w:sz w:val="22"/>
                <w:szCs w:val="22"/>
                <w:lang w:eastAsia="tr-TR"/>
              </w:rPr>
              <w:t xml:space="preserve"> glomerülonefritle</w:t>
            </w:r>
          </w:p>
        </w:tc>
      </w:tr>
      <w:tr w:rsidR="0016770E" w:rsidRPr="00B509B1" w14:paraId="639615C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F2A5F01" w14:textId="77777777" w:rsidR="0016770E" w:rsidRPr="00B509B1" w:rsidRDefault="0016770E" w:rsidP="00111CCD">
            <w:pPr>
              <w:rPr>
                <w:b/>
                <w:bCs/>
                <w:sz w:val="22"/>
                <w:szCs w:val="22"/>
                <w:lang w:eastAsia="tr-TR"/>
              </w:rPr>
            </w:pPr>
            <w:r w:rsidRPr="00B509B1">
              <w:rPr>
                <w:b/>
                <w:bCs/>
                <w:sz w:val="22"/>
                <w:szCs w:val="22"/>
                <w:lang w:eastAsia="tr-TR"/>
              </w:rPr>
              <w:t>N04.8</w:t>
            </w:r>
          </w:p>
        </w:tc>
        <w:tc>
          <w:tcPr>
            <w:tcW w:w="7990" w:type="dxa"/>
            <w:tcBorders>
              <w:top w:val="single" w:sz="4" w:space="0" w:color="auto"/>
              <w:left w:val="nil"/>
              <w:bottom w:val="single" w:sz="4" w:space="0" w:color="auto"/>
              <w:right w:val="single" w:sz="4" w:space="0" w:color="auto"/>
            </w:tcBorders>
            <w:noWrap/>
            <w:vAlign w:val="bottom"/>
          </w:tcPr>
          <w:p w14:paraId="178BA719" w14:textId="77777777" w:rsidR="0016770E" w:rsidRPr="00B509B1" w:rsidRDefault="0016770E" w:rsidP="00111CCD">
            <w:pPr>
              <w:rPr>
                <w:sz w:val="22"/>
                <w:szCs w:val="22"/>
                <w:lang w:eastAsia="tr-TR"/>
              </w:rPr>
            </w:pPr>
            <w:r w:rsidRPr="00B509B1">
              <w:rPr>
                <w:sz w:val="22"/>
                <w:szCs w:val="22"/>
                <w:lang w:eastAsia="tr-TR"/>
              </w:rPr>
              <w:t>Nefrotik sendrom, diğer</w:t>
            </w:r>
          </w:p>
        </w:tc>
      </w:tr>
      <w:tr w:rsidR="0016770E" w:rsidRPr="00B509B1" w14:paraId="490FF24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FCDD613" w14:textId="77777777" w:rsidR="0016770E" w:rsidRPr="00B509B1" w:rsidRDefault="0016770E" w:rsidP="00111CCD">
            <w:pPr>
              <w:rPr>
                <w:b/>
                <w:bCs/>
                <w:sz w:val="22"/>
                <w:szCs w:val="22"/>
                <w:lang w:eastAsia="tr-TR"/>
              </w:rPr>
            </w:pPr>
            <w:r w:rsidRPr="00B509B1">
              <w:rPr>
                <w:b/>
                <w:bCs/>
                <w:sz w:val="22"/>
                <w:szCs w:val="22"/>
                <w:lang w:eastAsia="tr-TR"/>
              </w:rPr>
              <w:t>N04.9</w:t>
            </w:r>
          </w:p>
        </w:tc>
        <w:tc>
          <w:tcPr>
            <w:tcW w:w="7990" w:type="dxa"/>
            <w:tcBorders>
              <w:top w:val="single" w:sz="4" w:space="0" w:color="auto"/>
              <w:left w:val="nil"/>
              <w:bottom w:val="single" w:sz="4" w:space="0" w:color="auto"/>
              <w:right w:val="single" w:sz="4" w:space="0" w:color="auto"/>
            </w:tcBorders>
            <w:noWrap/>
            <w:vAlign w:val="bottom"/>
          </w:tcPr>
          <w:p w14:paraId="669A5085" w14:textId="77777777" w:rsidR="0016770E" w:rsidRPr="00B509B1" w:rsidRDefault="0016770E" w:rsidP="00111CCD">
            <w:pPr>
              <w:rPr>
                <w:sz w:val="22"/>
                <w:szCs w:val="22"/>
                <w:lang w:eastAsia="tr-TR"/>
              </w:rPr>
            </w:pPr>
            <w:r w:rsidRPr="00B509B1">
              <w:rPr>
                <w:sz w:val="22"/>
                <w:szCs w:val="22"/>
                <w:lang w:eastAsia="tr-TR"/>
              </w:rPr>
              <w:t>Nefrotik sendrom, tanımlanmamış</w:t>
            </w:r>
          </w:p>
        </w:tc>
      </w:tr>
      <w:tr w:rsidR="0016770E" w:rsidRPr="00B509B1" w14:paraId="2C5D0B2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3CF7B13" w14:textId="77777777" w:rsidR="0016770E" w:rsidRPr="00B509B1" w:rsidRDefault="0016770E" w:rsidP="00111CCD">
            <w:pPr>
              <w:rPr>
                <w:b/>
                <w:bCs/>
                <w:sz w:val="22"/>
                <w:szCs w:val="22"/>
                <w:lang w:eastAsia="tr-TR"/>
              </w:rPr>
            </w:pPr>
            <w:r w:rsidRPr="00B509B1">
              <w:rPr>
                <w:b/>
                <w:bCs/>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49B1281F"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6119A0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8817B23" w14:textId="77777777" w:rsidR="0016770E" w:rsidRPr="00B509B1" w:rsidRDefault="0016770E" w:rsidP="00111CCD">
            <w:pPr>
              <w:rPr>
                <w:b/>
                <w:bCs/>
                <w:sz w:val="22"/>
                <w:szCs w:val="22"/>
                <w:lang w:eastAsia="tr-TR"/>
              </w:rPr>
            </w:pPr>
            <w:r w:rsidRPr="00B509B1">
              <w:rPr>
                <w:b/>
                <w:bCs/>
                <w:sz w:val="22"/>
                <w:szCs w:val="22"/>
                <w:lang w:eastAsia="tr-TR"/>
              </w:rPr>
              <w:t>N05</w:t>
            </w:r>
          </w:p>
        </w:tc>
        <w:tc>
          <w:tcPr>
            <w:tcW w:w="7990" w:type="dxa"/>
            <w:tcBorders>
              <w:top w:val="single" w:sz="4" w:space="0" w:color="auto"/>
              <w:left w:val="nil"/>
              <w:bottom w:val="single" w:sz="4" w:space="0" w:color="auto"/>
              <w:right w:val="single" w:sz="4" w:space="0" w:color="auto"/>
            </w:tcBorders>
            <w:noWrap/>
            <w:vAlign w:val="bottom"/>
          </w:tcPr>
          <w:p w14:paraId="6A5DA862" w14:textId="77777777" w:rsidR="0016770E" w:rsidRPr="00B509B1" w:rsidRDefault="0016770E" w:rsidP="00111CCD">
            <w:pPr>
              <w:rPr>
                <w:b/>
                <w:bCs/>
                <w:sz w:val="22"/>
                <w:szCs w:val="22"/>
                <w:lang w:eastAsia="tr-TR"/>
              </w:rPr>
            </w:pPr>
            <w:proofErr w:type="spellStart"/>
            <w:r w:rsidRPr="00B509B1">
              <w:rPr>
                <w:b/>
                <w:bCs/>
                <w:sz w:val="22"/>
                <w:szCs w:val="22"/>
                <w:lang w:eastAsia="tr-TR"/>
              </w:rPr>
              <w:t>Nefritik</w:t>
            </w:r>
            <w:proofErr w:type="spellEnd"/>
            <w:r w:rsidRPr="00B509B1">
              <w:rPr>
                <w:b/>
                <w:bCs/>
                <w:sz w:val="22"/>
                <w:szCs w:val="22"/>
                <w:lang w:eastAsia="tr-TR"/>
              </w:rPr>
              <w:t xml:space="preserve"> sendrom, tanımlanmamış</w:t>
            </w:r>
          </w:p>
        </w:tc>
      </w:tr>
      <w:tr w:rsidR="0016770E" w:rsidRPr="00B509B1" w14:paraId="7590621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C4FFEDB" w14:textId="77777777" w:rsidR="0016770E" w:rsidRPr="00B509B1" w:rsidRDefault="0016770E" w:rsidP="00111CCD">
            <w:pPr>
              <w:rPr>
                <w:b/>
                <w:bCs/>
                <w:sz w:val="22"/>
                <w:szCs w:val="22"/>
                <w:lang w:eastAsia="tr-TR"/>
              </w:rPr>
            </w:pPr>
            <w:r w:rsidRPr="00B509B1">
              <w:rPr>
                <w:b/>
                <w:bCs/>
                <w:sz w:val="22"/>
                <w:szCs w:val="22"/>
                <w:lang w:eastAsia="tr-TR"/>
              </w:rPr>
              <w:t>N05.0</w:t>
            </w:r>
          </w:p>
        </w:tc>
        <w:tc>
          <w:tcPr>
            <w:tcW w:w="7990" w:type="dxa"/>
            <w:tcBorders>
              <w:top w:val="single" w:sz="4" w:space="0" w:color="auto"/>
              <w:left w:val="nil"/>
              <w:bottom w:val="single" w:sz="4" w:space="0" w:color="auto"/>
              <w:right w:val="single" w:sz="4" w:space="0" w:color="auto"/>
            </w:tcBorders>
            <w:noWrap/>
            <w:vAlign w:val="bottom"/>
          </w:tcPr>
          <w:p w14:paraId="73F0BD05"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minör glomerüler anormallikle</w:t>
            </w:r>
          </w:p>
        </w:tc>
      </w:tr>
      <w:tr w:rsidR="0016770E" w:rsidRPr="00B509B1" w14:paraId="7E06A7C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F114276" w14:textId="77777777" w:rsidR="0016770E" w:rsidRPr="00B509B1" w:rsidRDefault="0016770E" w:rsidP="00111CCD">
            <w:pPr>
              <w:rPr>
                <w:b/>
                <w:bCs/>
                <w:sz w:val="22"/>
                <w:szCs w:val="22"/>
                <w:lang w:eastAsia="tr-TR"/>
              </w:rPr>
            </w:pPr>
            <w:r w:rsidRPr="00B509B1">
              <w:rPr>
                <w:b/>
                <w:bCs/>
                <w:sz w:val="22"/>
                <w:szCs w:val="22"/>
                <w:lang w:eastAsia="tr-TR"/>
              </w:rPr>
              <w:t>N05.1</w:t>
            </w:r>
          </w:p>
        </w:tc>
        <w:tc>
          <w:tcPr>
            <w:tcW w:w="7990" w:type="dxa"/>
            <w:tcBorders>
              <w:top w:val="single" w:sz="4" w:space="0" w:color="auto"/>
              <w:left w:val="nil"/>
              <w:bottom w:val="single" w:sz="4" w:space="0" w:color="auto"/>
              <w:right w:val="single" w:sz="4" w:space="0" w:color="auto"/>
            </w:tcBorders>
            <w:noWrap/>
            <w:vAlign w:val="bottom"/>
          </w:tcPr>
          <w:p w14:paraId="142F84CF"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fokal ve segmental glomerüler lezyonlarla</w:t>
            </w:r>
          </w:p>
        </w:tc>
      </w:tr>
      <w:tr w:rsidR="0016770E" w:rsidRPr="00B509B1" w14:paraId="1B6F45A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06062ED" w14:textId="77777777" w:rsidR="0016770E" w:rsidRPr="00B509B1" w:rsidRDefault="0016770E" w:rsidP="00111CCD">
            <w:pPr>
              <w:rPr>
                <w:b/>
                <w:bCs/>
                <w:sz w:val="22"/>
                <w:szCs w:val="22"/>
                <w:lang w:eastAsia="tr-TR"/>
              </w:rPr>
            </w:pPr>
            <w:r w:rsidRPr="00B509B1">
              <w:rPr>
                <w:b/>
                <w:bCs/>
                <w:sz w:val="22"/>
                <w:szCs w:val="22"/>
                <w:lang w:eastAsia="tr-TR"/>
              </w:rPr>
              <w:t>N05.2</w:t>
            </w:r>
          </w:p>
        </w:tc>
        <w:tc>
          <w:tcPr>
            <w:tcW w:w="7990" w:type="dxa"/>
            <w:tcBorders>
              <w:top w:val="single" w:sz="4" w:space="0" w:color="auto"/>
              <w:left w:val="nil"/>
              <w:bottom w:val="single" w:sz="4" w:space="0" w:color="auto"/>
              <w:right w:val="single" w:sz="4" w:space="0" w:color="auto"/>
            </w:tcBorders>
            <w:noWrap/>
            <w:vAlign w:val="bottom"/>
          </w:tcPr>
          <w:p w14:paraId="6CBFF6E3"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memranöz</w:t>
            </w:r>
            <w:proofErr w:type="spellEnd"/>
            <w:r w:rsidRPr="00B509B1">
              <w:rPr>
                <w:sz w:val="22"/>
                <w:szCs w:val="22"/>
                <w:lang w:eastAsia="tr-TR"/>
              </w:rPr>
              <w:t xml:space="preserve"> glomerülonefritle</w:t>
            </w:r>
          </w:p>
        </w:tc>
      </w:tr>
      <w:tr w:rsidR="0016770E" w:rsidRPr="00B509B1" w14:paraId="3F03827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6D09DD8" w14:textId="77777777" w:rsidR="0016770E" w:rsidRPr="00B509B1" w:rsidRDefault="0016770E" w:rsidP="00111CCD">
            <w:pPr>
              <w:rPr>
                <w:b/>
                <w:bCs/>
                <w:sz w:val="22"/>
                <w:szCs w:val="22"/>
                <w:lang w:eastAsia="tr-TR"/>
              </w:rPr>
            </w:pPr>
            <w:r w:rsidRPr="00B509B1">
              <w:rPr>
                <w:b/>
                <w:bCs/>
                <w:sz w:val="22"/>
                <w:szCs w:val="22"/>
                <w:lang w:eastAsia="tr-TR"/>
              </w:rPr>
              <w:t>N05.3</w:t>
            </w:r>
          </w:p>
        </w:tc>
        <w:tc>
          <w:tcPr>
            <w:tcW w:w="7990" w:type="dxa"/>
            <w:tcBorders>
              <w:top w:val="single" w:sz="4" w:space="0" w:color="auto"/>
              <w:left w:val="nil"/>
              <w:bottom w:val="single" w:sz="4" w:space="0" w:color="auto"/>
              <w:right w:val="single" w:sz="4" w:space="0" w:color="auto"/>
            </w:tcBorders>
            <w:noWrap/>
            <w:vAlign w:val="bottom"/>
          </w:tcPr>
          <w:p w14:paraId="5C443073"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mezenşimal proliferatif glomerülonefritle</w:t>
            </w:r>
          </w:p>
        </w:tc>
      </w:tr>
      <w:tr w:rsidR="0016770E" w:rsidRPr="00B509B1" w14:paraId="50571F2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4B11582" w14:textId="77777777" w:rsidR="0016770E" w:rsidRPr="00B509B1" w:rsidRDefault="0016770E" w:rsidP="00111CCD">
            <w:pPr>
              <w:rPr>
                <w:b/>
                <w:bCs/>
                <w:sz w:val="22"/>
                <w:szCs w:val="22"/>
                <w:lang w:eastAsia="tr-TR"/>
              </w:rPr>
            </w:pPr>
            <w:r w:rsidRPr="00B509B1">
              <w:rPr>
                <w:b/>
                <w:bCs/>
                <w:sz w:val="22"/>
                <w:szCs w:val="22"/>
                <w:lang w:eastAsia="tr-TR"/>
              </w:rPr>
              <w:t>N05.4</w:t>
            </w:r>
          </w:p>
        </w:tc>
        <w:tc>
          <w:tcPr>
            <w:tcW w:w="7990" w:type="dxa"/>
            <w:tcBorders>
              <w:top w:val="single" w:sz="4" w:space="0" w:color="auto"/>
              <w:left w:val="nil"/>
              <w:bottom w:val="single" w:sz="4" w:space="0" w:color="auto"/>
              <w:right w:val="single" w:sz="4" w:space="0" w:color="auto"/>
            </w:tcBorders>
            <w:noWrap/>
            <w:vAlign w:val="bottom"/>
          </w:tcPr>
          <w:p w14:paraId="1892BC86"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endokapiller</w:t>
            </w:r>
            <w:proofErr w:type="spellEnd"/>
            <w:r w:rsidRPr="00B509B1">
              <w:rPr>
                <w:sz w:val="22"/>
                <w:szCs w:val="22"/>
                <w:lang w:eastAsia="tr-TR"/>
              </w:rPr>
              <w:t xml:space="preserve"> proliferatif glomerülonefritle</w:t>
            </w:r>
          </w:p>
        </w:tc>
      </w:tr>
      <w:tr w:rsidR="0016770E" w:rsidRPr="00B509B1" w14:paraId="5169EE3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953A131" w14:textId="77777777" w:rsidR="0016770E" w:rsidRPr="00B509B1" w:rsidRDefault="0016770E" w:rsidP="00111CCD">
            <w:pPr>
              <w:rPr>
                <w:b/>
                <w:bCs/>
                <w:sz w:val="22"/>
                <w:szCs w:val="22"/>
                <w:lang w:eastAsia="tr-TR"/>
              </w:rPr>
            </w:pPr>
            <w:r w:rsidRPr="00B509B1">
              <w:rPr>
                <w:b/>
                <w:bCs/>
                <w:sz w:val="22"/>
                <w:szCs w:val="22"/>
                <w:lang w:eastAsia="tr-TR"/>
              </w:rPr>
              <w:t>N05.5</w:t>
            </w:r>
          </w:p>
        </w:tc>
        <w:tc>
          <w:tcPr>
            <w:tcW w:w="7990" w:type="dxa"/>
            <w:tcBorders>
              <w:top w:val="single" w:sz="4" w:space="0" w:color="auto"/>
              <w:left w:val="nil"/>
              <w:bottom w:val="single" w:sz="4" w:space="0" w:color="auto"/>
              <w:right w:val="single" w:sz="4" w:space="0" w:color="auto"/>
            </w:tcBorders>
            <w:noWrap/>
            <w:vAlign w:val="bottom"/>
          </w:tcPr>
          <w:p w14:paraId="585BB635"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mezanşiokapiller</w:t>
            </w:r>
            <w:proofErr w:type="spellEnd"/>
            <w:r w:rsidRPr="00B509B1">
              <w:rPr>
                <w:sz w:val="22"/>
                <w:szCs w:val="22"/>
                <w:lang w:eastAsia="tr-TR"/>
              </w:rPr>
              <w:t xml:space="preserve"> glomerülonefritle</w:t>
            </w:r>
          </w:p>
        </w:tc>
      </w:tr>
      <w:tr w:rsidR="0016770E" w:rsidRPr="00B509B1" w14:paraId="4A66D6D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7E38698" w14:textId="77777777" w:rsidR="0016770E" w:rsidRPr="00B509B1" w:rsidRDefault="0016770E" w:rsidP="00111CCD">
            <w:pPr>
              <w:rPr>
                <w:b/>
                <w:bCs/>
                <w:sz w:val="22"/>
                <w:szCs w:val="22"/>
                <w:lang w:eastAsia="tr-TR"/>
              </w:rPr>
            </w:pPr>
            <w:r w:rsidRPr="00B509B1">
              <w:rPr>
                <w:b/>
                <w:bCs/>
                <w:sz w:val="22"/>
                <w:szCs w:val="22"/>
                <w:lang w:eastAsia="tr-TR"/>
              </w:rPr>
              <w:t>N05.6</w:t>
            </w:r>
          </w:p>
        </w:tc>
        <w:tc>
          <w:tcPr>
            <w:tcW w:w="7990" w:type="dxa"/>
            <w:tcBorders>
              <w:top w:val="single" w:sz="4" w:space="0" w:color="auto"/>
              <w:left w:val="nil"/>
              <w:bottom w:val="single" w:sz="4" w:space="0" w:color="auto"/>
              <w:right w:val="single" w:sz="4" w:space="0" w:color="auto"/>
            </w:tcBorders>
            <w:noWrap/>
            <w:vAlign w:val="bottom"/>
          </w:tcPr>
          <w:p w14:paraId="1EAF6949"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dens</w:t>
            </w:r>
            <w:proofErr w:type="spellEnd"/>
            <w:r w:rsidRPr="00B509B1">
              <w:rPr>
                <w:sz w:val="22"/>
                <w:szCs w:val="22"/>
                <w:lang w:eastAsia="tr-TR"/>
              </w:rPr>
              <w:t xml:space="preserve"> depozit hastalığı ile</w:t>
            </w:r>
          </w:p>
        </w:tc>
      </w:tr>
      <w:tr w:rsidR="0016770E" w:rsidRPr="00B509B1" w14:paraId="1789561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64D7862" w14:textId="77777777" w:rsidR="0016770E" w:rsidRPr="00B509B1" w:rsidRDefault="0016770E" w:rsidP="00111CCD">
            <w:pPr>
              <w:rPr>
                <w:b/>
                <w:bCs/>
                <w:sz w:val="22"/>
                <w:szCs w:val="22"/>
                <w:lang w:eastAsia="tr-TR"/>
              </w:rPr>
            </w:pPr>
            <w:r w:rsidRPr="00B509B1">
              <w:rPr>
                <w:b/>
                <w:bCs/>
                <w:sz w:val="22"/>
                <w:szCs w:val="22"/>
                <w:lang w:eastAsia="tr-TR"/>
              </w:rPr>
              <w:t>N05.7</w:t>
            </w:r>
          </w:p>
        </w:tc>
        <w:tc>
          <w:tcPr>
            <w:tcW w:w="7990" w:type="dxa"/>
            <w:tcBorders>
              <w:top w:val="single" w:sz="4" w:space="0" w:color="auto"/>
              <w:left w:val="nil"/>
              <w:bottom w:val="single" w:sz="4" w:space="0" w:color="auto"/>
              <w:right w:val="single" w:sz="4" w:space="0" w:color="auto"/>
            </w:tcBorders>
            <w:noWrap/>
            <w:vAlign w:val="bottom"/>
          </w:tcPr>
          <w:p w14:paraId="451025DD"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kresentik</w:t>
            </w:r>
            <w:proofErr w:type="spellEnd"/>
            <w:r w:rsidRPr="00B509B1">
              <w:rPr>
                <w:sz w:val="22"/>
                <w:szCs w:val="22"/>
                <w:lang w:eastAsia="tr-TR"/>
              </w:rPr>
              <w:t xml:space="preserve"> glomerülonefritle</w:t>
            </w:r>
          </w:p>
        </w:tc>
      </w:tr>
      <w:tr w:rsidR="0016770E" w:rsidRPr="00B509B1" w14:paraId="05A5B5B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AB8A326" w14:textId="77777777" w:rsidR="0016770E" w:rsidRPr="00B509B1" w:rsidRDefault="0016770E" w:rsidP="00111CCD">
            <w:pPr>
              <w:rPr>
                <w:b/>
                <w:bCs/>
                <w:sz w:val="22"/>
                <w:szCs w:val="22"/>
                <w:lang w:eastAsia="tr-TR"/>
              </w:rPr>
            </w:pPr>
            <w:r w:rsidRPr="00B509B1">
              <w:rPr>
                <w:b/>
                <w:bCs/>
                <w:sz w:val="22"/>
                <w:szCs w:val="22"/>
                <w:lang w:eastAsia="tr-TR"/>
              </w:rPr>
              <w:t>N05.8</w:t>
            </w:r>
          </w:p>
        </w:tc>
        <w:tc>
          <w:tcPr>
            <w:tcW w:w="7990" w:type="dxa"/>
            <w:tcBorders>
              <w:top w:val="single" w:sz="4" w:space="0" w:color="auto"/>
              <w:left w:val="nil"/>
              <w:bottom w:val="single" w:sz="4" w:space="0" w:color="auto"/>
              <w:right w:val="single" w:sz="4" w:space="0" w:color="auto"/>
            </w:tcBorders>
            <w:noWrap/>
            <w:vAlign w:val="bottom"/>
          </w:tcPr>
          <w:p w14:paraId="6857A6C5"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diğer</w:t>
            </w:r>
          </w:p>
        </w:tc>
      </w:tr>
      <w:tr w:rsidR="0016770E" w:rsidRPr="00B509B1" w14:paraId="1CB1A52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1395219" w14:textId="77777777" w:rsidR="0016770E" w:rsidRPr="00B509B1" w:rsidRDefault="0016770E" w:rsidP="00111CCD">
            <w:pPr>
              <w:rPr>
                <w:b/>
                <w:bCs/>
                <w:sz w:val="22"/>
                <w:szCs w:val="22"/>
                <w:lang w:eastAsia="tr-TR"/>
              </w:rPr>
            </w:pPr>
            <w:r w:rsidRPr="00B509B1">
              <w:rPr>
                <w:b/>
                <w:bCs/>
                <w:sz w:val="22"/>
                <w:szCs w:val="22"/>
                <w:lang w:eastAsia="tr-TR"/>
              </w:rPr>
              <w:lastRenderedPageBreak/>
              <w:t>N05.9</w:t>
            </w:r>
          </w:p>
        </w:tc>
        <w:tc>
          <w:tcPr>
            <w:tcW w:w="7990" w:type="dxa"/>
            <w:tcBorders>
              <w:top w:val="single" w:sz="4" w:space="0" w:color="auto"/>
              <w:left w:val="nil"/>
              <w:bottom w:val="single" w:sz="4" w:space="0" w:color="auto"/>
              <w:right w:val="single" w:sz="4" w:space="0" w:color="auto"/>
            </w:tcBorders>
            <w:noWrap/>
            <w:vAlign w:val="bottom"/>
          </w:tcPr>
          <w:p w14:paraId="4F0F6565" w14:textId="77777777" w:rsidR="0016770E" w:rsidRPr="00B509B1" w:rsidRDefault="0016770E" w:rsidP="00111CCD">
            <w:pPr>
              <w:rPr>
                <w:sz w:val="22"/>
                <w:szCs w:val="22"/>
                <w:lang w:eastAsia="tr-TR"/>
              </w:rPr>
            </w:pPr>
            <w:proofErr w:type="spellStart"/>
            <w:r w:rsidRPr="00B509B1">
              <w:rPr>
                <w:sz w:val="22"/>
                <w:szCs w:val="22"/>
                <w:lang w:eastAsia="tr-TR"/>
              </w:rPr>
              <w:t>Nefritik</w:t>
            </w:r>
            <w:proofErr w:type="spellEnd"/>
            <w:r w:rsidRPr="00B509B1">
              <w:rPr>
                <w:sz w:val="22"/>
                <w:szCs w:val="22"/>
                <w:lang w:eastAsia="tr-TR"/>
              </w:rPr>
              <w:t xml:space="preserve"> sendrom, tanımlanmamış</w:t>
            </w:r>
          </w:p>
        </w:tc>
      </w:tr>
      <w:tr w:rsidR="0016770E" w:rsidRPr="00B509B1" w14:paraId="2AECC88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6191A90" w14:textId="77777777" w:rsidR="0016770E" w:rsidRPr="00B509B1" w:rsidRDefault="0016770E" w:rsidP="00111CCD">
            <w:pPr>
              <w:rPr>
                <w:b/>
                <w:bCs/>
                <w:sz w:val="22"/>
                <w:szCs w:val="22"/>
                <w:lang w:eastAsia="tr-TR"/>
              </w:rPr>
            </w:pPr>
            <w:r w:rsidRPr="00B509B1">
              <w:rPr>
                <w:b/>
                <w:bCs/>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6C1CE0E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4BF693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8D67966" w14:textId="77777777" w:rsidR="0016770E" w:rsidRPr="00B509B1" w:rsidRDefault="0016770E" w:rsidP="00111CCD">
            <w:pPr>
              <w:rPr>
                <w:b/>
                <w:bCs/>
                <w:sz w:val="22"/>
                <w:szCs w:val="22"/>
                <w:lang w:eastAsia="tr-TR"/>
              </w:rPr>
            </w:pPr>
            <w:r w:rsidRPr="00B509B1">
              <w:rPr>
                <w:b/>
                <w:bCs/>
                <w:sz w:val="22"/>
                <w:szCs w:val="22"/>
                <w:lang w:eastAsia="tr-TR"/>
              </w:rPr>
              <w:t>N06</w:t>
            </w:r>
          </w:p>
        </w:tc>
        <w:tc>
          <w:tcPr>
            <w:tcW w:w="7990" w:type="dxa"/>
            <w:tcBorders>
              <w:top w:val="single" w:sz="4" w:space="0" w:color="auto"/>
              <w:left w:val="nil"/>
              <w:bottom w:val="single" w:sz="4" w:space="0" w:color="auto"/>
              <w:right w:val="single" w:sz="4" w:space="0" w:color="auto"/>
            </w:tcBorders>
            <w:noWrap/>
            <w:vAlign w:val="bottom"/>
          </w:tcPr>
          <w:p w14:paraId="36FC3664" w14:textId="77777777" w:rsidR="0016770E" w:rsidRPr="00B509B1" w:rsidRDefault="0016770E" w:rsidP="00111CCD">
            <w:pPr>
              <w:rPr>
                <w:b/>
                <w:bCs/>
                <w:sz w:val="22"/>
                <w:szCs w:val="22"/>
                <w:lang w:eastAsia="tr-TR"/>
              </w:rPr>
            </w:pPr>
            <w:r w:rsidRPr="00B509B1">
              <w:rPr>
                <w:b/>
                <w:bCs/>
                <w:sz w:val="22"/>
                <w:szCs w:val="22"/>
                <w:lang w:eastAsia="tr-TR"/>
              </w:rPr>
              <w:t xml:space="preserve">İzole </w:t>
            </w:r>
            <w:proofErr w:type="spellStart"/>
            <w:r w:rsidRPr="00B509B1">
              <w:rPr>
                <w:b/>
                <w:bCs/>
                <w:sz w:val="22"/>
                <w:szCs w:val="22"/>
                <w:lang w:eastAsia="tr-TR"/>
              </w:rPr>
              <w:t>proteinüri</w:t>
            </w:r>
            <w:proofErr w:type="spellEnd"/>
            <w:r w:rsidRPr="00B509B1">
              <w:rPr>
                <w:b/>
                <w:bCs/>
                <w:sz w:val="22"/>
                <w:szCs w:val="22"/>
                <w:lang w:eastAsia="tr-TR"/>
              </w:rPr>
              <w:t>, tanımlanmış morfolojik lezyon ile</w:t>
            </w:r>
          </w:p>
        </w:tc>
      </w:tr>
      <w:tr w:rsidR="0016770E" w:rsidRPr="00B509B1" w14:paraId="62975AD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E34BA2D" w14:textId="77777777" w:rsidR="0016770E" w:rsidRPr="00B509B1" w:rsidRDefault="0016770E" w:rsidP="00111CCD">
            <w:pPr>
              <w:rPr>
                <w:b/>
                <w:bCs/>
                <w:sz w:val="22"/>
                <w:szCs w:val="22"/>
                <w:lang w:eastAsia="tr-TR"/>
              </w:rPr>
            </w:pPr>
            <w:r w:rsidRPr="00B509B1">
              <w:rPr>
                <w:b/>
                <w:bCs/>
                <w:sz w:val="22"/>
                <w:szCs w:val="22"/>
                <w:lang w:eastAsia="tr-TR"/>
              </w:rPr>
              <w:t>N06.0</w:t>
            </w:r>
          </w:p>
        </w:tc>
        <w:tc>
          <w:tcPr>
            <w:tcW w:w="7990" w:type="dxa"/>
            <w:tcBorders>
              <w:top w:val="single" w:sz="4" w:space="0" w:color="auto"/>
              <w:left w:val="nil"/>
              <w:bottom w:val="single" w:sz="4" w:space="0" w:color="auto"/>
              <w:right w:val="single" w:sz="4" w:space="0" w:color="auto"/>
            </w:tcBorders>
            <w:noWrap/>
            <w:vAlign w:val="bottom"/>
          </w:tcPr>
          <w:p w14:paraId="07D71D9A"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minör glomerüler anormallikle</w:t>
            </w:r>
          </w:p>
        </w:tc>
      </w:tr>
      <w:tr w:rsidR="0016770E" w:rsidRPr="00B509B1" w14:paraId="1D69B9E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3849EEE" w14:textId="77777777" w:rsidR="0016770E" w:rsidRPr="00B509B1" w:rsidRDefault="0016770E" w:rsidP="00111CCD">
            <w:pPr>
              <w:rPr>
                <w:b/>
                <w:bCs/>
                <w:sz w:val="22"/>
                <w:szCs w:val="22"/>
                <w:lang w:eastAsia="tr-TR"/>
              </w:rPr>
            </w:pPr>
            <w:r w:rsidRPr="00B509B1">
              <w:rPr>
                <w:b/>
                <w:bCs/>
                <w:sz w:val="22"/>
                <w:szCs w:val="22"/>
                <w:lang w:eastAsia="tr-TR"/>
              </w:rPr>
              <w:t>N06.1</w:t>
            </w:r>
          </w:p>
        </w:tc>
        <w:tc>
          <w:tcPr>
            <w:tcW w:w="7990" w:type="dxa"/>
            <w:tcBorders>
              <w:top w:val="single" w:sz="4" w:space="0" w:color="auto"/>
              <w:left w:val="nil"/>
              <w:bottom w:val="single" w:sz="4" w:space="0" w:color="auto"/>
              <w:right w:val="single" w:sz="4" w:space="0" w:color="auto"/>
            </w:tcBorders>
            <w:noWrap/>
            <w:vAlign w:val="bottom"/>
          </w:tcPr>
          <w:p w14:paraId="71D1EC78"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fokal ve segmental glomerüler lezyonlarla</w:t>
            </w:r>
          </w:p>
        </w:tc>
      </w:tr>
      <w:tr w:rsidR="0016770E" w:rsidRPr="00B509B1" w14:paraId="5898624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C0D5B3B" w14:textId="77777777" w:rsidR="0016770E" w:rsidRPr="00B509B1" w:rsidRDefault="0016770E" w:rsidP="00111CCD">
            <w:pPr>
              <w:rPr>
                <w:b/>
                <w:bCs/>
                <w:sz w:val="22"/>
                <w:szCs w:val="22"/>
                <w:lang w:eastAsia="tr-TR"/>
              </w:rPr>
            </w:pPr>
            <w:r w:rsidRPr="00B509B1">
              <w:rPr>
                <w:b/>
                <w:bCs/>
                <w:sz w:val="22"/>
                <w:szCs w:val="22"/>
                <w:lang w:eastAsia="tr-TR"/>
              </w:rPr>
              <w:t>N06.2</w:t>
            </w:r>
          </w:p>
        </w:tc>
        <w:tc>
          <w:tcPr>
            <w:tcW w:w="7990" w:type="dxa"/>
            <w:tcBorders>
              <w:top w:val="single" w:sz="4" w:space="0" w:color="auto"/>
              <w:left w:val="nil"/>
              <w:bottom w:val="single" w:sz="4" w:space="0" w:color="auto"/>
              <w:right w:val="single" w:sz="4" w:space="0" w:color="auto"/>
            </w:tcBorders>
            <w:noWrap/>
            <w:vAlign w:val="bottom"/>
          </w:tcPr>
          <w:p w14:paraId="2771ECDB"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xml:space="preserve">,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memranöz</w:t>
            </w:r>
            <w:proofErr w:type="spellEnd"/>
            <w:r w:rsidRPr="00B509B1">
              <w:rPr>
                <w:sz w:val="22"/>
                <w:szCs w:val="22"/>
                <w:lang w:eastAsia="tr-TR"/>
              </w:rPr>
              <w:t xml:space="preserve"> glomerülonefritle</w:t>
            </w:r>
          </w:p>
        </w:tc>
      </w:tr>
      <w:tr w:rsidR="0016770E" w:rsidRPr="00B509B1" w14:paraId="42BBA2C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9000E85" w14:textId="77777777" w:rsidR="0016770E" w:rsidRPr="00B509B1" w:rsidRDefault="0016770E" w:rsidP="00111CCD">
            <w:pPr>
              <w:rPr>
                <w:b/>
                <w:bCs/>
                <w:sz w:val="22"/>
                <w:szCs w:val="22"/>
                <w:lang w:eastAsia="tr-TR"/>
              </w:rPr>
            </w:pPr>
            <w:r w:rsidRPr="00B509B1">
              <w:rPr>
                <w:b/>
                <w:bCs/>
                <w:sz w:val="22"/>
                <w:szCs w:val="22"/>
                <w:lang w:eastAsia="tr-TR"/>
              </w:rPr>
              <w:t>N06.3</w:t>
            </w:r>
          </w:p>
        </w:tc>
        <w:tc>
          <w:tcPr>
            <w:tcW w:w="7990" w:type="dxa"/>
            <w:tcBorders>
              <w:top w:val="single" w:sz="4" w:space="0" w:color="auto"/>
              <w:left w:val="nil"/>
              <w:bottom w:val="single" w:sz="4" w:space="0" w:color="auto"/>
              <w:right w:val="single" w:sz="4" w:space="0" w:color="auto"/>
            </w:tcBorders>
            <w:noWrap/>
            <w:vAlign w:val="bottom"/>
          </w:tcPr>
          <w:p w14:paraId="4239E965"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xml:space="preserve">, </w:t>
            </w:r>
            <w:proofErr w:type="spellStart"/>
            <w:r w:rsidRPr="00B509B1">
              <w:rPr>
                <w:sz w:val="22"/>
                <w:szCs w:val="22"/>
                <w:lang w:eastAsia="tr-TR"/>
              </w:rPr>
              <w:t>diffüz</w:t>
            </w:r>
            <w:proofErr w:type="spellEnd"/>
            <w:r w:rsidRPr="00B509B1">
              <w:rPr>
                <w:sz w:val="22"/>
                <w:szCs w:val="22"/>
                <w:lang w:eastAsia="tr-TR"/>
              </w:rPr>
              <w:t xml:space="preserve"> mezenşimal proliferatif glomerülonefritle</w:t>
            </w:r>
          </w:p>
        </w:tc>
      </w:tr>
      <w:tr w:rsidR="0016770E" w:rsidRPr="00B509B1" w14:paraId="7532F6B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3618DE1" w14:textId="77777777" w:rsidR="0016770E" w:rsidRPr="00B509B1" w:rsidRDefault="0016770E" w:rsidP="00111CCD">
            <w:pPr>
              <w:rPr>
                <w:b/>
                <w:bCs/>
                <w:sz w:val="22"/>
                <w:szCs w:val="22"/>
                <w:lang w:eastAsia="tr-TR"/>
              </w:rPr>
            </w:pPr>
            <w:r w:rsidRPr="00B509B1">
              <w:rPr>
                <w:b/>
                <w:bCs/>
                <w:sz w:val="22"/>
                <w:szCs w:val="22"/>
                <w:lang w:eastAsia="tr-TR"/>
              </w:rPr>
              <w:t>N06.4</w:t>
            </w:r>
          </w:p>
        </w:tc>
        <w:tc>
          <w:tcPr>
            <w:tcW w:w="7990" w:type="dxa"/>
            <w:tcBorders>
              <w:top w:val="single" w:sz="4" w:space="0" w:color="auto"/>
              <w:left w:val="nil"/>
              <w:bottom w:val="single" w:sz="4" w:space="0" w:color="auto"/>
              <w:right w:val="single" w:sz="4" w:space="0" w:color="auto"/>
            </w:tcBorders>
            <w:noWrap/>
            <w:vAlign w:val="bottom"/>
          </w:tcPr>
          <w:p w14:paraId="408CD0CC"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xml:space="preserve">,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endokapiller</w:t>
            </w:r>
            <w:proofErr w:type="spellEnd"/>
            <w:r w:rsidRPr="00B509B1">
              <w:rPr>
                <w:sz w:val="22"/>
                <w:szCs w:val="22"/>
                <w:lang w:eastAsia="tr-TR"/>
              </w:rPr>
              <w:t xml:space="preserve"> proliferatif glomerülonefritle</w:t>
            </w:r>
          </w:p>
        </w:tc>
      </w:tr>
      <w:tr w:rsidR="0016770E" w:rsidRPr="00B509B1" w14:paraId="1B6D112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F2F3401" w14:textId="77777777" w:rsidR="0016770E" w:rsidRPr="00B509B1" w:rsidRDefault="0016770E" w:rsidP="00111CCD">
            <w:pPr>
              <w:rPr>
                <w:b/>
                <w:bCs/>
                <w:sz w:val="22"/>
                <w:szCs w:val="22"/>
                <w:lang w:eastAsia="tr-TR"/>
              </w:rPr>
            </w:pPr>
            <w:r w:rsidRPr="00B509B1">
              <w:rPr>
                <w:b/>
                <w:bCs/>
                <w:sz w:val="22"/>
                <w:szCs w:val="22"/>
                <w:lang w:eastAsia="tr-TR"/>
              </w:rPr>
              <w:t>N06.5</w:t>
            </w:r>
          </w:p>
        </w:tc>
        <w:tc>
          <w:tcPr>
            <w:tcW w:w="7990" w:type="dxa"/>
            <w:tcBorders>
              <w:top w:val="single" w:sz="4" w:space="0" w:color="auto"/>
              <w:left w:val="nil"/>
              <w:bottom w:val="single" w:sz="4" w:space="0" w:color="auto"/>
              <w:right w:val="single" w:sz="4" w:space="0" w:color="auto"/>
            </w:tcBorders>
            <w:noWrap/>
            <w:vAlign w:val="bottom"/>
          </w:tcPr>
          <w:p w14:paraId="10EAD153"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xml:space="preserve">,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mezanşiokapiller</w:t>
            </w:r>
            <w:proofErr w:type="spellEnd"/>
            <w:r w:rsidRPr="00B509B1">
              <w:rPr>
                <w:sz w:val="22"/>
                <w:szCs w:val="22"/>
                <w:lang w:eastAsia="tr-TR"/>
              </w:rPr>
              <w:t xml:space="preserve"> glomerülonefritle</w:t>
            </w:r>
          </w:p>
        </w:tc>
      </w:tr>
      <w:tr w:rsidR="0016770E" w:rsidRPr="00B509B1" w14:paraId="6C15882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237E141" w14:textId="77777777" w:rsidR="0016770E" w:rsidRPr="00B509B1" w:rsidRDefault="0016770E" w:rsidP="00111CCD">
            <w:pPr>
              <w:rPr>
                <w:b/>
                <w:bCs/>
                <w:sz w:val="22"/>
                <w:szCs w:val="22"/>
                <w:lang w:eastAsia="tr-TR"/>
              </w:rPr>
            </w:pPr>
            <w:r w:rsidRPr="00B509B1">
              <w:rPr>
                <w:b/>
                <w:bCs/>
                <w:sz w:val="22"/>
                <w:szCs w:val="22"/>
                <w:lang w:eastAsia="tr-TR"/>
              </w:rPr>
              <w:t>N06.6</w:t>
            </w:r>
          </w:p>
        </w:tc>
        <w:tc>
          <w:tcPr>
            <w:tcW w:w="7990" w:type="dxa"/>
            <w:tcBorders>
              <w:top w:val="single" w:sz="4" w:space="0" w:color="auto"/>
              <w:left w:val="nil"/>
              <w:bottom w:val="single" w:sz="4" w:space="0" w:color="auto"/>
              <w:right w:val="single" w:sz="4" w:space="0" w:color="auto"/>
            </w:tcBorders>
            <w:noWrap/>
            <w:vAlign w:val="bottom"/>
          </w:tcPr>
          <w:p w14:paraId="74C95D84"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xml:space="preserve">, </w:t>
            </w:r>
            <w:proofErr w:type="spellStart"/>
            <w:r w:rsidRPr="00B509B1">
              <w:rPr>
                <w:sz w:val="22"/>
                <w:szCs w:val="22"/>
                <w:lang w:eastAsia="tr-TR"/>
              </w:rPr>
              <w:t>dens</w:t>
            </w:r>
            <w:proofErr w:type="spellEnd"/>
            <w:r w:rsidRPr="00B509B1">
              <w:rPr>
                <w:sz w:val="22"/>
                <w:szCs w:val="22"/>
                <w:lang w:eastAsia="tr-TR"/>
              </w:rPr>
              <w:t xml:space="preserve"> depozit hastalığı ile</w:t>
            </w:r>
          </w:p>
        </w:tc>
      </w:tr>
      <w:tr w:rsidR="0016770E" w:rsidRPr="00B509B1" w14:paraId="327C02D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1158CCD" w14:textId="77777777" w:rsidR="0016770E" w:rsidRPr="00B509B1" w:rsidRDefault="0016770E" w:rsidP="00111CCD">
            <w:pPr>
              <w:rPr>
                <w:b/>
                <w:bCs/>
                <w:sz w:val="22"/>
                <w:szCs w:val="22"/>
                <w:lang w:eastAsia="tr-TR"/>
              </w:rPr>
            </w:pPr>
            <w:r w:rsidRPr="00B509B1">
              <w:rPr>
                <w:b/>
                <w:bCs/>
                <w:sz w:val="22"/>
                <w:szCs w:val="22"/>
                <w:lang w:eastAsia="tr-TR"/>
              </w:rPr>
              <w:t>N06.7</w:t>
            </w:r>
          </w:p>
        </w:tc>
        <w:tc>
          <w:tcPr>
            <w:tcW w:w="7990" w:type="dxa"/>
            <w:tcBorders>
              <w:top w:val="single" w:sz="4" w:space="0" w:color="auto"/>
              <w:left w:val="nil"/>
              <w:bottom w:val="single" w:sz="4" w:space="0" w:color="auto"/>
              <w:right w:val="single" w:sz="4" w:space="0" w:color="auto"/>
            </w:tcBorders>
            <w:noWrap/>
            <w:vAlign w:val="bottom"/>
          </w:tcPr>
          <w:p w14:paraId="02C74A5A"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xml:space="preserve">,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kresentik</w:t>
            </w:r>
            <w:proofErr w:type="spellEnd"/>
            <w:r w:rsidRPr="00B509B1">
              <w:rPr>
                <w:sz w:val="22"/>
                <w:szCs w:val="22"/>
                <w:lang w:eastAsia="tr-TR"/>
              </w:rPr>
              <w:t xml:space="preserve"> glomerülonefritle</w:t>
            </w:r>
          </w:p>
        </w:tc>
      </w:tr>
      <w:tr w:rsidR="0016770E" w:rsidRPr="00B509B1" w14:paraId="2A66353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A84AE2B" w14:textId="77777777" w:rsidR="0016770E" w:rsidRPr="00B509B1" w:rsidRDefault="0016770E" w:rsidP="00111CCD">
            <w:pPr>
              <w:rPr>
                <w:b/>
                <w:bCs/>
                <w:sz w:val="22"/>
                <w:szCs w:val="22"/>
                <w:lang w:eastAsia="tr-TR"/>
              </w:rPr>
            </w:pPr>
            <w:r w:rsidRPr="00B509B1">
              <w:rPr>
                <w:b/>
                <w:bCs/>
                <w:sz w:val="22"/>
                <w:szCs w:val="22"/>
                <w:lang w:eastAsia="tr-TR"/>
              </w:rPr>
              <w:t>N06.8</w:t>
            </w:r>
          </w:p>
        </w:tc>
        <w:tc>
          <w:tcPr>
            <w:tcW w:w="7990" w:type="dxa"/>
            <w:tcBorders>
              <w:top w:val="single" w:sz="4" w:space="0" w:color="auto"/>
              <w:left w:val="nil"/>
              <w:bottom w:val="single" w:sz="4" w:space="0" w:color="auto"/>
              <w:right w:val="single" w:sz="4" w:space="0" w:color="auto"/>
            </w:tcBorders>
            <w:noWrap/>
            <w:vAlign w:val="bottom"/>
          </w:tcPr>
          <w:p w14:paraId="2F1A98D7"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diğer</w:t>
            </w:r>
          </w:p>
        </w:tc>
      </w:tr>
      <w:tr w:rsidR="0016770E" w:rsidRPr="00B509B1" w14:paraId="4CD4F52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E135E69" w14:textId="77777777" w:rsidR="0016770E" w:rsidRPr="00B509B1" w:rsidRDefault="0016770E" w:rsidP="00111CCD">
            <w:pPr>
              <w:rPr>
                <w:b/>
                <w:bCs/>
                <w:sz w:val="22"/>
                <w:szCs w:val="22"/>
                <w:lang w:eastAsia="tr-TR"/>
              </w:rPr>
            </w:pPr>
            <w:r w:rsidRPr="00B509B1">
              <w:rPr>
                <w:b/>
                <w:bCs/>
                <w:sz w:val="22"/>
                <w:szCs w:val="22"/>
                <w:lang w:eastAsia="tr-TR"/>
              </w:rPr>
              <w:t>N06.9</w:t>
            </w:r>
          </w:p>
        </w:tc>
        <w:tc>
          <w:tcPr>
            <w:tcW w:w="7990" w:type="dxa"/>
            <w:tcBorders>
              <w:top w:val="single" w:sz="4" w:space="0" w:color="auto"/>
              <w:left w:val="nil"/>
              <w:bottom w:val="single" w:sz="4" w:space="0" w:color="auto"/>
              <w:right w:val="single" w:sz="4" w:space="0" w:color="auto"/>
            </w:tcBorders>
            <w:noWrap/>
            <w:vAlign w:val="bottom"/>
          </w:tcPr>
          <w:p w14:paraId="3819B22B" w14:textId="77777777" w:rsidR="0016770E" w:rsidRPr="00B509B1" w:rsidRDefault="0016770E" w:rsidP="00111CCD">
            <w:pPr>
              <w:rPr>
                <w:sz w:val="22"/>
                <w:szCs w:val="22"/>
                <w:lang w:eastAsia="tr-TR"/>
              </w:rPr>
            </w:pPr>
            <w:r w:rsidRPr="00B509B1">
              <w:rPr>
                <w:sz w:val="22"/>
                <w:szCs w:val="22"/>
                <w:lang w:eastAsia="tr-TR"/>
              </w:rPr>
              <w:t xml:space="preserve">İzole </w:t>
            </w:r>
            <w:proofErr w:type="spellStart"/>
            <w:r w:rsidRPr="00B509B1">
              <w:rPr>
                <w:sz w:val="22"/>
                <w:szCs w:val="22"/>
                <w:lang w:eastAsia="tr-TR"/>
              </w:rPr>
              <w:t>proteinüri</w:t>
            </w:r>
            <w:proofErr w:type="spellEnd"/>
            <w:r w:rsidRPr="00B509B1">
              <w:rPr>
                <w:sz w:val="22"/>
                <w:szCs w:val="22"/>
                <w:lang w:eastAsia="tr-TR"/>
              </w:rPr>
              <w:t>, tanımlanmamış</w:t>
            </w:r>
          </w:p>
        </w:tc>
      </w:tr>
      <w:tr w:rsidR="0016770E" w:rsidRPr="00B509B1" w14:paraId="012AF61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0CE020F" w14:textId="77777777" w:rsidR="0016770E" w:rsidRPr="00B509B1" w:rsidRDefault="0016770E" w:rsidP="00111CCD">
            <w:pPr>
              <w:rPr>
                <w:b/>
                <w:bCs/>
                <w:sz w:val="22"/>
                <w:szCs w:val="22"/>
                <w:lang w:eastAsia="tr-TR"/>
              </w:rPr>
            </w:pPr>
            <w:r w:rsidRPr="00B509B1">
              <w:rPr>
                <w:b/>
                <w:bCs/>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1A31BCF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609EB9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82FD08E" w14:textId="77777777" w:rsidR="0016770E" w:rsidRPr="00B509B1" w:rsidRDefault="0016770E" w:rsidP="00111CCD">
            <w:pPr>
              <w:rPr>
                <w:b/>
                <w:bCs/>
                <w:sz w:val="22"/>
                <w:szCs w:val="22"/>
                <w:lang w:eastAsia="tr-TR"/>
              </w:rPr>
            </w:pPr>
            <w:r w:rsidRPr="00B509B1">
              <w:rPr>
                <w:b/>
                <w:bCs/>
                <w:sz w:val="22"/>
                <w:szCs w:val="22"/>
                <w:lang w:eastAsia="tr-TR"/>
              </w:rPr>
              <w:t>N07</w:t>
            </w:r>
          </w:p>
        </w:tc>
        <w:tc>
          <w:tcPr>
            <w:tcW w:w="7990" w:type="dxa"/>
            <w:tcBorders>
              <w:top w:val="single" w:sz="4" w:space="0" w:color="auto"/>
              <w:left w:val="nil"/>
              <w:bottom w:val="single" w:sz="4" w:space="0" w:color="auto"/>
              <w:right w:val="single" w:sz="4" w:space="0" w:color="auto"/>
            </w:tcBorders>
            <w:noWrap/>
            <w:vAlign w:val="bottom"/>
          </w:tcPr>
          <w:p w14:paraId="0D60CFA0" w14:textId="77777777" w:rsidR="0016770E" w:rsidRPr="00B509B1" w:rsidRDefault="0016770E" w:rsidP="00111CCD">
            <w:pPr>
              <w:rPr>
                <w:b/>
                <w:bCs/>
                <w:sz w:val="22"/>
                <w:szCs w:val="22"/>
                <w:lang w:eastAsia="tr-TR"/>
              </w:rPr>
            </w:pPr>
            <w:proofErr w:type="spellStart"/>
            <w:r w:rsidRPr="00B509B1">
              <w:rPr>
                <w:b/>
                <w:bCs/>
                <w:sz w:val="22"/>
                <w:szCs w:val="22"/>
                <w:lang w:eastAsia="tr-TR"/>
              </w:rPr>
              <w:t>Herediter</w:t>
            </w:r>
            <w:proofErr w:type="spellEnd"/>
            <w:r w:rsidRPr="00B509B1">
              <w:rPr>
                <w:b/>
                <w:bCs/>
                <w:sz w:val="22"/>
                <w:szCs w:val="22"/>
                <w:lang w:eastAsia="tr-TR"/>
              </w:rPr>
              <w:t xml:space="preserve"> nefropati, başka yerde sınıflanmamış</w:t>
            </w:r>
          </w:p>
        </w:tc>
      </w:tr>
      <w:tr w:rsidR="0016770E" w:rsidRPr="00B509B1" w14:paraId="7796FC6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5A0D29B" w14:textId="77777777" w:rsidR="0016770E" w:rsidRPr="00B509B1" w:rsidRDefault="0016770E" w:rsidP="00111CCD">
            <w:pPr>
              <w:rPr>
                <w:b/>
                <w:bCs/>
                <w:sz w:val="22"/>
                <w:szCs w:val="22"/>
                <w:lang w:eastAsia="tr-TR"/>
              </w:rPr>
            </w:pPr>
            <w:r w:rsidRPr="00B509B1">
              <w:rPr>
                <w:b/>
                <w:bCs/>
                <w:sz w:val="22"/>
                <w:szCs w:val="22"/>
                <w:lang w:eastAsia="tr-TR"/>
              </w:rPr>
              <w:t>N07.0</w:t>
            </w:r>
          </w:p>
        </w:tc>
        <w:tc>
          <w:tcPr>
            <w:tcW w:w="7990" w:type="dxa"/>
            <w:tcBorders>
              <w:top w:val="single" w:sz="4" w:space="0" w:color="auto"/>
              <w:left w:val="nil"/>
              <w:bottom w:val="single" w:sz="4" w:space="0" w:color="auto"/>
              <w:right w:val="single" w:sz="4" w:space="0" w:color="auto"/>
            </w:tcBorders>
            <w:noWrap/>
            <w:vAlign w:val="bottom"/>
          </w:tcPr>
          <w:p w14:paraId="15BC65B8"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minör glomerüler anormallikle</w:t>
            </w:r>
          </w:p>
        </w:tc>
      </w:tr>
      <w:tr w:rsidR="0016770E" w:rsidRPr="00B509B1" w14:paraId="2E392DC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65E4DAA" w14:textId="77777777" w:rsidR="0016770E" w:rsidRPr="00B509B1" w:rsidRDefault="0016770E" w:rsidP="00111CCD">
            <w:pPr>
              <w:rPr>
                <w:b/>
                <w:bCs/>
                <w:sz w:val="22"/>
                <w:szCs w:val="22"/>
                <w:lang w:eastAsia="tr-TR"/>
              </w:rPr>
            </w:pPr>
            <w:r w:rsidRPr="00B509B1">
              <w:rPr>
                <w:b/>
                <w:bCs/>
                <w:sz w:val="22"/>
                <w:szCs w:val="22"/>
                <w:lang w:eastAsia="tr-TR"/>
              </w:rPr>
              <w:t>N07.1</w:t>
            </w:r>
          </w:p>
        </w:tc>
        <w:tc>
          <w:tcPr>
            <w:tcW w:w="7990" w:type="dxa"/>
            <w:tcBorders>
              <w:top w:val="single" w:sz="4" w:space="0" w:color="auto"/>
              <w:left w:val="nil"/>
              <w:bottom w:val="single" w:sz="4" w:space="0" w:color="auto"/>
              <w:right w:val="single" w:sz="4" w:space="0" w:color="auto"/>
            </w:tcBorders>
            <w:noWrap/>
            <w:vAlign w:val="bottom"/>
          </w:tcPr>
          <w:p w14:paraId="1AD666F9"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fokal ve segmental glomerüler lezyonlarla</w:t>
            </w:r>
          </w:p>
        </w:tc>
      </w:tr>
      <w:tr w:rsidR="0016770E" w:rsidRPr="00B509B1" w14:paraId="1A2ED8B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29F1F63" w14:textId="77777777" w:rsidR="0016770E" w:rsidRPr="00B509B1" w:rsidRDefault="0016770E" w:rsidP="00111CCD">
            <w:pPr>
              <w:rPr>
                <w:b/>
                <w:bCs/>
                <w:sz w:val="22"/>
                <w:szCs w:val="22"/>
                <w:lang w:eastAsia="tr-TR"/>
              </w:rPr>
            </w:pPr>
            <w:r w:rsidRPr="00B509B1">
              <w:rPr>
                <w:b/>
                <w:bCs/>
                <w:sz w:val="22"/>
                <w:szCs w:val="22"/>
                <w:lang w:eastAsia="tr-TR"/>
              </w:rPr>
              <w:t>N07.2</w:t>
            </w:r>
          </w:p>
        </w:tc>
        <w:tc>
          <w:tcPr>
            <w:tcW w:w="7990" w:type="dxa"/>
            <w:tcBorders>
              <w:top w:val="single" w:sz="4" w:space="0" w:color="auto"/>
              <w:left w:val="nil"/>
              <w:bottom w:val="single" w:sz="4" w:space="0" w:color="auto"/>
              <w:right w:val="single" w:sz="4" w:space="0" w:color="auto"/>
            </w:tcBorders>
            <w:noWrap/>
            <w:vAlign w:val="bottom"/>
          </w:tcPr>
          <w:p w14:paraId="0D83F3DB"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memranöz</w:t>
            </w:r>
            <w:proofErr w:type="spellEnd"/>
            <w:r w:rsidRPr="00B509B1">
              <w:rPr>
                <w:sz w:val="22"/>
                <w:szCs w:val="22"/>
                <w:lang w:eastAsia="tr-TR"/>
              </w:rPr>
              <w:t xml:space="preserve"> glomerülonefritle</w:t>
            </w:r>
          </w:p>
        </w:tc>
      </w:tr>
      <w:tr w:rsidR="0016770E" w:rsidRPr="00B509B1" w14:paraId="2D4A320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23C1117" w14:textId="77777777" w:rsidR="0016770E" w:rsidRPr="00B509B1" w:rsidRDefault="0016770E" w:rsidP="00111CCD">
            <w:pPr>
              <w:rPr>
                <w:b/>
                <w:bCs/>
                <w:sz w:val="22"/>
                <w:szCs w:val="22"/>
                <w:lang w:eastAsia="tr-TR"/>
              </w:rPr>
            </w:pPr>
            <w:r w:rsidRPr="00B509B1">
              <w:rPr>
                <w:b/>
                <w:bCs/>
                <w:sz w:val="22"/>
                <w:szCs w:val="22"/>
                <w:lang w:eastAsia="tr-TR"/>
              </w:rPr>
              <w:t>N07.3</w:t>
            </w:r>
          </w:p>
        </w:tc>
        <w:tc>
          <w:tcPr>
            <w:tcW w:w="7990" w:type="dxa"/>
            <w:tcBorders>
              <w:top w:val="single" w:sz="4" w:space="0" w:color="auto"/>
              <w:left w:val="nil"/>
              <w:bottom w:val="single" w:sz="4" w:space="0" w:color="auto"/>
              <w:right w:val="single" w:sz="4" w:space="0" w:color="auto"/>
            </w:tcBorders>
            <w:noWrap/>
            <w:vAlign w:val="bottom"/>
          </w:tcPr>
          <w:p w14:paraId="25684C77"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w:t>
            </w:r>
            <w:proofErr w:type="spellStart"/>
            <w:r w:rsidRPr="00B509B1">
              <w:rPr>
                <w:sz w:val="22"/>
                <w:szCs w:val="22"/>
                <w:lang w:eastAsia="tr-TR"/>
              </w:rPr>
              <w:t>diffüz</w:t>
            </w:r>
            <w:proofErr w:type="spellEnd"/>
            <w:r w:rsidRPr="00B509B1">
              <w:rPr>
                <w:sz w:val="22"/>
                <w:szCs w:val="22"/>
                <w:lang w:eastAsia="tr-TR"/>
              </w:rPr>
              <w:t xml:space="preserve"> mezenşimal proliferatif </w:t>
            </w:r>
          </w:p>
        </w:tc>
      </w:tr>
      <w:tr w:rsidR="0016770E" w:rsidRPr="00B509B1" w14:paraId="2D8C1F3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26EAE69" w14:textId="77777777" w:rsidR="0016770E" w:rsidRPr="00B509B1" w:rsidRDefault="0016770E" w:rsidP="00111CCD">
            <w:pPr>
              <w:rPr>
                <w:b/>
                <w:bCs/>
                <w:sz w:val="22"/>
                <w:szCs w:val="22"/>
                <w:lang w:eastAsia="tr-TR"/>
              </w:rPr>
            </w:pPr>
            <w:r w:rsidRPr="00B509B1">
              <w:rPr>
                <w:b/>
                <w:bCs/>
                <w:sz w:val="22"/>
                <w:szCs w:val="22"/>
                <w:lang w:eastAsia="tr-TR"/>
              </w:rPr>
              <w:t>N07.4</w:t>
            </w:r>
          </w:p>
        </w:tc>
        <w:tc>
          <w:tcPr>
            <w:tcW w:w="7990" w:type="dxa"/>
            <w:tcBorders>
              <w:top w:val="single" w:sz="4" w:space="0" w:color="auto"/>
              <w:left w:val="nil"/>
              <w:bottom w:val="single" w:sz="4" w:space="0" w:color="auto"/>
              <w:right w:val="single" w:sz="4" w:space="0" w:color="auto"/>
            </w:tcBorders>
            <w:noWrap/>
            <w:vAlign w:val="bottom"/>
          </w:tcPr>
          <w:p w14:paraId="3B25A087"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endokapiller</w:t>
            </w:r>
            <w:proofErr w:type="spellEnd"/>
            <w:r w:rsidRPr="00B509B1">
              <w:rPr>
                <w:sz w:val="22"/>
                <w:szCs w:val="22"/>
                <w:lang w:eastAsia="tr-TR"/>
              </w:rPr>
              <w:t xml:space="preserve"> proliferatif </w:t>
            </w:r>
          </w:p>
        </w:tc>
      </w:tr>
      <w:tr w:rsidR="0016770E" w:rsidRPr="00B509B1" w14:paraId="385A496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396D925" w14:textId="77777777" w:rsidR="0016770E" w:rsidRPr="00B509B1" w:rsidRDefault="0016770E" w:rsidP="00111CCD">
            <w:pPr>
              <w:rPr>
                <w:b/>
                <w:bCs/>
                <w:sz w:val="22"/>
                <w:szCs w:val="22"/>
                <w:lang w:eastAsia="tr-TR"/>
              </w:rPr>
            </w:pPr>
            <w:r w:rsidRPr="00B509B1">
              <w:rPr>
                <w:b/>
                <w:bCs/>
                <w:sz w:val="22"/>
                <w:szCs w:val="22"/>
                <w:lang w:eastAsia="tr-TR"/>
              </w:rPr>
              <w:t>N07.5</w:t>
            </w:r>
          </w:p>
        </w:tc>
        <w:tc>
          <w:tcPr>
            <w:tcW w:w="7990" w:type="dxa"/>
            <w:tcBorders>
              <w:top w:val="single" w:sz="4" w:space="0" w:color="auto"/>
              <w:left w:val="nil"/>
              <w:bottom w:val="single" w:sz="4" w:space="0" w:color="auto"/>
              <w:right w:val="single" w:sz="4" w:space="0" w:color="auto"/>
            </w:tcBorders>
            <w:noWrap/>
            <w:vAlign w:val="bottom"/>
          </w:tcPr>
          <w:p w14:paraId="7D1561EA"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mezanşiokapiller</w:t>
            </w:r>
            <w:proofErr w:type="spellEnd"/>
            <w:r w:rsidRPr="00B509B1">
              <w:rPr>
                <w:sz w:val="22"/>
                <w:szCs w:val="22"/>
                <w:lang w:eastAsia="tr-TR"/>
              </w:rPr>
              <w:t xml:space="preserve"> glomerülonefritle</w:t>
            </w:r>
          </w:p>
        </w:tc>
      </w:tr>
      <w:tr w:rsidR="0016770E" w:rsidRPr="00B509B1" w14:paraId="16BF4FB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ABF47A3" w14:textId="77777777" w:rsidR="0016770E" w:rsidRPr="00B509B1" w:rsidRDefault="0016770E" w:rsidP="00111CCD">
            <w:pPr>
              <w:rPr>
                <w:b/>
                <w:bCs/>
                <w:sz w:val="22"/>
                <w:szCs w:val="22"/>
                <w:lang w:eastAsia="tr-TR"/>
              </w:rPr>
            </w:pPr>
            <w:r w:rsidRPr="00B509B1">
              <w:rPr>
                <w:b/>
                <w:bCs/>
                <w:sz w:val="22"/>
                <w:szCs w:val="22"/>
                <w:lang w:eastAsia="tr-TR"/>
              </w:rPr>
              <w:t>N07.6</w:t>
            </w:r>
          </w:p>
        </w:tc>
        <w:tc>
          <w:tcPr>
            <w:tcW w:w="7990" w:type="dxa"/>
            <w:tcBorders>
              <w:top w:val="single" w:sz="4" w:space="0" w:color="auto"/>
              <w:left w:val="nil"/>
              <w:bottom w:val="single" w:sz="4" w:space="0" w:color="auto"/>
              <w:right w:val="single" w:sz="4" w:space="0" w:color="auto"/>
            </w:tcBorders>
            <w:noWrap/>
            <w:vAlign w:val="bottom"/>
          </w:tcPr>
          <w:p w14:paraId="172C3A25"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w:t>
            </w:r>
            <w:proofErr w:type="spellStart"/>
            <w:r w:rsidRPr="00B509B1">
              <w:rPr>
                <w:sz w:val="22"/>
                <w:szCs w:val="22"/>
                <w:lang w:eastAsia="tr-TR"/>
              </w:rPr>
              <w:t>dens</w:t>
            </w:r>
            <w:proofErr w:type="spellEnd"/>
            <w:r w:rsidRPr="00B509B1">
              <w:rPr>
                <w:sz w:val="22"/>
                <w:szCs w:val="22"/>
                <w:lang w:eastAsia="tr-TR"/>
              </w:rPr>
              <w:t xml:space="preserve"> depozit hastalığı ile</w:t>
            </w:r>
          </w:p>
        </w:tc>
      </w:tr>
      <w:tr w:rsidR="0016770E" w:rsidRPr="00B509B1" w14:paraId="400D64F2"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4621B1D" w14:textId="77777777" w:rsidR="0016770E" w:rsidRPr="00B509B1" w:rsidRDefault="0016770E" w:rsidP="00111CCD">
            <w:pPr>
              <w:rPr>
                <w:b/>
                <w:bCs/>
                <w:sz w:val="22"/>
                <w:szCs w:val="22"/>
                <w:lang w:eastAsia="tr-TR"/>
              </w:rPr>
            </w:pPr>
            <w:r w:rsidRPr="00B509B1">
              <w:rPr>
                <w:b/>
                <w:bCs/>
                <w:sz w:val="22"/>
                <w:szCs w:val="22"/>
                <w:lang w:eastAsia="tr-TR"/>
              </w:rPr>
              <w:t>N07.7</w:t>
            </w:r>
          </w:p>
        </w:tc>
        <w:tc>
          <w:tcPr>
            <w:tcW w:w="7990" w:type="dxa"/>
            <w:tcBorders>
              <w:top w:val="single" w:sz="4" w:space="0" w:color="auto"/>
              <w:left w:val="nil"/>
              <w:bottom w:val="single" w:sz="4" w:space="0" w:color="auto"/>
              <w:right w:val="single" w:sz="4" w:space="0" w:color="auto"/>
            </w:tcBorders>
            <w:noWrap/>
            <w:vAlign w:val="bottom"/>
          </w:tcPr>
          <w:p w14:paraId="02B6F624"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w:t>
            </w:r>
            <w:proofErr w:type="spellStart"/>
            <w:r w:rsidRPr="00B509B1">
              <w:rPr>
                <w:sz w:val="22"/>
                <w:szCs w:val="22"/>
                <w:lang w:eastAsia="tr-TR"/>
              </w:rPr>
              <w:t>diffüz</w:t>
            </w:r>
            <w:proofErr w:type="spellEnd"/>
            <w:r w:rsidRPr="00B509B1">
              <w:rPr>
                <w:sz w:val="22"/>
                <w:szCs w:val="22"/>
                <w:lang w:eastAsia="tr-TR"/>
              </w:rPr>
              <w:t xml:space="preserve"> </w:t>
            </w:r>
            <w:proofErr w:type="spellStart"/>
            <w:r w:rsidRPr="00B509B1">
              <w:rPr>
                <w:sz w:val="22"/>
                <w:szCs w:val="22"/>
                <w:lang w:eastAsia="tr-TR"/>
              </w:rPr>
              <w:t>kresentik</w:t>
            </w:r>
            <w:proofErr w:type="spellEnd"/>
            <w:r w:rsidRPr="00B509B1">
              <w:rPr>
                <w:sz w:val="22"/>
                <w:szCs w:val="22"/>
                <w:lang w:eastAsia="tr-TR"/>
              </w:rPr>
              <w:t xml:space="preserve"> glomerülonefritle</w:t>
            </w:r>
          </w:p>
        </w:tc>
      </w:tr>
      <w:tr w:rsidR="0016770E" w:rsidRPr="00B509B1" w14:paraId="767E550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CE675A6" w14:textId="77777777" w:rsidR="0016770E" w:rsidRPr="00B509B1" w:rsidRDefault="0016770E" w:rsidP="00111CCD">
            <w:pPr>
              <w:rPr>
                <w:b/>
                <w:bCs/>
                <w:sz w:val="22"/>
                <w:szCs w:val="22"/>
                <w:lang w:eastAsia="tr-TR"/>
              </w:rPr>
            </w:pPr>
            <w:r w:rsidRPr="00B509B1">
              <w:rPr>
                <w:b/>
                <w:bCs/>
                <w:sz w:val="22"/>
                <w:szCs w:val="22"/>
                <w:lang w:eastAsia="tr-TR"/>
              </w:rPr>
              <w:t>N07.8</w:t>
            </w:r>
          </w:p>
        </w:tc>
        <w:tc>
          <w:tcPr>
            <w:tcW w:w="7990" w:type="dxa"/>
            <w:tcBorders>
              <w:top w:val="single" w:sz="4" w:space="0" w:color="auto"/>
              <w:left w:val="nil"/>
              <w:bottom w:val="single" w:sz="4" w:space="0" w:color="auto"/>
              <w:right w:val="single" w:sz="4" w:space="0" w:color="auto"/>
            </w:tcBorders>
            <w:noWrap/>
            <w:vAlign w:val="bottom"/>
          </w:tcPr>
          <w:p w14:paraId="103C5B11"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diğer</w:t>
            </w:r>
          </w:p>
        </w:tc>
      </w:tr>
      <w:tr w:rsidR="0016770E" w:rsidRPr="00B509B1" w14:paraId="1415BDF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7908358" w14:textId="77777777" w:rsidR="0016770E" w:rsidRPr="00B509B1" w:rsidRDefault="0016770E" w:rsidP="00111CCD">
            <w:pPr>
              <w:rPr>
                <w:b/>
                <w:bCs/>
                <w:sz w:val="22"/>
                <w:szCs w:val="22"/>
                <w:lang w:eastAsia="tr-TR"/>
              </w:rPr>
            </w:pPr>
            <w:r w:rsidRPr="00B509B1">
              <w:rPr>
                <w:b/>
                <w:bCs/>
                <w:sz w:val="22"/>
                <w:szCs w:val="22"/>
                <w:lang w:eastAsia="tr-TR"/>
              </w:rPr>
              <w:t>N07.9</w:t>
            </w:r>
          </w:p>
        </w:tc>
        <w:tc>
          <w:tcPr>
            <w:tcW w:w="7990" w:type="dxa"/>
            <w:tcBorders>
              <w:top w:val="single" w:sz="4" w:space="0" w:color="auto"/>
              <w:left w:val="nil"/>
              <w:bottom w:val="single" w:sz="4" w:space="0" w:color="auto"/>
              <w:right w:val="single" w:sz="4" w:space="0" w:color="auto"/>
            </w:tcBorders>
            <w:noWrap/>
            <w:vAlign w:val="bottom"/>
          </w:tcPr>
          <w:p w14:paraId="2E0BC1C7"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nefropati, başka yerde sınıflanmamış, tanımlanmamış</w:t>
            </w:r>
          </w:p>
        </w:tc>
      </w:tr>
      <w:tr w:rsidR="0016770E" w:rsidRPr="00B509B1" w14:paraId="33580B0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125A24C" w14:textId="77777777" w:rsidR="0016770E" w:rsidRPr="00B509B1" w:rsidRDefault="0016770E" w:rsidP="00111CCD">
            <w:pPr>
              <w:rPr>
                <w:b/>
                <w:bCs/>
                <w:sz w:val="22"/>
                <w:szCs w:val="22"/>
                <w:lang w:eastAsia="tr-TR"/>
              </w:rPr>
            </w:pPr>
            <w:r w:rsidRPr="00B509B1">
              <w:rPr>
                <w:b/>
                <w:bCs/>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3BCFF0D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8F5758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3ACD779" w14:textId="77777777" w:rsidR="0016770E" w:rsidRPr="00B509B1" w:rsidRDefault="0016770E" w:rsidP="00111CCD">
            <w:pPr>
              <w:rPr>
                <w:b/>
                <w:bCs/>
                <w:sz w:val="22"/>
                <w:szCs w:val="22"/>
                <w:lang w:eastAsia="tr-TR"/>
              </w:rPr>
            </w:pPr>
            <w:r w:rsidRPr="00B509B1">
              <w:rPr>
                <w:b/>
                <w:bCs/>
                <w:sz w:val="22"/>
                <w:szCs w:val="22"/>
                <w:lang w:eastAsia="tr-TR"/>
              </w:rPr>
              <w:t>N08*</w:t>
            </w:r>
          </w:p>
        </w:tc>
        <w:tc>
          <w:tcPr>
            <w:tcW w:w="7990" w:type="dxa"/>
            <w:tcBorders>
              <w:top w:val="single" w:sz="4" w:space="0" w:color="auto"/>
              <w:left w:val="nil"/>
              <w:bottom w:val="single" w:sz="4" w:space="0" w:color="auto"/>
              <w:right w:val="single" w:sz="4" w:space="0" w:color="auto"/>
            </w:tcBorders>
            <w:noWrap/>
            <w:vAlign w:val="bottom"/>
          </w:tcPr>
          <w:p w14:paraId="28D3306C" w14:textId="77777777" w:rsidR="0016770E" w:rsidRPr="00B509B1" w:rsidRDefault="0016770E" w:rsidP="00111CCD">
            <w:pPr>
              <w:rPr>
                <w:b/>
                <w:bCs/>
                <w:sz w:val="22"/>
                <w:szCs w:val="22"/>
                <w:lang w:eastAsia="tr-TR"/>
              </w:rPr>
            </w:pPr>
            <w:r w:rsidRPr="00B509B1">
              <w:rPr>
                <w:b/>
                <w:bCs/>
                <w:sz w:val="22"/>
                <w:szCs w:val="22"/>
                <w:lang w:eastAsia="tr-TR"/>
              </w:rPr>
              <w:t>Glomerüler bozukluklar, başka yerde sınıflanmış hastalıklarda</w:t>
            </w:r>
          </w:p>
        </w:tc>
      </w:tr>
      <w:tr w:rsidR="0016770E" w:rsidRPr="00B509B1" w14:paraId="1D35B772"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BAB85A8" w14:textId="77777777" w:rsidR="0016770E" w:rsidRPr="00B509B1" w:rsidRDefault="0016770E" w:rsidP="00111CCD">
            <w:pPr>
              <w:rPr>
                <w:b/>
                <w:bCs/>
                <w:sz w:val="22"/>
                <w:szCs w:val="22"/>
                <w:lang w:eastAsia="tr-TR"/>
              </w:rPr>
            </w:pPr>
            <w:r w:rsidRPr="00B509B1">
              <w:rPr>
                <w:b/>
                <w:bCs/>
                <w:sz w:val="22"/>
                <w:szCs w:val="22"/>
                <w:lang w:eastAsia="tr-TR"/>
              </w:rPr>
              <w:t>N08.0*</w:t>
            </w:r>
          </w:p>
        </w:tc>
        <w:tc>
          <w:tcPr>
            <w:tcW w:w="7990" w:type="dxa"/>
            <w:tcBorders>
              <w:top w:val="single" w:sz="4" w:space="0" w:color="auto"/>
              <w:left w:val="nil"/>
              <w:bottom w:val="single" w:sz="4" w:space="0" w:color="auto"/>
              <w:right w:val="single" w:sz="4" w:space="0" w:color="auto"/>
            </w:tcBorders>
            <w:noWrap/>
            <w:vAlign w:val="bottom"/>
          </w:tcPr>
          <w:p w14:paraId="4E3332EE" w14:textId="77777777" w:rsidR="0016770E" w:rsidRPr="00B509B1" w:rsidRDefault="0016770E" w:rsidP="00111CCD">
            <w:pPr>
              <w:rPr>
                <w:sz w:val="22"/>
                <w:szCs w:val="22"/>
                <w:lang w:eastAsia="tr-TR"/>
              </w:rPr>
            </w:pPr>
            <w:r w:rsidRPr="00B509B1">
              <w:rPr>
                <w:sz w:val="22"/>
                <w:szCs w:val="22"/>
                <w:lang w:eastAsia="tr-TR"/>
              </w:rPr>
              <w:t>Glomerüler bozukluklar, başka yerde sınıflanmış enfeksiyöz ve paraziter hastalıklarda</w:t>
            </w:r>
          </w:p>
        </w:tc>
      </w:tr>
      <w:tr w:rsidR="0016770E" w:rsidRPr="00B509B1" w14:paraId="303B03D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0CB41DE" w14:textId="77777777" w:rsidR="0016770E" w:rsidRPr="00B509B1" w:rsidRDefault="0016770E" w:rsidP="00111CCD">
            <w:pPr>
              <w:rPr>
                <w:b/>
                <w:bCs/>
                <w:sz w:val="22"/>
                <w:szCs w:val="22"/>
                <w:lang w:eastAsia="tr-TR"/>
              </w:rPr>
            </w:pPr>
            <w:r w:rsidRPr="00B509B1">
              <w:rPr>
                <w:b/>
                <w:bCs/>
                <w:sz w:val="22"/>
                <w:szCs w:val="22"/>
                <w:lang w:eastAsia="tr-TR"/>
              </w:rPr>
              <w:t>N08.1*</w:t>
            </w:r>
          </w:p>
        </w:tc>
        <w:tc>
          <w:tcPr>
            <w:tcW w:w="7990" w:type="dxa"/>
            <w:tcBorders>
              <w:top w:val="single" w:sz="4" w:space="0" w:color="auto"/>
              <w:left w:val="nil"/>
              <w:bottom w:val="single" w:sz="4" w:space="0" w:color="auto"/>
              <w:right w:val="single" w:sz="4" w:space="0" w:color="auto"/>
            </w:tcBorders>
            <w:noWrap/>
            <w:vAlign w:val="bottom"/>
          </w:tcPr>
          <w:p w14:paraId="00AAB6FF" w14:textId="77777777" w:rsidR="0016770E" w:rsidRPr="00B509B1" w:rsidRDefault="0016770E" w:rsidP="00111CCD">
            <w:pPr>
              <w:rPr>
                <w:sz w:val="22"/>
                <w:szCs w:val="22"/>
                <w:lang w:eastAsia="tr-TR"/>
              </w:rPr>
            </w:pPr>
            <w:r w:rsidRPr="00B509B1">
              <w:rPr>
                <w:sz w:val="22"/>
                <w:szCs w:val="22"/>
                <w:lang w:eastAsia="tr-TR"/>
              </w:rPr>
              <w:t>Glomerüler bozukluklar, neoplastik hastalıklarda</w:t>
            </w:r>
          </w:p>
        </w:tc>
      </w:tr>
      <w:tr w:rsidR="0016770E" w:rsidRPr="00B509B1" w14:paraId="374D6CB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30F3994" w14:textId="77777777" w:rsidR="0016770E" w:rsidRPr="00B509B1" w:rsidRDefault="0016770E" w:rsidP="00111CCD">
            <w:pPr>
              <w:rPr>
                <w:b/>
                <w:bCs/>
                <w:sz w:val="22"/>
                <w:szCs w:val="22"/>
                <w:lang w:eastAsia="tr-TR"/>
              </w:rPr>
            </w:pPr>
            <w:r w:rsidRPr="00B509B1">
              <w:rPr>
                <w:b/>
                <w:bCs/>
                <w:sz w:val="22"/>
                <w:szCs w:val="22"/>
                <w:lang w:eastAsia="tr-TR"/>
              </w:rPr>
              <w:t>N08.2*</w:t>
            </w:r>
          </w:p>
        </w:tc>
        <w:tc>
          <w:tcPr>
            <w:tcW w:w="7990" w:type="dxa"/>
            <w:tcBorders>
              <w:top w:val="single" w:sz="4" w:space="0" w:color="auto"/>
              <w:left w:val="nil"/>
              <w:bottom w:val="single" w:sz="4" w:space="0" w:color="auto"/>
              <w:right w:val="single" w:sz="4" w:space="0" w:color="auto"/>
            </w:tcBorders>
            <w:noWrap/>
            <w:vAlign w:val="bottom"/>
          </w:tcPr>
          <w:p w14:paraId="5A20CC60" w14:textId="77777777" w:rsidR="0016770E" w:rsidRPr="00B509B1" w:rsidRDefault="0016770E" w:rsidP="00111CCD">
            <w:pPr>
              <w:rPr>
                <w:sz w:val="22"/>
                <w:szCs w:val="22"/>
                <w:lang w:eastAsia="tr-TR"/>
              </w:rPr>
            </w:pPr>
            <w:r w:rsidRPr="00B509B1">
              <w:rPr>
                <w:sz w:val="22"/>
                <w:szCs w:val="22"/>
                <w:lang w:eastAsia="tr-TR"/>
              </w:rPr>
              <w:t xml:space="preserve">Glomerüler bozukluklar, kan hastalıkları ve immün mekanizmayı tutan bozukluklarda </w:t>
            </w:r>
          </w:p>
        </w:tc>
      </w:tr>
      <w:tr w:rsidR="0016770E" w:rsidRPr="00B509B1" w14:paraId="7B6B954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050B3A0" w14:textId="77777777" w:rsidR="0016770E" w:rsidRPr="00B509B1" w:rsidRDefault="0016770E" w:rsidP="00111CCD">
            <w:pPr>
              <w:rPr>
                <w:b/>
                <w:bCs/>
                <w:sz w:val="22"/>
                <w:szCs w:val="22"/>
                <w:lang w:eastAsia="tr-TR"/>
              </w:rPr>
            </w:pPr>
            <w:r w:rsidRPr="00B509B1">
              <w:rPr>
                <w:b/>
                <w:bCs/>
                <w:sz w:val="22"/>
                <w:szCs w:val="22"/>
                <w:lang w:eastAsia="tr-TR"/>
              </w:rPr>
              <w:t>N08.3*</w:t>
            </w:r>
          </w:p>
        </w:tc>
        <w:tc>
          <w:tcPr>
            <w:tcW w:w="7990" w:type="dxa"/>
            <w:tcBorders>
              <w:top w:val="single" w:sz="4" w:space="0" w:color="auto"/>
              <w:left w:val="nil"/>
              <w:bottom w:val="single" w:sz="4" w:space="0" w:color="auto"/>
              <w:right w:val="single" w:sz="4" w:space="0" w:color="auto"/>
            </w:tcBorders>
            <w:noWrap/>
            <w:vAlign w:val="bottom"/>
          </w:tcPr>
          <w:p w14:paraId="2307C05E" w14:textId="77777777" w:rsidR="0016770E" w:rsidRPr="00B509B1" w:rsidRDefault="0016770E" w:rsidP="00111CCD">
            <w:pPr>
              <w:rPr>
                <w:sz w:val="22"/>
                <w:szCs w:val="22"/>
                <w:lang w:eastAsia="tr-TR"/>
              </w:rPr>
            </w:pPr>
            <w:r w:rsidRPr="00B509B1">
              <w:rPr>
                <w:sz w:val="22"/>
                <w:szCs w:val="22"/>
                <w:lang w:eastAsia="tr-TR"/>
              </w:rPr>
              <w:t xml:space="preserve">Glomerüler bozukluklar,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mellitüsde</w:t>
            </w:r>
            <w:proofErr w:type="spellEnd"/>
            <w:r w:rsidRPr="00B509B1">
              <w:rPr>
                <w:sz w:val="22"/>
                <w:szCs w:val="22"/>
                <w:lang w:eastAsia="tr-TR"/>
              </w:rPr>
              <w:t xml:space="preserve"> (E10-E14† genel dördüncü karakter .2 ile)</w:t>
            </w:r>
          </w:p>
        </w:tc>
      </w:tr>
      <w:tr w:rsidR="0016770E" w:rsidRPr="00B509B1" w14:paraId="34328B1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94BFC9F" w14:textId="77777777" w:rsidR="0016770E" w:rsidRPr="00B509B1" w:rsidRDefault="0016770E" w:rsidP="00111CCD">
            <w:pPr>
              <w:rPr>
                <w:b/>
                <w:bCs/>
                <w:sz w:val="22"/>
                <w:szCs w:val="22"/>
                <w:lang w:eastAsia="tr-TR"/>
              </w:rPr>
            </w:pPr>
            <w:r w:rsidRPr="00B509B1">
              <w:rPr>
                <w:b/>
                <w:bCs/>
                <w:sz w:val="22"/>
                <w:szCs w:val="22"/>
                <w:lang w:eastAsia="tr-TR"/>
              </w:rPr>
              <w:t>N08.4*</w:t>
            </w:r>
          </w:p>
        </w:tc>
        <w:tc>
          <w:tcPr>
            <w:tcW w:w="7990" w:type="dxa"/>
            <w:tcBorders>
              <w:top w:val="single" w:sz="4" w:space="0" w:color="auto"/>
              <w:left w:val="nil"/>
              <w:bottom w:val="single" w:sz="4" w:space="0" w:color="auto"/>
              <w:right w:val="single" w:sz="4" w:space="0" w:color="auto"/>
            </w:tcBorders>
            <w:noWrap/>
            <w:vAlign w:val="bottom"/>
          </w:tcPr>
          <w:p w14:paraId="23274298" w14:textId="77777777" w:rsidR="0016770E" w:rsidRPr="00B509B1" w:rsidRDefault="0016770E" w:rsidP="00111CCD">
            <w:pPr>
              <w:rPr>
                <w:sz w:val="22"/>
                <w:szCs w:val="22"/>
                <w:lang w:eastAsia="tr-TR"/>
              </w:rPr>
            </w:pPr>
            <w:r w:rsidRPr="00B509B1">
              <w:rPr>
                <w:sz w:val="22"/>
                <w:szCs w:val="22"/>
                <w:lang w:eastAsia="tr-TR"/>
              </w:rPr>
              <w:t xml:space="preserve">Glomerüler bozukluklar, diğer endokrin, </w:t>
            </w:r>
            <w:proofErr w:type="spellStart"/>
            <w:r w:rsidRPr="00B509B1">
              <w:rPr>
                <w:sz w:val="22"/>
                <w:szCs w:val="22"/>
                <w:lang w:eastAsia="tr-TR"/>
              </w:rPr>
              <w:t>nütrisyonel</w:t>
            </w:r>
            <w:proofErr w:type="spellEnd"/>
            <w:r w:rsidRPr="00B509B1">
              <w:rPr>
                <w:sz w:val="22"/>
                <w:szCs w:val="22"/>
                <w:lang w:eastAsia="tr-TR"/>
              </w:rPr>
              <w:t xml:space="preserve"> ve metabolik hastalıklarda</w:t>
            </w:r>
          </w:p>
        </w:tc>
      </w:tr>
      <w:tr w:rsidR="0016770E" w:rsidRPr="00B509B1" w14:paraId="272C3FB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20F1BAC" w14:textId="77777777" w:rsidR="0016770E" w:rsidRPr="00B509B1" w:rsidRDefault="0016770E" w:rsidP="00111CCD">
            <w:pPr>
              <w:rPr>
                <w:b/>
                <w:bCs/>
                <w:sz w:val="22"/>
                <w:szCs w:val="22"/>
                <w:lang w:eastAsia="tr-TR"/>
              </w:rPr>
            </w:pPr>
            <w:r w:rsidRPr="00B509B1">
              <w:rPr>
                <w:b/>
                <w:bCs/>
                <w:sz w:val="22"/>
                <w:szCs w:val="22"/>
                <w:lang w:eastAsia="tr-TR"/>
              </w:rPr>
              <w:t>N08.5*</w:t>
            </w:r>
          </w:p>
        </w:tc>
        <w:tc>
          <w:tcPr>
            <w:tcW w:w="7990" w:type="dxa"/>
            <w:tcBorders>
              <w:top w:val="single" w:sz="4" w:space="0" w:color="auto"/>
              <w:left w:val="nil"/>
              <w:bottom w:val="single" w:sz="4" w:space="0" w:color="auto"/>
              <w:right w:val="single" w:sz="4" w:space="0" w:color="auto"/>
            </w:tcBorders>
            <w:noWrap/>
            <w:vAlign w:val="bottom"/>
          </w:tcPr>
          <w:p w14:paraId="68A543F0" w14:textId="77777777" w:rsidR="0016770E" w:rsidRPr="00B509B1" w:rsidRDefault="0016770E" w:rsidP="00111CCD">
            <w:pPr>
              <w:rPr>
                <w:sz w:val="22"/>
                <w:szCs w:val="22"/>
                <w:lang w:eastAsia="tr-TR"/>
              </w:rPr>
            </w:pPr>
            <w:r w:rsidRPr="00B509B1">
              <w:rPr>
                <w:sz w:val="22"/>
                <w:szCs w:val="22"/>
                <w:lang w:eastAsia="tr-TR"/>
              </w:rPr>
              <w:t>Glomerüler bozukluklar, sistemik bağ dokusu hastalıklarında</w:t>
            </w:r>
          </w:p>
        </w:tc>
      </w:tr>
      <w:tr w:rsidR="0016770E" w:rsidRPr="00B509B1" w14:paraId="7D477BC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794BD59" w14:textId="77777777" w:rsidR="0016770E" w:rsidRPr="00B509B1" w:rsidRDefault="0016770E" w:rsidP="00111CCD">
            <w:pPr>
              <w:rPr>
                <w:b/>
                <w:bCs/>
                <w:sz w:val="22"/>
                <w:szCs w:val="22"/>
                <w:lang w:eastAsia="tr-TR"/>
              </w:rPr>
            </w:pPr>
            <w:r w:rsidRPr="00B509B1">
              <w:rPr>
                <w:b/>
                <w:bCs/>
                <w:sz w:val="22"/>
                <w:szCs w:val="22"/>
                <w:lang w:eastAsia="tr-TR"/>
              </w:rPr>
              <w:t>N08.8*</w:t>
            </w:r>
          </w:p>
        </w:tc>
        <w:tc>
          <w:tcPr>
            <w:tcW w:w="7990" w:type="dxa"/>
            <w:tcBorders>
              <w:top w:val="single" w:sz="4" w:space="0" w:color="auto"/>
              <w:left w:val="nil"/>
              <w:bottom w:val="single" w:sz="4" w:space="0" w:color="auto"/>
              <w:right w:val="single" w:sz="4" w:space="0" w:color="auto"/>
            </w:tcBorders>
            <w:noWrap/>
            <w:vAlign w:val="bottom"/>
          </w:tcPr>
          <w:p w14:paraId="5030DAD2" w14:textId="77777777" w:rsidR="0016770E" w:rsidRPr="00B509B1" w:rsidRDefault="0016770E" w:rsidP="00111CCD">
            <w:pPr>
              <w:rPr>
                <w:sz w:val="22"/>
                <w:szCs w:val="22"/>
                <w:lang w:eastAsia="tr-TR"/>
              </w:rPr>
            </w:pPr>
            <w:r w:rsidRPr="00B509B1">
              <w:rPr>
                <w:sz w:val="22"/>
                <w:szCs w:val="22"/>
                <w:lang w:eastAsia="tr-TR"/>
              </w:rPr>
              <w:t>Glomerüler bozukluklar, başka yerde sınıflanmış diğer hastalıklarda</w:t>
            </w:r>
          </w:p>
        </w:tc>
      </w:tr>
      <w:tr w:rsidR="0016770E" w:rsidRPr="00B509B1" w14:paraId="2CEBB19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A65A604" w14:textId="77777777" w:rsidR="0016770E" w:rsidRPr="00B509B1" w:rsidRDefault="0016770E" w:rsidP="00111CCD">
            <w:pPr>
              <w:rPr>
                <w:b/>
                <w:bCs/>
                <w:sz w:val="22"/>
                <w:szCs w:val="22"/>
                <w:lang w:eastAsia="tr-TR"/>
              </w:rPr>
            </w:pPr>
            <w:r w:rsidRPr="00B509B1">
              <w:rPr>
                <w:b/>
                <w:bCs/>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689EBDF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CF045B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9097C92" w14:textId="77777777" w:rsidR="0016770E" w:rsidRPr="00B509B1" w:rsidRDefault="0016770E" w:rsidP="00111CCD">
            <w:pPr>
              <w:rPr>
                <w:b/>
                <w:bCs/>
                <w:sz w:val="22"/>
                <w:szCs w:val="22"/>
                <w:lang w:eastAsia="tr-TR"/>
              </w:rPr>
            </w:pPr>
            <w:r w:rsidRPr="00B509B1">
              <w:rPr>
                <w:b/>
                <w:bCs/>
                <w:sz w:val="22"/>
                <w:szCs w:val="22"/>
                <w:lang w:eastAsia="tr-TR"/>
              </w:rPr>
              <w:t>N11</w:t>
            </w:r>
          </w:p>
        </w:tc>
        <w:tc>
          <w:tcPr>
            <w:tcW w:w="7990" w:type="dxa"/>
            <w:tcBorders>
              <w:top w:val="single" w:sz="4" w:space="0" w:color="auto"/>
              <w:left w:val="nil"/>
              <w:bottom w:val="single" w:sz="4" w:space="0" w:color="auto"/>
              <w:right w:val="single" w:sz="4" w:space="0" w:color="auto"/>
            </w:tcBorders>
            <w:noWrap/>
            <w:vAlign w:val="bottom"/>
          </w:tcPr>
          <w:p w14:paraId="2BFCD125" w14:textId="77777777" w:rsidR="0016770E" w:rsidRPr="00B509B1" w:rsidRDefault="0016770E" w:rsidP="00111CCD">
            <w:pPr>
              <w:rPr>
                <w:b/>
                <w:bCs/>
                <w:sz w:val="22"/>
                <w:szCs w:val="22"/>
                <w:lang w:eastAsia="tr-TR"/>
              </w:rPr>
            </w:pPr>
            <w:r w:rsidRPr="00B509B1">
              <w:rPr>
                <w:b/>
                <w:bCs/>
                <w:sz w:val="22"/>
                <w:szCs w:val="22"/>
                <w:lang w:eastAsia="tr-TR"/>
              </w:rPr>
              <w:t xml:space="preserve">Kronik </w:t>
            </w:r>
            <w:proofErr w:type="spellStart"/>
            <w:r w:rsidRPr="00B509B1">
              <w:rPr>
                <w:b/>
                <w:bCs/>
                <w:sz w:val="22"/>
                <w:szCs w:val="22"/>
                <w:lang w:eastAsia="tr-TR"/>
              </w:rPr>
              <w:t>tübülo</w:t>
            </w:r>
            <w:proofErr w:type="spellEnd"/>
            <w:r w:rsidRPr="00B509B1">
              <w:rPr>
                <w:b/>
                <w:bCs/>
                <w:sz w:val="22"/>
                <w:szCs w:val="22"/>
                <w:lang w:eastAsia="tr-TR"/>
              </w:rPr>
              <w:t>-interstisyel nefrit</w:t>
            </w:r>
          </w:p>
        </w:tc>
      </w:tr>
      <w:tr w:rsidR="0016770E" w:rsidRPr="00B509B1" w14:paraId="2E6A74F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8AE7B8E" w14:textId="77777777" w:rsidR="0016770E" w:rsidRPr="00B509B1" w:rsidRDefault="0016770E" w:rsidP="00111CCD">
            <w:pPr>
              <w:rPr>
                <w:b/>
                <w:bCs/>
                <w:sz w:val="22"/>
                <w:szCs w:val="22"/>
                <w:lang w:eastAsia="tr-TR"/>
              </w:rPr>
            </w:pPr>
            <w:r w:rsidRPr="00B509B1">
              <w:rPr>
                <w:b/>
                <w:bCs/>
                <w:sz w:val="22"/>
                <w:szCs w:val="22"/>
                <w:lang w:eastAsia="tr-TR"/>
              </w:rPr>
              <w:t>N11.0</w:t>
            </w:r>
          </w:p>
        </w:tc>
        <w:tc>
          <w:tcPr>
            <w:tcW w:w="7990" w:type="dxa"/>
            <w:tcBorders>
              <w:top w:val="nil"/>
              <w:left w:val="nil"/>
              <w:bottom w:val="single" w:sz="4" w:space="0" w:color="auto"/>
              <w:right w:val="single" w:sz="4" w:space="0" w:color="auto"/>
            </w:tcBorders>
            <w:noWrap/>
            <w:vAlign w:val="bottom"/>
          </w:tcPr>
          <w:p w14:paraId="68C6D1C6"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pyelonefrit</w:t>
            </w:r>
            <w:proofErr w:type="spellEnd"/>
            <w:r w:rsidRPr="00B509B1">
              <w:rPr>
                <w:sz w:val="22"/>
                <w:szCs w:val="22"/>
                <w:lang w:eastAsia="tr-TR"/>
              </w:rPr>
              <w:t xml:space="preserve">, obstrüktif olmayan reflü ile birlikte </w:t>
            </w:r>
          </w:p>
        </w:tc>
      </w:tr>
      <w:tr w:rsidR="0016770E" w:rsidRPr="00B509B1" w14:paraId="1BEF775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5151D7D" w14:textId="77777777" w:rsidR="0016770E" w:rsidRPr="00B509B1" w:rsidRDefault="0016770E" w:rsidP="00111CCD">
            <w:pPr>
              <w:rPr>
                <w:b/>
                <w:bCs/>
                <w:sz w:val="22"/>
                <w:szCs w:val="22"/>
                <w:lang w:eastAsia="tr-TR"/>
              </w:rPr>
            </w:pPr>
            <w:r w:rsidRPr="00B509B1">
              <w:rPr>
                <w:b/>
                <w:bCs/>
                <w:sz w:val="22"/>
                <w:szCs w:val="22"/>
                <w:lang w:eastAsia="tr-TR"/>
              </w:rPr>
              <w:t>N11.1</w:t>
            </w:r>
          </w:p>
        </w:tc>
        <w:tc>
          <w:tcPr>
            <w:tcW w:w="7990" w:type="dxa"/>
            <w:tcBorders>
              <w:top w:val="nil"/>
              <w:left w:val="nil"/>
              <w:bottom w:val="single" w:sz="4" w:space="0" w:color="auto"/>
              <w:right w:val="single" w:sz="4" w:space="0" w:color="auto"/>
            </w:tcBorders>
            <w:noWrap/>
            <w:vAlign w:val="bottom"/>
          </w:tcPr>
          <w:p w14:paraId="56191961" w14:textId="77777777" w:rsidR="0016770E" w:rsidRPr="00B509B1" w:rsidRDefault="0016770E" w:rsidP="00111CCD">
            <w:pPr>
              <w:rPr>
                <w:sz w:val="22"/>
                <w:szCs w:val="22"/>
                <w:lang w:eastAsia="tr-TR"/>
              </w:rPr>
            </w:pPr>
            <w:r w:rsidRPr="00B509B1">
              <w:rPr>
                <w:sz w:val="22"/>
                <w:szCs w:val="22"/>
                <w:lang w:eastAsia="tr-TR"/>
              </w:rPr>
              <w:t xml:space="preserve">Kronik obstrüktif </w:t>
            </w:r>
            <w:proofErr w:type="spellStart"/>
            <w:r w:rsidRPr="00B509B1">
              <w:rPr>
                <w:sz w:val="22"/>
                <w:szCs w:val="22"/>
                <w:lang w:eastAsia="tr-TR"/>
              </w:rPr>
              <w:t>pyelonefrit</w:t>
            </w:r>
            <w:proofErr w:type="spellEnd"/>
          </w:p>
        </w:tc>
      </w:tr>
      <w:tr w:rsidR="0016770E" w:rsidRPr="00B509B1" w14:paraId="3F2B11F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CC1AA3B" w14:textId="77777777" w:rsidR="0016770E" w:rsidRPr="00B509B1" w:rsidRDefault="0016770E" w:rsidP="00111CCD">
            <w:pPr>
              <w:rPr>
                <w:b/>
                <w:bCs/>
                <w:sz w:val="22"/>
                <w:szCs w:val="22"/>
                <w:lang w:eastAsia="tr-TR"/>
              </w:rPr>
            </w:pPr>
            <w:r w:rsidRPr="00B509B1">
              <w:rPr>
                <w:b/>
                <w:bCs/>
                <w:sz w:val="22"/>
                <w:szCs w:val="22"/>
                <w:lang w:eastAsia="tr-TR"/>
              </w:rPr>
              <w:t>N11.8</w:t>
            </w:r>
          </w:p>
        </w:tc>
        <w:tc>
          <w:tcPr>
            <w:tcW w:w="7990" w:type="dxa"/>
            <w:tcBorders>
              <w:top w:val="nil"/>
              <w:left w:val="nil"/>
              <w:bottom w:val="single" w:sz="4" w:space="0" w:color="auto"/>
              <w:right w:val="single" w:sz="4" w:space="0" w:color="auto"/>
            </w:tcBorders>
            <w:noWrap/>
            <w:vAlign w:val="bottom"/>
          </w:tcPr>
          <w:p w14:paraId="3CAC75AC"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tübülo-intersitisyel</w:t>
            </w:r>
            <w:proofErr w:type="spellEnd"/>
            <w:r w:rsidRPr="00B509B1">
              <w:rPr>
                <w:sz w:val="22"/>
                <w:szCs w:val="22"/>
                <w:lang w:eastAsia="tr-TR"/>
              </w:rPr>
              <w:t xml:space="preserve"> nefrit, diğer</w:t>
            </w:r>
          </w:p>
        </w:tc>
      </w:tr>
      <w:tr w:rsidR="0016770E" w:rsidRPr="00B509B1" w14:paraId="7B5A80A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25CF955" w14:textId="77777777" w:rsidR="0016770E" w:rsidRPr="00B509B1" w:rsidRDefault="0016770E" w:rsidP="00111CCD">
            <w:pPr>
              <w:rPr>
                <w:b/>
                <w:bCs/>
                <w:sz w:val="22"/>
                <w:szCs w:val="22"/>
                <w:lang w:eastAsia="tr-TR"/>
              </w:rPr>
            </w:pPr>
            <w:r w:rsidRPr="00B509B1">
              <w:rPr>
                <w:b/>
                <w:bCs/>
                <w:sz w:val="22"/>
                <w:szCs w:val="22"/>
                <w:lang w:eastAsia="tr-TR"/>
              </w:rPr>
              <w:t>N11.9</w:t>
            </w:r>
          </w:p>
        </w:tc>
        <w:tc>
          <w:tcPr>
            <w:tcW w:w="7990" w:type="dxa"/>
            <w:tcBorders>
              <w:top w:val="nil"/>
              <w:left w:val="nil"/>
              <w:bottom w:val="single" w:sz="4" w:space="0" w:color="auto"/>
              <w:right w:val="single" w:sz="4" w:space="0" w:color="auto"/>
            </w:tcBorders>
            <w:noWrap/>
            <w:vAlign w:val="bottom"/>
          </w:tcPr>
          <w:p w14:paraId="73D63274"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tübülo</w:t>
            </w:r>
            <w:proofErr w:type="spellEnd"/>
            <w:r w:rsidRPr="00B509B1">
              <w:rPr>
                <w:sz w:val="22"/>
                <w:szCs w:val="22"/>
                <w:lang w:eastAsia="tr-TR"/>
              </w:rPr>
              <w:t>-interstisyel nefrit, tanımlanmamış</w:t>
            </w:r>
          </w:p>
        </w:tc>
      </w:tr>
      <w:tr w:rsidR="0016770E" w:rsidRPr="00B509B1" w14:paraId="34E7237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A0671E4" w14:textId="77777777" w:rsidR="0016770E" w:rsidRPr="00B509B1" w:rsidRDefault="0016770E" w:rsidP="00111CCD">
            <w:pPr>
              <w:rPr>
                <w:b/>
                <w:bCs/>
                <w:sz w:val="22"/>
                <w:szCs w:val="22"/>
                <w:lang w:eastAsia="tr-TR"/>
              </w:rPr>
            </w:pPr>
            <w:r w:rsidRPr="00B509B1">
              <w:rPr>
                <w:b/>
                <w:bCs/>
                <w:sz w:val="22"/>
                <w:szCs w:val="22"/>
                <w:lang w:eastAsia="tr-TR"/>
              </w:rPr>
              <w:t> </w:t>
            </w:r>
          </w:p>
        </w:tc>
        <w:tc>
          <w:tcPr>
            <w:tcW w:w="7990" w:type="dxa"/>
            <w:tcBorders>
              <w:top w:val="nil"/>
              <w:left w:val="nil"/>
              <w:bottom w:val="single" w:sz="4" w:space="0" w:color="auto"/>
              <w:right w:val="single" w:sz="4" w:space="0" w:color="auto"/>
            </w:tcBorders>
            <w:noWrap/>
            <w:vAlign w:val="bottom"/>
          </w:tcPr>
          <w:p w14:paraId="444C0EF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21CC3F0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247C713" w14:textId="77777777" w:rsidR="0016770E" w:rsidRPr="00B509B1" w:rsidRDefault="0016770E" w:rsidP="00111CCD">
            <w:pPr>
              <w:rPr>
                <w:b/>
                <w:bCs/>
                <w:sz w:val="22"/>
                <w:szCs w:val="22"/>
                <w:lang w:eastAsia="tr-TR"/>
              </w:rPr>
            </w:pPr>
            <w:r w:rsidRPr="00B509B1">
              <w:rPr>
                <w:b/>
                <w:bCs/>
                <w:sz w:val="22"/>
                <w:szCs w:val="22"/>
                <w:lang w:eastAsia="tr-TR"/>
              </w:rPr>
              <w:t>N15</w:t>
            </w:r>
          </w:p>
        </w:tc>
        <w:tc>
          <w:tcPr>
            <w:tcW w:w="7990" w:type="dxa"/>
            <w:tcBorders>
              <w:top w:val="nil"/>
              <w:left w:val="nil"/>
              <w:bottom w:val="single" w:sz="4" w:space="0" w:color="auto"/>
              <w:right w:val="single" w:sz="4" w:space="0" w:color="auto"/>
            </w:tcBorders>
            <w:noWrap/>
            <w:vAlign w:val="bottom"/>
          </w:tcPr>
          <w:p w14:paraId="36ACE4A4" w14:textId="77777777" w:rsidR="0016770E" w:rsidRPr="00B509B1" w:rsidRDefault="0016770E" w:rsidP="00111CCD">
            <w:pPr>
              <w:rPr>
                <w:b/>
                <w:bCs/>
                <w:sz w:val="22"/>
                <w:szCs w:val="22"/>
                <w:lang w:eastAsia="tr-TR"/>
              </w:rPr>
            </w:pPr>
            <w:r w:rsidRPr="00B509B1">
              <w:rPr>
                <w:b/>
                <w:bCs/>
                <w:sz w:val="22"/>
                <w:szCs w:val="22"/>
                <w:lang w:eastAsia="tr-TR"/>
              </w:rPr>
              <w:t xml:space="preserve">Renal </w:t>
            </w:r>
            <w:proofErr w:type="spellStart"/>
            <w:r w:rsidRPr="00B509B1">
              <w:rPr>
                <w:b/>
                <w:bCs/>
                <w:sz w:val="22"/>
                <w:szCs w:val="22"/>
                <w:lang w:eastAsia="tr-TR"/>
              </w:rPr>
              <w:t>tübülo</w:t>
            </w:r>
            <w:proofErr w:type="spellEnd"/>
            <w:r w:rsidRPr="00B509B1">
              <w:rPr>
                <w:b/>
                <w:bCs/>
                <w:sz w:val="22"/>
                <w:szCs w:val="22"/>
                <w:lang w:eastAsia="tr-TR"/>
              </w:rPr>
              <w:t>-interstisyel hastalıklar, diğer</w:t>
            </w:r>
          </w:p>
        </w:tc>
      </w:tr>
      <w:tr w:rsidR="0016770E" w:rsidRPr="00B509B1" w14:paraId="17ED143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39A7BAF" w14:textId="77777777" w:rsidR="0016770E" w:rsidRPr="00B509B1" w:rsidRDefault="0016770E" w:rsidP="00111CCD">
            <w:pPr>
              <w:rPr>
                <w:b/>
                <w:bCs/>
                <w:sz w:val="22"/>
                <w:szCs w:val="22"/>
                <w:lang w:eastAsia="tr-TR"/>
              </w:rPr>
            </w:pPr>
            <w:r w:rsidRPr="00B509B1">
              <w:rPr>
                <w:b/>
                <w:bCs/>
                <w:sz w:val="22"/>
                <w:szCs w:val="22"/>
                <w:lang w:eastAsia="tr-TR"/>
              </w:rPr>
              <w:t>N15.0</w:t>
            </w:r>
          </w:p>
        </w:tc>
        <w:tc>
          <w:tcPr>
            <w:tcW w:w="7990" w:type="dxa"/>
            <w:tcBorders>
              <w:top w:val="nil"/>
              <w:left w:val="nil"/>
              <w:bottom w:val="single" w:sz="4" w:space="0" w:color="auto"/>
              <w:right w:val="single" w:sz="4" w:space="0" w:color="auto"/>
            </w:tcBorders>
            <w:noWrap/>
            <w:vAlign w:val="bottom"/>
          </w:tcPr>
          <w:p w14:paraId="4887AC62" w14:textId="77777777" w:rsidR="0016770E" w:rsidRPr="00B509B1" w:rsidRDefault="0016770E" w:rsidP="00111CCD">
            <w:pPr>
              <w:rPr>
                <w:sz w:val="22"/>
                <w:szCs w:val="22"/>
                <w:lang w:eastAsia="tr-TR"/>
              </w:rPr>
            </w:pPr>
            <w:r w:rsidRPr="00B509B1">
              <w:rPr>
                <w:sz w:val="22"/>
                <w:szCs w:val="22"/>
                <w:lang w:eastAsia="tr-TR"/>
              </w:rPr>
              <w:t>Balkan nefropatisi</w:t>
            </w:r>
          </w:p>
        </w:tc>
      </w:tr>
      <w:tr w:rsidR="0016770E" w:rsidRPr="00B509B1" w14:paraId="4BEB56E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D2CD83E" w14:textId="77777777" w:rsidR="0016770E" w:rsidRPr="00B509B1" w:rsidRDefault="0016770E" w:rsidP="00111CCD">
            <w:pPr>
              <w:rPr>
                <w:b/>
                <w:bCs/>
                <w:sz w:val="22"/>
                <w:szCs w:val="22"/>
                <w:lang w:eastAsia="tr-TR"/>
              </w:rPr>
            </w:pPr>
            <w:r w:rsidRPr="00B509B1">
              <w:rPr>
                <w:b/>
                <w:bCs/>
                <w:sz w:val="22"/>
                <w:szCs w:val="22"/>
                <w:lang w:eastAsia="tr-TR"/>
              </w:rPr>
              <w:t>N15.1</w:t>
            </w:r>
          </w:p>
        </w:tc>
        <w:tc>
          <w:tcPr>
            <w:tcW w:w="7990" w:type="dxa"/>
            <w:tcBorders>
              <w:top w:val="nil"/>
              <w:left w:val="nil"/>
              <w:bottom w:val="single" w:sz="4" w:space="0" w:color="auto"/>
              <w:right w:val="single" w:sz="4" w:space="0" w:color="auto"/>
            </w:tcBorders>
            <w:noWrap/>
            <w:vAlign w:val="bottom"/>
          </w:tcPr>
          <w:p w14:paraId="3C70BC0F" w14:textId="77777777" w:rsidR="0016770E" w:rsidRPr="00B509B1" w:rsidRDefault="0016770E" w:rsidP="00111CCD">
            <w:pPr>
              <w:rPr>
                <w:sz w:val="22"/>
                <w:szCs w:val="22"/>
                <w:lang w:eastAsia="tr-TR"/>
              </w:rPr>
            </w:pPr>
            <w:r w:rsidRPr="00B509B1">
              <w:rPr>
                <w:sz w:val="22"/>
                <w:szCs w:val="22"/>
                <w:lang w:eastAsia="tr-TR"/>
              </w:rPr>
              <w:t xml:space="preserve">Renal ve </w:t>
            </w:r>
            <w:proofErr w:type="spellStart"/>
            <w:r w:rsidRPr="00B509B1">
              <w:rPr>
                <w:sz w:val="22"/>
                <w:szCs w:val="22"/>
                <w:lang w:eastAsia="tr-TR"/>
              </w:rPr>
              <w:t>perinefrik</w:t>
            </w:r>
            <w:proofErr w:type="spellEnd"/>
            <w:r w:rsidRPr="00B509B1">
              <w:rPr>
                <w:sz w:val="22"/>
                <w:szCs w:val="22"/>
                <w:lang w:eastAsia="tr-TR"/>
              </w:rPr>
              <w:t xml:space="preserve"> apse</w:t>
            </w:r>
          </w:p>
        </w:tc>
      </w:tr>
      <w:tr w:rsidR="0016770E" w:rsidRPr="00B509B1" w14:paraId="33A9DF1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E71B263" w14:textId="77777777" w:rsidR="0016770E" w:rsidRPr="00B509B1" w:rsidRDefault="0016770E" w:rsidP="00111CCD">
            <w:pPr>
              <w:rPr>
                <w:b/>
                <w:bCs/>
                <w:sz w:val="22"/>
                <w:szCs w:val="22"/>
                <w:lang w:eastAsia="tr-TR"/>
              </w:rPr>
            </w:pPr>
            <w:r w:rsidRPr="00B509B1">
              <w:rPr>
                <w:b/>
                <w:bCs/>
                <w:sz w:val="22"/>
                <w:szCs w:val="22"/>
                <w:lang w:eastAsia="tr-TR"/>
              </w:rPr>
              <w:lastRenderedPageBreak/>
              <w:t>N15.8</w:t>
            </w:r>
          </w:p>
        </w:tc>
        <w:tc>
          <w:tcPr>
            <w:tcW w:w="7990" w:type="dxa"/>
            <w:tcBorders>
              <w:top w:val="nil"/>
              <w:left w:val="nil"/>
              <w:bottom w:val="single" w:sz="4" w:space="0" w:color="auto"/>
              <w:right w:val="single" w:sz="4" w:space="0" w:color="auto"/>
            </w:tcBorders>
            <w:noWrap/>
            <w:vAlign w:val="bottom"/>
          </w:tcPr>
          <w:p w14:paraId="0AD54AF9"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w:t>
            </w:r>
            <w:proofErr w:type="spellEnd"/>
            <w:r w:rsidRPr="00B509B1">
              <w:rPr>
                <w:sz w:val="22"/>
                <w:szCs w:val="22"/>
                <w:lang w:eastAsia="tr-TR"/>
              </w:rPr>
              <w:t>-interstisyel hastalıklar diğer, tanımlanmış</w:t>
            </w:r>
          </w:p>
        </w:tc>
      </w:tr>
      <w:tr w:rsidR="0016770E" w:rsidRPr="00B509B1" w14:paraId="1FFDEED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6E13F44" w14:textId="77777777" w:rsidR="0016770E" w:rsidRPr="00B509B1" w:rsidRDefault="0016770E" w:rsidP="00111CCD">
            <w:pPr>
              <w:rPr>
                <w:b/>
                <w:bCs/>
                <w:sz w:val="22"/>
                <w:szCs w:val="22"/>
                <w:lang w:eastAsia="tr-TR"/>
              </w:rPr>
            </w:pPr>
            <w:r w:rsidRPr="00B509B1">
              <w:rPr>
                <w:b/>
                <w:bCs/>
                <w:sz w:val="22"/>
                <w:szCs w:val="22"/>
                <w:lang w:eastAsia="tr-TR"/>
              </w:rPr>
              <w:t>N15.9</w:t>
            </w:r>
          </w:p>
        </w:tc>
        <w:tc>
          <w:tcPr>
            <w:tcW w:w="7990" w:type="dxa"/>
            <w:tcBorders>
              <w:top w:val="nil"/>
              <w:left w:val="nil"/>
              <w:bottom w:val="single" w:sz="4" w:space="0" w:color="auto"/>
              <w:right w:val="single" w:sz="4" w:space="0" w:color="auto"/>
            </w:tcBorders>
            <w:noWrap/>
            <w:vAlign w:val="bottom"/>
          </w:tcPr>
          <w:p w14:paraId="5A44E479"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w:t>
            </w:r>
            <w:proofErr w:type="spellEnd"/>
            <w:r w:rsidRPr="00B509B1">
              <w:rPr>
                <w:sz w:val="22"/>
                <w:szCs w:val="22"/>
                <w:lang w:eastAsia="tr-TR"/>
              </w:rPr>
              <w:t>-interstisyel hastalık, tanımlanmamış</w:t>
            </w:r>
          </w:p>
        </w:tc>
      </w:tr>
      <w:tr w:rsidR="0016770E" w:rsidRPr="00B509B1" w14:paraId="6B075E9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BBFA13D" w14:textId="77777777" w:rsidR="0016770E" w:rsidRPr="00B509B1" w:rsidRDefault="0016770E" w:rsidP="00111CCD">
            <w:pPr>
              <w:rPr>
                <w:b/>
                <w:bCs/>
                <w:sz w:val="22"/>
                <w:szCs w:val="22"/>
                <w:lang w:eastAsia="tr-TR"/>
              </w:rPr>
            </w:pPr>
          </w:p>
        </w:tc>
        <w:tc>
          <w:tcPr>
            <w:tcW w:w="7990" w:type="dxa"/>
            <w:tcBorders>
              <w:top w:val="nil"/>
              <w:left w:val="nil"/>
              <w:bottom w:val="single" w:sz="4" w:space="0" w:color="auto"/>
              <w:right w:val="single" w:sz="4" w:space="0" w:color="auto"/>
            </w:tcBorders>
            <w:noWrap/>
            <w:vAlign w:val="bottom"/>
          </w:tcPr>
          <w:p w14:paraId="31998EC8" w14:textId="77777777" w:rsidR="0016770E" w:rsidRPr="00B509B1" w:rsidRDefault="0016770E" w:rsidP="00111CCD">
            <w:pPr>
              <w:rPr>
                <w:sz w:val="22"/>
                <w:szCs w:val="22"/>
                <w:lang w:eastAsia="tr-TR"/>
              </w:rPr>
            </w:pPr>
          </w:p>
        </w:tc>
      </w:tr>
      <w:tr w:rsidR="0016770E" w:rsidRPr="00B509B1" w14:paraId="184EE30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4C532E2" w14:textId="77777777" w:rsidR="0016770E" w:rsidRPr="00B509B1" w:rsidRDefault="0016770E" w:rsidP="00111CCD">
            <w:pPr>
              <w:rPr>
                <w:b/>
                <w:bCs/>
                <w:sz w:val="22"/>
                <w:szCs w:val="22"/>
                <w:lang w:eastAsia="tr-TR"/>
              </w:rPr>
            </w:pPr>
            <w:r w:rsidRPr="00B509B1">
              <w:rPr>
                <w:b/>
                <w:bCs/>
                <w:sz w:val="22"/>
                <w:szCs w:val="22"/>
                <w:lang w:eastAsia="tr-TR"/>
              </w:rPr>
              <w:t>N16*</w:t>
            </w:r>
          </w:p>
        </w:tc>
        <w:tc>
          <w:tcPr>
            <w:tcW w:w="7990" w:type="dxa"/>
            <w:tcBorders>
              <w:top w:val="nil"/>
              <w:left w:val="nil"/>
              <w:bottom w:val="single" w:sz="4" w:space="0" w:color="auto"/>
              <w:right w:val="single" w:sz="4" w:space="0" w:color="auto"/>
            </w:tcBorders>
            <w:noWrap/>
            <w:vAlign w:val="bottom"/>
          </w:tcPr>
          <w:p w14:paraId="6C3DC22B" w14:textId="77777777" w:rsidR="0016770E" w:rsidRPr="00B509B1" w:rsidRDefault="0016770E" w:rsidP="00111CCD">
            <w:pPr>
              <w:rPr>
                <w:b/>
                <w:bCs/>
                <w:sz w:val="22"/>
                <w:szCs w:val="22"/>
                <w:lang w:eastAsia="tr-TR"/>
              </w:rPr>
            </w:pPr>
            <w:r w:rsidRPr="00B509B1">
              <w:rPr>
                <w:b/>
                <w:bCs/>
                <w:sz w:val="22"/>
                <w:szCs w:val="22"/>
                <w:lang w:eastAsia="tr-TR"/>
              </w:rPr>
              <w:t xml:space="preserve">Renal </w:t>
            </w:r>
            <w:proofErr w:type="spellStart"/>
            <w:r w:rsidRPr="00B509B1">
              <w:rPr>
                <w:b/>
                <w:bCs/>
                <w:sz w:val="22"/>
                <w:szCs w:val="22"/>
                <w:lang w:eastAsia="tr-TR"/>
              </w:rPr>
              <w:t>tübülo</w:t>
            </w:r>
            <w:proofErr w:type="spellEnd"/>
            <w:r w:rsidRPr="00B509B1">
              <w:rPr>
                <w:b/>
                <w:bCs/>
                <w:sz w:val="22"/>
                <w:szCs w:val="22"/>
                <w:lang w:eastAsia="tr-TR"/>
              </w:rPr>
              <w:t>-interstisyel bozukluklar, başka yerde sınıflanmış hastalıklarda</w:t>
            </w:r>
          </w:p>
        </w:tc>
      </w:tr>
      <w:tr w:rsidR="0016770E" w:rsidRPr="00B509B1" w14:paraId="1589DAC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5697E9B" w14:textId="77777777" w:rsidR="0016770E" w:rsidRPr="00B509B1" w:rsidRDefault="0016770E" w:rsidP="00111CCD">
            <w:pPr>
              <w:rPr>
                <w:b/>
                <w:bCs/>
                <w:sz w:val="22"/>
                <w:szCs w:val="22"/>
                <w:lang w:eastAsia="tr-TR"/>
              </w:rPr>
            </w:pPr>
            <w:r w:rsidRPr="00B509B1">
              <w:rPr>
                <w:b/>
                <w:bCs/>
                <w:sz w:val="22"/>
                <w:szCs w:val="22"/>
                <w:lang w:eastAsia="tr-TR"/>
              </w:rPr>
              <w:t>N16.0*</w:t>
            </w:r>
          </w:p>
        </w:tc>
        <w:tc>
          <w:tcPr>
            <w:tcW w:w="7990" w:type="dxa"/>
            <w:tcBorders>
              <w:top w:val="nil"/>
              <w:left w:val="nil"/>
              <w:bottom w:val="single" w:sz="4" w:space="0" w:color="auto"/>
              <w:right w:val="single" w:sz="4" w:space="0" w:color="auto"/>
            </w:tcBorders>
            <w:noWrap/>
            <w:vAlign w:val="bottom"/>
          </w:tcPr>
          <w:p w14:paraId="5B2AD713"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w:t>
            </w:r>
            <w:proofErr w:type="spellEnd"/>
            <w:r w:rsidRPr="00B509B1">
              <w:rPr>
                <w:sz w:val="22"/>
                <w:szCs w:val="22"/>
                <w:lang w:eastAsia="tr-TR"/>
              </w:rPr>
              <w:t xml:space="preserve">-interstisyel bozukluklar, başka yerde sınıflanmış enfeksiyöz ve paraziter </w:t>
            </w:r>
          </w:p>
        </w:tc>
      </w:tr>
      <w:tr w:rsidR="0016770E" w:rsidRPr="00B509B1" w14:paraId="2413339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49AED31" w14:textId="77777777" w:rsidR="0016770E" w:rsidRPr="00B509B1" w:rsidRDefault="0016770E" w:rsidP="00111CCD">
            <w:pPr>
              <w:rPr>
                <w:b/>
                <w:bCs/>
                <w:sz w:val="22"/>
                <w:szCs w:val="22"/>
                <w:lang w:eastAsia="tr-TR"/>
              </w:rPr>
            </w:pPr>
            <w:r w:rsidRPr="00B509B1">
              <w:rPr>
                <w:b/>
                <w:bCs/>
                <w:sz w:val="22"/>
                <w:szCs w:val="22"/>
                <w:lang w:eastAsia="tr-TR"/>
              </w:rPr>
              <w:t>N16.1*</w:t>
            </w:r>
          </w:p>
        </w:tc>
        <w:tc>
          <w:tcPr>
            <w:tcW w:w="7990" w:type="dxa"/>
            <w:tcBorders>
              <w:top w:val="nil"/>
              <w:left w:val="nil"/>
              <w:bottom w:val="single" w:sz="4" w:space="0" w:color="auto"/>
              <w:right w:val="single" w:sz="4" w:space="0" w:color="auto"/>
            </w:tcBorders>
            <w:noWrap/>
            <w:vAlign w:val="bottom"/>
          </w:tcPr>
          <w:p w14:paraId="268A5608"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w:t>
            </w:r>
            <w:proofErr w:type="spellEnd"/>
            <w:r w:rsidRPr="00B509B1">
              <w:rPr>
                <w:sz w:val="22"/>
                <w:szCs w:val="22"/>
                <w:lang w:eastAsia="tr-TR"/>
              </w:rPr>
              <w:t>-interstisyel bozukluklar, neoplastik hastalıklarda</w:t>
            </w:r>
          </w:p>
        </w:tc>
      </w:tr>
      <w:tr w:rsidR="0016770E" w:rsidRPr="00B509B1" w14:paraId="31431AA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FAF1B06" w14:textId="77777777" w:rsidR="0016770E" w:rsidRPr="00B509B1" w:rsidRDefault="0016770E" w:rsidP="00111CCD">
            <w:pPr>
              <w:rPr>
                <w:b/>
                <w:bCs/>
                <w:sz w:val="22"/>
                <w:szCs w:val="22"/>
                <w:lang w:eastAsia="tr-TR"/>
              </w:rPr>
            </w:pPr>
            <w:r w:rsidRPr="00B509B1">
              <w:rPr>
                <w:b/>
                <w:bCs/>
                <w:sz w:val="22"/>
                <w:szCs w:val="22"/>
                <w:lang w:eastAsia="tr-TR"/>
              </w:rPr>
              <w:t>N16.2*</w:t>
            </w:r>
          </w:p>
        </w:tc>
        <w:tc>
          <w:tcPr>
            <w:tcW w:w="7990" w:type="dxa"/>
            <w:tcBorders>
              <w:top w:val="nil"/>
              <w:left w:val="nil"/>
              <w:bottom w:val="single" w:sz="4" w:space="0" w:color="auto"/>
              <w:right w:val="single" w:sz="4" w:space="0" w:color="auto"/>
            </w:tcBorders>
            <w:noWrap/>
            <w:vAlign w:val="bottom"/>
          </w:tcPr>
          <w:p w14:paraId="4BAC6FA0"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w:t>
            </w:r>
            <w:proofErr w:type="spellEnd"/>
            <w:r w:rsidRPr="00B509B1">
              <w:rPr>
                <w:sz w:val="22"/>
                <w:szCs w:val="22"/>
                <w:lang w:eastAsia="tr-TR"/>
              </w:rPr>
              <w:t>-interstisyel bozukluklar, kan hastalıkları ve immün sistemi tutan bozukluklarda</w:t>
            </w:r>
          </w:p>
        </w:tc>
      </w:tr>
      <w:tr w:rsidR="0016770E" w:rsidRPr="00B509B1" w14:paraId="579F953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663389C" w14:textId="77777777" w:rsidR="0016770E" w:rsidRPr="00B509B1" w:rsidRDefault="0016770E" w:rsidP="00111CCD">
            <w:pPr>
              <w:rPr>
                <w:b/>
                <w:bCs/>
                <w:sz w:val="22"/>
                <w:szCs w:val="22"/>
                <w:lang w:eastAsia="tr-TR"/>
              </w:rPr>
            </w:pPr>
            <w:r w:rsidRPr="00B509B1">
              <w:rPr>
                <w:b/>
                <w:bCs/>
                <w:sz w:val="22"/>
                <w:szCs w:val="22"/>
                <w:lang w:eastAsia="tr-TR"/>
              </w:rPr>
              <w:t>N16.3*</w:t>
            </w:r>
          </w:p>
        </w:tc>
        <w:tc>
          <w:tcPr>
            <w:tcW w:w="7990" w:type="dxa"/>
            <w:tcBorders>
              <w:top w:val="nil"/>
              <w:left w:val="nil"/>
              <w:bottom w:val="single" w:sz="4" w:space="0" w:color="auto"/>
              <w:right w:val="single" w:sz="4" w:space="0" w:color="auto"/>
            </w:tcBorders>
            <w:noWrap/>
            <w:vAlign w:val="bottom"/>
          </w:tcPr>
          <w:p w14:paraId="577FA9BD"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tübülo-intersitisyel</w:t>
            </w:r>
            <w:proofErr w:type="spellEnd"/>
            <w:r w:rsidRPr="00B509B1">
              <w:rPr>
                <w:sz w:val="22"/>
                <w:szCs w:val="22"/>
                <w:lang w:eastAsia="tr-TR"/>
              </w:rPr>
              <w:t xml:space="preserve"> bozukluklar, metabolik hastalıklarda</w:t>
            </w:r>
          </w:p>
        </w:tc>
      </w:tr>
      <w:tr w:rsidR="0016770E" w:rsidRPr="00B509B1" w14:paraId="475EBD3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02D66B5" w14:textId="77777777" w:rsidR="0016770E" w:rsidRPr="00B509B1" w:rsidRDefault="0016770E" w:rsidP="00111CCD">
            <w:pPr>
              <w:rPr>
                <w:b/>
                <w:bCs/>
                <w:sz w:val="22"/>
                <w:szCs w:val="22"/>
                <w:lang w:eastAsia="tr-TR"/>
              </w:rPr>
            </w:pPr>
            <w:r w:rsidRPr="00B509B1">
              <w:rPr>
                <w:b/>
                <w:bCs/>
                <w:sz w:val="22"/>
                <w:szCs w:val="22"/>
                <w:lang w:eastAsia="tr-TR"/>
              </w:rPr>
              <w:t>N16.4*</w:t>
            </w:r>
          </w:p>
        </w:tc>
        <w:tc>
          <w:tcPr>
            <w:tcW w:w="7990" w:type="dxa"/>
            <w:tcBorders>
              <w:top w:val="nil"/>
              <w:left w:val="nil"/>
              <w:bottom w:val="single" w:sz="4" w:space="0" w:color="auto"/>
              <w:right w:val="single" w:sz="4" w:space="0" w:color="auto"/>
            </w:tcBorders>
            <w:noWrap/>
            <w:vAlign w:val="bottom"/>
          </w:tcPr>
          <w:p w14:paraId="08C9F8E9"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tübülo-intersitisyel</w:t>
            </w:r>
            <w:proofErr w:type="spellEnd"/>
            <w:r w:rsidRPr="00B509B1">
              <w:rPr>
                <w:sz w:val="22"/>
                <w:szCs w:val="22"/>
                <w:lang w:eastAsia="tr-TR"/>
              </w:rPr>
              <w:t xml:space="preserve"> bozukluklar, sistemik bağ dokusu hastalıklarında</w:t>
            </w:r>
          </w:p>
        </w:tc>
      </w:tr>
      <w:tr w:rsidR="0016770E" w:rsidRPr="00B509B1" w14:paraId="022DC57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88EA8A6" w14:textId="77777777" w:rsidR="0016770E" w:rsidRPr="00B509B1" w:rsidRDefault="0016770E" w:rsidP="00111CCD">
            <w:pPr>
              <w:rPr>
                <w:b/>
                <w:bCs/>
                <w:sz w:val="22"/>
                <w:szCs w:val="22"/>
                <w:lang w:eastAsia="tr-TR"/>
              </w:rPr>
            </w:pPr>
            <w:r w:rsidRPr="00B509B1">
              <w:rPr>
                <w:b/>
                <w:bCs/>
                <w:sz w:val="22"/>
                <w:szCs w:val="22"/>
                <w:lang w:eastAsia="tr-TR"/>
              </w:rPr>
              <w:t>N16.5*</w:t>
            </w:r>
          </w:p>
        </w:tc>
        <w:tc>
          <w:tcPr>
            <w:tcW w:w="7990" w:type="dxa"/>
            <w:tcBorders>
              <w:top w:val="nil"/>
              <w:left w:val="nil"/>
              <w:bottom w:val="single" w:sz="4" w:space="0" w:color="auto"/>
              <w:right w:val="single" w:sz="4" w:space="0" w:color="auto"/>
            </w:tcBorders>
            <w:noWrap/>
            <w:vAlign w:val="bottom"/>
          </w:tcPr>
          <w:p w14:paraId="33E8B9D4"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w:t>
            </w:r>
            <w:proofErr w:type="spellEnd"/>
            <w:r w:rsidRPr="00B509B1">
              <w:rPr>
                <w:sz w:val="22"/>
                <w:szCs w:val="22"/>
                <w:lang w:eastAsia="tr-TR"/>
              </w:rPr>
              <w:t>-interstisyel bozukluklar, transplant reddinde (T86.- †</w:t>
            </w:r>
            <w:r w:rsidRPr="00B509B1">
              <w:rPr>
                <w:b/>
                <w:bCs/>
                <w:sz w:val="22"/>
                <w:szCs w:val="22"/>
                <w:lang w:eastAsia="tr-TR"/>
              </w:rPr>
              <w:t>)</w:t>
            </w:r>
          </w:p>
        </w:tc>
      </w:tr>
      <w:tr w:rsidR="0016770E" w:rsidRPr="00B509B1" w14:paraId="14F6B92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0FD6310" w14:textId="77777777" w:rsidR="0016770E" w:rsidRPr="00B509B1" w:rsidRDefault="0016770E" w:rsidP="00111CCD">
            <w:pPr>
              <w:rPr>
                <w:b/>
                <w:bCs/>
                <w:sz w:val="22"/>
                <w:szCs w:val="22"/>
                <w:lang w:eastAsia="tr-TR"/>
              </w:rPr>
            </w:pPr>
            <w:r w:rsidRPr="00B509B1">
              <w:rPr>
                <w:b/>
                <w:bCs/>
                <w:sz w:val="22"/>
                <w:szCs w:val="22"/>
                <w:lang w:eastAsia="tr-TR"/>
              </w:rPr>
              <w:t>N16.8*</w:t>
            </w:r>
          </w:p>
          <w:p w14:paraId="03CE27D2" w14:textId="77777777" w:rsidR="0016770E" w:rsidRPr="00B509B1" w:rsidRDefault="0016770E" w:rsidP="00111CCD">
            <w:pPr>
              <w:rPr>
                <w:b/>
                <w:bCs/>
                <w:sz w:val="22"/>
                <w:szCs w:val="22"/>
                <w:lang w:eastAsia="tr-TR"/>
              </w:rPr>
            </w:pPr>
          </w:p>
        </w:tc>
        <w:tc>
          <w:tcPr>
            <w:tcW w:w="7990" w:type="dxa"/>
            <w:tcBorders>
              <w:top w:val="nil"/>
              <w:left w:val="nil"/>
              <w:bottom w:val="single" w:sz="4" w:space="0" w:color="auto"/>
              <w:right w:val="single" w:sz="4" w:space="0" w:color="auto"/>
            </w:tcBorders>
            <w:noWrap/>
            <w:vAlign w:val="bottom"/>
          </w:tcPr>
          <w:p w14:paraId="16DA66F4"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tübülo</w:t>
            </w:r>
            <w:proofErr w:type="spellEnd"/>
            <w:r w:rsidRPr="00B509B1">
              <w:rPr>
                <w:sz w:val="22"/>
                <w:szCs w:val="22"/>
                <w:lang w:eastAsia="tr-TR"/>
              </w:rPr>
              <w:t>-interstisyel bozukluklar, başka yerde sınıflanmış diğer hastalıklarda</w:t>
            </w:r>
          </w:p>
          <w:p w14:paraId="53AC52F1" w14:textId="77777777" w:rsidR="0016770E" w:rsidRPr="00B509B1" w:rsidRDefault="0016770E" w:rsidP="00111CCD">
            <w:pPr>
              <w:rPr>
                <w:sz w:val="22"/>
                <w:szCs w:val="22"/>
                <w:lang w:eastAsia="tr-TR"/>
              </w:rPr>
            </w:pPr>
          </w:p>
        </w:tc>
      </w:tr>
      <w:tr w:rsidR="0016770E" w:rsidRPr="00B509B1" w14:paraId="30B6AC4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829B93A" w14:textId="77777777" w:rsidR="0016770E" w:rsidRPr="00B509B1" w:rsidRDefault="0016770E" w:rsidP="00111CCD">
            <w:pPr>
              <w:rPr>
                <w:b/>
                <w:bCs/>
                <w:sz w:val="22"/>
                <w:szCs w:val="22"/>
                <w:lang w:eastAsia="tr-TR"/>
              </w:rPr>
            </w:pPr>
          </w:p>
        </w:tc>
        <w:tc>
          <w:tcPr>
            <w:tcW w:w="7990" w:type="dxa"/>
            <w:tcBorders>
              <w:top w:val="nil"/>
              <w:left w:val="nil"/>
              <w:bottom w:val="single" w:sz="4" w:space="0" w:color="auto"/>
              <w:right w:val="single" w:sz="4" w:space="0" w:color="auto"/>
            </w:tcBorders>
            <w:noWrap/>
            <w:vAlign w:val="bottom"/>
          </w:tcPr>
          <w:p w14:paraId="53B3B86A" w14:textId="77777777" w:rsidR="0016770E" w:rsidRPr="00B509B1" w:rsidRDefault="0016770E" w:rsidP="00111CCD">
            <w:pPr>
              <w:rPr>
                <w:sz w:val="22"/>
                <w:szCs w:val="22"/>
                <w:lang w:eastAsia="tr-TR"/>
              </w:rPr>
            </w:pPr>
          </w:p>
        </w:tc>
      </w:tr>
      <w:tr w:rsidR="0016770E" w:rsidRPr="00B509B1" w14:paraId="7B169A0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AFAE2BF" w14:textId="77777777" w:rsidR="0016770E" w:rsidRPr="00B509B1" w:rsidRDefault="0016770E" w:rsidP="00111CCD">
            <w:pPr>
              <w:rPr>
                <w:b/>
                <w:bCs/>
                <w:sz w:val="22"/>
                <w:szCs w:val="22"/>
                <w:lang w:eastAsia="tr-TR"/>
              </w:rPr>
            </w:pPr>
            <w:r w:rsidRPr="00B509B1">
              <w:rPr>
                <w:b/>
                <w:bCs/>
                <w:sz w:val="22"/>
                <w:szCs w:val="22"/>
                <w:lang w:eastAsia="tr-TR"/>
              </w:rPr>
              <w:t>N18</w:t>
            </w:r>
          </w:p>
        </w:tc>
        <w:tc>
          <w:tcPr>
            <w:tcW w:w="7990" w:type="dxa"/>
            <w:tcBorders>
              <w:top w:val="single" w:sz="4" w:space="0" w:color="auto"/>
              <w:left w:val="nil"/>
              <w:bottom w:val="single" w:sz="4" w:space="0" w:color="auto"/>
              <w:right w:val="single" w:sz="4" w:space="0" w:color="auto"/>
            </w:tcBorders>
            <w:noWrap/>
            <w:vAlign w:val="bottom"/>
          </w:tcPr>
          <w:p w14:paraId="35D9AEE0" w14:textId="77777777" w:rsidR="0016770E" w:rsidRPr="00B509B1" w:rsidRDefault="0016770E" w:rsidP="00111CCD">
            <w:pPr>
              <w:rPr>
                <w:b/>
                <w:bCs/>
                <w:sz w:val="22"/>
                <w:szCs w:val="22"/>
                <w:lang w:eastAsia="tr-TR"/>
              </w:rPr>
            </w:pPr>
            <w:r w:rsidRPr="00B509B1">
              <w:rPr>
                <w:b/>
                <w:bCs/>
                <w:sz w:val="22"/>
                <w:szCs w:val="22"/>
                <w:lang w:eastAsia="tr-TR"/>
              </w:rPr>
              <w:t>Kronik böbrek yetmezliği</w:t>
            </w:r>
          </w:p>
        </w:tc>
      </w:tr>
      <w:tr w:rsidR="0016770E" w:rsidRPr="00B509B1" w14:paraId="234E05F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D1F9912" w14:textId="77777777" w:rsidR="0016770E" w:rsidRPr="00B509B1" w:rsidRDefault="0016770E" w:rsidP="00111CCD">
            <w:pPr>
              <w:rPr>
                <w:b/>
                <w:bCs/>
                <w:sz w:val="22"/>
                <w:szCs w:val="22"/>
                <w:lang w:eastAsia="tr-TR"/>
              </w:rPr>
            </w:pPr>
            <w:r w:rsidRPr="00B509B1">
              <w:rPr>
                <w:b/>
                <w:bCs/>
                <w:sz w:val="22"/>
                <w:szCs w:val="22"/>
                <w:lang w:eastAsia="tr-TR"/>
              </w:rPr>
              <w:t>N18.0</w:t>
            </w:r>
          </w:p>
        </w:tc>
        <w:tc>
          <w:tcPr>
            <w:tcW w:w="7990" w:type="dxa"/>
            <w:tcBorders>
              <w:top w:val="single" w:sz="4" w:space="0" w:color="auto"/>
              <w:left w:val="nil"/>
              <w:bottom w:val="single" w:sz="4" w:space="0" w:color="auto"/>
              <w:right w:val="single" w:sz="4" w:space="0" w:color="auto"/>
            </w:tcBorders>
            <w:noWrap/>
            <w:vAlign w:val="bottom"/>
          </w:tcPr>
          <w:p w14:paraId="304006B4" w14:textId="77777777" w:rsidR="0016770E" w:rsidRPr="00B509B1" w:rsidRDefault="0016770E" w:rsidP="00111CCD">
            <w:pPr>
              <w:rPr>
                <w:sz w:val="22"/>
                <w:szCs w:val="22"/>
                <w:lang w:eastAsia="tr-TR"/>
              </w:rPr>
            </w:pPr>
            <w:r w:rsidRPr="00B509B1">
              <w:rPr>
                <w:sz w:val="22"/>
                <w:szCs w:val="22"/>
                <w:lang w:eastAsia="tr-TR"/>
              </w:rPr>
              <w:t>Son dönem böbrek hastalığı</w:t>
            </w:r>
          </w:p>
        </w:tc>
      </w:tr>
      <w:tr w:rsidR="0016770E" w:rsidRPr="00B509B1" w14:paraId="0F12168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3471DF6" w14:textId="77777777" w:rsidR="0016770E" w:rsidRPr="00B509B1" w:rsidRDefault="0016770E" w:rsidP="00111CCD">
            <w:pPr>
              <w:rPr>
                <w:b/>
                <w:bCs/>
                <w:sz w:val="22"/>
                <w:szCs w:val="22"/>
                <w:lang w:eastAsia="tr-TR"/>
              </w:rPr>
            </w:pPr>
            <w:r w:rsidRPr="00B509B1">
              <w:rPr>
                <w:b/>
                <w:bCs/>
                <w:sz w:val="22"/>
                <w:szCs w:val="22"/>
                <w:lang w:eastAsia="tr-TR"/>
              </w:rPr>
              <w:t>N18.8</w:t>
            </w:r>
          </w:p>
        </w:tc>
        <w:tc>
          <w:tcPr>
            <w:tcW w:w="7990" w:type="dxa"/>
            <w:tcBorders>
              <w:top w:val="single" w:sz="4" w:space="0" w:color="auto"/>
              <w:left w:val="nil"/>
              <w:bottom w:val="single" w:sz="4" w:space="0" w:color="auto"/>
              <w:right w:val="single" w:sz="4" w:space="0" w:color="auto"/>
            </w:tcBorders>
            <w:noWrap/>
            <w:vAlign w:val="bottom"/>
          </w:tcPr>
          <w:p w14:paraId="5A55224F" w14:textId="77777777" w:rsidR="0016770E" w:rsidRPr="00B509B1" w:rsidRDefault="0016770E" w:rsidP="00111CCD">
            <w:pPr>
              <w:rPr>
                <w:sz w:val="22"/>
                <w:szCs w:val="22"/>
                <w:lang w:eastAsia="tr-TR"/>
              </w:rPr>
            </w:pPr>
            <w:r w:rsidRPr="00B509B1">
              <w:rPr>
                <w:sz w:val="22"/>
                <w:szCs w:val="22"/>
                <w:lang w:eastAsia="tr-TR"/>
              </w:rPr>
              <w:t>Kronik böbrek yetmezlikleri, diğer</w:t>
            </w:r>
          </w:p>
        </w:tc>
      </w:tr>
      <w:tr w:rsidR="0016770E" w:rsidRPr="00B509B1" w14:paraId="2FA45D2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3F7241E" w14:textId="77777777" w:rsidR="0016770E" w:rsidRPr="00B509B1" w:rsidRDefault="0016770E" w:rsidP="00111CCD">
            <w:pPr>
              <w:rPr>
                <w:b/>
                <w:bCs/>
                <w:sz w:val="22"/>
                <w:szCs w:val="22"/>
                <w:lang w:eastAsia="tr-TR"/>
              </w:rPr>
            </w:pPr>
            <w:r w:rsidRPr="00B509B1">
              <w:rPr>
                <w:b/>
                <w:bCs/>
                <w:sz w:val="22"/>
                <w:szCs w:val="22"/>
                <w:lang w:eastAsia="tr-TR"/>
              </w:rPr>
              <w:t>N18.9</w:t>
            </w:r>
          </w:p>
        </w:tc>
        <w:tc>
          <w:tcPr>
            <w:tcW w:w="7990" w:type="dxa"/>
            <w:tcBorders>
              <w:top w:val="single" w:sz="4" w:space="0" w:color="auto"/>
              <w:left w:val="nil"/>
              <w:bottom w:val="single" w:sz="4" w:space="0" w:color="auto"/>
              <w:right w:val="single" w:sz="4" w:space="0" w:color="auto"/>
            </w:tcBorders>
            <w:noWrap/>
            <w:vAlign w:val="bottom"/>
          </w:tcPr>
          <w:p w14:paraId="7B315C06" w14:textId="77777777" w:rsidR="0016770E" w:rsidRPr="00B509B1" w:rsidRDefault="0016770E" w:rsidP="00111CCD">
            <w:pPr>
              <w:rPr>
                <w:sz w:val="22"/>
                <w:szCs w:val="22"/>
                <w:lang w:eastAsia="tr-TR"/>
              </w:rPr>
            </w:pPr>
            <w:r w:rsidRPr="00B509B1">
              <w:rPr>
                <w:sz w:val="22"/>
                <w:szCs w:val="22"/>
                <w:lang w:eastAsia="tr-TR"/>
              </w:rPr>
              <w:t>Kronik böbrek yetmezliği, tanımlanmamış</w:t>
            </w:r>
          </w:p>
        </w:tc>
      </w:tr>
      <w:tr w:rsidR="0016770E" w:rsidRPr="00B509B1" w14:paraId="6CB8EE9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F9738BA" w14:textId="77777777" w:rsidR="0016770E" w:rsidRPr="00B509B1" w:rsidRDefault="0016770E" w:rsidP="00111CCD">
            <w:pPr>
              <w:rPr>
                <w:b/>
                <w:bCs/>
                <w:sz w:val="22"/>
                <w:szCs w:val="22"/>
                <w:lang w:eastAsia="tr-TR"/>
              </w:rPr>
            </w:pPr>
          </w:p>
        </w:tc>
        <w:tc>
          <w:tcPr>
            <w:tcW w:w="7990" w:type="dxa"/>
            <w:tcBorders>
              <w:top w:val="single" w:sz="4" w:space="0" w:color="auto"/>
              <w:left w:val="nil"/>
              <w:bottom w:val="single" w:sz="4" w:space="0" w:color="auto"/>
              <w:right w:val="single" w:sz="4" w:space="0" w:color="auto"/>
            </w:tcBorders>
            <w:noWrap/>
            <w:vAlign w:val="bottom"/>
          </w:tcPr>
          <w:p w14:paraId="776805F1" w14:textId="77777777" w:rsidR="0016770E" w:rsidRPr="00B509B1" w:rsidRDefault="0016770E" w:rsidP="00111CCD">
            <w:pPr>
              <w:rPr>
                <w:sz w:val="22"/>
                <w:szCs w:val="22"/>
                <w:lang w:eastAsia="tr-TR"/>
              </w:rPr>
            </w:pPr>
          </w:p>
        </w:tc>
      </w:tr>
      <w:tr w:rsidR="0016770E" w:rsidRPr="00B509B1" w14:paraId="2D1456B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DA6741F" w14:textId="77777777" w:rsidR="0016770E" w:rsidRPr="00B509B1" w:rsidRDefault="0016770E" w:rsidP="00111CCD">
            <w:pPr>
              <w:rPr>
                <w:b/>
                <w:bCs/>
                <w:sz w:val="22"/>
                <w:szCs w:val="22"/>
                <w:lang w:eastAsia="tr-TR"/>
              </w:rPr>
            </w:pPr>
            <w:r w:rsidRPr="00B509B1">
              <w:rPr>
                <w:b/>
                <w:bCs/>
                <w:sz w:val="22"/>
                <w:szCs w:val="22"/>
                <w:lang w:eastAsia="tr-TR"/>
              </w:rPr>
              <w:t>N19</w:t>
            </w:r>
          </w:p>
        </w:tc>
        <w:tc>
          <w:tcPr>
            <w:tcW w:w="7990" w:type="dxa"/>
            <w:tcBorders>
              <w:top w:val="single" w:sz="4" w:space="0" w:color="auto"/>
              <w:left w:val="nil"/>
              <w:bottom w:val="single" w:sz="4" w:space="0" w:color="auto"/>
              <w:right w:val="single" w:sz="4" w:space="0" w:color="auto"/>
            </w:tcBorders>
            <w:noWrap/>
            <w:vAlign w:val="bottom"/>
          </w:tcPr>
          <w:p w14:paraId="45C18B93" w14:textId="77777777" w:rsidR="0016770E" w:rsidRPr="00B509B1" w:rsidRDefault="0016770E" w:rsidP="00111CCD">
            <w:pPr>
              <w:rPr>
                <w:b/>
                <w:bCs/>
                <w:sz w:val="22"/>
                <w:szCs w:val="22"/>
                <w:lang w:eastAsia="tr-TR"/>
              </w:rPr>
            </w:pPr>
            <w:r w:rsidRPr="00B509B1">
              <w:rPr>
                <w:b/>
                <w:bCs/>
                <w:sz w:val="22"/>
                <w:szCs w:val="22"/>
                <w:lang w:eastAsia="tr-TR"/>
              </w:rPr>
              <w:t>Böbrek yetmezlikleri, tanımlanmamış</w:t>
            </w:r>
          </w:p>
        </w:tc>
      </w:tr>
      <w:tr w:rsidR="0016770E" w:rsidRPr="00B509B1" w14:paraId="3B01C31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04FECA0" w14:textId="77777777" w:rsidR="0016770E" w:rsidRPr="00B509B1" w:rsidRDefault="0016770E" w:rsidP="00111CCD">
            <w:pPr>
              <w:rPr>
                <w:b/>
                <w:bCs/>
                <w:sz w:val="22"/>
                <w:szCs w:val="22"/>
                <w:lang w:eastAsia="tr-TR"/>
              </w:rPr>
            </w:pPr>
          </w:p>
        </w:tc>
        <w:tc>
          <w:tcPr>
            <w:tcW w:w="7990" w:type="dxa"/>
            <w:tcBorders>
              <w:top w:val="single" w:sz="4" w:space="0" w:color="auto"/>
              <w:left w:val="nil"/>
              <w:bottom w:val="single" w:sz="4" w:space="0" w:color="auto"/>
              <w:right w:val="single" w:sz="4" w:space="0" w:color="auto"/>
            </w:tcBorders>
            <w:noWrap/>
            <w:vAlign w:val="bottom"/>
          </w:tcPr>
          <w:p w14:paraId="15355B71" w14:textId="77777777" w:rsidR="0016770E" w:rsidRPr="00B509B1" w:rsidRDefault="0016770E" w:rsidP="00111CCD">
            <w:pPr>
              <w:rPr>
                <w:b/>
                <w:bCs/>
                <w:sz w:val="22"/>
                <w:szCs w:val="22"/>
                <w:lang w:eastAsia="tr-TR"/>
              </w:rPr>
            </w:pPr>
          </w:p>
        </w:tc>
      </w:tr>
      <w:tr w:rsidR="0016770E" w:rsidRPr="00B509B1" w14:paraId="132C033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DA509D2" w14:textId="77777777" w:rsidR="0016770E" w:rsidRPr="00992448" w:rsidRDefault="0016770E" w:rsidP="00111CCD">
            <w:pPr>
              <w:jc w:val="both"/>
              <w:rPr>
                <w:b/>
                <w:bCs/>
                <w:color w:val="FF0000"/>
                <w:sz w:val="22"/>
                <w:szCs w:val="22"/>
                <w:lang w:eastAsia="tr-TR"/>
              </w:rPr>
            </w:pPr>
            <w:r w:rsidRPr="00992448">
              <w:rPr>
                <w:b/>
                <w:bCs/>
                <w:color w:val="FF0000"/>
                <w:sz w:val="22"/>
                <w:szCs w:val="22"/>
                <w:lang w:eastAsia="tr-TR"/>
              </w:rPr>
              <w:t>N20</w:t>
            </w:r>
          </w:p>
        </w:tc>
        <w:tc>
          <w:tcPr>
            <w:tcW w:w="7990" w:type="dxa"/>
            <w:tcBorders>
              <w:top w:val="single" w:sz="4" w:space="0" w:color="auto"/>
              <w:left w:val="nil"/>
              <w:bottom w:val="single" w:sz="4" w:space="0" w:color="auto"/>
              <w:right w:val="single" w:sz="4" w:space="0" w:color="auto"/>
            </w:tcBorders>
            <w:noWrap/>
            <w:vAlign w:val="bottom"/>
          </w:tcPr>
          <w:p w14:paraId="4F769481" w14:textId="77777777" w:rsidR="0016770E" w:rsidRPr="00992448" w:rsidRDefault="0016770E" w:rsidP="00111CCD">
            <w:pPr>
              <w:jc w:val="both"/>
              <w:rPr>
                <w:b/>
                <w:bCs/>
                <w:color w:val="FF0000"/>
                <w:sz w:val="22"/>
                <w:szCs w:val="22"/>
                <w:lang w:eastAsia="tr-TR"/>
              </w:rPr>
            </w:pPr>
            <w:r w:rsidRPr="00992448">
              <w:rPr>
                <w:color w:val="FF0000"/>
                <w:sz w:val="22"/>
                <w:szCs w:val="22"/>
                <w:lang w:eastAsia="tr-TR"/>
              </w:rPr>
              <w:t>Böbrek ve Üreter taşı</w:t>
            </w:r>
            <w:r>
              <w:rPr>
                <w:color w:val="FF0000"/>
                <w:sz w:val="22"/>
                <w:szCs w:val="22"/>
                <w:lang w:eastAsia="tr-TR"/>
              </w:rPr>
              <w:t xml:space="preserve"> </w:t>
            </w:r>
            <w:r w:rsidRPr="008A7E74">
              <w:rPr>
                <w:b/>
                <w:color w:val="FF0000"/>
                <w:sz w:val="22"/>
                <w:szCs w:val="22"/>
              </w:rPr>
              <w:t>Yürürlük:</w:t>
            </w:r>
            <w:r>
              <w:rPr>
                <w:b/>
                <w:color w:val="FF0000"/>
                <w:sz w:val="22"/>
                <w:szCs w:val="22"/>
              </w:rPr>
              <w:t>15/10</w:t>
            </w:r>
            <w:r w:rsidRPr="008A7E74">
              <w:rPr>
                <w:b/>
                <w:color w:val="FF0000"/>
                <w:sz w:val="22"/>
                <w:szCs w:val="22"/>
              </w:rPr>
              <w:t>/201</w:t>
            </w:r>
            <w:r>
              <w:rPr>
                <w:b/>
                <w:color w:val="FF0000"/>
                <w:sz w:val="22"/>
                <w:szCs w:val="22"/>
              </w:rPr>
              <w:t>6</w:t>
            </w:r>
          </w:p>
        </w:tc>
      </w:tr>
      <w:tr w:rsidR="0016770E" w:rsidRPr="00B509B1" w14:paraId="5B9685B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tcPr>
          <w:p w14:paraId="1A83189D" w14:textId="77777777" w:rsidR="0016770E" w:rsidRPr="00992448" w:rsidRDefault="0016770E" w:rsidP="00111CCD">
            <w:pPr>
              <w:jc w:val="both"/>
              <w:rPr>
                <w:b/>
                <w:color w:val="FF0000"/>
              </w:rPr>
            </w:pPr>
            <w:r w:rsidRPr="00992448">
              <w:rPr>
                <w:b/>
                <w:bCs/>
                <w:color w:val="FF0000"/>
                <w:sz w:val="22"/>
                <w:szCs w:val="22"/>
                <w:lang w:eastAsia="tr-TR"/>
              </w:rPr>
              <w:t>N20.0</w:t>
            </w:r>
          </w:p>
        </w:tc>
        <w:tc>
          <w:tcPr>
            <w:tcW w:w="7990" w:type="dxa"/>
            <w:tcBorders>
              <w:top w:val="single" w:sz="4" w:space="0" w:color="auto"/>
              <w:left w:val="nil"/>
              <w:bottom w:val="single" w:sz="4" w:space="0" w:color="auto"/>
              <w:right w:val="single" w:sz="4" w:space="0" w:color="auto"/>
            </w:tcBorders>
            <w:noWrap/>
            <w:vAlign w:val="bottom"/>
          </w:tcPr>
          <w:p w14:paraId="32540026" w14:textId="77777777" w:rsidR="0016770E" w:rsidRPr="00992448" w:rsidRDefault="0016770E" w:rsidP="00111CCD">
            <w:pPr>
              <w:jc w:val="both"/>
              <w:rPr>
                <w:b/>
                <w:bCs/>
                <w:color w:val="FF0000"/>
                <w:sz w:val="22"/>
                <w:szCs w:val="22"/>
                <w:lang w:eastAsia="tr-TR"/>
              </w:rPr>
            </w:pPr>
            <w:r w:rsidRPr="00992448">
              <w:rPr>
                <w:color w:val="FF0000"/>
                <w:sz w:val="22"/>
                <w:szCs w:val="22"/>
                <w:lang w:eastAsia="tr-TR"/>
              </w:rPr>
              <w:t>Böbrek taşı</w:t>
            </w:r>
            <w:r>
              <w:rPr>
                <w:color w:val="FF0000"/>
                <w:sz w:val="22"/>
                <w:szCs w:val="22"/>
                <w:lang w:eastAsia="tr-TR"/>
              </w:rPr>
              <w:t xml:space="preserve"> </w:t>
            </w:r>
            <w:r w:rsidRPr="008A7E74">
              <w:rPr>
                <w:b/>
                <w:color w:val="FF0000"/>
                <w:sz w:val="22"/>
                <w:szCs w:val="22"/>
              </w:rPr>
              <w:t>Yürürlük:</w:t>
            </w:r>
            <w:r>
              <w:rPr>
                <w:b/>
                <w:color w:val="FF0000"/>
                <w:sz w:val="22"/>
                <w:szCs w:val="22"/>
              </w:rPr>
              <w:t>15/10</w:t>
            </w:r>
            <w:r w:rsidRPr="008A7E74">
              <w:rPr>
                <w:b/>
                <w:color w:val="FF0000"/>
                <w:sz w:val="22"/>
                <w:szCs w:val="22"/>
              </w:rPr>
              <w:t>/201</w:t>
            </w:r>
            <w:r>
              <w:rPr>
                <w:b/>
                <w:color w:val="FF0000"/>
                <w:sz w:val="22"/>
                <w:szCs w:val="22"/>
              </w:rPr>
              <w:t>6</w:t>
            </w:r>
          </w:p>
        </w:tc>
      </w:tr>
      <w:tr w:rsidR="0016770E" w:rsidRPr="00B509B1" w14:paraId="0DA91DC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tcPr>
          <w:p w14:paraId="3894F4D5" w14:textId="77777777" w:rsidR="0016770E" w:rsidRPr="00992448" w:rsidRDefault="0016770E" w:rsidP="00111CCD">
            <w:pPr>
              <w:jc w:val="both"/>
              <w:rPr>
                <w:b/>
                <w:color w:val="FF0000"/>
              </w:rPr>
            </w:pPr>
            <w:r w:rsidRPr="00992448">
              <w:rPr>
                <w:b/>
                <w:bCs/>
                <w:color w:val="FF0000"/>
                <w:sz w:val="22"/>
                <w:szCs w:val="22"/>
                <w:lang w:eastAsia="tr-TR"/>
              </w:rPr>
              <w:t>N20.1</w:t>
            </w:r>
          </w:p>
        </w:tc>
        <w:tc>
          <w:tcPr>
            <w:tcW w:w="7990" w:type="dxa"/>
            <w:tcBorders>
              <w:top w:val="single" w:sz="4" w:space="0" w:color="auto"/>
              <w:left w:val="nil"/>
              <w:bottom w:val="single" w:sz="4" w:space="0" w:color="auto"/>
              <w:right w:val="single" w:sz="4" w:space="0" w:color="auto"/>
            </w:tcBorders>
            <w:noWrap/>
            <w:vAlign w:val="bottom"/>
          </w:tcPr>
          <w:p w14:paraId="45815510" w14:textId="77777777" w:rsidR="0016770E" w:rsidRPr="00992448" w:rsidRDefault="0016770E" w:rsidP="00111CCD">
            <w:pPr>
              <w:jc w:val="both"/>
              <w:rPr>
                <w:b/>
                <w:bCs/>
                <w:color w:val="FF0000"/>
                <w:sz w:val="22"/>
                <w:szCs w:val="22"/>
                <w:lang w:eastAsia="tr-TR"/>
              </w:rPr>
            </w:pPr>
            <w:r w:rsidRPr="00992448">
              <w:rPr>
                <w:color w:val="FF0000"/>
                <w:sz w:val="22"/>
                <w:szCs w:val="22"/>
                <w:lang w:eastAsia="tr-TR"/>
              </w:rPr>
              <w:t>Üreter taşı</w:t>
            </w:r>
            <w:r w:rsidRPr="008A7E74">
              <w:rPr>
                <w:b/>
                <w:color w:val="FF0000"/>
                <w:sz w:val="22"/>
                <w:szCs w:val="22"/>
              </w:rPr>
              <w:t xml:space="preserve"> Yürürlük:</w:t>
            </w:r>
            <w:r>
              <w:rPr>
                <w:b/>
                <w:color w:val="FF0000"/>
                <w:sz w:val="22"/>
                <w:szCs w:val="22"/>
              </w:rPr>
              <w:t>15/10</w:t>
            </w:r>
            <w:r w:rsidRPr="008A7E74">
              <w:rPr>
                <w:b/>
                <w:color w:val="FF0000"/>
                <w:sz w:val="22"/>
                <w:szCs w:val="22"/>
              </w:rPr>
              <w:t>/201</w:t>
            </w:r>
            <w:r>
              <w:rPr>
                <w:b/>
                <w:color w:val="FF0000"/>
                <w:sz w:val="22"/>
                <w:szCs w:val="22"/>
              </w:rPr>
              <w:t>6</w:t>
            </w:r>
          </w:p>
        </w:tc>
      </w:tr>
      <w:tr w:rsidR="0016770E" w:rsidRPr="00B509B1" w14:paraId="7C4E6F2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BE93D41" w14:textId="77777777" w:rsidR="0016770E" w:rsidRPr="00B509B1" w:rsidRDefault="0016770E" w:rsidP="00111CCD">
            <w:pPr>
              <w:rPr>
                <w:b/>
                <w:bCs/>
                <w:sz w:val="22"/>
                <w:szCs w:val="22"/>
                <w:lang w:eastAsia="tr-TR"/>
              </w:rPr>
            </w:pPr>
          </w:p>
        </w:tc>
        <w:tc>
          <w:tcPr>
            <w:tcW w:w="7990" w:type="dxa"/>
            <w:tcBorders>
              <w:top w:val="single" w:sz="4" w:space="0" w:color="auto"/>
              <w:left w:val="nil"/>
              <w:bottom w:val="single" w:sz="4" w:space="0" w:color="auto"/>
              <w:right w:val="single" w:sz="4" w:space="0" w:color="auto"/>
            </w:tcBorders>
            <w:noWrap/>
            <w:vAlign w:val="bottom"/>
          </w:tcPr>
          <w:p w14:paraId="2DDFC327" w14:textId="77777777" w:rsidR="0016770E" w:rsidRPr="00B509B1" w:rsidRDefault="0016770E" w:rsidP="00111CCD">
            <w:pPr>
              <w:rPr>
                <w:b/>
                <w:bCs/>
                <w:sz w:val="22"/>
                <w:szCs w:val="22"/>
                <w:lang w:eastAsia="tr-TR"/>
              </w:rPr>
            </w:pPr>
          </w:p>
        </w:tc>
      </w:tr>
      <w:tr w:rsidR="0016770E" w:rsidRPr="00B509B1" w14:paraId="3190428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80B3004" w14:textId="77777777" w:rsidR="0016770E" w:rsidRPr="00B509B1" w:rsidRDefault="0016770E" w:rsidP="00111CCD">
            <w:pPr>
              <w:rPr>
                <w:b/>
                <w:bCs/>
                <w:sz w:val="22"/>
                <w:szCs w:val="22"/>
                <w:lang w:eastAsia="tr-TR"/>
              </w:rPr>
            </w:pPr>
            <w:r w:rsidRPr="00B509B1">
              <w:rPr>
                <w:b/>
                <w:bCs/>
                <w:sz w:val="22"/>
                <w:szCs w:val="22"/>
                <w:lang w:eastAsia="tr-TR"/>
              </w:rPr>
              <w:t>N25</w:t>
            </w:r>
          </w:p>
        </w:tc>
        <w:tc>
          <w:tcPr>
            <w:tcW w:w="7990" w:type="dxa"/>
            <w:tcBorders>
              <w:top w:val="single" w:sz="4" w:space="0" w:color="auto"/>
              <w:left w:val="nil"/>
              <w:bottom w:val="single" w:sz="4" w:space="0" w:color="auto"/>
              <w:right w:val="single" w:sz="4" w:space="0" w:color="auto"/>
            </w:tcBorders>
            <w:noWrap/>
            <w:vAlign w:val="bottom"/>
          </w:tcPr>
          <w:p w14:paraId="103DE53E" w14:textId="77777777" w:rsidR="0016770E" w:rsidRPr="00B509B1" w:rsidRDefault="0016770E" w:rsidP="00111CCD">
            <w:pPr>
              <w:rPr>
                <w:b/>
                <w:bCs/>
                <w:sz w:val="22"/>
                <w:szCs w:val="22"/>
                <w:lang w:eastAsia="tr-TR"/>
              </w:rPr>
            </w:pPr>
            <w:r w:rsidRPr="00B509B1">
              <w:rPr>
                <w:b/>
                <w:bCs/>
                <w:sz w:val="22"/>
                <w:szCs w:val="22"/>
                <w:lang w:eastAsia="tr-TR"/>
              </w:rPr>
              <w:t>Renal tübüler fonksiyonun harabiyeti sonucu oluşan bozukluklar</w:t>
            </w:r>
          </w:p>
        </w:tc>
      </w:tr>
      <w:tr w:rsidR="0016770E" w:rsidRPr="00B509B1" w14:paraId="0C83EB8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65622EC" w14:textId="77777777" w:rsidR="0016770E" w:rsidRPr="00B509B1" w:rsidRDefault="0016770E" w:rsidP="00111CCD">
            <w:pPr>
              <w:rPr>
                <w:b/>
                <w:bCs/>
                <w:sz w:val="22"/>
                <w:szCs w:val="22"/>
                <w:lang w:eastAsia="tr-TR"/>
              </w:rPr>
            </w:pPr>
            <w:r w:rsidRPr="00B509B1">
              <w:rPr>
                <w:b/>
                <w:bCs/>
                <w:sz w:val="22"/>
                <w:szCs w:val="22"/>
                <w:lang w:eastAsia="tr-TR"/>
              </w:rPr>
              <w:t>N25.0</w:t>
            </w:r>
          </w:p>
        </w:tc>
        <w:tc>
          <w:tcPr>
            <w:tcW w:w="7990" w:type="dxa"/>
            <w:tcBorders>
              <w:top w:val="single" w:sz="4" w:space="0" w:color="auto"/>
              <w:left w:val="nil"/>
              <w:bottom w:val="single" w:sz="4" w:space="0" w:color="auto"/>
              <w:right w:val="single" w:sz="4" w:space="0" w:color="auto"/>
            </w:tcBorders>
            <w:noWrap/>
            <w:vAlign w:val="bottom"/>
          </w:tcPr>
          <w:p w14:paraId="31866957" w14:textId="77777777" w:rsidR="0016770E" w:rsidRPr="00B509B1" w:rsidRDefault="0016770E" w:rsidP="00111CCD">
            <w:pPr>
              <w:rPr>
                <w:sz w:val="22"/>
                <w:szCs w:val="22"/>
                <w:lang w:eastAsia="tr-TR"/>
              </w:rPr>
            </w:pPr>
            <w:r w:rsidRPr="00B509B1">
              <w:rPr>
                <w:sz w:val="22"/>
                <w:szCs w:val="22"/>
                <w:lang w:eastAsia="tr-TR"/>
              </w:rPr>
              <w:t xml:space="preserve">Renal </w:t>
            </w:r>
            <w:proofErr w:type="spellStart"/>
            <w:r w:rsidRPr="00B509B1">
              <w:rPr>
                <w:sz w:val="22"/>
                <w:szCs w:val="22"/>
                <w:lang w:eastAsia="tr-TR"/>
              </w:rPr>
              <w:t>osteodistrofi</w:t>
            </w:r>
            <w:proofErr w:type="spellEnd"/>
          </w:p>
        </w:tc>
      </w:tr>
      <w:tr w:rsidR="0016770E" w:rsidRPr="00B509B1" w14:paraId="103F879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BEF4102" w14:textId="77777777" w:rsidR="0016770E" w:rsidRPr="00B509B1" w:rsidRDefault="0016770E" w:rsidP="00111CCD">
            <w:pPr>
              <w:rPr>
                <w:b/>
                <w:bCs/>
                <w:sz w:val="22"/>
                <w:szCs w:val="22"/>
                <w:lang w:eastAsia="tr-TR"/>
              </w:rPr>
            </w:pPr>
            <w:r w:rsidRPr="00B509B1">
              <w:rPr>
                <w:b/>
                <w:bCs/>
                <w:sz w:val="22"/>
                <w:szCs w:val="22"/>
                <w:lang w:eastAsia="tr-TR"/>
              </w:rPr>
              <w:t>N25.1</w:t>
            </w:r>
          </w:p>
        </w:tc>
        <w:tc>
          <w:tcPr>
            <w:tcW w:w="7990" w:type="dxa"/>
            <w:tcBorders>
              <w:top w:val="single" w:sz="4" w:space="0" w:color="auto"/>
              <w:left w:val="nil"/>
              <w:bottom w:val="single" w:sz="4" w:space="0" w:color="auto"/>
              <w:right w:val="single" w:sz="4" w:space="0" w:color="auto"/>
            </w:tcBorders>
            <w:noWrap/>
            <w:vAlign w:val="bottom"/>
          </w:tcPr>
          <w:p w14:paraId="649DAE95" w14:textId="77777777" w:rsidR="0016770E" w:rsidRPr="00B509B1" w:rsidRDefault="0016770E" w:rsidP="00111CCD">
            <w:pPr>
              <w:rPr>
                <w:sz w:val="22"/>
                <w:szCs w:val="22"/>
                <w:lang w:eastAsia="tr-TR"/>
              </w:rPr>
            </w:pPr>
            <w:proofErr w:type="spellStart"/>
            <w:r w:rsidRPr="00B509B1">
              <w:rPr>
                <w:sz w:val="22"/>
                <w:szCs w:val="22"/>
                <w:lang w:eastAsia="tr-TR"/>
              </w:rPr>
              <w:t>Nefrojenik</w:t>
            </w:r>
            <w:proofErr w:type="spellEnd"/>
            <w:r w:rsidRPr="00B509B1">
              <w:rPr>
                <w:sz w:val="22"/>
                <w:szCs w:val="22"/>
                <w:lang w:eastAsia="tr-TR"/>
              </w:rPr>
              <w:t xml:space="preserve">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insipidus</w:t>
            </w:r>
            <w:proofErr w:type="spellEnd"/>
          </w:p>
        </w:tc>
      </w:tr>
      <w:tr w:rsidR="0016770E" w:rsidRPr="00B509B1" w14:paraId="5184BFC2"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0405555" w14:textId="77777777" w:rsidR="0016770E" w:rsidRPr="00B509B1" w:rsidRDefault="0016770E" w:rsidP="00111CCD">
            <w:pPr>
              <w:rPr>
                <w:b/>
                <w:bCs/>
                <w:sz w:val="22"/>
                <w:szCs w:val="22"/>
                <w:lang w:eastAsia="tr-TR"/>
              </w:rPr>
            </w:pPr>
            <w:r w:rsidRPr="00B509B1">
              <w:rPr>
                <w:b/>
                <w:bCs/>
                <w:sz w:val="22"/>
                <w:szCs w:val="22"/>
                <w:lang w:eastAsia="tr-TR"/>
              </w:rPr>
              <w:t>N25.8</w:t>
            </w:r>
          </w:p>
        </w:tc>
        <w:tc>
          <w:tcPr>
            <w:tcW w:w="7990" w:type="dxa"/>
            <w:tcBorders>
              <w:top w:val="single" w:sz="4" w:space="0" w:color="auto"/>
              <w:left w:val="nil"/>
              <w:bottom w:val="single" w:sz="4" w:space="0" w:color="auto"/>
              <w:right w:val="single" w:sz="4" w:space="0" w:color="auto"/>
            </w:tcBorders>
            <w:noWrap/>
            <w:vAlign w:val="bottom"/>
          </w:tcPr>
          <w:p w14:paraId="6F169CA8" w14:textId="77777777" w:rsidR="0016770E" w:rsidRPr="00B509B1" w:rsidRDefault="0016770E" w:rsidP="00111CCD">
            <w:pPr>
              <w:rPr>
                <w:sz w:val="22"/>
                <w:szCs w:val="22"/>
                <w:lang w:eastAsia="tr-TR"/>
              </w:rPr>
            </w:pPr>
            <w:r w:rsidRPr="00B509B1">
              <w:rPr>
                <w:sz w:val="22"/>
                <w:szCs w:val="22"/>
                <w:lang w:eastAsia="tr-TR"/>
              </w:rPr>
              <w:t>Bozulmuş renal tübüler fonksiyona bağlı bozukluklar, diğer</w:t>
            </w:r>
          </w:p>
        </w:tc>
      </w:tr>
      <w:tr w:rsidR="0016770E" w:rsidRPr="00B509B1" w14:paraId="20DC3EE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CBD5083" w14:textId="77777777" w:rsidR="0016770E" w:rsidRPr="00B509B1" w:rsidRDefault="0016770E" w:rsidP="00111CCD">
            <w:pPr>
              <w:rPr>
                <w:b/>
                <w:bCs/>
                <w:sz w:val="22"/>
                <w:szCs w:val="22"/>
                <w:lang w:eastAsia="tr-TR"/>
              </w:rPr>
            </w:pPr>
            <w:r w:rsidRPr="00B509B1">
              <w:rPr>
                <w:b/>
                <w:bCs/>
                <w:sz w:val="22"/>
                <w:szCs w:val="22"/>
                <w:lang w:eastAsia="tr-TR"/>
              </w:rPr>
              <w:t>N25.9</w:t>
            </w:r>
          </w:p>
        </w:tc>
        <w:tc>
          <w:tcPr>
            <w:tcW w:w="7990" w:type="dxa"/>
            <w:tcBorders>
              <w:top w:val="single" w:sz="4" w:space="0" w:color="auto"/>
              <w:left w:val="nil"/>
              <w:bottom w:val="single" w:sz="4" w:space="0" w:color="auto"/>
              <w:right w:val="single" w:sz="4" w:space="0" w:color="auto"/>
            </w:tcBorders>
            <w:noWrap/>
            <w:vAlign w:val="bottom"/>
          </w:tcPr>
          <w:p w14:paraId="35C6A608" w14:textId="77777777" w:rsidR="0016770E" w:rsidRPr="00B509B1" w:rsidRDefault="0016770E" w:rsidP="00111CCD">
            <w:pPr>
              <w:rPr>
                <w:sz w:val="22"/>
                <w:szCs w:val="22"/>
                <w:lang w:eastAsia="tr-TR"/>
              </w:rPr>
            </w:pPr>
            <w:r w:rsidRPr="00B509B1">
              <w:rPr>
                <w:sz w:val="22"/>
                <w:szCs w:val="22"/>
                <w:lang w:eastAsia="tr-TR"/>
              </w:rPr>
              <w:t>Bozulmuş renal tübüler fonksiyondan dolayı bozukluk, tanımlanmamış</w:t>
            </w:r>
          </w:p>
        </w:tc>
      </w:tr>
      <w:tr w:rsidR="0016770E" w:rsidRPr="00B509B1" w14:paraId="15E8ADE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C64D32B" w14:textId="77777777" w:rsidR="0016770E" w:rsidRPr="00B509B1" w:rsidRDefault="0016770E" w:rsidP="00111CCD">
            <w:pPr>
              <w:rPr>
                <w:b/>
                <w:bCs/>
                <w:sz w:val="22"/>
                <w:szCs w:val="22"/>
                <w:lang w:eastAsia="tr-TR"/>
              </w:rPr>
            </w:pPr>
          </w:p>
        </w:tc>
        <w:tc>
          <w:tcPr>
            <w:tcW w:w="7990" w:type="dxa"/>
            <w:tcBorders>
              <w:top w:val="single" w:sz="4" w:space="0" w:color="auto"/>
              <w:left w:val="nil"/>
              <w:bottom w:val="single" w:sz="4" w:space="0" w:color="auto"/>
              <w:right w:val="single" w:sz="4" w:space="0" w:color="auto"/>
            </w:tcBorders>
            <w:noWrap/>
            <w:vAlign w:val="bottom"/>
          </w:tcPr>
          <w:p w14:paraId="0305F084" w14:textId="77777777" w:rsidR="0016770E" w:rsidRPr="00B509B1" w:rsidRDefault="0016770E" w:rsidP="00111CCD">
            <w:pPr>
              <w:rPr>
                <w:sz w:val="22"/>
                <w:szCs w:val="22"/>
                <w:lang w:eastAsia="tr-TR"/>
              </w:rPr>
            </w:pPr>
          </w:p>
        </w:tc>
      </w:tr>
      <w:tr w:rsidR="0016770E" w:rsidRPr="00B509B1" w14:paraId="6D9953B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A64485F" w14:textId="77777777" w:rsidR="0016770E" w:rsidRPr="00B509B1" w:rsidRDefault="0016770E" w:rsidP="00111CCD">
            <w:pPr>
              <w:rPr>
                <w:b/>
                <w:bCs/>
                <w:sz w:val="22"/>
                <w:szCs w:val="22"/>
                <w:lang w:eastAsia="tr-TR"/>
              </w:rPr>
            </w:pPr>
            <w:r w:rsidRPr="00B509B1">
              <w:rPr>
                <w:b/>
                <w:bCs/>
                <w:sz w:val="22"/>
                <w:szCs w:val="22"/>
                <w:lang w:eastAsia="tr-TR"/>
              </w:rPr>
              <w:t>N26</w:t>
            </w:r>
          </w:p>
        </w:tc>
        <w:tc>
          <w:tcPr>
            <w:tcW w:w="7990" w:type="dxa"/>
            <w:tcBorders>
              <w:top w:val="single" w:sz="4" w:space="0" w:color="auto"/>
              <w:left w:val="nil"/>
              <w:bottom w:val="single" w:sz="4" w:space="0" w:color="auto"/>
              <w:right w:val="single" w:sz="4" w:space="0" w:color="auto"/>
            </w:tcBorders>
            <w:noWrap/>
            <w:vAlign w:val="bottom"/>
          </w:tcPr>
          <w:p w14:paraId="143919A4" w14:textId="77777777" w:rsidR="0016770E" w:rsidRPr="00B509B1" w:rsidRDefault="0016770E" w:rsidP="00111CCD">
            <w:pPr>
              <w:rPr>
                <w:b/>
                <w:bCs/>
                <w:sz w:val="22"/>
                <w:szCs w:val="22"/>
                <w:lang w:eastAsia="tr-TR"/>
              </w:rPr>
            </w:pPr>
            <w:r w:rsidRPr="00B509B1">
              <w:rPr>
                <w:b/>
                <w:bCs/>
                <w:sz w:val="22"/>
                <w:szCs w:val="22"/>
                <w:lang w:eastAsia="tr-TR"/>
              </w:rPr>
              <w:t>Kontrakte böbrek, tanımlanmamış</w:t>
            </w:r>
          </w:p>
        </w:tc>
      </w:tr>
      <w:tr w:rsidR="0016770E" w:rsidRPr="00B509B1" w14:paraId="638D113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E2E451D" w14:textId="77777777" w:rsidR="0016770E" w:rsidRPr="00B509B1" w:rsidRDefault="0016770E" w:rsidP="00111CCD">
            <w:pPr>
              <w:rPr>
                <w:b/>
                <w:bCs/>
                <w:sz w:val="22"/>
                <w:szCs w:val="22"/>
                <w:lang w:eastAsia="tr-TR"/>
              </w:rPr>
            </w:pPr>
          </w:p>
        </w:tc>
        <w:tc>
          <w:tcPr>
            <w:tcW w:w="7990" w:type="dxa"/>
            <w:tcBorders>
              <w:top w:val="single" w:sz="4" w:space="0" w:color="auto"/>
              <w:left w:val="nil"/>
              <w:bottom w:val="single" w:sz="4" w:space="0" w:color="auto"/>
              <w:right w:val="single" w:sz="4" w:space="0" w:color="auto"/>
            </w:tcBorders>
            <w:noWrap/>
            <w:vAlign w:val="bottom"/>
          </w:tcPr>
          <w:p w14:paraId="401E4014" w14:textId="77777777" w:rsidR="0016770E" w:rsidRPr="00B509B1" w:rsidRDefault="0016770E" w:rsidP="00111CCD">
            <w:pPr>
              <w:rPr>
                <w:b/>
                <w:bCs/>
                <w:sz w:val="22"/>
                <w:szCs w:val="22"/>
                <w:lang w:eastAsia="tr-TR"/>
              </w:rPr>
            </w:pPr>
          </w:p>
        </w:tc>
      </w:tr>
      <w:tr w:rsidR="0016770E" w:rsidRPr="00B509B1" w14:paraId="1E7FEBD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5DB2010" w14:textId="77777777" w:rsidR="0016770E" w:rsidRPr="00B509B1" w:rsidRDefault="0016770E" w:rsidP="00111CCD">
            <w:pPr>
              <w:rPr>
                <w:b/>
                <w:bCs/>
                <w:sz w:val="22"/>
                <w:szCs w:val="22"/>
                <w:lang w:eastAsia="tr-TR"/>
              </w:rPr>
            </w:pPr>
            <w:r w:rsidRPr="00B509B1">
              <w:rPr>
                <w:b/>
                <w:bCs/>
                <w:sz w:val="22"/>
                <w:szCs w:val="22"/>
                <w:lang w:eastAsia="tr-TR"/>
              </w:rPr>
              <w:t>N27</w:t>
            </w:r>
          </w:p>
        </w:tc>
        <w:tc>
          <w:tcPr>
            <w:tcW w:w="7990" w:type="dxa"/>
            <w:tcBorders>
              <w:top w:val="single" w:sz="4" w:space="0" w:color="auto"/>
              <w:left w:val="nil"/>
              <w:bottom w:val="single" w:sz="4" w:space="0" w:color="auto"/>
              <w:right w:val="single" w:sz="4" w:space="0" w:color="auto"/>
            </w:tcBorders>
            <w:noWrap/>
            <w:vAlign w:val="bottom"/>
          </w:tcPr>
          <w:p w14:paraId="3269C38E" w14:textId="77777777" w:rsidR="0016770E" w:rsidRPr="00B509B1" w:rsidRDefault="0016770E" w:rsidP="00111CCD">
            <w:pPr>
              <w:rPr>
                <w:b/>
                <w:bCs/>
                <w:sz w:val="22"/>
                <w:szCs w:val="22"/>
                <w:lang w:eastAsia="tr-TR"/>
              </w:rPr>
            </w:pPr>
            <w:r w:rsidRPr="00B509B1">
              <w:rPr>
                <w:b/>
                <w:bCs/>
                <w:sz w:val="22"/>
                <w:szCs w:val="22"/>
                <w:lang w:eastAsia="tr-TR"/>
              </w:rPr>
              <w:t>Küçük böbrek, nedeni bilinmeyen</w:t>
            </w:r>
          </w:p>
        </w:tc>
      </w:tr>
      <w:tr w:rsidR="0016770E" w:rsidRPr="00B509B1" w14:paraId="1C849BA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C8754FF" w14:textId="77777777" w:rsidR="0016770E" w:rsidRPr="00B509B1" w:rsidRDefault="0016770E" w:rsidP="00111CCD">
            <w:pPr>
              <w:rPr>
                <w:b/>
                <w:bCs/>
                <w:sz w:val="22"/>
                <w:szCs w:val="22"/>
                <w:lang w:eastAsia="tr-TR"/>
              </w:rPr>
            </w:pPr>
            <w:r w:rsidRPr="00B509B1">
              <w:rPr>
                <w:b/>
                <w:bCs/>
                <w:sz w:val="22"/>
                <w:szCs w:val="22"/>
                <w:lang w:eastAsia="tr-TR"/>
              </w:rPr>
              <w:t>N27.0</w:t>
            </w:r>
          </w:p>
        </w:tc>
        <w:tc>
          <w:tcPr>
            <w:tcW w:w="7990" w:type="dxa"/>
            <w:tcBorders>
              <w:top w:val="nil"/>
              <w:left w:val="nil"/>
              <w:bottom w:val="single" w:sz="4" w:space="0" w:color="auto"/>
              <w:right w:val="single" w:sz="4" w:space="0" w:color="auto"/>
            </w:tcBorders>
            <w:noWrap/>
            <w:vAlign w:val="bottom"/>
          </w:tcPr>
          <w:p w14:paraId="5ED495D3" w14:textId="77777777" w:rsidR="0016770E" w:rsidRPr="00B509B1" w:rsidRDefault="0016770E" w:rsidP="00111CCD">
            <w:pPr>
              <w:rPr>
                <w:sz w:val="22"/>
                <w:szCs w:val="22"/>
                <w:lang w:eastAsia="tr-TR"/>
              </w:rPr>
            </w:pPr>
            <w:r w:rsidRPr="00B509B1">
              <w:rPr>
                <w:sz w:val="22"/>
                <w:szCs w:val="22"/>
                <w:lang w:eastAsia="tr-TR"/>
              </w:rPr>
              <w:t>Küçük böbrek, tek taraflı</w:t>
            </w:r>
          </w:p>
        </w:tc>
      </w:tr>
      <w:tr w:rsidR="0016770E" w:rsidRPr="00B509B1" w14:paraId="472DC0F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654A4B2" w14:textId="77777777" w:rsidR="0016770E" w:rsidRPr="00B509B1" w:rsidRDefault="0016770E" w:rsidP="00111CCD">
            <w:pPr>
              <w:rPr>
                <w:b/>
                <w:bCs/>
                <w:sz w:val="22"/>
                <w:szCs w:val="22"/>
                <w:lang w:eastAsia="tr-TR"/>
              </w:rPr>
            </w:pPr>
            <w:r w:rsidRPr="00B509B1">
              <w:rPr>
                <w:b/>
                <w:bCs/>
                <w:sz w:val="22"/>
                <w:szCs w:val="22"/>
                <w:lang w:eastAsia="tr-TR"/>
              </w:rPr>
              <w:t>N27.1</w:t>
            </w:r>
          </w:p>
        </w:tc>
        <w:tc>
          <w:tcPr>
            <w:tcW w:w="7990" w:type="dxa"/>
            <w:tcBorders>
              <w:top w:val="nil"/>
              <w:left w:val="nil"/>
              <w:bottom w:val="single" w:sz="4" w:space="0" w:color="auto"/>
              <w:right w:val="single" w:sz="4" w:space="0" w:color="auto"/>
            </w:tcBorders>
            <w:noWrap/>
            <w:vAlign w:val="bottom"/>
          </w:tcPr>
          <w:p w14:paraId="183F15A3" w14:textId="77777777" w:rsidR="0016770E" w:rsidRPr="00B509B1" w:rsidRDefault="0016770E" w:rsidP="00111CCD">
            <w:pPr>
              <w:rPr>
                <w:sz w:val="22"/>
                <w:szCs w:val="22"/>
                <w:lang w:eastAsia="tr-TR"/>
              </w:rPr>
            </w:pPr>
            <w:r w:rsidRPr="00B509B1">
              <w:rPr>
                <w:sz w:val="22"/>
                <w:szCs w:val="22"/>
                <w:lang w:eastAsia="tr-TR"/>
              </w:rPr>
              <w:t>Küçük böbrek, iki taraflı</w:t>
            </w:r>
          </w:p>
        </w:tc>
      </w:tr>
      <w:tr w:rsidR="0016770E" w:rsidRPr="00B509B1" w14:paraId="494C2A0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14FB644" w14:textId="77777777" w:rsidR="0016770E" w:rsidRPr="00B509B1" w:rsidRDefault="0016770E" w:rsidP="00111CCD">
            <w:pPr>
              <w:rPr>
                <w:b/>
                <w:bCs/>
                <w:sz w:val="22"/>
                <w:szCs w:val="22"/>
                <w:lang w:eastAsia="tr-TR"/>
              </w:rPr>
            </w:pPr>
            <w:r w:rsidRPr="00B509B1">
              <w:rPr>
                <w:b/>
                <w:bCs/>
                <w:sz w:val="22"/>
                <w:szCs w:val="22"/>
                <w:lang w:eastAsia="tr-TR"/>
              </w:rPr>
              <w:t>N27.9</w:t>
            </w:r>
          </w:p>
        </w:tc>
        <w:tc>
          <w:tcPr>
            <w:tcW w:w="7990" w:type="dxa"/>
            <w:tcBorders>
              <w:top w:val="nil"/>
              <w:left w:val="nil"/>
              <w:bottom w:val="single" w:sz="4" w:space="0" w:color="auto"/>
              <w:right w:val="single" w:sz="4" w:space="0" w:color="auto"/>
            </w:tcBorders>
            <w:noWrap/>
            <w:vAlign w:val="bottom"/>
          </w:tcPr>
          <w:p w14:paraId="2A102AF1" w14:textId="77777777" w:rsidR="0016770E" w:rsidRPr="00B509B1" w:rsidRDefault="0016770E" w:rsidP="00111CCD">
            <w:pPr>
              <w:rPr>
                <w:sz w:val="22"/>
                <w:szCs w:val="22"/>
                <w:lang w:eastAsia="tr-TR"/>
              </w:rPr>
            </w:pPr>
            <w:r w:rsidRPr="00B509B1">
              <w:rPr>
                <w:sz w:val="22"/>
                <w:szCs w:val="22"/>
                <w:lang w:eastAsia="tr-TR"/>
              </w:rPr>
              <w:t>Küçük böbrek, tanımlanmamış</w:t>
            </w:r>
          </w:p>
        </w:tc>
      </w:tr>
      <w:tr w:rsidR="0016770E" w:rsidRPr="00B509B1" w14:paraId="2AD040F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9F53D84" w14:textId="77777777" w:rsidR="0016770E" w:rsidRPr="00B509B1" w:rsidRDefault="0016770E" w:rsidP="00111CCD">
            <w:pPr>
              <w:rPr>
                <w:b/>
                <w:bCs/>
                <w:sz w:val="22"/>
                <w:szCs w:val="22"/>
                <w:lang w:eastAsia="tr-TR"/>
              </w:rPr>
            </w:pPr>
            <w:r w:rsidRPr="00B509B1">
              <w:rPr>
                <w:b/>
                <w:bCs/>
                <w:sz w:val="22"/>
                <w:szCs w:val="22"/>
                <w:lang w:eastAsia="tr-TR"/>
              </w:rPr>
              <w:t> </w:t>
            </w:r>
          </w:p>
        </w:tc>
        <w:tc>
          <w:tcPr>
            <w:tcW w:w="7990" w:type="dxa"/>
            <w:tcBorders>
              <w:top w:val="nil"/>
              <w:left w:val="nil"/>
              <w:bottom w:val="single" w:sz="4" w:space="0" w:color="auto"/>
              <w:right w:val="single" w:sz="4" w:space="0" w:color="auto"/>
            </w:tcBorders>
            <w:noWrap/>
            <w:vAlign w:val="bottom"/>
          </w:tcPr>
          <w:p w14:paraId="2045A4C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43C035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259EEB3" w14:textId="77777777" w:rsidR="0016770E" w:rsidRPr="00B509B1" w:rsidRDefault="0016770E" w:rsidP="00111CCD">
            <w:pPr>
              <w:rPr>
                <w:b/>
                <w:bCs/>
                <w:sz w:val="22"/>
                <w:szCs w:val="22"/>
                <w:lang w:eastAsia="tr-TR"/>
              </w:rPr>
            </w:pPr>
            <w:r w:rsidRPr="00B509B1">
              <w:rPr>
                <w:b/>
                <w:bCs/>
                <w:sz w:val="22"/>
                <w:szCs w:val="22"/>
                <w:lang w:eastAsia="tr-TR"/>
              </w:rPr>
              <w:t>N28</w:t>
            </w:r>
          </w:p>
        </w:tc>
        <w:tc>
          <w:tcPr>
            <w:tcW w:w="7990" w:type="dxa"/>
            <w:tcBorders>
              <w:top w:val="single" w:sz="4" w:space="0" w:color="auto"/>
              <w:left w:val="nil"/>
              <w:bottom w:val="single" w:sz="4" w:space="0" w:color="auto"/>
              <w:right w:val="single" w:sz="4" w:space="0" w:color="auto"/>
            </w:tcBorders>
            <w:noWrap/>
            <w:vAlign w:val="bottom"/>
          </w:tcPr>
          <w:p w14:paraId="1F26F2C4" w14:textId="77777777" w:rsidR="0016770E" w:rsidRPr="00B509B1" w:rsidRDefault="0016770E" w:rsidP="00111CCD">
            <w:pPr>
              <w:rPr>
                <w:b/>
                <w:bCs/>
                <w:sz w:val="22"/>
                <w:szCs w:val="22"/>
                <w:lang w:eastAsia="tr-TR"/>
              </w:rPr>
            </w:pPr>
            <w:r w:rsidRPr="00B509B1">
              <w:rPr>
                <w:b/>
                <w:bCs/>
                <w:sz w:val="22"/>
                <w:szCs w:val="22"/>
                <w:lang w:eastAsia="tr-TR"/>
              </w:rPr>
              <w:t>Böbrek ve üreterin diğer bozuklukları, başka yerde sınıflanmamış</w:t>
            </w:r>
          </w:p>
        </w:tc>
      </w:tr>
      <w:tr w:rsidR="0016770E" w:rsidRPr="00B509B1" w14:paraId="49B2FD32"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D59455F" w14:textId="77777777" w:rsidR="0016770E" w:rsidRPr="00B509B1" w:rsidRDefault="0016770E" w:rsidP="00111CCD">
            <w:pPr>
              <w:rPr>
                <w:b/>
                <w:bCs/>
                <w:sz w:val="22"/>
                <w:szCs w:val="22"/>
                <w:lang w:eastAsia="tr-TR"/>
              </w:rPr>
            </w:pPr>
            <w:r w:rsidRPr="00B509B1">
              <w:rPr>
                <w:b/>
                <w:bCs/>
                <w:sz w:val="22"/>
                <w:szCs w:val="22"/>
                <w:lang w:eastAsia="tr-TR"/>
              </w:rPr>
              <w:t>N28.0</w:t>
            </w:r>
          </w:p>
        </w:tc>
        <w:tc>
          <w:tcPr>
            <w:tcW w:w="7990" w:type="dxa"/>
            <w:tcBorders>
              <w:top w:val="single" w:sz="4" w:space="0" w:color="auto"/>
              <w:left w:val="nil"/>
              <w:bottom w:val="single" w:sz="4" w:space="0" w:color="auto"/>
              <w:right w:val="single" w:sz="4" w:space="0" w:color="auto"/>
            </w:tcBorders>
            <w:noWrap/>
            <w:vAlign w:val="bottom"/>
          </w:tcPr>
          <w:p w14:paraId="64C737C2" w14:textId="77777777" w:rsidR="0016770E" w:rsidRPr="00B509B1" w:rsidRDefault="0016770E" w:rsidP="00111CCD">
            <w:pPr>
              <w:rPr>
                <w:sz w:val="22"/>
                <w:szCs w:val="22"/>
                <w:lang w:eastAsia="tr-TR"/>
              </w:rPr>
            </w:pPr>
            <w:r w:rsidRPr="00B509B1">
              <w:rPr>
                <w:sz w:val="22"/>
                <w:szCs w:val="22"/>
                <w:lang w:eastAsia="tr-TR"/>
              </w:rPr>
              <w:t xml:space="preserve">Böbreğin </w:t>
            </w:r>
            <w:proofErr w:type="spellStart"/>
            <w:r w:rsidRPr="00B509B1">
              <w:rPr>
                <w:sz w:val="22"/>
                <w:szCs w:val="22"/>
                <w:lang w:eastAsia="tr-TR"/>
              </w:rPr>
              <w:t>iskemi</w:t>
            </w:r>
            <w:proofErr w:type="spellEnd"/>
            <w:r w:rsidRPr="00B509B1">
              <w:rPr>
                <w:sz w:val="22"/>
                <w:szCs w:val="22"/>
                <w:lang w:eastAsia="tr-TR"/>
              </w:rPr>
              <w:t xml:space="preserve"> ve enfarktüsü</w:t>
            </w:r>
          </w:p>
        </w:tc>
      </w:tr>
      <w:tr w:rsidR="0016770E" w:rsidRPr="00B509B1" w14:paraId="4231837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2A83A55" w14:textId="77777777" w:rsidR="0016770E" w:rsidRPr="00B509B1" w:rsidRDefault="0016770E" w:rsidP="00111CCD">
            <w:pPr>
              <w:rPr>
                <w:b/>
                <w:bCs/>
                <w:sz w:val="22"/>
                <w:szCs w:val="22"/>
                <w:lang w:eastAsia="tr-TR"/>
              </w:rPr>
            </w:pPr>
            <w:r w:rsidRPr="00B509B1">
              <w:rPr>
                <w:b/>
                <w:bCs/>
                <w:sz w:val="22"/>
                <w:szCs w:val="22"/>
                <w:lang w:eastAsia="tr-TR"/>
              </w:rPr>
              <w:t>N28.1</w:t>
            </w:r>
          </w:p>
        </w:tc>
        <w:tc>
          <w:tcPr>
            <w:tcW w:w="7990" w:type="dxa"/>
            <w:tcBorders>
              <w:top w:val="single" w:sz="4" w:space="0" w:color="auto"/>
              <w:left w:val="nil"/>
              <w:bottom w:val="single" w:sz="4" w:space="0" w:color="auto"/>
              <w:right w:val="single" w:sz="4" w:space="0" w:color="auto"/>
            </w:tcBorders>
            <w:noWrap/>
            <w:vAlign w:val="bottom"/>
          </w:tcPr>
          <w:p w14:paraId="3AD2C08C" w14:textId="77777777" w:rsidR="0016770E" w:rsidRPr="00B509B1" w:rsidRDefault="0016770E" w:rsidP="00111CCD">
            <w:pPr>
              <w:rPr>
                <w:sz w:val="22"/>
                <w:szCs w:val="22"/>
                <w:lang w:eastAsia="tr-TR"/>
              </w:rPr>
            </w:pPr>
            <w:r w:rsidRPr="00B509B1">
              <w:rPr>
                <w:sz w:val="22"/>
                <w:szCs w:val="22"/>
                <w:lang w:eastAsia="tr-TR"/>
              </w:rPr>
              <w:t>Böbrek kisti, kazanılmış</w:t>
            </w:r>
          </w:p>
        </w:tc>
      </w:tr>
      <w:tr w:rsidR="0016770E" w:rsidRPr="00B509B1" w14:paraId="5A49EC7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08D4673" w14:textId="77777777" w:rsidR="0016770E" w:rsidRPr="00B509B1" w:rsidRDefault="0016770E" w:rsidP="00111CCD">
            <w:pPr>
              <w:rPr>
                <w:b/>
                <w:bCs/>
                <w:sz w:val="22"/>
                <w:szCs w:val="22"/>
                <w:lang w:eastAsia="tr-TR"/>
              </w:rPr>
            </w:pPr>
            <w:r w:rsidRPr="00B509B1">
              <w:rPr>
                <w:b/>
                <w:bCs/>
                <w:sz w:val="22"/>
                <w:szCs w:val="22"/>
                <w:lang w:eastAsia="tr-TR"/>
              </w:rPr>
              <w:t>N28.8</w:t>
            </w:r>
          </w:p>
        </w:tc>
        <w:tc>
          <w:tcPr>
            <w:tcW w:w="7990" w:type="dxa"/>
            <w:tcBorders>
              <w:top w:val="single" w:sz="4" w:space="0" w:color="auto"/>
              <w:left w:val="nil"/>
              <w:bottom w:val="single" w:sz="4" w:space="0" w:color="auto"/>
              <w:right w:val="single" w:sz="4" w:space="0" w:color="auto"/>
            </w:tcBorders>
            <w:noWrap/>
            <w:vAlign w:val="bottom"/>
          </w:tcPr>
          <w:p w14:paraId="46D45190" w14:textId="77777777" w:rsidR="0016770E" w:rsidRPr="00B509B1" w:rsidRDefault="0016770E" w:rsidP="00111CCD">
            <w:pPr>
              <w:rPr>
                <w:sz w:val="22"/>
                <w:szCs w:val="22"/>
                <w:lang w:eastAsia="tr-TR"/>
              </w:rPr>
            </w:pPr>
            <w:r w:rsidRPr="00B509B1">
              <w:rPr>
                <w:sz w:val="22"/>
                <w:szCs w:val="22"/>
                <w:lang w:eastAsia="tr-TR"/>
              </w:rPr>
              <w:t>Böbreğin ve üreterin diğer tanımlanmış bozuklukları</w:t>
            </w:r>
          </w:p>
        </w:tc>
      </w:tr>
      <w:tr w:rsidR="0016770E" w:rsidRPr="00B509B1" w14:paraId="23EBA37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101466E" w14:textId="77777777" w:rsidR="0016770E" w:rsidRPr="00B509B1" w:rsidRDefault="0016770E" w:rsidP="00111CCD">
            <w:pPr>
              <w:rPr>
                <w:b/>
                <w:bCs/>
                <w:sz w:val="22"/>
                <w:szCs w:val="22"/>
                <w:lang w:eastAsia="tr-TR"/>
              </w:rPr>
            </w:pPr>
            <w:r w:rsidRPr="00B509B1">
              <w:rPr>
                <w:b/>
                <w:bCs/>
                <w:sz w:val="22"/>
                <w:szCs w:val="22"/>
                <w:lang w:eastAsia="tr-TR"/>
              </w:rPr>
              <w:t>N28.9</w:t>
            </w:r>
          </w:p>
        </w:tc>
        <w:tc>
          <w:tcPr>
            <w:tcW w:w="7990" w:type="dxa"/>
            <w:tcBorders>
              <w:top w:val="single" w:sz="4" w:space="0" w:color="auto"/>
              <w:left w:val="nil"/>
              <w:bottom w:val="single" w:sz="4" w:space="0" w:color="auto"/>
              <w:right w:val="single" w:sz="4" w:space="0" w:color="auto"/>
            </w:tcBorders>
            <w:noWrap/>
            <w:vAlign w:val="bottom"/>
          </w:tcPr>
          <w:p w14:paraId="08F7C274" w14:textId="77777777" w:rsidR="0016770E" w:rsidRPr="00B509B1" w:rsidRDefault="0016770E" w:rsidP="00111CCD">
            <w:pPr>
              <w:rPr>
                <w:sz w:val="22"/>
                <w:szCs w:val="22"/>
                <w:lang w:eastAsia="tr-TR"/>
              </w:rPr>
            </w:pPr>
            <w:r w:rsidRPr="00B509B1">
              <w:rPr>
                <w:sz w:val="22"/>
                <w:szCs w:val="22"/>
                <w:lang w:eastAsia="tr-TR"/>
              </w:rPr>
              <w:t>Böbrek ve üreter bozuklukları, tanımlanmamış</w:t>
            </w:r>
          </w:p>
        </w:tc>
      </w:tr>
      <w:tr w:rsidR="0016770E" w:rsidRPr="00B509B1" w14:paraId="43337F6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1EB2FCD" w14:textId="77777777" w:rsidR="0016770E" w:rsidRPr="00B509B1" w:rsidRDefault="0016770E" w:rsidP="00111CCD">
            <w:pPr>
              <w:rPr>
                <w:sz w:val="22"/>
                <w:szCs w:val="22"/>
                <w:lang w:eastAsia="tr-TR"/>
              </w:rPr>
            </w:pPr>
            <w:r w:rsidRPr="00B509B1">
              <w:rPr>
                <w:sz w:val="22"/>
                <w:szCs w:val="22"/>
                <w:lang w:eastAsia="tr-TR"/>
              </w:rPr>
              <w:t> </w:t>
            </w:r>
          </w:p>
        </w:tc>
        <w:tc>
          <w:tcPr>
            <w:tcW w:w="7990" w:type="dxa"/>
            <w:tcBorders>
              <w:top w:val="single" w:sz="4" w:space="0" w:color="auto"/>
              <w:left w:val="nil"/>
              <w:bottom w:val="single" w:sz="4" w:space="0" w:color="auto"/>
              <w:right w:val="single" w:sz="4" w:space="0" w:color="auto"/>
            </w:tcBorders>
            <w:noWrap/>
            <w:vAlign w:val="bottom"/>
          </w:tcPr>
          <w:p w14:paraId="569592F4"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015579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9AC117A" w14:textId="77777777" w:rsidR="0016770E" w:rsidRPr="00B509B1" w:rsidRDefault="0016770E" w:rsidP="00111CCD">
            <w:pPr>
              <w:rPr>
                <w:b/>
                <w:bCs/>
                <w:sz w:val="22"/>
                <w:szCs w:val="22"/>
                <w:lang w:eastAsia="tr-TR"/>
              </w:rPr>
            </w:pPr>
            <w:r w:rsidRPr="00B509B1">
              <w:rPr>
                <w:b/>
                <w:bCs/>
                <w:sz w:val="22"/>
                <w:szCs w:val="22"/>
                <w:lang w:eastAsia="tr-TR"/>
              </w:rPr>
              <w:t>N29*</w:t>
            </w:r>
          </w:p>
        </w:tc>
        <w:tc>
          <w:tcPr>
            <w:tcW w:w="7990" w:type="dxa"/>
            <w:tcBorders>
              <w:top w:val="single" w:sz="4" w:space="0" w:color="auto"/>
              <w:left w:val="nil"/>
              <w:bottom w:val="single" w:sz="4" w:space="0" w:color="auto"/>
              <w:right w:val="single" w:sz="4" w:space="0" w:color="auto"/>
            </w:tcBorders>
            <w:noWrap/>
            <w:vAlign w:val="bottom"/>
          </w:tcPr>
          <w:p w14:paraId="4927347C" w14:textId="77777777" w:rsidR="0016770E" w:rsidRPr="00B509B1" w:rsidRDefault="0016770E" w:rsidP="00111CCD">
            <w:pPr>
              <w:rPr>
                <w:b/>
                <w:bCs/>
                <w:sz w:val="22"/>
                <w:szCs w:val="22"/>
                <w:lang w:eastAsia="tr-TR"/>
              </w:rPr>
            </w:pPr>
            <w:r w:rsidRPr="00B509B1">
              <w:rPr>
                <w:b/>
                <w:bCs/>
                <w:sz w:val="22"/>
                <w:szCs w:val="22"/>
                <w:lang w:eastAsia="tr-TR"/>
              </w:rPr>
              <w:t>Böbrek ve üreterin diğer bozuklukları, başka yerde sınıflanmamış hastalıklarda</w:t>
            </w:r>
          </w:p>
        </w:tc>
      </w:tr>
      <w:tr w:rsidR="0016770E" w:rsidRPr="00B509B1" w14:paraId="4439FC7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DCEB7FD" w14:textId="77777777" w:rsidR="0016770E" w:rsidRPr="00B509B1" w:rsidRDefault="0016770E" w:rsidP="00111CCD">
            <w:pPr>
              <w:rPr>
                <w:b/>
                <w:bCs/>
                <w:sz w:val="22"/>
                <w:szCs w:val="22"/>
                <w:lang w:eastAsia="tr-TR"/>
              </w:rPr>
            </w:pPr>
            <w:r w:rsidRPr="00B509B1">
              <w:rPr>
                <w:b/>
                <w:bCs/>
                <w:sz w:val="22"/>
                <w:szCs w:val="22"/>
                <w:lang w:eastAsia="tr-TR"/>
              </w:rPr>
              <w:t>N29.0*</w:t>
            </w:r>
          </w:p>
        </w:tc>
        <w:tc>
          <w:tcPr>
            <w:tcW w:w="7990" w:type="dxa"/>
            <w:tcBorders>
              <w:top w:val="nil"/>
              <w:left w:val="nil"/>
              <w:bottom w:val="single" w:sz="4" w:space="0" w:color="auto"/>
              <w:right w:val="single" w:sz="4" w:space="0" w:color="auto"/>
            </w:tcBorders>
            <w:noWrap/>
            <w:vAlign w:val="bottom"/>
          </w:tcPr>
          <w:p w14:paraId="0E754739" w14:textId="77777777" w:rsidR="0016770E" w:rsidRPr="00B509B1" w:rsidRDefault="0016770E" w:rsidP="00111CCD">
            <w:pPr>
              <w:rPr>
                <w:sz w:val="22"/>
                <w:szCs w:val="22"/>
                <w:lang w:eastAsia="tr-TR"/>
              </w:rPr>
            </w:pPr>
            <w:r w:rsidRPr="00B509B1">
              <w:rPr>
                <w:sz w:val="22"/>
                <w:szCs w:val="22"/>
                <w:lang w:eastAsia="tr-TR"/>
              </w:rPr>
              <w:t xml:space="preserve">Böbreğin geç </w:t>
            </w:r>
            <w:proofErr w:type="spellStart"/>
            <w:r w:rsidRPr="00B509B1">
              <w:rPr>
                <w:sz w:val="22"/>
                <w:szCs w:val="22"/>
                <w:lang w:eastAsia="tr-TR"/>
              </w:rPr>
              <w:t>sifilizi</w:t>
            </w:r>
            <w:proofErr w:type="spellEnd"/>
            <w:r w:rsidRPr="00B509B1">
              <w:rPr>
                <w:sz w:val="22"/>
                <w:szCs w:val="22"/>
                <w:lang w:eastAsia="tr-TR"/>
              </w:rPr>
              <w:t xml:space="preserve"> (A52.7†)</w:t>
            </w:r>
          </w:p>
        </w:tc>
      </w:tr>
      <w:tr w:rsidR="0016770E" w:rsidRPr="00B509B1" w14:paraId="178BDF2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F9677BA" w14:textId="77777777" w:rsidR="0016770E" w:rsidRPr="00B509B1" w:rsidRDefault="0016770E" w:rsidP="00111CCD">
            <w:pPr>
              <w:rPr>
                <w:b/>
                <w:bCs/>
                <w:sz w:val="22"/>
                <w:szCs w:val="22"/>
                <w:lang w:eastAsia="tr-TR"/>
              </w:rPr>
            </w:pPr>
            <w:r w:rsidRPr="00B509B1">
              <w:rPr>
                <w:b/>
                <w:bCs/>
                <w:sz w:val="22"/>
                <w:szCs w:val="22"/>
                <w:lang w:eastAsia="tr-TR"/>
              </w:rPr>
              <w:lastRenderedPageBreak/>
              <w:t>N29.1*</w:t>
            </w:r>
          </w:p>
        </w:tc>
        <w:tc>
          <w:tcPr>
            <w:tcW w:w="7990" w:type="dxa"/>
            <w:tcBorders>
              <w:top w:val="nil"/>
              <w:left w:val="nil"/>
              <w:bottom w:val="single" w:sz="4" w:space="0" w:color="auto"/>
              <w:right w:val="single" w:sz="4" w:space="0" w:color="auto"/>
            </w:tcBorders>
            <w:noWrap/>
            <w:vAlign w:val="bottom"/>
          </w:tcPr>
          <w:p w14:paraId="4A7C245D" w14:textId="77777777" w:rsidR="0016770E" w:rsidRPr="00B509B1" w:rsidRDefault="0016770E" w:rsidP="00111CCD">
            <w:pPr>
              <w:rPr>
                <w:sz w:val="22"/>
                <w:szCs w:val="22"/>
                <w:lang w:eastAsia="tr-TR"/>
              </w:rPr>
            </w:pPr>
            <w:r w:rsidRPr="00B509B1">
              <w:rPr>
                <w:sz w:val="22"/>
                <w:szCs w:val="22"/>
                <w:lang w:eastAsia="tr-TR"/>
              </w:rPr>
              <w:t xml:space="preserve">Böbrek ve üreterin diğer bozuklukları, başka yerde sınıflanmış </w:t>
            </w:r>
            <w:proofErr w:type="spellStart"/>
            <w:r w:rsidRPr="00B509B1">
              <w:rPr>
                <w:sz w:val="22"/>
                <w:szCs w:val="22"/>
                <w:lang w:eastAsia="tr-TR"/>
              </w:rPr>
              <w:t>enjeksiyöz</w:t>
            </w:r>
            <w:proofErr w:type="spellEnd"/>
            <w:r w:rsidRPr="00B509B1">
              <w:rPr>
                <w:sz w:val="22"/>
                <w:szCs w:val="22"/>
                <w:lang w:eastAsia="tr-TR"/>
              </w:rPr>
              <w:t xml:space="preserve"> ve paraziter hastalıklarda</w:t>
            </w:r>
          </w:p>
        </w:tc>
      </w:tr>
      <w:tr w:rsidR="0016770E" w:rsidRPr="00B509B1" w14:paraId="7DE3D3D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BFB9235" w14:textId="77777777" w:rsidR="0016770E" w:rsidRPr="00B509B1" w:rsidRDefault="0016770E" w:rsidP="00111CCD">
            <w:pPr>
              <w:rPr>
                <w:b/>
                <w:bCs/>
                <w:sz w:val="22"/>
                <w:szCs w:val="22"/>
                <w:lang w:eastAsia="tr-TR"/>
              </w:rPr>
            </w:pPr>
            <w:r w:rsidRPr="00B509B1">
              <w:rPr>
                <w:b/>
                <w:bCs/>
                <w:sz w:val="22"/>
                <w:szCs w:val="22"/>
                <w:lang w:eastAsia="tr-TR"/>
              </w:rPr>
              <w:t>N29.8</w:t>
            </w:r>
          </w:p>
        </w:tc>
        <w:tc>
          <w:tcPr>
            <w:tcW w:w="7990" w:type="dxa"/>
            <w:tcBorders>
              <w:top w:val="nil"/>
              <w:left w:val="nil"/>
              <w:bottom w:val="single" w:sz="4" w:space="0" w:color="auto"/>
              <w:right w:val="single" w:sz="4" w:space="0" w:color="auto"/>
            </w:tcBorders>
            <w:noWrap/>
            <w:vAlign w:val="bottom"/>
          </w:tcPr>
          <w:p w14:paraId="2D24F550" w14:textId="77777777" w:rsidR="0016770E" w:rsidRPr="00B509B1" w:rsidRDefault="0016770E" w:rsidP="00111CCD">
            <w:pPr>
              <w:rPr>
                <w:sz w:val="22"/>
                <w:szCs w:val="22"/>
                <w:lang w:eastAsia="tr-TR"/>
              </w:rPr>
            </w:pPr>
            <w:r w:rsidRPr="00B509B1">
              <w:rPr>
                <w:sz w:val="22"/>
                <w:szCs w:val="22"/>
                <w:lang w:eastAsia="tr-TR"/>
              </w:rPr>
              <w:t>Böbrek ve üreterin diğer bozuklukları, başka yerde sınıflanmış diğer hastalıklarda</w:t>
            </w:r>
          </w:p>
        </w:tc>
      </w:tr>
      <w:tr w:rsidR="0016770E" w:rsidRPr="00B509B1" w14:paraId="6199002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8435193" w14:textId="77777777" w:rsidR="0016770E" w:rsidRPr="00B509B1" w:rsidRDefault="0016770E" w:rsidP="00111CCD">
            <w:pPr>
              <w:rPr>
                <w:b/>
                <w:bCs/>
                <w:sz w:val="22"/>
                <w:szCs w:val="22"/>
                <w:lang w:eastAsia="tr-TR"/>
              </w:rPr>
            </w:pPr>
          </w:p>
        </w:tc>
        <w:tc>
          <w:tcPr>
            <w:tcW w:w="7990" w:type="dxa"/>
            <w:tcBorders>
              <w:top w:val="nil"/>
              <w:left w:val="nil"/>
              <w:bottom w:val="single" w:sz="4" w:space="0" w:color="auto"/>
              <w:right w:val="single" w:sz="4" w:space="0" w:color="auto"/>
            </w:tcBorders>
            <w:noWrap/>
            <w:vAlign w:val="bottom"/>
          </w:tcPr>
          <w:p w14:paraId="399D4626" w14:textId="77777777" w:rsidR="0016770E" w:rsidRPr="00B509B1" w:rsidRDefault="0016770E" w:rsidP="00111CCD">
            <w:pPr>
              <w:rPr>
                <w:sz w:val="22"/>
                <w:szCs w:val="22"/>
                <w:lang w:eastAsia="tr-TR"/>
              </w:rPr>
            </w:pPr>
          </w:p>
        </w:tc>
      </w:tr>
      <w:tr w:rsidR="0016770E" w:rsidRPr="00B509B1" w14:paraId="5F21457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5A8155D" w14:textId="77777777" w:rsidR="0016770E" w:rsidRPr="00B509B1" w:rsidRDefault="0016770E" w:rsidP="00111CCD">
            <w:pPr>
              <w:rPr>
                <w:b/>
                <w:bCs/>
                <w:sz w:val="22"/>
                <w:szCs w:val="22"/>
                <w:lang w:eastAsia="tr-TR"/>
              </w:rPr>
            </w:pPr>
            <w:r w:rsidRPr="00B509B1">
              <w:rPr>
                <w:b/>
                <w:bCs/>
                <w:sz w:val="22"/>
                <w:szCs w:val="22"/>
                <w:lang w:eastAsia="tr-TR"/>
              </w:rPr>
              <w:t>Y83.0</w:t>
            </w:r>
          </w:p>
        </w:tc>
        <w:tc>
          <w:tcPr>
            <w:tcW w:w="7990" w:type="dxa"/>
            <w:tcBorders>
              <w:top w:val="nil"/>
              <w:left w:val="nil"/>
              <w:bottom w:val="single" w:sz="4" w:space="0" w:color="auto"/>
              <w:right w:val="single" w:sz="4" w:space="0" w:color="auto"/>
            </w:tcBorders>
            <w:noWrap/>
            <w:vAlign w:val="bottom"/>
          </w:tcPr>
          <w:p w14:paraId="5C485CE9" w14:textId="77777777" w:rsidR="0016770E" w:rsidRPr="00B509B1" w:rsidRDefault="0016770E" w:rsidP="00111CCD">
            <w:pPr>
              <w:rPr>
                <w:b/>
                <w:bCs/>
                <w:sz w:val="22"/>
                <w:szCs w:val="22"/>
                <w:lang w:eastAsia="tr-TR"/>
              </w:rPr>
            </w:pPr>
            <w:r w:rsidRPr="00B509B1">
              <w:rPr>
                <w:b/>
                <w:bCs/>
                <w:sz w:val="22"/>
                <w:szCs w:val="22"/>
                <w:lang w:eastAsia="tr-TR"/>
              </w:rPr>
              <w:t xml:space="preserve">Bütün organ </w:t>
            </w:r>
            <w:proofErr w:type="spellStart"/>
            <w:r w:rsidRPr="00B509B1">
              <w:rPr>
                <w:b/>
                <w:bCs/>
                <w:sz w:val="22"/>
                <w:szCs w:val="22"/>
                <w:lang w:eastAsia="tr-TR"/>
              </w:rPr>
              <w:t>nakilli</w:t>
            </w:r>
            <w:proofErr w:type="spellEnd"/>
            <w:r w:rsidRPr="00B509B1">
              <w:rPr>
                <w:b/>
                <w:bCs/>
                <w:sz w:val="22"/>
                <w:szCs w:val="22"/>
                <w:lang w:eastAsia="tr-TR"/>
              </w:rPr>
              <w:t xml:space="preserve"> cerrahi operasyon sonrası anormal reaksiyon veya geç komplikasyon</w:t>
            </w:r>
          </w:p>
        </w:tc>
      </w:tr>
      <w:tr w:rsidR="0016770E" w:rsidRPr="00B509B1" w14:paraId="015FC6C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A72B283" w14:textId="77777777" w:rsidR="0016770E" w:rsidRPr="00B509B1" w:rsidRDefault="0016770E" w:rsidP="00111CCD">
            <w:pPr>
              <w:rPr>
                <w:b/>
                <w:bCs/>
                <w:sz w:val="22"/>
                <w:szCs w:val="22"/>
                <w:lang w:eastAsia="tr-TR"/>
              </w:rPr>
            </w:pPr>
          </w:p>
        </w:tc>
        <w:tc>
          <w:tcPr>
            <w:tcW w:w="7990" w:type="dxa"/>
            <w:tcBorders>
              <w:top w:val="nil"/>
              <w:left w:val="nil"/>
              <w:bottom w:val="single" w:sz="4" w:space="0" w:color="auto"/>
              <w:right w:val="single" w:sz="4" w:space="0" w:color="auto"/>
            </w:tcBorders>
            <w:noWrap/>
            <w:vAlign w:val="bottom"/>
          </w:tcPr>
          <w:p w14:paraId="3D36FB9F" w14:textId="77777777" w:rsidR="0016770E" w:rsidRPr="00B509B1" w:rsidRDefault="0016770E" w:rsidP="00111CCD">
            <w:pPr>
              <w:rPr>
                <w:b/>
                <w:bCs/>
                <w:sz w:val="22"/>
                <w:szCs w:val="22"/>
                <w:lang w:eastAsia="tr-TR"/>
              </w:rPr>
            </w:pPr>
          </w:p>
        </w:tc>
      </w:tr>
      <w:tr w:rsidR="0016770E" w:rsidRPr="00B509B1" w14:paraId="0C93BB1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25A5740" w14:textId="77777777" w:rsidR="0016770E" w:rsidRPr="00B509B1" w:rsidRDefault="0016770E" w:rsidP="00111CCD">
            <w:pPr>
              <w:rPr>
                <w:b/>
                <w:bCs/>
                <w:sz w:val="22"/>
                <w:szCs w:val="22"/>
                <w:lang w:eastAsia="tr-TR"/>
              </w:rPr>
            </w:pPr>
            <w:r w:rsidRPr="00B509B1">
              <w:rPr>
                <w:b/>
                <w:bCs/>
                <w:sz w:val="22"/>
                <w:szCs w:val="22"/>
                <w:lang w:eastAsia="tr-TR"/>
              </w:rPr>
              <w:t>Z94</w:t>
            </w:r>
          </w:p>
        </w:tc>
        <w:tc>
          <w:tcPr>
            <w:tcW w:w="7990" w:type="dxa"/>
            <w:tcBorders>
              <w:top w:val="nil"/>
              <w:left w:val="nil"/>
              <w:bottom w:val="single" w:sz="4" w:space="0" w:color="auto"/>
              <w:right w:val="single" w:sz="4" w:space="0" w:color="auto"/>
            </w:tcBorders>
            <w:noWrap/>
            <w:vAlign w:val="bottom"/>
          </w:tcPr>
          <w:p w14:paraId="6ED2159B" w14:textId="77777777" w:rsidR="0016770E" w:rsidRPr="00B509B1" w:rsidRDefault="0016770E" w:rsidP="00111CCD">
            <w:pPr>
              <w:rPr>
                <w:b/>
                <w:bCs/>
                <w:sz w:val="22"/>
                <w:szCs w:val="22"/>
                <w:lang w:eastAsia="tr-TR"/>
              </w:rPr>
            </w:pPr>
            <w:r w:rsidRPr="00B509B1">
              <w:rPr>
                <w:b/>
                <w:bCs/>
                <w:sz w:val="22"/>
                <w:szCs w:val="22"/>
                <w:lang w:eastAsia="tr-TR"/>
              </w:rPr>
              <w:t>Organ ve doku nakilleri</w:t>
            </w:r>
          </w:p>
        </w:tc>
      </w:tr>
      <w:tr w:rsidR="0016770E" w:rsidRPr="00B509B1" w14:paraId="7201092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A7C5A6A" w14:textId="77777777" w:rsidR="0016770E" w:rsidRPr="00B509B1" w:rsidRDefault="0016770E" w:rsidP="00111CCD">
            <w:pPr>
              <w:rPr>
                <w:b/>
                <w:bCs/>
                <w:sz w:val="22"/>
                <w:szCs w:val="22"/>
                <w:lang w:eastAsia="tr-TR"/>
              </w:rPr>
            </w:pPr>
            <w:r w:rsidRPr="00B509B1">
              <w:rPr>
                <w:b/>
                <w:bCs/>
                <w:sz w:val="22"/>
                <w:szCs w:val="22"/>
                <w:lang w:eastAsia="tr-TR"/>
              </w:rPr>
              <w:t>Z94.0</w:t>
            </w:r>
          </w:p>
        </w:tc>
        <w:tc>
          <w:tcPr>
            <w:tcW w:w="7990" w:type="dxa"/>
            <w:tcBorders>
              <w:top w:val="nil"/>
              <w:left w:val="nil"/>
              <w:bottom w:val="single" w:sz="4" w:space="0" w:color="auto"/>
              <w:right w:val="single" w:sz="4" w:space="0" w:color="auto"/>
            </w:tcBorders>
            <w:noWrap/>
            <w:vAlign w:val="bottom"/>
          </w:tcPr>
          <w:p w14:paraId="2FA542D1" w14:textId="77777777" w:rsidR="0016770E" w:rsidRPr="00B509B1" w:rsidRDefault="0016770E" w:rsidP="00111CCD">
            <w:pPr>
              <w:rPr>
                <w:sz w:val="22"/>
                <w:szCs w:val="22"/>
                <w:lang w:eastAsia="tr-TR"/>
              </w:rPr>
            </w:pPr>
            <w:r w:rsidRPr="00B509B1">
              <w:rPr>
                <w:sz w:val="22"/>
                <w:szCs w:val="22"/>
                <w:lang w:eastAsia="tr-TR"/>
              </w:rPr>
              <w:t>Böbrek nakli</w:t>
            </w:r>
          </w:p>
        </w:tc>
      </w:tr>
      <w:tr w:rsidR="0016770E" w:rsidRPr="00B509B1" w14:paraId="5A606AF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CC89347" w14:textId="77777777" w:rsidR="0016770E" w:rsidRPr="00B509B1" w:rsidRDefault="0016770E" w:rsidP="00111CCD">
            <w:pPr>
              <w:rPr>
                <w:b/>
                <w:bCs/>
                <w:sz w:val="22"/>
                <w:szCs w:val="22"/>
                <w:lang w:eastAsia="tr-TR"/>
              </w:rPr>
            </w:pPr>
            <w:r w:rsidRPr="00B509B1">
              <w:rPr>
                <w:b/>
                <w:bCs/>
                <w:sz w:val="22"/>
                <w:szCs w:val="22"/>
                <w:lang w:eastAsia="tr-TR"/>
              </w:rPr>
              <w:t>Z94.1</w:t>
            </w:r>
          </w:p>
        </w:tc>
        <w:tc>
          <w:tcPr>
            <w:tcW w:w="7990" w:type="dxa"/>
            <w:tcBorders>
              <w:top w:val="nil"/>
              <w:left w:val="nil"/>
              <w:bottom w:val="single" w:sz="4" w:space="0" w:color="auto"/>
              <w:right w:val="single" w:sz="4" w:space="0" w:color="auto"/>
            </w:tcBorders>
            <w:noWrap/>
            <w:vAlign w:val="bottom"/>
          </w:tcPr>
          <w:p w14:paraId="25C6E588" w14:textId="77777777" w:rsidR="0016770E" w:rsidRPr="00B509B1" w:rsidRDefault="0016770E" w:rsidP="00111CCD">
            <w:pPr>
              <w:rPr>
                <w:sz w:val="22"/>
                <w:szCs w:val="22"/>
                <w:lang w:eastAsia="tr-TR"/>
              </w:rPr>
            </w:pPr>
            <w:r w:rsidRPr="00B509B1">
              <w:rPr>
                <w:sz w:val="22"/>
                <w:szCs w:val="22"/>
                <w:lang w:eastAsia="tr-TR"/>
              </w:rPr>
              <w:t>Kalp nakli</w:t>
            </w:r>
          </w:p>
        </w:tc>
      </w:tr>
      <w:tr w:rsidR="0016770E" w:rsidRPr="00B509B1" w14:paraId="627C3D6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FF4A0C2" w14:textId="77777777" w:rsidR="0016770E" w:rsidRPr="00B509B1" w:rsidRDefault="0016770E" w:rsidP="00111CCD">
            <w:pPr>
              <w:rPr>
                <w:b/>
                <w:bCs/>
                <w:sz w:val="22"/>
                <w:szCs w:val="22"/>
                <w:lang w:eastAsia="tr-TR"/>
              </w:rPr>
            </w:pPr>
            <w:r w:rsidRPr="00B509B1">
              <w:rPr>
                <w:b/>
                <w:bCs/>
                <w:sz w:val="22"/>
                <w:szCs w:val="22"/>
                <w:lang w:eastAsia="tr-TR"/>
              </w:rPr>
              <w:t>Z94.2</w:t>
            </w:r>
          </w:p>
        </w:tc>
        <w:tc>
          <w:tcPr>
            <w:tcW w:w="7990" w:type="dxa"/>
            <w:tcBorders>
              <w:top w:val="nil"/>
              <w:left w:val="nil"/>
              <w:bottom w:val="single" w:sz="4" w:space="0" w:color="auto"/>
              <w:right w:val="single" w:sz="4" w:space="0" w:color="auto"/>
            </w:tcBorders>
            <w:noWrap/>
            <w:vAlign w:val="bottom"/>
          </w:tcPr>
          <w:p w14:paraId="26C80533" w14:textId="77777777" w:rsidR="0016770E" w:rsidRPr="00B509B1" w:rsidRDefault="0016770E" w:rsidP="00111CCD">
            <w:pPr>
              <w:rPr>
                <w:sz w:val="22"/>
                <w:szCs w:val="22"/>
                <w:lang w:eastAsia="tr-TR"/>
              </w:rPr>
            </w:pPr>
            <w:r w:rsidRPr="00B509B1">
              <w:rPr>
                <w:sz w:val="22"/>
                <w:szCs w:val="22"/>
                <w:lang w:eastAsia="tr-TR"/>
              </w:rPr>
              <w:t>Akciğer nakli</w:t>
            </w:r>
          </w:p>
        </w:tc>
      </w:tr>
      <w:tr w:rsidR="0016770E" w:rsidRPr="00B509B1" w14:paraId="1B8B07C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34BB9DC" w14:textId="77777777" w:rsidR="0016770E" w:rsidRPr="00B509B1" w:rsidRDefault="0016770E" w:rsidP="00111CCD">
            <w:pPr>
              <w:rPr>
                <w:b/>
                <w:bCs/>
                <w:sz w:val="22"/>
                <w:szCs w:val="22"/>
                <w:lang w:eastAsia="tr-TR"/>
              </w:rPr>
            </w:pPr>
            <w:r w:rsidRPr="00B509B1">
              <w:rPr>
                <w:b/>
                <w:bCs/>
                <w:sz w:val="22"/>
                <w:szCs w:val="22"/>
                <w:lang w:eastAsia="tr-TR"/>
              </w:rPr>
              <w:t>Z94.3</w:t>
            </w:r>
          </w:p>
        </w:tc>
        <w:tc>
          <w:tcPr>
            <w:tcW w:w="7990" w:type="dxa"/>
            <w:tcBorders>
              <w:top w:val="nil"/>
              <w:left w:val="nil"/>
              <w:bottom w:val="single" w:sz="4" w:space="0" w:color="auto"/>
              <w:right w:val="single" w:sz="4" w:space="0" w:color="auto"/>
            </w:tcBorders>
            <w:noWrap/>
            <w:vAlign w:val="bottom"/>
          </w:tcPr>
          <w:p w14:paraId="1B25FDEC" w14:textId="77777777" w:rsidR="0016770E" w:rsidRPr="00B509B1" w:rsidRDefault="0016770E" w:rsidP="00111CCD">
            <w:pPr>
              <w:rPr>
                <w:sz w:val="22"/>
                <w:szCs w:val="22"/>
                <w:lang w:eastAsia="tr-TR"/>
              </w:rPr>
            </w:pPr>
            <w:r w:rsidRPr="00B509B1">
              <w:rPr>
                <w:sz w:val="22"/>
                <w:szCs w:val="22"/>
                <w:lang w:eastAsia="tr-TR"/>
              </w:rPr>
              <w:t>Kalp ve akciğerler nakli</w:t>
            </w:r>
          </w:p>
        </w:tc>
      </w:tr>
      <w:tr w:rsidR="0016770E" w:rsidRPr="00B509B1" w14:paraId="0AD5035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FB603E2" w14:textId="77777777" w:rsidR="0016770E" w:rsidRPr="00B509B1" w:rsidRDefault="0016770E" w:rsidP="00111CCD">
            <w:pPr>
              <w:rPr>
                <w:b/>
                <w:bCs/>
                <w:sz w:val="22"/>
                <w:szCs w:val="22"/>
                <w:lang w:eastAsia="tr-TR"/>
              </w:rPr>
            </w:pPr>
            <w:r w:rsidRPr="00B509B1">
              <w:rPr>
                <w:b/>
                <w:bCs/>
                <w:sz w:val="22"/>
                <w:szCs w:val="22"/>
                <w:lang w:eastAsia="tr-TR"/>
              </w:rPr>
              <w:t>Z94.4</w:t>
            </w:r>
          </w:p>
        </w:tc>
        <w:tc>
          <w:tcPr>
            <w:tcW w:w="7990" w:type="dxa"/>
            <w:tcBorders>
              <w:top w:val="nil"/>
              <w:left w:val="nil"/>
              <w:bottom w:val="single" w:sz="4" w:space="0" w:color="auto"/>
              <w:right w:val="single" w:sz="4" w:space="0" w:color="auto"/>
            </w:tcBorders>
            <w:noWrap/>
            <w:vAlign w:val="bottom"/>
          </w:tcPr>
          <w:p w14:paraId="44BFBD7B" w14:textId="77777777" w:rsidR="0016770E" w:rsidRPr="00B509B1" w:rsidRDefault="0016770E" w:rsidP="00111CCD">
            <w:pPr>
              <w:rPr>
                <w:sz w:val="22"/>
                <w:szCs w:val="22"/>
                <w:lang w:eastAsia="tr-TR"/>
              </w:rPr>
            </w:pPr>
            <w:r w:rsidRPr="00B509B1">
              <w:rPr>
                <w:sz w:val="22"/>
                <w:szCs w:val="22"/>
                <w:lang w:eastAsia="tr-TR"/>
              </w:rPr>
              <w:t>Karaciğer nakli</w:t>
            </w:r>
          </w:p>
        </w:tc>
      </w:tr>
      <w:tr w:rsidR="0016770E" w:rsidRPr="00B509B1" w14:paraId="536B337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8EE9493" w14:textId="77777777" w:rsidR="0016770E" w:rsidRPr="00B509B1" w:rsidRDefault="0016770E" w:rsidP="00111CCD">
            <w:pPr>
              <w:rPr>
                <w:b/>
                <w:bCs/>
                <w:sz w:val="22"/>
                <w:szCs w:val="22"/>
                <w:lang w:eastAsia="tr-TR"/>
              </w:rPr>
            </w:pPr>
            <w:r w:rsidRPr="00B509B1">
              <w:rPr>
                <w:b/>
                <w:bCs/>
                <w:sz w:val="22"/>
                <w:szCs w:val="22"/>
                <w:lang w:eastAsia="tr-TR"/>
              </w:rPr>
              <w:t>Z94.5</w:t>
            </w:r>
          </w:p>
        </w:tc>
        <w:tc>
          <w:tcPr>
            <w:tcW w:w="7990" w:type="dxa"/>
            <w:tcBorders>
              <w:top w:val="nil"/>
              <w:left w:val="nil"/>
              <w:bottom w:val="single" w:sz="4" w:space="0" w:color="auto"/>
              <w:right w:val="single" w:sz="4" w:space="0" w:color="auto"/>
            </w:tcBorders>
            <w:noWrap/>
            <w:vAlign w:val="bottom"/>
          </w:tcPr>
          <w:p w14:paraId="63C68F10" w14:textId="77777777" w:rsidR="0016770E" w:rsidRPr="00B509B1" w:rsidRDefault="0016770E" w:rsidP="00111CCD">
            <w:pPr>
              <w:rPr>
                <w:sz w:val="22"/>
                <w:szCs w:val="22"/>
                <w:lang w:eastAsia="tr-TR"/>
              </w:rPr>
            </w:pPr>
            <w:r w:rsidRPr="00B509B1">
              <w:rPr>
                <w:sz w:val="22"/>
                <w:szCs w:val="22"/>
                <w:lang w:eastAsia="tr-TR"/>
              </w:rPr>
              <w:t>Deri nakli</w:t>
            </w:r>
          </w:p>
        </w:tc>
      </w:tr>
      <w:tr w:rsidR="0016770E" w:rsidRPr="00B509B1" w14:paraId="6EC4231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2A2A0EB" w14:textId="77777777" w:rsidR="0016770E" w:rsidRPr="00B509B1" w:rsidRDefault="0016770E" w:rsidP="00111CCD">
            <w:pPr>
              <w:rPr>
                <w:b/>
                <w:bCs/>
                <w:sz w:val="22"/>
                <w:szCs w:val="22"/>
                <w:lang w:eastAsia="tr-TR"/>
              </w:rPr>
            </w:pPr>
            <w:r w:rsidRPr="00B509B1">
              <w:rPr>
                <w:b/>
                <w:bCs/>
                <w:sz w:val="22"/>
                <w:szCs w:val="22"/>
                <w:lang w:eastAsia="tr-TR"/>
              </w:rPr>
              <w:t>Z94.6</w:t>
            </w:r>
          </w:p>
        </w:tc>
        <w:tc>
          <w:tcPr>
            <w:tcW w:w="7990" w:type="dxa"/>
            <w:tcBorders>
              <w:top w:val="nil"/>
              <w:left w:val="nil"/>
              <w:bottom w:val="single" w:sz="4" w:space="0" w:color="auto"/>
              <w:right w:val="single" w:sz="4" w:space="0" w:color="auto"/>
            </w:tcBorders>
            <w:noWrap/>
            <w:vAlign w:val="bottom"/>
          </w:tcPr>
          <w:p w14:paraId="440429CB" w14:textId="77777777" w:rsidR="0016770E" w:rsidRPr="00B509B1" w:rsidRDefault="0016770E" w:rsidP="00111CCD">
            <w:pPr>
              <w:rPr>
                <w:sz w:val="22"/>
                <w:szCs w:val="22"/>
                <w:lang w:eastAsia="tr-TR"/>
              </w:rPr>
            </w:pPr>
            <w:r w:rsidRPr="00B509B1">
              <w:rPr>
                <w:sz w:val="22"/>
                <w:szCs w:val="22"/>
                <w:lang w:eastAsia="tr-TR"/>
              </w:rPr>
              <w:t>Kemik nakli</w:t>
            </w:r>
          </w:p>
        </w:tc>
      </w:tr>
      <w:tr w:rsidR="0016770E" w:rsidRPr="00B509B1" w14:paraId="191FAC1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5831B18" w14:textId="77777777" w:rsidR="0016770E" w:rsidRPr="00B509B1" w:rsidRDefault="0016770E" w:rsidP="00111CCD">
            <w:pPr>
              <w:rPr>
                <w:b/>
                <w:bCs/>
                <w:sz w:val="22"/>
                <w:szCs w:val="22"/>
                <w:lang w:eastAsia="tr-TR"/>
              </w:rPr>
            </w:pPr>
            <w:r w:rsidRPr="00B509B1">
              <w:rPr>
                <w:b/>
                <w:bCs/>
                <w:sz w:val="22"/>
                <w:szCs w:val="22"/>
                <w:lang w:eastAsia="tr-TR"/>
              </w:rPr>
              <w:t>Z94.7</w:t>
            </w:r>
          </w:p>
        </w:tc>
        <w:tc>
          <w:tcPr>
            <w:tcW w:w="7990" w:type="dxa"/>
            <w:tcBorders>
              <w:top w:val="nil"/>
              <w:left w:val="nil"/>
              <w:bottom w:val="single" w:sz="4" w:space="0" w:color="auto"/>
              <w:right w:val="single" w:sz="4" w:space="0" w:color="auto"/>
            </w:tcBorders>
            <w:noWrap/>
            <w:vAlign w:val="bottom"/>
          </w:tcPr>
          <w:p w14:paraId="41B35DBB" w14:textId="77777777" w:rsidR="0016770E" w:rsidRPr="00B509B1" w:rsidRDefault="0016770E" w:rsidP="00111CCD">
            <w:pPr>
              <w:rPr>
                <w:sz w:val="22"/>
                <w:szCs w:val="22"/>
                <w:lang w:eastAsia="tr-TR"/>
              </w:rPr>
            </w:pPr>
            <w:r w:rsidRPr="00B509B1">
              <w:rPr>
                <w:sz w:val="22"/>
                <w:szCs w:val="22"/>
                <w:lang w:eastAsia="tr-TR"/>
              </w:rPr>
              <w:t>Kornea nakli</w:t>
            </w:r>
          </w:p>
        </w:tc>
      </w:tr>
      <w:tr w:rsidR="0016770E" w:rsidRPr="00B509B1" w14:paraId="03F6007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F18FFE9" w14:textId="77777777" w:rsidR="0016770E" w:rsidRPr="00B509B1" w:rsidRDefault="0016770E" w:rsidP="00111CCD">
            <w:pPr>
              <w:rPr>
                <w:b/>
                <w:bCs/>
                <w:sz w:val="22"/>
                <w:szCs w:val="22"/>
                <w:lang w:eastAsia="tr-TR"/>
              </w:rPr>
            </w:pPr>
            <w:r w:rsidRPr="00B509B1">
              <w:rPr>
                <w:b/>
                <w:bCs/>
                <w:sz w:val="22"/>
                <w:szCs w:val="22"/>
                <w:lang w:eastAsia="tr-TR"/>
              </w:rPr>
              <w:t>Z94.8</w:t>
            </w:r>
          </w:p>
        </w:tc>
        <w:tc>
          <w:tcPr>
            <w:tcW w:w="7990" w:type="dxa"/>
            <w:tcBorders>
              <w:top w:val="nil"/>
              <w:left w:val="nil"/>
              <w:bottom w:val="single" w:sz="4" w:space="0" w:color="auto"/>
              <w:right w:val="single" w:sz="4" w:space="0" w:color="auto"/>
            </w:tcBorders>
            <w:noWrap/>
            <w:vAlign w:val="bottom"/>
          </w:tcPr>
          <w:p w14:paraId="2D1E7187" w14:textId="77777777" w:rsidR="0016770E" w:rsidRPr="00B509B1" w:rsidRDefault="0016770E" w:rsidP="00111CCD">
            <w:pPr>
              <w:rPr>
                <w:sz w:val="22"/>
                <w:szCs w:val="22"/>
                <w:lang w:eastAsia="tr-TR"/>
              </w:rPr>
            </w:pPr>
            <w:r w:rsidRPr="00B509B1">
              <w:rPr>
                <w:sz w:val="22"/>
                <w:szCs w:val="22"/>
                <w:lang w:eastAsia="tr-TR"/>
              </w:rPr>
              <w:t>Organ ve doku nakli, diğer</w:t>
            </w:r>
          </w:p>
        </w:tc>
      </w:tr>
      <w:tr w:rsidR="0016770E" w:rsidRPr="00B509B1" w14:paraId="7AC6BA9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F7CA675" w14:textId="77777777" w:rsidR="0016770E" w:rsidRPr="00B509B1" w:rsidRDefault="0016770E" w:rsidP="00111CCD">
            <w:pPr>
              <w:rPr>
                <w:b/>
                <w:bCs/>
                <w:sz w:val="22"/>
                <w:szCs w:val="22"/>
                <w:lang w:eastAsia="tr-TR"/>
              </w:rPr>
            </w:pPr>
            <w:r w:rsidRPr="00B509B1">
              <w:rPr>
                <w:b/>
                <w:bCs/>
                <w:sz w:val="22"/>
                <w:szCs w:val="22"/>
                <w:lang w:eastAsia="tr-TR"/>
              </w:rPr>
              <w:t>Z94.9</w:t>
            </w:r>
          </w:p>
        </w:tc>
        <w:tc>
          <w:tcPr>
            <w:tcW w:w="7990" w:type="dxa"/>
            <w:tcBorders>
              <w:top w:val="nil"/>
              <w:left w:val="nil"/>
              <w:bottom w:val="single" w:sz="4" w:space="0" w:color="auto"/>
              <w:right w:val="single" w:sz="4" w:space="0" w:color="auto"/>
            </w:tcBorders>
            <w:noWrap/>
            <w:vAlign w:val="bottom"/>
          </w:tcPr>
          <w:p w14:paraId="3C0A8615" w14:textId="77777777" w:rsidR="0016770E" w:rsidRPr="00B509B1" w:rsidRDefault="0016770E" w:rsidP="00111CCD">
            <w:pPr>
              <w:rPr>
                <w:sz w:val="22"/>
                <w:szCs w:val="22"/>
                <w:lang w:eastAsia="tr-TR"/>
              </w:rPr>
            </w:pPr>
            <w:r w:rsidRPr="00B509B1">
              <w:rPr>
                <w:sz w:val="22"/>
                <w:szCs w:val="22"/>
                <w:lang w:eastAsia="tr-TR"/>
              </w:rPr>
              <w:t>Organ ve doku nakli, tanımlanmamış</w:t>
            </w:r>
          </w:p>
        </w:tc>
      </w:tr>
    </w:tbl>
    <w:p w14:paraId="34F0AFA2" w14:textId="77777777" w:rsidR="0016770E" w:rsidRPr="00B509B1" w:rsidRDefault="0016770E" w:rsidP="0016770E">
      <w:pPr>
        <w:tabs>
          <w:tab w:val="left" w:pos="741"/>
          <w:tab w:val="left" w:pos="1596"/>
          <w:tab w:val="left" w:pos="2622"/>
          <w:tab w:val="left" w:pos="3933"/>
        </w:tabs>
        <w:spacing w:after="60"/>
        <w:rPr>
          <w:b/>
          <w:bCs/>
          <w:sz w:val="22"/>
          <w:szCs w:val="22"/>
          <w:u w:val="single"/>
        </w:rPr>
      </w:pPr>
    </w:p>
    <w:p w14:paraId="108EBB0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3.1. </w:t>
      </w:r>
      <w:r w:rsidRPr="00B509B1">
        <w:rPr>
          <w:b/>
          <w:bCs/>
          <w:sz w:val="22"/>
          <w:szCs w:val="22"/>
        </w:rPr>
        <w:tab/>
      </w:r>
      <w:proofErr w:type="spellStart"/>
      <w:r w:rsidRPr="00B509B1">
        <w:rPr>
          <w:sz w:val="22"/>
          <w:szCs w:val="22"/>
        </w:rPr>
        <w:t>Antiagreganlar</w:t>
      </w:r>
      <w:proofErr w:type="spellEnd"/>
    </w:p>
    <w:p w14:paraId="4EAA124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3.2. </w:t>
      </w:r>
      <w:r w:rsidRPr="00B509B1">
        <w:rPr>
          <w:b/>
          <w:bCs/>
          <w:sz w:val="22"/>
          <w:szCs w:val="22"/>
        </w:rPr>
        <w:tab/>
      </w:r>
      <w:proofErr w:type="spellStart"/>
      <w:r w:rsidRPr="00B509B1">
        <w:rPr>
          <w:sz w:val="22"/>
          <w:szCs w:val="22"/>
        </w:rPr>
        <w:t>Antianemik</w:t>
      </w:r>
      <w:proofErr w:type="spellEnd"/>
      <w:r w:rsidRPr="00B509B1">
        <w:rPr>
          <w:sz w:val="22"/>
          <w:szCs w:val="22"/>
        </w:rPr>
        <w:t xml:space="preserve"> İlaçlar</w:t>
      </w:r>
    </w:p>
    <w:p w14:paraId="6D8CD92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3.3. </w:t>
      </w:r>
      <w:r w:rsidRPr="00B509B1">
        <w:rPr>
          <w:b/>
          <w:bCs/>
          <w:sz w:val="22"/>
          <w:szCs w:val="22"/>
        </w:rPr>
        <w:tab/>
      </w:r>
      <w:r w:rsidRPr="00B509B1">
        <w:rPr>
          <w:sz w:val="22"/>
          <w:szCs w:val="22"/>
        </w:rPr>
        <w:t>Antihipertansifler ve kombinasyonları</w:t>
      </w:r>
    </w:p>
    <w:p w14:paraId="4F72B9E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3.4. </w:t>
      </w:r>
      <w:r w:rsidRPr="00B509B1">
        <w:rPr>
          <w:b/>
          <w:bCs/>
          <w:sz w:val="22"/>
          <w:szCs w:val="22"/>
        </w:rPr>
        <w:tab/>
      </w:r>
      <w:proofErr w:type="spellStart"/>
      <w:r w:rsidRPr="00B509B1">
        <w:rPr>
          <w:sz w:val="22"/>
          <w:szCs w:val="22"/>
        </w:rPr>
        <w:t>Antimikotik</w:t>
      </w:r>
      <w:proofErr w:type="spellEnd"/>
      <w:r w:rsidRPr="00B509B1">
        <w:rPr>
          <w:sz w:val="22"/>
          <w:szCs w:val="22"/>
        </w:rPr>
        <w:t xml:space="preserve"> (</w:t>
      </w:r>
      <w:proofErr w:type="spellStart"/>
      <w:r w:rsidRPr="00B509B1">
        <w:rPr>
          <w:sz w:val="22"/>
          <w:szCs w:val="22"/>
        </w:rPr>
        <w:t>SUT’un</w:t>
      </w:r>
      <w:proofErr w:type="spellEnd"/>
      <w:r w:rsidRPr="00B509B1">
        <w:rPr>
          <w:sz w:val="22"/>
          <w:szCs w:val="22"/>
        </w:rPr>
        <w:t xml:space="preserve"> 4.2.23 numaralı maddesinde yer alan etkin maddeler*)</w:t>
      </w:r>
    </w:p>
    <w:p w14:paraId="7F53AB8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3.5. </w:t>
      </w:r>
      <w:r w:rsidRPr="00B509B1">
        <w:rPr>
          <w:b/>
          <w:bCs/>
          <w:sz w:val="22"/>
          <w:szCs w:val="22"/>
        </w:rPr>
        <w:tab/>
      </w:r>
      <w:r w:rsidRPr="00B509B1">
        <w:rPr>
          <w:sz w:val="22"/>
          <w:szCs w:val="22"/>
        </w:rPr>
        <w:t>Antiviral İlaçlar</w:t>
      </w:r>
      <w:r w:rsidRPr="00B509B1">
        <w:rPr>
          <w:b/>
          <w:bCs/>
          <w:sz w:val="22"/>
          <w:szCs w:val="22"/>
        </w:rPr>
        <w:t>*</w:t>
      </w:r>
    </w:p>
    <w:p w14:paraId="47E7A871"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b/>
          <w:bCs/>
          <w:sz w:val="22"/>
          <w:szCs w:val="22"/>
        </w:rPr>
        <w:t xml:space="preserve">3.6. </w:t>
      </w:r>
      <w:r w:rsidRPr="00B509B1">
        <w:rPr>
          <w:b/>
          <w:bCs/>
          <w:sz w:val="22"/>
          <w:szCs w:val="22"/>
        </w:rPr>
        <w:tab/>
      </w:r>
      <w:r w:rsidRPr="00B509B1">
        <w:rPr>
          <w:sz w:val="22"/>
          <w:szCs w:val="22"/>
        </w:rPr>
        <w:t xml:space="preserve">Asit, baz, elektrolit, kalsiyum ve fosfat dengesini sağlamaya yönelik ilaçlar, </w:t>
      </w:r>
      <w:proofErr w:type="spellStart"/>
      <w:r w:rsidRPr="00B509B1">
        <w:rPr>
          <w:sz w:val="22"/>
          <w:szCs w:val="22"/>
        </w:rPr>
        <w:t>parenteral</w:t>
      </w:r>
      <w:proofErr w:type="spellEnd"/>
      <w:r w:rsidRPr="00B509B1">
        <w:rPr>
          <w:sz w:val="22"/>
          <w:szCs w:val="22"/>
        </w:rPr>
        <w:t xml:space="preserve"> sıvılar</w:t>
      </w:r>
    </w:p>
    <w:p w14:paraId="1D35C79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3.7. </w:t>
      </w:r>
      <w:r w:rsidRPr="00B509B1">
        <w:rPr>
          <w:b/>
          <w:bCs/>
          <w:sz w:val="22"/>
          <w:szCs w:val="22"/>
        </w:rPr>
        <w:tab/>
      </w:r>
      <w:r w:rsidRPr="00B509B1">
        <w:rPr>
          <w:sz w:val="22"/>
          <w:szCs w:val="22"/>
        </w:rPr>
        <w:t>Diüretik ilaçlar</w:t>
      </w:r>
    </w:p>
    <w:p w14:paraId="33371C8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3.8. </w:t>
      </w:r>
      <w:r w:rsidRPr="00B509B1">
        <w:rPr>
          <w:b/>
          <w:bCs/>
          <w:sz w:val="22"/>
          <w:szCs w:val="22"/>
        </w:rPr>
        <w:tab/>
      </w:r>
      <w:r w:rsidRPr="00B509B1">
        <w:rPr>
          <w:sz w:val="22"/>
          <w:szCs w:val="22"/>
        </w:rPr>
        <w:t>Esansiyel amino asitler</w:t>
      </w:r>
    </w:p>
    <w:p w14:paraId="644E9972"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b/>
          <w:bCs/>
          <w:sz w:val="22"/>
          <w:szCs w:val="22"/>
        </w:rPr>
        <w:t xml:space="preserve">3.9. </w:t>
      </w:r>
      <w:r w:rsidRPr="00B509B1">
        <w:rPr>
          <w:b/>
          <w:bCs/>
          <w:sz w:val="22"/>
          <w:szCs w:val="22"/>
        </w:rPr>
        <w:tab/>
      </w:r>
      <w:proofErr w:type="spellStart"/>
      <w:r w:rsidRPr="00B509B1">
        <w:rPr>
          <w:sz w:val="22"/>
          <w:szCs w:val="22"/>
        </w:rPr>
        <w:t>İmmünglobulinler</w:t>
      </w:r>
      <w:proofErr w:type="spellEnd"/>
      <w:r w:rsidRPr="00B509B1">
        <w:rPr>
          <w:sz w:val="22"/>
          <w:szCs w:val="22"/>
        </w:rPr>
        <w:t xml:space="preserve"> </w:t>
      </w:r>
      <w:r w:rsidRPr="00B509B1">
        <w:rPr>
          <w:b/>
          <w:bCs/>
          <w:sz w:val="22"/>
          <w:szCs w:val="22"/>
        </w:rPr>
        <w:t>*</w:t>
      </w:r>
    </w:p>
    <w:p w14:paraId="366196E9" w14:textId="77777777" w:rsidR="0016770E" w:rsidRPr="00B509B1" w:rsidRDefault="0016770E" w:rsidP="0016770E">
      <w:pPr>
        <w:tabs>
          <w:tab w:val="left" w:pos="741"/>
          <w:tab w:val="left" w:pos="1596"/>
          <w:tab w:val="left" w:pos="2622"/>
          <w:tab w:val="left" w:pos="3933"/>
        </w:tabs>
        <w:spacing w:after="60"/>
        <w:ind w:left="741" w:hanging="741"/>
        <w:rPr>
          <w:b/>
          <w:bCs/>
          <w:strike/>
          <w:color w:val="0000FF"/>
          <w:sz w:val="22"/>
          <w:szCs w:val="22"/>
        </w:rPr>
      </w:pPr>
      <w:r w:rsidRPr="00B509B1">
        <w:rPr>
          <w:b/>
          <w:bCs/>
          <w:sz w:val="22"/>
          <w:szCs w:val="22"/>
        </w:rPr>
        <w:t xml:space="preserve">3.10. </w:t>
      </w:r>
      <w:r w:rsidRPr="00B509B1">
        <w:rPr>
          <w:b/>
          <w:bCs/>
          <w:sz w:val="22"/>
          <w:szCs w:val="22"/>
        </w:rPr>
        <w:tab/>
      </w:r>
      <w:proofErr w:type="spellStart"/>
      <w:r w:rsidRPr="00B509B1">
        <w:rPr>
          <w:sz w:val="22"/>
          <w:szCs w:val="22"/>
        </w:rPr>
        <w:t>İmmünsupresif</w:t>
      </w:r>
      <w:proofErr w:type="spellEnd"/>
      <w:r w:rsidRPr="00B509B1">
        <w:rPr>
          <w:sz w:val="22"/>
          <w:szCs w:val="22"/>
        </w:rPr>
        <w:t xml:space="preserve"> ilaçlar </w:t>
      </w:r>
      <w:r w:rsidRPr="00B509B1">
        <w:rPr>
          <w:b/>
          <w:bCs/>
          <w:sz w:val="22"/>
          <w:szCs w:val="22"/>
        </w:rPr>
        <w:t xml:space="preserve">* </w:t>
      </w:r>
    </w:p>
    <w:p w14:paraId="58E7431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3.11. </w:t>
      </w:r>
      <w:r w:rsidRPr="00B509B1">
        <w:rPr>
          <w:b/>
          <w:bCs/>
          <w:sz w:val="22"/>
          <w:szCs w:val="22"/>
        </w:rPr>
        <w:tab/>
      </w:r>
      <w:proofErr w:type="spellStart"/>
      <w:r w:rsidRPr="00B509B1">
        <w:rPr>
          <w:sz w:val="22"/>
          <w:szCs w:val="22"/>
        </w:rPr>
        <w:t>Kolşisin</w:t>
      </w:r>
      <w:proofErr w:type="spellEnd"/>
    </w:p>
    <w:p w14:paraId="3B055FA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3.12. </w:t>
      </w:r>
      <w:r w:rsidRPr="00B509B1">
        <w:rPr>
          <w:b/>
          <w:bCs/>
          <w:sz w:val="22"/>
          <w:szCs w:val="22"/>
        </w:rPr>
        <w:tab/>
      </w:r>
      <w:r w:rsidRPr="00B509B1">
        <w:rPr>
          <w:sz w:val="22"/>
          <w:szCs w:val="22"/>
        </w:rPr>
        <w:t>Kortikosteroidler</w:t>
      </w:r>
    </w:p>
    <w:p w14:paraId="58349B5B" w14:textId="77777777" w:rsidR="0016770E" w:rsidRPr="00B509B1" w:rsidRDefault="0016770E" w:rsidP="0016770E">
      <w:pPr>
        <w:tabs>
          <w:tab w:val="left" w:pos="741"/>
          <w:tab w:val="left" w:pos="1596"/>
          <w:tab w:val="left" w:pos="2622"/>
          <w:tab w:val="left" w:pos="3933"/>
        </w:tabs>
        <w:spacing w:after="60"/>
        <w:ind w:left="798" w:hanging="798"/>
        <w:rPr>
          <w:sz w:val="22"/>
          <w:szCs w:val="22"/>
        </w:rPr>
      </w:pPr>
      <w:r w:rsidRPr="00B509B1">
        <w:rPr>
          <w:b/>
          <w:bCs/>
          <w:sz w:val="22"/>
          <w:szCs w:val="22"/>
        </w:rPr>
        <w:t xml:space="preserve">3.13. </w:t>
      </w:r>
      <w:r w:rsidRPr="00B509B1">
        <w:rPr>
          <w:b/>
          <w:bCs/>
          <w:sz w:val="22"/>
          <w:szCs w:val="22"/>
        </w:rPr>
        <w:tab/>
      </w:r>
      <w:r w:rsidRPr="00B509B1">
        <w:rPr>
          <w:sz w:val="22"/>
          <w:szCs w:val="22"/>
        </w:rPr>
        <w:t>Kronik böbrek yetmezliğine eklenen piyelonefrit ve peritonitte kullanılan antibiyotikler</w:t>
      </w:r>
    </w:p>
    <w:p w14:paraId="7538E9A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3.14. </w:t>
      </w:r>
      <w:r w:rsidRPr="00B509B1">
        <w:rPr>
          <w:b/>
          <w:bCs/>
          <w:sz w:val="22"/>
          <w:szCs w:val="22"/>
        </w:rPr>
        <w:tab/>
      </w:r>
      <w:r w:rsidRPr="00B509B1">
        <w:rPr>
          <w:sz w:val="22"/>
          <w:szCs w:val="22"/>
        </w:rPr>
        <w:t>Periton diyaliz solüsyonları</w:t>
      </w:r>
    </w:p>
    <w:p w14:paraId="236834E3"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3.15. </w:t>
      </w:r>
      <w:r w:rsidRPr="00B509B1">
        <w:rPr>
          <w:b/>
          <w:bCs/>
          <w:sz w:val="22"/>
          <w:szCs w:val="22"/>
        </w:rPr>
        <w:tab/>
      </w:r>
      <w:r w:rsidRPr="00B509B1">
        <w:rPr>
          <w:sz w:val="22"/>
          <w:szCs w:val="22"/>
        </w:rPr>
        <w:t>Aktif D vitaminleri ve metabolitleri</w:t>
      </w:r>
    </w:p>
    <w:p w14:paraId="6FC1A92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 xml:space="preserve">3.16. </w:t>
      </w:r>
      <w:r w:rsidRPr="00B509B1">
        <w:rPr>
          <w:b/>
          <w:bCs/>
          <w:sz w:val="22"/>
          <w:szCs w:val="22"/>
        </w:rPr>
        <w:tab/>
      </w:r>
      <w:r w:rsidRPr="00B509B1">
        <w:rPr>
          <w:sz w:val="22"/>
          <w:szCs w:val="22"/>
        </w:rPr>
        <w:t>Antikoagülanlar (sadece organ ve doku naklinde)</w:t>
      </w:r>
    </w:p>
    <w:p w14:paraId="73822775" w14:textId="77777777" w:rsidR="0016770E" w:rsidRPr="00036443" w:rsidRDefault="0016770E" w:rsidP="0016770E">
      <w:pPr>
        <w:tabs>
          <w:tab w:val="left" w:pos="741"/>
          <w:tab w:val="left" w:pos="1596"/>
          <w:tab w:val="left" w:pos="2622"/>
          <w:tab w:val="left" w:pos="3933"/>
        </w:tabs>
        <w:spacing w:after="60"/>
        <w:rPr>
          <w:strike/>
          <w:sz w:val="22"/>
          <w:szCs w:val="22"/>
        </w:rPr>
      </w:pPr>
      <w:r w:rsidRPr="00036443">
        <w:rPr>
          <w:b/>
          <w:bCs/>
          <w:strike/>
          <w:sz w:val="22"/>
          <w:szCs w:val="22"/>
        </w:rPr>
        <w:t xml:space="preserve">3.17. </w:t>
      </w:r>
      <w:r w:rsidRPr="00036443">
        <w:rPr>
          <w:b/>
          <w:bCs/>
          <w:strike/>
          <w:sz w:val="22"/>
          <w:szCs w:val="22"/>
        </w:rPr>
        <w:tab/>
      </w:r>
      <w:r w:rsidRPr="00036443">
        <w:rPr>
          <w:strike/>
          <w:sz w:val="22"/>
          <w:szCs w:val="22"/>
        </w:rPr>
        <w:t xml:space="preserve">Enteral ve </w:t>
      </w:r>
      <w:proofErr w:type="spellStart"/>
      <w:r w:rsidRPr="00036443">
        <w:rPr>
          <w:strike/>
          <w:sz w:val="22"/>
          <w:szCs w:val="22"/>
        </w:rPr>
        <w:t>parenteral</w:t>
      </w:r>
      <w:proofErr w:type="spellEnd"/>
      <w:r w:rsidRPr="00036443">
        <w:rPr>
          <w:strike/>
          <w:sz w:val="22"/>
          <w:szCs w:val="22"/>
        </w:rPr>
        <w:t xml:space="preserve"> beslenme solüsyonları</w:t>
      </w:r>
    </w:p>
    <w:p w14:paraId="6330B700" w14:textId="77777777" w:rsidR="0016770E" w:rsidRPr="00036443" w:rsidRDefault="0016770E" w:rsidP="0016770E">
      <w:pPr>
        <w:tabs>
          <w:tab w:val="left" w:pos="0"/>
          <w:tab w:val="left" w:pos="284"/>
        </w:tabs>
        <w:spacing w:line="240" w:lineRule="exact"/>
        <w:rPr>
          <w:b/>
          <w:color w:val="FF0000"/>
          <w:sz w:val="22"/>
          <w:szCs w:val="22"/>
        </w:rPr>
      </w:pPr>
      <w:r w:rsidRPr="00036443">
        <w:rPr>
          <w:b/>
          <w:bCs/>
          <w:color w:val="FF0000"/>
          <w:sz w:val="22"/>
          <w:szCs w:val="22"/>
        </w:rPr>
        <w:t xml:space="preserve">3.17.      </w:t>
      </w:r>
      <w:r w:rsidRPr="00036443">
        <w:rPr>
          <w:color w:val="FF0000"/>
          <w:sz w:val="22"/>
          <w:szCs w:val="22"/>
        </w:rPr>
        <w:t xml:space="preserve">Enteral ve </w:t>
      </w:r>
      <w:proofErr w:type="spellStart"/>
      <w:r w:rsidRPr="00036443">
        <w:rPr>
          <w:color w:val="FF0000"/>
          <w:sz w:val="22"/>
          <w:szCs w:val="22"/>
        </w:rPr>
        <w:t>parenteral</w:t>
      </w:r>
      <w:proofErr w:type="spellEnd"/>
      <w:r w:rsidRPr="00036443">
        <w:rPr>
          <w:color w:val="FF0000"/>
          <w:sz w:val="22"/>
          <w:szCs w:val="22"/>
        </w:rPr>
        <w:t xml:space="preserve"> beslenme solüsyonları (Enteral beslenme </w:t>
      </w:r>
      <w:proofErr w:type="gramStart"/>
      <w:r w:rsidRPr="00036443">
        <w:rPr>
          <w:color w:val="FF0000"/>
          <w:sz w:val="22"/>
          <w:szCs w:val="22"/>
        </w:rPr>
        <w:t>solüsyonları  sadece</w:t>
      </w:r>
      <w:proofErr w:type="gramEnd"/>
      <w:r w:rsidRPr="00036443">
        <w:rPr>
          <w:color w:val="FF0000"/>
          <w:sz w:val="22"/>
          <w:szCs w:val="22"/>
        </w:rPr>
        <w:t xml:space="preserve"> malnütrisyon gelişmiş hastalarda muafiyet kapsamındadır.)</w:t>
      </w:r>
      <w:r w:rsidRPr="00036443">
        <w:rPr>
          <w:color w:val="FF0000"/>
          <w:sz w:val="18"/>
          <w:szCs w:val="18"/>
        </w:rPr>
        <w:t xml:space="preserve"> </w:t>
      </w:r>
      <w:r w:rsidRPr="00036443">
        <w:rPr>
          <w:b/>
          <w:color w:val="FF0000"/>
          <w:sz w:val="22"/>
          <w:szCs w:val="22"/>
        </w:rPr>
        <w:t>Yürürlük:13/08/2015</w:t>
      </w:r>
    </w:p>
    <w:p w14:paraId="5EE972CF" w14:textId="77777777" w:rsidR="0016770E" w:rsidRPr="00645BA1" w:rsidRDefault="0016770E" w:rsidP="0016770E">
      <w:pPr>
        <w:tabs>
          <w:tab w:val="left" w:pos="741"/>
          <w:tab w:val="left" w:pos="1596"/>
          <w:tab w:val="left" w:pos="2622"/>
          <w:tab w:val="left" w:pos="3933"/>
        </w:tabs>
        <w:spacing w:after="60"/>
        <w:rPr>
          <w:strike/>
          <w:sz w:val="22"/>
          <w:szCs w:val="22"/>
        </w:rPr>
      </w:pPr>
      <w:r w:rsidRPr="00645BA1">
        <w:rPr>
          <w:b/>
          <w:bCs/>
          <w:strike/>
          <w:sz w:val="22"/>
          <w:szCs w:val="22"/>
        </w:rPr>
        <w:t xml:space="preserve">3.18. </w:t>
      </w:r>
      <w:r w:rsidRPr="00645BA1">
        <w:rPr>
          <w:b/>
          <w:bCs/>
          <w:strike/>
          <w:sz w:val="22"/>
          <w:szCs w:val="22"/>
        </w:rPr>
        <w:tab/>
      </w:r>
      <w:proofErr w:type="spellStart"/>
      <w:r w:rsidRPr="00645BA1">
        <w:rPr>
          <w:strike/>
          <w:sz w:val="22"/>
          <w:szCs w:val="22"/>
        </w:rPr>
        <w:t>Karnitin</w:t>
      </w:r>
      <w:proofErr w:type="spellEnd"/>
      <w:r w:rsidRPr="00645BA1">
        <w:rPr>
          <w:strike/>
          <w:sz w:val="22"/>
          <w:szCs w:val="22"/>
        </w:rPr>
        <w:t xml:space="preserve"> (sadece hemodiyaliz uygulanan hastalarda)</w:t>
      </w:r>
    </w:p>
    <w:p w14:paraId="3CE65A0C" w14:textId="77777777" w:rsidR="0016770E" w:rsidRPr="00645BA1" w:rsidRDefault="0016770E" w:rsidP="0016770E">
      <w:pPr>
        <w:tabs>
          <w:tab w:val="left" w:pos="741"/>
          <w:tab w:val="left" w:pos="1596"/>
          <w:tab w:val="left" w:pos="2622"/>
          <w:tab w:val="left" w:pos="3933"/>
        </w:tabs>
        <w:spacing w:after="60"/>
        <w:rPr>
          <w:color w:val="FF0000"/>
          <w:sz w:val="22"/>
          <w:szCs w:val="22"/>
        </w:rPr>
      </w:pPr>
      <w:r w:rsidRPr="00645BA1">
        <w:rPr>
          <w:b/>
          <w:bCs/>
          <w:color w:val="FF0000"/>
          <w:sz w:val="22"/>
          <w:szCs w:val="22"/>
        </w:rPr>
        <w:t>3.18.</w:t>
      </w:r>
      <w:r>
        <w:rPr>
          <w:b/>
          <w:bCs/>
          <w:color w:val="FF0000"/>
          <w:sz w:val="22"/>
          <w:szCs w:val="22"/>
        </w:rPr>
        <w:t xml:space="preserve">    </w:t>
      </w:r>
      <w:r w:rsidRPr="00645BA1">
        <w:rPr>
          <w:rFonts w:ascii="Tahoma" w:hAnsi="Tahoma" w:cs="Tahoma"/>
          <w:color w:val="FF0000"/>
          <w:sz w:val="23"/>
          <w:szCs w:val="23"/>
          <w:lang w:eastAsia="tr-TR"/>
        </w:rPr>
        <w:t xml:space="preserve"> </w:t>
      </w:r>
      <w:proofErr w:type="spellStart"/>
      <w:r w:rsidRPr="00645BA1">
        <w:rPr>
          <w:color w:val="FF0000"/>
          <w:sz w:val="22"/>
          <w:szCs w:val="22"/>
        </w:rPr>
        <w:t>Karnitin</w:t>
      </w:r>
      <w:proofErr w:type="spellEnd"/>
      <w:r w:rsidRPr="00645BA1">
        <w:rPr>
          <w:color w:val="FF0000"/>
          <w:sz w:val="22"/>
          <w:szCs w:val="22"/>
        </w:rPr>
        <w:t xml:space="preserve"> (sadece hemodiyaliz uygulanan hastalarda) muaftır. (Ek-4/F 70 inci maddesinde tanımlanan kriterler aranmayacaktır.)</w:t>
      </w:r>
      <w:r>
        <w:rPr>
          <w:color w:val="FF0000"/>
          <w:sz w:val="22"/>
          <w:szCs w:val="22"/>
        </w:rPr>
        <w:t xml:space="preserve"> </w:t>
      </w:r>
      <w:r w:rsidRPr="00036443">
        <w:rPr>
          <w:b/>
          <w:color w:val="FF0000"/>
          <w:sz w:val="22"/>
          <w:szCs w:val="22"/>
        </w:rPr>
        <w:t>Yürürlük:1</w:t>
      </w:r>
      <w:r>
        <w:rPr>
          <w:b/>
          <w:color w:val="FF0000"/>
          <w:sz w:val="22"/>
          <w:szCs w:val="22"/>
        </w:rPr>
        <w:t>6</w:t>
      </w:r>
      <w:r w:rsidRPr="00036443">
        <w:rPr>
          <w:b/>
          <w:color w:val="FF0000"/>
          <w:sz w:val="22"/>
          <w:szCs w:val="22"/>
        </w:rPr>
        <w:t>/0</w:t>
      </w:r>
      <w:r>
        <w:rPr>
          <w:b/>
          <w:color w:val="FF0000"/>
          <w:sz w:val="22"/>
          <w:szCs w:val="22"/>
        </w:rPr>
        <w:t>2</w:t>
      </w:r>
      <w:r w:rsidRPr="00036443">
        <w:rPr>
          <w:b/>
          <w:color w:val="FF0000"/>
          <w:sz w:val="22"/>
          <w:szCs w:val="22"/>
        </w:rPr>
        <w:t>/201</w:t>
      </w:r>
      <w:r>
        <w:rPr>
          <w:b/>
          <w:color w:val="FF0000"/>
          <w:sz w:val="22"/>
          <w:szCs w:val="22"/>
        </w:rPr>
        <w:t>8</w:t>
      </w:r>
    </w:p>
    <w:p w14:paraId="6C1958F2" w14:textId="77777777" w:rsidR="0016770E"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3.19.     </w:t>
      </w:r>
      <w:proofErr w:type="spellStart"/>
      <w:r w:rsidRPr="00B509B1">
        <w:rPr>
          <w:sz w:val="22"/>
          <w:szCs w:val="22"/>
        </w:rPr>
        <w:t>Chlorthalidone</w:t>
      </w:r>
      <w:proofErr w:type="spellEnd"/>
      <w:r w:rsidRPr="00B509B1">
        <w:rPr>
          <w:b/>
          <w:bCs/>
          <w:sz w:val="22"/>
          <w:szCs w:val="22"/>
        </w:rPr>
        <w:t>*</w:t>
      </w:r>
    </w:p>
    <w:p w14:paraId="23762CE8" w14:textId="77777777" w:rsidR="0016770E" w:rsidRDefault="0016770E" w:rsidP="0016770E">
      <w:pPr>
        <w:tabs>
          <w:tab w:val="left" w:pos="741"/>
          <w:tab w:val="left" w:pos="1596"/>
          <w:tab w:val="left" w:pos="2622"/>
          <w:tab w:val="left" w:pos="3933"/>
        </w:tabs>
        <w:spacing w:after="60"/>
        <w:rPr>
          <w:b/>
          <w:bCs/>
          <w:sz w:val="22"/>
          <w:szCs w:val="22"/>
        </w:rPr>
      </w:pPr>
    </w:p>
    <w:p w14:paraId="07A596D4" w14:textId="77777777" w:rsidR="0016770E" w:rsidRPr="00524D7A" w:rsidRDefault="0016770E" w:rsidP="0016770E">
      <w:pPr>
        <w:tabs>
          <w:tab w:val="left" w:pos="0"/>
          <w:tab w:val="left" w:pos="284"/>
        </w:tabs>
        <w:spacing w:line="240" w:lineRule="exact"/>
        <w:rPr>
          <w:b/>
          <w:strike/>
          <w:color w:val="FF0000"/>
          <w:sz w:val="22"/>
          <w:szCs w:val="22"/>
        </w:rPr>
      </w:pPr>
      <w:r w:rsidRPr="00524D7A">
        <w:rPr>
          <w:b/>
          <w:bCs/>
          <w:strike/>
          <w:color w:val="FF0000"/>
          <w:sz w:val="22"/>
          <w:szCs w:val="22"/>
        </w:rPr>
        <w:t>3.20.</w:t>
      </w:r>
      <w:r w:rsidRPr="00524D7A">
        <w:rPr>
          <w:strike/>
          <w:color w:val="FF0000"/>
          <w:sz w:val="24"/>
          <w:szCs w:val="24"/>
        </w:rPr>
        <w:t xml:space="preserve">     </w:t>
      </w:r>
      <w:r w:rsidRPr="00524D7A">
        <w:rPr>
          <w:strike/>
          <w:color w:val="FF0000"/>
          <w:sz w:val="22"/>
          <w:szCs w:val="22"/>
        </w:rPr>
        <w:t>Potasyum sitrat (yalnızca N25.8 ve N25.9 ICD 10 kodunda ve kalsiyum taşlı renal tübüler asidoz tanısında)</w:t>
      </w:r>
      <w:r w:rsidRPr="00524D7A">
        <w:rPr>
          <w:strike/>
          <w:color w:val="FF0000"/>
          <w:sz w:val="18"/>
          <w:szCs w:val="18"/>
        </w:rPr>
        <w:t xml:space="preserve"> </w:t>
      </w:r>
      <w:r w:rsidRPr="00524D7A">
        <w:rPr>
          <w:b/>
          <w:strike/>
          <w:color w:val="FF0000"/>
          <w:sz w:val="22"/>
          <w:szCs w:val="22"/>
        </w:rPr>
        <w:t>Yürürlük:13/08/2015</w:t>
      </w:r>
    </w:p>
    <w:p w14:paraId="7697EE9F" w14:textId="77777777" w:rsidR="0016770E" w:rsidRDefault="0016770E" w:rsidP="0016770E">
      <w:pPr>
        <w:tabs>
          <w:tab w:val="left" w:pos="0"/>
          <w:tab w:val="left" w:pos="284"/>
        </w:tabs>
        <w:spacing w:line="240" w:lineRule="exact"/>
        <w:rPr>
          <w:b/>
          <w:color w:val="FF0000"/>
          <w:sz w:val="22"/>
          <w:szCs w:val="22"/>
        </w:rPr>
      </w:pPr>
      <w:r w:rsidRPr="00FA615B">
        <w:rPr>
          <w:color w:val="FF0000"/>
          <w:sz w:val="22"/>
          <w:szCs w:val="22"/>
        </w:rPr>
        <w:t xml:space="preserve">3.20.    Potasyum sitrat [yalnızca N25.8 ve N25.9 ICD 10 kodunda ve kalsiyum taşlı renal tübüler asidoz tanısında ayrıca N20.0 ve N20.1 ICD 10 kodunda en az bir kez girişimsel (ESWL veya cerrahi) tedavi uygulanmış </w:t>
      </w:r>
      <w:proofErr w:type="spellStart"/>
      <w:r w:rsidRPr="00FA615B">
        <w:rPr>
          <w:color w:val="FF0000"/>
          <w:sz w:val="22"/>
          <w:szCs w:val="22"/>
        </w:rPr>
        <w:t>rekürren</w:t>
      </w:r>
      <w:proofErr w:type="spellEnd"/>
      <w:r w:rsidRPr="00FA615B">
        <w:rPr>
          <w:color w:val="FF0000"/>
          <w:sz w:val="22"/>
          <w:szCs w:val="22"/>
        </w:rPr>
        <w:t xml:space="preserve"> böbrek taşı olan ve idrar </w:t>
      </w:r>
      <w:proofErr w:type="spellStart"/>
      <w:r w:rsidRPr="00FA615B">
        <w:rPr>
          <w:color w:val="FF0000"/>
          <w:sz w:val="22"/>
          <w:szCs w:val="22"/>
        </w:rPr>
        <w:t>Ph</w:t>
      </w:r>
      <w:proofErr w:type="spellEnd"/>
      <w:r w:rsidRPr="00FA615B">
        <w:rPr>
          <w:color w:val="FF0000"/>
          <w:sz w:val="22"/>
          <w:szCs w:val="22"/>
        </w:rPr>
        <w:t xml:space="preserve"> değeri </w:t>
      </w:r>
      <w:proofErr w:type="gramStart"/>
      <w:r w:rsidRPr="00FA615B">
        <w:rPr>
          <w:color w:val="FF0000"/>
          <w:sz w:val="22"/>
          <w:szCs w:val="22"/>
        </w:rPr>
        <w:t xml:space="preserve">6,5 </w:t>
      </w:r>
      <w:proofErr w:type="spellStart"/>
      <w:r w:rsidRPr="00FA615B">
        <w:rPr>
          <w:color w:val="FF0000"/>
          <w:sz w:val="22"/>
          <w:szCs w:val="22"/>
        </w:rPr>
        <w:t>ın</w:t>
      </w:r>
      <w:proofErr w:type="spellEnd"/>
      <w:proofErr w:type="gramEnd"/>
      <w:r w:rsidRPr="00FA615B">
        <w:rPr>
          <w:color w:val="FF0000"/>
          <w:sz w:val="22"/>
          <w:szCs w:val="22"/>
        </w:rPr>
        <w:t xml:space="preserve"> altındaki hastalarda]</w:t>
      </w:r>
      <w:r>
        <w:rPr>
          <w:b/>
          <w:bCs/>
          <w:color w:val="FF0000"/>
          <w:sz w:val="22"/>
          <w:szCs w:val="22"/>
        </w:rPr>
        <w:t xml:space="preserve"> </w:t>
      </w:r>
      <w:r w:rsidRPr="008A7E74">
        <w:rPr>
          <w:b/>
          <w:color w:val="FF0000"/>
          <w:sz w:val="22"/>
          <w:szCs w:val="22"/>
        </w:rPr>
        <w:t>Yürürlük:</w:t>
      </w:r>
      <w:r>
        <w:rPr>
          <w:b/>
          <w:color w:val="FF0000"/>
          <w:sz w:val="22"/>
          <w:szCs w:val="22"/>
        </w:rPr>
        <w:t>15/10</w:t>
      </w:r>
      <w:r w:rsidRPr="008A7E74">
        <w:rPr>
          <w:b/>
          <w:color w:val="FF0000"/>
          <w:sz w:val="22"/>
          <w:szCs w:val="22"/>
        </w:rPr>
        <w:t>/201</w:t>
      </w:r>
      <w:r>
        <w:rPr>
          <w:b/>
          <w:color w:val="FF0000"/>
          <w:sz w:val="22"/>
          <w:szCs w:val="22"/>
        </w:rPr>
        <w:t>6</w:t>
      </w:r>
    </w:p>
    <w:p w14:paraId="3DAA3F06" w14:textId="77777777" w:rsidR="0016770E" w:rsidRDefault="0016770E" w:rsidP="0016770E">
      <w:pPr>
        <w:tabs>
          <w:tab w:val="left" w:pos="0"/>
          <w:tab w:val="left" w:pos="284"/>
        </w:tabs>
        <w:spacing w:line="240" w:lineRule="exact"/>
        <w:rPr>
          <w:b/>
          <w:color w:val="FF0000"/>
          <w:sz w:val="22"/>
          <w:szCs w:val="22"/>
        </w:rPr>
      </w:pPr>
    </w:p>
    <w:p w14:paraId="4740AD5C"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proofErr w:type="gramStart"/>
      <w:r w:rsidRPr="00210423">
        <w:rPr>
          <w:b/>
          <w:color w:val="FF0000"/>
          <w:sz w:val="22"/>
          <w:szCs w:val="22"/>
        </w:rPr>
        <w:lastRenderedPageBreak/>
        <w:t>3.21.</w:t>
      </w:r>
      <w:r w:rsidRPr="00210423">
        <w:rPr>
          <w:color w:val="FF0000"/>
          <w:sz w:val="22"/>
          <w:szCs w:val="22"/>
        </w:rPr>
        <w:t xml:space="preserve">  Büyüme</w:t>
      </w:r>
      <w:proofErr w:type="gramEnd"/>
      <w:r w:rsidRPr="00210423">
        <w:rPr>
          <w:color w:val="FF0000"/>
          <w:sz w:val="22"/>
          <w:szCs w:val="22"/>
        </w:rPr>
        <w:t xml:space="preserve"> hormonu *(Yalnızca kronik böbrek yetmezliği ile ilişkili büyüme bozuklukları tanısında muaftır.) (</w:t>
      </w:r>
      <w:proofErr w:type="spellStart"/>
      <w:r w:rsidRPr="00210423">
        <w:rPr>
          <w:color w:val="FF0000"/>
          <w:sz w:val="22"/>
          <w:szCs w:val="22"/>
        </w:rPr>
        <w:t>SUT’un</w:t>
      </w:r>
      <w:proofErr w:type="spellEnd"/>
      <w:r w:rsidRPr="00210423">
        <w:rPr>
          <w:color w:val="FF0000"/>
          <w:sz w:val="22"/>
          <w:szCs w:val="22"/>
        </w:rPr>
        <w:t xml:space="preserve"> 4.2.6.A-5 numaralı maddesinde yer alan ilkelere göre)</w:t>
      </w:r>
      <w:r w:rsidRPr="0016720C">
        <w:rPr>
          <w:b/>
          <w:color w:val="FF0000"/>
          <w:sz w:val="22"/>
          <w:szCs w:val="22"/>
        </w:rPr>
        <w:t xml:space="preserve"> </w:t>
      </w:r>
      <w:r>
        <w:rPr>
          <w:b/>
          <w:color w:val="FF0000"/>
          <w:sz w:val="22"/>
          <w:szCs w:val="22"/>
        </w:rPr>
        <w:t>(</w:t>
      </w:r>
      <w:proofErr w:type="gramStart"/>
      <w:r>
        <w:rPr>
          <w:b/>
          <w:color w:val="FF0000"/>
          <w:sz w:val="22"/>
          <w:szCs w:val="22"/>
        </w:rPr>
        <w:t>Ek:RG</w:t>
      </w:r>
      <w:proofErr w:type="gramEnd"/>
      <w:r>
        <w:rPr>
          <w:b/>
          <w:color w:val="FF0000"/>
          <w:sz w:val="22"/>
          <w:szCs w:val="22"/>
        </w:rPr>
        <w:t>-26/10</w:t>
      </w:r>
      <w:r w:rsidRPr="008D63DC">
        <w:rPr>
          <w:b/>
          <w:color w:val="FF0000"/>
          <w:sz w:val="22"/>
          <w:szCs w:val="22"/>
        </w:rPr>
        <w:t>/20</w:t>
      </w:r>
      <w:r>
        <w:rPr>
          <w:b/>
          <w:color w:val="FF0000"/>
          <w:sz w:val="22"/>
          <w:szCs w:val="22"/>
        </w:rPr>
        <w:t>21</w:t>
      </w:r>
      <w:r w:rsidRPr="008D63DC">
        <w:rPr>
          <w:b/>
          <w:color w:val="FF0000"/>
          <w:sz w:val="22"/>
          <w:szCs w:val="22"/>
        </w:rPr>
        <w:t>-</w:t>
      </w:r>
      <w:r>
        <w:rPr>
          <w:b/>
          <w:color w:val="FF0000"/>
          <w:sz w:val="22"/>
          <w:szCs w:val="22"/>
        </w:rPr>
        <w:t>31640</w:t>
      </w:r>
      <w:r w:rsidRPr="008D63DC">
        <w:rPr>
          <w:b/>
          <w:color w:val="FF0000"/>
          <w:sz w:val="22"/>
          <w:szCs w:val="22"/>
        </w:rPr>
        <w:t>/</w:t>
      </w:r>
      <w:r>
        <w:rPr>
          <w:b/>
          <w:color w:val="FF0000"/>
          <w:sz w:val="22"/>
          <w:szCs w:val="22"/>
        </w:rPr>
        <w:t>12-a</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w:t>
      </w:r>
      <w:r>
        <w:rPr>
          <w:b/>
          <w:color w:val="FF0000"/>
          <w:sz w:val="22"/>
          <w:szCs w:val="22"/>
        </w:rPr>
        <w:t>04</w:t>
      </w:r>
      <w:r w:rsidRPr="008D63DC">
        <w:rPr>
          <w:b/>
          <w:color w:val="FF0000"/>
          <w:sz w:val="22"/>
          <w:szCs w:val="22"/>
        </w:rPr>
        <w:t>/</w:t>
      </w:r>
      <w:r>
        <w:rPr>
          <w:b/>
          <w:color w:val="FF0000"/>
          <w:sz w:val="22"/>
          <w:szCs w:val="22"/>
        </w:rPr>
        <w:t>11</w:t>
      </w:r>
      <w:r w:rsidRPr="008D63DC">
        <w:rPr>
          <w:b/>
          <w:color w:val="FF0000"/>
          <w:sz w:val="22"/>
          <w:szCs w:val="22"/>
        </w:rPr>
        <w:t>/20</w:t>
      </w:r>
      <w:r>
        <w:rPr>
          <w:b/>
          <w:color w:val="FF0000"/>
          <w:sz w:val="22"/>
          <w:szCs w:val="22"/>
        </w:rPr>
        <w:t>21</w:t>
      </w:r>
      <w:r w:rsidRPr="008D63DC">
        <w:rPr>
          <w:b/>
          <w:color w:val="FF0000"/>
          <w:sz w:val="22"/>
          <w:szCs w:val="22"/>
        </w:rPr>
        <w:t>)</w:t>
      </w:r>
    </w:p>
    <w:p w14:paraId="174776A5" w14:textId="77777777" w:rsidR="0016770E" w:rsidRPr="00072B05" w:rsidRDefault="0016770E" w:rsidP="0016770E">
      <w:pPr>
        <w:tabs>
          <w:tab w:val="left" w:pos="741"/>
          <w:tab w:val="left" w:pos="1596"/>
          <w:tab w:val="left" w:pos="2622"/>
          <w:tab w:val="left" w:pos="3933"/>
        </w:tabs>
        <w:spacing w:line="276" w:lineRule="auto"/>
        <w:jc w:val="both"/>
        <w:outlineLvl w:val="1"/>
        <w:rPr>
          <w:b/>
          <w:sz w:val="22"/>
          <w:szCs w:val="22"/>
        </w:rPr>
      </w:pPr>
      <w:r w:rsidRPr="00072B05">
        <w:rPr>
          <w:b/>
          <w:sz w:val="22"/>
          <w:szCs w:val="22"/>
        </w:rPr>
        <w:t>3.22.</w:t>
      </w:r>
      <w:r w:rsidRPr="00072B05">
        <w:rPr>
          <w:sz w:val="22"/>
          <w:szCs w:val="22"/>
        </w:rPr>
        <w:t xml:space="preserve">     </w:t>
      </w:r>
      <w:proofErr w:type="spellStart"/>
      <w:r w:rsidRPr="00072B05">
        <w:rPr>
          <w:sz w:val="22"/>
          <w:szCs w:val="22"/>
        </w:rPr>
        <w:t>Tolvaptan</w:t>
      </w:r>
      <w:proofErr w:type="spellEnd"/>
      <w:r w:rsidRPr="00072B05">
        <w:rPr>
          <w:sz w:val="22"/>
          <w:szCs w:val="22"/>
        </w:rPr>
        <w:t xml:space="preserve">* (Yalnızca ADPKD tanısında muaftır.) </w:t>
      </w:r>
      <w:bookmarkStart w:id="3" w:name="_Hlk111805803"/>
      <w:r w:rsidRPr="00072B05">
        <w:rPr>
          <w:b/>
          <w:sz w:val="22"/>
          <w:szCs w:val="22"/>
        </w:rPr>
        <w:t xml:space="preserve">(Ek: RG-25/08/2022-31934/ 58-a </w:t>
      </w:r>
      <w:proofErr w:type="spellStart"/>
      <w:r w:rsidRPr="00072B05">
        <w:rPr>
          <w:b/>
          <w:sz w:val="22"/>
          <w:szCs w:val="22"/>
        </w:rPr>
        <w:t>md.</w:t>
      </w:r>
      <w:proofErr w:type="spellEnd"/>
      <w:r w:rsidRPr="00072B05">
        <w:rPr>
          <w:b/>
          <w:sz w:val="22"/>
          <w:szCs w:val="22"/>
        </w:rPr>
        <w:t xml:space="preserve"> Yürürlük: 03/09/2022)</w:t>
      </w:r>
    </w:p>
    <w:bookmarkEnd w:id="3"/>
    <w:p w14:paraId="2B9F51B6" w14:textId="77777777" w:rsidR="0016770E" w:rsidRPr="00B92F78" w:rsidRDefault="0016770E" w:rsidP="0016770E">
      <w:pPr>
        <w:tabs>
          <w:tab w:val="left" w:pos="0"/>
          <w:tab w:val="left" w:pos="284"/>
        </w:tabs>
        <w:spacing w:line="240" w:lineRule="exact"/>
        <w:rPr>
          <w:b/>
          <w:bCs/>
          <w:color w:val="FF0000"/>
          <w:sz w:val="22"/>
          <w:szCs w:val="22"/>
        </w:rPr>
      </w:pPr>
      <w:r w:rsidRPr="00B92F78">
        <w:rPr>
          <w:b/>
          <w:bCs/>
          <w:color w:val="FF0000"/>
          <w:sz w:val="22"/>
          <w:szCs w:val="22"/>
        </w:rPr>
        <w:t xml:space="preserve">3.23. </w:t>
      </w:r>
      <w:r w:rsidRPr="00D52ABE">
        <w:rPr>
          <w:color w:val="FF0000"/>
          <w:sz w:val="22"/>
          <w:szCs w:val="22"/>
        </w:rPr>
        <w:t>Sodyum</w:t>
      </w:r>
      <w:r w:rsidRPr="00B92F78">
        <w:rPr>
          <w:color w:val="FF0000"/>
          <w:sz w:val="22"/>
          <w:szCs w:val="22"/>
        </w:rPr>
        <w:t xml:space="preserve"> zirkonyum </w:t>
      </w:r>
      <w:proofErr w:type="spellStart"/>
      <w:r w:rsidRPr="00B92F78">
        <w:rPr>
          <w:color w:val="FF0000"/>
          <w:sz w:val="22"/>
          <w:szCs w:val="22"/>
        </w:rPr>
        <w:t>siklosilikat</w:t>
      </w:r>
      <w:proofErr w:type="spellEnd"/>
      <w:r w:rsidRPr="00B92F78">
        <w:rPr>
          <w:color w:val="FF0000"/>
          <w:sz w:val="22"/>
          <w:szCs w:val="22"/>
        </w:rPr>
        <w:t xml:space="preserve">* (Yalnızca Evre 4 KBH veya Evre 5 KBH </w:t>
      </w:r>
      <w:proofErr w:type="spellStart"/>
      <w:r w:rsidRPr="00B92F78">
        <w:rPr>
          <w:color w:val="FF0000"/>
          <w:sz w:val="22"/>
          <w:szCs w:val="22"/>
        </w:rPr>
        <w:t>prediyaliz</w:t>
      </w:r>
      <w:proofErr w:type="spellEnd"/>
      <w:r w:rsidRPr="00B92F78">
        <w:rPr>
          <w:color w:val="FF0000"/>
          <w:sz w:val="22"/>
          <w:szCs w:val="22"/>
        </w:rPr>
        <w:t xml:space="preserve"> hastalarında)</w:t>
      </w:r>
      <w:r>
        <w:rPr>
          <w:b/>
          <w:bCs/>
          <w:color w:val="FF0000"/>
          <w:sz w:val="22"/>
          <w:szCs w:val="22"/>
        </w:rPr>
        <w:t xml:space="preserve"> </w:t>
      </w:r>
      <w:r w:rsidRPr="00B92F78">
        <w:rPr>
          <w:b/>
          <w:bCs/>
          <w:color w:val="FF0000"/>
          <w:sz w:val="22"/>
          <w:szCs w:val="22"/>
        </w:rPr>
        <w:t xml:space="preserve">(Ek: RG- 25/03/2025- 32852/ 24-b </w:t>
      </w:r>
      <w:proofErr w:type="spellStart"/>
      <w:r w:rsidRPr="00B92F78">
        <w:rPr>
          <w:b/>
          <w:bCs/>
          <w:color w:val="FF0000"/>
          <w:sz w:val="22"/>
          <w:szCs w:val="22"/>
        </w:rPr>
        <w:t>md.</w:t>
      </w:r>
      <w:proofErr w:type="spellEnd"/>
      <w:r w:rsidRPr="00B92F78">
        <w:rPr>
          <w:b/>
          <w:bCs/>
          <w:color w:val="FF0000"/>
          <w:sz w:val="22"/>
          <w:szCs w:val="22"/>
        </w:rPr>
        <w:t xml:space="preserve"> Yürürlük: 04/04/2025)</w:t>
      </w:r>
    </w:p>
    <w:p w14:paraId="1A0E8EAF" w14:textId="77777777" w:rsidR="0016770E" w:rsidRPr="00B92F78" w:rsidRDefault="0016770E" w:rsidP="0016770E">
      <w:pPr>
        <w:tabs>
          <w:tab w:val="left" w:pos="0"/>
          <w:tab w:val="left" w:pos="284"/>
        </w:tabs>
        <w:spacing w:line="240" w:lineRule="exact"/>
        <w:rPr>
          <w:b/>
          <w:bCs/>
          <w:color w:val="FF0000"/>
          <w:sz w:val="22"/>
          <w:szCs w:val="22"/>
        </w:rPr>
      </w:pPr>
    </w:p>
    <w:p w14:paraId="3B8481B4" w14:textId="77777777" w:rsidR="0016770E" w:rsidRPr="00524D7A" w:rsidRDefault="0016770E" w:rsidP="0016770E">
      <w:pPr>
        <w:tabs>
          <w:tab w:val="left" w:pos="0"/>
          <w:tab w:val="left" w:pos="284"/>
        </w:tabs>
        <w:spacing w:line="240" w:lineRule="exact"/>
        <w:rPr>
          <w:b/>
          <w:bCs/>
          <w:color w:val="FF0000"/>
          <w:sz w:val="22"/>
          <w:szCs w:val="22"/>
        </w:rPr>
      </w:pPr>
    </w:p>
    <w:p w14:paraId="65709DB8" w14:textId="77777777" w:rsidR="0016770E" w:rsidRPr="006531DC" w:rsidRDefault="0016770E" w:rsidP="0016770E">
      <w:pPr>
        <w:tabs>
          <w:tab w:val="left" w:pos="0"/>
          <w:tab w:val="left" w:pos="284"/>
        </w:tabs>
        <w:spacing w:line="240" w:lineRule="exact"/>
        <w:rPr>
          <w:b/>
          <w:color w:val="FF0000"/>
          <w:sz w:val="22"/>
          <w:szCs w:val="22"/>
        </w:rPr>
      </w:pPr>
    </w:p>
    <w:p w14:paraId="2C5F990D" w14:textId="77777777" w:rsidR="0016770E" w:rsidRPr="00CF1404" w:rsidRDefault="0016770E" w:rsidP="0016770E">
      <w:pPr>
        <w:tabs>
          <w:tab w:val="left" w:pos="741"/>
          <w:tab w:val="left" w:pos="1596"/>
          <w:tab w:val="left" w:pos="2622"/>
          <w:tab w:val="left" w:pos="3933"/>
        </w:tabs>
        <w:spacing w:after="60"/>
        <w:rPr>
          <w:sz w:val="22"/>
          <w:szCs w:val="22"/>
        </w:rPr>
      </w:pPr>
    </w:p>
    <w:p w14:paraId="6A7F4F34" w14:textId="77777777" w:rsidR="0016770E" w:rsidRPr="00B509B1" w:rsidRDefault="0016770E" w:rsidP="0016770E">
      <w:pPr>
        <w:tabs>
          <w:tab w:val="left" w:pos="741"/>
          <w:tab w:val="left" w:pos="1596"/>
          <w:tab w:val="left" w:pos="2622"/>
          <w:tab w:val="left" w:pos="3933"/>
        </w:tabs>
        <w:spacing w:after="60"/>
        <w:rPr>
          <w:b/>
          <w:bCs/>
          <w:sz w:val="32"/>
          <w:szCs w:val="32"/>
          <w:u w:val="single"/>
        </w:rPr>
      </w:pPr>
      <w:r w:rsidRPr="00B509B1">
        <w:rPr>
          <w:b/>
          <w:bCs/>
          <w:sz w:val="22"/>
          <w:szCs w:val="22"/>
          <w:u w:val="single"/>
        </w:rPr>
        <w:t>4. Uzun süreli kalp ve damar hastalıkları</w:t>
      </w:r>
    </w:p>
    <w:p w14:paraId="310E62AC"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rPr>
        <w:t xml:space="preserve">4.1. </w:t>
      </w:r>
      <w:r w:rsidRPr="00B509B1">
        <w:rPr>
          <w:b/>
          <w:bCs/>
          <w:sz w:val="22"/>
          <w:szCs w:val="22"/>
        </w:rPr>
        <w:tab/>
        <w:t>Kalp Yetmezliği (I50)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4A5C7DA" w14:textId="77777777" w:rsidTr="00111CCD">
        <w:trPr>
          <w:trHeight w:val="305"/>
        </w:trPr>
        <w:tc>
          <w:tcPr>
            <w:tcW w:w="960" w:type="dxa"/>
            <w:tcBorders>
              <w:top w:val="single" w:sz="4" w:space="0" w:color="auto"/>
              <w:left w:val="single" w:sz="4" w:space="0" w:color="auto"/>
              <w:bottom w:val="single" w:sz="4" w:space="0" w:color="auto"/>
              <w:right w:val="single" w:sz="4" w:space="0" w:color="auto"/>
            </w:tcBorders>
            <w:noWrap/>
            <w:vAlign w:val="bottom"/>
          </w:tcPr>
          <w:p w14:paraId="0FEC1FBA" w14:textId="77777777" w:rsidR="0016770E" w:rsidRPr="00B509B1" w:rsidRDefault="0016770E" w:rsidP="00111CCD">
            <w:pPr>
              <w:rPr>
                <w:b/>
                <w:bCs/>
                <w:sz w:val="22"/>
                <w:szCs w:val="22"/>
                <w:lang w:eastAsia="tr-TR"/>
              </w:rPr>
            </w:pPr>
            <w:r w:rsidRPr="00B509B1">
              <w:rPr>
                <w:b/>
                <w:bCs/>
                <w:sz w:val="22"/>
                <w:szCs w:val="22"/>
                <w:lang w:eastAsia="tr-TR"/>
              </w:rPr>
              <w:t>I50</w:t>
            </w:r>
          </w:p>
        </w:tc>
        <w:tc>
          <w:tcPr>
            <w:tcW w:w="7940" w:type="dxa"/>
            <w:tcBorders>
              <w:top w:val="single" w:sz="4" w:space="0" w:color="auto"/>
              <w:left w:val="nil"/>
              <w:bottom w:val="single" w:sz="4" w:space="0" w:color="auto"/>
              <w:right w:val="single" w:sz="4" w:space="0" w:color="auto"/>
            </w:tcBorders>
            <w:noWrap/>
            <w:vAlign w:val="bottom"/>
          </w:tcPr>
          <w:p w14:paraId="7089E1BB" w14:textId="77777777" w:rsidR="0016770E" w:rsidRPr="00B509B1" w:rsidRDefault="0016770E" w:rsidP="00111CCD">
            <w:pPr>
              <w:rPr>
                <w:b/>
                <w:bCs/>
                <w:sz w:val="22"/>
                <w:szCs w:val="22"/>
                <w:lang w:eastAsia="tr-TR"/>
              </w:rPr>
            </w:pPr>
            <w:r w:rsidRPr="00B509B1">
              <w:rPr>
                <w:b/>
                <w:bCs/>
                <w:sz w:val="22"/>
                <w:szCs w:val="22"/>
                <w:lang w:eastAsia="tr-TR"/>
              </w:rPr>
              <w:t>Kalp yetmezliği</w:t>
            </w:r>
          </w:p>
        </w:tc>
      </w:tr>
      <w:tr w:rsidR="0016770E" w:rsidRPr="00B509B1" w14:paraId="440DD3B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6F0FF64" w14:textId="77777777" w:rsidR="0016770E" w:rsidRPr="00B509B1" w:rsidRDefault="0016770E" w:rsidP="00111CCD">
            <w:pPr>
              <w:rPr>
                <w:b/>
                <w:bCs/>
                <w:sz w:val="22"/>
                <w:szCs w:val="22"/>
                <w:lang w:eastAsia="tr-TR"/>
              </w:rPr>
            </w:pPr>
            <w:r w:rsidRPr="00B509B1">
              <w:rPr>
                <w:b/>
                <w:bCs/>
                <w:sz w:val="22"/>
                <w:szCs w:val="22"/>
                <w:lang w:eastAsia="tr-TR"/>
              </w:rPr>
              <w:t>I50.0</w:t>
            </w:r>
          </w:p>
        </w:tc>
        <w:tc>
          <w:tcPr>
            <w:tcW w:w="7940" w:type="dxa"/>
            <w:tcBorders>
              <w:top w:val="nil"/>
              <w:left w:val="nil"/>
              <w:bottom w:val="single" w:sz="4" w:space="0" w:color="auto"/>
              <w:right w:val="single" w:sz="4" w:space="0" w:color="auto"/>
            </w:tcBorders>
            <w:noWrap/>
            <w:vAlign w:val="bottom"/>
          </w:tcPr>
          <w:p w14:paraId="36826949" w14:textId="77777777" w:rsidR="0016770E" w:rsidRPr="00B509B1" w:rsidRDefault="0016770E" w:rsidP="00111CCD">
            <w:pPr>
              <w:rPr>
                <w:sz w:val="22"/>
                <w:szCs w:val="22"/>
                <w:lang w:eastAsia="tr-TR"/>
              </w:rPr>
            </w:pPr>
            <w:r w:rsidRPr="00B509B1">
              <w:rPr>
                <w:sz w:val="22"/>
                <w:szCs w:val="22"/>
                <w:lang w:eastAsia="tr-TR"/>
              </w:rPr>
              <w:t>Konjestif kalp yetmezliği</w:t>
            </w:r>
          </w:p>
        </w:tc>
      </w:tr>
      <w:tr w:rsidR="0016770E" w:rsidRPr="00B509B1" w14:paraId="65472D9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17FBDD0" w14:textId="77777777" w:rsidR="0016770E" w:rsidRPr="00B509B1" w:rsidRDefault="0016770E" w:rsidP="00111CCD">
            <w:pPr>
              <w:rPr>
                <w:b/>
                <w:bCs/>
                <w:sz w:val="22"/>
                <w:szCs w:val="22"/>
                <w:lang w:eastAsia="tr-TR"/>
              </w:rPr>
            </w:pPr>
            <w:r w:rsidRPr="00B509B1">
              <w:rPr>
                <w:b/>
                <w:bCs/>
                <w:sz w:val="22"/>
                <w:szCs w:val="22"/>
                <w:lang w:eastAsia="tr-TR"/>
              </w:rPr>
              <w:t>I50.1</w:t>
            </w:r>
          </w:p>
        </w:tc>
        <w:tc>
          <w:tcPr>
            <w:tcW w:w="7940" w:type="dxa"/>
            <w:tcBorders>
              <w:top w:val="nil"/>
              <w:left w:val="nil"/>
              <w:bottom w:val="single" w:sz="4" w:space="0" w:color="auto"/>
              <w:right w:val="single" w:sz="4" w:space="0" w:color="auto"/>
            </w:tcBorders>
            <w:noWrap/>
            <w:vAlign w:val="bottom"/>
          </w:tcPr>
          <w:p w14:paraId="7CA1C673" w14:textId="77777777" w:rsidR="0016770E" w:rsidRPr="00B509B1" w:rsidRDefault="0016770E" w:rsidP="00111CCD">
            <w:pPr>
              <w:rPr>
                <w:sz w:val="22"/>
                <w:szCs w:val="22"/>
                <w:lang w:eastAsia="tr-TR"/>
              </w:rPr>
            </w:pPr>
            <w:r w:rsidRPr="00B509B1">
              <w:rPr>
                <w:sz w:val="22"/>
                <w:szCs w:val="22"/>
                <w:lang w:eastAsia="tr-TR"/>
              </w:rPr>
              <w:t>Sol ventrikül yetmezliği</w:t>
            </w:r>
          </w:p>
        </w:tc>
      </w:tr>
      <w:tr w:rsidR="0016770E" w:rsidRPr="00B509B1" w14:paraId="53D3994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6AC4DB8" w14:textId="77777777" w:rsidR="0016770E" w:rsidRPr="00B509B1" w:rsidRDefault="0016770E" w:rsidP="00111CCD">
            <w:pPr>
              <w:rPr>
                <w:b/>
                <w:bCs/>
                <w:sz w:val="22"/>
                <w:szCs w:val="22"/>
                <w:lang w:eastAsia="tr-TR"/>
              </w:rPr>
            </w:pPr>
            <w:r w:rsidRPr="00B509B1">
              <w:rPr>
                <w:b/>
                <w:bCs/>
                <w:sz w:val="22"/>
                <w:szCs w:val="22"/>
                <w:lang w:eastAsia="tr-TR"/>
              </w:rPr>
              <w:t>I50.9</w:t>
            </w:r>
          </w:p>
        </w:tc>
        <w:tc>
          <w:tcPr>
            <w:tcW w:w="7940" w:type="dxa"/>
            <w:tcBorders>
              <w:top w:val="nil"/>
              <w:left w:val="nil"/>
              <w:bottom w:val="single" w:sz="4" w:space="0" w:color="auto"/>
              <w:right w:val="single" w:sz="4" w:space="0" w:color="auto"/>
            </w:tcBorders>
            <w:noWrap/>
            <w:vAlign w:val="bottom"/>
          </w:tcPr>
          <w:p w14:paraId="4B2E8C92" w14:textId="77777777" w:rsidR="0016770E" w:rsidRPr="00B509B1" w:rsidRDefault="0016770E" w:rsidP="00111CCD">
            <w:pPr>
              <w:rPr>
                <w:sz w:val="22"/>
                <w:szCs w:val="22"/>
                <w:lang w:eastAsia="tr-TR"/>
              </w:rPr>
            </w:pPr>
            <w:r w:rsidRPr="00B509B1">
              <w:rPr>
                <w:sz w:val="22"/>
                <w:szCs w:val="22"/>
                <w:lang w:eastAsia="tr-TR"/>
              </w:rPr>
              <w:t>Kalp yetmezliği, tanımlanmamış</w:t>
            </w:r>
          </w:p>
        </w:tc>
      </w:tr>
    </w:tbl>
    <w:p w14:paraId="77AC034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p>
    <w:p w14:paraId="1D065D0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4.1.1. </w:t>
      </w:r>
      <w:r w:rsidRPr="00B509B1">
        <w:rPr>
          <w:sz w:val="22"/>
          <w:szCs w:val="22"/>
        </w:rPr>
        <w:tab/>
        <w:t>Anjiotensin dönüştürücü enzim inhibitörleri ve kombinasyonları</w:t>
      </w:r>
    </w:p>
    <w:p w14:paraId="182BFC9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4.1.2. </w:t>
      </w:r>
      <w:r w:rsidRPr="00B509B1">
        <w:rPr>
          <w:sz w:val="22"/>
          <w:szCs w:val="22"/>
        </w:rPr>
        <w:tab/>
      </w:r>
      <w:proofErr w:type="spellStart"/>
      <w:r w:rsidRPr="00B509B1">
        <w:rPr>
          <w:sz w:val="22"/>
          <w:szCs w:val="22"/>
        </w:rPr>
        <w:t>Digoxin</w:t>
      </w:r>
      <w:proofErr w:type="spellEnd"/>
    </w:p>
    <w:p w14:paraId="6A84CF1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 </w:t>
      </w:r>
      <w:r w:rsidRPr="00B509B1">
        <w:rPr>
          <w:sz w:val="22"/>
          <w:szCs w:val="22"/>
        </w:rPr>
        <w:tab/>
        <w:t xml:space="preserve">Anjiotensin reseptör </w:t>
      </w:r>
      <w:proofErr w:type="spellStart"/>
      <w:r w:rsidRPr="00B509B1">
        <w:rPr>
          <w:sz w:val="22"/>
          <w:szCs w:val="22"/>
        </w:rPr>
        <w:t>blokerleri</w:t>
      </w:r>
      <w:proofErr w:type="spellEnd"/>
      <w:r w:rsidRPr="00B509B1">
        <w:rPr>
          <w:sz w:val="22"/>
          <w:szCs w:val="22"/>
        </w:rPr>
        <w:t xml:space="preserve"> ve kombinasyonları</w:t>
      </w:r>
    </w:p>
    <w:p w14:paraId="0408A63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4.1.4. </w:t>
      </w:r>
      <w:r w:rsidRPr="00B509B1">
        <w:rPr>
          <w:sz w:val="22"/>
          <w:szCs w:val="22"/>
        </w:rPr>
        <w:tab/>
      </w:r>
      <w:proofErr w:type="spellStart"/>
      <w:r w:rsidRPr="00B509B1">
        <w:rPr>
          <w:sz w:val="22"/>
          <w:szCs w:val="22"/>
        </w:rPr>
        <w:t>Antiagreganlar</w:t>
      </w:r>
      <w:proofErr w:type="spellEnd"/>
    </w:p>
    <w:p w14:paraId="5ADCE95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4.1.5. </w:t>
      </w:r>
      <w:r w:rsidRPr="00B509B1">
        <w:rPr>
          <w:sz w:val="22"/>
          <w:szCs w:val="22"/>
        </w:rPr>
        <w:tab/>
        <w:t xml:space="preserve">Beta </w:t>
      </w:r>
      <w:proofErr w:type="spellStart"/>
      <w:r w:rsidRPr="00B509B1">
        <w:rPr>
          <w:sz w:val="22"/>
          <w:szCs w:val="22"/>
        </w:rPr>
        <w:t>blokerler</w:t>
      </w:r>
      <w:proofErr w:type="spellEnd"/>
      <w:r w:rsidRPr="00B509B1">
        <w:rPr>
          <w:sz w:val="22"/>
          <w:szCs w:val="22"/>
        </w:rPr>
        <w:t xml:space="preserve"> ve kombinasyonları</w:t>
      </w:r>
    </w:p>
    <w:p w14:paraId="67F171C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4.1.6. </w:t>
      </w:r>
      <w:r w:rsidRPr="00B509B1">
        <w:rPr>
          <w:sz w:val="22"/>
          <w:szCs w:val="22"/>
        </w:rPr>
        <w:tab/>
        <w:t>Diüretikler</w:t>
      </w:r>
    </w:p>
    <w:p w14:paraId="34A67C5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4.1.7. </w:t>
      </w:r>
      <w:r w:rsidRPr="00B509B1">
        <w:rPr>
          <w:sz w:val="22"/>
          <w:szCs w:val="22"/>
        </w:rPr>
        <w:tab/>
        <w:t>Nitratlar</w:t>
      </w:r>
    </w:p>
    <w:p w14:paraId="71FDE7E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4.1.8. </w:t>
      </w:r>
      <w:r w:rsidRPr="00B509B1">
        <w:rPr>
          <w:sz w:val="22"/>
          <w:szCs w:val="22"/>
        </w:rPr>
        <w:tab/>
      </w:r>
      <w:proofErr w:type="spellStart"/>
      <w:r w:rsidRPr="00B509B1">
        <w:rPr>
          <w:sz w:val="22"/>
          <w:szCs w:val="22"/>
        </w:rPr>
        <w:t>Vasodilatatörler</w:t>
      </w:r>
      <w:proofErr w:type="spellEnd"/>
    </w:p>
    <w:p w14:paraId="34B68D3E"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4.1.9. </w:t>
      </w:r>
      <w:r w:rsidRPr="00B509B1">
        <w:rPr>
          <w:sz w:val="22"/>
          <w:szCs w:val="22"/>
        </w:rPr>
        <w:tab/>
        <w:t xml:space="preserve">Alfa beta reseptör </w:t>
      </w:r>
      <w:proofErr w:type="spellStart"/>
      <w:r w:rsidRPr="00B509B1">
        <w:rPr>
          <w:sz w:val="22"/>
          <w:szCs w:val="22"/>
        </w:rPr>
        <w:t>blokerleri</w:t>
      </w:r>
      <w:proofErr w:type="spellEnd"/>
    </w:p>
    <w:p w14:paraId="5A5554F8" w14:textId="77777777" w:rsidR="0016770E" w:rsidRDefault="0016770E" w:rsidP="0016770E">
      <w:pPr>
        <w:tabs>
          <w:tab w:val="left" w:pos="741"/>
          <w:tab w:val="left" w:pos="1596"/>
          <w:tab w:val="left" w:pos="2622"/>
          <w:tab w:val="left" w:pos="3933"/>
        </w:tabs>
        <w:spacing w:after="60"/>
        <w:rPr>
          <w:b/>
          <w:color w:val="FF0000"/>
          <w:sz w:val="22"/>
          <w:szCs w:val="22"/>
        </w:rPr>
      </w:pPr>
      <w:r>
        <w:rPr>
          <w:sz w:val="22"/>
          <w:szCs w:val="22"/>
        </w:rPr>
        <w:t xml:space="preserve">             4.1.10.    </w:t>
      </w:r>
      <w:proofErr w:type="spellStart"/>
      <w:r w:rsidRPr="005618CF">
        <w:rPr>
          <w:sz w:val="22"/>
          <w:szCs w:val="22"/>
        </w:rPr>
        <w:t>İvabradin</w:t>
      </w:r>
      <w:proofErr w:type="spellEnd"/>
      <w:r w:rsidRPr="005618CF">
        <w:rPr>
          <w:sz w:val="22"/>
          <w:szCs w:val="22"/>
        </w:rPr>
        <w:t>*</w:t>
      </w:r>
      <w:r w:rsidRPr="00F955F4">
        <w:rPr>
          <w:b/>
          <w:color w:val="FF0000"/>
          <w:sz w:val="18"/>
          <w:szCs w:val="18"/>
        </w:rPr>
        <w:t xml:space="preserve"> </w:t>
      </w:r>
      <w:r w:rsidRPr="00FC426D">
        <w:rPr>
          <w:b/>
          <w:color w:val="FF0000"/>
          <w:sz w:val="22"/>
          <w:szCs w:val="22"/>
        </w:rPr>
        <w:t>Yürürlük:07/08/2014</w:t>
      </w:r>
    </w:p>
    <w:p w14:paraId="16A998F2" w14:textId="77777777" w:rsidR="0016770E" w:rsidRDefault="0016770E" w:rsidP="0016770E">
      <w:pPr>
        <w:tabs>
          <w:tab w:val="left" w:pos="741"/>
          <w:tab w:val="left" w:pos="1596"/>
          <w:tab w:val="left" w:pos="2622"/>
          <w:tab w:val="left" w:pos="3933"/>
        </w:tabs>
        <w:spacing w:after="60"/>
        <w:rPr>
          <w:b/>
          <w:color w:val="FF0000"/>
          <w:sz w:val="22"/>
          <w:szCs w:val="22"/>
        </w:rPr>
      </w:pPr>
    </w:p>
    <w:p w14:paraId="035D3025" w14:textId="77777777" w:rsidR="0016770E" w:rsidRPr="00131466" w:rsidRDefault="0016770E" w:rsidP="0016770E">
      <w:pPr>
        <w:tabs>
          <w:tab w:val="left" w:pos="851"/>
        </w:tabs>
        <w:spacing w:line="276" w:lineRule="auto"/>
        <w:ind w:left="709"/>
        <w:rPr>
          <w:b/>
          <w:bCs/>
          <w:color w:val="FF0000"/>
          <w:sz w:val="22"/>
          <w:szCs w:val="22"/>
          <w:lang w:eastAsia="tr-TR"/>
        </w:rPr>
      </w:pPr>
      <w:r w:rsidRPr="006D37AB">
        <w:rPr>
          <w:b/>
          <w:bCs/>
          <w:color w:val="FF0000"/>
          <w:sz w:val="22"/>
          <w:szCs w:val="22"/>
          <w:lang w:eastAsia="tr-TR"/>
        </w:rPr>
        <w:t xml:space="preserve">4.1.11. </w:t>
      </w:r>
      <w:r>
        <w:rPr>
          <w:b/>
          <w:bCs/>
          <w:color w:val="FF0000"/>
          <w:sz w:val="22"/>
          <w:szCs w:val="22"/>
          <w:lang w:eastAsia="tr-TR"/>
        </w:rPr>
        <w:t xml:space="preserve">  </w:t>
      </w:r>
      <w:r w:rsidRPr="006D37AB">
        <w:rPr>
          <w:bCs/>
          <w:color w:val="FF0000"/>
          <w:sz w:val="22"/>
          <w:szCs w:val="22"/>
          <w:lang w:eastAsia="tr-TR"/>
        </w:rPr>
        <w:t xml:space="preserve">Demir </w:t>
      </w:r>
      <w:proofErr w:type="spellStart"/>
      <w:r w:rsidRPr="006D37AB">
        <w:rPr>
          <w:bCs/>
          <w:color w:val="FF0000"/>
          <w:sz w:val="22"/>
          <w:szCs w:val="22"/>
          <w:lang w:eastAsia="tr-TR"/>
        </w:rPr>
        <w:t>Karboksimaltoz</w:t>
      </w:r>
      <w:proofErr w:type="spellEnd"/>
      <w:r w:rsidRPr="006D37AB">
        <w:rPr>
          <w:bCs/>
          <w:color w:val="FF0000"/>
          <w:sz w:val="22"/>
          <w:szCs w:val="22"/>
          <w:lang w:eastAsia="tr-TR"/>
        </w:rPr>
        <w:t>*</w:t>
      </w:r>
      <w:r>
        <w:rPr>
          <w:bCs/>
          <w:color w:val="FF0000"/>
          <w:sz w:val="22"/>
          <w:szCs w:val="22"/>
          <w:lang w:eastAsia="tr-TR"/>
        </w:rPr>
        <w:t xml:space="preserve"> </w:t>
      </w:r>
      <w:r w:rsidRPr="00131466">
        <w:rPr>
          <w:b/>
          <w:bCs/>
          <w:color w:val="FF0000"/>
          <w:sz w:val="22"/>
          <w:szCs w:val="22"/>
          <w:lang w:eastAsia="tr-TR"/>
        </w:rPr>
        <w:t xml:space="preserve">(Ek: RG- </w:t>
      </w:r>
      <w:r>
        <w:rPr>
          <w:b/>
          <w:bCs/>
          <w:color w:val="FF0000"/>
          <w:sz w:val="22"/>
          <w:szCs w:val="22"/>
          <w:lang w:eastAsia="tr-TR"/>
        </w:rPr>
        <w:t>02</w:t>
      </w:r>
      <w:r w:rsidRPr="00131466">
        <w:rPr>
          <w:b/>
          <w:bCs/>
          <w:color w:val="FF0000"/>
          <w:sz w:val="22"/>
          <w:szCs w:val="22"/>
          <w:lang w:eastAsia="tr-TR"/>
        </w:rPr>
        <w:t>/</w:t>
      </w:r>
      <w:r>
        <w:rPr>
          <w:b/>
          <w:bCs/>
          <w:color w:val="FF0000"/>
          <w:sz w:val="22"/>
          <w:szCs w:val="22"/>
          <w:lang w:eastAsia="tr-TR"/>
        </w:rPr>
        <w:t>11</w:t>
      </w:r>
      <w:r w:rsidRPr="00131466">
        <w:rPr>
          <w:b/>
          <w:bCs/>
          <w:color w:val="FF0000"/>
          <w:sz w:val="22"/>
          <w:szCs w:val="22"/>
          <w:lang w:eastAsia="tr-TR"/>
        </w:rPr>
        <w:t>/2024-32</w:t>
      </w:r>
      <w:r>
        <w:rPr>
          <w:b/>
          <w:bCs/>
          <w:color w:val="FF0000"/>
          <w:sz w:val="22"/>
          <w:szCs w:val="22"/>
          <w:lang w:eastAsia="tr-TR"/>
        </w:rPr>
        <w:t>710</w:t>
      </w:r>
      <w:r w:rsidRPr="00131466">
        <w:rPr>
          <w:b/>
          <w:bCs/>
          <w:color w:val="FF0000"/>
          <w:sz w:val="22"/>
          <w:szCs w:val="22"/>
          <w:lang w:eastAsia="tr-TR"/>
        </w:rPr>
        <w:t xml:space="preserve">/28-b </w:t>
      </w:r>
      <w:proofErr w:type="spellStart"/>
      <w:r w:rsidRPr="00131466">
        <w:rPr>
          <w:b/>
          <w:bCs/>
          <w:color w:val="FF0000"/>
          <w:sz w:val="22"/>
          <w:szCs w:val="22"/>
          <w:lang w:eastAsia="tr-TR"/>
        </w:rPr>
        <w:t>md.</w:t>
      </w:r>
      <w:proofErr w:type="spellEnd"/>
      <w:r w:rsidRPr="00131466">
        <w:rPr>
          <w:b/>
          <w:bCs/>
          <w:color w:val="FF0000"/>
          <w:sz w:val="22"/>
          <w:szCs w:val="22"/>
          <w:lang w:eastAsia="tr-TR"/>
        </w:rPr>
        <w:t xml:space="preserve"> Yürürlük: </w:t>
      </w:r>
      <w:r>
        <w:rPr>
          <w:b/>
          <w:bCs/>
          <w:color w:val="FF0000"/>
          <w:sz w:val="22"/>
          <w:szCs w:val="22"/>
          <w:lang w:eastAsia="tr-TR"/>
        </w:rPr>
        <w:t>09</w:t>
      </w:r>
      <w:r w:rsidRPr="00131466">
        <w:rPr>
          <w:b/>
          <w:bCs/>
          <w:color w:val="FF0000"/>
          <w:sz w:val="22"/>
          <w:szCs w:val="22"/>
          <w:lang w:eastAsia="tr-TR"/>
        </w:rPr>
        <w:t>/</w:t>
      </w:r>
      <w:r>
        <w:rPr>
          <w:b/>
          <w:bCs/>
          <w:color w:val="FF0000"/>
          <w:sz w:val="22"/>
          <w:szCs w:val="22"/>
          <w:lang w:eastAsia="tr-TR"/>
        </w:rPr>
        <w:t>11</w:t>
      </w:r>
      <w:r w:rsidRPr="00131466">
        <w:rPr>
          <w:b/>
          <w:bCs/>
          <w:color w:val="FF0000"/>
          <w:sz w:val="22"/>
          <w:szCs w:val="22"/>
          <w:lang w:eastAsia="tr-TR"/>
        </w:rPr>
        <w:t>/2024)</w:t>
      </w:r>
    </w:p>
    <w:p w14:paraId="290C9FB5" w14:textId="77777777" w:rsidR="0016770E" w:rsidRDefault="0016770E" w:rsidP="0016770E">
      <w:pPr>
        <w:tabs>
          <w:tab w:val="left" w:pos="851"/>
        </w:tabs>
        <w:spacing w:line="276" w:lineRule="auto"/>
        <w:ind w:left="709"/>
        <w:rPr>
          <w:bCs/>
          <w:color w:val="FF0000"/>
          <w:sz w:val="22"/>
          <w:szCs w:val="22"/>
          <w:lang w:eastAsia="tr-TR"/>
        </w:rPr>
      </w:pPr>
    </w:p>
    <w:p w14:paraId="6457B94B" w14:textId="77777777" w:rsidR="0016770E" w:rsidRPr="00B509B1" w:rsidRDefault="0016770E" w:rsidP="0016770E">
      <w:pPr>
        <w:tabs>
          <w:tab w:val="left" w:pos="741"/>
          <w:tab w:val="left" w:pos="1596"/>
          <w:tab w:val="left" w:pos="2622"/>
          <w:tab w:val="left" w:pos="3933"/>
        </w:tabs>
        <w:spacing w:after="60"/>
        <w:rPr>
          <w:sz w:val="22"/>
          <w:szCs w:val="22"/>
        </w:rPr>
      </w:pPr>
    </w:p>
    <w:p w14:paraId="146C6A95" w14:textId="77777777" w:rsidR="0016770E" w:rsidRPr="00B509B1" w:rsidRDefault="0016770E" w:rsidP="0016770E">
      <w:pPr>
        <w:tabs>
          <w:tab w:val="left" w:pos="741"/>
          <w:tab w:val="left" w:pos="1596"/>
          <w:tab w:val="left" w:pos="2622"/>
          <w:tab w:val="left" w:pos="3933"/>
        </w:tabs>
        <w:spacing w:after="60"/>
        <w:rPr>
          <w:sz w:val="22"/>
          <w:szCs w:val="22"/>
        </w:rPr>
      </w:pPr>
    </w:p>
    <w:p w14:paraId="1E41A508" w14:textId="77777777" w:rsidR="0016770E" w:rsidRPr="00B509B1" w:rsidRDefault="0016770E" w:rsidP="0016770E">
      <w:pPr>
        <w:tabs>
          <w:tab w:val="left" w:pos="741"/>
          <w:tab w:val="left" w:pos="1596"/>
          <w:tab w:val="left" w:pos="2622"/>
          <w:tab w:val="left" w:pos="3933"/>
        </w:tabs>
        <w:spacing w:after="60"/>
        <w:rPr>
          <w:sz w:val="22"/>
          <w:szCs w:val="22"/>
        </w:rPr>
      </w:pPr>
    </w:p>
    <w:p w14:paraId="5764E1A5" w14:textId="77777777" w:rsidR="0016770E" w:rsidRPr="00B509B1" w:rsidRDefault="0016770E" w:rsidP="0016770E">
      <w:pPr>
        <w:rPr>
          <w:sz w:val="22"/>
          <w:szCs w:val="22"/>
        </w:rPr>
      </w:pPr>
      <w:r w:rsidRPr="00B509B1">
        <w:rPr>
          <w:b/>
          <w:bCs/>
          <w:sz w:val="22"/>
          <w:szCs w:val="22"/>
        </w:rPr>
        <w:t xml:space="preserve">4.2. </w:t>
      </w:r>
      <w:r w:rsidRPr="00B509B1">
        <w:rPr>
          <w:b/>
          <w:bCs/>
          <w:sz w:val="22"/>
          <w:szCs w:val="22"/>
        </w:rPr>
        <w:tab/>
        <w:t>Koroner Arter Hastalığı (I20)</w:t>
      </w:r>
      <w:r w:rsidRPr="004F5455">
        <w:rPr>
          <w:b/>
          <w:bCs/>
        </w:rPr>
        <w:t xml:space="preserve"> </w:t>
      </w:r>
      <w:r w:rsidRPr="004F5455">
        <w:rPr>
          <w:b/>
          <w:bCs/>
          <w:color w:val="FF0000"/>
          <w:sz w:val="22"/>
          <w:szCs w:val="22"/>
        </w:rPr>
        <w:t>(I21)</w:t>
      </w:r>
      <w:r w:rsidRPr="00044DC7">
        <w:rPr>
          <w:b/>
          <w:bCs/>
        </w:rPr>
        <w:t xml:space="preserve"> </w:t>
      </w:r>
      <w:r w:rsidRPr="00886D54">
        <w:rPr>
          <w:b/>
          <w:color w:val="FF0000"/>
          <w:sz w:val="22"/>
          <w:szCs w:val="22"/>
        </w:rPr>
        <w:t>Yürürlük:</w:t>
      </w:r>
      <w:r>
        <w:rPr>
          <w:b/>
          <w:color w:val="FF0000"/>
          <w:sz w:val="22"/>
          <w:szCs w:val="22"/>
        </w:rPr>
        <w:t>25/06</w:t>
      </w:r>
      <w:r w:rsidRPr="00886D54">
        <w:rPr>
          <w:b/>
          <w:color w:val="FF0000"/>
          <w:sz w:val="22"/>
          <w:szCs w:val="22"/>
        </w:rPr>
        <w:t>/</w:t>
      </w:r>
      <w:proofErr w:type="gramStart"/>
      <w:r w:rsidRPr="00886D54">
        <w:rPr>
          <w:b/>
          <w:color w:val="FF0000"/>
          <w:sz w:val="22"/>
          <w:szCs w:val="22"/>
        </w:rPr>
        <w:t>201</w:t>
      </w:r>
      <w:r>
        <w:rPr>
          <w:b/>
          <w:color w:val="FF0000"/>
          <w:sz w:val="22"/>
          <w:szCs w:val="22"/>
        </w:rPr>
        <w:t>6</w:t>
      </w:r>
      <w:r w:rsidRPr="00B509B1">
        <w:rPr>
          <w:b/>
          <w:bCs/>
          <w:sz w:val="22"/>
          <w:szCs w:val="22"/>
        </w:rPr>
        <w:t xml:space="preserve">  (</w:t>
      </w:r>
      <w:proofErr w:type="gramEnd"/>
      <w:r w:rsidRPr="00B509B1">
        <w:rPr>
          <w:b/>
          <w:bCs/>
          <w:sz w:val="22"/>
          <w:szCs w:val="22"/>
        </w:rPr>
        <w:t>I25) (Z95.1</w:t>
      </w:r>
      <w:proofErr w:type="gramStart"/>
      <w:r w:rsidRPr="00B509B1">
        <w:rPr>
          <w:b/>
          <w:bCs/>
          <w:sz w:val="22"/>
          <w:szCs w:val="22"/>
        </w:rPr>
        <w:t>)  (</w:t>
      </w:r>
      <w:proofErr w:type="gramEnd"/>
      <w:r w:rsidRPr="00B509B1">
        <w:rPr>
          <w:b/>
          <w:bCs/>
          <w:sz w:val="22"/>
          <w:szCs w:val="22"/>
        </w:rPr>
        <w:t>Z95.5-Z95.9)</w:t>
      </w:r>
    </w:p>
    <w:p w14:paraId="54316A8E"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65A3D542" w14:textId="77777777" w:rsidTr="00111CCD">
        <w:trPr>
          <w:trHeight w:val="234"/>
        </w:trPr>
        <w:tc>
          <w:tcPr>
            <w:tcW w:w="960" w:type="dxa"/>
            <w:tcBorders>
              <w:top w:val="single" w:sz="4" w:space="0" w:color="auto"/>
              <w:left w:val="single" w:sz="4" w:space="0" w:color="auto"/>
              <w:bottom w:val="single" w:sz="4" w:space="0" w:color="auto"/>
              <w:right w:val="single" w:sz="4" w:space="0" w:color="auto"/>
            </w:tcBorders>
            <w:noWrap/>
            <w:vAlign w:val="bottom"/>
          </w:tcPr>
          <w:p w14:paraId="06D1ADD8" w14:textId="77777777" w:rsidR="0016770E" w:rsidRPr="00B509B1" w:rsidRDefault="0016770E" w:rsidP="00111CCD">
            <w:pPr>
              <w:rPr>
                <w:b/>
                <w:bCs/>
                <w:sz w:val="22"/>
                <w:szCs w:val="22"/>
                <w:lang w:eastAsia="tr-TR"/>
              </w:rPr>
            </w:pPr>
            <w:r w:rsidRPr="00B509B1">
              <w:rPr>
                <w:b/>
                <w:bCs/>
                <w:sz w:val="22"/>
                <w:szCs w:val="22"/>
                <w:lang w:eastAsia="tr-TR"/>
              </w:rPr>
              <w:t>I20</w:t>
            </w:r>
          </w:p>
        </w:tc>
        <w:tc>
          <w:tcPr>
            <w:tcW w:w="7940" w:type="dxa"/>
            <w:tcBorders>
              <w:top w:val="single" w:sz="4" w:space="0" w:color="auto"/>
              <w:left w:val="nil"/>
              <w:bottom w:val="single" w:sz="4" w:space="0" w:color="auto"/>
              <w:right w:val="single" w:sz="4" w:space="0" w:color="auto"/>
            </w:tcBorders>
            <w:noWrap/>
            <w:vAlign w:val="bottom"/>
          </w:tcPr>
          <w:p w14:paraId="3506EC4B" w14:textId="77777777" w:rsidR="0016770E" w:rsidRPr="00B509B1" w:rsidRDefault="0016770E" w:rsidP="00111CCD">
            <w:pPr>
              <w:rPr>
                <w:b/>
                <w:bCs/>
                <w:sz w:val="22"/>
                <w:szCs w:val="22"/>
                <w:lang w:eastAsia="tr-TR"/>
              </w:rPr>
            </w:pPr>
            <w:proofErr w:type="spellStart"/>
            <w:r w:rsidRPr="00B509B1">
              <w:rPr>
                <w:b/>
                <w:bCs/>
                <w:sz w:val="22"/>
                <w:szCs w:val="22"/>
                <w:lang w:eastAsia="tr-TR"/>
              </w:rPr>
              <w:t>Angina</w:t>
            </w:r>
            <w:proofErr w:type="spellEnd"/>
            <w:r w:rsidRPr="00B509B1">
              <w:rPr>
                <w:b/>
                <w:bCs/>
                <w:sz w:val="22"/>
                <w:szCs w:val="22"/>
                <w:lang w:eastAsia="tr-TR"/>
              </w:rPr>
              <w:t xml:space="preserve"> pektoris</w:t>
            </w:r>
          </w:p>
        </w:tc>
      </w:tr>
      <w:tr w:rsidR="0016770E" w:rsidRPr="00B509B1" w14:paraId="3210A0E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93920EA" w14:textId="77777777" w:rsidR="0016770E" w:rsidRPr="00B509B1" w:rsidRDefault="0016770E" w:rsidP="00111CCD">
            <w:pPr>
              <w:rPr>
                <w:b/>
                <w:bCs/>
                <w:sz w:val="22"/>
                <w:szCs w:val="22"/>
                <w:lang w:eastAsia="tr-TR"/>
              </w:rPr>
            </w:pPr>
            <w:r w:rsidRPr="00B509B1">
              <w:rPr>
                <w:b/>
                <w:bCs/>
                <w:sz w:val="22"/>
                <w:szCs w:val="22"/>
                <w:lang w:eastAsia="tr-TR"/>
              </w:rPr>
              <w:t>I20.0</w:t>
            </w:r>
          </w:p>
        </w:tc>
        <w:tc>
          <w:tcPr>
            <w:tcW w:w="7940" w:type="dxa"/>
            <w:tcBorders>
              <w:top w:val="single" w:sz="4" w:space="0" w:color="auto"/>
              <w:left w:val="nil"/>
              <w:bottom w:val="single" w:sz="4" w:space="0" w:color="auto"/>
              <w:right w:val="single" w:sz="4" w:space="0" w:color="auto"/>
            </w:tcBorders>
            <w:noWrap/>
            <w:vAlign w:val="bottom"/>
          </w:tcPr>
          <w:p w14:paraId="7FB085F9" w14:textId="77777777" w:rsidR="0016770E" w:rsidRPr="00B509B1" w:rsidRDefault="0016770E" w:rsidP="00111CCD">
            <w:pPr>
              <w:rPr>
                <w:sz w:val="22"/>
                <w:szCs w:val="22"/>
                <w:lang w:eastAsia="tr-TR"/>
              </w:rPr>
            </w:pPr>
            <w:proofErr w:type="spellStart"/>
            <w:r w:rsidRPr="00B509B1">
              <w:rPr>
                <w:sz w:val="22"/>
                <w:szCs w:val="22"/>
                <w:lang w:eastAsia="tr-TR"/>
              </w:rPr>
              <w:t>Unstable</w:t>
            </w:r>
            <w:proofErr w:type="spellEnd"/>
            <w:r w:rsidRPr="00B509B1">
              <w:rPr>
                <w:sz w:val="22"/>
                <w:szCs w:val="22"/>
                <w:lang w:eastAsia="tr-TR"/>
              </w:rPr>
              <w:t xml:space="preserve"> </w:t>
            </w:r>
            <w:r>
              <w:rPr>
                <w:sz w:val="22"/>
                <w:szCs w:val="22"/>
                <w:lang w:eastAsia="tr-TR"/>
              </w:rPr>
              <w:t>angına</w:t>
            </w:r>
          </w:p>
        </w:tc>
      </w:tr>
      <w:tr w:rsidR="0016770E" w:rsidRPr="00B509B1" w14:paraId="4662B3C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2F9E36F" w14:textId="77777777" w:rsidR="0016770E" w:rsidRPr="00B509B1" w:rsidRDefault="0016770E" w:rsidP="00111CCD">
            <w:pPr>
              <w:rPr>
                <w:b/>
                <w:bCs/>
                <w:sz w:val="22"/>
                <w:szCs w:val="22"/>
                <w:lang w:eastAsia="tr-TR"/>
              </w:rPr>
            </w:pPr>
            <w:r w:rsidRPr="00B509B1">
              <w:rPr>
                <w:b/>
                <w:bCs/>
                <w:sz w:val="22"/>
                <w:szCs w:val="22"/>
                <w:lang w:eastAsia="tr-TR"/>
              </w:rPr>
              <w:t>I20.1</w:t>
            </w:r>
          </w:p>
        </w:tc>
        <w:tc>
          <w:tcPr>
            <w:tcW w:w="7940" w:type="dxa"/>
            <w:tcBorders>
              <w:top w:val="single" w:sz="4" w:space="0" w:color="auto"/>
              <w:left w:val="nil"/>
              <w:bottom w:val="single" w:sz="4" w:space="0" w:color="auto"/>
              <w:right w:val="single" w:sz="4" w:space="0" w:color="auto"/>
            </w:tcBorders>
            <w:noWrap/>
            <w:vAlign w:val="bottom"/>
          </w:tcPr>
          <w:p w14:paraId="0796FC88" w14:textId="77777777" w:rsidR="0016770E" w:rsidRPr="00B509B1" w:rsidRDefault="0016770E" w:rsidP="00111CCD">
            <w:pPr>
              <w:rPr>
                <w:sz w:val="22"/>
                <w:szCs w:val="22"/>
                <w:lang w:eastAsia="tr-TR"/>
              </w:rPr>
            </w:pPr>
            <w:proofErr w:type="spellStart"/>
            <w:r w:rsidRPr="00B509B1">
              <w:rPr>
                <w:sz w:val="22"/>
                <w:szCs w:val="22"/>
                <w:lang w:eastAsia="tr-TR"/>
              </w:rPr>
              <w:t>Angina</w:t>
            </w:r>
            <w:proofErr w:type="spellEnd"/>
            <w:r w:rsidRPr="00B509B1">
              <w:rPr>
                <w:sz w:val="22"/>
                <w:szCs w:val="22"/>
                <w:lang w:eastAsia="tr-TR"/>
              </w:rPr>
              <w:t xml:space="preserve"> </w:t>
            </w:r>
            <w:proofErr w:type="spellStart"/>
            <w:r w:rsidRPr="00B509B1">
              <w:rPr>
                <w:sz w:val="22"/>
                <w:szCs w:val="22"/>
                <w:lang w:eastAsia="tr-TR"/>
              </w:rPr>
              <w:t>pectoris</w:t>
            </w:r>
            <w:proofErr w:type="spellEnd"/>
            <w:r w:rsidRPr="00B509B1">
              <w:rPr>
                <w:sz w:val="22"/>
                <w:szCs w:val="22"/>
                <w:lang w:eastAsia="tr-TR"/>
              </w:rPr>
              <w:t>, gösterilmiş spazm ile</w:t>
            </w:r>
          </w:p>
        </w:tc>
      </w:tr>
      <w:tr w:rsidR="0016770E" w:rsidRPr="00B509B1" w14:paraId="352FE31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3972F2F" w14:textId="77777777" w:rsidR="0016770E" w:rsidRPr="00B509B1" w:rsidRDefault="0016770E" w:rsidP="00111CCD">
            <w:pPr>
              <w:rPr>
                <w:b/>
                <w:bCs/>
                <w:sz w:val="22"/>
                <w:szCs w:val="22"/>
                <w:lang w:eastAsia="tr-TR"/>
              </w:rPr>
            </w:pPr>
            <w:r w:rsidRPr="00B509B1">
              <w:rPr>
                <w:b/>
                <w:bCs/>
                <w:sz w:val="22"/>
                <w:szCs w:val="22"/>
                <w:lang w:eastAsia="tr-TR"/>
              </w:rPr>
              <w:t>I20.8</w:t>
            </w:r>
          </w:p>
        </w:tc>
        <w:tc>
          <w:tcPr>
            <w:tcW w:w="7940" w:type="dxa"/>
            <w:tcBorders>
              <w:top w:val="single" w:sz="4" w:space="0" w:color="auto"/>
              <w:left w:val="nil"/>
              <w:bottom w:val="single" w:sz="4" w:space="0" w:color="auto"/>
              <w:right w:val="single" w:sz="4" w:space="0" w:color="auto"/>
            </w:tcBorders>
            <w:noWrap/>
            <w:vAlign w:val="bottom"/>
          </w:tcPr>
          <w:p w14:paraId="69F9F4C4" w14:textId="77777777" w:rsidR="0016770E" w:rsidRPr="00B509B1" w:rsidRDefault="0016770E" w:rsidP="00111CCD">
            <w:pPr>
              <w:rPr>
                <w:sz w:val="22"/>
                <w:szCs w:val="22"/>
                <w:lang w:eastAsia="tr-TR"/>
              </w:rPr>
            </w:pPr>
            <w:proofErr w:type="spellStart"/>
            <w:r w:rsidRPr="00B509B1">
              <w:rPr>
                <w:sz w:val="22"/>
                <w:szCs w:val="22"/>
                <w:lang w:eastAsia="tr-TR"/>
              </w:rPr>
              <w:t>Angina</w:t>
            </w:r>
            <w:proofErr w:type="spellEnd"/>
            <w:r w:rsidRPr="00B509B1">
              <w:rPr>
                <w:sz w:val="22"/>
                <w:szCs w:val="22"/>
                <w:lang w:eastAsia="tr-TR"/>
              </w:rPr>
              <w:t xml:space="preserve"> </w:t>
            </w:r>
            <w:proofErr w:type="spellStart"/>
            <w:r w:rsidRPr="00B509B1">
              <w:rPr>
                <w:sz w:val="22"/>
                <w:szCs w:val="22"/>
                <w:lang w:eastAsia="tr-TR"/>
              </w:rPr>
              <w:t>pektoris’in</w:t>
            </w:r>
            <w:proofErr w:type="spellEnd"/>
            <w:r w:rsidRPr="00B509B1">
              <w:rPr>
                <w:sz w:val="22"/>
                <w:szCs w:val="22"/>
                <w:lang w:eastAsia="tr-TR"/>
              </w:rPr>
              <w:t xml:space="preserve"> diğer formları</w:t>
            </w:r>
          </w:p>
        </w:tc>
      </w:tr>
      <w:tr w:rsidR="0016770E" w:rsidRPr="00B509B1" w14:paraId="0403853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9289632" w14:textId="77777777" w:rsidR="0016770E" w:rsidRPr="00B509B1" w:rsidRDefault="0016770E" w:rsidP="00111CCD">
            <w:pPr>
              <w:rPr>
                <w:b/>
                <w:bCs/>
                <w:sz w:val="22"/>
                <w:szCs w:val="22"/>
                <w:lang w:eastAsia="tr-TR"/>
              </w:rPr>
            </w:pPr>
            <w:r w:rsidRPr="00B509B1">
              <w:rPr>
                <w:b/>
                <w:bCs/>
                <w:sz w:val="22"/>
                <w:szCs w:val="22"/>
                <w:lang w:eastAsia="tr-TR"/>
              </w:rPr>
              <w:t>I20.9</w:t>
            </w:r>
          </w:p>
        </w:tc>
        <w:tc>
          <w:tcPr>
            <w:tcW w:w="7940" w:type="dxa"/>
            <w:tcBorders>
              <w:top w:val="single" w:sz="4" w:space="0" w:color="auto"/>
              <w:left w:val="nil"/>
              <w:bottom w:val="single" w:sz="4" w:space="0" w:color="auto"/>
              <w:right w:val="single" w:sz="4" w:space="0" w:color="auto"/>
            </w:tcBorders>
            <w:noWrap/>
            <w:vAlign w:val="bottom"/>
          </w:tcPr>
          <w:p w14:paraId="7516BAA7" w14:textId="77777777" w:rsidR="0016770E" w:rsidRPr="00B509B1" w:rsidRDefault="0016770E" w:rsidP="00111CCD">
            <w:pPr>
              <w:rPr>
                <w:sz w:val="22"/>
                <w:szCs w:val="22"/>
                <w:lang w:eastAsia="tr-TR"/>
              </w:rPr>
            </w:pPr>
            <w:proofErr w:type="spellStart"/>
            <w:r w:rsidRPr="00B509B1">
              <w:rPr>
                <w:sz w:val="22"/>
                <w:szCs w:val="22"/>
                <w:lang w:eastAsia="tr-TR"/>
              </w:rPr>
              <w:t>Angina</w:t>
            </w:r>
            <w:proofErr w:type="spellEnd"/>
            <w:r w:rsidRPr="00B509B1">
              <w:rPr>
                <w:sz w:val="22"/>
                <w:szCs w:val="22"/>
                <w:lang w:eastAsia="tr-TR"/>
              </w:rPr>
              <w:t xml:space="preserve"> </w:t>
            </w:r>
            <w:proofErr w:type="spellStart"/>
            <w:r w:rsidRPr="00B509B1">
              <w:rPr>
                <w:sz w:val="22"/>
                <w:szCs w:val="22"/>
                <w:lang w:eastAsia="tr-TR"/>
              </w:rPr>
              <w:t>pectoris</w:t>
            </w:r>
            <w:proofErr w:type="spellEnd"/>
            <w:r w:rsidRPr="00B509B1">
              <w:rPr>
                <w:sz w:val="22"/>
                <w:szCs w:val="22"/>
                <w:lang w:eastAsia="tr-TR"/>
              </w:rPr>
              <w:t>, tanımlanmamış</w:t>
            </w:r>
          </w:p>
        </w:tc>
      </w:tr>
      <w:tr w:rsidR="0016770E" w:rsidRPr="00B509B1" w14:paraId="3BA6C4B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61B56A5"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31D7B77B" w14:textId="77777777" w:rsidR="0016770E" w:rsidRPr="00B509B1" w:rsidRDefault="0016770E" w:rsidP="00111CCD">
            <w:pPr>
              <w:rPr>
                <w:sz w:val="22"/>
                <w:szCs w:val="22"/>
                <w:lang w:eastAsia="tr-TR"/>
              </w:rPr>
            </w:pPr>
          </w:p>
        </w:tc>
      </w:tr>
      <w:tr w:rsidR="0016770E" w:rsidRPr="00B509B1" w14:paraId="6D66C07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tcPr>
          <w:p w14:paraId="07D5BB49" w14:textId="77777777" w:rsidR="0016770E" w:rsidRPr="00886D54" w:rsidRDefault="0016770E" w:rsidP="00111CCD">
            <w:pPr>
              <w:rPr>
                <w:b/>
                <w:bCs/>
                <w:color w:val="FF0000"/>
                <w:sz w:val="22"/>
                <w:szCs w:val="22"/>
                <w:lang w:eastAsia="tr-TR"/>
              </w:rPr>
            </w:pPr>
            <w:r w:rsidRPr="00886D54">
              <w:rPr>
                <w:b/>
                <w:bCs/>
                <w:color w:val="FF0000"/>
                <w:sz w:val="22"/>
                <w:szCs w:val="22"/>
                <w:lang w:eastAsia="tr-TR"/>
              </w:rPr>
              <w:t>I21</w:t>
            </w:r>
          </w:p>
        </w:tc>
        <w:tc>
          <w:tcPr>
            <w:tcW w:w="7940" w:type="dxa"/>
            <w:tcBorders>
              <w:top w:val="single" w:sz="4" w:space="0" w:color="auto"/>
              <w:left w:val="nil"/>
              <w:bottom w:val="single" w:sz="4" w:space="0" w:color="auto"/>
              <w:right w:val="single" w:sz="4" w:space="0" w:color="auto"/>
            </w:tcBorders>
            <w:noWrap/>
          </w:tcPr>
          <w:p w14:paraId="2D7E9D56" w14:textId="77777777" w:rsidR="0016770E" w:rsidRPr="00886D54" w:rsidRDefault="0016770E" w:rsidP="00111CCD">
            <w:pPr>
              <w:tabs>
                <w:tab w:val="left" w:pos="741"/>
                <w:tab w:val="left" w:pos="1596"/>
                <w:tab w:val="left" w:pos="2622"/>
                <w:tab w:val="left" w:pos="3933"/>
              </w:tabs>
              <w:spacing w:after="60"/>
              <w:rPr>
                <w:color w:val="FF0000"/>
                <w:sz w:val="22"/>
                <w:szCs w:val="22"/>
              </w:rPr>
            </w:pPr>
            <w:r w:rsidRPr="00886D54">
              <w:rPr>
                <w:b/>
                <w:bCs/>
                <w:color w:val="FF0000"/>
                <w:sz w:val="22"/>
                <w:szCs w:val="22"/>
                <w:lang w:eastAsia="tr-TR"/>
              </w:rPr>
              <w:t xml:space="preserve">Akut miyokard enfarktüsü </w:t>
            </w:r>
            <w:r>
              <w:rPr>
                <w:b/>
                <w:bCs/>
                <w:color w:val="FF0000"/>
                <w:sz w:val="22"/>
                <w:szCs w:val="22"/>
                <w:lang w:eastAsia="tr-TR"/>
              </w:rPr>
              <w:t xml:space="preserve">                                                    </w:t>
            </w:r>
            <w:r w:rsidRPr="00886D54">
              <w:rPr>
                <w:b/>
                <w:color w:val="FF0000"/>
                <w:sz w:val="22"/>
                <w:szCs w:val="22"/>
              </w:rPr>
              <w:t>Yürürlük:</w:t>
            </w:r>
            <w:r>
              <w:rPr>
                <w:b/>
                <w:color w:val="FF0000"/>
                <w:sz w:val="22"/>
                <w:szCs w:val="22"/>
              </w:rPr>
              <w:t>25/06</w:t>
            </w:r>
            <w:r w:rsidRPr="00886D54">
              <w:rPr>
                <w:b/>
                <w:color w:val="FF0000"/>
                <w:sz w:val="22"/>
                <w:szCs w:val="22"/>
              </w:rPr>
              <w:t>/201</w:t>
            </w:r>
            <w:r>
              <w:rPr>
                <w:b/>
                <w:color w:val="FF0000"/>
                <w:sz w:val="22"/>
                <w:szCs w:val="22"/>
              </w:rPr>
              <w:t>6</w:t>
            </w:r>
          </w:p>
        </w:tc>
      </w:tr>
      <w:tr w:rsidR="0016770E" w:rsidRPr="00B509B1" w14:paraId="0BE5E2A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tcPr>
          <w:p w14:paraId="19F24F01" w14:textId="77777777" w:rsidR="0016770E" w:rsidRPr="00886D54" w:rsidRDefault="0016770E" w:rsidP="00111CCD">
            <w:pPr>
              <w:rPr>
                <w:b/>
                <w:bCs/>
                <w:color w:val="FF0000"/>
                <w:sz w:val="22"/>
                <w:szCs w:val="22"/>
                <w:lang w:eastAsia="tr-TR"/>
              </w:rPr>
            </w:pPr>
            <w:r w:rsidRPr="00886D54">
              <w:rPr>
                <w:b/>
                <w:bCs/>
                <w:color w:val="FF0000"/>
                <w:sz w:val="22"/>
                <w:szCs w:val="22"/>
                <w:lang w:eastAsia="tr-TR"/>
              </w:rPr>
              <w:t>I21.0</w:t>
            </w:r>
          </w:p>
        </w:tc>
        <w:tc>
          <w:tcPr>
            <w:tcW w:w="7940" w:type="dxa"/>
            <w:tcBorders>
              <w:top w:val="single" w:sz="4" w:space="0" w:color="auto"/>
              <w:left w:val="nil"/>
              <w:bottom w:val="single" w:sz="4" w:space="0" w:color="auto"/>
              <w:right w:val="single" w:sz="4" w:space="0" w:color="auto"/>
            </w:tcBorders>
            <w:noWrap/>
          </w:tcPr>
          <w:p w14:paraId="7FCD8EA2" w14:textId="77777777" w:rsidR="0016770E" w:rsidRPr="00886D54" w:rsidRDefault="0016770E" w:rsidP="00111CCD">
            <w:pPr>
              <w:rPr>
                <w:color w:val="FF0000"/>
                <w:sz w:val="22"/>
                <w:szCs w:val="22"/>
                <w:lang w:eastAsia="tr-TR"/>
              </w:rPr>
            </w:pPr>
            <w:r w:rsidRPr="00886D54">
              <w:rPr>
                <w:color w:val="FF0000"/>
                <w:sz w:val="22"/>
                <w:szCs w:val="22"/>
                <w:lang w:eastAsia="tr-TR"/>
              </w:rPr>
              <w:t xml:space="preserve">Ön duvar akut </w:t>
            </w:r>
            <w:proofErr w:type="spellStart"/>
            <w:r w:rsidRPr="00886D54">
              <w:rPr>
                <w:color w:val="FF0000"/>
                <w:sz w:val="22"/>
                <w:szCs w:val="22"/>
                <w:lang w:eastAsia="tr-TR"/>
              </w:rPr>
              <w:t>transmural</w:t>
            </w:r>
            <w:proofErr w:type="spellEnd"/>
            <w:r w:rsidRPr="00886D54">
              <w:rPr>
                <w:color w:val="FF0000"/>
                <w:sz w:val="22"/>
                <w:szCs w:val="22"/>
                <w:lang w:eastAsia="tr-TR"/>
              </w:rPr>
              <w:t xml:space="preserve"> miyokard enfarktüsü  </w:t>
            </w:r>
          </w:p>
        </w:tc>
      </w:tr>
      <w:tr w:rsidR="0016770E" w:rsidRPr="00B509B1" w14:paraId="54CFCFD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tcPr>
          <w:p w14:paraId="0D35CA36" w14:textId="77777777" w:rsidR="0016770E" w:rsidRPr="00886D54" w:rsidRDefault="0016770E" w:rsidP="00111CCD">
            <w:pPr>
              <w:rPr>
                <w:b/>
                <w:bCs/>
                <w:color w:val="FF0000"/>
                <w:sz w:val="22"/>
                <w:szCs w:val="22"/>
                <w:lang w:eastAsia="tr-TR"/>
              </w:rPr>
            </w:pPr>
            <w:r w:rsidRPr="00886D54">
              <w:rPr>
                <w:b/>
                <w:bCs/>
                <w:color w:val="FF0000"/>
                <w:sz w:val="22"/>
                <w:szCs w:val="22"/>
                <w:lang w:eastAsia="tr-TR"/>
              </w:rPr>
              <w:t>I21.1</w:t>
            </w:r>
          </w:p>
        </w:tc>
        <w:tc>
          <w:tcPr>
            <w:tcW w:w="7940" w:type="dxa"/>
            <w:tcBorders>
              <w:top w:val="single" w:sz="4" w:space="0" w:color="auto"/>
              <w:left w:val="nil"/>
              <w:bottom w:val="single" w:sz="4" w:space="0" w:color="auto"/>
              <w:right w:val="single" w:sz="4" w:space="0" w:color="auto"/>
            </w:tcBorders>
            <w:noWrap/>
          </w:tcPr>
          <w:p w14:paraId="639B3868" w14:textId="77777777" w:rsidR="0016770E" w:rsidRPr="00886D54" w:rsidRDefault="0016770E" w:rsidP="00111CCD">
            <w:pPr>
              <w:rPr>
                <w:color w:val="FF0000"/>
                <w:sz w:val="22"/>
                <w:szCs w:val="22"/>
                <w:lang w:eastAsia="tr-TR"/>
              </w:rPr>
            </w:pPr>
            <w:r w:rsidRPr="00886D54">
              <w:rPr>
                <w:color w:val="FF0000"/>
                <w:sz w:val="22"/>
                <w:szCs w:val="22"/>
                <w:lang w:eastAsia="tr-TR"/>
              </w:rPr>
              <w:t xml:space="preserve">Alt duvar akut </w:t>
            </w:r>
            <w:proofErr w:type="spellStart"/>
            <w:r w:rsidRPr="00886D54">
              <w:rPr>
                <w:color w:val="FF0000"/>
                <w:sz w:val="22"/>
                <w:szCs w:val="22"/>
                <w:lang w:eastAsia="tr-TR"/>
              </w:rPr>
              <w:t>transmural</w:t>
            </w:r>
            <w:proofErr w:type="spellEnd"/>
            <w:r w:rsidRPr="00886D54">
              <w:rPr>
                <w:color w:val="FF0000"/>
                <w:sz w:val="22"/>
                <w:szCs w:val="22"/>
                <w:lang w:eastAsia="tr-TR"/>
              </w:rPr>
              <w:t xml:space="preserve"> miyokard enfarktüsü</w:t>
            </w:r>
          </w:p>
        </w:tc>
      </w:tr>
      <w:tr w:rsidR="0016770E" w:rsidRPr="00B509B1" w14:paraId="3907D00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tcPr>
          <w:p w14:paraId="43662235" w14:textId="77777777" w:rsidR="0016770E" w:rsidRPr="00886D54" w:rsidRDefault="0016770E" w:rsidP="00111CCD">
            <w:pPr>
              <w:rPr>
                <w:b/>
                <w:bCs/>
                <w:color w:val="FF0000"/>
                <w:sz w:val="22"/>
                <w:szCs w:val="22"/>
                <w:lang w:eastAsia="tr-TR"/>
              </w:rPr>
            </w:pPr>
            <w:r w:rsidRPr="00886D54">
              <w:rPr>
                <w:b/>
                <w:bCs/>
                <w:color w:val="FF0000"/>
                <w:sz w:val="22"/>
                <w:szCs w:val="22"/>
                <w:lang w:eastAsia="tr-TR"/>
              </w:rPr>
              <w:t>I21.2</w:t>
            </w:r>
          </w:p>
        </w:tc>
        <w:tc>
          <w:tcPr>
            <w:tcW w:w="7940" w:type="dxa"/>
            <w:tcBorders>
              <w:top w:val="single" w:sz="4" w:space="0" w:color="auto"/>
              <w:left w:val="nil"/>
              <w:bottom w:val="single" w:sz="4" w:space="0" w:color="auto"/>
              <w:right w:val="single" w:sz="4" w:space="0" w:color="auto"/>
            </w:tcBorders>
            <w:noWrap/>
          </w:tcPr>
          <w:p w14:paraId="403B2BB0" w14:textId="77777777" w:rsidR="0016770E" w:rsidRPr="00886D54" w:rsidRDefault="0016770E" w:rsidP="00111CCD">
            <w:pPr>
              <w:rPr>
                <w:color w:val="FF0000"/>
                <w:sz w:val="22"/>
                <w:szCs w:val="22"/>
                <w:lang w:eastAsia="tr-TR"/>
              </w:rPr>
            </w:pPr>
            <w:r w:rsidRPr="00886D54">
              <w:rPr>
                <w:color w:val="FF0000"/>
                <w:sz w:val="22"/>
                <w:szCs w:val="22"/>
                <w:lang w:eastAsia="tr-TR"/>
              </w:rPr>
              <w:t xml:space="preserve">Akut </w:t>
            </w:r>
            <w:proofErr w:type="spellStart"/>
            <w:r w:rsidRPr="00886D54">
              <w:rPr>
                <w:color w:val="FF0000"/>
                <w:sz w:val="22"/>
                <w:szCs w:val="22"/>
                <w:lang w:eastAsia="tr-TR"/>
              </w:rPr>
              <w:t>transmural</w:t>
            </w:r>
            <w:proofErr w:type="spellEnd"/>
            <w:r w:rsidRPr="00886D54">
              <w:rPr>
                <w:color w:val="FF0000"/>
                <w:sz w:val="22"/>
                <w:szCs w:val="22"/>
                <w:lang w:eastAsia="tr-TR"/>
              </w:rPr>
              <w:t xml:space="preserve"> miyokard enfarktüsü diğer yerlerin</w:t>
            </w:r>
          </w:p>
        </w:tc>
      </w:tr>
      <w:tr w:rsidR="0016770E" w:rsidRPr="00B509B1" w14:paraId="12D447C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tcPr>
          <w:p w14:paraId="7BC3CB18" w14:textId="77777777" w:rsidR="0016770E" w:rsidRPr="00886D54" w:rsidRDefault="0016770E" w:rsidP="00111CCD">
            <w:pPr>
              <w:rPr>
                <w:b/>
                <w:bCs/>
                <w:color w:val="FF0000"/>
                <w:sz w:val="22"/>
                <w:szCs w:val="22"/>
                <w:lang w:eastAsia="tr-TR"/>
              </w:rPr>
            </w:pPr>
            <w:r w:rsidRPr="00886D54">
              <w:rPr>
                <w:b/>
                <w:bCs/>
                <w:color w:val="FF0000"/>
                <w:sz w:val="22"/>
                <w:szCs w:val="22"/>
                <w:lang w:eastAsia="tr-TR"/>
              </w:rPr>
              <w:t>I21.3</w:t>
            </w:r>
          </w:p>
        </w:tc>
        <w:tc>
          <w:tcPr>
            <w:tcW w:w="7940" w:type="dxa"/>
            <w:tcBorders>
              <w:top w:val="single" w:sz="4" w:space="0" w:color="auto"/>
              <w:left w:val="nil"/>
              <w:bottom w:val="single" w:sz="4" w:space="0" w:color="auto"/>
              <w:right w:val="single" w:sz="4" w:space="0" w:color="auto"/>
            </w:tcBorders>
            <w:noWrap/>
          </w:tcPr>
          <w:p w14:paraId="215346EA" w14:textId="77777777" w:rsidR="0016770E" w:rsidRPr="00886D54" w:rsidRDefault="0016770E" w:rsidP="00111CCD">
            <w:pPr>
              <w:rPr>
                <w:color w:val="FF0000"/>
                <w:sz w:val="22"/>
                <w:szCs w:val="22"/>
                <w:lang w:eastAsia="tr-TR"/>
              </w:rPr>
            </w:pPr>
            <w:r w:rsidRPr="00886D54">
              <w:rPr>
                <w:color w:val="FF0000"/>
                <w:sz w:val="22"/>
                <w:szCs w:val="22"/>
                <w:lang w:eastAsia="tr-TR"/>
              </w:rPr>
              <w:t xml:space="preserve">Akut </w:t>
            </w:r>
            <w:proofErr w:type="spellStart"/>
            <w:r w:rsidRPr="00886D54">
              <w:rPr>
                <w:color w:val="FF0000"/>
                <w:sz w:val="22"/>
                <w:szCs w:val="22"/>
                <w:lang w:eastAsia="tr-TR"/>
              </w:rPr>
              <w:t>transmural</w:t>
            </w:r>
            <w:proofErr w:type="spellEnd"/>
            <w:r w:rsidRPr="00886D54">
              <w:rPr>
                <w:color w:val="FF0000"/>
                <w:sz w:val="22"/>
                <w:szCs w:val="22"/>
                <w:lang w:eastAsia="tr-TR"/>
              </w:rPr>
              <w:t xml:space="preserve"> miyokard enfarktüsü tanımlanmamış yerlerin</w:t>
            </w:r>
          </w:p>
        </w:tc>
      </w:tr>
      <w:tr w:rsidR="0016770E" w:rsidRPr="00B509B1" w14:paraId="10A011B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tcPr>
          <w:p w14:paraId="74D1EBFD" w14:textId="77777777" w:rsidR="0016770E" w:rsidRPr="00886D54" w:rsidRDefault="0016770E" w:rsidP="00111CCD">
            <w:pPr>
              <w:rPr>
                <w:b/>
                <w:bCs/>
                <w:color w:val="FF0000"/>
                <w:sz w:val="22"/>
                <w:szCs w:val="22"/>
                <w:lang w:eastAsia="tr-TR"/>
              </w:rPr>
            </w:pPr>
            <w:r w:rsidRPr="00886D54">
              <w:rPr>
                <w:b/>
                <w:bCs/>
                <w:color w:val="FF0000"/>
                <w:sz w:val="22"/>
                <w:szCs w:val="22"/>
                <w:lang w:eastAsia="tr-TR"/>
              </w:rPr>
              <w:t>I21.4</w:t>
            </w:r>
          </w:p>
        </w:tc>
        <w:tc>
          <w:tcPr>
            <w:tcW w:w="7940" w:type="dxa"/>
            <w:tcBorders>
              <w:top w:val="single" w:sz="4" w:space="0" w:color="auto"/>
              <w:left w:val="nil"/>
              <w:bottom w:val="single" w:sz="4" w:space="0" w:color="auto"/>
              <w:right w:val="single" w:sz="4" w:space="0" w:color="auto"/>
            </w:tcBorders>
            <w:noWrap/>
          </w:tcPr>
          <w:p w14:paraId="3457352F" w14:textId="77777777" w:rsidR="0016770E" w:rsidRPr="00886D54" w:rsidRDefault="0016770E" w:rsidP="00111CCD">
            <w:pPr>
              <w:rPr>
                <w:color w:val="FF0000"/>
                <w:sz w:val="22"/>
                <w:szCs w:val="22"/>
                <w:lang w:eastAsia="tr-TR"/>
              </w:rPr>
            </w:pPr>
            <w:r w:rsidRPr="00886D54">
              <w:rPr>
                <w:color w:val="FF0000"/>
                <w:sz w:val="22"/>
                <w:szCs w:val="22"/>
                <w:lang w:eastAsia="tr-TR"/>
              </w:rPr>
              <w:t xml:space="preserve">Akut </w:t>
            </w:r>
            <w:proofErr w:type="spellStart"/>
            <w:r w:rsidRPr="00886D54">
              <w:rPr>
                <w:color w:val="FF0000"/>
                <w:sz w:val="22"/>
                <w:szCs w:val="22"/>
                <w:lang w:eastAsia="tr-TR"/>
              </w:rPr>
              <w:t>subendokardiyal</w:t>
            </w:r>
            <w:proofErr w:type="spellEnd"/>
            <w:r w:rsidRPr="00886D54">
              <w:rPr>
                <w:color w:val="FF0000"/>
                <w:sz w:val="22"/>
                <w:szCs w:val="22"/>
                <w:lang w:eastAsia="tr-TR"/>
              </w:rPr>
              <w:t xml:space="preserve"> miyokard enfarktüsü</w:t>
            </w:r>
          </w:p>
        </w:tc>
      </w:tr>
      <w:tr w:rsidR="0016770E" w:rsidRPr="00B509B1" w14:paraId="044E326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tcPr>
          <w:p w14:paraId="67D33698" w14:textId="77777777" w:rsidR="0016770E" w:rsidRPr="00886D54" w:rsidRDefault="0016770E" w:rsidP="00111CCD">
            <w:pPr>
              <w:rPr>
                <w:b/>
                <w:bCs/>
                <w:color w:val="FF0000"/>
                <w:sz w:val="22"/>
                <w:szCs w:val="22"/>
                <w:lang w:eastAsia="tr-TR"/>
              </w:rPr>
            </w:pPr>
            <w:r w:rsidRPr="00886D54">
              <w:rPr>
                <w:b/>
                <w:bCs/>
                <w:color w:val="FF0000"/>
                <w:sz w:val="22"/>
                <w:szCs w:val="22"/>
                <w:lang w:eastAsia="tr-TR"/>
              </w:rPr>
              <w:lastRenderedPageBreak/>
              <w:t>I21.9</w:t>
            </w:r>
          </w:p>
        </w:tc>
        <w:tc>
          <w:tcPr>
            <w:tcW w:w="7940" w:type="dxa"/>
            <w:tcBorders>
              <w:top w:val="single" w:sz="4" w:space="0" w:color="auto"/>
              <w:left w:val="nil"/>
              <w:bottom w:val="single" w:sz="4" w:space="0" w:color="auto"/>
              <w:right w:val="single" w:sz="4" w:space="0" w:color="auto"/>
            </w:tcBorders>
            <w:noWrap/>
          </w:tcPr>
          <w:p w14:paraId="2CE2651F" w14:textId="77777777" w:rsidR="0016770E" w:rsidRPr="00886D54" w:rsidRDefault="0016770E" w:rsidP="00111CCD">
            <w:pPr>
              <w:rPr>
                <w:color w:val="FF0000"/>
                <w:sz w:val="22"/>
                <w:szCs w:val="22"/>
                <w:lang w:eastAsia="tr-TR"/>
              </w:rPr>
            </w:pPr>
            <w:r w:rsidRPr="00886D54">
              <w:rPr>
                <w:color w:val="FF0000"/>
                <w:sz w:val="22"/>
                <w:szCs w:val="22"/>
                <w:lang w:eastAsia="tr-TR"/>
              </w:rPr>
              <w:t>Akut miyokardiyal enfarktüs, tanımlanmamış)</w:t>
            </w:r>
          </w:p>
        </w:tc>
      </w:tr>
      <w:tr w:rsidR="0016770E" w:rsidRPr="00B509B1" w14:paraId="44F4326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6F1431C"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30A855E6" w14:textId="77777777" w:rsidR="0016770E" w:rsidRPr="00B509B1" w:rsidRDefault="0016770E" w:rsidP="00111CCD">
            <w:pPr>
              <w:tabs>
                <w:tab w:val="left" w:pos="741"/>
                <w:tab w:val="left" w:pos="1596"/>
                <w:tab w:val="left" w:pos="2622"/>
                <w:tab w:val="left" w:pos="3933"/>
              </w:tabs>
              <w:spacing w:after="60"/>
              <w:rPr>
                <w:sz w:val="22"/>
                <w:szCs w:val="22"/>
              </w:rPr>
            </w:pPr>
            <w:r>
              <w:rPr>
                <w:b/>
                <w:color w:val="FF0000"/>
                <w:sz w:val="22"/>
                <w:szCs w:val="22"/>
              </w:rPr>
              <w:t xml:space="preserve">                                                                                                   Yürürlük:25/06</w:t>
            </w:r>
            <w:r w:rsidRPr="00FC426D">
              <w:rPr>
                <w:b/>
                <w:color w:val="FF0000"/>
                <w:sz w:val="22"/>
                <w:szCs w:val="22"/>
              </w:rPr>
              <w:t>/201</w:t>
            </w:r>
            <w:r>
              <w:rPr>
                <w:b/>
                <w:color w:val="FF0000"/>
                <w:sz w:val="22"/>
                <w:szCs w:val="22"/>
              </w:rPr>
              <w:t>6</w:t>
            </w:r>
          </w:p>
        </w:tc>
      </w:tr>
      <w:tr w:rsidR="0016770E" w:rsidRPr="00B509B1" w14:paraId="3B901F9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73E1E5C" w14:textId="77777777" w:rsidR="0016770E" w:rsidRPr="00B509B1" w:rsidRDefault="0016770E" w:rsidP="00111CCD">
            <w:pPr>
              <w:rPr>
                <w:b/>
                <w:bCs/>
                <w:sz w:val="22"/>
                <w:szCs w:val="22"/>
                <w:lang w:eastAsia="tr-TR"/>
              </w:rPr>
            </w:pPr>
            <w:r w:rsidRPr="00B509B1">
              <w:rPr>
                <w:b/>
                <w:bCs/>
                <w:sz w:val="22"/>
                <w:szCs w:val="22"/>
                <w:lang w:eastAsia="tr-TR"/>
              </w:rPr>
              <w:t>I25</w:t>
            </w:r>
          </w:p>
        </w:tc>
        <w:tc>
          <w:tcPr>
            <w:tcW w:w="7940" w:type="dxa"/>
            <w:tcBorders>
              <w:top w:val="single" w:sz="4" w:space="0" w:color="auto"/>
              <w:left w:val="nil"/>
              <w:bottom w:val="single" w:sz="4" w:space="0" w:color="auto"/>
              <w:right w:val="single" w:sz="4" w:space="0" w:color="auto"/>
            </w:tcBorders>
            <w:noWrap/>
            <w:vAlign w:val="bottom"/>
          </w:tcPr>
          <w:p w14:paraId="551FAF2C" w14:textId="77777777" w:rsidR="0016770E" w:rsidRPr="00B509B1" w:rsidRDefault="0016770E" w:rsidP="00111CCD">
            <w:pPr>
              <w:rPr>
                <w:b/>
                <w:bCs/>
                <w:sz w:val="22"/>
                <w:szCs w:val="22"/>
                <w:lang w:eastAsia="tr-TR"/>
              </w:rPr>
            </w:pPr>
            <w:r w:rsidRPr="00B509B1">
              <w:rPr>
                <w:b/>
                <w:bCs/>
                <w:sz w:val="22"/>
                <w:szCs w:val="22"/>
                <w:lang w:eastAsia="tr-TR"/>
              </w:rPr>
              <w:t>Kronik iskemik kalp hastalığı</w:t>
            </w:r>
          </w:p>
        </w:tc>
      </w:tr>
      <w:tr w:rsidR="0016770E" w:rsidRPr="00B509B1" w14:paraId="7B17041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3181628" w14:textId="77777777" w:rsidR="0016770E" w:rsidRPr="00B509B1" w:rsidRDefault="0016770E" w:rsidP="00111CCD">
            <w:pPr>
              <w:rPr>
                <w:b/>
                <w:bCs/>
                <w:sz w:val="22"/>
                <w:szCs w:val="22"/>
                <w:lang w:eastAsia="tr-TR"/>
              </w:rPr>
            </w:pPr>
            <w:r w:rsidRPr="00B509B1">
              <w:rPr>
                <w:b/>
                <w:bCs/>
                <w:sz w:val="22"/>
                <w:szCs w:val="22"/>
                <w:lang w:eastAsia="tr-TR"/>
              </w:rPr>
              <w:t>I25.0</w:t>
            </w:r>
          </w:p>
        </w:tc>
        <w:tc>
          <w:tcPr>
            <w:tcW w:w="7940" w:type="dxa"/>
            <w:tcBorders>
              <w:top w:val="nil"/>
              <w:left w:val="nil"/>
              <w:bottom w:val="single" w:sz="4" w:space="0" w:color="auto"/>
              <w:right w:val="single" w:sz="4" w:space="0" w:color="auto"/>
            </w:tcBorders>
            <w:noWrap/>
            <w:vAlign w:val="bottom"/>
          </w:tcPr>
          <w:p w14:paraId="6E16C882" w14:textId="77777777" w:rsidR="0016770E" w:rsidRPr="00B509B1" w:rsidRDefault="0016770E" w:rsidP="00111CCD">
            <w:pPr>
              <w:rPr>
                <w:sz w:val="22"/>
                <w:szCs w:val="22"/>
                <w:lang w:eastAsia="tr-TR"/>
              </w:rPr>
            </w:pPr>
            <w:r w:rsidRPr="00B509B1">
              <w:rPr>
                <w:sz w:val="22"/>
                <w:szCs w:val="22"/>
                <w:lang w:eastAsia="tr-TR"/>
              </w:rPr>
              <w:t>Aterosklerotik kardiyovasküler hastalık</w:t>
            </w:r>
          </w:p>
        </w:tc>
      </w:tr>
      <w:tr w:rsidR="0016770E" w:rsidRPr="00B509B1" w14:paraId="38A731C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D057AC4" w14:textId="77777777" w:rsidR="0016770E" w:rsidRPr="00B509B1" w:rsidRDefault="0016770E" w:rsidP="00111CCD">
            <w:pPr>
              <w:rPr>
                <w:b/>
                <w:bCs/>
                <w:sz w:val="22"/>
                <w:szCs w:val="22"/>
                <w:lang w:eastAsia="tr-TR"/>
              </w:rPr>
            </w:pPr>
            <w:r w:rsidRPr="00B509B1">
              <w:rPr>
                <w:b/>
                <w:bCs/>
                <w:sz w:val="22"/>
                <w:szCs w:val="22"/>
                <w:lang w:eastAsia="tr-TR"/>
              </w:rPr>
              <w:t>I25.1</w:t>
            </w:r>
          </w:p>
        </w:tc>
        <w:tc>
          <w:tcPr>
            <w:tcW w:w="7940" w:type="dxa"/>
            <w:tcBorders>
              <w:top w:val="nil"/>
              <w:left w:val="nil"/>
              <w:bottom w:val="single" w:sz="4" w:space="0" w:color="auto"/>
              <w:right w:val="single" w:sz="4" w:space="0" w:color="auto"/>
            </w:tcBorders>
            <w:noWrap/>
            <w:vAlign w:val="bottom"/>
          </w:tcPr>
          <w:p w14:paraId="16438DE4" w14:textId="77777777" w:rsidR="0016770E" w:rsidRPr="00B509B1" w:rsidRDefault="0016770E" w:rsidP="00111CCD">
            <w:pPr>
              <w:rPr>
                <w:sz w:val="22"/>
                <w:szCs w:val="22"/>
                <w:lang w:eastAsia="tr-TR"/>
              </w:rPr>
            </w:pPr>
            <w:r w:rsidRPr="00B509B1">
              <w:rPr>
                <w:sz w:val="22"/>
                <w:szCs w:val="22"/>
                <w:lang w:eastAsia="tr-TR"/>
              </w:rPr>
              <w:t>Aterosklerotik kalp hastalığı</w:t>
            </w:r>
          </w:p>
        </w:tc>
      </w:tr>
      <w:tr w:rsidR="0016770E" w:rsidRPr="00B509B1" w14:paraId="652A37B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12C8F5C" w14:textId="77777777" w:rsidR="0016770E" w:rsidRPr="00B509B1" w:rsidRDefault="0016770E" w:rsidP="00111CCD">
            <w:pPr>
              <w:rPr>
                <w:b/>
                <w:bCs/>
                <w:sz w:val="22"/>
                <w:szCs w:val="22"/>
                <w:lang w:eastAsia="tr-TR"/>
              </w:rPr>
            </w:pPr>
            <w:r w:rsidRPr="00B509B1">
              <w:rPr>
                <w:b/>
                <w:bCs/>
                <w:sz w:val="22"/>
                <w:szCs w:val="22"/>
                <w:lang w:eastAsia="tr-TR"/>
              </w:rPr>
              <w:t>I25.2</w:t>
            </w:r>
          </w:p>
        </w:tc>
        <w:tc>
          <w:tcPr>
            <w:tcW w:w="7940" w:type="dxa"/>
            <w:tcBorders>
              <w:top w:val="nil"/>
              <w:left w:val="nil"/>
              <w:bottom w:val="single" w:sz="4" w:space="0" w:color="auto"/>
              <w:right w:val="single" w:sz="4" w:space="0" w:color="auto"/>
            </w:tcBorders>
            <w:noWrap/>
            <w:vAlign w:val="bottom"/>
          </w:tcPr>
          <w:p w14:paraId="25847286" w14:textId="77777777" w:rsidR="0016770E" w:rsidRPr="00B509B1" w:rsidRDefault="0016770E" w:rsidP="00111CCD">
            <w:pPr>
              <w:rPr>
                <w:sz w:val="22"/>
                <w:szCs w:val="22"/>
                <w:lang w:eastAsia="tr-TR"/>
              </w:rPr>
            </w:pPr>
            <w:r w:rsidRPr="00B509B1">
              <w:rPr>
                <w:sz w:val="22"/>
                <w:szCs w:val="22"/>
                <w:lang w:eastAsia="tr-TR"/>
              </w:rPr>
              <w:t>Eski miyokard enfarktüsü</w:t>
            </w:r>
          </w:p>
        </w:tc>
      </w:tr>
      <w:tr w:rsidR="0016770E" w:rsidRPr="00B509B1" w14:paraId="116DB3A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FA7BC23" w14:textId="77777777" w:rsidR="0016770E" w:rsidRPr="00B509B1" w:rsidRDefault="0016770E" w:rsidP="00111CCD">
            <w:pPr>
              <w:rPr>
                <w:b/>
                <w:bCs/>
                <w:sz w:val="22"/>
                <w:szCs w:val="22"/>
                <w:lang w:eastAsia="tr-TR"/>
              </w:rPr>
            </w:pPr>
            <w:r w:rsidRPr="00B509B1">
              <w:rPr>
                <w:b/>
                <w:bCs/>
                <w:sz w:val="22"/>
                <w:szCs w:val="22"/>
                <w:lang w:eastAsia="tr-TR"/>
              </w:rPr>
              <w:t>I25.3</w:t>
            </w:r>
          </w:p>
        </w:tc>
        <w:tc>
          <w:tcPr>
            <w:tcW w:w="7940" w:type="dxa"/>
            <w:tcBorders>
              <w:top w:val="nil"/>
              <w:left w:val="nil"/>
              <w:bottom w:val="single" w:sz="4" w:space="0" w:color="auto"/>
              <w:right w:val="single" w:sz="4" w:space="0" w:color="auto"/>
            </w:tcBorders>
            <w:noWrap/>
            <w:vAlign w:val="bottom"/>
          </w:tcPr>
          <w:p w14:paraId="00E94E4E" w14:textId="77777777" w:rsidR="0016770E" w:rsidRPr="00B509B1" w:rsidRDefault="0016770E" w:rsidP="00111CCD">
            <w:pPr>
              <w:rPr>
                <w:sz w:val="22"/>
                <w:szCs w:val="22"/>
                <w:lang w:eastAsia="tr-TR"/>
              </w:rPr>
            </w:pPr>
            <w:r w:rsidRPr="00B509B1">
              <w:rPr>
                <w:sz w:val="22"/>
                <w:szCs w:val="22"/>
                <w:lang w:eastAsia="tr-TR"/>
              </w:rPr>
              <w:t>Kalp anevrizması</w:t>
            </w:r>
          </w:p>
        </w:tc>
      </w:tr>
      <w:tr w:rsidR="0016770E" w:rsidRPr="00B509B1" w14:paraId="4033E83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8927CD7" w14:textId="77777777" w:rsidR="0016770E" w:rsidRPr="00B509B1" w:rsidRDefault="0016770E" w:rsidP="00111CCD">
            <w:pPr>
              <w:rPr>
                <w:b/>
                <w:bCs/>
                <w:sz w:val="22"/>
                <w:szCs w:val="22"/>
                <w:lang w:eastAsia="tr-TR"/>
              </w:rPr>
            </w:pPr>
            <w:r w:rsidRPr="00B509B1">
              <w:rPr>
                <w:b/>
                <w:bCs/>
                <w:sz w:val="22"/>
                <w:szCs w:val="22"/>
                <w:lang w:eastAsia="tr-TR"/>
              </w:rPr>
              <w:t>I25.4</w:t>
            </w:r>
          </w:p>
        </w:tc>
        <w:tc>
          <w:tcPr>
            <w:tcW w:w="7940" w:type="dxa"/>
            <w:tcBorders>
              <w:top w:val="nil"/>
              <w:left w:val="nil"/>
              <w:bottom w:val="single" w:sz="4" w:space="0" w:color="auto"/>
              <w:right w:val="single" w:sz="4" w:space="0" w:color="auto"/>
            </w:tcBorders>
            <w:noWrap/>
            <w:vAlign w:val="bottom"/>
          </w:tcPr>
          <w:p w14:paraId="66CC21A7" w14:textId="77777777" w:rsidR="0016770E" w:rsidRPr="00B509B1" w:rsidRDefault="0016770E" w:rsidP="00111CCD">
            <w:pPr>
              <w:rPr>
                <w:sz w:val="22"/>
                <w:szCs w:val="22"/>
                <w:lang w:eastAsia="tr-TR"/>
              </w:rPr>
            </w:pPr>
            <w:r w:rsidRPr="00B509B1">
              <w:rPr>
                <w:sz w:val="22"/>
                <w:szCs w:val="22"/>
                <w:lang w:eastAsia="tr-TR"/>
              </w:rPr>
              <w:t>Koroner arter anevrizması</w:t>
            </w:r>
          </w:p>
        </w:tc>
      </w:tr>
      <w:tr w:rsidR="0016770E" w:rsidRPr="00B509B1" w14:paraId="1E04EC2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260A368" w14:textId="77777777" w:rsidR="0016770E" w:rsidRPr="00B509B1" w:rsidRDefault="0016770E" w:rsidP="00111CCD">
            <w:pPr>
              <w:rPr>
                <w:b/>
                <w:bCs/>
                <w:sz w:val="22"/>
                <w:szCs w:val="22"/>
                <w:lang w:eastAsia="tr-TR"/>
              </w:rPr>
            </w:pPr>
            <w:r w:rsidRPr="00B509B1">
              <w:rPr>
                <w:b/>
                <w:bCs/>
                <w:sz w:val="22"/>
                <w:szCs w:val="22"/>
                <w:lang w:eastAsia="tr-TR"/>
              </w:rPr>
              <w:t>I25.5</w:t>
            </w:r>
          </w:p>
        </w:tc>
        <w:tc>
          <w:tcPr>
            <w:tcW w:w="7940" w:type="dxa"/>
            <w:tcBorders>
              <w:top w:val="nil"/>
              <w:left w:val="nil"/>
              <w:bottom w:val="single" w:sz="4" w:space="0" w:color="auto"/>
              <w:right w:val="single" w:sz="4" w:space="0" w:color="auto"/>
            </w:tcBorders>
            <w:noWrap/>
            <w:vAlign w:val="bottom"/>
          </w:tcPr>
          <w:p w14:paraId="7069984E" w14:textId="77777777" w:rsidR="0016770E" w:rsidRPr="00B509B1" w:rsidRDefault="0016770E" w:rsidP="00111CCD">
            <w:pPr>
              <w:rPr>
                <w:sz w:val="22"/>
                <w:szCs w:val="22"/>
                <w:lang w:eastAsia="tr-TR"/>
              </w:rPr>
            </w:pPr>
            <w:r w:rsidRPr="00B509B1">
              <w:rPr>
                <w:sz w:val="22"/>
                <w:szCs w:val="22"/>
                <w:lang w:eastAsia="tr-TR"/>
              </w:rPr>
              <w:t>İskemik kardiyopati</w:t>
            </w:r>
          </w:p>
        </w:tc>
      </w:tr>
      <w:tr w:rsidR="0016770E" w:rsidRPr="00B509B1" w14:paraId="704509E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DE3C1AC" w14:textId="77777777" w:rsidR="0016770E" w:rsidRPr="00B509B1" w:rsidRDefault="0016770E" w:rsidP="00111CCD">
            <w:pPr>
              <w:rPr>
                <w:b/>
                <w:bCs/>
                <w:sz w:val="22"/>
                <w:szCs w:val="22"/>
                <w:lang w:eastAsia="tr-TR"/>
              </w:rPr>
            </w:pPr>
            <w:r w:rsidRPr="00B509B1">
              <w:rPr>
                <w:b/>
                <w:bCs/>
                <w:sz w:val="22"/>
                <w:szCs w:val="22"/>
                <w:lang w:eastAsia="tr-TR"/>
              </w:rPr>
              <w:t>I25.6</w:t>
            </w:r>
          </w:p>
        </w:tc>
        <w:tc>
          <w:tcPr>
            <w:tcW w:w="7940" w:type="dxa"/>
            <w:tcBorders>
              <w:top w:val="nil"/>
              <w:left w:val="nil"/>
              <w:bottom w:val="single" w:sz="4" w:space="0" w:color="auto"/>
              <w:right w:val="single" w:sz="4" w:space="0" w:color="auto"/>
            </w:tcBorders>
            <w:noWrap/>
            <w:vAlign w:val="bottom"/>
          </w:tcPr>
          <w:p w14:paraId="6589BDD9" w14:textId="77777777" w:rsidR="0016770E" w:rsidRPr="00B509B1" w:rsidRDefault="0016770E" w:rsidP="00111CCD">
            <w:pPr>
              <w:rPr>
                <w:sz w:val="22"/>
                <w:szCs w:val="22"/>
                <w:lang w:eastAsia="tr-TR"/>
              </w:rPr>
            </w:pPr>
            <w:r w:rsidRPr="00B509B1">
              <w:rPr>
                <w:sz w:val="22"/>
                <w:szCs w:val="22"/>
                <w:lang w:eastAsia="tr-TR"/>
              </w:rPr>
              <w:t xml:space="preserve">Sessiz miyokardiyal </w:t>
            </w:r>
            <w:proofErr w:type="spellStart"/>
            <w:r w:rsidRPr="00B509B1">
              <w:rPr>
                <w:sz w:val="22"/>
                <w:szCs w:val="22"/>
                <w:lang w:eastAsia="tr-TR"/>
              </w:rPr>
              <w:t>iskemi</w:t>
            </w:r>
            <w:proofErr w:type="spellEnd"/>
          </w:p>
        </w:tc>
      </w:tr>
      <w:tr w:rsidR="0016770E" w:rsidRPr="00B509B1" w14:paraId="3B3A280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39A5F47" w14:textId="77777777" w:rsidR="0016770E" w:rsidRPr="00B509B1" w:rsidRDefault="0016770E" w:rsidP="00111CCD">
            <w:pPr>
              <w:rPr>
                <w:b/>
                <w:bCs/>
                <w:sz w:val="22"/>
                <w:szCs w:val="22"/>
                <w:lang w:eastAsia="tr-TR"/>
              </w:rPr>
            </w:pPr>
            <w:r w:rsidRPr="00B509B1">
              <w:rPr>
                <w:b/>
                <w:bCs/>
                <w:sz w:val="22"/>
                <w:szCs w:val="22"/>
                <w:lang w:eastAsia="tr-TR"/>
              </w:rPr>
              <w:t>I25.8</w:t>
            </w:r>
          </w:p>
        </w:tc>
        <w:tc>
          <w:tcPr>
            <w:tcW w:w="7940" w:type="dxa"/>
            <w:tcBorders>
              <w:top w:val="nil"/>
              <w:left w:val="nil"/>
              <w:bottom w:val="single" w:sz="4" w:space="0" w:color="auto"/>
              <w:right w:val="single" w:sz="4" w:space="0" w:color="auto"/>
            </w:tcBorders>
            <w:noWrap/>
            <w:vAlign w:val="bottom"/>
          </w:tcPr>
          <w:p w14:paraId="7445F7A3" w14:textId="77777777" w:rsidR="0016770E" w:rsidRPr="00B509B1" w:rsidRDefault="0016770E" w:rsidP="00111CCD">
            <w:pPr>
              <w:rPr>
                <w:sz w:val="22"/>
                <w:szCs w:val="22"/>
                <w:lang w:eastAsia="tr-TR"/>
              </w:rPr>
            </w:pPr>
            <w:r w:rsidRPr="00B509B1">
              <w:rPr>
                <w:sz w:val="22"/>
                <w:szCs w:val="22"/>
                <w:lang w:eastAsia="tr-TR"/>
              </w:rPr>
              <w:t>Kronik iskemik kalp hastalığının diğer formları</w:t>
            </w:r>
          </w:p>
        </w:tc>
      </w:tr>
      <w:tr w:rsidR="0016770E" w:rsidRPr="00B509B1" w14:paraId="0E23E07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11F0357" w14:textId="77777777" w:rsidR="0016770E" w:rsidRPr="00B509B1" w:rsidRDefault="0016770E" w:rsidP="00111CCD">
            <w:pPr>
              <w:rPr>
                <w:b/>
                <w:bCs/>
                <w:sz w:val="22"/>
                <w:szCs w:val="22"/>
                <w:lang w:eastAsia="tr-TR"/>
              </w:rPr>
            </w:pPr>
            <w:r w:rsidRPr="00B509B1">
              <w:rPr>
                <w:b/>
                <w:bCs/>
                <w:sz w:val="22"/>
                <w:szCs w:val="22"/>
                <w:lang w:eastAsia="tr-TR"/>
              </w:rPr>
              <w:t>I25.9</w:t>
            </w:r>
          </w:p>
        </w:tc>
        <w:tc>
          <w:tcPr>
            <w:tcW w:w="7940" w:type="dxa"/>
            <w:tcBorders>
              <w:top w:val="nil"/>
              <w:left w:val="nil"/>
              <w:bottom w:val="single" w:sz="4" w:space="0" w:color="auto"/>
              <w:right w:val="single" w:sz="4" w:space="0" w:color="auto"/>
            </w:tcBorders>
            <w:noWrap/>
            <w:vAlign w:val="bottom"/>
          </w:tcPr>
          <w:p w14:paraId="5DCFF62C" w14:textId="77777777" w:rsidR="0016770E" w:rsidRPr="00B509B1" w:rsidRDefault="0016770E" w:rsidP="00111CCD">
            <w:pPr>
              <w:rPr>
                <w:sz w:val="22"/>
                <w:szCs w:val="22"/>
                <w:lang w:eastAsia="tr-TR"/>
              </w:rPr>
            </w:pPr>
            <w:r w:rsidRPr="00B509B1">
              <w:rPr>
                <w:sz w:val="22"/>
                <w:szCs w:val="22"/>
                <w:lang w:eastAsia="tr-TR"/>
              </w:rPr>
              <w:t>Kronik iskemik kalp hastalığı, tanımlanmamış</w:t>
            </w:r>
          </w:p>
        </w:tc>
      </w:tr>
      <w:tr w:rsidR="0016770E" w:rsidRPr="00B509B1" w14:paraId="2253AFB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166C69E"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2EDE5445" w14:textId="77777777" w:rsidR="0016770E" w:rsidRPr="00B509B1" w:rsidRDefault="0016770E" w:rsidP="00111CCD">
            <w:pPr>
              <w:rPr>
                <w:sz w:val="22"/>
                <w:szCs w:val="22"/>
                <w:lang w:eastAsia="tr-TR"/>
              </w:rPr>
            </w:pPr>
          </w:p>
        </w:tc>
      </w:tr>
      <w:tr w:rsidR="0016770E" w:rsidRPr="00B509B1" w14:paraId="7ECB662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F89A2DF" w14:textId="77777777" w:rsidR="0016770E" w:rsidRPr="00B509B1" w:rsidRDefault="0016770E" w:rsidP="00111CCD">
            <w:pPr>
              <w:rPr>
                <w:b/>
                <w:bCs/>
                <w:sz w:val="22"/>
                <w:szCs w:val="22"/>
              </w:rPr>
            </w:pPr>
            <w:r w:rsidRPr="00B509B1">
              <w:rPr>
                <w:b/>
                <w:bCs/>
                <w:sz w:val="22"/>
                <w:szCs w:val="22"/>
              </w:rPr>
              <w:t>Z95.1</w:t>
            </w:r>
          </w:p>
        </w:tc>
        <w:tc>
          <w:tcPr>
            <w:tcW w:w="7940" w:type="dxa"/>
            <w:tcBorders>
              <w:top w:val="nil"/>
              <w:left w:val="nil"/>
              <w:bottom w:val="single" w:sz="4" w:space="0" w:color="auto"/>
              <w:right w:val="single" w:sz="4" w:space="0" w:color="auto"/>
            </w:tcBorders>
            <w:noWrap/>
            <w:vAlign w:val="bottom"/>
          </w:tcPr>
          <w:p w14:paraId="5E3A5493" w14:textId="77777777" w:rsidR="0016770E" w:rsidRPr="00B509B1" w:rsidRDefault="0016770E" w:rsidP="00111CCD">
            <w:pPr>
              <w:rPr>
                <w:b/>
                <w:bCs/>
                <w:sz w:val="22"/>
                <w:szCs w:val="22"/>
              </w:rPr>
            </w:pPr>
            <w:proofErr w:type="spellStart"/>
            <w:r w:rsidRPr="00B509B1">
              <w:rPr>
                <w:sz w:val="22"/>
                <w:szCs w:val="22"/>
                <w:lang w:eastAsia="tr-TR"/>
              </w:rPr>
              <w:t>Aortakoroner</w:t>
            </w:r>
            <w:proofErr w:type="spellEnd"/>
            <w:r w:rsidRPr="00B509B1">
              <w:rPr>
                <w:sz w:val="22"/>
                <w:szCs w:val="22"/>
                <w:lang w:eastAsia="tr-TR"/>
              </w:rPr>
              <w:t xml:space="preserve"> bypass grefti</w:t>
            </w:r>
          </w:p>
        </w:tc>
      </w:tr>
      <w:tr w:rsidR="0016770E" w:rsidRPr="00B509B1" w14:paraId="38F227F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C1A4BA4" w14:textId="77777777" w:rsidR="0016770E" w:rsidRPr="00B509B1" w:rsidRDefault="0016770E" w:rsidP="00111CCD">
            <w:pPr>
              <w:rPr>
                <w:b/>
                <w:bCs/>
                <w:sz w:val="22"/>
                <w:szCs w:val="22"/>
              </w:rPr>
            </w:pPr>
            <w:r w:rsidRPr="00B509B1">
              <w:rPr>
                <w:b/>
                <w:bCs/>
                <w:sz w:val="22"/>
                <w:szCs w:val="22"/>
              </w:rPr>
              <w:t>Z95.5</w:t>
            </w:r>
          </w:p>
        </w:tc>
        <w:tc>
          <w:tcPr>
            <w:tcW w:w="7940" w:type="dxa"/>
            <w:tcBorders>
              <w:top w:val="nil"/>
              <w:left w:val="nil"/>
              <w:bottom w:val="single" w:sz="4" w:space="0" w:color="auto"/>
              <w:right w:val="single" w:sz="4" w:space="0" w:color="auto"/>
            </w:tcBorders>
            <w:noWrap/>
            <w:vAlign w:val="bottom"/>
          </w:tcPr>
          <w:p w14:paraId="77D4C763" w14:textId="77777777" w:rsidR="0016770E" w:rsidRPr="00B509B1" w:rsidRDefault="0016770E" w:rsidP="00111CCD">
            <w:pPr>
              <w:rPr>
                <w:sz w:val="22"/>
                <w:szCs w:val="22"/>
                <w:lang w:eastAsia="tr-TR"/>
              </w:rPr>
            </w:pPr>
            <w:r w:rsidRPr="00B509B1">
              <w:rPr>
                <w:sz w:val="22"/>
                <w:szCs w:val="22"/>
                <w:lang w:eastAsia="tr-TR"/>
              </w:rPr>
              <w:t xml:space="preserve">Koroner </w:t>
            </w:r>
            <w:proofErr w:type="spellStart"/>
            <w:r w:rsidRPr="00B509B1">
              <w:rPr>
                <w:sz w:val="22"/>
                <w:szCs w:val="22"/>
                <w:lang w:eastAsia="tr-TR"/>
              </w:rPr>
              <w:t>anjioplasti</w:t>
            </w:r>
            <w:proofErr w:type="spellEnd"/>
            <w:r w:rsidRPr="00B509B1">
              <w:rPr>
                <w:sz w:val="22"/>
                <w:szCs w:val="22"/>
                <w:lang w:eastAsia="tr-TR"/>
              </w:rPr>
              <w:t xml:space="preserve"> implant ve grefti</w:t>
            </w:r>
          </w:p>
        </w:tc>
      </w:tr>
      <w:tr w:rsidR="0016770E" w:rsidRPr="00B509B1" w14:paraId="7FEFCFA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CF4D4AD" w14:textId="77777777" w:rsidR="0016770E" w:rsidRPr="00B509B1" w:rsidRDefault="0016770E" w:rsidP="00111CCD">
            <w:pPr>
              <w:rPr>
                <w:b/>
                <w:bCs/>
                <w:sz w:val="22"/>
                <w:szCs w:val="22"/>
              </w:rPr>
            </w:pPr>
            <w:r w:rsidRPr="00B509B1">
              <w:rPr>
                <w:b/>
                <w:bCs/>
                <w:sz w:val="22"/>
                <w:szCs w:val="22"/>
              </w:rPr>
              <w:t>Z95.8</w:t>
            </w:r>
          </w:p>
        </w:tc>
        <w:tc>
          <w:tcPr>
            <w:tcW w:w="7940" w:type="dxa"/>
            <w:tcBorders>
              <w:top w:val="nil"/>
              <w:left w:val="nil"/>
              <w:bottom w:val="single" w:sz="4" w:space="0" w:color="auto"/>
              <w:right w:val="single" w:sz="4" w:space="0" w:color="auto"/>
            </w:tcBorders>
            <w:noWrap/>
            <w:vAlign w:val="bottom"/>
          </w:tcPr>
          <w:p w14:paraId="178FBA6E" w14:textId="77777777" w:rsidR="0016770E" w:rsidRPr="00B509B1" w:rsidRDefault="0016770E" w:rsidP="00111CCD">
            <w:pPr>
              <w:rPr>
                <w:sz w:val="22"/>
                <w:szCs w:val="22"/>
                <w:lang w:eastAsia="tr-TR"/>
              </w:rPr>
            </w:pPr>
            <w:r w:rsidRPr="00B509B1">
              <w:rPr>
                <w:sz w:val="22"/>
                <w:szCs w:val="22"/>
                <w:lang w:eastAsia="tr-TR"/>
              </w:rPr>
              <w:t>Kalp ve damar implant ve greftleri, diğer</w:t>
            </w:r>
          </w:p>
        </w:tc>
      </w:tr>
      <w:tr w:rsidR="0016770E" w:rsidRPr="00B509B1" w14:paraId="46EF095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DFEDECA" w14:textId="77777777" w:rsidR="0016770E" w:rsidRPr="00B509B1" w:rsidRDefault="0016770E" w:rsidP="00111CCD">
            <w:pPr>
              <w:rPr>
                <w:b/>
                <w:bCs/>
                <w:sz w:val="22"/>
                <w:szCs w:val="22"/>
              </w:rPr>
            </w:pPr>
            <w:r w:rsidRPr="00B509B1">
              <w:rPr>
                <w:b/>
                <w:bCs/>
                <w:sz w:val="22"/>
                <w:szCs w:val="22"/>
              </w:rPr>
              <w:t>Z95.9</w:t>
            </w:r>
          </w:p>
        </w:tc>
        <w:tc>
          <w:tcPr>
            <w:tcW w:w="7940" w:type="dxa"/>
            <w:tcBorders>
              <w:top w:val="nil"/>
              <w:left w:val="nil"/>
              <w:bottom w:val="single" w:sz="4" w:space="0" w:color="auto"/>
              <w:right w:val="single" w:sz="4" w:space="0" w:color="auto"/>
            </w:tcBorders>
            <w:noWrap/>
            <w:vAlign w:val="bottom"/>
          </w:tcPr>
          <w:p w14:paraId="25B5B50A" w14:textId="77777777" w:rsidR="0016770E" w:rsidRPr="00B509B1" w:rsidRDefault="0016770E" w:rsidP="00111CCD">
            <w:pPr>
              <w:rPr>
                <w:sz w:val="22"/>
                <w:szCs w:val="22"/>
                <w:lang w:eastAsia="tr-TR"/>
              </w:rPr>
            </w:pPr>
            <w:r w:rsidRPr="00B509B1">
              <w:rPr>
                <w:sz w:val="22"/>
                <w:szCs w:val="22"/>
                <w:lang w:eastAsia="tr-TR"/>
              </w:rPr>
              <w:t xml:space="preserve">Kalp ve damar </w:t>
            </w:r>
            <w:proofErr w:type="spellStart"/>
            <w:r w:rsidRPr="00B509B1">
              <w:rPr>
                <w:sz w:val="22"/>
                <w:szCs w:val="22"/>
                <w:lang w:eastAsia="tr-TR"/>
              </w:rPr>
              <w:t>implat</w:t>
            </w:r>
            <w:proofErr w:type="spellEnd"/>
            <w:r w:rsidRPr="00B509B1">
              <w:rPr>
                <w:sz w:val="22"/>
                <w:szCs w:val="22"/>
                <w:lang w:eastAsia="tr-TR"/>
              </w:rPr>
              <w:t xml:space="preserve"> ve grefti, tanımlanmamış</w:t>
            </w:r>
          </w:p>
        </w:tc>
      </w:tr>
    </w:tbl>
    <w:p w14:paraId="5B45233E" w14:textId="77777777" w:rsidR="0016770E" w:rsidRPr="00B509B1" w:rsidRDefault="0016770E" w:rsidP="0016770E">
      <w:pPr>
        <w:tabs>
          <w:tab w:val="left" w:pos="741"/>
          <w:tab w:val="left" w:pos="1596"/>
          <w:tab w:val="left" w:pos="2622"/>
          <w:tab w:val="left" w:pos="3933"/>
        </w:tabs>
        <w:spacing w:after="60"/>
        <w:rPr>
          <w:sz w:val="22"/>
          <w:szCs w:val="22"/>
        </w:rPr>
      </w:pPr>
    </w:p>
    <w:p w14:paraId="0665F1E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4.2.1. </w:t>
      </w:r>
      <w:r w:rsidRPr="00B509B1">
        <w:rPr>
          <w:sz w:val="22"/>
          <w:szCs w:val="22"/>
        </w:rPr>
        <w:tab/>
        <w:t>Anjiotensin dönüştürücü enzim inhibitörleri ve kombinasyonları</w:t>
      </w:r>
    </w:p>
    <w:p w14:paraId="0FFE898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4.2.2. </w:t>
      </w:r>
      <w:r w:rsidRPr="00B509B1">
        <w:rPr>
          <w:sz w:val="22"/>
          <w:szCs w:val="22"/>
        </w:rPr>
        <w:tab/>
      </w:r>
      <w:proofErr w:type="spellStart"/>
      <w:r w:rsidRPr="00B509B1">
        <w:rPr>
          <w:sz w:val="22"/>
          <w:szCs w:val="22"/>
        </w:rPr>
        <w:t>Antiagregan</w:t>
      </w:r>
      <w:proofErr w:type="spellEnd"/>
      <w:r w:rsidRPr="00B509B1">
        <w:rPr>
          <w:sz w:val="22"/>
          <w:szCs w:val="22"/>
        </w:rPr>
        <w:t xml:space="preserve"> ilaçlar</w:t>
      </w:r>
    </w:p>
    <w:p w14:paraId="32EEF2F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4.2.3. </w:t>
      </w:r>
      <w:r w:rsidRPr="00B509B1">
        <w:rPr>
          <w:sz w:val="22"/>
          <w:szCs w:val="22"/>
        </w:rPr>
        <w:tab/>
        <w:t xml:space="preserve">Beta </w:t>
      </w:r>
      <w:proofErr w:type="spellStart"/>
      <w:r w:rsidRPr="00B509B1">
        <w:rPr>
          <w:sz w:val="22"/>
          <w:szCs w:val="22"/>
        </w:rPr>
        <w:t>blokerler</w:t>
      </w:r>
      <w:proofErr w:type="spellEnd"/>
      <w:r w:rsidRPr="00B509B1">
        <w:rPr>
          <w:sz w:val="22"/>
          <w:szCs w:val="22"/>
        </w:rPr>
        <w:t xml:space="preserve"> ve kombinasyonları</w:t>
      </w:r>
    </w:p>
    <w:p w14:paraId="13EC797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4.2.4. </w:t>
      </w:r>
      <w:r w:rsidRPr="00B509B1">
        <w:rPr>
          <w:sz w:val="22"/>
          <w:szCs w:val="22"/>
        </w:rPr>
        <w:tab/>
        <w:t xml:space="preserve">Kalsiyum kanal </w:t>
      </w:r>
      <w:proofErr w:type="spellStart"/>
      <w:r w:rsidRPr="00B509B1">
        <w:rPr>
          <w:sz w:val="22"/>
          <w:szCs w:val="22"/>
        </w:rPr>
        <w:t>blokerleri</w:t>
      </w:r>
      <w:proofErr w:type="spellEnd"/>
      <w:r w:rsidRPr="00B509B1">
        <w:rPr>
          <w:sz w:val="22"/>
          <w:szCs w:val="22"/>
        </w:rPr>
        <w:t xml:space="preserve"> ve kombinasyonları</w:t>
      </w:r>
    </w:p>
    <w:p w14:paraId="71FC0AB0" w14:textId="77777777" w:rsidR="0016770E" w:rsidRPr="00B509B1" w:rsidRDefault="0016770E" w:rsidP="0016770E">
      <w:pPr>
        <w:tabs>
          <w:tab w:val="left" w:pos="741"/>
          <w:tab w:val="left" w:pos="1596"/>
          <w:tab w:val="left" w:pos="2622"/>
          <w:tab w:val="left" w:pos="3933"/>
        </w:tabs>
        <w:spacing w:after="60"/>
        <w:ind w:left="741" w:hanging="741"/>
        <w:rPr>
          <w:sz w:val="22"/>
          <w:szCs w:val="22"/>
        </w:rPr>
      </w:pPr>
      <w:r w:rsidRPr="00B509B1">
        <w:rPr>
          <w:sz w:val="22"/>
          <w:szCs w:val="22"/>
        </w:rPr>
        <w:tab/>
        <w:t xml:space="preserve">4.2.5. </w:t>
      </w:r>
      <w:r w:rsidRPr="00B509B1">
        <w:rPr>
          <w:sz w:val="22"/>
          <w:szCs w:val="22"/>
        </w:rPr>
        <w:tab/>
        <w:t xml:space="preserve">Kolesterol ve lipid düşürücüler (kombine şekilleri </w:t>
      </w:r>
      <w:proofErr w:type="gramStart"/>
      <w:r w:rsidRPr="00B509B1">
        <w:rPr>
          <w:sz w:val="22"/>
          <w:szCs w:val="22"/>
        </w:rPr>
        <w:t>dahil)*</w:t>
      </w:r>
      <w:proofErr w:type="gramEnd"/>
      <w:r w:rsidRPr="00B509B1">
        <w:rPr>
          <w:sz w:val="22"/>
          <w:szCs w:val="22"/>
        </w:rPr>
        <w:t xml:space="preserve">  </w:t>
      </w:r>
    </w:p>
    <w:p w14:paraId="6D3300F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4.2.6. </w:t>
      </w:r>
      <w:r w:rsidRPr="00B509B1">
        <w:rPr>
          <w:sz w:val="22"/>
          <w:szCs w:val="22"/>
        </w:rPr>
        <w:tab/>
        <w:t>Nitratlar (uzun ve kısa etkili)</w:t>
      </w:r>
    </w:p>
    <w:p w14:paraId="58B7F2E5" w14:textId="77777777" w:rsidR="0016770E" w:rsidRPr="007A5C0D" w:rsidRDefault="0016770E" w:rsidP="0016770E">
      <w:pPr>
        <w:tabs>
          <w:tab w:val="left" w:pos="741"/>
          <w:tab w:val="left" w:pos="1596"/>
          <w:tab w:val="left" w:pos="2622"/>
          <w:tab w:val="left" w:pos="3933"/>
        </w:tabs>
        <w:spacing w:after="60"/>
        <w:rPr>
          <w:color w:val="FF0000"/>
          <w:sz w:val="22"/>
          <w:szCs w:val="22"/>
        </w:rPr>
      </w:pPr>
      <w:r w:rsidRPr="00B509B1">
        <w:rPr>
          <w:sz w:val="22"/>
          <w:szCs w:val="22"/>
        </w:rPr>
        <w:tab/>
        <w:t xml:space="preserve">4.2.7. </w:t>
      </w:r>
      <w:r w:rsidRPr="00B509B1">
        <w:rPr>
          <w:sz w:val="22"/>
          <w:szCs w:val="22"/>
        </w:rPr>
        <w:tab/>
        <w:t>Antikoagülanlar</w:t>
      </w:r>
      <w:r>
        <w:rPr>
          <w:sz w:val="22"/>
          <w:szCs w:val="22"/>
        </w:rPr>
        <w:t xml:space="preserve"> </w:t>
      </w:r>
      <w:r w:rsidRPr="00C255F6">
        <w:rPr>
          <w:b/>
          <w:color w:val="FF0000"/>
          <w:sz w:val="22"/>
          <w:szCs w:val="22"/>
        </w:rPr>
        <w:t>(I20.0)</w:t>
      </w:r>
      <w:r>
        <w:rPr>
          <w:b/>
          <w:color w:val="FF0000"/>
          <w:sz w:val="22"/>
          <w:szCs w:val="22"/>
        </w:rPr>
        <w:t xml:space="preserve"> (I25.2-I25.5) (Z95.1-Z95.9) sadece bu ICD-10 kodlarında muaftır. Yürürlük; 20/04/2018.</w:t>
      </w:r>
    </w:p>
    <w:p w14:paraId="23EE10D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4.2.8. </w:t>
      </w:r>
      <w:r w:rsidRPr="00B509B1">
        <w:rPr>
          <w:sz w:val="22"/>
          <w:szCs w:val="22"/>
        </w:rPr>
        <w:tab/>
        <w:t xml:space="preserve">Alfa beta reseptör </w:t>
      </w:r>
      <w:proofErr w:type="spellStart"/>
      <w:r w:rsidRPr="00B509B1">
        <w:rPr>
          <w:sz w:val="22"/>
          <w:szCs w:val="22"/>
        </w:rPr>
        <w:t>blokerleri</w:t>
      </w:r>
      <w:proofErr w:type="spellEnd"/>
    </w:p>
    <w:p w14:paraId="7F08ACD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4.2.9. </w:t>
      </w:r>
      <w:r w:rsidRPr="00B509B1">
        <w:rPr>
          <w:sz w:val="22"/>
          <w:szCs w:val="22"/>
        </w:rPr>
        <w:tab/>
        <w:t xml:space="preserve">Anjiotensin reseptör </w:t>
      </w:r>
      <w:proofErr w:type="spellStart"/>
      <w:r w:rsidRPr="00B509B1">
        <w:rPr>
          <w:sz w:val="22"/>
          <w:szCs w:val="22"/>
        </w:rPr>
        <w:t>blokerleri</w:t>
      </w:r>
      <w:proofErr w:type="spellEnd"/>
      <w:r w:rsidRPr="00B509B1">
        <w:rPr>
          <w:sz w:val="22"/>
          <w:szCs w:val="22"/>
        </w:rPr>
        <w:t xml:space="preserve"> ve kombinasyonları</w:t>
      </w:r>
    </w:p>
    <w:p w14:paraId="0ADACE4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4.2.10.</w:t>
      </w:r>
      <w:r w:rsidRPr="00B509B1">
        <w:rPr>
          <w:sz w:val="22"/>
          <w:szCs w:val="22"/>
        </w:rPr>
        <w:tab/>
      </w:r>
      <w:proofErr w:type="spellStart"/>
      <w:r w:rsidRPr="00B509B1">
        <w:rPr>
          <w:sz w:val="22"/>
          <w:szCs w:val="22"/>
        </w:rPr>
        <w:t>Trimetazidin</w:t>
      </w:r>
      <w:proofErr w:type="spellEnd"/>
      <w:r w:rsidRPr="00B509B1">
        <w:rPr>
          <w:sz w:val="22"/>
          <w:szCs w:val="22"/>
        </w:rPr>
        <w:t xml:space="preserve"> </w:t>
      </w:r>
      <w:proofErr w:type="spellStart"/>
      <w:r w:rsidRPr="00B509B1">
        <w:rPr>
          <w:sz w:val="22"/>
          <w:szCs w:val="22"/>
        </w:rPr>
        <w:t>HCl</w:t>
      </w:r>
      <w:proofErr w:type="spellEnd"/>
    </w:p>
    <w:p w14:paraId="0728597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4.2.11.     </w:t>
      </w:r>
      <w:proofErr w:type="spellStart"/>
      <w:r w:rsidRPr="00B509B1">
        <w:rPr>
          <w:sz w:val="22"/>
          <w:szCs w:val="22"/>
        </w:rPr>
        <w:t>İvabradin</w:t>
      </w:r>
      <w:proofErr w:type="spellEnd"/>
    </w:p>
    <w:p w14:paraId="31FD7570" w14:textId="77777777" w:rsidR="0016770E" w:rsidRDefault="0016770E" w:rsidP="0016770E">
      <w:pPr>
        <w:numPr>
          <w:ilvl w:val="2"/>
          <w:numId w:val="3"/>
        </w:numPr>
        <w:ind w:hanging="809"/>
        <w:jc w:val="both"/>
        <w:rPr>
          <w:sz w:val="22"/>
          <w:szCs w:val="22"/>
        </w:rPr>
      </w:pPr>
      <w:r w:rsidRPr="00B509B1">
        <w:rPr>
          <w:sz w:val="22"/>
          <w:szCs w:val="22"/>
        </w:rPr>
        <w:t xml:space="preserve"> </w:t>
      </w:r>
      <w:proofErr w:type="spellStart"/>
      <w:r w:rsidRPr="00B509B1">
        <w:rPr>
          <w:sz w:val="22"/>
          <w:szCs w:val="22"/>
        </w:rPr>
        <w:t>Molsidomin</w:t>
      </w:r>
      <w:proofErr w:type="spellEnd"/>
    </w:p>
    <w:p w14:paraId="638F148A" w14:textId="77777777" w:rsidR="0016770E" w:rsidRPr="00B509B1" w:rsidRDefault="0016770E" w:rsidP="0016770E">
      <w:pPr>
        <w:numPr>
          <w:ilvl w:val="2"/>
          <w:numId w:val="3"/>
        </w:numPr>
        <w:ind w:hanging="809"/>
        <w:jc w:val="both"/>
        <w:rPr>
          <w:sz w:val="22"/>
          <w:szCs w:val="22"/>
        </w:rPr>
      </w:pPr>
      <w:r w:rsidRPr="00B509B1">
        <w:rPr>
          <w:sz w:val="22"/>
          <w:szCs w:val="22"/>
        </w:rPr>
        <w:t xml:space="preserve"> </w:t>
      </w:r>
      <w:proofErr w:type="spellStart"/>
      <w:r w:rsidRPr="00894DEF">
        <w:rPr>
          <w:sz w:val="22"/>
          <w:szCs w:val="22"/>
        </w:rPr>
        <w:t>Ranolazin</w:t>
      </w:r>
      <w:proofErr w:type="spellEnd"/>
      <w:r w:rsidRPr="00D737AB">
        <w:rPr>
          <w:b/>
          <w:color w:val="FF0000"/>
          <w:sz w:val="18"/>
          <w:szCs w:val="18"/>
        </w:rPr>
        <w:t xml:space="preserve"> </w:t>
      </w:r>
      <w:r w:rsidRPr="00263F10">
        <w:rPr>
          <w:b/>
          <w:color w:val="FF0000"/>
          <w:sz w:val="22"/>
          <w:szCs w:val="22"/>
        </w:rPr>
        <w:t>Yürürlük:07/08/2014</w:t>
      </w:r>
    </w:p>
    <w:p w14:paraId="0313DD96" w14:textId="77777777" w:rsidR="0016770E" w:rsidRPr="00B509B1" w:rsidRDefault="0016770E" w:rsidP="0016770E">
      <w:pPr>
        <w:ind w:left="798"/>
        <w:jc w:val="both"/>
        <w:rPr>
          <w:sz w:val="22"/>
          <w:szCs w:val="22"/>
        </w:rPr>
      </w:pPr>
    </w:p>
    <w:p w14:paraId="2C2862BD"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4.3. </w:t>
      </w:r>
      <w:r w:rsidRPr="00B509B1">
        <w:rPr>
          <w:b/>
          <w:bCs/>
          <w:sz w:val="22"/>
          <w:szCs w:val="22"/>
        </w:rPr>
        <w:tab/>
        <w:t>Disritmiler (I44-I45</w:t>
      </w:r>
      <w:proofErr w:type="gramStart"/>
      <w:r w:rsidRPr="00B509B1">
        <w:rPr>
          <w:b/>
          <w:bCs/>
          <w:sz w:val="22"/>
          <w:szCs w:val="22"/>
        </w:rPr>
        <w:t>)  (</w:t>
      </w:r>
      <w:proofErr w:type="gramEnd"/>
      <w:r w:rsidRPr="00B509B1">
        <w:rPr>
          <w:b/>
          <w:bCs/>
          <w:sz w:val="22"/>
          <w:szCs w:val="22"/>
        </w:rPr>
        <w:t>I47- I49)</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7472FF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460BCB0" w14:textId="77777777" w:rsidR="0016770E" w:rsidRPr="00B509B1" w:rsidRDefault="0016770E" w:rsidP="00111CCD">
            <w:pPr>
              <w:rPr>
                <w:b/>
                <w:bCs/>
                <w:sz w:val="22"/>
                <w:szCs w:val="22"/>
                <w:lang w:eastAsia="tr-TR"/>
              </w:rPr>
            </w:pPr>
            <w:r w:rsidRPr="00B509B1">
              <w:rPr>
                <w:b/>
                <w:bCs/>
                <w:sz w:val="22"/>
                <w:szCs w:val="22"/>
                <w:lang w:eastAsia="tr-TR"/>
              </w:rPr>
              <w:t>I44</w:t>
            </w:r>
          </w:p>
        </w:tc>
        <w:tc>
          <w:tcPr>
            <w:tcW w:w="7940" w:type="dxa"/>
            <w:tcBorders>
              <w:top w:val="single" w:sz="4" w:space="0" w:color="auto"/>
              <w:left w:val="nil"/>
              <w:bottom w:val="single" w:sz="4" w:space="0" w:color="auto"/>
              <w:right w:val="single" w:sz="4" w:space="0" w:color="auto"/>
            </w:tcBorders>
            <w:noWrap/>
            <w:vAlign w:val="bottom"/>
          </w:tcPr>
          <w:p w14:paraId="2E33761E" w14:textId="77777777" w:rsidR="0016770E" w:rsidRPr="00B509B1" w:rsidRDefault="0016770E" w:rsidP="00111CCD">
            <w:pPr>
              <w:rPr>
                <w:b/>
                <w:bCs/>
                <w:sz w:val="22"/>
                <w:szCs w:val="22"/>
                <w:lang w:eastAsia="tr-TR"/>
              </w:rPr>
            </w:pPr>
            <w:r w:rsidRPr="00B509B1">
              <w:rPr>
                <w:b/>
                <w:bCs/>
                <w:sz w:val="22"/>
                <w:szCs w:val="22"/>
                <w:lang w:eastAsia="tr-TR"/>
              </w:rPr>
              <w:t>Atriyoventriküler ve sol anadal-dal bloğu</w:t>
            </w:r>
          </w:p>
        </w:tc>
      </w:tr>
      <w:tr w:rsidR="0016770E" w:rsidRPr="00B509B1" w14:paraId="6E47C30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1090DF8" w14:textId="77777777" w:rsidR="0016770E" w:rsidRPr="00B509B1" w:rsidRDefault="0016770E" w:rsidP="00111CCD">
            <w:pPr>
              <w:rPr>
                <w:b/>
                <w:bCs/>
                <w:sz w:val="22"/>
                <w:szCs w:val="22"/>
                <w:lang w:eastAsia="tr-TR"/>
              </w:rPr>
            </w:pPr>
            <w:r w:rsidRPr="00B509B1">
              <w:rPr>
                <w:b/>
                <w:bCs/>
                <w:sz w:val="22"/>
                <w:szCs w:val="22"/>
                <w:lang w:eastAsia="tr-TR"/>
              </w:rPr>
              <w:t>I44.0</w:t>
            </w:r>
          </w:p>
        </w:tc>
        <w:tc>
          <w:tcPr>
            <w:tcW w:w="7940" w:type="dxa"/>
            <w:tcBorders>
              <w:top w:val="nil"/>
              <w:left w:val="nil"/>
              <w:bottom w:val="single" w:sz="4" w:space="0" w:color="auto"/>
              <w:right w:val="single" w:sz="4" w:space="0" w:color="auto"/>
            </w:tcBorders>
            <w:noWrap/>
            <w:vAlign w:val="bottom"/>
          </w:tcPr>
          <w:p w14:paraId="6369D61B" w14:textId="77777777" w:rsidR="0016770E" w:rsidRPr="00B509B1" w:rsidRDefault="0016770E" w:rsidP="00111CCD">
            <w:pPr>
              <w:rPr>
                <w:sz w:val="22"/>
                <w:szCs w:val="22"/>
                <w:lang w:eastAsia="tr-TR"/>
              </w:rPr>
            </w:pPr>
            <w:r w:rsidRPr="00B509B1">
              <w:rPr>
                <w:sz w:val="22"/>
                <w:szCs w:val="22"/>
                <w:lang w:eastAsia="tr-TR"/>
              </w:rPr>
              <w:t>Atriyoventriküler blok, birinci derece</w:t>
            </w:r>
          </w:p>
        </w:tc>
      </w:tr>
      <w:tr w:rsidR="0016770E" w:rsidRPr="00B509B1" w14:paraId="052942A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21252CA" w14:textId="77777777" w:rsidR="0016770E" w:rsidRPr="00B509B1" w:rsidRDefault="0016770E" w:rsidP="00111CCD">
            <w:pPr>
              <w:rPr>
                <w:b/>
                <w:bCs/>
                <w:sz w:val="22"/>
                <w:szCs w:val="22"/>
                <w:lang w:eastAsia="tr-TR"/>
              </w:rPr>
            </w:pPr>
            <w:r w:rsidRPr="00B509B1">
              <w:rPr>
                <w:b/>
                <w:bCs/>
                <w:sz w:val="22"/>
                <w:szCs w:val="22"/>
                <w:lang w:eastAsia="tr-TR"/>
              </w:rPr>
              <w:t>I44.1</w:t>
            </w:r>
          </w:p>
        </w:tc>
        <w:tc>
          <w:tcPr>
            <w:tcW w:w="7940" w:type="dxa"/>
            <w:tcBorders>
              <w:top w:val="nil"/>
              <w:left w:val="nil"/>
              <w:bottom w:val="single" w:sz="4" w:space="0" w:color="auto"/>
              <w:right w:val="single" w:sz="4" w:space="0" w:color="auto"/>
            </w:tcBorders>
            <w:noWrap/>
            <w:vAlign w:val="bottom"/>
          </w:tcPr>
          <w:p w14:paraId="23FEE879" w14:textId="77777777" w:rsidR="0016770E" w:rsidRPr="00B509B1" w:rsidRDefault="0016770E" w:rsidP="00111CCD">
            <w:pPr>
              <w:rPr>
                <w:sz w:val="22"/>
                <w:szCs w:val="22"/>
                <w:lang w:eastAsia="tr-TR"/>
              </w:rPr>
            </w:pPr>
            <w:r w:rsidRPr="00B509B1">
              <w:rPr>
                <w:sz w:val="22"/>
                <w:szCs w:val="22"/>
                <w:lang w:eastAsia="tr-TR"/>
              </w:rPr>
              <w:t>Atriyoventriküler blok, ikinci derece</w:t>
            </w:r>
          </w:p>
        </w:tc>
      </w:tr>
      <w:tr w:rsidR="0016770E" w:rsidRPr="00B509B1" w14:paraId="6C9E3B8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AEF9CB9" w14:textId="77777777" w:rsidR="0016770E" w:rsidRPr="00B509B1" w:rsidRDefault="0016770E" w:rsidP="00111CCD">
            <w:pPr>
              <w:rPr>
                <w:b/>
                <w:bCs/>
                <w:sz w:val="22"/>
                <w:szCs w:val="22"/>
                <w:lang w:eastAsia="tr-TR"/>
              </w:rPr>
            </w:pPr>
            <w:r w:rsidRPr="00B509B1">
              <w:rPr>
                <w:b/>
                <w:bCs/>
                <w:sz w:val="22"/>
                <w:szCs w:val="22"/>
                <w:lang w:eastAsia="tr-TR"/>
              </w:rPr>
              <w:t>I44.2</w:t>
            </w:r>
          </w:p>
        </w:tc>
        <w:tc>
          <w:tcPr>
            <w:tcW w:w="7940" w:type="dxa"/>
            <w:tcBorders>
              <w:top w:val="nil"/>
              <w:left w:val="nil"/>
              <w:bottom w:val="single" w:sz="4" w:space="0" w:color="auto"/>
              <w:right w:val="single" w:sz="4" w:space="0" w:color="auto"/>
            </w:tcBorders>
            <w:noWrap/>
            <w:vAlign w:val="bottom"/>
          </w:tcPr>
          <w:p w14:paraId="755C2FAF" w14:textId="77777777" w:rsidR="0016770E" w:rsidRPr="00B509B1" w:rsidRDefault="0016770E" w:rsidP="00111CCD">
            <w:pPr>
              <w:rPr>
                <w:sz w:val="22"/>
                <w:szCs w:val="22"/>
                <w:lang w:eastAsia="tr-TR"/>
              </w:rPr>
            </w:pPr>
            <w:r w:rsidRPr="00B509B1">
              <w:rPr>
                <w:sz w:val="22"/>
                <w:szCs w:val="22"/>
                <w:lang w:eastAsia="tr-TR"/>
              </w:rPr>
              <w:t xml:space="preserve">Atriyoventriküler blok, </w:t>
            </w:r>
            <w:proofErr w:type="spellStart"/>
            <w:r w:rsidRPr="00B509B1">
              <w:rPr>
                <w:sz w:val="22"/>
                <w:szCs w:val="22"/>
                <w:lang w:eastAsia="tr-TR"/>
              </w:rPr>
              <w:t>komplet</w:t>
            </w:r>
            <w:proofErr w:type="spellEnd"/>
          </w:p>
        </w:tc>
      </w:tr>
      <w:tr w:rsidR="0016770E" w:rsidRPr="00B509B1" w14:paraId="34FE6E9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D5F1DCA" w14:textId="77777777" w:rsidR="0016770E" w:rsidRPr="00B509B1" w:rsidRDefault="0016770E" w:rsidP="00111CCD">
            <w:pPr>
              <w:rPr>
                <w:b/>
                <w:bCs/>
                <w:sz w:val="22"/>
                <w:szCs w:val="22"/>
                <w:lang w:eastAsia="tr-TR"/>
              </w:rPr>
            </w:pPr>
            <w:r w:rsidRPr="00B509B1">
              <w:rPr>
                <w:b/>
                <w:bCs/>
                <w:sz w:val="22"/>
                <w:szCs w:val="22"/>
                <w:lang w:eastAsia="tr-TR"/>
              </w:rPr>
              <w:t>I44.3</w:t>
            </w:r>
          </w:p>
        </w:tc>
        <w:tc>
          <w:tcPr>
            <w:tcW w:w="7940" w:type="dxa"/>
            <w:tcBorders>
              <w:top w:val="nil"/>
              <w:left w:val="nil"/>
              <w:bottom w:val="single" w:sz="4" w:space="0" w:color="auto"/>
              <w:right w:val="single" w:sz="4" w:space="0" w:color="auto"/>
            </w:tcBorders>
            <w:noWrap/>
            <w:vAlign w:val="bottom"/>
          </w:tcPr>
          <w:p w14:paraId="15067D37" w14:textId="77777777" w:rsidR="0016770E" w:rsidRPr="00B509B1" w:rsidRDefault="0016770E" w:rsidP="00111CCD">
            <w:pPr>
              <w:rPr>
                <w:sz w:val="22"/>
                <w:szCs w:val="22"/>
                <w:lang w:eastAsia="tr-TR"/>
              </w:rPr>
            </w:pPr>
            <w:r w:rsidRPr="00B509B1">
              <w:rPr>
                <w:sz w:val="22"/>
                <w:szCs w:val="22"/>
                <w:lang w:eastAsia="tr-TR"/>
              </w:rPr>
              <w:t>Atriyoventriküler bloklar, diğer ve tanımlanmamış</w:t>
            </w:r>
          </w:p>
        </w:tc>
      </w:tr>
      <w:tr w:rsidR="0016770E" w:rsidRPr="00B509B1" w14:paraId="176FAE6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FE64964" w14:textId="77777777" w:rsidR="0016770E" w:rsidRPr="00B509B1" w:rsidRDefault="0016770E" w:rsidP="00111CCD">
            <w:pPr>
              <w:rPr>
                <w:b/>
                <w:bCs/>
                <w:sz w:val="22"/>
                <w:szCs w:val="22"/>
                <w:lang w:eastAsia="tr-TR"/>
              </w:rPr>
            </w:pPr>
            <w:r w:rsidRPr="00B509B1">
              <w:rPr>
                <w:b/>
                <w:bCs/>
                <w:sz w:val="22"/>
                <w:szCs w:val="22"/>
                <w:lang w:eastAsia="tr-TR"/>
              </w:rPr>
              <w:t>I44.4</w:t>
            </w:r>
          </w:p>
        </w:tc>
        <w:tc>
          <w:tcPr>
            <w:tcW w:w="7940" w:type="dxa"/>
            <w:tcBorders>
              <w:top w:val="nil"/>
              <w:left w:val="nil"/>
              <w:bottom w:val="single" w:sz="4" w:space="0" w:color="auto"/>
              <w:right w:val="single" w:sz="4" w:space="0" w:color="auto"/>
            </w:tcBorders>
            <w:noWrap/>
            <w:vAlign w:val="bottom"/>
          </w:tcPr>
          <w:p w14:paraId="609A3853" w14:textId="77777777" w:rsidR="0016770E" w:rsidRPr="00B509B1" w:rsidRDefault="0016770E" w:rsidP="00111CCD">
            <w:pPr>
              <w:rPr>
                <w:sz w:val="22"/>
                <w:szCs w:val="22"/>
                <w:lang w:eastAsia="tr-TR"/>
              </w:rPr>
            </w:pPr>
            <w:r w:rsidRPr="00B509B1">
              <w:rPr>
                <w:sz w:val="22"/>
                <w:szCs w:val="22"/>
                <w:lang w:eastAsia="tr-TR"/>
              </w:rPr>
              <w:t xml:space="preserve">Sol anterior </w:t>
            </w:r>
            <w:proofErr w:type="spellStart"/>
            <w:r w:rsidRPr="00B509B1">
              <w:rPr>
                <w:sz w:val="22"/>
                <w:szCs w:val="22"/>
                <w:lang w:eastAsia="tr-TR"/>
              </w:rPr>
              <w:t>fasiküler</w:t>
            </w:r>
            <w:proofErr w:type="spellEnd"/>
            <w:r w:rsidRPr="00B509B1">
              <w:rPr>
                <w:sz w:val="22"/>
                <w:szCs w:val="22"/>
                <w:lang w:eastAsia="tr-TR"/>
              </w:rPr>
              <w:t xml:space="preserve"> blok</w:t>
            </w:r>
          </w:p>
        </w:tc>
      </w:tr>
      <w:tr w:rsidR="0016770E" w:rsidRPr="00B509B1" w14:paraId="11BFD73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283897A" w14:textId="77777777" w:rsidR="0016770E" w:rsidRPr="00B509B1" w:rsidRDefault="0016770E" w:rsidP="00111CCD">
            <w:pPr>
              <w:rPr>
                <w:b/>
                <w:bCs/>
                <w:sz w:val="22"/>
                <w:szCs w:val="22"/>
                <w:lang w:eastAsia="tr-TR"/>
              </w:rPr>
            </w:pPr>
            <w:r w:rsidRPr="00B509B1">
              <w:rPr>
                <w:b/>
                <w:bCs/>
                <w:sz w:val="22"/>
                <w:szCs w:val="22"/>
                <w:lang w:eastAsia="tr-TR"/>
              </w:rPr>
              <w:t>I44.5</w:t>
            </w:r>
          </w:p>
        </w:tc>
        <w:tc>
          <w:tcPr>
            <w:tcW w:w="7940" w:type="dxa"/>
            <w:tcBorders>
              <w:top w:val="nil"/>
              <w:left w:val="nil"/>
              <w:bottom w:val="single" w:sz="4" w:space="0" w:color="auto"/>
              <w:right w:val="single" w:sz="4" w:space="0" w:color="auto"/>
            </w:tcBorders>
            <w:noWrap/>
            <w:vAlign w:val="bottom"/>
          </w:tcPr>
          <w:p w14:paraId="7B3DED26" w14:textId="77777777" w:rsidR="0016770E" w:rsidRPr="00B509B1" w:rsidRDefault="0016770E" w:rsidP="00111CCD">
            <w:pPr>
              <w:rPr>
                <w:sz w:val="22"/>
                <w:szCs w:val="22"/>
                <w:lang w:eastAsia="tr-TR"/>
              </w:rPr>
            </w:pPr>
            <w:r w:rsidRPr="00B509B1">
              <w:rPr>
                <w:sz w:val="22"/>
                <w:szCs w:val="22"/>
                <w:lang w:eastAsia="tr-TR"/>
              </w:rPr>
              <w:t xml:space="preserve">Sol posterior </w:t>
            </w:r>
            <w:proofErr w:type="spellStart"/>
            <w:r w:rsidRPr="00B509B1">
              <w:rPr>
                <w:sz w:val="22"/>
                <w:szCs w:val="22"/>
                <w:lang w:eastAsia="tr-TR"/>
              </w:rPr>
              <w:t>fasiküler</w:t>
            </w:r>
            <w:proofErr w:type="spellEnd"/>
            <w:r w:rsidRPr="00B509B1">
              <w:rPr>
                <w:sz w:val="22"/>
                <w:szCs w:val="22"/>
                <w:lang w:eastAsia="tr-TR"/>
              </w:rPr>
              <w:t xml:space="preserve"> blok</w:t>
            </w:r>
          </w:p>
        </w:tc>
      </w:tr>
      <w:tr w:rsidR="0016770E" w:rsidRPr="00B509B1" w14:paraId="664FA77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7B06879" w14:textId="77777777" w:rsidR="0016770E" w:rsidRPr="00B509B1" w:rsidRDefault="0016770E" w:rsidP="00111CCD">
            <w:pPr>
              <w:rPr>
                <w:b/>
                <w:bCs/>
                <w:sz w:val="22"/>
                <w:szCs w:val="22"/>
                <w:lang w:eastAsia="tr-TR"/>
              </w:rPr>
            </w:pPr>
            <w:r w:rsidRPr="00B509B1">
              <w:rPr>
                <w:b/>
                <w:bCs/>
                <w:sz w:val="22"/>
                <w:szCs w:val="22"/>
                <w:lang w:eastAsia="tr-TR"/>
              </w:rPr>
              <w:t>I44.6</w:t>
            </w:r>
          </w:p>
        </w:tc>
        <w:tc>
          <w:tcPr>
            <w:tcW w:w="7940" w:type="dxa"/>
            <w:tcBorders>
              <w:top w:val="nil"/>
              <w:left w:val="nil"/>
              <w:bottom w:val="single" w:sz="4" w:space="0" w:color="auto"/>
              <w:right w:val="single" w:sz="4" w:space="0" w:color="auto"/>
            </w:tcBorders>
            <w:noWrap/>
            <w:vAlign w:val="bottom"/>
          </w:tcPr>
          <w:p w14:paraId="15A4975E" w14:textId="77777777" w:rsidR="0016770E" w:rsidRPr="00B509B1" w:rsidRDefault="0016770E" w:rsidP="00111CCD">
            <w:pPr>
              <w:rPr>
                <w:sz w:val="22"/>
                <w:szCs w:val="22"/>
                <w:lang w:eastAsia="tr-TR"/>
              </w:rPr>
            </w:pPr>
            <w:proofErr w:type="spellStart"/>
            <w:r w:rsidRPr="00B509B1">
              <w:rPr>
                <w:sz w:val="22"/>
                <w:szCs w:val="22"/>
                <w:lang w:eastAsia="tr-TR"/>
              </w:rPr>
              <w:t>Fasiküler</w:t>
            </w:r>
            <w:proofErr w:type="spellEnd"/>
            <w:r w:rsidRPr="00B509B1">
              <w:rPr>
                <w:sz w:val="22"/>
                <w:szCs w:val="22"/>
                <w:lang w:eastAsia="tr-TR"/>
              </w:rPr>
              <w:t xml:space="preserve"> blok, diğer ve tanımlanmamış</w:t>
            </w:r>
          </w:p>
        </w:tc>
      </w:tr>
      <w:tr w:rsidR="0016770E" w:rsidRPr="00B509B1" w14:paraId="3B8C5A6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8D89AE3" w14:textId="77777777" w:rsidR="0016770E" w:rsidRPr="00B509B1" w:rsidRDefault="0016770E" w:rsidP="00111CCD">
            <w:pPr>
              <w:rPr>
                <w:b/>
                <w:bCs/>
                <w:sz w:val="22"/>
                <w:szCs w:val="22"/>
                <w:lang w:eastAsia="tr-TR"/>
              </w:rPr>
            </w:pPr>
            <w:r w:rsidRPr="00B509B1">
              <w:rPr>
                <w:b/>
                <w:bCs/>
                <w:sz w:val="22"/>
                <w:szCs w:val="22"/>
                <w:lang w:eastAsia="tr-TR"/>
              </w:rPr>
              <w:t>I44.7</w:t>
            </w:r>
          </w:p>
        </w:tc>
        <w:tc>
          <w:tcPr>
            <w:tcW w:w="7940" w:type="dxa"/>
            <w:tcBorders>
              <w:top w:val="nil"/>
              <w:left w:val="nil"/>
              <w:bottom w:val="single" w:sz="4" w:space="0" w:color="auto"/>
              <w:right w:val="single" w:sz="4" w:space="0" w:color="auto"/>
            </w:tcBorders>
            <w:noWrap/>
            <w:vAlign w:val="bottom"/>
          </w:tcPr>
          <w:p w14:paraId="48BAA658" w14:textId="77777777" w:rsidR="0016770E" w:rsidRPr="00B509B1" w:rsidRDefault="0016770E" w:rsidP="00111CCD">
            <w:pPr>
              <w:rPr>
                <w:sz w:val="22"/>
                <w:szCs w:val="22"/>
                <w:lang w:eastAsia="tr-TR"/>
              </w:rPr>
            </w:pPr>
            <w:r w:rsidRPr="00B509B1">
              <w:rPr>
                <w:sz w:val="22"/>
                <w:szCs w:val="22"/>
                <w:lang w:eastAsia="tr-TR"/>
              </w:rPr>
              <w:t>Sol-dal bloğu, tanımlanmamış</w:t>
            </w:r>
          </w:p>
        </w:tc>
      </w:tr>
      <w:tr w:rsidR="0016770E" w:rsidRPr="00B509B1" w14:paraId="2B90A1B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2760D59"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55EACB93" w14:textId="77777777" w:rsidR="0016770E" w:rsidRPr="00B509B1" w:rsidRDefault="0016770E" w:rsidP="00111CCD">
            <w:pPr>
              <w:rPr>
                <w:sz w:val="22"/>
                <w:szCs w:val="22"/>
                <w:lang w:eastAsia="tr-TR"/>
              </w:rPr>
            </w:pPr>
          </w:p>
        </w:tc>
      </w:tr>
      <w:tr w:rsidR="0016770E" w:rsidRPr="00B509B1" w14:paraId="6A4110D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699B99B" w14:textId="77777777" w:rsidR="0016770E" w:rsidRPr="00B509B1" w:rsidRDefault="0016770E" w:rsidP="00111CCD">
            <w:pPr>
              <w:rPr>
                <w:b/>
                <w:bCs/>
                <w:sz w:val="22"/>
                <w:szCs w:val="22"/>
                <w:lang w:eastAsia="tr-TR"/>
              </w:rPr>
            </w:pPr>
            <w:r w:rsidRPr="00B509B1">
              <w:rPr>
                <w:b/>
                <w:bCs/>
                <w:sz w:val="22"/>
                <w:szCs w:val="22"/>
                <w:lang w:eastAsia="tr-TR"/>
              </w:rPr>
              <w:t>I45</w:t>
            </w:r>
          </w:p>
        </w:tc>
        <w:tc>
          <w:tcPr>
            <w:tcW w:w="7940" w:type="dxa"/>
            <w:tcBorders>
              <w:top w:val="nil"/>
              <w:left w:val="nil"/>
              <w:bottom w:val="single" w:sz="4" w:space="0" w:color="auto"/>
              <w:right w:val="single" w:sz="4" w:space="0" w:color="auto"/>
            </w:tcBorders>
            <w:noWrap/>
            <w:vAlign w:val="bottom"/>
          </w:tcPr>
          <w:p w14:paraId="3272695E" w14:textId="77777777" w:rsidR="0016770E" w:rsidRPr="00B509B1" w:rsidRDefault="0016770E" w:rsidP="00111CCD">
            <w:pPr>
              <w:rPr>
                <w:b/>
                <w:bCs/>
                <w:sz w:val="22"/>
                <w:szCs w:val="22"/>
                <w:lang w:eastAsia="tr-TR"/>
              </w:rPr>
            </w:pPr>
            <w:r w:rsidRPr="00B509B1">
              <w:rPr>
                <w:b/>
                <w:bCs/>
                <w:sz w:val="22"/>
                <w:szCs w:val="22"/>
                <w:lang w:eastAsia="tr-TR"/>
              </w:rPr>
              <w:t>İleti bozuklukları diğer</w:t>
            </w:r>
          </w:p>
        </w:tc>
      </w:tr>
      <w:tr w:rsidR="0016770E" w:rsidRPr="00B509B1" w14:paraId="34FA116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D30E6B2" w14:textId="77777777" w:rsidR="0016770E" w:rsidRPr="00B509B1" w:rsidRDefault="0016770E" w:rsidP="00111CCD">
            <w:pPr>
              <w:rPr>
                <w:b/>
                <w:bCs/>
                <w:sz w:val="22"/>
                <w:szCs w:val="22"/>
                <w:lang w:eastAsia="tr-TR"/>
              </w:rPr>
            </w:pPr>
            <w:r w:rsidRPr="00B509B1">
              <w:rPr>
                <w:b/>
                <w:bCs/>
                <w:sz w:val="22"/>
                <w:szCs w:val="22"/>
                <w:lang w:eastAsia="tr-TR"/>
              </w:rPr>
              <w:t>I45.0</w:t>
            </w:r>
          </w:p>
        </w:tc>
        <w:tc>
          <w:tcPr>
            <w:tcW w:w="7940" w:type="dxa"/>
            <w:tcBorders>
              <w:top w:val="nil"/>
              <w:left w:val="nil"/>
              <w:bottom w:val="single" w:sz="4" w:space="0" w:color="auto"/>
              <w:right w:val="single" w:sz="4" w:space="0" w:color="auto"/>
            </w:tcBorders>
            <w:noWrap/>
            <w:vAlign w:val="bottom"/>
          </w:tcPr>
          <w:p w14:paraId="380F1088" w14:textId="77777777" w:rsidR="0016770E" w:rsidRPr="00B509B1" w:rsidRDefault="0016770E" w:rsidP="00111CCD">
            <w:pPr>
              <w:rPr>
                <w:sz w:val="22"/>
                <w:szCs w:val="22"/>
                <w:lang w:eastAsia="tr-TR"/>
              </w:rPr>
            </w:pPr>
            <w:r w:rsidRPr="00B509B1">
              <w:rPr>
                <w:sz w:val="22"/>
                <w:szCs w:val="22"/>
                <w:lang w:eastAsia="tr-TR"/>
              </w:rPr>
              <w:t xml:space="preserve">Sağ </w:t>
            </w:r>
            <w:proofErr w:type="spellStart"/>
            <w:r w:rsidRPr="00B509B1">
              <w:rPr>
                <w:sz w:val="22"/>
                <w:szCs w:val="22"/>
                <w:lang w:eastAsia="tr-TR"/>
              </w:rPr>
              <w:t>fasiküler</w:t>
            </w:r>
            <w:proofErr w:type="spellEnd"/>
            <w:r w:rsidRPr="00B509B1">
              <w:rPr>
                <w:sz w:val="22"/>
                <w:szCs w:val="22"/>
                <w:lang w:eastAsia="tr-TR"/>
              </w:rPr>
              <w:t xml:space="preserve"> blok</w:t>
            </w:r>
          </w:p>
        </w:tc>
      </w:tr>
      <w:tr w:rsidR="0016770E" w:rsidRPr="00B509B1" w14:paraId="7F375C8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879F6F3" w14:textId="77777777" w:rsidR="0016770E" w:rsidRPr="00B509B1" w:rsidRDefault="0016770E" w:rsidP="00111CCD">
            <w:pPr>
              <w:rPr>
                <w:b/>
                <w:bCs/>
                <w:sz w:val="22"/>
                <w:szCs w:val="22"/>
                <w:lang w:eastAsia="tr-TR"/>
              </w:rPr>
            </w:pPr>
            <w:r w:rsidRPr="00B509B1">
              <w:rPr>
                <w:b/>
                <w:bCs/>
                <w:sz w:val="22"/>
                <w:szCs w:val="22"/>
                <w:lang w:eastAsia="tr-TR"/>
              </w:rPr>
              <w:t>I45.1</w:t>
            </w:r>
          </w:p>
        </w:tc>
        <w:tc>
          <w:tcPr>
            <w:tcW w:w="7940" w:type="dxa"/>
            <w:tcBorders>
              <w:top w:val="nil"/>
              <w:left w:val="nil"/>
              <w:bottom w:val="single" w:sz="4" w:space="0" w:color="auto"/>
              <w:right w:val="single" w:sz="4" w:space="0" w:color="auto"/>
            </w:tcBorders>
            <w:noWrap/>
            <w:vAlign w:val="bottom"/>
          </w:tcPr>
          <w:p w14:paraId="7A03CF5F" w14:textId="77777777" w:rsidR="0016770E" w:rsidRPr="00B509B1" w:rsidRDefault="0016770E" w:rsidP="00111CCD">
            <w:pPr>
              <w:rPr>
                <w:sz w:val="22"/>
                <w:szCs w:val="22"/>
                <w:lang w:eastAsia="tr-TR"/>
              </w:rPr>
            </w:pPr>
            <w:r w:rsidRPr="00B509B1">
              <w:rPr>
                <w:sz w:val="22"/>
                <w:szCs w:val="22"/>
                <w:lang w:eastAsia="tr-TR"/>
              </w:rPr>
              <w:t>Sağ-dal bloğu diğer ve tanımlanmamış</w:t>
            </w:r>
          </w:p>
        </w:tc>
      </w:tr>
      <w:tr w:rsidR="0016770E" w:rsidRPr="00B509B1" w14:paraId="6B57780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9E5B257" w14:textId="77777777" w:rsidR="0016770E" w:rsidRPr="00B509B1" w:rsidRDefault="0016770E" w:rsidP="00111CCD">
            <w:pPr>
              <w:rPr>
                <w:b/>
                <w:bCs/>
                <w:sz w:val="22"/>
                <w:szCs w:val="22"/>
                <w:lang w:eastAsia="tr-TR"/>
              </w:rPr>
            </w:pPr>
            <w:r w:rsidRPr="00B509B1">
              <w:rPr>
                <w:b/>
                <w:bCs/>
                <w:sz w:val="22"/>
                <w:szCs w:val="22"/>
                <w:lang w:eastAsia="tr-TR"/>
              </w:rPr>
              <w:lastRenderedPageBreak/>
              <w:t>I45.2</w:t>
            </w:r>
          </w:p>
        </w:tc>
        <w:tc>
          <w:tcPr>
            <w:tcW w:w="7940" w:type="dxa"/>
            <w:tcBorders>
              <w:top w:val="nil"/>
              <w:left w:val="nil"/>
              <w:bottom w:val="single" w:sz="4" w:space="0" w:color="auto"/>
              <w:right w:val="single" w:sz="4" w:space="0" w:color="auto"/>
            </w:tcBorders>
            <w:noWrap/>
            <w:vAlign w:val="bottom"/>
          </w:tcPr>
          <w:p w14:paraId="4BF75A7E" w14:textId="77777777" w:rsidR="0016770E" w:rsidRPr="00B509B1" w:rsidRDefault="0016770E" w:rsidP="00111CCD">
            <w:pPr>
              <w:rPr>
                <w:sz w:val="22"/>
                <w:szCs w:val="22"/>
                <w:lang w:eastAsia="tr-TR"/>
              </w:rPr>
            </w:pPr>
            <w:proofErr w:type="spellStart"/>
            <w:r w:rsidRPr="00B509B1">
              <w:rPr>
                <w:sz w:val="22"/>
                <w:szCs w:val="22"/>
                <w:lang w:eastAsia="tr-TR"/>
              </w:rPr>
              <w:t>Bifasiküler</w:t>
            </w:r>
            <w:proofErr w:type="spellEnd"/>
            <w:r w:rsidRPr="00B509B1">
              <w:rPr>
                <w:sz w:val="22"/>
                <w:szCs w:val="22"/>
                <w:lang w:eastAsia="tr-TR"/>
              </w:rPr>
              <w:t xml:space="preserve"> blok</w:t>
            </w:r>
          </w:p>
        </w:tc>
      </w:tr>
      <w:tr w:rsidR="0016770E" w:rsidRPr="00B509B1" w14:paraId="3B5E73B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5A47FBC" w14:textId="77777777" w:rsidR="0016770E" w:rsidRPr="00B509B1" w:rsidRDefault="0016770E" w:rsidP="00111CCD">
            <w:pPr>
              <w:rPr>
                <w:b/>
                <w:bCs/>
                <w:sz w:val="22"/>
                <w:szCs w:val="22"/>
                <w:lang w:eastAsia="tr-TR"/>
              </w:rPr>
            </w:pPr>
            <w:r w:rsidRPr="00B509B1">
              <w:rPr>
                <w:b/>
                <w:bCs/>
                <w:sz w:val="22"/>
                <w:szCs w:val="22"/>
                <w:lang w:eastAsia="tr-TR"/>
              </w:rPr>
              <w:t>I45.3</w:t>
            </w:r>
          </w:p>
        </w:tc>
        <w:tc>
          <w:tcPr>
            <w:tcW w:w="7940" w:type="dxa"/>
            <w:tcBorders>
              <w:top w:val="nil"/>
              <w:left w:val="nil"/>
              <w:bottom w:val="single" w:sz="4" w:space="0" w:color="auto"/>
              <w:right w:val="single" w:sz="4" w:space="0" w:color="auto"/>
            </w:tcBorders>
            <w:noWrap/>
            <w:vAlign w:val="bottom"/>
          </w:tcPr>
          <w:p w14:paraId="62C50505" w14:textId="77777777" w:rsidR="0016770E" w:rsidRPr="00B509B1" w:rsidRDefault="0016770E" w:rsidP="00111CCD">
            <w:pPr>
              <w:rPr>
                <w:sz w:val="22"/>
                <w:szCs w:val="22"/>
                <w:lang w:eastAsia="tr-TR"/>
              </w:rPr>
            </w:pPr>
            <w:proofErr w:type="spellStart"/>
            <w:r w:rsidRPr="00B509B1">
              <w:rPr>
                <w:sz w:val="22"/>
                <w:szCs w:val="22"/>
                <w:lang w:eastAsia="tr-TR"/>
              </w:rPr>
              <w:t>Trifasiküler</w:t>
            </w:r>
            <w:proofErr w:type="spellEnd"/>
            <w:r w:rsidRPr="00B509B1">
              <w:rPr>
                <w:sz w:val="22"/>
                <w:szCs w:val="22"/>
                <w:lang w:eastAsia="tr-TR"/>
              </w:rPr>
              <w:t xml:space="preserve"> blok</w:t>
            </w:r>
          </w:p>
        </w:tc>
      </w:tr>
      <w:tr w:rsidR="0016770E" w:rsidRPr="00B509B1" w14:paraId="19E2796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18A510E" w14:textId="77777777" w:rsidR="0016770E" w:rsidRPr="00B509B1" w:rsidRDefault="0016770E" w:rsidP="00111CCD">
            <w:pPr>
              <w:rPr>
                <w:b/>
                <w:bCs/>
                <w:sz w:val="22"/>
                <w:szCs w:val="22"/>
                <w:lang w:eastAsia="tr-TR"/>
              </w:rPr>
            </w:pPr>
            <w:r w:rsidRPr="00B509B1">
              <w:rPr>
                <w:b/>
                <w:bCs/>
                <w:sz w:val="22"/>
                <w:szCs w:val="22"/>
                <w:lang w:eastAsia="tr-TR"/>
              </w:rPr>
              <w:t>I45.4</w:t>
            </w:r>
          </w:p>
        </w:tc>
        <w:tc>
          <w:tcPr>
            <w:tcW w:w="7940" w:type="dxa"/>
            <w:tcBorders>
              <w:top w:val="nil"/>
              <w:left w:val="nil"/>
              <w:bottom w:val="single" w:sz="4" w:space="0" w:color="auto"/>
              <w:right w:val="single" w:sz="4" w:space="0" w:color="auto"/>
            </w:tcBorders>
            <w:noWrap/>
            <w:vAlign w:val="bottom"/>
          </w:tcPr>
          <w:p w14:paraId="22545F8D" w14:textId="77777777" w:rsidR="0016770E" w:rsidRPr="00B509B1" w:rsidRDefault="0016770E" w:rsidP="00111CCD">
            <w:pPr>
              <w:rPr>
                <w:sz w:val="22"/>
                <w:szCs w:val="22"/>
                <w:lang w:eastAsia="tr-TR"/>
              </w:rPr>
            </w:pPr>
            <w:r w:rsidRPr="00B509B1">
              <w:rPr>
                <w:sz w:val="22"/>
                <w:szCs w:val="22"/>
                <w:lang w:eastAsia="tr-TR"/>
              </w:rPr>
              <w:t xml:space="preserve">İntraventriküler blok, </w:t>
            </w:r>
            <w:proofErr w:type="spellStart"/>
            <w:r w:rsidRPr="00B509B1">
              <w:rPr>
                <w:sz w:val="22"/>
                <w:szCs w:val="22"/>
                <w:lang w:eastAsia="tr-TR"/>
              </w:rPr>
              <w:t>nonspesifik</w:t>
            </w:r>
            <w:proofErr w:type="spellEnd"/>
          </w:p>
        </w:tc>
      </w:tr>
      <w:tr w:rsidR="0016770E" w:rsidRPr="00B509B1" w14:paraId="24CAC55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058C581" w14:textId="77777777" w:rsidR="0016770E" w:rsidRPr="00B509B1" w:rsidRDefault="0016770E" w:rsidP="00111CCD">
            <w:pPr>
              <w:rPr>
                <w:b/>
                <w:bCs/>
                <w:sz w:val="22"/>
                <w:szCs w:val="22"/>
                <w:lang w:eastAsia="tr-TR"/>
              </w:rPr>
            </w:pPr>
            <w:r w:rsidRPr="00B509B1">
              <w:rPr>
                <w:b/>
                <w:bCs/>
                <w:sz w:val="22"/>
                <w:szCs w:val="22"/>
                <w:lang w:eastAsia="tr-TR"/>
              </w:rPr>
              <w:t>I45.5</w:t>
            </w:r>
          </w:p>
        </w:tc>
        <w:tc>
          <w:tcPr>
            <w:tcW w:w="7940" w:type="dxa"/>
            <w:tcBorders>
              <w:top w:val="nil"/>
              <w:left w:val="nil"/>
              <w:bottom w:val="single" w:sz="4" w:space="0" w:color="auto"/>
              <w:right w:val="single" w:sz="4" w:space="0" w:color="auto"/>
            </w:tcBorders>
            <w:noWrap/>
            <w:vAlign w:val="bottom"/>
          </w:tcPr>
          <w:p w14:paraId="089DB238" w14:textId="77777777" w:rsidR="0016770E" w:rsidRPr="00B509B1" w:rsidRDefault="0016770E" w:rsidP="00111CCD">
            <w:pPr>
              <w:rPr>
                <w:sz w:val="22"/>
                <w:szCs w:val="22"/>
                <w:lang w:eastAsia="tr-TR"/>
              </w:rPr>
            </w:pPr>
            <w:r w:rsidRPr="00B509B1">
              <w:rPr>
                <w:sz w:val="22"/>
                <w:szCs w:val="22"/>
                <w:lang w:eastAsia="tr-TR"/>
              </w:rPr>
              <w:t>Kalp blokları diğer, tanımlanmış</w:t>
            </w:r>
          </w:p>
        </w:tc>
      </w:tr>
      <w:tr w:rsidR="0016770E" w:rsidRPr="00B509B1" w14:paraId="28A7CE3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20180E3" w14:textId="77777777" w:rsidR="0016770E" w:rsidRPr="00B509B1" w:rsidRDefault="0016770E" w:rsidP="00111CCD">
            <w:pPr>
              <w:rPr>
                <w:b/>
                <w:bCs/>
                <w:sz w:val="22"/>
                <w:szCs w:val="22"/>
                <w:lang w:eastAsia="tr-TR"/>
              </w:rPr>
            </w:pPr>
            <w:r w:rsidRPr="00B509B1">
              <w:rPr>
                <w:b/>
                <w:bCs/>
                <w:sz w:val="22"/>
                <w:szCs w:val="22"/>
                <w:lang w:eastAsia="tr-TR"/>
              </w:rPr>
              <w:t>I45.6</w:t>
            </w:r>
          </w:p>
        </w:tc>
        <w:tc>
          <w:tcPr>
            <w:tcW w:w="7940" w:type="dxa"/>
            <w:tcBorders>
              <w:top w:val="nil"/>
              <w:left w:val="nil"/>
              <w:bottom w:val="single" w:sz="4" w:space="0" w:color="auto"/>
              <w:right w:val="single" w:sz="4" w:space="0" w:color="auto"/>
            </w:tcBorders>
            <w:noWrap/>
            <w:vAlign w:val="bottom"/>
          </w:tcPr>
          <w:p w14:paraId="5EBA359E" w14:textId="77777777" w:rsidR="0016770E" w:rsidRPr="00B509B1" w:rsidRDefault="0016770E" w:rsidP="00111CCD">
            <w:pPr>
              <w:rPr>
                <w:sz w:val="22"/>
                <w:szCs w:val="22"/>
                <w:lang w:eastAsia="tr-TR"/>
              </w:rPr>
            </w:pPr>
            <w:r w:rsidRPr="00B509B1">
              <w:rPr>
                <w:sz w:val="22"/>
                <w:szCs w:val="22"/>
                <w:lang w:eastAsia="tr-TR"/>
              </w:rPr>
              <w:t>Ön-uyarılma sendromu</w:t>
            </w:r>
          </w:p>
        </w:tc>
      </w:tr>
      <w:tr w:rsidR="0016770E" w:rsidRPr="00B509B1" w14:paraId="2403DD0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89F937C" w14:textId="77777777" w:rsidR="0016770E" w:rsidRPr="00B509B1" w:rsidRDefault="0016770E" w:rsidP="00111CCD">
            <w:pPr>
              <w:rPr>
                <w:b/>
                <w:bCs/>
                <w:sz w:val="22"/>
                <w:szCs w:val="22"/>
                <w:lang w:eastAsia="tr-TR"/>
              </w:rPr>
            </w:pPr>
            <w:r w:rsidRPr="00B509B1">
              <w:rPr>
                <w:b/>
                <w:bCs/>
                <w:sz w:val="22"/>
                <w:szCs w:val="22"/>
                <w:lang w:eastAsia="tr-TR"/>
              </w:rPr>
              <w:t>I45.8</w:t>
            </w:r>
          </w:p>
        </w:tc>
        <w:tc>
          <w:tcPr>
            <w:tcW w:w="7940" w:type="dxa"/>
            <w:tcBorders>
              <w:top w:val="nil"/>
              <w:left w:val="nil"/>
              <w:bottom w:val="single" w:sz="4" w:space="0" w:color="auto"/>
              <w:right w:val="single" w:sz="4" w:space="0" w:color="auto"/>
            </w:tcBorders>
            <w:noWrap/>
            <w:vAlign w:val="bottom"/>
          </w:tcPr>
          <w:p w14:paraId="2CE9E506" w14:textId="77777777" w:rsidR="0016770E" w:rsidRPr="00B509B1" w:rsidRDefault="0016770E" w:rsidP="00111CCD">
            <w:pPr>
              <w:rPr>
                <w:sz w:val="22"/>
                <w:szCs w:val="22"/>
                <w:lang w:eastAsia="tr-TR"/>
              </w:rPr>
            </w:pPr>
            <w:r w:rsidRPr="00B509B1">
              <w:rPr>
                <w:sz w:val="22"/>
                <w:szCs w:val="22"/>
                <w:lang w:eastAsia="tr-TR"/>
              </w:rPr>
              <w:t>İleti bozuklukları diğer, tanımlanmış</w:t>
            </w:r>
          </w:p>
        </w:tc>
      </w:tr>
      <w:tr w:rsidR="0016770E" w:rsidRPr="00B509B1" w14:paraId="1114329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342A105" w14:textId="77777777" w:rsidR="0016770E" w:rsidRPr="00B509B1" w:rsidRDefault="0016770E" w:rsidP="00111CCD">
            <w:pPr>
              <w:rPr>
                <w:b/>
                <w:bCs/>
                <w:sz w:val="22"/>
                <w:szCs w:val="22"/>
                <w:lang w:eastAsia="tr-TR"/>
              </w:rPr>
            </w:pPr>
            <w:r w:rsidRPr="00B509B1">
              <w:rPr>
                <w:b/>
                <w:bCs/>
                <w:sz w:val="22"/>
                <w:szCs w:val="22"/>
                <w:lang w:eastAsia="tr-TR"/>
              </w:rPr>
              <w:t>I45.9</w:t>
            </w:r>
          </w:p>
        </w:tc>
        <w:tc>
          <w:tcPr>
            <w:tcW w:w="7940" w:type="dxa"/>
            <w:tcBorders>
              <w:top w:val="nil"/>
              <w:left w:val="nil"/>
              <w:bottom w:val="single" w:sz="4" w:space="0" w:color="auto"/>
              <w:right w:val="single" w:sz="4" w:space="0" w:color="auto"/>
            </w:tcBorders>
            <w:noWrap/>
            <w:vAlign w:val="bottom"/>
          </w:tcPr>
          <w:p w14:paraId="6E2809FD" w14:textId="77777777" w:rsidR="0016770E" w:rsidRPr="00B509B1" w:rsidRDefault="0016770E" w:rsidP="00111CCD">
            <w:pPr>
              <w:rPr>
                <w:sz w:val="22"/>
                <w:szCs w:val="22"/>
                <w:lang w:eastAsia="tr-TR"/>
              </w:rPr>
            </w:pPr>
            <w:r w:rsidRPr="00B509B1">
              <w:rPr>
                <w:sz w:val="22"/>
                <w:szCs w:val="22"/>
                <w:lang w:eastAsia="tr-TR"/>
              </w:rPr>
              <w:t>İleti bozuklukları, tanımlanmamış</w:t>
            </w:r>
          </w:p>
        </w:tc>
      </w:tr>
      <w:tr w:rsidR="0016770E" w:rsidRPr="00B509B1" w14:paraId="2744A26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EE47755"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2DC2DA7C" w14:textId="77777777" w:rsidR="0016770E" w:rsidRPr="00B509B1" w:rsidRDefault="0016770E" w:rsidP="00111CCD">
            <w:pPr>
              <w:rPr>
                <w:sz w:val="22"/>
                <w:szCs w:val="22"/>
                <w:lang w:eastAsia="tr-TR"/>
              </w:rPr>
            </w:pPr>
          </w:p>
        </w:tc>
      </w:tr>
      <w:tr w:rsidR="0016770E" w:rsidRPr="00B509B1" w14:paraId="3944FC1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F16738E" w14:textId="77777777" w:rsidR="0016770E" w:rsidRPr="00B509B1" w:rsidRDefault="0016770E" w:rsidP="00111CCD">
            <w:pPr>
              <w:rPr>
                <w:b/>
                <w:bCs/>
                <w:sz w:val="22"/>
                <w:szCs w:val="22"/>
                <w:lang w:eastAsia="tr-TR"/>
              </w:rPr>
            </w:pPr>
            <w:r w:rsidRPr="00B509B1">
              <w:rPr>
                <w:b/>
                <w:bCs/>
                <w:sz w:val="22"/>
                <w:szCs w:val="22"/>
                <w:lang w:eastAsia="tr-TR"/>
              </w:rPr>
              <w:t>I47</w:t>
            </w:r>
          </w:p>
        </w:tc>
        <w:tc>
          <w:tcPr>
            <w:tcW w:w="7940" w:type="dxa"/>
            <w:tcBorders>
              <w:top w:val="nil"/>
              <w:left w:val="nil"/>
              <w:bottom w:val="single" w:sz="4" w:space="0" w:color="auto"/>
              <w:right w:val="single" w:sz="4" w:space="0" w:color="auto"/>
            </w:tcBorders>
            <w:noWrap/>
            <w:vAlign w:val="bottom"/>
          </w:tcPr>
          <w:p w14:paraId="6B5BBBEA" w14:textId="77777777" w:rsidR="0016770E" w:rsidRPr="00B509B1" w:rsidRDefault="0016770E" w:rsidP="00111CCD">
            <w:pPr>
              <w:rPr>
                <w:b/>
                <w:bCs/>
                <w:sz w:val="22"/>
                <w:szCs w:val="22"/>
                <w:lang w:eastAsia="tr-TR"/>
              </w:rPr>
            </w:pPr>
            <w:r w:rsidRPr="00B509B1">
              <w:rPr>
                <w:b/>
                <w:bCs/>
                <w:sz w:val="22"/>
                <w:szCs w:val="22"/>
                <w:lang w:eastAsia="tr-TR"/>
              </w:rPr>
              <w:t>Paroksismal taşikardi</w:t>
            </w:r>
          </w:p>
        </w:tc>
      </w:tr>
      <w:tr w:rsidR="0016770E" w:rsidRPr="00B509B1" w14:paraId="5BCD318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687D067" w14:textId="77777777" w:rsidR="0016770E" w:rsidRPr="00B509B1" w:rsidRDefault="0016770E" w:rsidP="00111CCD">
            <w:pPr>
              <w:rPr>
                <w:b/>
                <w:bCs/>
                <w:sz w:val="22"/>
                <w:szCs w:val="22"/>
                <w:lang w:eastAsia="tr-TR"/>
              </w:rPr>
            </w:pPr>
            <w:r w:rsidRPr="00B509B1">
              <w:rPr>
                <w:b/>
                <w:bCs/>
                <w:sz w:val="22"/>
                <w:szCs w:val="22"/>
                <w:lang w:eastAsia="tr-TR"/>
              </w:rPr>
              <w:t>I47.0</w:t>
            </w:r>
          </w:p>
        </w:tc>
        <w:tc>
          <w:tcPr>
            <w:tcW w:w="7940" w:type="dxa"/>
            <w:tcBorders>
              <w:top w:val="nil"/>
              <w:left w:val="nil"/>
              <w:bottom w:val="single" w:sz="4" w:space="0" w:color="auto"/>
              <w:right w:val="single" w:sz="4" w:space="0" w:color="auto"/>
            </w:tcBorders>
            <w:noWrap/>
            <w:vAlign w:val="bottom"/>
          </w:tcPr>
          <w:p w14:paraId="4352D549" w14:textId="77777777" w:rsidR="0016770E" w:rsidRPr="00B509B1" w:rsidRDefault="0016770E" w:rsidP="00111CCD">
            <w:pPr>
              <w:rPr>
                <w:sz w:val="22"/>
                <w:szCs w:val="22"/>
                <w:lang w:eastAsia="tr-TR"/>
              </w:rPr>
            </w:pPr>
            <w:r w:rsidRPr="00B509B1">
              <w:rPr>
                <w:sz w:val="22"/>
                <w:szCs w:val="22"/>
                <w:lang w:eastAsia="tr-TR"/>
              </w:rPr>
              <w:t>Re-</w:t>
            </w:r>
            <w:proofErr w:type="spellStart"/>
            <w:r w:rsidRPr="00B509B1">
              <w:rPr>
                <w:sz w:val="22"/>
                <w:szCs w:val="22"/>
                <w:lang w:eastAsia="tr-TR"/>
              </w:rPr>
              <w:t>entran</w:t>
            </w:r>
            <w:proofErr w:type="spellEnd"/>
            <w:r w:rsidRPr="00B509B1">
              <w:rPr>
                <w:sz w:val="22"/>
                <w:szCs w:val="22"/>
                <w:lang w:eastAsia="tr-TR"/>
              </w:rPr>
              <w:t xml:space="preserve"> </w:t>
            </w:r>
            <w:proofErr w:type="spellStart"/>
            <w:r w:rsidRPr="00B509B1">
              <w:rPr>
                <w:sz w:val="22"/>
                <w:szCs w:val="22"/>
                <w:lang w:eastAsia="tr-TR"/>
              </w:rPr>
              <w:t>ventriküler</w:t>
            </w:r>
            <w:proofErr w:type="spellEnd"/>
            <w:r w:rsidRPr="00B509B1">
              <w:rPr>
                <w:sz w:val="22"/>
                <w:szCs w:val="22"/>
                <w:lang w:eastAsia="tr-TR"/>
              </w:rPr>
              <w:t xml:space="preserve"> aritmi</w:t>
            </w:r>
          </w:p>
        </w:tc>
      </w:tr>
      <w:tr w:rsidR="0016770E" w:rsidRPr="00B509B1" w14:paraId="0654A50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9F0EF7D" w14:textId="77777777" w:rsidR="0016770E" w:rsidRPr="00B509B1" w:rsidRDefault="0016770E" w:rsidP="00111CCD">
            <w:pPr>
              <w:rPr>
                <w:b/>
                <w:bCs/>
                <w:sz w:val="22"/>
                <w:szCs w:val="22"/>
                <w:lang w:eastAsia="tr-TR"/>
              </w:rPr>
            </w:pPr>
            <w:r w:rsidRPr="00B509B1">
              <w:rPr>
                <w:b/>
                <w:bCs/>
                <w:sz w:val="22"/>
                <w:szCs w:val="22"/>
                <w:lang w:eastAsia="tr-TR"/>
              </w:rPr>
              <w:t>I47.1</w:t>
            </w:r>
          </w:p>
        </w:tc>
        <w:tc>
          <w:tcPr>
            <w:tcW w:w="7940" w:type="dxa"/>
            <w:tcBorders>
              <w:top w:val="nil"/>
              <w:left w:val="nil"/>
              <w:bottom w:val="single" w:sz="4" w:space="0" w:color="auto"/>
              <w:right w:val="single" w:sz="4" w:space="0" w:color="auto"/>
            </w:tcBorders>
            <w:noWrap/>
            <w:vAlign w:val="bottom"/>
          </w:tcPr>
          <w:p w14:paraId="5B206F24" w14:textId="77777777" w:rsidR="0016770E" w:rsidRPr="00B509B1" w:rsidRDefault="0016770E" w:rsidP="00111CCD">
            <w:pPr>
              <w:rPr>
                <w:sz w:val="22"/>
                <w:szCs w:val="22"/>
                <w:lang w:eastAsia="tr-TR"/>
              </w:rPr>
            </w:pPr>
            <w:r w:rsidRPr="00B509B1">
              <w:rPr>
                <w:sz w:val="22"/>
                <w:szCs w:val="22"/>
                <w:lang w:eastAsia="tr-TR"/>
              </w:rPr>
              <w:t>Supraventriküler taşikardi</w:t>
            </w:r>
          </w:p>
        </w:tc>
      </w:tr>
      <w:tr w:rsidR="0016770E" w:rsidRPr="00B509B1" w14:paraId="198890E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84BB510" w14:textId="77777777" w:rsidR="0016770E" w:rsidRPr="00B509B1" w:rsidRDefault="0016770E" w:rsidP="00111CCD">
            <w:pPr>
              <w:rPr>
                <w:b/>
                <w:bCs/>
                <w:sz w:val="22"/>
                <w:szCs w:val="22"/>
                <w:lang w:eastAsia="tr-TR"/>
              </w:rPr>
            </w:pPr>
            <w:r w:rsidRPr="00B509B1">
              <w:rPr>
                <w:b/>
                <w:bCs/>
                <w:sz w:val="22"/>
                <w:szCs w:val="22"/>
                <w:lang w:eastAsia="tr-TR"/>
              </w:rPr>
              <w:t>I47.2</w:t>
            </w:r>
          </w:p>
        </w:tc>
        <w:tc>
          <w:tcPr>
            <w:tcW w:w="7940" w:type="dxa"/>
            <w:tcBorders>
              <w:top w:val="nil"/>
              <w:left w:val="nil"/>
              <w:bottom w:val="single" w:sz="4" w:space="0" w:color="auto"/>
              <w:right w:val="single" w:sz="4" w:space="0" w:color="auto"/>
            </w:tcBorders>
            <w:noWrap/>
            <w:vAlign w:val="bottom"/>
          </w:tcPr>
          <w:p w14:paraId="0B6E1782" w14:textId="77777777" w:rsidR="0016770E" w:rsidRPr="00B509B1" w:rsidRDefault="0016770E" w:rsidP="00111CCD">
            <w:pPr>
              <w:rPr>
                <w:sz w:val="22"/>
                <w:szCs w:val="22"/>
                <w:lang w:eastAsia="tr-TR"/>
              </w:rPr>
            </w:pPr>
            <w:proofErr w:type="spellStart"/>
            <w:r w:rsidRPr="00B509B1">
              <w:rPr>
                <w:sz w:val="22"/>
                <w:szCs w:val="22"/>
                <w:lang w:eastAsia="tr-TR"/>
              </w:rPr>
              <w:t>Ventriküler</w:t>
            </w:r>
            <w:proofErr w:type="spellEnd"/>
            <w:r w:rsidRPr="00B509B1">
              <w:rPr>
                <w:sz w:val="22"/>
                <w:szCs w:val="22"/>
                <w:lang w:eastAsia="tr-TR"/>
              </w:rPr>
              <w:t xml:space="preserve"> taşikardi</w:t>
            </w:r>
          </w:p>
        </w:tc>
      </w:tr>
      <w:tr w:rsidR="0016770E" w:rsidRPr="00B509B1" w14:paraId="2D669F9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72B83A6" w14:textId="77777777" w:rsidR="0016770E" w:rsidRPr="00B509B1" w:rsidRDefault="0016770E" w:rsidP="00111CCD">
            <w:pPr>
              <w:rPr>
                <w:b/>
                <w:bCs/>
                <w:sz w:val="22"/>
                <w:szCs w:val="22"/>
                <w:lang w:eastAsia="tr-TR"/>
              </w:rPr>
            </w:pPr>
            <w:r w:rsidRPr="00B509B1">
              <w:rPr>
                <w:b/>
                <w:bCs/>
                <w:sz w:val="22"/>
                <w:szCs w:val="22"/>
                <w:lang w:eastAsia="tr-TR"/>
              </w:rPr>
              <w:t>I47.9</w:t>
            </w:r>
          </w:p>
        </w:tc>
        <w:tc>
          <w:tcPr>
            <w:tcW w:w="7940" w:type="dxa"/>
            <w:tcBorders>
              <w:top w:val="nil"/>
              <w:left w:val="nil"/>
              <w:bottom w:val="single" w:sz="4" w:space="0" w:color="auto"/>
              <w:right w:val="single" w:sz="4" w:space="0" w:color="auto"/>
            </w:tcBorders>
            <w:noWrap/>
            <w:vAlign w:val="bottom"/>
          </w:tcPr>
          <w:p w14:paraId="4B6644B5" w14:textId="77777777" w:rsidR="0016770E" w:rsidRPr="00B509B1" w:rsidRDefault="0016770E" w:rsidP="00111CCD">
            <w:pPr>
              <w:rPr>
                <w:sz w:val="22"/>
                <w:szCs w:val="22"/>
                <w:lang w:eastAsia="tr-TR"/>
              </w:rPr>
            </w:pPr>
            <w:r w:rsidRPr="00B509B1">
              <w:rPr>
                <w:sz w:val="22"/>
                <w:szCs w:val="22"/>
                <w:lang w:eastAsia="tr-TR"/>
              </w:rPr>
              <w:t>Paroksismal taşikardi, tanımlanmamış</w:t>
            </w:r>
          </w:p>
        </w:tc>
      </w:tr>
      <w:tr w:rsidR="0016770E" w:rsidRPr="00B509B1" w14:paraId="3C56C9A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504EA13"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3894B7AA" w14:textId="77777777" w:rsidR="0016770E" w:rsidRPr="00B509B1" w:rsidRDefault="0016770E" w:rsidP="00111CCD">
            <w:pPr>
              <w:rPr>
                <w:sz w:val="22"/>
                <w:szCs w:val="22"/>
                <w:lang w:eastAsia="tr-TR"/>
              </w:rPr>
            </w:pPr>
          </w:p>
        </w:tc>
      </w:tr>
      <w:tr w:rsidR="0016770E" w:rsidRPr="00B509B1" w14:paraId="6FB51F3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882DDCA" w14:textId="77777777" w:rsidR="0016770E" w:rsidRPr="00B509B1" w:rsidRDefault="0016770E" w:rsidP="00111CCD">
            <w:pPr>
              <w:rPr>
                <w:b/>
                <w:bCs/>
                <w:sz w:val="22"/>
                <w:szCs w:val="22"/>
                <w:lang w:eastAsia="tr-TR"/>
              </w:rPr>
            </w:pPr>
            <w:r w:rsidRPr="00B509B1">
              <w:rPr>
                <w:b/>
                <w:bCs/>
                <w:sz w:val="22"/>
                <w:szCs w:val="22"/>
                <w:lang w:eastAsia="tr-TR"/>
              </w:rPr>
              <w:t>I48</w:t>
            </w:r>
          </w:p>
        </w:tc>
        <w:tc>
          <w:tcPr>
            <w:tcW w:w="7940" w:type="dxa"/>
            <w:tcBorders>
              <w:top w:val="nil"/>
              <w:left w:val="nil"/>
              <w:bottom w:val="single" w:sz="4" w:space="0" w:color="auto"/>
              <w:right w:val="single" w:sz="4" w:space="0" w:color="auto"/>
            </w:tcBorders>
            <w:noWrap/>
            <w:vAlign w:val="bottom"/>
          </w:tcPr>
          <w:p w14:paraId="7F836B37" w14:textId="77777777" w:rsidR="0016770E" w:rsidRPr="00B509B1" w:rsidRDefault="0016770E" w:rsidP="00111CCD">
            <w:pPr>
              <w:rPr>
                <w:b/>
                <w:bCs/>
                <w:sz w:val="22"/>
                <w:szCs w:val="22"/>
                <w:lang w:eastAsia="tr-TR"/>
              </w:rPr>
            </w:pPr>
            <w:proofErr w:type="spellStart"/>
            <w:r w:rsidRPr="00B509B1">
              <w:rPr>
                <w:b/>
                <w:bCs/>
                <w:sz w:val="22"/>
                <w:szCs w:val="22"/>
                <w:lang w:eastAsia="tr-TR"/>
              </w:rPr>
              <w:t>Atrial</w:t>
            </w:r>
            <w:proofErr w:type="spellEnd"/>
            <w:r w:rsidRPr="00B509B1">
              <w:rPr>
                <w:b/>
                <w:bCs/>
                <w:sz w:val="22"/>
                <w:szCs w:val="22"/>
                <w:lang w:eastAsia="tr-TR"/>
              </w:rPr>
              <w:t xml:space="preserve"> fibrilasyon ve </w:t>
            </w:r>
            <w:proofErr w:type="spellStart"/>
            <w:r w:rsidRPr="00B509B1">
              <w:rPr>
                <w:b/>
                <w:bCs/>
                <w:sz w:val="22"/>
                <w:szCs w:val="22"/>
                <w:lang w:eastAsia="tr-TR"/>
              </w:rPr>
              <w:t>flutter</w:t>
            </w:r>
            <w:proofErr w:type="spellEnd"/>
          </w:p>
        </w:tc>
      </w:tr>
      <w:tr w:rsidR="0016770E" w:rsidRPr="00B509B1" w14:paraId="7ADCAEA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27B0268"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141814A5" w14:textId="77777777" w:rsidR="0016770E" w:rsidRPr="00B509B1" w:rsidRDefault="0016770E" w:rsidP="00111CCD">
            <w:pPr>
              <w:rPr>
                <w:b/>
                <w:bCs/>
                <w:sz w:val="22"/>
                <w:szCs w:val="22"/>
                <w:lang w:eastAsia="tr-TR"/>
              </w:rPr>
            </w:pPr>
          </w:p>
        </w:tc>
      </w:tr>
      <w:tr w:rsidR="0016770E" w:rsidRPr="00B509B1" w14:paraId="6C44932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F24CC53" w14:textId="77777777" w:rsidR="0016770E" w:rsidRPr="00B509B1" w:rsidRDefault="0016770E" w:rsidP="00111CCD">
            <w:pPr>
              <w:rPr>
                <w:b/>
                <w:bCs/>
                <w:sz w:val="22"/>
                <w:szCs w:val="22"/>
                <w:lang w:eastAsia="tr-TR"/>
              </w:rPr>
            </w:pPr>
            <w:r w:rsidRPr="00B509B1">
              <w:rPr>
                <w:b/>
                <w:bCs/>
                <w:sz w:val="22"/>
                <w:szCs w:val="22"/>
                <w:lang w:eastAsia="tr-TR"/>
              </w:rPr>
              <w:t>I49</w:t>
            </w:r>
          </w:p>
        </w:tc>
        <w:tc>
          <w:tcPr>
            <w:tcW w:w="7940" w:type="dxa"/>
            <w:tcBorders>
              <w:top w:val="nil"/>
              <w:left w:val="nil"/>
              <w:bottom w:val="single" w:sz="4" w:space="0" w:color="auto"/>
              <w:right w:val="single" w:sz="4" w:space="0" w:color="auto"/>
            </w:tcBorders>
            <w:noWrap/>
            <w:vAlign w:val="bottom"/>
          </w:tcPr>
          <w:p w14:paraId="41BF8B02" w14:textId="77777777" w:rsidR="0016770E" w:rsidRPr="00B509B1" w:rsidRDefault="0016770E" w:rsidP="00111CCD">
            <w:pPr>
              <w:rPr>
                <w:b/>
                <w:bCs/>
                <w:sz w:val="22"/>
                <w:szCs w:val="22"/>
                <w:lang w:eastAsia="tr-TR"/>
              </w:rPr>
            </w:pPr>
            <w:r w:rsidRPr="00B509B1">
              <w:rPr>
                <w:b/>
                <w:bCs/>
                <w:sz w:val="22"/>
                <w:szCs w:val="22"/>
                <w:lang w:eastAsia="tr-TR"/>
              </w:rPr>
              <w:t>Kardiyak aritmiler, diğer</w:t>
            </w:r>
          </w:p>
        </w:tc>
      </w:tr>
      <w:tr w:rsidR="0016770E" w:rsidRPr="00B509B1" w14:paraId="2C0BAD8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DCD5D2A" w14:textId="77777777" w:rsidR="0016770E" w:rsidRPr="00B509B1" w:rsidRDefault="0016770E" w:rsidP="00111CCD">
            <w:pPr>
              <w:rPr>
                <w:b/>
                <w:bCs/>
                <w:sz w:val="22"/>
                <w:szCs w:val="22"/>
                <w:lang w:eastAsia="tr-TR"/>
              </w:rPr>
            </w:pPr>
            <w:r w:rsidRPr="00B509B1">
              <w:rPr>
                <w:b/>
                <w:bCs/>
                <w:sz w:val="22"/>
                <w:szCs w:val="22"/>
                <w:lang w:eastAsia="tr-TR"/>
              </w:rPr>
              <w:t>I49.0</w:t>
            </w:r>
          </w:p>
        </w:tc>
        <w:tc>
          <w:tcPr>
            <w:tcW w:w="7940" w:type="dxa"/>
            <w:tcBorders>
              <w:top w:val="nil"/>
              <w:left w:val="nil"/>
              <w:bottom w:val="single" w:sz="4" w:space="0" w:color="auto"/>
              <w:right w:val="single" w:sz="4" w:space="0" w:color="auto"/>
            </w:tcBorders>
            <w:noWrap/>
            <w:vAlign w:val="bottom"/>
          </w:tcPr>
          <w:p w14:paraId="6A7BD79E" w14:textId="77777777" w:rsidR="0016770E" w:rsidRPr="00B509B1" w:rsidRDefault="0016770E" w:rsidP="00111CCD">
            <w:pPr>
              <w:rPr>
                <w:sz w:val="22"/>
                <w:szCs w:val="22"/>
                <w:lang w:eastAsia="tr-TR"/>
              </w:rPr>
            </w:pPr>
            <w:proofErr w:type="spellStart"/>
            <w:r w:rsidRPr="00B509B1">
              <w:rPr>
                <w:sz w:val="22"/>
                <w:szCs w:val="22"/>
                <w:lang w:eastAsia="tr-TR"/>
              </w:rPr>
              <w:t>Ventriküler</w:t>
            </w:r>
            <w:proofErr w:type="spellEnd"/>
            <w:r w:rsidRPr="00B509B1">
              <w:rPr>
                <w:sz w:val="22"/>
                <w:szCs w:val="22"/>
                <w:lang w:eastAsia="tr-TR"/>
              </w:rPr>
              <w:t xml:space="preserve"> fibrilasyon ve </w:t>
            </w:r>
            <w:proofErr w:type="spellStart"/>
            <w:r w:rsidRPr="00B509B1">
              <w:rPr>
                <w:sz w:val="22"/>
                <w:szCs w:val="22"/>
                <w:lang w:eastAsia="tr-TR"/>
              </w:rPr>
              <w:t>flutter</w:t>
            </w:r>
            <w:proofErr w:type="spellEnd"/>
          </w:p>
        </w:tc>
      </w:tr>
      <w:tr w:rsidR="0016770E" w:rsidRPr="00B509B1" w14:paraId="4F715D6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70DDC4D" w14:textId="77777777" w:rsidR="0016770E" w:rsidRPr="00B509B1" w:rsidRDefault="0016770E" w:rsidP="00111CCD">
            <w:pPr>
              <w:rPr>
                <w:b/>
                <w:bCs/>
                <w:sz w:val="22"/>
                <w:szCs w:val="22"/>
                <w:lang w:eastAsia="tr-TR"/>
              </w:rPr>
            </w:pPr>
            <w:r w:rsidRPr="00B509B1">
              <w:rPr>
                <w:b/>
                <w:bCs/>
                <w:sz w:val="22"/>
                <w:szCs w:val="22"/>
                <w:lang w:eastAsia="tr-TR"/>
              </w:rPr>
              <w:t>I49.1</w:t>
            </w:r>
          </w:p>
        </w:tc>
        <w:tc>
          <w:tcPr>
            <w:tcW w:w="7940" w:type="dxa"/>
            <w:tcBorders>
              <w:top w:val="nil"/>
              <w:left w:val="nil"/>
              <w:bottom w:val="single" w:sz="4" w:space="0" w:color="auto"/>
              <w:right w:val="single" w:sz="4" w:space="0" w:color="auto"/>
            </w:tcBorders>
            <w:noWrap/>
            <w:vAlign w:val="bottom"/>
          </w:tcPr>
          <w:p w14:paraId="49C96D42" w14:textId="77777777" w:rsidR="0016770E" w:rsidRPr="00B509B1" w:rsidRDefault="0016770E" w:rsidP="00111CCD">
            <w:pPr>
              <w:rPr>
                <w:sz w:val="22"/>
                <w:szCs w:val="22"/>
                <w:lang w:eastAsia="tr-TR"/>
              </w:rPr>
            </w:pPr>
            <w:proofErr w:type="spellStart"/>
            <w:r w:rsidRPr="00B509B1">
              <w:rPr>
                <w:sz w:val="22"/>
                <w:szCs w:val="22"/>
                <w:lang w:eastAsia="tr-TR"/>
              </w:rPr>
              <w:t>Atrial</w:t>
            </w:r>
            <w:proofErr w:type="spellEnd"/>
            <w:r w:rsidRPr="00B509B1">
              <w:rPr>
                <w:sz w:val="22"/>
                <w:szCs w:val="22"/>
                <w:lang w:eastAsia="tr-TR"/>
              </w:rPr>
              <w:t xml:space="preserve"> prematür depolarizasyon</w:t>
            </w:r>
          </w:p>
        </w:tc>
      </w:tr>
      <w:tr w:rsidR="0016770E" w:rsidRPr="00B509B1" w14:paraId="6BB5C78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B195637" w14:textId="77777777" w:rsidR="0016770E" w:rsidRPr="00B509B1" w:rsidRDefault="0016770E" w:rsidP="00111CCD">
            <w:pPr>
              <w:rPr>
                <w:b/>
                <w:bCs/>
                <w:sz w:val="22"/>
                <w:szCs w:val="22"/>
                <w:lang w:eastAsia="tr-TR"/>
              </w:rPr>
            </w:pPr>
            <w:r w:rsidRPr="00B509B1">
              <w:rPr>
                <w:b/>
                <w:bCs/>
                <w:sz w:val="22"/>
                <w:szCs w:val="22"/>
                <w:lang w:eastAsia="tr-TR"/>
              </w:rPr>
              <w:t>I49.2</w:t>
            </w:r>
          </w:p>
        </w:tc>
        <w:tc>
          <w:tcPr>
            <w:tcW w:w="7940" w:type="dxa"/>
            <w:tcBorders>
              <w:top w:val="nil"/>
              <w:left w:val="nil"/>
              <w:bottom w:val="single" w:sz="4" w:space="0" w:color="auto"/>
              <w:right w:val="single" w:sz="4" w:space="0" w:color="auto"/>
            </w:tcBorders>
            <w:noWrap/>
            <w:vAlign w:val="bottom"/>
          </w:tcPr>
          <w:p w14:paraId="260D6A5A" w14:textId="77777777" w:rsidR="0016770E" w:rsidRPr="00B509B1" w:rsidRDefault="0016770E" w:rsidP="00111CCD">
            <w:pPr>
              <w:rPr>
                <w:sz w:val="22"/>
                <w:szCs w:val="22"/>
                <w:lang w:eastAsia="tr-TR"/>
              </w:rPr>
            </w:pPr>
            <w:proofErr w:type="spellStart"/>
            <w:r w:rsidRPr="00B509B1">
              <w:rPr>
                <w:sz w:val="22"/>
                <w:szCs w:val="22"/>
                <w:lang w:eastAsia="tr-TR"/>
              </w:rPr>
              <w:t>Junctional</w:t>
            </w:r>
            <w:proofErr w:type="spellEnd"/>
            <w:r w:rsidRPr="00B509B1">
              <w:rPr>
                <w:sz w:val="22"/>
                <w:szCs w:val="22"/>
                <w:lang w:eastAsia="tr-TR"/>
              </w:rPr>
              <w:t xml:space="preserve"> prematür depolarizasyon</w:t>
            </w:r>
          </w:p>
        </w:tc>
      </w:tr>
      <w:tr w:rsidR="0016770E" w:rsidRPr="00B509B1" w14:paraId="7A28401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7B44ECD" w14:textId="77777777" w:rsidR="0016770E" w:rsidRPr="00B509B1" w:rsidRDefault="0016770E" w:rsidP="00111CCD">
            <w:pPr>
              <w:rPr>
                <w:b/>
                <w:bCs/>
                <w:sz w:val="22"/>
                <w:szCs w:val="22"/>
                <w:lang w:eastAsia="tr-TR"/>
              </w:rPr>
            </w:pPr>
            <w:r w:rsidRPr="00B509B1">
              <w:rPr>
                <w:b/>
                <w:bCs/>
                <w:sz w:val="22"/>
                <w:szCs w:val="22"/>
                <w:lang w:eastAsia="tr-TR"/>
              </w:rPr>
              <w:t>I49.3</w:t>
            </w:r>
          </w:p>
        </w:tc>
        <w:tc>
          <w:tcPr>
            <w:tcW w:w="7940" w:type="dxa"/>
            <w:tcBorders>
              <w:top w:val="nil"/>
              <w:left w:val="nil"/>
              <w:bottom w:val="single" w:sz="4" w:space="0" w:color="auto"/>
              <w:right w:val="single" w:sz="4" w:space="0" w:color="auto"/>
            </w:tcBorders>
            <w:noWrap/>
            <w:vAlign w:val="bottom"/>
          </w:tcPr>
          <w:p w14:paraId="1B3FD056" w14:textId="77777777" w:rsidR="0016770E" w:rsidRPr="00B509B1" w:rsidRDefault="0016770E" w:rsidP="00111CCD">
            <w:pPr>
              <w:rPr>
                <w:sz w:val="22"/>
                <w:szCs w:val="22"/>
                <w:lang w:eastAsia="tr-TR"/>
              </w:rPr>
            </w:pPr>
            <w:proofErr w:type="spellStart"/>
            <w:r w:rsidRPr="00B509B1">
              <w:rPr>
                <w:sz w:val="22"/>
                <w:szCs w:val="22"/>
                <w:lang w:eastAsia="tr-TR"/>
              </w:rPr>
              <w:t>Ventriküler</w:t>
            </w:r>
            <w:proofErr w:type="spellEnd"/>
            <w:r w:rsidRPr="00B509B1">
              <w:rPr>
                <w:sz w:val="22"/>
                <w:szCs w:val="22"/>
                <w:lang w:eastAsia="tr-TR"/>
              </w:rPr>
              <w:t xml:space="preserve"> prematür depolarizasyon</w:t>
            </w:r>
          </w:p>
        </w:tc>
      </w:tr>
      <w:tr w:rsidR="0016770E" w:rsidRPr="00B509B1" w14:paraId="7EEED1E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530A6AC" w14:textId="77777777" w:rsidR="0016770E" w:rsidRPr="00B509B1" w:rsidRDefault="0016770E" w:rsidP="00111CCD">
            <w:pPr>
              <w:rPr>
                <w:b/>
                <w:bCs/>
                <w:sz w:val="22"/>
                <w:szCs w:val="22"/>
                <w:lang w:eastAsia="tr-TR"/>
              </w:rPr>
            </w:pPr>
            <w:r w:rsidRPr="00B509B1">
              <w:rPr>
                <w:b/>
                <w:bCs/>
                <w:sz w:val="22"/>
                <w:szCs w:val="22"/>
                <w:lang w:eastAsia="tr-TR"/>
              </w:rPr>
              <w:t>I49.4</w:t>
            </w:r>
          </w:p>
        </w:tc>
        <w:tc>
          <w:tcPr>
            <w:tcW w:w="7940" w:type="dxa"/>
            <w:tcBorders>
              <w:top w:val="nil"/>
              <w:left w:val="nil"/>
              <w:bottom w:val="single" w:sz="4" w:space="0" w:color="auto"/>
              <w:right w:val="single" w:sz="4" w:space="0" w:color="auto"/>
            </w:tcBorders>
            <w:noWrap/>
            <w:vAlign w:val="bottom"/>
          </w:tcPr>
          <w:p w14:paraId="6677045A" w14:textId="77777777" w:rsidR="0016770E" w:rsidRPr="00B509B1" w:rsidRDefault="0016770E" w:rsidP="00111CCD">
            <w:pPr>
              <w:rPr>
                <w:sz w:val="22"/>
                <w:szCs w:val="22"/>
                <w:lang w:eastAsia="tr-TR"/>
              </w:rPr>
            </w:pPr>
            <w:r w:rsidRPr="00B509B1">
              <w:rPr>
                <w:sz w:val="22"/>
                <w:szCs w:val="22"/>
                <w:lang w:eastAsia="tr-TR"/>
              </w:rPr>
              <w:t>Prematür depolarizasyon, diğer ve tanımlanmamış</w:t>
            </w:r>
          </w:p>
        </w:tc>
      </w:tr>
      <w:tr w:rsidR="0016770E" w:rsidRPr="00B509B1" w14:paraId="7D33EC2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AF66EC5" w14:textId="77777777" w:rsidR="0016770E" w:rsidRPr="00B509B1" w:rsidRDefault="0016770E" w:rsidP="00111CCD">
            <w:pPr>
              <w:rPr>
                <w:b/>
                <w:bCs/>
                <w:sz w:val="22"/>
                <w:szCs w:val="22"/>
                <w:lang w:eastAsia="tr-TR"/>
              </w:rPr>
            </w:pPr>
            <w:r w:rsidRPr="00B509B1">
              <w:rPr>
                <w:b/>
                <w:bCs/>
                <w:sz w:val="22"/>
                <w:szCs w:val="22"/>
                <w:lang w:eastAsia="tr-TR"/>
              </w:rPr>
              <w:t>I49.5</w:t>
            </w:r>
          </w:p>
        </w:tc>
        <w:tc>
          <w:tcPr>
            <w:tcW w:w="7940" w:type="dxa"/>
            <w:tcBorders>
              <w:top w:val="nil"/>
              <w:left w:val="nil"/>
              <w:bottom w:val="single" w:sz="4" w:space="0" w:color="auto"/>
              <w:right w:val="single" w:sz="4" w:space="0" w:color="auto"/>
            </w:tcBorders>
            <w:noWrap/>
            <w:vAlign w:val="bottom"/>
          </w:tcPr>
          <w:p w14:paraId="4B0440BA" w14:textId="77777777" w:rsidR="0016770E" w:rsidRPr="00B509B1" w:rsidRDefault="0016770E" w:rsidP="00111CCD">
            <w:pPr>
              <w:rPr>
                <w:sz w:val="22"/>
                <w:szCs w:val="22"/>
                <w:lang w:eastAsia="tr-TR"/>
              </w:rPr>
            </w:pPr>
            <w:r w:rsidRPr="00B509B1">
              <w:rPr>
                <w:sz w:val="22"/>
                <w:szCs w:val="22"/>
                <w:lang w:eastAsia="tr-TR"/>
              </w:rPr>
              <w:t>Hasta sinüs sendromu</w:t>
            </w:r>
          </w:p>
        </w:tc>
      </w:tr>
      <w:tr w:rsidR="0016770E" w:rsidRPr="00B509B1" w14:paraId="18D58EA2"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BF739B5" w14:textId="77777777" w:rsidR="0016770E" w:rsidRPr="00B509B1" w:rsidRDefault="0016770E" w:rsidP="00111CCD">
            <w:pPr>
              <w:rPr>
                <w:b/>
                <w:bCs/>
                <w:sz w:val="22"/>
                <w:szCs w:val="22"/>
                <w:lang w:eastAsia="tr-TR"/>
              </w:rPr>
            </w:pPr>
            <w:r w:rsidRPr="00B509B1">
              <w:rPr>
                <w:b/>
                <w:bCs/>
                <w:sz w:val="22"/>
                <w:szCs w:val="22"/>
                <w:lang w:eastAsia="tr-TR"/>
              </w:rPr>
              <w:t>I49.8</w:t>
            </w:r>
          </w:p>
        </w:tc>
        <w:tc>
          <w:tcPr>
            <w:tcW w:w="7940" w:type="dxa"/>
            <w:tcBorders>
              <w:top w:val="nil"/>
              <w:left w:val="nil"/>
              <w:bottom w:val="single" w:sz="4" w:space="0" w:color="auto"/>
              <w:right w:val="single" w:sz="4" w:space="0" w:color="auto"/>
            </w:tcBorders>
            <w:noWrap/>
            <w:vAlign w:val="bottom"/>
          </w:tcPr>
          <w:p w14:paraId="666DAEBE" w14:textId="77777777" w:rsidR="0016770E" w:rsidRPr="00B509B1" w:rsidRDefault="0016770E" w:rsidP="00111CCD">
            <w:pPr>
              <w:rPr>
                <w:sz w:val="22"/>
                <w:szCs w:val="22"/>
                <w:lang w:eastAsia="tr-TR"/>
              </w:rPr>
            </w:pPr>
            <w:r w:rsidRPr="00B509B1">
              <w:rPr>
                <w:sz w:val="22"/>
                <w:szCs w:val="22"/>
                <w:lang w:eastAsia="tr-TR"/>
              </w:rPr>
              <w:t>Kardiyak aritmiler diğer, tanımlanmış</w:t>
            </w:r>
          </w:p>
        </w:tc>
      </w:tr>
      <w:tr w:rsidR="0016770E" w:rsidRPr="00B509B1" w14:paraId="4D60AF8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3CDADFF" w14:textId="77777777" w:rsidR="0016770E" w:rsidRPr="00B509B1" w:rsidRDefault="0016770E" w:rsidP="00111CCD">
            <w:pPr>
              <w:rPr>
                <w:b/>
                <w:bCs/>
                <w:sz w:val="22"/>
                <w:szCs w:val="22"/>
                <w:lang w:eastAsia="tr-TR"/>
              </w:rPr>
            </w:pPr>
            <w:r w:rsidRPr="00B509B1">
              <w:rPr>
                <w:b/>
                <w:bCs/>
                <w:sz w:val="22"/>
                <w:szCs w:val="22"/>
                <w:lang w:eastAsia="tr-TR"/>
              </w:rPr>
              <w:t>I49.9</w:t>
            </w:r>
          </w:p>
        </w:tc>
        <w:tc>
          <w:tcPr>
            <w:tcW w:w="7940" w:type="dxa"/>
            <w:tcBorders>
              <w:top w:val="nil"/>
              <w:left w:val="nil"/>
              <w:bottom w:val="single" w:sz="4" w:space="0" w:color="auto"/>
              <w:right w:val="single" w:sz="4" w:space="0" w:color="auto"/>
            </w:tcBorders>
            <w:noWrap/>
            <w:vAlign w:val="bottom"/>
          </w:tcPr>
          <w:p w14:paraId="149904FA" w14:textId="77777777" w:rsidR="0016770E" w:rsidRPr="00B509B1" w:rsidRDefault="0016770E" w:rsidP="00111CCD">
            <w:pPr>
              <w:rPr>
                <w:sz w:val="22"/>
                <w:szCs w:val="22"/>
                <w:lang w:eastAsia="tr-TR"/>
              </w:rPr>
            </w:pPr>
            <w:r w:rsidRPr="00B509B1">
              <w:rPr>
                <w:sz w:val="22"/>
                <w:szCs w:val="22"/>
                <w:lang w:eastAsia="tr-TR"/>
              </w:rPr>
              <w:t>Kardiyak aritmi, tanımlanmamış</w:t>
            </w:r>
          </w:p>
        </w:tc>
      </w:tr>
    </w:tbl>
    <w:p w14:paraId="113ABD8A" w14:textId="77777777" w:rsidR="0016770E" w:rsidRPr="00B509B1" w:rsidRDefault="0016770E" w:rsidP="0016770E">
      <w:pPr>
        <w:tabs>
          <w:tab w:val="left" w:pos="741"/>
          <w:tab w:val="left" w:pos="1596"/>
          <w:tab w:val="left" w:pos="2622"/>
          <w:tab w:val="left" w:pos="3933"/>
        </w:tabs>
        <w:spacing w:after="60"/>
        <w:rPr>
          <w:b/>
          <w:bCs/>
          <w:sz w:val="22"/>
          <w:szCs w:val="22"/>
        </w:rPr>
      </w:pPr>
    </w:p>
    <w:p w14:paraId="1586156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4.3.1. </w:t>
      </w:r>
      <w:r w:rsidRPr="00B509B1">
        <w:rPr>
          <w:sz w:val="22"/>
          <w:szCs w:val="22"/>
        </w:rPr>
        <w:tab/>
        <w:t xml:space="preserve">Antiaritmik ilaçlar </w:t>
      </w:r>
    </w:p>
    <w:p w14:paraId="53EFC1B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4.3.2. </w:t>
      </w:r>
      <w:r w:rsidRPr="00B509B1">
        <w:rPr>
          <w:sz w:val="22"/>
          <w:szCs w:val="22"/>
        </w:rPr>
        <w:tab/>
      </w:r>
      <w:proofErr w:type="spellStart"/>
      <w:r w:rsidRPr="00B509B1">
        <w:rPr>
          <w:sz w:val="22"/>
          <w:szCs w:val="22"/>
        </w:rPr>
        <w:t>Antiagreganlar</w:t>
      </w:r>
      <w:proofErr w:type="spellEnd"/>
    </w:p>
    <w:p w14:paraId="2FE79D9D" w14:textId="77777777" w:rsidR="0016770E" w:rsidRPr="004B2C5E" w:rsidRDefault="0016770E" w:rsidP="0016770E">
      <w:pPr>
        <w:tabs>
          <w:tab w:val="left" w:pos="741"/>
          <w:tab w:val="left" w:pos="1596"/>
          <w:tab w:val="left" w:pos="2622"/>
          <w:tab w:val="left" w:pos="3933"/>
        </w:tabs>
        <w:spacing w:after="60"/>
        <w:rPr>
          <w:b/>
          <w:color w:val="FF0000"/>
          <w:sz w:val="22"/>
          <w:szCs w:val="22"/>
        </w:rPr>
      </w:pPr>
      <w:r w:rsidRPr="00B509B1">
        <w:rPr>
          <w:sz w:val="22"/>
          <w:szCs w:val="22"/>
        </w:rPr>
        <w:tab/>
        <w:t xml:space="preserve">4.3.3. </w:t>
      </w:r>
      <w:r w:rsidRPr="00B509B1">
        <w:rPr>
          <w:sz w:val="22"/>
          <w:szCs w:val="22"/>
        </w:rPr>
        <w:tab/>
        <w:t>Antikoagülanlar</w:t>
      </w:r>
      <w:r>
        <w:rPr>
          <w:sz w:val="22"/>
          <w:szCs w:val="22"/>
        </w:rPr>
        <w:t xml:space="preserve"> </w:t>
      </w:r>
      <w:r w:rsidRPr="004B2C5E">
        <w:rPr>
          <w:b/>
          <w:color w:val="FF0000"/>
          <w:sz w:val="22"/>
          <w:szCs w:val="22"/>
        </w:rPr>
        <w:t>(I48) (I49.5) sadece bu ICD-10 kodlarında muaftır.</w:t>
      </w:r>
      <w:r>
        <w:rPr>
          <w:b/>
          <w:color w:val="FF0000"/>
          <w:sz w:val="22"/>
          <w:szCs w:val="22"/>
        </w:rPr>
        <w:t xml:space="preserve"> Yürürlük;20/04/2018</w:t>
      </w:r>
    </w:p>
    <w:p w14:paraId="63966DD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4.3.4. </w:t>
      </w:r>
      <w:r w:rsidRPr="00B509B1">
        <w:rPr>
          <w:sz w:val="22"/>
          <w:szCs w:val="22"/>
        </w:rPr>
        <w:tab/>
      </w:r>
      <w:proofErr w:type="spellStart"/>
      <w:r w:rsidRPr="00B509B1">
        <w:rPr>
          <w:sz w:val="22"/>
          <w:szCs w:val="22"/>
        </w:rPr>
        <w:t>Digoxin</w:t>
      </w:r>
      <w:proofErr w:type="spellEnd"/>
    </w:p>
    <w:p w14:paraId="1D00E13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4.3.5.      Beta </w:t>
      </w:r>
      <w:proofErr w:type="spellStart"/>
      <w:r w:rsidRPr="00B509B1">
        <w:rPr>
          <w:sz w:val="22"/>
          <w:szCs w:val="22"/>
        </w:rPr>
        <w:t>blokerler</w:t>
      </w:r>
      <w:proofErr w:type="spellEnd"/>
      <w:r w:rsidRPr="00B509B1">
        <w:rPr>
          <w:sz w:val="22"/>
          <w:szCs w:val="22"/>
        </w:rPr>
        <w:t xml:space="preserve"> ve kombinasyonları *</w:t>
      </w:r>
    </w:p>
    <w:p w14:paraId="45CBF9F4" w14:textId="77777777" w:rsidR="0016770E" w:rsidRPr="00B509B1" w:rsidRDefault="0016770E" w:rsidP="0016770E">
      <w:pPr>
        <w:tabs>
          <w:tab w:val="left" w:pos="741"/>
          <w:tab w:val="left" w:pos="1596"/>
          <w:tab w:val="left" w:pos="2622"/>
          <w:tab w:val="left" w:pos="3933"/>
        </w:tabs>
        <w:spacing w:after="60"/>
        <w:rPr>
          <w:b/>
          <w:bCs/>
          <w:sz w:val="18"/>
          <w:szCs w:val="18"/>
        </w:rPr>
      </w:pPr>
      <w:r w:rsidRPr="00B509B1">
        <w:rPr>
          <w:sz w:val="22"/>
          <w:szCs w:val="22"/>
        </w:rPr>
        <w:t xml:space="preserve">              4.3.6.</w:t>
      </w:r>
      <w:r w:rsidRPr="00B509B1">
        <w:rPr>
          <w:sz w:val="22"/>
          <w:szCs w:val="22"/>
        </w:rPr>
        <w:tab/>
        <w:t>Kalsiyum antagonistleri</w:t>
      </w:r>
      <w:r w:rsidRPr="00B509B1">
        <w:rPr>
          <w:b/>
          <w:bCs/>
          <w:sz w:val="18"/>
          <w:szCs w:val="18"/>
        </w:rPr>
        <w:t>*</w:t>
      </w:r>
    </w:p>
    <w:p w14:paraId="3D40E7B9" w14:textId="77777777" w:rsidR="0016770E" w:rsidRPr="00B509B1" w:rsidRDefault="0016770E" w:rsidP="0016770E">
      <w:pPr>
        <w:tabs>
          <w:tab w:val="left" w:pos="741"/>
          <w:tab w:val="left" w:pos="1596"/>
          <w:tab w:val="left" w:pos="2622"/>
          <w:tab w:val="left" w:pos="3933"/>
        </w:tabs>
        <w:spacing w:after="60"/>
        <w:rPr>
          <w:b/>
          <w:bCs/>
          <w:sz w:val="18"/>
          <w:szCs w:val="18"/>
        </w:rPr>
      </w:pPr>
    </w:p>
    <w:p w14:paraId="7E067520" w14:textId="77777777" w:rsidR="0016770E" w:rsidRPr="00B509B1" w:rsidRDefault="0016770E" w:rsidP="0016770E">
      <w:pPr>
        <w:tabs>
          <w:tab w:val="left" w:pos="741"/>
          <w:tab w:val="left" w:pos="1596"/>
          <w:tab w:val="left" w:pos="2622"/>
          <w:tab w:val="left" w:pos="3933"/>
        </w:tabs>
        <w:spacing w:after="60"/>
        <w:rPr>
          <w:sz w:val="18"/>
          <w:szCs w:val="18"/>
        </w:rPr>
      </w:pPr>
    </w:p>
    <w:p w14:paraId="58C8536B" w14:textId="77777777" w:rsidR="0016770E" w:rsidRPr="00B509B1" w:rsidRDefault="0016770E" w:rsidP="0016770E">
      <w:pPr>
        <w:rPr>
          <w:b/>
          <w:bCs/>
          <w:sz w:val="22"/>
          <w:szCs w:val="22"/>
        </w:rPr>
      </w:pPr>
      <w:r w:rsidRPr="00B509B1">
        <w:rPr>
          <w:b/>
          <w:bCs/>
          <w:sz w:val="22"/>
          <w:szCs w:val="22"/>
        </w:rPr>
        <w:t xml:space="preserve">4.4. </w:t>
      </w:r>
      <w:r w:rsidRPr="00B509B1">
        <w:rPr>
          <w:b/>
          <w:bCs/>
          <w:sz w:val="22"/>
          <w:szCs w:val="22"/>
        </w:rPr>
        <w:tab/>
        <w:t xml:space="preserve">Periferik ve serebral (serebrovasküler) damar hastalıkları, venöz yetmezlikler (G46)              </w:t>
      </w:r>
      <w:proofErr w:type="gramStart"/>
      <w:r w:rsidRPr="00B509B1">
        <w:rPr>
          <w:b/>
          <w:bCs/>
          <w:sz w:val="22"/>
          <w:szCs w:val="22"/>
        </w:rPr>
        <w:t xml:space="preserve">   (</w:t>
      </w:r>
      <w:proofErr w:type="gramEnd"/>
      <w:r w:rsidRPr="00B509B1">
        <w:rPr>
          <w:b/>
          <w:bCs/>
          <w:sz w:val="22"/>
          <w:szCs w:val="22"/>
        </w:rPr>
        <w:t xml:space="preserve"> I63) (I</w:t>
      </w:r>
      <w:proofErr w:type="gramStart"/>
      <w:r w:rsidRPr="00B509B1">
        <w:rPr>
          <w:b/>
          <w:bCs/>
          <w:sz w:val="22"/>
          <w:szCs w:val="22"/>
        </w:rPr>
        <w:t>65 -</w:t>
      </w:r>
      <w:proofErr w:type="gramEnd"/>
      <w:r w:rsidRPr="00B509B1">
        <w:rPr>
          <w:b/>
          <w:bCs/>
          <w:sz w:val="22"/>
          <w:szCs w:val="22"/>
        </w:rPr>
        <w:t xml:space="preserve"> I70) (I71.2</w:t>
      </w:r>
      <w:proofErr w:type="gramStart"/>
      <w:r w:rsidRPr="00B509B1">
        <w:rPr>
          <w:b/>
          <w:bCs/>
          <w:sz w:val="22"/>
          <w:szCs w:val="22"/>
        </w:rPr>
        <w:t>)  (</w:t>
      </w:r>
      <w:proofErr w:type="gramEnd"/>
      <w:r w:rsidRPr="00B509B1">
        <w:rPr>
          <w:b/>
          <w:bCs/>
          <w:sz w:val="22"/>
          <w:szCs w:val="22"/>
        </w:rPr>
        <w:t>I71.4</w:t>
      </w:r>
      <w:proofErr w:type="gramStart"/>
      <w:r w:rsidRPr="00B509B1">
        <w:rPr>
          <w:b/>
          <w:bCs/>
          <w:sz w:val="22"/>
          <w:szCs w:val="22"/>
        </w:rPr>
        <w:t>)  (</w:t>
      </w:r>
      <w:proofErr w:type="gramEnd"/>
      <w:r w:rsidRPr="00B509B1">
        <w:rPr>
          <w:b/>
          <w:bCs/>
          <w:sz w:val="22"/>
          <w:szCs w:val="22"/>
        </w:rPr>
        <w:t>I71.6</w:t>
      </w:r>
      <w:proofErr w:type="gramStart"/>
      <w:r w:rsidRPr="00B509B1">
        <w:rPr>
          <w:b/>
          <w:bCs/>
          <w:sz w:val="22"/>
          <w:szCs w:val="22"/>
        </w:rPr>
        <w:t>)  (</w:t>
      </w:r>
      <w:proofErr w:type="gramEnd"/>
      <w:r w:rsidRPr="00B509B1">
        <w:rPr>
          <w:b/>
          <w:bCs/>
          <w:sz w:val="22"/>
          <w:szCs w:val="22"/>
        </w:rPr>
        <w:t>I71.9</w:t>
      </w:r>
      <w:proofErr w:type="gramStart"/>
      <w:r w:rsidRPr="00B509B1">
        <w:rPr>
          <w:b/>
          <w:bCs/>
          <w:sz w:val="22"/>
          <w:szCs w:val="22"/>
        </w:rPr>
        <w:t>)  (</w:t>
      </w:r>
      <w:proofErr w:type="gramEnd"/>
      <w:r w:rsidRPr="00B509B1">
        <w:rPr>
          <w:b/>
          <w:bCs/>
          <w:sz w:val="22"/>
          <w:szCs w:val="22"/>
        </w:rPr>
        <w:t>I</w:t>
      </w:r>
      <w:proofErr w:type="gramStart"/>
      <w:r w:rsidRPr="00B509B1">
        <w:rPr>
          <w:b/>
          <w:bCs/>
          <w:sz w:val="22"/>
          <w:szCs w:val="22"/>
        </w:rPr>
        <w:t>72 )</w:t>
      </w:r>
      <w:proofErr w:type="gramEnd"/>
      <w:r w:rsidRPr="00B509B1">
        <w:rPr>
          <w:b/>
          <w:bCs/>
          <w:sz w:val="22"/>
          <w:szCs w:val="22"/>
        </w:rPr>
        <w:t xml:space="preserve"> (I73.1) </w:t>
      </w:r>
      <w:proofErr w:type="gramStart"/>
      <w:r w:rsidRPr="00B509B1">
        <w:rPr>
          <w:b/>
          <w:bCs/>
          <w:sz w:val="22"/>
          <w:szCs w:val="22"/>
        </w:rPr>
        <w:t>( I73.8</w:t>
      </w:r>
      <w:proofErr w:type="gramEnd"/>
      <w:r w:rsidRPr="00B509B1">
        <w:rPr>
          <w:b/>
          <w:bCs/>
          <w:sz w:val="22"/>
          <w:szCs w:val="22"/>
        </w:rPr>
        <w:t>-   I73.9</w:t>
      </w:r>
      <w:proofErr w:type="gramStart"/>
      <w:r w:rsidRPr="00B509B1">
        <w:rPr>
          <w:b/>
          <w:bCs/>
          <w:sz w:val="22"/>
          <w:szCs w:val="22"/>
        </w:rPr>
        <w:t>)  (</w:t>
      </w:r>
      <w:proofErr w:type="gramEnd"/>
      <w:r w:rsidRPr="00B509B1">
        <w:rPr>
          <w:b/>
          <w:bCs/>
          <w:sz w:val="22"/>
          <w:szCs w:val="22"/>
        </w:rPr>
        <w:t xml:space="preserve"> I</w:t>
      </w:r>
      <w:proofErr w:type="gramStart"/>
      <w:r w:rsidRPr="00B509B1">
        <w:rPr>
          <w:b/>
          <w:bCs/>
          <w:sz w:val="22"/>
          <w:szCs w:val="22"/>
        </w:rPr>
        <w:t>74 )</w:t>
      </w:r>
      <w:proofErr w:type="gramEnd"/>
      <w:r w:rsidRPr="00B509B1">
        <w:rPr>
          <w:b/>
          <w:bCs/>
          <w:sz w:val="22"/>
          <w:szCs w:val="22"/>
        </w:rPr>
        <w:t xml:space="preserve">  (I77)</w:t>
      </w:r>
      <w:proofErr w:type="gramStart"/>
      <w:r w:rsidRPr="00B509B1">
        <w:rPr>
          <w:b/>
          <w:bCs/>
          <w:sz w:val="22"/>
          <w:szCs w:val="22"/>
        </w:rPr>
        <w:t xml:space="preserve">   (</w:t>
      </w:r>
      <w:proofErr w:type="gramEnd"/>
      <w:r w:rsidRPr="00B509B1">
        <w:rPr>
          <w:b/>
          <w:bCs/>
          <w:sz w:val="22"/>
          <w:szCs w:val="22"/>
        </w:rPr>
        <w:t xml:space="preserve">I79.0*)   </w:t>
      </w:r>
      <w:proofErr w:type="gramStart"/>
      <w:r w:rsidRPr="00B509B1">
        <w:rPr>
          <w:b/>
          <w:bCs/>
          <w:sz w:val="22"/>
          <w:szCs w:val="22"/>
        </w:rPr>
        <w:t xml:space="preserve">   (</w:t>
      </w:r>
      <w:proofErr w:type="gramEnd"/>
      <w:r w:rsidRPr="00B509B1">
        <w:rPr>
          <w:b/>
          <w:bCs/>
          <w:sz w:val="22"/>
          <w:szCs w:val="22"/>
        </w:rPr>
        <w:t xml:space="preserve"> I79.2*)</w:t>
      </w:r>
      <w:proofErr w:type="gramStart"/>
      <w:r w:rsidRPr="00B509B1">
        <w:rPr>
          <w:b/>
          <w:bCs/>
          <w:sz w:val="22"/>
          <w:szCs w:val="22"/>
        </w:rPr>
        <w:t xml:space="preserve">   (</w:t>
      </w:r>
      <w:proofErr w:type="gramEnd"/>
      <w:r w:rsidRPr="00B509B1">
        <w:rPr>
          <w:b/>
          <w:bCs/>
          <w:sz w:val="22"/>
          <w:szCs w:val="22"/>
        </w:rPr>
        <w:t>I82)</w:t>
      </w:r>
      <w:proofErr w:type="gramStart"/>
      <w:r w:rsidRPr="00B509B1">
        <w:rPr>
          <w:b/>
          <w:bCs/>
          <w:sz w:val="22"/>
          <w:szCs w:val="22"/>
        </w:rPr>
        <w:t xml:space="preserve">   (</w:t>
      </w:r>
      <w:proofErr w:type="gramEnd"/>
      <w:r w:rsidRPr="00B509B1">
        <w:rPr>
          <w:b/>
          <w:bCs/>
          <w:sz w:val="22"/>
          <w:szCs w:val="22"/>
        </w:rPr>
        <w:t>I83.0)</w:t>
      </w:r>
      <w:proofErr w:type="gramStart"/>
      <w:r w:rsidRPr="00B509B1">
        <w:rPr>
          <w:b/>
          <w:bCs/>
          <w:sz w:val="22"/>
          <w:szCs w:val="22"/>
        </w:rPr>
        <w:t xml:space="preserve">   (</w:t>
      </w:r>
      <w:proofErr w:type="gramEnd"/>
      <w:r w:rsidRPr="00B509B1">
        <w:rPr>
          <w:b/>
          <w:bCs/>
          <w:sz w:val="22"/>
          <w:szCs w:val="22"/>
        </w:rPr>
        <w:t>I83.2)</w:t>
      </w:r>
      <w:proofErr w:type="gramStart"/>
      <w:r w:rsidRPr="00B509B1">
        <w:rPr>
          <w:b/>
          <w:bCs/>
          <w:sz w:val="22"/>
          <w:szCs w:val="22"/>
        </w:rPr>
        <w:t xml:space="preserve">   (</w:t>
      </w:r>
      <w:proofErr w:type="gramEnd"/>
      <w:r w:rsidRPr="00B509B1">
        <w:rPr>
          <w:b/>
          <w:bCs/>
          <w:sz w:val="22"/>
          <w:szCs w:val="22"/>
        </w:rPr>
        <w:t>I85.9)</w:t>
      </w:r>
      <w:proofErr w:type="gramStart"/>
      <w:r w:rsidRPr="00B509B1">
        <w:rPr>
          <w:b/>
          <w:bCs/>
          <w:sz w:val="22"/>
          <w:szCs w:val="22"/>
        </w:rPr>
        <w:t xml:space="preserve">   (</w:t>
      </w:r>
      <w:proofErr w:type="gramEnd"/>
      <w:r w:rsidRPr="00B509B1">
        <w:rPr>
          <w:b/>
          <w:bCs/>
          <w:sz w:val="22"/>
          <w:szCs w:val="22"/>
        </w:rPr>
        <w:t>I87)</w:t>
      </w:r>
    </w:p>
    <w:p w14:paraId="18352762"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61DAAC73"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4A34A993" w14:textId="77777777" w:rsidR="0016770E" w:rsidRPr="00B509B1" w:rsidRDefault="0016770E" w:rsidP="00111CCD">
            <w:pPr>
              <w:rPr>
                <w:b/>
                <w:bCs/>
                <w:sz w:val="22"/>
                <w:szCs w:val="22"/>
                <w:lang w:eastAsia="tr-TR"/>
              </w:rPr>
            </w:pPr>
            <w:r w:rsidRPr="00B509B1">
              <w:rPr>
                <w:b/>
                <w:bCs/>
                <w:sz w:val="22"/>
                <w:szCs w:val="22"/>
                <w:lang w:eastAsia="tr-TR"/>
              </w:rPr>
              <w:t>G46*</w:t>
            </w:r>
          </w:p>
        </w:tc>
        <w:tc>
          <w:tcPr>
            <w:tcW w:w="7940" w:type="dxa"/>
            <w:tcBorders>
              <w:top w:val="single" w:sz="4" w:space="0" w:color="auto"/>
              <w:left w:val="nil"/>
              <w:bottom w:val="single" w:sz="4" w:space="0" w:color="auto"/>
              <w:right w:val="single" w:sz="4" w:space="0" w:color="auto"/>
            </w:tcBorders>
            <w:noWrap/>
            <w:vAlign w:val="bottom"/>
          </w:tcPr>
          <w:p w14:paraId="615A5779" w14:textId="77777777" w:rsidR="0016770E" w:rsidRPr="00B509B1" w:rsidRDefault="0016770E" w:rsidP="00111CCD">
            <w:pPr>
              <w:rPr>
                <w:b/>
                <w:bCs/>
                <w:sz w:val="22"/>
                <w:szCs w:val="22"/>
                <w:lang w:eastAsia="tr-TR"/>
              </w:rPr>
            </w:pPr>
            <w:r w:rsidRPr="00B509B1">
              <w:rPr>
                <w:b/>
                <w:bCs/>
                <w:sz w:val="22"/>
                <w:szCs w:val="22"/>
                <w:lang w:eastAsia="tr-TR"/>
              </w:rPr>
              <w:t>Serebrovasküler hastalıklarda beynin vasküler sendromları (I60-I67†)</w:t>
            </w:r>
          </w:p>
        </w:tc>
      </w:tr>
      <w:tr w:rsidR="0016770E" w:rsidRPr="00B509B1" w14:paraId="188C1830"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1D169C69" w14:textId="77777777" w:rsidR="0016770E" w:rsidRPr="00B509B1" w:rsidRDefault="0016770E" w:rsidP="00111CCD">
            <w:pPr>
              <w:rPr>
                <w:b/>
                <w:bCs/>
                <w:sz w:val="22"/>
                <w:szCs w:val="22"/>
                <w:lang w:eastAsia="tr-TR"/>
              </w:rPr>
            </w:pPr>
            <w:r w:rsidRPr="00B509B1">
              <w:rPr>
                <w:b/>
                <w:bCs/>
                <w:sz w:val="22"/>
                <w:szCs w:val="22"/>
                <w:lang w:eastAsia="tr-TR"/>
              </w:rPr>
              <w:t>G46.0*</w:t>
            </w:r>
          </w:p>
        </w:tc>
        <w:tc>
          <w:tcPr>
            <w:tcW w:w="7940" w:type="dxa"/>
            <w:tcBorders>
              <w:top w:val="single" w:sz="4" w:space="0" w:color="auto"/>
              <w:left w:val="nil"/>
              <w:bottom w:val="single" w:sz="4" w:space="0" w:color="auto"/>
              <w:right w:val="single" w:sz="4" w:space="0" w:color="auto"/>
            </w:tcBorders>
            <w:noWrap/>
            <w:vAlign w:val="bottom"/>
          </w:tcPr>
          <w:p w14:paraId="077B1973" w14:textId="77777777" w:rsidR="0016770E" w:rsidRPr="00B509B1" w:rsidRDefault="0016770E" w:rsidP="00111CCD">
            <w:pPr>
              <w:rPr>
                <w:sz w:val="22"/>
                <w:szCs w:val="22"/>
                <w:lang w:eastAsia="tr-TR"/>
              </w:rPr>
            </w:pPr>
            <w:r w:rsidRPr="00B509B1">
              <w:rPr>
                <w:sz w:val="22"/>
                <w:szCs w:val="22"/>
                <w:lang w:eastAsia="tr-TR"/>
              </w:rPr>
              <w:t>Orta serebral arter sendromu (I66.0†)</w:t>
            </w:r>
          </w:p>
        </w:tc>
      </w:tr>
      <w:tr w:rsidR="0016770E" w:rsidRPr="00B509B1" w14:paraId="2F1A6ECF"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5188A0E2" w14:textId="77777777" w:rsidR="0016770E" w:rsidRPr="00B509B1" w:rsidRDefault="0016770E" w:rsidP="00111CCD">
            <w:pPr>
              <w:rPr>
                <w:b/>
                <w:bCs/>
                <w:sz w:val="22"/>
                <w:szCs w:val="22"/>
                <w:lang w:eastAsia="tr-TR"/>
              </w:rPr>
            </w:pPr>
            <w:r w:rsidRPr="00B509B1">
              <w:rPr>
                <w:b/>
                <w:bCs/>
                <w:sz w:val="22"/>
                <w:szCs w:val="22"/>
                <w:lang w:eastAsia="tr-TR"/>
              </w:rPr>
              <w:t>G46.1*</w:t>
            </w:r>
          </w:p>
        </w:tc>
        <w:tc>
          <w:tcPr>
            <w:tcW w:w="7940" w:type="dxa"/>
            <w:tcBorders>
              <w:top w:val="single" w:sz="4" w:space="0" w:color="auto"/>
              <w:left w:val="nil"/>
              <w:bottom w:val="single" w:sz="4" w:space="0" w:color="auto"/>
              <w:right w:val="single" w:sz="4" w:space="0" w:color="auto"/>
            </w:tcBorders>
            <w:noWrap/>
            <w:vAlign w:val="bottom"/>
          </w:tcPr>
          <w:p w14:paraId="0190E7D4" w14:textId="77777777" w:rsidR="0016770E" w:rsidRPr="00B509B1" w:rsidRDefault="0016770E" w:rsidP="00111CCD">
            <w:pPr>
              <w:rPr>
                <w:sz w:val="22"/>
                <w:szCs w:val="22"/>
                <w:lang w:eastAsia="tr-TR"/>
              </w:rPr>
            </w:pPr>
            <w:r w:rsidRPr="00B509B1">
              <w:rPr>
                <w:sz w:val="22"/>
                <w:szCs w:val="22"/>
                <w:lang w:eastAsia="tr-TR"/>
              </w:rPr>
              <w:t>Anterior serebral arter sendromu (I66.1†)</w:t>
            </w:r>
          </w:p>
        </w:tc>
      </w:tr>
      <w:tr w:rsidR="0016770E" w:rsidRPr="00B509B1" w14:paraId="3C0227D4"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2419B6EC" w14:textId="77777777" w:rsidR="0016770E" w:rsidRPr="00B509B1" w:rsidRDefault="0016770E" w:rsidP="00111CCD">
            <w:pPr>
              <w:rPr>
                <w:b/>
                <w:bCs/>
                <w:sz w:val="22"/>
                <w:szCs w:val="22"/>
                <w:lang w:eastAsia="tr-TR"/>
              </w:rPr>
            </w:pPr>
            <w:r w:rsidRPr="00B509B1">
              <w:rPr>
                <w:b/>
                <w:bCs/>
                <w:sz w:val="22"/>
                <w:szCs w:val="22"/>
                <w:lang w:eastAsia="tr-TR"/>
              </w:rPr>
              <w:t>G46.2*</w:t>
            </w:r>
          </w:p>
        </w:tc>
        <w:tc>
          <w:tcPr>
            <w:tcW w:w="7940" w:type="dxa"/>
            <w:tcBorders>
              <w:top w:val="single" w:sz="4" w:space="0" w:color="auto"/>
              <w:left w:val="nil"/>
              <w:bottom w:val="single" w:sz="4" w:space="0" w:color="auto"/>
              <w:right w:val="single" w:sz="4" w:space="0" w:color="auto"/>
            </w:tcBorders>
            <w:noWrap/>
            <w:vAlign w:val="bottom"/>
          </w:tcPr>
          <w:p w14:paraId="098B31CC" w14:textId="77777777" w:rsidR="0016770E" w:rsidRPr="00B509B1" w:rsidRDefault="0016770E" w:rsidP="00111CCD">
            <w:pPr>
              <w:rPr>
                <w:sz w:val="22"/>
                <w:szCs w:val="22"/>
                <w:lang w:eastAsia="tr-TR"/>
              </w:rPr>
            </w:pPr>
            <w:r w:rsidRPr="00B509B1">
              <w:rPr>
                <w:sz w:val="22"/>
                <w:szCs w:val="22"/>
                <w:lang w:eastAsia="tr-TR"/>
              </w:rPr>
              <w:t>Posterior serebral arter sendromu (I66.2†)</w:t>
            </w:r>
          </w:p>
        </w:tc>
      </w:tr>
      <w:tr w:rsidR="0016770E" w:rsidRPr="00B509B1" w14:paraId="61602A14"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39BEC180" w14:textId="77777777" w:rsidR="0016770E" w:rsidRPr="00B509B1" w:rsidRDefault="0016770E" w:rsidP="00111CCD">
            <w:pPr>
              <w:rPr>
                <w:b/>
                <w:bCs/>
                <w:sz w:val="22"/>
                <w:szCs w:val="22"/>
                <w:lang w:eastAsia="tr-TR"/>
              </w:rPr>
            </w:pPr>
            <w:r w:rsidRPr="00B509B1">
              <w:rPr>
                <w:b/>
                <w:bCs/>
                <w:sz w:val="22"/>
                <w:szCs w:val="22"/>
                <w:lang w:eastAsia="tr-TR"/>
              </w:rPr>
              <w:t>G46.3*</w:t>
            </w:r>
          </w:p>
        </w:tc>
        <w:tc>
          <w:tcPr>
            <w:tcW w:w="7940" w:type="dxa"/>
            <w:tcBorders>
              <w:top w:val="single" w:sz="4" w:space="0" w:color="auto"/>
              <w:left w:val="nil"/>
              <w:bottom w:val="single" w:sz="4" w:space="0" w:color="auto"/>
              <w:right w:val="single" w:sz="4" w:space="0" w:color="auto"/>
            </w:tcBorders>
            <w:noWrap/>
            <w:vAlign w:val="bottom"/>
          </w:tcPr>
          <w:p w14:paraId="6612269C" w14:textId="77777777" w:rsidR="0016770E" w:rsidRPr="00B509B1" w:rsidRDefault="0016770E" w:rsidP="00111CCD">
            <w:pPr>
              <w:rPr>
                <w:sz w:val="22"/>
                <w:szCs w:val="22"/>
                <w:lang w:eastAsia="tr-TR"/>
              </w:rPr>
            </w:pPr>
            <w:r w:rsidRPr="00B509B1">
              <w:rPr>
                <w:sz w:val="22"/>
                <w:szCs w:val="22"/>
                <w:lang w:eastAsia="tr-TR"/>
              </w:rPr>
              <w:t>Beyin sapı felç sendromu (I60-I67†)</w:t>
            </w:r>
          </w:p>
        </w:tc>
      </w:tr>
      <w:tr w:rsidR="0016770E" w:rsidRPr="00B509B1" w14:paraId="31391900"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413B2153" w14:textId="77777777" w:rsidR="0016770E" w:rsidRPr="00B509B1" w:rsidRDefault="0016770E" w:rsidP="00111CCD">
            <w:pPr>
              <w:rPr>
                <w:b/>
                <w:bCs/>
                <w:sz w:val="22"/>
                <w:szCs w:val="22"/>
                <w:lang w:eastAsia="tr-TR"/>
              </w:rPr>
            </w:pPr>
            <w:r w:rsidRPr="00B509B1">
              <w:rPr>
                <w:b/>
                <w:bCs/>
                <w:sz w:val="22"/>
                <w:szCs w:val="22"/>
                <w:lang w:eastAsia="tr-TR"/>
              </w:rPr>
              <w:t>G46.4*</w:t>
            </w:r>
          </w:p>
        </w:tc>
        <w:tc>
          <w:tcPr>
            <w:tcW w:w="7940" w:type="dxa"/>
            <w:tcBorders>
              <w:top w:val="single" w:sz="4" w:space="0" w:color="auto"/>
              <w:left w:val="nil"/>
              <w:bottom w:val="single" w:sz="4" w:space="0" w:color="auto"/>
              <w:right w:val="single" w:sz="4" w:space="0" w:color="auto"/>
            </w:tcBorders>
            <w:noWrap/>
            <w:vAlign w:val="bottom"/>
          </w:tcPr>
          <w:p w14:paraId="147A41C0" w14:textId="77777777" w:rsidR="0016770E" w:rsidRPr="00B509B1" w:rsidRDefault="0016770E" w:rsidP="00111CCD">
            <w:pPr>
              <w:rPr>
                <w:sz w:val="22"/>
                <w:szCs w:val="22"/>
                <w:lang w:eastAsia="tr-TR"/>
              </w:rPr>
            </w:pPr>
            <w:r w:rsidRPr="00B509B1">
              <w:rPr>
                <w:sz w:val="22"/>
                <w:szCs w:val="22"/>
                <w:lang w:eastAsia="tr-TR"/>
              </w:rPr>
              <w:t>Serebellar felç sendromu (I60-I67†)</w:t>
            </w:r>
          </w:p>
        </w:tc>
      </w:tr>
      <w:tr w:rsidR="0016770E" w:rsidRPr="00B509B1" w14:paraId="697D9262"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7680DBF4" w14:textId="77777777" w:rsidR="0016770E" w:rsidRPr="00B509B1" w:rsidRDefault="0016770E" w:rsidP="00111CCD">
            <w:pPr>
              <w:rPr>
                <w:b/>
                <w:bCs/>
                <w:sz w:val="22"/>
                <w:szCs w:val="22"/>
                <w:lang w:eastAsia="tr-TR"/>
              </w:rPr>
            </w:pPr>
            <w:r w:rsidRPr="00B509B1">
              <w:rPr>
                <w:b/>
                <w:bCs/>
                <w:sz w:val="22"/>
                <w:szCs w:val="22"/>
                <w:lang w:eastAsia="tr-TR"/>
              </w:rPr>
              <w:t>G46.5*</w:t>
            </w:r>
          </w:p>
        </w:tc>
        <w:tc>
          <w:tcPr>
            <w:tcW w:w="7940" w:type="dxa"/>
            <w:tcBorders>
              <w:top w:val="single" w:sz="4" w:space="0" w:color="auto"/>
              <w:left w:val="nil"/>
              <w:bottom w:val="single" w:sz="4" w:space="0" w:color="auto"/>
              <w:right w:val="single" w:sz="4" w:space="0" w:color="auto"/>
            </w:tcBorders>
            <w:noWrap/>
            <w:vAlign w:val="bottom"/>
          </w:tcPr>
          <w:p w14:paraId="4883205E" w14:textId="77777777" w:rsidR="0016770E" w:rsidRPr="00B509B1" w:rsidRDefault="0016770E" w:rsidP="00111CCD">
            <w:pPr>
              <w:rPr>
                <w:sz w:val="22"/>
                <w:szCs w:val="22"/>
                <w:lang w:eastAsia="tr-TR"/>
              </w:rPr>
            </w:pPr>
            <w:r w:rsidRPr="00B509B1">
              <w:rPr>
                <w:sz w:val="22"/>
                <w:szCs w:val="22"/>
                <w:lang w:eastAsia="tr-TR"/>
              </w:rPr>
              <w:t xml:space="preserve">Saf motor </w:t>
            </w:r>
            <w:proofErr w:type="spellStart"/>
            <w:r w:rsidRPr="00B509B1">
              <w:rPr>
                <w:sz w:val="22"/>
                <w:szCs w:val="22"/>
                <w:lang w:eastAsia="tr-TR"/>
              </w:rPr>
              <w:t>laküner</w:t>
            </w:r>
            <w:proofErr w:type="spellEnd"/>
            <w:r w:rsidRPr="00B509B1">
              <w:rPr>
                <w:sz w:val="22"/>
                <w:szCs w:val="22"/>
                <w:lang w:eastAsia="tr-TR"/>
              </w:rPr>
              <w:t xml:space="preserve"> sendrom (I60-I67†)</w:t>
            </w:r>
          </w:p>
        </w:tc>
      </w:tr>
      <w:tr w:rsidR="0016770E" w:rsidRPr="00B509B1" w14:paraId="712FBA07"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1165AA72" w14:textId="77777777" w:rsidR="0016770E" w:rsidRPr="00B509B1" w:rsidRDefault="0016770E" w:rsidP="00111CCD">
            <w:pPr>
              <w:rPr>
                <w:b/>
                <w:bCs/>
                <w:sz w:val="22"/>
                <w:szCs w:val="22"/>
                <w:lang w:eastAsia="tr-TR"/>
              </w:rPr>
            </w:pPr>
            <w:r w:rsidRPr="00B509B1">
              <w:rPr>
                <w:b/>
                <w:bCs/>
                <w:sz w:val="22"/>
                <w:szCs w:val="22"/>
                <w:lang w:eastAsia="tr-TR"/>
              </w:rPr>
              <w:t>G46.6*</w:t>
            </w:r>
          </w:p>
        </w:tc>
        <w:tc>
          <w:tcPr>
            <w:tcW w:w="7940" w:type="dxa"/>
            <w:tcBorders>
              <w:top w:val="single" w:sz="4" w:space="0" w:color="auto"/>
              <w:left w:val="nil"/>
              <w:bottom w:val="single" w:sz="4" w:space="0" w:color="auto"/>
              <w:right w:val="single" w:sz="4" w:space="0" w:color="auto"/>
            </w:tcBorders>
            <w:noWrap/>
            <w:vAlign w:val="bottom"/>
          </w:tcPr>
          <w:p w14:paraId="0448A006" w14:textId="77777777" w:rsidR="0016770E" w:rsidRPr="00B509B1" w:rsidRDefault="0016770E" w:rsidP="00111CCD">
            <w:pPr>
              <w:rPr>
                <w:sz w:val="22"/>
                <w:szCs w:val="22"/>
                <w:lang w:eastAsia="tr-TR"/>
              </w:rPr>
            </w:pPr>
            <w:r w:rsidRPr="00B509B1">
              <w:rPr>
                <w:sz w:val="22"/>
                <w:szCs w:val="22"/>
                <w:lang w:eastAsia="tr-TR"/>
              </w:rPr>
              <w:t xml:space="preserve">Saf duyusal </w:t>
            </w:r>
            <w:proofErr w:type="spellStart"/>
            <w:r w:rsidRPr="00B509B1">
              <w:rPr>
                <w:sz w:val="22"/>
                <w:szCs w:val="22"/>
                <w:lang w:eastAsia="tr-TR"/>
              </w:rPr>
              <w:t>laküner</w:t>
            </w:r>
            <w:proofErr w:type="spellEnd"/>
            <w:r w:rsidRPr="00B509B1">
              <w:rPr>
                <w:sz w:val="22"/>
                <w:szCs w:val="22"/>
                <w:lang w:eastAsia="tr-TR"/>
              </w:rPr>
              <w:t xml:space="preserve"> sendrom (I60-I67†)</w:t>
            </w:r>
          </w:p>
        </w:tc>
      </w:tr>
      <w:tr w:rsidR="0016770E" w:rsidRPr="00B509B1" w14:paraId="4B1F8CC4"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4F00930E" w14:textId="77777777" w:rsidR="0016770E" w:rsidRPr="00B509B1" w:rsidRDefault="0016770E" w:rsidP="00111CCD">
            <w:pPr>
              <w:rPr>
                <w:b/>
                <w:bCs/>
                <w:sz w:val="22"/>
                <w:szCs w:val="22"/>
                <w:lang w:eastAsia="tr-TR"/>
              </w:rPr>
            </w:pPr>
            <w:r w:rsidRPr="00B509B1">
              <w:rPr>
                <w:b/>
                <w:bCs/>
                <w:sz w:val="22"/>
                <w:szCs w:val="22"/>
                <w:lang w:eastAsia="tr-TR"/>
              </w:rPr>
              <w:lastRenderedPageBreak/>
              <w:t>G46.7*</w:t>
            </w:r>
          </w:p>
        </w:tc>
        <w:tc>
          <w:tcPr>
            <w:tcW w:w="7940" w:type="dxa"/>
            <w:tcBorders>
              <w:top w:val="single" w:sz="4" w:space="0" w:color="auto"/>
              <w:left w:val="nil"/>
              <w:bottom w:val="single" w:sz="4" w:space="0" w:color="auto"/>
              <w:right w:val="single" w:sz="4" w:space="0" w:color="auto"/>
            </w:tcBorders>
            <w:noWrap/>
            <w:vAlign w:val="bottom"/>
          </w:tcPr>
          <w:p w14:paraId="64166B4E" w14:textId="77777777" w:rsidR="0016770E" w:rsidRPr="00B509B1" w:rsidRDefault="0016770E" w:rsidP="00111CCD">
            <w:pPr>
              <w:rPr>
                <w:sz w:val="22"/>
                <w:szCs w:val="22"/>
                <w:lang w:eastAsia="tr-TR"/>
              </w:rPr>
            </w:pPr>
            <w:proofErr w:type="spellStart"/>
            <w:r w:rsidRPr="00B509B1">
              <w:rPr>
                <w:sz w:val="22"/>
                <w:szCs w:val="22"/>
                <w:lang w:eastAsia="tr-TR"/>
              </w:rPr>
              <w:t>Laküner</w:t>
            </w:r>
            <w:proofErr w:type="spellEnd"/>
            <w:r w:rsidRPr="00B509B1">
              <w:rPr>
                <w:sz w:val="22"/>
                <w:szCs w:val="22"/>
                <w:lang w:eastAsia="tr-TR"/>
              </w:rPr>
              <w:t xml:space="preserve"> sendromlar, diğer (I60-I67†)</w:t>
            </w:r>
          </w:p>
        </w:tc>
      </w:tr>
      <w:tr w:rsidR="0016770E" w:rsidRPr="00B509B1" w14:paraId="42A541CB"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14681798" w14:textId="77777777" w:rsidR="0016770E" w:rsidRPr="00B509B1" w:rsidRDefault="0016770E" w:rsidP="00111CCD">
            <w:pPr>
              <w:rPr>
                <w:b/>
                <w:bCs/>
                <w:sz w:val="22"/>
                <w:szCs w:val="22"/>
                <w:lang w:eastAsia="tr-TR"/>
              </w:rPr>
            </w:pPr>
            <w:r w:rsidRPr="00B509B1">
              <w:rPr>
                <w:b/>
                <w:bCs/>
                <w:sz w:val="22"/>
                <w:szCs w:val="22"/>
                <w:lang w:eastAsia="tr-TR"/>
              </w:rPr>
              <w:t>G46.8*</w:t>
            </w:r>
          </w:p>
        </w:tc>
        <w:tc>
          <w:tcPr>
            <w:tcW w:w="7940" w:type="dxa"/>
            <w:tcBorders>
              <w:top w:val="single" w:sz="4" w:space="0" w:color="auto"/>
              <w:left w:val="nil"/>
              <w:bottom w:val="single" w:sz="4" w:space="0" w:color="auto"/>
              <w:right w:val="single" w:sz="4" w:space="0" w:color="auto"/>
            </w:tcBorders>
            <w:noWrap/>
            <w:vAlign w:val="bottom"/>
          </w:tcPr>
          <w:p w14:paraId="785DD445" w14:textId="77777777" w:rsidR="0016770E" w:rsidRPr="00B509B1" w:rsidRDefault="0016770E" w:rsidP="00111CCD">
            <w:pPr>
              <w:rPr>
                <w:sz w:val="22"/>
                <w:szCs w:val="22"/>
                <w:lang w:eastAsia="tr-TR"/>
              </w:rPr>
            </w:pPr>
            <w:r w:rsidRPr="00B509B1">
              <w:rPr>
                <w:sz w:val="22"/>
                <w:szCs w:val="22"/>
                <w:lang w:eastAsia="tr-TR"/>
              </w:rPr>
              <w:t>Serebrovasküler hastalıklarda beynin diğer vasküler sendromları (I60-I67†)</w:t>
            </w:r>
          </w:p>
        </w:tc>
      </w:tr>
      <w:tr w:rsidR="0016770E" w:rsidRPr="00B509B1" w14:paraId="5580D0E6"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58D9E3C8"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3A046418" w14:textId="77777777" w:rsidR="0016770E" w:rsidRPr="00B509B1" w:rsidRDefault="0016770E" w:rsidP="00111CCD">
            <w:pPr>
              <w:rPr>
                <w:sz w:val="22"/>
                <w:szCs w:val="22"/>
                <w:lang w:eastAsia="tr-TR"/>
              </w:rPr>
            </w:pPr>
          </w:p>
        </w:tc>
      </w:tr>
      <w:tr w:rsidR="0016770E" w:rsidRPr="00B509B1" w14:paraId="3FD11060"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49DADBC6" w14:textId="77777777" w:rsidR="0016770E" w:rsidRPr="00B509B1" w:rsidRDefault="0016770E" w:rsidP="00111CCD">
            <w:pPr>
              <w:rPr>
                <w:b/>
                <w:bCs/>
                <w:sz w:val="22"/>
                <w:szCs w:val="22"/>
                <w:lang w:eastAsia="tr-TR"/>
              </w:rPr>
            </w:pPr>
            <w:r w:rsidRPr="00B509B1">
              <w:rPr>
                <w:b/>
                <w:bCs/>
                <w:sz w:val="22"/>
                <w:szCs w:val="22"/>
                <w:lang w:eastAsia="tr-TR"/>
              </w:rPr>
              <w:t>I63</w:t>
            </w:r>
          </w:p>
        </w:tc>
        <w:tc>
          <w:tcPr>
            <w:tcW w:w="7940" w:type="dxa"/>
            <w:tcBorders>
              <w:top w:val="single" w:sz="4" w:space="0" w:color="auto"/>
              <w:left w:val="nil"/>
              <w:bottom w:val="single" w:sz="4" w:space="0" w:color="auto"/>
              <w:right w:val="single" w:sz="4" w:space="0" w:color="auto"/>
            </w:tcBorders>
            <w:noWrap/>
            <w:vAlign w:val="bottom"/>
          </w:tcPr>
          <w:p w14:paraId="6C2E1B0F" w14:textId="77777777" w:rsidR="0016770E" w:rsidRPr="00B509B1" w:rsidRDefault="0016770E" w:rsidP="00111CCD">
            <w:pPr>
              <w:rPr>
                <w:b/>
                <w:bCs/>
                <w:sz w:val="22"/>
                <w:szCs w:val="22"/>
                <w:lang w:eastAsia="tr-TR"/>
              </w:rPr>
            </w:pPr>
            <w:r w:rsidRPr="00B509B1">
              <w:rPr>
                <w:b/>
                <w:bCs/>
                <w:sz w:val="22"/>
                <w:szCs w:val="22"/>
                <w:lang w:eastAsia="tr-TR"/>
              </w:rPr>
              <w:t>Serebral enfarktüs</w:t>
            </w:r>
          </w:p>
        </w:tc>
      </w:tr>
      <w:tr w:rsidR="0016770E" w:rsidRPr="00B509B1" w14:paraId="78C2054E"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526E0B84" w14:textId="77777777" w:rsidR="0016770E" w:rsidRPr="00B509B1" w:rsidRDefault="0016770E" w:rsidP="00111CCD">
            <w:pPr>
              <w:rPr>
                <w:b/>
                <w:bCs/>
                <w:sz w:val="22"/>
                <w:szCs w:val="22"/>
                <w:lang w:eastAsia="tr-TR"/>
              </w:rPr>
            </w:pPr>
            <w:r w:rsidRPr="00B509B1">
              <w:rPr>
                <w:b/>
                <w:bCs/>
                <w:sz w:val="22"/>
                <w:szCs w:val="22"/>
                <w:lang w:eastAsia="tr-TR"/>
              </w:rPr>
              <w:t>I63.0</w:t>
            </w:r>
          </w:p>
        </w:tc>
        <w:tc>
          <w:tcPr>
            <w:tcW w:w="7940" w:type="dxa"/>
            <w:tcBorders>
              <w:top w:val="single" w:sz="4" w:space="0" w:color="auto"/>
              <w:left w:val="nil"/>
              <w:bottom w:val="single" w:sz="4" w:space="0" w:color="auto"/>
              <w:right w:val="single" w:sz="4" w:space="0" w:color="auto"/>
            </w:tcBorders>
            <w:noWrap/>
            <w:vAlign w:val="bottom"/>
          </w:tcPr>
          <w:p w14:paraId="62BC9C38" w14:textId="77777777" w:rsidR="0016770E" w:rsidRPr="00B509B1" w:rsidRDefault="0016770E" w:rsidP="00111CCD">
            <w:pPr>
              <w:rPr>
                <w:sz w:val="22"/>
                <w:szCs w:val="22"/>
                <w:lang w:eastAsia="tr-TR"/>
              </w:rPr>
            </w:pPr>
            <w:r w:rsidRPr="00B509B1">
              <w:rPr>
                <w:sz w:val="22"/>
                <w:szCs w:val="22"/>
                <w:lang w:eastAsia="tr-TR"/>
              </w:rPr>
              <w:t xml:space="preserve">Serebral enfarktüs, </w:t>
            </w:r>
            <w:proofErr w:type="spellStart"/>
            <w:r w:rsidRPr="00B509B1">
              <w:rPr>
                <w:sz w:val="22"/>
                <w:szCs w:val="22"/>
                <w:lang w:eastAsia="tr-TR"/>
              </w:rPr>
              <w:t>preserebral</w:t>
            </w:r>
            <w:proofErr w:type="spellEnd"/>
            <w:r w:rsidRPr="00B509B1">
              <w:rPr>
                <w:sz w:val="22"/>
                <w:szCs w:val="22"/>
                <w:lang w:eastAsia="tr-TR"/>
              </w:rPr>
              <w:t xml:space="preserve"> arter trombozuna bağlı</w:t>
            </w:r>
          </w:p>
        </w:tc>
      </w:tr>
      <w:tr w:rsidR="0016770E" w:rsidRPr="00B509B1" w14:paraId="1391EFEC"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46526FEE" w14:textId="77777777" w:rsidR="0016770E" w:rsidRPr="00B509B1" w:rsidRDefault="0016770E" w:rsidP="00111CCD">
            <w:pPr>
              <w:rPr>
                <w:b/>
                <w:bCs/>
                <w:sz w:val="22"/>
                <w:szCs w:val="22"/>
                <w:lang w:eastAsia="tr-TR"/>
              </w:rPr>
            </w:pPr>
            <w:r w:rsidRPr="00B509B1">
              <w:rPr>
                <w:b/>
                <w:bCs/>
                <w:sz w:val="22"/>
                <w:szCs w:val="22"/>
                <w:lang w:eastAsia="tr-TR"/>
              </w:rPr>
              <w:t>I63.1</w:t>
            </w:r>
          </w:p>
        </w:tc>
        <w:tc>
          <w:tcPr>
            <w:tcW w:w="7940" w:type="dxa"/>
            <w:tcBorders>
              <w:top w:val="single" w:sz="4" w:space="0" w:color="auto"/>
              <w:left w:val="nil"/>
              <w:bottom w:val="single" w:sz="4" w:space="0" w:color="auto"/>
              <w:right w:val="single" w:sz="4" w:space="0" w:color="auto"/>
            </w:tcBorders>
            <w:noWrap/>
            <w:vAlign w:val="bottom"/>
          </w:tcPr>
          <w:p w14:paraId="639CDB32" w14:textId="77777777" w:rsidR="0016770E" w:rsidRPr="00B509B1" w:rsidRDefault="0016770E" w:rsidP="00111CCD">
            <w:pPr>
              <w:rPr>
                <w:sz w:val="22"/>
                <w:szCs w:val="22"/>
                <w:lang w:eastAsia="tr-TR"/>
              </w:rPr>
            </w:pPr>
            <w:r w:rsidRPr="00B509B1">
              <w:rPr>
                <w:sz w:val="22"/>
                <w:szCs w:val="22"/>
                <w:lang w:eastAsia="tr-TR"/>
              </w:rPr>
              <w:t xml:space="preserve">Serebral enfarktüs, </w:t>
            </w:r>
            <w:proofErr w:type="spellStart"/>
            <w:r w:rsidRPr="00B509B1">
              <w:rPr>
                <w:sz w:val="22"/>
                <w:szCs w:val="22"/>
                <w:lang w:eastAsia="tr-TR"/>
              </w:rPr>
              <w:t>preserebral</w:t>
            </w:r>
            <w:proofErr w:type="spellEnd"/>
            <w:r w:rsidRPr="00B509B1">
              <w:rPr>
                <w:sz w:val="22"/>
                <w:szCs w:val="22"/>
                <w:lang w:eastAsia="tr-TR"/>
              </w:rPr>
              <w:t xml:space="preserve"> arter embolizmine bağlı</w:t>
            </w:r>
          </w:p>
        </w:tc>
      </w:tr>
      <w:tr w:rsidR="0016770E" w:rsidRPr="00B509B1" w14:paraId="2ECBCEC0"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60ADF3A5" w14:textId="77777777" w:rsidR="0016770E" w:rsidRPr="00B509B1" w:rsidRDefault="0016770E" w:rsidP="00111CCD">
            <w:pPr>
              <w:rPr>
                <w:b/>
                <w:bCs/>
                <w:sz w:val="22"/>
                <w:szCs w:val="22"/>
                <w:lang w:eastAsia="tr-TR"/>
              </w:rPr>
            </w:pPr>
            <w:r w:rsidRPr="00B509B1">
              <w:rPr>
                <w:b/>
                <w:bCs/>
                <w:sz w:val="22"/>
                <w:szCs w:val="22"/>
                <w:lang w:eastAsia="tr-TR"/>
              </w:rPr>
              <w:t>I63.2</w:t>
            </w:r>
          </w:p>
        </w:tc>
        <w:tc>
          <w:tcPr>
            <w:tcW w:w="7940" w:type="dxa"/>
            <w:tcBorders>
              <w:top w:val="single" w:sz="4" w:space="0" w:color="auto"/>
              <w:left w:val="nil"/>
              <w:bottom w:val="single" w:sz="4" w:space="0" w:color="auto"/>
              <w:right w:val="single" w:sz="4" w:space="0" w:color="auto"/>
            </w:tcBorders>
            <w:noWrap/>
            <w:vAlign w:val="bottom"/>
          </w:tcPr>
          <w:p w14:paraId="0C68E2A7" w14:textId="77777777" w:rsidR="0016770E" w:rsidRPr="00B509B1" w:rsidRDefault="0016770E" w:rsidP="00111CCD">
            <w:pPr>
              <w:rPr>
                <w:sz w:val="22"/>
                <w:szCs w:val="22"/>
                <w:lang w:eastAsia="tr-TR"/>
              </w:rPr>
            </w:pPr>
            <w:r w:rsidRPr="00B509B1">
              <w:rPr>
                <w:sz w:val="22"/>
                <w:szCs w:val="22"/>
                <w:lang w:eastAsia="tr-TR"/>
              </w:rPr>
              <w:t xml:space="preserve">Serebral enfarktüs, </w:t>
            </w:r>
            <w:proofErr w:type="spellStart"/>
            <w:r w:rsidRPr="00B509B1">
              <w:rPr>
                <w:sz w:val="22"/>
                <w:szCs w:val="22"/>
                <w:lang w:eastAsia="tr-TR"/>
              </w:rPr>
              <w:t>preserebral</w:t>
            </w:r>
            <w:proofErr w:type="spellEnd"/>
            <w:r w:rsidRPr="00B509B1">
              <w:rPr>
                <w:sz w:val="22"/>
                <w:szCs w:val="22"/>
                <w:lang w:eastAsia="tr-TR"/>
              </w:rPr>
              <w:t xml:space="preserve"> arterlerin tanımlanmamış oklüzyon veya stenozuna bağlı</w:t>
            </w:r>
          </w:p>
        </w:tc>
      </w:tr>
      <w:tr w:rsidR="0016770E" w:rsidRPr="00B509B1" w14:paraId="26EDB9BA"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5BC76A6C" w14:textId="77777777" w:rsidR="0016770E" w:rsidRPr="00B509B1" w:rsidRDefault="0016770E" w:rsidP="00111CCD">
            <w:pPr>
              <w:rPr>
                <w:b/>
                <w:bCs/>
                <w:sz w:val="22"/>
                <w:szCs w:val="22"/>
                <w:lang w:eastAsia="tr-TR"/>
              </w:rPr>
            </w:pPr>
            <w:r w:rsidRPr="00B509B1">
              <w:rPr>
                <w:b/>
                <w:bCs/>
                <w:sz w:val="22"/>
                <w:szCs w:val="22"/>
                <w:lang w:eastAsia="tr-TR"/>
              </w:rPr>
              <w:t>I63.3</w:t>
            </w:r>
          </w:p>
        </w:tc>
        <w:tc>
          <w:tcPr>
            <w:tcW w:w="7940" w:type="dxa"/>
            <w:tcBorders>
              <w:top w:val="single" w:sz="4" w:space="0" w:color="auto"/>
              <w:left w:val="nil"/>
              <w:bottom w:val="single" w:sz="4" w:space="0" w:color="auto"/>
              <w:right w:val="single" w:sz="4" w:space="0" w:color="auto"/>
            </w:tcBorders>
            <w:noWrap/>
            <w:vAlign w:val="bottom"/>
          </w:tcPr>
          <w:p w14:paraId="0C4AA6CD" w14:textId="77777777" w:rsidR="0016770E" w:rsidRPr="00B509B1" w:rsidRDefault="0016770E" w:rsidP="00111CCD">
            <w:pPr>
              <w:rPr>
                <w:sz w:val="22"/>
                <w:szCs w:val="22"/>
                <w:lang w:eastAsia="tr-TR"/>
              </w:rPr>
            </w:pPr>
            <w:r w:rsidRPr="00B509B1">
              <w:rPr>
                <w:sz w:val="22"/>
                <w:szCs w:val="22"/>
                <w:lang w:eastAsia="tr-TR"/>
              </w:rPr>
              <w:t>Serebral enfarktüs, serebral arterlerin trombozuna bağlı</w:t>
            </w:r>
          </w:p>
        </w:tc>
      </w:tr>
      <w:tr w:rsidR="0016770E" w:rsidRPr="00B509B1" w14:paraId="6F7BC4BC"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08FAD157" w14:textId="77777777" w:rsidR="0016770E" w:rsidRPr="00B509B1" w:rsidRDefault="0016770E" w:rsidP="00111CCD">
            <w:pPr>
              <w:rPr>
                <w:b/>
                <w:bCs/>
                <w:sz w:val="22"/>
                <w:szCs w:val="22"/>
                <w:lang w:eastAsia="tr-TR"/>
              </w:rPr>
            </w:pPr>
            <w:r w:rsidRPr="00B509B1">
              <w:rPr>
                <w:b/>
                <w:bCs/>
                <w:sz w:val="22"/>
                <w:szCs w:val="22"/>
                <w:lang w:eastAsia="tr-TR"/>
              </w:rPr>
              <w:t>I63.4</w:t>
            </w:r>
          </w:p>
        </w:tc>
        <w:tc>
          <w:tcPr>
            <w:tcW w:w="7940" w:type="dxa"/>
            <w:tcBorders>
              <w:top w:val="single" w:sz="4" w:space="0" w:color="auto"/>
              <w:left w:val="nil"/>
              <w:bottom w:val="single" w:sz="4" w:space="0" w:color="auto"/>
              <w:right w:val="single" w:sz="4" w:space="0" w:color="auto"/>
            </w:tcBorders>
            <w:noWrap/>
            <w:vAlign w:val="bottom"/>
          </w:tcPr>
          <w:p w14:paraId="193DB5FF" w14:textId="77777777" w:rsidR="0016770E" w:rsidRPr="00B509B1" w:rsidRDefault="0016770E" w:rsidP="00111CCD">
            <w:pPr>
              <w:rPr>
                <w:sz w:val="22"/>
                <w:szCs w:val="22"/>
                <w:lang w:eastAsia="tr-TR"/>
              </w:rPr>
            </w:pPr>
            <w:r w:rsidRPr="00B509B1">
              <w:rPr>
                <w:sz w:val="22"/>
                <w:szCs w:val="22"/>
                <w:lang w:eastAsia="tr-TR"/>
              </w:rPr>
              <w:t>Serebral enfarktüs, serebral arterlerin embolizmine bağlı</w:t>
            </w:r>
          </w:p>
        </w:tc>
      </w:tr>
      <w:tr w:rsidR="0016770E" w:rsidRPr="00B509B1" w14:paraId="6E206096"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7A375CF9" w14:textId="77777777" w:rsidR="0016770E" w:rsidRPr="00B509B1" w:rsidRDefault="0016770E" w:rsidP="00111CCD">
            <w:pPr>
              <w:rPr>
                <w:b/>
                <w:bCs/>
                <w:sz w:val="22"/>
                <w:szCs w:val="22"/>
                <w:lang w:eastAsia="tr-TR"/>
              </w:rPr>
            </w:pPr>
            <w:r w:rsidRPr="00B509B1">
              <w:rPr>
                <w:b/>
                <w:bCs/>
                <w:sz w:val="22"/>
                <w:szCs w:val="22"/>
                <w:lang w:eastAsia="tr-TR"/>
              </w:rPr>
              <w:t>I63.5</w:t>
            </w:r>
          </w:p>
        </w:tc>
        <w:tc>
          <w:tcPr>
            <w:tcW w:w="7940" w:type="dxa"/>
            <w:tcBorders>
              <w:top w:val="single" w:sz="4" w:space="0" w:color="auto"/>
              <w:left w:val="nil"/>
              <w:bottom w:val="single" w:sz="4" w:space="0" w:color="auto"/>
              <w:right w:val="single" w:sz="4" w:space="0" w:color="auto"/>
            </w:tcBorders>
            <w:noWrap/>
            <w:vAlign w:val="bottom"/>
          </w:tcPr>
          <w:p w14:paraId="38F6C640" w14:textId="77777777" w:rsidR="0016770E" w:rsidRPr="00B509B1" w:rsidRDefault="0016770E" w:rsidP="00111CCD">
            <w:pPr>
              <w:rPr>
                <w:sz w:val="22"/>
                <w:szCs w:val="22"/>
                <w:lang w:eastAsia="tr-TR"/>
              </w:rPr>
            </w:pPr>
            <w:r w:rsidRPr="00B509B1">
              <w:rPr>
                <w:sz w:val="22"/>
                <w:szCs w:val="22"/>
                <w:lang w:eastAsia="tr-TR"/>
              </w:rPr>
              <w:t>Serebral enfarktüs, serebral arterlerin tanımlanmamış oklüzyon ve stenoza bağlı</w:t>
            </w:r>
          </w:p>
        </w:tc>
      </w:tr>
      <w:tr w:rsidR="0016770E" w:rsidRPr="00B509B1" w14:paraId="7D0A12EB"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6B264470" w14:textId="77777777" w:rsidR="0016770E" w:rsidRPr="00B509B1" w:rsidRDefault="0016770E" w:rsidP="00111CCD">
            <w:pPr>
              <w:rPr>
                <w:b/>
                <w:bCs/>
                <w:sz w:val="22"/>
                <w:szCs w:val="22"/>
                <w:lang w:eastAsia="tr-TR"/>
              </w:rPr>
            </w:pPr>
            <w:r w:rsidRPr="00B509B1">
              <w:rPr>
                <w:b/>
                <w:bCs/>
                <w:sz w:val="22"/>
                <w:szCs w:val="22"/>
                <w:lang w:eastAsia="tr-TR"/>
              </w:rPr>
              <w:t>I63.6</w:t>
            </w:r>
          </w:p>
        </w:tc>
        <w:tc>
          <w:tcPr>
            <w:tcW w:w="7940" w:type="dxa"/>
            <w:tcBorders>
              <w:top w:val="single" w:sz="4" w:space="0" w:color="auto"/>
              <w:left w:val="nil"/>
              <w:bottom w:val="single" w:sz="4" w:space="0" w:color="auto"/>
              <w:right w:val="single" w:sz="4" w:space="0" w:color="auto"/>
            </w:tcBorders>
            <w:noWrap/>
            <w:vAlign w:val="bottom"/>
          </w:tcPr>
          <w:p w14:paraId="361C76E5" w14:textId="77777777" w:rsidR="0016770E" w:rsidRPr="00B509B1" w:rsidRDefault="0016770E" w:rsidP="00111CCD">
            <w:pPr>
              <w:rPr>
                <w:sz w:val="22"/>
                <w:szCs w:val="22"/>
                <w:lang w:eastAsia="tr-TR"/>
              </w:rPr>
            </w:pPr>
            <w:r w:rsidRPr="00B509B1">
              <w:rPr>
                <w:sz w:val="22"/>
                <w:szCs w:val="22"/>
                <w:lang w:eastAsia="tr-TR"/>
              </w:rPr>
              <w:t xml:space="preserve">Serebral enfarktüs, serebral venlerin </w:t>
            </w:r>
            <w:proofErr w:type="spellStart"/>
            <w:r w:rsidRPr="00B509B1">
              <w:rPr>
                <w:sz w:val="22"/>
                <w:szCs w:val="22"/>
                <w:lang w:eastAsia="tr-TR"/>
              </w:rPr>
              <w:t>piyojenik</w:t>
            </w:r>
            <w:proofErr w:type="spellEnd"/>
            <w:r w:rsidRPr="00B509B1">
              <w:rPr>
                <w:sz w:val="22"/>
                <w:szCs w:val="22"/>
                <w:lang w:eastAsia="tr-TR"/>
              </w:rPr>
              <w:t xml:space="preserve"> olmayan trombozuna bağlı</w:t>
            </w:r>
          </w:p>
        </w:tc>
      </w:tr>
      <w:tr w:rsidR="0016770E" w:rsidRPr="00B509B1" w14:paraId="2364C344"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0684B883" w14:textId="77777777" w:rsidR="0016770E" w:rsidRPr="00B509B1" w:rsidRDefault="0016770E" w:rsidP="00111CCD">
            <w:pPr>
              <w:rPr>
                <w:b/>
                <w:bCs/>
                <w:sz w:val="22"/>
                <w:szCs w:val="22"/>
                <w:lang w:eastAsia="tr-TR"/>
              </w:rPr>
            </w:pPr>
            <w:r w:rsidRPr="00B509B1">
              <w:rPr>
                <w:b/>
                <w:bCs/>
                <w:sz w:val="22"/>
                <w:szCs w:val="22"/>
                <w:lang w:eastAsia="tr-TR"/>
              </w:rPr>
              <w:t>I63.8</w:t>
            </w:r>
          </w:p>
        </w:tc>
        <w:tc>
          <w:tcPr>
            <w:tcW w:w="7940" w:type="dxa"/>
            <w:tcBorders>
              <w:top w:val="single" w:sz="4" w:space="0" w:color="auto"/>
              <w:left w:val="nil"/>
              <w:bottom w:val="single" w:sz="4" w:space="0" w:color="auto"/>
              <w:right w:val="single" w:sz="4" w:space="0" w:color="auto"/>
            </w:tcBorders>
            <w:noWrap/>
            <w:vAlign w:val="bottom"/>
          </w:tcPr>
          <w:p w14:paraId="2CA725E0" w14:textId="77777777" w:rsidR="0016770E" w:rsidRPr="00B509B1" w:rsidRDefault="0016770E" w:rsidP="00111CCD">
            <w:pPr>
              <w:rPr>
                <w:sz w:val="22"/>
                <w:szCs w:val="22"/>
                <w:lang w:eastAsia="tr-TR"/>
              </w:rPr>
            </w:pPr>
            <w:r w:rsidRPr="00B509B1">
              <w:rPr>
                <w:sz w:val="22"/>
                <w:szCs w:val="22"/>
                <w:lang w:eastAsia="tr-TR"/>
              </w:rPr>
              <w:t>Serebral diğer enfarktüsler</w:t>
            </w:r>
          </w:p>
        </w:tc>
      </w:tr>
      <w:tr w:rsidR="0016770E" w:rsidRPr="00B509B1" w14:paraId="1E412D28"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6BA3C6B7" w14:textId="77777777" w:rsidR="0016770E" w:rsidRPr="00B509B1" w:rsidRDefault="0016770E" w:rsidP="00111CCD">
            <w:pPr>
              <w:rPr>
                <w:b/>
                <w:bCs/>
                <w:sz w:val="22"/>
                <w:szCs w:val="22"/>
                <w:lang w:eastAsia="tr-TR"/>
              </w:rPr>
            </w:pPr>
            <w:r w:rsidRPr="00B509B1">
              <w:rPr>
                <w:b/>
                <w:bCs/>
                <w:sz w:val="22"/>
                <w:szCs w:val="22"/>
                <w:lang w:eastAsia="tr-TR"/>
              </w:rPr>
              <w:t>I63.9</w:t>
            </w:r>
          </w:p>
        </w:tc>
        <w:tc>
          <w:tcPr>
            <w:tcW w:w="7940" w:type="dxa"/>
            <w:tcBorders>
              <w:top w:val="single" w:sz="4" w:space="0" w:color="auto"/>
              <w:left w:val="nil"/>
              <w:bottom w:val="single" w:sz="4" w:space="0" w:color="auto"/>
              <w:right w:val="single" w:sz="4" w:space="0" w:color="auto"/>
            </w:tcBorders>
            <w:noWrap/>
            <w:vAlign w:val="bottom"/>
          </w:tcPr>
          <w:p w14:paraId="050B5178" w14:textId="77777777" w:rsidR="0016770E" w:rsidRPr="00B509B1" w:rsidRDefault="0016770E" w:rsidP="00111CCD">
            <w:pPr>
              <w:rPr>
                <w:sz w:val="22"/>
                <w:szCs w:val="22"/>
                <w:lang w:eastAsia="tr-TR"/>
              </w:rPr>
            </w:pPr>
            <w:r w:rsidRPr="00B509B1">
              <w:rPr>
                <w:sz w:val="22"/>
                <w:szCs w:val="22"/>
                <w:lang w:eastAsia="tr-TR"/>
              </w:rPr>
              <w:t>Serebral enfarktüs, tanımlanmamış</w:t>
            </w:r>
          </w:p>
        </w:tc>
      </w:tr>
      <w:tr w:rsidR="0016770E" w:rsidRPr="00B509B1" w14:paraId="362E462F"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456E12B9"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2AD13014" w14:textId="77777777" w:rsidR="0016770E" w:rsidRPr="00B509B1" w:rsidRDefault="0016770E" w:rsidP="00111CCD">
            <w:pPr>
              <w:rPr>
                <w:sz w:val="22"/>
                <w:szCs w:val="22"/>
                <w:lang w:eastAsia="tr-TR"/>
              </w:rPr>
            </w:pPr>
          </w:p>
        </w:tc>
      </w:tr>
      <w:tr w:rsidR="0016770E" w:rsidRPr="00B509B1" w14:paraId="12D28939" w14:textId="77777777" w:rsidTr="00111CCD">
        <w:trPr>
          <w:trHeight w:val="311"/>
        </w:trPr>
        <w:tc>
          <w:tcPr>
            <w:tcW w:w="960" w:type="dxa"/>
            <w:tcBorders>
              <w:top w:val="single" w:sz="4" w:space="0" w:color="auto"/>
              <w:left w:val="single" w:sz="4" w:space="0" w:color="auto"/>
              <w:bottom w:val="single" w:sz="4" w:space="0" w:color="auto"/>
              <w:right w:val="single" w:sz="4" w:space="0" w:color="auto"/>
            </w:tcBorders>
            <w:noWrap/>
            <w:vAlign w:val="bottom"/>
          </w:tcPr>
          <w:p w14:paraId="28474787" w14:textId="77777777" w:rsidR="0016770E" w:rsidRPr="00B509B1" w:rsidRDefault="0016770E" w:rsidP="00111CCD">
            <w:pPr>
              <w:rPr>
                <w:b/>
                <w:bCs/>
                <w:sz w:val="22"/>
                <w:szCs w:val="22"/>
                <w:lang w:eastAsia="tr-TR"/>
              </w:rPr>
            </w:pPr>
            <w:r w:rsidRPr="00B509B1">
              <w:rPr>
                <w:b/>
                <w:bCs/>
                <w:sz w:val="22"/>
                <w:szCs w:val="22"/>
                <w:lang w:eastAsia="tr-TR"/>
              </w:rPr>
              <w:t>I65</w:t>
            </w:r>
          </w:p>
        </w:tc>
        <w:tc>
          <w:tcPr>
            <w:tcW w:w="7940" w:type="dxa"/>
            <w:tcBorders>
              <w:top w:val="single" w:sz="4" w:space="0" w:color="auto"/>
              <w:left w:val="nil"/>
              <w:bottom w:val="single" w:sz="4" w:space="0" w:color="auto"/>
              <w:right w:val="single" w:sz="4" w:space="0" w:color="auto"/>
            </w:tcBorders>
            <w:noWrap/>
            <w:vAlign w:val="bottom"/>
          </w:tcPr>
          <w:p w14:paraId="518FC056" w14:textId="77777777" w:rsidR="0016770E" w:rsidRPr="00B509B1" w:rsidRDefault="0016770E" w:rsidP="00111CCD">
            <w:pPr>
              <w:rPr>
                <w:b/>
                <w:bCs/>
                <w:sz w:val="22"/>
                <w:szCs w:val="22"/>
                <w:lang w:eastAsia="tr-TR"/>
              </w:rPr>
            </w:pPr>
            <w:proofErr w:type="spellStart"/>
            <w:r w:rsidRPr="00B509B1">
              <w:rPr>
                <w:b/>
                <w:bCs/>
                <w:sz w:val="22"/>
                <w:szCs w:val="22"/>
                <w:lang w:eastAsia="tr-TR"/>
              </w:rPr>
              <w:t>Preserebral</w:t>
            </w:r>
            <w:proofErr w:type="spellEnd"/>
            <w:r w:rsidRPr="00B509B1">
              <w:rPr>
                <w:b/>
                <w:bCs/>
                <w:sz w:val="22"/>
                <w:szCs w:val="22"/>
                <w:lang w:eastAsia="tr-TR"/>
              </w:rPr>
              <w:t xml:space="preserve"> arterlerin oklüzyon ve stenozu, serebral enfarktüsle sonuçlanmayan</w:t>
            </w:r>
          </w:p>
        </w:tc>
      </w:tr>
      <w:tr w:rsidR="0016770E" w:rsidRPr="00B509B1" w14:paraId="509BD5D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1E70B5A" w14:textId="77777777" w:rsidR="0016770E" w:rsidRPr="00B509B1" w:rsidRDefault="0016770E" w:rsidP="00111CCD">
            <w:pPr>
              <w:rPr>
                <w:b/>
                <w:bCs/>
                <w:sz w:val="22"/>
                <w:szCs w:val="22"/>
                <w:lang w:eastAsia="tr-TR"/>
              </w:rPr>
            </w:pPr>
            <w:r w:rsidRPr="00B509B1">
              <w:rPr>
                <w:b/>
                <w:bCs/>
                <w:sz w:val="22"/>
                <w:szCs w:val="22"/>
                <w:lang w:eastAsia="tr-TR"/>
              </w:rPr>
              <w:t>I65.0</w:t>
            </w:r>
          </w:p>
        </w:tc>
        <w:tc>
          <w:tcPr>
            <w:tcW w:w="7940" w:type="dxa"/>
            <w:tcBorders>
              <w:top w:val="nil"/>
              <w:left w:val="nil"/>
              <w:bottom w:val="single" w:sz="4" w:space="0" w:color="auto"/>
              <w:right w:val="single" w:sz="4" w:space="0" w:color="auto"/>
            </w:tcBorders>
            <w:noWrap/>
            <w:vAlign w:val="bottom"/>
          </w:tcPr>
          <w:p w14:paraId="07AB45A7" w14:textId="77777777" w:rsidR="0016770E" w:rsidRPr="00B509B1" w:rsidRDefault="0016770E" w:rsidP="00111CCD">
            <w:pPr>
              <w:rPr>
                <w:sz w:val="22"/>
                <w:szCs w:val="22"/>
                <w:lang w:eastAsia="tr-TR"/>
              </w:rPr>
            </w:pPr>
            <w:r w:rsidRPr="00B509B1">
              <w:rPr>
                <w:sz w:val="22"/>
                <w:szCs w:val="22"/>
                <w:lang w:eastAsia="tr-TR"/>
              </w:rPr>
              <w:t>Vertebral arterin oklüzyon ve stenozu</w:t>
            </w:r>
          </w:p>
        </w:tc>
      </w:tr>
      <w:tr w:rsidR="0016770E" w:rsidRPr="00B509B1" w14:paraId="230CE85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56829A0" w14:textId="77777777" w:rsidR="0016770E" w:rsidRPr="00B509B1" w:rsidRDefault="0016770E" w:rsidP="00111CCD">
            <w:pPr>
              <w:rPr>
                <w:b/>
                <w:bCs/>
                <w:sz w:val="22"/>
                <w:szCs w:val="22"/>
                <w:lang w:eastAsia="tr-TR"/>
              </w:rPr>
            </w:pPr>
            <w:r w:rsidRPr="00B509B1">
              <w:rPr>
                <w:b/>
                <w:bCs/>
                <w:sz w:val="22"/>
                <w:szCs w:val="22"/>
                <w:lang w:eastAsia="tr-TR"/>
              </w:rPr>
              <w:t>I65.1</w:t>
            </w:r>
          </w:p>
        </w:tc>
        <w:tc>
          <w:tcPr>
            <w:tcW w:w="7940" w:type="dxa"/>
            <w:tcBorders>
              <w:top w:val="nil"/>
              <w:left w:val="nil"/>
              <w:bottom w:val="single" w:sz="4" w:space="0" w:color="auto"/>
              <w:right w:val="single" w:sz="4" w:space="0" w:color="auto"/>
            </w:tcBorders>
            <w:noWrap/>
            <w:vAlign w:val="bottom"/>
          </w:tcPr>
          <w:p w14:paraId="0811844B" w14:textId="77777777" w:rsidR="0016770E" w:rsidRPr="00B509B1" w:rsidRDefault="0016770E" w:rsidP="00111CCD">
            <w:pPr>
              <w:rPr>
                <w:sz w:val="22"/>
                <w:szCs w:val="22"/>
                <w:lang w:eastAsia="tr-TR"/>
              </w:rPr>
            </w:pPr>
            <w:proofErr w:type="spellStart"/>
            <w:r w:rsidRPr="00B509B1">
              <w:rPr>
                <w:sz w:val="22"/>
                <w:szCs w:val="22"/>
                <w:lang w:eastAsia="tr-TR"/>
              </w:rPr>
              <w:t>Baziler</w:t>
            </w:r>
            <w:proofErr w:type="spellEnd"/>
            <w:r w:rsidRPr="00B509B1">
              <w:rPr>
                <w:sz w:val="22"/>
                <w:szCs w:val="22"/>
                <w:lang w:eastAsia="tr-TR"/>
              </w:rPr>
              <w:t xml:space="preserve"> arterin oklüzyon ve stenozu</w:t>
            </w:r>
          </w:p>
        </w:tc>
      </w:tr>
      <w:tr w:rsidR="0016770E" w:rsidRPr="00B509B1" w14:paraId="66E844F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13958AC" w14:textId="77777777" w:rsidR="0016770E" w:rsidRPr="00B509B1" w:rsidRDefault="0016770E" w:rsidP="00111CCD">
            <w:pPr>
              <w:rPr>
                <w:b/>
                <w:bCs/>
                <w:sz w:val="22"/>
                <w:szCs w:val="22"/>
                <w:lang w:eastAsia="tr-TR"/>
              </w:rPr>
            </w:pPr>
            <w:r w:rsidRPr="00B509B1">
              <w:rPr>
                <w:b/>
                <w:bCs/>
                <w:sz w:val="22"/>
                <w:szCs w:val="22"/>
                <w:lang w:eastAsia="tr-TR"/>
              </w:rPr>
              <w:t>I65.2</w:t>
            </w:r>
          </w:p>
        </w:tc>
        <w:tc>
          <w:tcPr>
            <w:tcW w:w="7940" w:type="dxa"/>
            <w:tcBorders>
              <w:top w:val="nil"/>
              <w:left w:val="nil"/>
              <w:bottom w:val="single" w:sz="4" w:space="0" w:color="auto"/>
              <w:right w:val="single" w:sz="4" w:space="0" w:color="auto"/>
            </w:tcBorders>
            <w:noWrap/>
            <w:vAlign w:val="bottom"/>
          </w:tcPr>
          <w:p w14:paraId="500B91E1" w14:textId="77777777" w:rsidR="0016770E" w:rsidRPr="00B509B1" w:rsidRDefault="0016770E" w:rsidP="00111CCD">
            <w:pPr>
              <w:rPr>
                <w:sz w:val="22"/>
                <w:szCs w:val="22"/>
                <w:lang w:eastAsia="tr-TR"/>
              </w:rPr>
            </w:pPr>
            <w:proofErr w:type="spellStart"/>
            <w:r w:rsidRPr="00B509B1">
              <w:rPr>
                <w:sz w:val="22"/>
                <w:szCs w:val="22"/>
                <w:lang w:eastAsia="tr-TR"/>
              </w:rPr>
              <w:t>Karotid</w:t>
            </w:r>
            <w:proofErr w:type="spellEnd"/>
            <w:r w:rsidRPr="00B509B1">
              <w:rPr>
                <w:sz w:val="22"/>
                <w:szCs w:val="22"/>
                <w:lang w:eastAsia="tr-TR"/>
              </w:rPr>
              <w:t xml:space="preserve"> arterin oklüzyon ve stenozu</w:t>
            </w:r>
          </w:p>
        </w:tc>
      </w:tr>
      <w:tr w:rsidR="0016770E" w:rsidRPr="00B509B1" w14:paraId="65ECB5E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7A9DA71" w14:textId="77777777" w:rsidR="0016770E" w:rsidRPr="00B509B1" w:rsidRDefault="0016770E" w:rsidP="00111CCD">
            <w:pPr>
              <w:rPr>
                <w:b/>
                <w:bCs/>
                <w:sz w:val="22"/>
                <w:szCs w:val="22"/>
                <w:lang w:eastAsia="tr-TR"/>
              </w:rPr>
            </w:pPr>
            <w:r w:rsidRPr="00B509B1">
              <w:rPr>
                <w:b/>
                <w:bCs/>
                <w:sz w:val="22"/>
                <w:szCs w:val="22"/>
                <w:lang w:eastAsia="tr-TR"/>
              </w:rPr>
              <w:t>I65.3</w:t>
            </w:r>
          </w:p>
        </w:tc>
        <w:tc>
          <w:tcPr>
            <w:tcW w:w="7940" w:type="dxa"/>
            <w:tcBorders>
              <w:top w:val="nil"/>
              <w:left w:val="nil"/>
              <w:bottom w:val="single" w:sz="4" w:space="0" w:color="auto"/>
              <w:right w:val="single" w:sz="4" w:space="0" w:color="auto"/>
            </w:tcBorders>
            <w:noWrap/>
            <w:vAlign w:val="bottom"/>
          </w:tcPr>
          <w:p w14:paraId="4A2E1BC8" w14:textId="77777777" w:rsidR="0016770E" w:rsidRPr="00B509B1" w:rsidRDefault="0016770E" w:rsidP="00111CCD">
            <w:pPr>
              <w:rPr>
                <w:sz w:val="22"/>
                <w:szCs w:val="22"/>
                <w:lang w:eastAsia="tr-TR"/>
              </w:rPr>
            </w:pPr>
            <w:r w:rsidRPr="00B509B1">
              <w:rPr>
                <w:sz w:val="22"/>
                <w:szCs w:val="22"/>
                <w:lang w:eastAsia="tr-TR"/>
              </w:rPr>
              <w:t xml:space="preserve">Birden fazla ve bilateral </w:t>
            </w:r>
            <w:proofErr w:type="spellStart"/>
            <w:r w:rsidRPr="00B509B1">
              <w:rPr>
                <w:sz w:val="22"/>
                <w:szCs w:val="22"/>
                <w:lang w:eastAsia="tr-TR"/>
              </w:rPr>
              <w:t>preserebral</w:t>
            </w:r>
            <w:proofErr w:type="spellEnd"/>
            <w:r w:rsidRPr="00B509B1">
              <w:rPr>
                <w:sz w:val="22"/>
                <w:szCs w:val="22"/>
                <w:lang w:eastAsia="tr-TR"/>
              </w:rPr>
              <w:t xml:space="preserve"> arterin oklüzyon ve stenozu</w:t>
            </w:r>
          </w:p>
        </w:tc>
      </w:tr>
      <w:tr w:rsidR="0016770E" w:rsidRPr="00B509B1" w14:paraId="42B9D23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50A33A2" w14:textId="77777777" w:rsidR="0016770E" w:rsidRPr="00B509B1" w:rsidRDefault="0016770E" w:rsidP="00111CCD">
            <w:pPr>
              <w:rPr>
                <w:b/>
                <w:bCs/>
                <w:sz w:val="22"/>
                <w:szCs w:val="22"/>
                <w:lang w:eastAsia="tr-TR"/>
              </w:rPr>
            </w:pPr>
            <w:r w:rsidRPr="00B509B1">
              <w:rPr>
                <w:b/>
                <w:bCs/>
                <w:sz w:val="22"/>
                <w:szCs w:val="22"/>
                <w:lang w:eastAsia="tr-TR"/>
              </w:rPr>
              <w:t>I65.8</w:t>
            </w:r>
          </w:p>
        </w:tc>
        <w:tc>
          <w:tcPr>
            <w:tcW w:w="7940" w:type="dxa"/>
            <w:tcBorders>
              <w:top w:val="nil"/>
              <w:left w:val="nil"/>
              <w:bottom w:val="single" w:sz="4" w:space="0" w:color="auto"/>
              <w:right w:val="single" w:sz="4" w:space="0" w:color="auto"/>
            </w:tcBorders>
            <w:noWrap/>
            <w:vAlign w:val="bottom"/>
          </w:tcPr>
          <w:p w14:paraId="336B9EDA" w14:textId="77777777" w:rsidR="0016770E" w:rsidRPr="00B509B1" w:rsidRDefault="0016770E" w:rsidP="00111CCD">
            <w:pPr>
              <w:rPr>
                <w:sz w:val="22"/>
                <w:szCs w:val="22"/>
                <w:lang w:eastAsia="tr-TR"/>
              </w:rPr>
            </w:pPr>
            <w:proofErr w:type="spellStart"/>
            <w:r w:rsidRPr="00B509B1">
              <w:rPr>
                <w:sz w:val="22"/>
                <w:szCs w:val="22"/>
                <w:lang w:eastAsia="tr-TR"/>
              </w:rPr>
              <w:t>Preserebral</w:t>
            </w:r>
            <w:proofErr w:type="spellEnd"/>
            <w:r w:rsidRPr="00B509B1">
              <w:rPr>
                <w:sz w:val="22"/>
                <w:szCs w:val="22"/>
                <w:lang w:eastAsia="tr-TR"/>
              </w:rPr>
              <w:t xml:space="preserve"> arterlerin oklüzyon ve diğer stenozu</w:t>
            </w:r>
          </w:p>
        </w:tc>
      </w:tr>
      <w:tr w:rsidR="0016770E" w:rsidRPr="00B509B1" w14:paraId="442D27C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DC314BF" w14:textId="77777777" w:rsidR="0016770E" w:rsidRPr="00B509B1" w:rsidRDefault="0016770E" w:rsidP="00111CCD">
            <w:pPr>
              <w:rPr>
                <w:b/>
                <w:bCs/>
                <w:sz w:val="22"/>
                <w:szCs w:val="22"/>
                <w:lang w:eastAsia="tr-TR"/>
              </w:rPr>
            </w:pPr>
            <w:r w:rsidRPr="00B509B1">
              <w:rPr>
                <w:b/>
                <w:bCs/>
                <w:sz w:val="22"/>
                <w:szCs w:val="22"/>
                <w:lang w:eastAsia="tr-TR"/>
              </w:rPr>
              <w:t>I65.9</w:t>
            </w:r>
          </w:p>
        </w:tc>
        <w:tc>
          <w:tcPr>
            <w:tcW w:w="7940" w:type="dxa"/>
            <w:tcBorders>
              <w:top w:val="nil"/>
              <w:left w:val="nil"/>
              <w:bottom w:val="single" w:sz="4" w:space="0" w:color="auto"/>
              <w:right w:val="single" w:sz="4" w:space="0" w:color="auto"/>
            </w:tcBorders>
            <w:noWrap/>
            <w:vAlign w:val="bottom"/>
          </w:tcPr>
          <w:p w14:paraId="6FFFD221" w14:textId="77777777" w:rsidR="0016770E" w:rsidRPr="00B509B1" w:rsidRDefault="0016770E" w:rsidP="00111CCD">
            <w:pPr>
              <w:rPr>
                <w:sz w:val="22"/>
                <w:szCs w:val="22"/>
                <w:lang w:eastAsia="tr-TR"/>
              </w:rPr>
            </w:pPr>
            <w:proofErr w:type="spellStart"/>
            <w:r w:rsidRPr="00B509B1">
              <w:rPr>
                <w:sz w:val="22"/>
                <w:szCs w:val="22"/>
                <w:lang w:eastAsia="tr-TR"/>
              </w:rPr>
              <w:t>Preserebral</w:t>
            </w:r>
            <w:proofErr w:type="spellEnd"/>
            <w:r w:rsidRPr="00B509B1">
              <w:rPr>
                <w:sz w:val="22"/>
                <w:szCs w:val="22"/>
                <w:lang w:eastAsia="tr-TR"/>
              </w:rPr>
              <w:t xml:space="preserve"> arterin oklüzyon ve stenozu, tanımlanmamış</w:t>
            </w:r>
          </w:p>
        </w:tc>
      </w:tr>
      <w:tr w:rsidR="0016770E" w:rsidRPr="00B509B1" w14:paraId="57A9E34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35D18BA"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758A59F4" w14:textId="77777777" w:rsidR="0016770E" w:rsidRPr="00B509B1" w:rsidRDefault="0016770E" w:rsidP="00111CCD">
            <w:pPr>
              <w:rPr>
                <w:sz w:val="22"/>
                <w:szCs w:val="22"/>
                <w:lang w:eastAsia="tr-TR"/>
              </w:rPr>
            </w:pPr>
          </w:p>
        </w:tc>
      </w:tr>
      <w:tr w:rsidR="0016770E" w:rsidRPr="00B509B1" w14:paraId="573B3BD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B81A59D" w14:textId="77777777" w:rsidR="0016770E" w:rsidRPr="00B509B1" w:rsidRDefault="0016770E" w:rsidP="00111CCD">
            <w:pPr>
              <w:rPr>
                <w:b/>
                <w:bCs/>
                <w:sz w:val="22"/>
                <w:szCs w:val="22"/>
                <w:lang w:eastAsia="tr-TR"/>
              </w:rPr>
            </w:pPr>
            <w:r w:rsidRPr="00B509B1">
              <w:rPr>
                <w:b/>
                <w:bCs/>
                <w:sz w:val="22"/>
                <w:szCs w:val="22"/>
                <w:lang w:eastAsia="tr-TR"/>
              </w:rPr>
              <w:t>I66</w:t>
            </w:r>
          </w:p>
        </w:tc>
        <w:tc>
          <w:tcPr>
            <w:tcW w:w="7940" w:type="dxa"/>
            <w:tcBorders>
              <w:top w:val="nil"/>
              <w:left w:val="nil"/>
              <w:bottom w:val="single" w:sz="4" w:space="0" w:color="auto"/>
              <w:right w:val="single" w:sz="4" w:space="0" w:color="auto"/>
            </w:tcBorders>
            <w:noWrap/>
            <w:vAlign w:val="bottom"/>
          </w:tcPr>
          <w:p w14:paraId="27BB4B0F" w14:textId="77777777" w:rsidR="0016770E" w:rsidRPr="00B509B1" w:rsidRDefault="0016770E" w:rsidP="00111CCD">
            <w:pPr>
              <w:rPr>
                <w:b/>
                <w:bCs/>
                <w:sz w:val="22"/>
                <w:szCs w:val="22"/>
                <w:lang w:eastAsia="tr-TR"/>
              </w:rPr>
            </w:pPr>
            <w:r w:rsidRPr="00B509B1">
              <w:rPr>
                <w:b/>
                <w:bCs/>
                <w:sz w:val="22"/>
                <w:szCs w:val="22"/>
                <w:lang w:eastAsia="tr-TR"/>
              </w:rPr>
              <w:t>Serebral arterlerin oklüzyon ve stenozu, serebral enfarktüsle sonuçlanmayan</w:t>
            </w:r>
          </w:p>
        </w:tc>
      </w:tr>
      <w:tr w:rsidR="0016770E" w:rsidRPr="00B509B1" w14:paraId="3F06B7F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67291B4" w14:textId="77777777" w:rsidR="0016770E" w:rsidRPr="00B509B1" w:rsidRDefault="0016770E" w:rsidP="00111CCD">
            <w:pPr>
              <w:rPr>
                <w:b/>
                <w:bCs/>
                <w:sz w:val="22"/>
                <w:szCs w:val="22"/>
                <w:lang w:eastAsia="tr-TR"/>
              </w:rPr>
            </w:pPr>
            <w:r w:rsidRPr="00B509B1">
              <w:rPr>
                <w:b/>
                <w:bCs/>
                <w:sz w:val="22"/>
                <w:szCs w:val="22"/>
                <w:lang w:eastAsia="tr-TR"/>
              </w:rPr>
              <w:t>I66.0</w:t>
            </w:r>
          </w:p>
        </w:tc>
        <w:tc>
          <w:tcPr>
            <w:tcW w:w="7940" w:type="dxa"/>
            <w:tcBorders>
              <w:top w:val="nil"/>
              <w:left w:val="nil"/>
              <w:bottom w:val="single" w:sz="4" w:space="0" w:color="auto"/>
              <w:right w:val="single" w:sz="4" w:space="0" w:color="auto"/>
            </w:tcBorders>
            <w:noWrap/>
            <w:vAlign w:val="bottom"/>
          </w:tcPr>
          <w:p w14:paraId="444C5286" w14:textId="77777777" w:rsidR="0016770E" w:rsidRPr="00B509B1" w:rsidRDefault="0016770E" w:rsidP="00111CCD">
            <w:pPr>
              <w:rPr>
                <w:sz w:val="22"/>
                <w:szCs w:val="22"/>
                <w:lang w:eastAsia="tr-TR"/>
              </w:rPr>
            </w:pPr>
            <w:proofErr w:type="spellStart"/>
            <w:r w:rsidRPr="00B509B1">
              <w:rPr>
                <w:sz w:val="22"/>
                <w:szCs w:val="22"/>
                <w:lang w:eastAsia="tr-TR"/>
              </w:rPr>
              <w:t>Medial</w:t>
            </w:r>
            <w:proofErr w:type="spellEnd"/>
            <w:r w:rsidRPr="00B509B1">
              <w:rPr>
                <w:sz w:val="22"/>
                <w:szCs w:val="22"/>
                <w:lang w:eastAsia="tr-TR"/>
              </w:rPr>
              <w:t xml:space="preserve"> serebral arterin oklüzyon ve stenozu</w:t>
            </w:r>
          </w:p>
        </w:tc>
      </w:tr>
      <w:tr w:rsidR="0016770E" w:rsidRPr="00B509B1" w14:paraId="0BFF8CE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FCD78E4" w14:textId="77777777" w:rsidR="0016770E" w:rsidRPr="00B509B1" w:rsidRDefault="0016770E" w:rsidP="00111CCD">
            <w:pPr>
              <w:rPr>
                <w:b/>
                <w:bCs/>
                <w:sz w:val="22"/>
                <w:szCs w:val="22"/>
                <w:lang w:eastAsia="tr-TR"/>
              </w:rPr>
            </w:pPr>
            <w:r w:rsidRPr="00B509B1">
              <w:rPr>
                <w:b/>
                <w:bCs/>
                <w:sz w:val="22"/>
                <w:szCs w:val="22"/>
                <w:lang w:eastAsia="tr-TR"/>
              </w:rPr>
              <w:t>I66.1</w:t>
            </w:r>
          </w:p>
        </w:tc>
        <w:tc>
          <w:tcPr>
            <w:tcW w:w="7940" w:type="dxa"/>
            <w:tcBorders>
              <w:top w:val="nil"/>
              <w:left w:val="nil"/>
              <w:bottom w:val="single" w:sz="4" w:space="0" w:color="auto"/>
              <w:right w:val="single" w:sz="4" w:space="0" w:color="auto"/>
            </w:tcBorders>
            <w:noWrap/>
            <w:vAlign w:val="bottom"/>
          </w:tcPr>
          <w:p w14:paraId="08A3B912" w14:textId="77777777" w:rsidR="0016770E" w:rsidRPr="00B509B1" w:rsidRDefault="0016770E" w:rsidP="00111CCD">
            <w:pPr>
              <w:rPr>
                <w:sz w:val="22"/>
                <w:szCs w:val="22"/>
                <w:lang w:eastAsia="tr-TR"/>
              </w:rPr>
            </w:pPr>
            <w:r w:rsidRPr="00B509B1">
              <w:rPr>
                <w:sz w:val="22"/>
                <w:szCs w:val="22"/>
                <w:lang w:eastAsia="tr-TR"/>
              </w:rPr>
              <w:t>Anterior serebral arterin oklüzyon ve stenozu</w:t>
            </w:r>
          </w:p>
        </w:tc>
      </w:tr>
      <w:tr w:rsidR="0016770E" w:rsidRPr="00B509B1" w14:paraId="4B877C8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5CE5270" w14:textId="77777777" w:rsidR="0016770E" w:rsidRPr="00B509B1" w:rsidRDefault="0016770E" w:rsidP="00111CCD">
            <w:pPr>
              <w:rPr>
                <w:b/>
                <w:bCs/>
                <w:sz w:val="22"/>
                <w:szCs w:val="22"/>
                <w:lang w:eastAsia="tr-TR"/>
              </w:rPr>
            </w:pPr>
            <w:r w:rsidRPr="00B509B1">
              <w:rPr>
                <w:b/>
                <w:bCs/>
                <w:sz w:val="22"/>
                <w:szCs w:val="22"/>
                <w:lang w:eastAsia="tr-TR"/>
              </w:rPr>
              <w:t>I66.2</w:t>
            </w:r>
          </w:p>
        </w:tc>
        <w:tc>
          <w:tcPr>
            <w:tcW w:w="7940" w:type="dxa"/>
            <w:tcBorders>
              <w:top w:val="nil"/>
              <w:left w:val="nil"/>
              <w:bottom w:val="single" w:sz="4" w:space="0" w:color="auto"/>
              <w:right w:val="single" w:sz="4" w:space="0" w:color="auto"/>
            </w:tcBorders>
            <w:noWrap/>
            <w:vAlign w:val="bottom"/>
          </w:tcPr>
          <w:p w14:paraId="373D7392" w14:textId="77777777" w:rsidR="0016770E" w:rsidRPr="00B509B1" w:rsidRDefault="0016770E" w:rsidP="00111CCD">
            <w:pPr>
              <w:rPr>
                <w:sz w:val="22"/>
                <w:szCs w:val="22"/>
                <w:lang w:eastAsia="tr-TR"/>
              </w:rPr>
            </w:pPr>
            <w:r w:rsidRPr="00B509B1">
              <w:rPr>
                <w:sz w:val="22"/>
                <w:szCs w:val="22"/>
                <w:lang w:eastAsia="tr-TR"/>
              </w:rPr>
              <w:t>Posterior serebral arterin oklüzyon ve stenozu</w:t>
            </w:r>
          </w:p>
        </w:tc>
      </w:tr>
      <w:tr w:rsidR="0016770E" w:rsidRPr="00B509B1" w14:paraId="5B934E9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7C24F98" w14:textId="77777777" w:rsidR="0016770E" w:rsidRPr="00B509B1" w:rsidRDefault="0016770E" w:rsidP="00111CCD">
            <w:pPr>
              <w:rPr>
                <w:b/>
                <w:bCs/>
                <w:sz w:val="22"/>
                <w:szCs w:val="22"/>
                <w:lang w:eastAsia="tr-TR"/>
              </w:rPr>
            </w:pPr>
            <w:r w:rsidRPr="00B509B1">
              <w:rPr>
                <w:b/>
                <w:bCs/>
                <w:sz w:val="22"/>
                <w:szCs w:val="22"/>
                <w:lang w:eastAsia="tr-TR"/>
              </w:rPr>
              <w:t>I66.3</w:t>
            </w:r>
          </w:p>
        </w:tc>
        <w:tc>
          <w:tcPr>
            <w:tcW w:w="7940" w:type="dxa"/>
            <w:tcBorders>
              <w:top w:val="nil"/>
              <w:left w:val="nil"/>
              <w:bottom w:val="single" w:sz="4" w:space="0" w:color="auto"/>
              <w:right w:val="single" w:sz="4" w:space="0" w:color="auto"/>
            </w:tcBorders>
            <w:noWrap/>
            <w:vAlign w:val="bottom"/>
          </w:tcPr>
          <w:p w14:paraId="6474454C" w14:textId="77777777" w:rsidR="0016770E" w:rsidRPr="00B509B1" w:rsidRDefault="0016770E" w:rsidP="00111CCD">
            <w:pPr>
              <w:rPr>
                <w:sz w:val="22"/>
                <w:szCs w:val="22"/>
                <w:lang w:eastAsia="tr-TR"/>
              </w:rPr>
            </w:pPr>
            <w:r w:rsidRPr="00B509B1">
              <w:rPr>
                <w:sz w:val="22"/>
                <w:szCs w:val="22"/>
                <w:lang w:eastAsia="tr-TR"/>
              </w:rPr>
              <w:t>Serebellar arterlerin oklüzyon ve stenozu</w:t>
            </w:r>
          </w:p>
        </w:tc>
      </w:tr>
      <w:tr w:rsidR="0016770E" w:rsidRPr="00B509B1" w14:paraId="48B93C4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D3B2331" w14:textId="77777777" w:rsidR="0016770E" w:rsidRPr="00B509B1" w:rsidRDefault="0016770E" w:rsidP="00111CCD">
            <w:pPr>
              <w:rPr>
                <w:b/>
                <w:bCs/>
                <w:sz w:val="22"/>
                <w:szCs w:val="22"/>
                <w:lang w:eastAsia="tr-TR"/>
              </w:rPr>
            </w:pPr>
            <w:r w:rsidRPr="00B509B1">
              <w:rPr>
                <w:b/>
                <w:bCs/>
                <w:sz w:val="22"/>
                <w:szCs w:val="22"/>
                <w:lang w:eastAsia="tr-TR"/>
              </w:rPr>
              <w:t>I66.4</w:t>
            </w:r>
          </w:p>
        </w:tc>
        <w:tc>
          <w:tcPr>
            <w:tcW w:w="7940" w:type="dxa"/>
            <w:tcBorders>
              <w:top w:val="nil"/>
              <w:left w:val="nil"/>
              <w:bottom w:val="single" w:sz="4" w:space="0" w:color="auto"/>
              <w:right w:val="single" w:sz="4" w:space="0" w:color="auto"/>
            </w:tcBorders>
            <w:noWrap/>
            <w:vAlign w:val="bottom"/>
          </w:tcPr>
          <w:p w14:paraId="20C1DFF3" w14:textId="77777777" w:rsidR="0016770E" w:rsidRPr="00B509B1" w:rsidRDefault="0016770E" w:rsidP="00111CCD">
            <w:pPr>
              <w:rPr>
                <w:sz w:val="22"/>
                <w:szCs w:val="22"/>
                <w:lang w:eastAsia="tr-TR"/>
              </w:rPr>
            </w:pPr>
            <w:r w:rsidRPr="00B509B1">
              <w:rPr>
                <w:sz w:val="22"/>
                <w:szCs w:val="22"/>
                <w:lang w:eastAsia="tr-TR"/>
              </w:rPr>
              <w:t>Birden fazla ve bilateral serebral arterin oklüzyon ve stenozu</w:t>
            </w:r>
          </w:p>
        </w:tc>
      </w:tr>
      <w:tr w:rsidR="0016770E" w:rsidRPr="00B509B1" w14:paraId="28DBA1C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5494E54" w14:textId="77777777" w:rsidR="0016770E" w:rsidRPr="00B509B1" w:rsidRDefault="0016770E" w:rsidP="00111CCD">
            <w:pPr>
              <w:rPr>
                <w:b/>
                <w:bCs/>
                <w:sz w:val="22"/>
                <w:szCs w:val="22"/>
                <w:lang w:eastAsia="tr-TR"/>
              </w:rPr>
            </w:pPr>
            <w:r w:rsidRPr="00B509B1">
              <w:rPr>
                <w:b/>
                <w:bCs/>
                <w:sz w:val="22"/>
                <w:szCs w:val="22"/>
                <w:lang w:eastAsia="tr-TR"/>
              </w:rPr>
              <w:t>I66.8</w:t>
            </w:r>
          </w:p>
        </w:tc>
        <w:tc>
          <w:tcPr>
            <w:tcW w:w="7940" w:type="dxa"/>
            <w:tcBorders>
              <w:top w:val="nil"/>
              <w:left w:val="nil"/>
              <w:bottom w:val="single" w:sz="4" w:space="0" w:color="auto"/>
              <w:right w:val="single" w:sz="4" w:space="0" w:color="auto"/>
            </w:tcBorders>
            <w:noWrap/>
            <w:vAlign w:val="bottom"/>
          </w:tcPr>
          <w:p w14:paraId="684E8F48" w14:textId="77777777" w:rsidR="0016770E" w:rsidRPr="00B509B1" w:rsidRDefault="0016770E" w:rsidP="00111CCD">
            <w:pPr>
              <w:rPr>
                <w:sz w:val="22"/>
                <w:szCs w:val="22"/>
                <w:lang w:eastAsia="tr-TR"/>
              </w:rPr>
            </w:pPr>
            <w:r w:rsidRPr="00B509B1">
              <w:rPr>
                <w:sz w:val="22"/>
                <w:szCs w:val="22"/>
                <w:lang w:eastAsia="tr-TR"/>
              </w:rPr>
              <w:t>Serebral arterlerin oklüzyon ve diğer stenozu</w:t>
            </w:r>
          </w:p>
        </w:tc>
      </w:tr>
      <w:tr w:rsidR="0016770E" w:rsidRPr="00B509B1" w14:paraId="738883C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CDA73B0" w14:textId="77777777" w:rsidR="0016770E" w:rsidRPr="00B509B1" w:rsidRDefault="0016770E" w:rsidP="00111CCD">
            <w:pPr>
              <w:rPr>
                <w:b/>
                <w:bCs/>
                <w:sz w:val="22"/>
                <w:szCs w:val="22"/>
                <w:lang w:eastAsia="tr-TR"/>
              </w:rPr>
            </w:pPr>
            <w:r w:rsidRPr="00B509B1">
              <w:rPr>
                <w:b/>
                <w:bCs/>
                <w:sz w:val="22"/>
                <w:szCs w:val="22"/>
                <w:lang w:eastAsia="tr-TR"/>
              </w:rPr>
              <w:t>I66.9</w:t>
            </w:r>
          </w:p>
        </w:tc>
        <w:tc>
          <w:tcPr>
            <w:tcW w:w="7940" w:type="dxa"/>
            <w:tcBorders>
              <w:top w:val="nil"/>
              <w:left w:val="nil"/>
              <w:bottom w:val="single" w:sz="4" w:space="0" w:color="auto"/>
              <w:right w:val="single" w:sz="4" w:space="0" w:color="auto"/>
            </w:tcBorders>
            <w:noWrap/>
            <w:vAlign w:val="bottom"/>
          </w:tcPr>
          <w:p w14:paraId="3394EE58" w14:textId="77777777" w:rsidR="0016770E" w:rsidRPr="00B509B1" w:rsidRDefault="0016770E" w:rsidP="00111CCD">
            <w:pPr>
              <w:rPr>
                <w:sz w:val="22"/>
                <w:szCs w:val="22"/>
                <w:lang w:eastAsia="tr-TR"/>
              </w:rPr>
            </w:pPr>
            <w:r w:rsidRPr="00B509B1">
              <w:rPr>
                <w:sz w:val="22"/>
                <w:szCs w:val="22"/>
                <w:lang w:eastAsia="tr-TR"/>
              </w:rPr>
              <w:t>Serebral arterin oklüzyon ve stenozu, tanımlanmamış</w:t>
            </w:r>
          </w:p>
        </w:tc>
      </w:tr>
      <w:tr w:rsidR="0016770E" w:rsidRPr="00B509B1" w14:paraId="761DED42"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7345304"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0D61A5AF" w14:textId="77777777" w:rsidR="0016770E" w:rsidRPr="00B509B1" w:rsidRDefault="0016770E" w:rsidP="00111CCD">
            <w:pPr>
              <w:rPr>
                <w:sz w:val="22"/>
                <w:szCs w:val="22"/>
                <w:lang w:eastAsia="tr-TR"/>
              </w:rPr>
            </w:pPr>
          </w:p>
        </w:tc>
      </w:tr>
      <w:tr w:rsidR="0016770E" w:rsidRPr="00B509B1" w14:paraId="387A32F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523F023" w14:textId="77777777" w:rsidR="0016770E" w:rsidRPr="00B509B1" w:rsidRDefault="0016770E" w:rsidP="00111CCD">
            <w:pPr>
              <w:rPr>
                <w:b/>
                <w:bCs/>
                <w:sz w:val="22"/>
                <w:szCs w:val="22"/>
                <w:lang w:eastAsia="tr-TR"/>
              </w:rPr>
            </w:pPr>
            <w:r w:rsidRPr="00B509B1">
              <w:rPr>
                <w:b/>
                <w:bCs/>
                <w:sz w:val="22"/>
                <w:szCs w:val="22"/>
                <w:lang w:eastAsia="tr-TR"/>
              </w:rPr>
              <w:t>I67</w:t>
            </w:r>
          </w:p>
        </w:tc>
        <w:tc>
          <w:tcPr>
            <w:tcW w:w="7940" w:type="dxa"/>
            <w:tcBorders>
              <w:top w:val="single" w:sz="4" w:space="0" w:color="auto"/>
              <w:left w:val="nil"/>
              <w:bottom w:val="single" w:sz="4" w:space="0" w:color="auto"/>
              <w:right w:val="single" w:sz="4" w:space="0" w:color="auto"/>
            </w:tcBorders>
            <w:noWrap/>
            <w:vAlign w:val="bottom"/>
          </w:tcPr>
          <w:p w14:paraId="7EC075F5" w14:textId="77777777" w:rsidR="0016770E" w:rsidRPr="00B509B1" w:rsidRDefault="0016770E" w:rsidP="00111CCD">
            <w:pPr>
              <w:rPr>
                <w:b/>
                <w:bCs/>
                <w:sz w:val="22"/>
                <w:szCs w:val="22"/>
                <w:lang w:eastAsia="tr-TR"/>
              </w:rPr>
            </w:pPr>
            <w:r w:rsidRPr="00B509B1">
              <w:rPr>
                <w:b/>
                <w:bCs/>
                <w:sz w:val="22"/>
                <w:szCs w:val="22"/>
                <w:lang w:eastAsia="tr-TR"/>
              </w:rPr>
              <w:t>Serebrovasküler hastalıklar, diğer</w:t>
            </w:r>
          </w:p>
        </w:tc>
      </w:tr>
      <w:tr w:rsidR="0016770E" w:rsidRPr="00B509B1" w14:paraId="4391385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301E40E" w14:textId="77777777" w:rsidR="0016770E" w:rsidRPr="00B509B1" w:rsidRDefault="0016770E" w:rsidP="00111CCD">
            <w:pPr>
              <w:rPr>
                <w:b/>
                <w:bCs/>
                <w:sz w:val="22"/>
                <w:szCs w:val="22"/>
                <w:lang w:eastAsia="tr-TR"/>
              </w:rPr>
            </w:pPr>
            <w:r w:rsidRPr="00B509B1">
              <w:rPr>
                <w:b/>
                <w:bCs/>
                <w:sz w:val="22"/>
                <w:szCs w:val="22"/>
                <w:lang w:eastAsia="tr-TR"/>
              </w:rPr>
              <w:t>I67.0</w:t>
            </w:r>
          </w:p>
        </w:tc>
        <w:tc>
          <w:tcPr>
            <w:tcW w:w="7940" w:type="dxa"/>
            <w:tcBorders>
              <w:top w:val="nil"/>
              <w:left w:val="nil"/>
              <w:bottom w:val="single" w:sz="4" w:space="0" w:color="auto"/>
              <w:right w:val="single" w:sz="4" w:space="0" w:color="auto"/>
            </w:tcBorders>
            <w:noWrap/>
            <w:vAlign w:val="bottom"/>
          </w:tcPr>
          <w:p w14:paraId="3A96BB03" w14:textId="77777777" w:rsidR="0016770E" w:rsidRPr="00B509B1" w:rsidRDefault="0016770E" w:rsidP="00111CCD">
            <w:pPr>
              <w:rPr>
                <w:sz w:val="22"/>
                <w:szCs w:val="22"/>
                <w:lang w:eastAsia="tr-TR"/>
              </w:rPr>
            </w:pPr>
            <w:r w:rsidRPr="00B509B1">
              <w:rPr>
                <w:sz w:val="22"/>
                <w:szCs w:val="22"/>
                <w:lang w:eastAsia="tr-TR"/>
              </w:rPr>
              <w:t>Serebral arterlerin diseksiyonu, rüptüre olmamış</w:t>
            </w:r>
          </w:p>
        </w:tc>
      </w:tr>
      <w:tr w:rsidR="0016770E" w:rsidRPr="00B509B1" w14:paraId="0DB04D8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52AF157" w14:textId="77777777" w:rsidR="0016770E" w:rsidRPr="00B509B1" w:rsidRDefault="0016770E" w:rsidP="00111CCD">
            <w:pPr>
              <w:rPr>
                <w:b/>
                <w:bCs/>
                <w:sz w:val="22"/>
                <w:szCs w:val="22"/>
                <w:lang w:eastAsia="tr-TR"/>
              </w:rPr>
            </w:pPr>
            <w:r w:rsidRPr="00B509B1">
              <w:rPr>
                <w:b/>
                <w:bCs/>
                <w:sz w:val="22"/>
                <w:szCs w:val="22"/>
                <w:lang w:eastAsia="tr-TR"/>
              </w:rPr>
              <w:t>I67.1</w:t>
            </w:r>
          </w:p>
        </w:tc>
        <w:tc>
          <w:tcPr>
            <w:tcW w:w="7940" w:type="dxa"/>
            <w:tcBorders>
              <w:top w:val="nil"/>
              <w:left w:val="nil"/>
              <w:bottom w:val="single" w:sz="4" w:space="0" w:color="auto"/>
              <w:right w:val="single" w:sz="4" w:space="0" w:color="auto"/>
            </w:tcBorders>
            <w:noWrap/>
            <w:vAlign w:val="bottom"/>
          </w:tcPr>
          <w:p w14:paraId="4B7975FD" w14:textId="77777777" w:rsidR="0016770E" w:rsidRPr="00B509B1" w:rsidRDefault="0016770E" w:rsidP="00111CCD">
            <w:pPr>
              <w:rPr>
                <w:sz w:val="22"/>
                <w:szCs w:val="22"/>
                <w:lang w:eastAsia="tr-TR"/>
              </w:rPr>
            </w:pPr>
            <w:r w:rsidRPr="00B509B1">
              <w:rPr>
                <w:sz w:val="22"/>
                <w:szCs w:val="22"/>
                <w:lang w:eastAsia="tr-TR"/>
              </w:rPr>
              <w:t>Serebral anevrizma, rüptüre olmamış</w:t>
            </w:r>
          </w:p>
        </w:tc>
      </w:tr>
      <w:tr w:rsidR="0016770E" w:rsidRPr="00B509B1" w14:paraId="7C753B1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F9A9C4B" w14:textId="77777777" w:rsidR="0016770E" w:rsidRPr="00B509B1" w:rsidRDefault="0016770E" w:rsidP="00111CCD">
            <w:pPr>
              <w:rPr>
                <w:b/>
                <w:bCs/>
                <w:sz w:val="22"/>
                <w:szCs w:val="22"/>
                <w:lang w:eastAsia="tr-TR"/>
              </w:rPr>
            </w:pPr>
            <w:r w:rsidRPr="00B509B1">
              <w:rPr>
                <w:b/>
                <w:bCs/>
                <w:sz w:val="22"/>
                <w:szCs w:val="22"/>
                <w:lang w:eastAsia="tr-TR"/>
              </w:rPr>
              <w:t>I67.2</w:t>
            </w:r>
          </w:p>
        </w:tc>
        <w:tc>
          <w:tcPr>
            <w:tcW w:w="7940" w:type="dxa"/>
            <w:tcBorders>
              <w:top w:val="nil"/>
              <w:left w:val="nil"/>
              <w:bottom w:val="single" w:sz="4" w:space="0" w:color="auto"/>
              <w:right w:val="single" w:sz="4" w:space="0" w:color="auto"/>
            </w:tcBorders>
            <w:noWrap/>
            <w:vAlign w:val="bottom"/>
          </w:tcPr>
          <w:p w14:paraId="296AACD5" w14:textId="77777777" w:rsidR="0016770E" w:rsidRPr="00B509B1" w:rsidRDefault="0016770E" w:rsidP="00111CCD">
            <w:pPr>
              <w:rPr>
                <w:sz w:val="22"/>
                <w:szCs w:val="22"/>
                <w:lang w:eastAsia="tr-TR"/>
              </w:rPr>
            </w:pPr>
            <w:r w:rsidRPr="00B509B1">
              <w:rPr>
                <w:sz w:val="22"/>
                <w:szCs w:val="22"/>
                <w:lang w:eastAsia="tr-TR"/>
              </w:rPr>
              <w:t>Serebral ateroskleroz</w:t>
            </w:r>
          </w:p>
        </w:tc>
      </w:tr>
      <w:tr w:rsidR="0016770E" w:rsidRPr="00B509B1" w14:paraId="3221911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8681D9F" w14:textId="77777777" w:rsidR="0016770E" w:rsidRPr="00B509B1" w:rsidRDefault="0016770E" w:rsidP="00111CCD">
            <w:pPr>
              <w:rPr>
                <w:b/>
                <w:bCs/>
                <w:sz w:val="22"/>
                <w:szCs w:val="22"/>
                <w:lang w:eastAsia="tr-TR"/>
              </w:rPr>
            </w:pPr>
            <w:r w:rsidRPr="00B509B1">
              <w:rPr>
                <w:b/>
                <w:bCs/>
                <w:sz w:val="22"/>
                <w:szCs w:val="22"/>
                <w:lang w:eastAsia="tr-TR"/>
              </w:rPr>
              <w:t>I67.3</w:t>
            </w:r>
          </w:p>
        </w:tc>
        <w:tc>
          <w:tcPr>
            <w:tcW w:w="7940" w:type="dxa"/>
            <w:tcBorders>
              <w:top w:val="nil"/>
              <w:left w:val="nil"/>
              <w:bottom w:val="single" w:sz="4" w:space="0" w:color="auto"/>
              <w:right w:val="single" w:sz="4" w:space="0" w:color="auto"/>
            </w:tcBorders>
            <w:noWrap/>
            <w:vAlign w:val="bottom"/>
          </w:tcPr>
          <w:p w14:paraId="0D452ED0" w14:textId="77777777" w:rsidR="0016770E" w:rsidRPr="00B509B1" w:rsidRDefault="0016770E" w:rsidP="00111CCD">
            <w:pPr>
              <w:rPr>
                <w:sz w:val="22"/>
                <w:szCs w:val="22"/>
                <w:lang w:eastAsia="tr-TR"/>
              </w:rPr>
            </w:pPr>
            <w:r w:rsidRPr="00B509B1">
              <w:rPr>
                <w:sz w:val="22"/>
                <w:szCs w:val="22"/>
                <w:lang w:eastAsia="tr-TR"/>
              </w:rPr>
              <w:t xml:space="preserve">İlerleyici vasküler </w:t>
            </w:r>
            <w:proofErr w:type="spellStart"/>
            <w:r w:rsidRPr="00B509B1">
              <w:rPr>
                <w:sz w:val="22"/>
                <w:szCs w:val="22"/>
                <w:lang w:eastAsia="tr-TR"/>
              </w:rPr>
              <w:t>lökoensefalopati</w:t>
            </w:r>
            <w:proofErr w:type="spellEnd"/>
          </w:p>
        </w:tc>
      </w:tr>
      <w:tr w:rsidR="0016770E" w:rsidRPr="00B509B1" w14:paraId="2DB65A0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CC71929" w14:textId="77777777" w:rsidR="0016770E" w:rsidRPr="00B509B1" w:rsidRDefault="0016770E" w:rsidP="00111CCD">
            <w:pPr>
              <w:rPr>
                <w:b/>
                <w:bCs/>
                <w:sz w:val="22"/>
                <w:szCs w:val="22"/>
                <w:lang w:eastAsia="tr-TR"/>
              </w:rPr>
            </w:pPr>
            <w:r w:rsidRPr="00B509B1">
              <w:rPr>
                <w:b/>
                <w:bCs/>
                <w:sz w:val="22"/>
                <w:szCs w:val="22"/>
                <w:lang w:eastAsia="tr-TR"/>
              </w:rPr>
              <w:t>I67.4</w:t>
            </w:r>
          </w:p>
        </w:tc>
        <w:tc>
          <w:tcPr>
            <w:tcW w:w="7940" w:type="dxa"/>
            <w:tcBorders>
              <w:top w:val="nil"/>
              <w:left w:val="nil"/>
              <w:bottom w:val="single" w:sz="4" w:space="0" w:color="auto"/>
              <w:right w:val="single" w:sz="4" w:space="0" w:color="auto"/>
            </w:tcBorders>
            <w:noWrap/>
            <w:vAlign w:val="bottom"/>
          </w:tcPr>
          <w:p w14:paraId="0D1D0786" w14:textId="77777777" w:rsidR="0016770E" w:rsidRPr="00B509B1" w:rsidRDefault="0016770E" w:rsidP="00111CCD">
            <w:pPr>
              <w:rPr>
                <w:sz w:val="22"/>
                <w:szCs w:val="22"/>
                <w:lang w:eastAsia="tr-TR"/>
              </w:rPr>
            </w:pPr>
            <w:r w:rsidRPr="00B509B1">
              <w:rPr>
                <w:sz w:val="22"/>
                <w:szCs w:val="22"/>
                <w:lang w:eastAsia="tr-TR"/>
              </w:rPr>
              <w:t>Hipertansif ensefalopati</w:t>
            </w:r>
          </w:p>
        </w:tc>
      </w:tr>
      <w:tr w:rsidR="0016770E" w:rsidRPr="00B509B1" w14:paraId="4518EE0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7A96B4E" w14:textId="77777777" w:rsidR="0016770E" w:rsidRPr="00B509B1" w:rsidRDefault="0016770E" w:rsidP="00111CCD">
            <w:pPr>
              <w:rPr>
                <w:b/>
                <w:bCs/>
                <w:sz w:val="22"/>
                <w:szCs w:val="22"/>
                <w:lang w:eastAsia="tr-TR"/>
              </w:rPr>
            </w:pPr>
            <w:r w:rsidRPr="00B509B1">
              <w:rPr>
                <w:b/>
                <w:bCs/>
                <w:sz w:val="22"/>
                <w:szCs w:val="22"/>
                <w:lang w:eastAsia="tr-TR"/>
              </w:rPr>
              <w:t>I67.5</w:t>
            </w:r>
          </w:p>
        </w:tc>
        <w:tc>
          <w:tcPr>
            <w:tcW w:w="7940" w:type="dxa"/>
            <w:tcBorders>
              <w:top w:val="nil"/>
              <w:left w:val="nil"/>
              <w:bottom w:val="single" w:sz="4" w:space="0" w:color="auto"/>
              <w:right w:val="single" w:sz="4" w:space="0" w:color="auto"/>
            </w:tcBorders>
            <w:noWrap/>
            <w:vAlign w:val="bottom"/>
          </w:tcPr>
          <w:p w14:paraId="49866D39" w14:textId="77777777" w:rsidR="0016770E" w:rsidRPr="00B509B1" w:rsidRDefault="0016770E" w:rsidP="00111CCD">
            <w:pPr>
              <w:rPr>
                <w:sz w:val="22"/>
                <w:szCs w:val="22"/>
                <w:lang w:eastAsia="tr-TR"/>
              </w:rPr>
            </w:pPr>
            <w:proofErr w:type="spellStart"/>
            <w:r w:rsidRPr="00B509B1">
              <w:rPr>
                <w:sz w:val="22"/>
                <w:szCs w:val="22"/>
                <w:lang w:eastAsia="tr-TR"/>
              </w:rPr>
              <w:t>Moyamoya</w:t>
            </w:r>
            <w:proofErr w:type="spellEnd"/>
            <w:r w:rsidRPr="00B509B1">
              <w:rPr>
                <w:sz w:val="22"/>
                <w:szCs w:val="22"/>
                <w:lang w:eastAsia="tr-TR"/>
              </w:rPr>
              <w:t xml:space="preserve"> hastalığı</w:t>
            </w:r>
          </w:p>
        </w:tc>
      </w:tr>
      <w:tr w:rsidR="0016770E" w:rsidRPr="00B509B1" w14:paraId="156EB55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870B04D" w14:textId="77777777" w:rsidR="0016770E" w:rsidRPr="00B509B1" w:rsidRDefault="0016770E" w:rsidP="00111CCD">
            <w:pPr>
              <w:rPr>
                <w:b/>
                <w:bCs/>
                <w:sz w:val="22"/>
                <w:szCs w:val="22"/>
                <w:lang w:eastAsia="tr-TR"/>
              </w:rPr>
            </w:pPr>
            <w:r w:rsidRPr="00B509B1">
              <w:rPr>
                <w:b/>
                <w:bCs/>
                <w:sz w:val="22"/>
                <w:szCs w:val="22"/>
                <w:lang w:eastAsia="tr-TR"/>
              </w:rPr>
              <w:t>I67.6</w:t>
            </w:r>
          </w:p>
        </w:tc>
        <w:tc>
          <w:tcPr>
            <w:tcW w:w="7940" w:type="dxa"/>
            <w:tcBorders>
              <w:top w:val="nil"/>
              <w:left w:val="nil"/>
              <w:bottom w:val="single" w:sz="4" w:space="0" w:color="auto"/>
              <w:right w:val="single" w:sz="4" w:space="0" w:color="auto"/>
            </w:tcBorders>
            <w:noWrap/>
            <w:vAlign w:val="bottom"/>
          </w:tcPr>
          <w:p w14:paraId="46285C6E" w14:textId="77777777" w:rsidR="0016770E" w:rsidRPr="00B509B1" w:rsidRDefault="0016770E" w:rsidP="00111CCD">
            <w:pPr>
              <w:rPr>
                <w:sz w:val="22"/>
                <w:szCs w:val="22"/>
                <w:lang w:eastAsia="tr-TR"/>
              </w:rPr>
            </w:pPr>
            <w:r w:rsidRPr="00B509B1">
              <w:rPr>
                <w:sz w:val="22"/>
                <w:szCs w:val="22"/>
                <w:lang w:eastAsia="tr-TR"/>
              </w:rPr>
              <w:t xml:space="preserve">Kafa içi venöz sistemin </w:t>
            </w:r>
            <w:proofErr w:type="spellStart"/>
            <w:r w:rsidRPr="00B509B1">
              <w:rPr>
                <w:sz w:val="22"/>
                <w:szCs w:val="22"/>
                <w:lang w:eastAsia="tr-TR"/>
              </w:rPr>
              <w:t>piyojenik</w:t>
            </w:r>
            <w:proofErr w:type="spellEnd"/>
            <w:r w:rsidRPr="00B509B1">
              <w:rPr>
                <w:sz w:val="22"/>
                <w:szCs w:val="22"/>
                <w:lang w:eastAsia="tr-TR"/>
              </w:rPr>
              <w:t xml:space="preserve"> olmayan trombozu</w:t>
            </w:r>
          </w:p>
        </w:tc>
      </w:tr>
      <w:tr w:rsidR="0016770E" w:rsidRPr="00B509B1" w14:paraId="7D3A2AF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3307C9D" w14:textId="77777777" w:rsidR="0016770E" w:rsidRPr="00B509B1" w:rsidRDefault="0016770E" w:rsidP="00111CCD">
            <w:pPr>
              <w:rPr>
                <w:b/>
                <w:bCs/>
                <w:sz w:val="22"/>
                <w:szCs w:val="22"/>
                <w:lang w:eastAsia="tr-TR"/>
              </w:rPr>
            </w:pPr>
            <w:r w:rsidRPr="00B509B1">
              <w:rPr>
                <w:b/>
                <w:bCs/>
                <w:sz w:val="22"/>
                <w:szCs w:val="22"/>
                <w:lang w:eastAsia="tr-TR"/>
              </w:rPr>
              <w:t>I67.7</w:t>
            </w:r>
          </w:p>
        </w:tc>
        <w:tc>
          <w:tcPr>
            <w:tcW w:w="7940" w:type="dxa"/>
            <w:tcBorders>
              <w:top w:val="nil"/>
              <w:left w:val="nil"/>
              <w:bottom w:val="single" w:sz="4" w:space="0" w:color="auto"/>
              <w:right w:val="single" w:sz="4" w:space="0" w:color="auto"/>
            </w:tcBorders>
            <w:noWrap/>
            <w:vAlign w:val="bottom"/>
          </w:tcPr>
          <w:p w14:paraId="062965FC" w14:textId="77777777" w:rsidR="0016770E" w:rsidRPr="00B509B1" w:rsidRDefault="0016770E" w:rsidP="00111CCD">
            <w:pPr>
              <w:rPr>
                <w:sz w:val="22"/>
                <w:szCs w:val="22"/>
                <w:lang w:eastAsia="tr-TR"/>
              </w:rPr>
            </w:pPr>
            <w:r w:rsidRPr="00B509B1">
              <w:rPr>
                <w:sz w:val="22"/>
                <w:szCs w:val="22"/>
                <w:lang w:eastAsia="tr-TR"/>
              </w:rPr>
              <w:t>Serebral arterit başka yerde sınıflanmamış</w:t>
            </w:r>
          </w:p>
        </w:tc>
      </w:tr>
      <w:tr w:rsidR="0016770E" w:rsidRPr="00B509B1" w14:paraId="7D29CB7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B8E5ACF" w14:textId="77777777" w:rsidR="0016770E" w:rsidRPr="00B509B1" w:rsidRDefault="0016770E" w:rsidP="00111CCD">
            <w:pPr>
              <w:rPr>
                <w:b/>
                <w:bCs/>
                <w:sz w:val="22"/>
                <w:szCs w:val="22"/>
                <w:lang w:eastAsia="tr-TR"/>
              </w:rPr>
            </w:pPr>
            <w:r w:rsidRPr="00B509B1">
              <w:rPr>
                <w:b/>
                <w:bCs/>
                <w:sz w:val="22"/>
                <w:szCs w:val="22"/>
                <w:lang w:eastAsia="tr-TR"/>
              </w:rPr>
              <w:t>I67.8</w:t>
            </w:r>
          </w:p>
        </w:tc>
        <w:tc>
          <w:tcPr>
            <w:tcW w:w="7940" w:type="dxa"/>
            <w:tcBorders>
              <w:top w:val="nil"/>
              <w:left w:val="nil"/>
              <w:bottom w:val="single" w:sz="4" w:space="0" w:color="auto"/>
              <w:right w:val="single" w:sz="4" w:space="0" w:color="auto"/>
            </w:tcBorders>
            <w:noWrap/>
            <w:vAlign w:val="bottom"/>
          </w:tcPr>
          <w:p w14:paraId="5F3E8965" w14:textId="77777777" w:rsidR="0016770E" w:rsidRPr="00B509B1" w:rsidRDefault="0016770E" w:rsidP="00111CCD">
            <w:pPr>
              <w:rPr>
                <w:sz w:val="22"/>
                <w:szCs w:val="22"/>
                <w:lang w:eastAsia="tr-TR"/>
              </w:rPr>
            </w:pPr>
            <w:r w:rsidRPr="00B509B1">
              <w:rPr>
                <w:sz w:val="22"/>
                <w:szCs w:val="22"/>
                <w:lang w:eastAsia="tr-TR"/>
              </w:rPr>
              <w:t>Serebrovasküler hastalıklar diğer, tanımlanmış</w:t>
            </w:r>
          </w:p>
        </w:tc>
      </w:tr>
      <w:tr w:rsidR="0016770E" w:rsidRPr="00B509B1" w14:paraId="00F0CE1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7709EE1" w14:textId="77777777" w:rsidR="0016770E" w:rsidRPr="00B509B1" w:rsidRDefault="0016770E" w:rsidP="00111CCD">
            <w:pPr>
              <w:rPr>
                <w:b/>
                <w:bCs/>
                <w:sz w:val="22"/>
                <w:szCs w:val="22"/>
                <w:lang w:eastAsia="tr-TR"/>
              </w:rPr>
            </w:pPr>
            <w:r w:rsidRPr="00B509B1">
              <w:rPr>
                <w:b/>
                <w:bCs/>
                <w:sz w:val="22"/>
                <w:szCs w:val="22"/>
                <w:lang w:eastAsia="tr-TR"/>
              </w:rPr>
              <w:t>I67.9</w:t>
            </w:r>
          </w:p>
        </w:tc>
        <w:tc>
          <w:tcPr>
            <w:tcW w:w="7940" w:type="dxa"/>
            <w:tcBorders>
              <w:top w:val="nil"/>
              <w:left w:val="nil"/>
              <w:bottom w:val="single" w:sz="4" w:space="0" w:color="auto"/>
              <w:right w:val="single" w:sz="4" w:space="0" w:color="auto"/>
            </w:tcBorders>
            <w:noWrap/>
            <w:vAlign w:val="bottom"/>
          </w:tcPr>
          <w:p w14:paraId="468BEC30" w14:textId="77777777" w:rsidR="0016770E" w:rsidRPr="00B509B1" w:rsidRDefault="0016770E" w:rsidP="00111CCD">
            <w:pPr>
              <w:rPr>
                <w:sz w:val="22"/>
                <w:szCs w:val="22"/>
                <w:lang w:eastAsia="tr-TR"/>
              </w:rPr>
            </w:pPr>
            <w:r w:rsidRPr="00B509B1">
              <w:rPr>
                <w:sz w:val="22"/>
                <w:szCs w:val="22"/>
                <w:lang w:eastAsia="tr-TR"/>
              </w:rPr>
              <w:t>Serebrovasküler hastalık, tanımlanmamış</w:t>
            </w:r>
          </w:p>
        </w:tc>
      </w:tr>
      <w:tr w:rsidR="0016770E" w:rsidRPr="00B509B1" w14:paraId="363625F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11F54B3"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1A0112AD" w14:textId="77777777" w:rsidR="0016770E" w:rsidRPr="00B509B1" w:rsidRDefault="0016770E" w:rsidP="00111CCD">
            <w:pPr>
              <w:rPr>
                <w:sz w:val="22"/>
                <w:szCs w:val="22"/>
                <w:lang w:eastAsia="tr-TR"/>
              </w:rPr>
            </w:pPr>
          </w:p>
        </w:tc>
      </w:tr>
      <w:tr w:rsidR="0016770E" w:rsidRPr="00B509B1" w14:paraId="7BC4236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65A5B64" w14:textId="77777777" w:rsidR="0016770E" w:rsidRPr="00B509B1" w:rsidRDefault="0016770E" w:rsidP="00111CCD">
            <w:pPr>
              <w:rPr>
                <w:b/>
                <w:bCs/>
                <w:sz w:val="22"/>
                <w:szCs w:val="22"/>
                <w:lang w:eastAsia="tr-TR"/>
              </w:rPr>
            </w:pPr>
            <w:r w:rsidRPr="00B509B1">
              <w:rPr>
                <w:b/>
                <w:bCs/>
                <w:sz w:val="22"/>
                <w:szCs w:val="22"/>
                <w:lang w:eastAsia="tr-TR"/>
              </w:rPr>
              <w:t>I68*</w:t>
            </w:r>
          </w:p>
        </w:tc>
        <w:tc>
          <w:tcPr>
            <w:tcW w:w="7940" w:type="dxa"/>
            <w:tcBorders>
              <w:top w:val="single" w:sz="4" w:space="0" w:color="auto"/>
              <w:left w:val="nil"/>
              <w:bottom w:val="single" w:sz="4" w:space="0" w:color="auto"/>
              <w:right w:val="single" w:sz="4" w:space="0" w:color="auto"/>
            </w:tcBorders>
            <w:noWrap/>
            <w:vAlign w:val="bottom"/>
          </w:tcPr>
          <w:p w14:paraId="6370DC66" w14:textId="77777777" w:rsidR="0016770E" w:rsidRPr="00B509B1" w:rsidRDefault="0016770E" w:rsidP="00111CCD">
            <w:pPr>
              <w:rPr>
                <w:b/>
                <w:bCs/>
                <w:sz w:val="22"/>
                <w:szCs w:val="22"/>
                <w:lang w:eastAsia="tr-TR"/>
              </w:rPr>
            </w:pPr>
            <w:r w:rsidRPr="00B509B1">
              <w:rPr>
                <w:b/>
                <w:bCs/>
                <w:sz w:val="22"/>
                <w:szCs w:val="22"/>
                <w:lang w:eastAsia="tr-TR"/>
              </w:rPr>
              <w:t>Serebrovasküler bozukluklar, başka yerde sınıflanmış hastalıklarda</w:t>
            </w:r>
          </w:p>
        </w:tc>
      </w:tr>
      <w:tr w:rsidR="0016770E" w:rsidRPr="00B509B1" w14:paraId="771145A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E8FD56E" w14:textId="77777777" w:rsidR="0016770E" w:rsidRPr="00B509B1" w:rsidRDefault="0016770E" w:rsidP="00111CCD">
            <w:pPr>
              <w:rPr>
                <w:b/>
                <w:bCs/>
                <w:sz w:val="22"/>
                <w:szCs w:val="22"/>
                <w:lang w:eastAsia="tr-TR"/>
              </w:rPr>
            </w:pPr>
            <w:r w:rsidRPr="00B509B1">
              <w:rPr>
                <w:b/>
                <w:bCs/>
                <w:sz w:val="22"/>
                <w:szCs w:val="22"/>
                <w:lang w:eastAsia="tr-TR"/>
              </w:rPr>
              <w:t>I68.0*</w:t>
            </w:r>
          </w:p>
        </w:tc>
        <w:tc>
          <w:tcPr>
            <w:tcW w:w="7940" w:type="dxa"/>
            <w:tcBorders>
              <w:top w:val="nil"/>
              <w:left w:val="nil"/>
              <w:bottom w:val="single" w:sz="4" w:space="0" w:color="auto"/>
              <w:right w:val="single" w:sz="4" w:space="0" w:color="auto"/>
            </w:tcBorders>
            <w:noWrap/>
            <w:vAlign w:val="bottom"/>
          </w:tcPr>
          <w:p w14:paraId="5EFBA5B7" w14:textId="77777777" w:rsidR="0016770E" w:rsidRPr="00B509B1" w:rsidRDefault="0016770E" w:rsidP="00111CCD">
            <w:pPr>
              <w:rPr>
                <w:sz w:val="22"/>
                <w:szCs w:val="22"/>
                <w:lang w:eastAsia="tr-TR"/>
              </w:rPr>
            </w:pPr>
            <w:r w:rsidRPr="00B509B1">
              <w:rPr>
                <w:sz w:val="22"/>
                <w:szCs w:val="22"/>
                <w:lang w:eastAsia="tr-TR"/>
              </w:rPr>
              <w:t xml:space="preserve">Serebral amiloid </w:t>
            </w:r>
            <w:proofErr w:type="spellStart"/>
            <w:r w:rsidRPr="00B509B1">
              <w:rPr>
                <w:sz w:val="22"/>
                <w:szCs w:val="22"/>
                <w:lang w:eastAsia="tr-TR"/>
              </w:rPr>
              <w:t>anjiyopati</w:t>
            </w:r>
            <w:proofErr w:type="spellEnd"/>
            <w:r w:rsidRPr="00B509B1">
              <w:rPr>
                <w:sz w:val="22"/>
                <w:szCs w:val="22"/>
                <w:lang w:eastAsia="tr-TR"/>
              </w:rPr>
              <w:t xml:space="preserve"> (E85.- †</w:t>
            </w:r>
            <w:r w:rsidRPr="00B509B1">
              <w:rPr>
                <w:b/>
                <w:bCs/>
                <w:sz w:val="22"/>
                <w:szCs w:val="22"/>
                <w:lang w:eastAsia="tr-TR"/>
              </w:rPr>
              <w:t>)</w:t>
            </w:r>
          </w:p>
        </w:tc>
      </w:tr>
      <w:tr w:rsidR="0016770E" w:rsidRPr="00B509B1" w14:paraId="034416E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CA91DC2" w14:textId="77777777" w:rsidR="0016770E" w:rsidRPr="00B509B1" w:rsidRDefault="0016770E" w:rsidP="00111CCD">
            <w:pPr>
              <w:rPr>
                <w:b/>
                <w:bCs/>
                <w:sz w:val="22"/>
                <w:szCs w:val="22"/>
                <w:lang w:eastAsia="tr-TR"/>
              </w:rPr>
            </w:pPr>
            <w:r w:rsidRPr="00B509B1">
              <w:rPr>
                <w:b/>
                <w:bCs/>
                <w:sz w:val="22"/>
                <w:szCs w:val="22"/>
                <w:lang w:eastAsia="tr-TR"/>
              </w:rPr>
              <w:t xml:space="preserve">I68.1* </w:t>
            </w:r>
          </w:p>
        </w:tc>
        <w:tc>
          <w:tcPr>
            <w:tcW w:w="7940" w:type="dxa"/>
            <w:tcBorders>
              <w:top w:val="nil"/>
              <w:left w:val="nil"/>
              <w:bottom w:val="single" w:sz="4" w:space="0" w:color="auto"/>
              <w:right w:val="single" w:sz="4" w:space="0" w:color="auto"/>
            </w:tcBorders>
            <w:noWrap/>
            <w:vAlign w:val="bottom"/>
          </w:tcPr>
          <w:p w14:paraId="2EE78773" w14:textId="77777777" w:rsidR="0016770E" w:rsidRPr="00B509B1" w:rsidRDefault="0016770E" w:rsidP="00111CCD">
            <w:pPr>
              <w:rPr>
                <w:sz w:val="22"/>
                <w:szCs w:val="22"/>
                <w:lang w:eastAsia="tr-TR"/>
              </w:rPr>
            </w:pPr>
            <w:r w:rsidRPr="00B509B1">
              <w:rPr>
                <w:sz w:val="22"/>
                <w:szCs w:val="22"/>
                <w:lang w:eastAsia="tr-TR"/>
              </w:rPr>
              <w:t xml:space="preserve">Serebral arterit, başka yerde sınıflanmış enfeksiyöz ve </w:t>
            </w:r>
            <w:proofErr w:type="spellStart"/>
            <w:r w:rsidRPr="00B509B1">
              <w:rPr>
                <w:sz w:val="22"/>
                <w:szCs w:val="22"/>
                <w:lang w:eastAsia="tr-TR"/>
              </w:rPr>
              <w:t>parazitik</w:t>
            </w:r>
            <w:proofErr w:type="spellEnd"/>
            <w:r w:rsidRPr="00B509B1">
              <w:rPr>
                <w:sz w:val="22"/>
                <w:szCs w:val="22"/>
                <w:lang w:eastAsia="tr-TR"/>
              </w:rPr>
              <w:t xml:space="preserve"> hastalıklarda </w:t>
            </w:r>
          </w:p>
        </w:tc>
      </w:tr>
      <w:tr w:rsidR="0016770E" w:rsidRPr="00B509B1" w14:paraId="3D76AB5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62E6FE1" w14:textId="77777777" w:rsidR="0016770E" w:rsidRPr="00B509B1" w:rsidRDefault="0016770E" w:rsidP="00111CCD">
            <w:pPr>
              <w:rPr>
                <w:b/>
                <w:bCs/>
                <w:sz w:val="22"/>
                <w:szCs w:val="22"/>
                <w:lang w:eastAsia="tr-TR"/>
              </w:rPr>
            </w:pPr>
            <w:r w:rsidRPr="00B509B1">
              <w:rPr>
                <w:b/>
                <w:bCs/>
                <w:sz w:val="22"/>
                <w:szCs w:val="22"/>
                <w:lang w:eastAsia="tr-TR"/>
              </w:rPr>
              <w:lastRenderedPageBreak/>
              <w:t>I68.2*</w:t>
            </w:r>
          </w:p>
        </w:tc>
        <w:tc>
          <w:tcPr>
            <w:tcW w:w="7940" w:type="dxa"/>
            <w:tcBorders>
              <w:top w:val="nil"/>
              <w:left w:val="nil"/>
              <w:bottom w:val="single" w:sz="4" w:space="0" w:color="auto"/>
              <w:right w:val="single" w:sz="4" w:space="0" w:color="auto"/>
            </w:tcBorders>
            <w:noWrap/>
            <w:vAlign w:val="bottom"/>
          </w:tcPr>
          <w:p w14:paraId="1E870926" w14:textId="77777777" w:rsidR="0016770E" w:rsidRPr="00B509B1" w:rsidRDefault="0016770E" w:rsidP="00111CCD">
            <w:pPr>
              <w:rPr>
                <w:sz w:val="22"/>
                <w:szCs w:val="22"/>
                <w:lang w:eastAsia="tr-TR"/>
              </w:rPr>
            </w:pPr>
            <w:r w:rsidRPr="00B509B1">
              <w:rPr>
                <w:sz w:val="22"/>
                <w:szCs w:val="22"/>
                <w:lang w:eastAsia="tr-TR"/>
              </w:rPr>
              <w:t>Serebral arterit, başka yerde sınıflanmış hastalıklarda</w:t>
            </w:r>
          </w:p>
        </w:tc>
      </w:tr>
      <w:tr w:rsidR="0016770E" w:rsidRPr="00B509B1" w14:paraId="260B31D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C979C05" w14:textId="77777777" w:rsidR="0016770E" w:rsidRPr="00B509B1" w:rsidRDefault="0016770E" w:rsidP="00111CCD">
            <w:pPr>
              <w:rPr>
                <w:b/>
                <w:bCs/>
                <w:sz w:val="22"/>
                <w:szCs w:val="22"/>
                <w:lang w:eastAsia="tr-TR"/>
              </w:rPr>
            </w:pPr>
            <w:r w:rsidRPr="00B509B1">
              <w:rPr>
                <w:b/>
                <w:bCs/>
                <w:sz w:val="22"/>
                <w:szCs w:val="22"/>
                <w:lang w:eastAsia="tr-TR"/>
              </w:rPr>
              <w:t>I68.8*</w:t>
            </w:r>
          </w:p>
        </w:tc>
        <w:tc>
          <w:tcPr>
            <w:tcW w:w="7940" w:type="dxa"/>
            <w:tcBorders>
              <w:top w:val="nil"/>
              <w:left w:val="nil"/>
              <w:bottom w:val="single" w:sz="4" w:space="0" w:color="auto"/>
              <w:right w:val="single" w:sz="4" w:space="0" w:color="auto"/>
            </w:tcBorders>
            <w:noWrap/>
            <w:vAlign w:val="bottom"/>
          </w:tcPr>
          <w:p w14:paraId="2F4931E0" w14:textId="77777777" w:rsidR="0016770E" w:rsidRPr="00B509B1" w:rsidRDefault="0016770E" w:rsidP="00111CCD">
            <w:pPr>
              <w:rPr>
                <w:sz w:val="22"/>
                <w:szCs w:val="22"/>
                <w:lang w:eastAsia="tr-TR"/>
              </w:rPr>
            </w:pPr>
            <w:r w:rsidRPr="00B509B1">
              <w:rPr>
                <w:sz w:val="22"/>
                <w:szCs w:val="22"/>
                <w:lang w:eastAsia="tr-TR"/>
              </w:rPr>
              <w:t>Serebrovasküler bozuklukları diğer, başka yerde sınıflanmış hastalıklarda</w:t>
            </w:r>
          </w:p>
        </w:tc>
      </w:tr>
      <w:tr w:rsidR="0016770E" w:rsidRPr="00B509B1" w14:paraId="294EAB7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68412A6"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63CC2259" w14:textId="77777777" w:rsidR="0016770E" w:rsidRPr="00B509B1" w:rsidRDefault="0016770E" w:rsidP="00111CCD">
            <w:pPr>
              <w:rPr>
                <w:sz w:val="22"/>
                <w:szCs w:val="22"/>
                <w:lang w:eastAsia="tr-TR"/>
              </w:rPr>
            </w:pPr>
          </w:p>
        </w:tc>
      </w:tr>
      <w:tr w:rsidR="0016770E" w:rsidRPr="00B509B1" w14:paraId="2B47687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A13D23C" w14:textId="77777777" w:rsidR="0016770E" w:rsidRPr="00B509B1" w:rsidRDefault="0016770E" w:rsidP="00111CCD">
            <w:pPr>
              <w:rPr>
                <w:b/>
                <w:bCs/>
                <w:sz w:val="22"/>
                <w:szCs w:val="22"/>
                <w:lang w:eastAsia="tr-TR"/>
              </w:rPr>
            </w:pPr>
            <w:r w:rsidRPr="00B509B1">
              <w:rPr>
                <w:b/>
                <w:bCs/>
                <w:sz w:val="22"/>
                <w:szCs w:val="22"/>
                <w:lang w:eastAsia="tr-TR"/>
              </w:rPr>
              <w:t>I69</w:t>
            </w:r>
          </w:p>
        </w:tc>
        <w:tc>
          <w:tcPr>
            <w:tcW w:w="7940" w:type="dxa"/>
            <w:tcBorders>
              <w:top w:val="nil"/>
              <w:left w:val="nil"/>
              <w:bottom w:val="single" w:sz="4" w:space="0" w:color="auto"/>
              <w:right w:val="single" w:sz="4" w:space="0" w:color="auto"/>
            </w:tcBorders>
            <w:noWrap/>
            <w:vAlign w:val="bottom"/>
          </w:tcPr>
          <w:p w14:paraId="75752CDF" w14:textId="77777777" w:rsidR="0016770E" w:rsidRPr="00B509B1" w:rsidRDefault="0016770E" w:rsidP="00111CCD">
            <w:pPr>
              <w:rPr>
                <w:b/>
                <w:bCs/>
                <w:sz w:val="22"/>
                <w:szCs w:val="22"/>
                <w:lang w:eastAsia="tr-TR"/>
              </w:rPr>
            </w:pPr>
            <w:r w:rsidRPr="00B509B1">
              <w:rPr>
                <w:b/>
                <w:bCs/>
                <w:sz w:val="22"/>
                <w:szCs w:val="22"/>
                <w:lang w:eastAsia="tr-TR"/>
              </w:rPr>
              <w:t>Serebrovasküler hastalık sekeli</w:t>
            </w:r>
          </w:p>
        </w:tc>
      </w:tr>
      <w:tr w:rsidR="0016770E" w:rsidRPr="00B509B1" w14:paraId="559B8B4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D805874" w14:textId="77777777" w:rsidR="0016770E" w:rsidRPr="00B509B1" w:rsidRDefault="0016770E" w:rsidP="00111CCD">
            <w:pPr>
              <w:rPr>
                <w:b/>
                <w:bCs/>
                <w:sz w:val="22"/>
                <w:szCs w:val="22"/>
                <w:lang w:eastAsia="tr-TR"/>
              </w:rPr>
            </w:pPr>
            <w:r w:rsidRPr="00B509B1">
              <w:rPr>
                <w:b/>
                <w:bCs/>
                <w:sz w:val="22"/>
                <w:szCs w:val="22"/>
                <w:lang w:eastAsia="tr-TR"/>
              </w:rPr>
              <w:t>I69.0</w:t>
            </w:r>
          </w:p>
        </w:tc>
        <w:tc>
          <w:tcPr>
            <w:tcW w:w="7940" w:type="dxa"/>
            <w:tcBorders>
              <w:top w:val="nil"/>
              <w:left w:val="nil"/>
              <w:bottom w:val="single" w:sz="4" w:space="0" w:color="auto"/>
              <w:right w:val="single" w:sz="4" w:space="0" w:color="auto"/>
            </w:tcBorders>
            <w:noWrap/>
            <w:vAlign w:val="bottom"/>
          </w:tcPr>
          <w:p w14:paraId="6FCE3A32" w14:textId="77777777" w:rsidR="0016770E" w:rsidRPr="00B509B1" w:rsidRDefault="0016770E" w:rsidP="00111CCD">
            <w:pPr>
              <w:rPr>
                <w:sz w:val="22"/>
                <w:szCs w:val="22"/>
                <w:lang w:eastAsia="tr-TR"/>
              </w:rPr>
            </w:pPr>
            <w:r w:rsidRPr="00B509B1">
              <w:rPr>
                <w:sz w:val="22"/>
                <w:szCs w:val="22"/>
                <w:lang w:eastAsia="tr-TR"/>
              </w:rPr>
              <w:t>Subaraknoid hemoraji sekeli</w:t>
            </w:r>
          </w:p>
        </w:tc>
      </w:tr>
      <w:tr w:rsidR="0016770E" w:rsidRPr="00B509B1" w14:paraId="7E7B998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B3AC0B0" w14:textId="77777777" w:rsidR="0016770E" w:rsidRPr="00B509B1" w:rsidRDefault="0016770E" w:rsidP="00111CCD">
            <w:pPr>
              <w:rPr>
                <w:b/>
                <w:bCs/>
                <w:sz w:val="22"/>
                <w:szCs w:val="22"/>
                <w:lang w:eastAsia="tr-TR"/>
              </w:rPr>
            </w:pPr>
            <w:r w:rsidRPr="00B509B1">
              <w:rPr>
                <w:b/>
                <w:bCs/>
                <w:sz w:val="22"/>
                <w:szCs w:val="22"/>
                <w:lang w:eastAsia="tr-TR"/>
              </w:rPr>
              <w:t>I69.1</w:t>
            </w:r>
          </w:p>
        </w:tc>
        <w:tc>
          <w:tcPr>
            <w:tcW w:w="7940" w:type="dxa"/>
            <w:tcBorders>
              <w:top w:val="nil"/>
              <w:left w:val="nil"/>
              <w:bottom w:val="single" w:sz="4" w:space="0" w:color="auto"/>
              <w:right w:val="single" w:sz="4" w:space="0" w:color="auto"/>
            </w:tcBorders>
            <w:noWrap/>
            <w:vAlign w:val="bottom"/>
          </w:tcPr>
          <w:p w14:paraId="27FF0BFC" w14:textId="77777777" w:rsidR="0016770E" w:rsidRPr="00B509B1" w:rsidRDefault="0016770E" w:rsidP="00111CCD">
            <w:pPr>
              <w:rPr>
                <w:sz w:val="22"/>
                <w:szCs w:val="22"/>
                <w:lang w:eastAsia="tr-TR"/>
              </w:rPr>
            </w:pPr>
            <w:r w:rsidRPr="00B509B1">
              <w:rPr>
                <w:sz w:val="22"/>
                <w:szCs w:val="22"/>
                <w:lang w:eastAsia="tr-TR"/>
              </w:rPr>
              <w:t>İntraserebral hemoraji sekeli</w:t>
            </w:r>
          </w:p>
        </w:tc>
      </w:tr>
      <w:tr w:rsidR="0016770E" w:rsidRPr="00B509B1" w14:paraId="6D09B9D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6BE188D" w14:textId="77777777" w:rsidR="0016770E" w:rsidRPr="00B509B1" w:rsidRDefault="0016770E" w:rsidP="00111CCD">
            <w:pPr>
              <w:rPr>
                <w:b/>
                <w:bCs/>
                <w:sz w:val="22"/>
                <w:szCs w:val="22"/>
                <w:lang w:eastAsia="tr-TR"/>
              </w:rPr>
            </w:pPr>
            <w:r w:rsidRPr="00B509B1">
              <w:rPr>
                <w:b/>
                <w:bCs/>
                <w:sz w:val="22"/>
                <w:szCs w:val="22"/>
                <w:lang w:eastAsia="tr-TR"/>
              </w:rPr>
              <w:t>I69.2</w:t>
            </w:r>
          </w:p>
        </w:tc>
        <w:tc>
          <w:tcPr>
            <w:tcW w:w="7940" w:type="dxa"/>
            <w:tcBorders>
              <w:top w:val="nil"/>
              <w:left w:val="nil"/>
              <w:bottom w:val="single" w:sz="4" w:space="0" w:color="auto"/>
              <w:right w:val="single" w:sz="4" w:space="0" w:color="auto"/>
            </w:tcBorders>
            <w:noWrap/>
            <w:vAlign w:val="bottom"/>
          </w:tcPr>
          <w:p w14:paraId="25C0B5C3" w14:textId="77777777" w:rsidR="0016770E" w:rsidRPr="00B509B1" w:rsidRDefault="0016770E" w:rsidP="00111CCD">
            <w:pPr>
              <w:rPr>
                <w:sz w:val="22"/>
                <w:szCs w:val="22"/>
                <w:lang w:eastAsia="tr-TR"/>
              </w:rPr>
            </w:pPr>
            <w:r w:rsidRPr="00B509B1">
              <w:rPr>
                <w:sz w:val="22"/>
                <w:szCs w:val="22"/>
                <w:lang w:eastAsia="tr-TR"/>
              </w:rPr>
              <w:t>Kafa içi hemoraji sekelleri diğer, travmatik olmayan</w:t>
            </w:r>
          </w:p>
        </w:tc>
      </w:tr>
      <w:tr w:rsidR="0016770E" w:rsidRPr="00B509B1" w14:paraId="535317E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92AD880" w14:textId="77777777" w:rsidR="0016770E" w:rsidRPr="00B509B1" w:rsidRDefault="0016770E" w:rsidP="00111CCD">
            <w:pPr>
              <w:rPr>
                <w:b/>
                <w:bCs/>
                <w:sz w:val="22"/>
                <w:szCs w:val="22"/>
                <w:lang w:eastAsia="tr-TR"/>
              </w:rPr>
            </w:pPr>
            <w:r w:rsidRPr="00B509B1">
              <w:rPr>
                <w:b/>
                <w:bCs/>
                <w:sz w:val="22"/>
                <w:szCs w:val="22"/>
                <w:lang w:eastAsia="tr-TR"/>
              </w:rPr>
              <w:t>I69.3</w:t>
            </w:r>
          </w:p>
        </w:tc>
        <w:tc>
          <w:tcPr>
            <w:tcW w:w="7940" w:type="dxa"/>
            <w:tcBorders>
              <w:top w:val="nil"/>
              <w:left w:val="nil"/>
              <w:bottom w:val="single" w:sz="4" w:space="0" w:color="auto"/>
              <w:right w:val="single" w:sz="4" w:space="0" w:color="auto"/>
            </w:tcBorders>
            <w:noWrap/>
            <w:vAlign w:val="bottom"/>
          </w:tcPr>
          <w:p w14:paraId="6BC08249" w14:textId="77777777" w:rsidR="0016770E" w:rsidRPr="00B509B1" w:rsidRDefault="0016770E" w:rsidP="00111CCD">
            <w:pPr>
              <w:rPr>
                <w:sz w:val="22"/>
                <w:szCs w:val="22"/>
                <w:lang w:eastAsia="tr-TR"/>
              </w:rPr>
            </w:pPr>
            <w:r w:rsidRPr="00B509B1">
              <w:rPr>
                <w:sz w:val="22"/>
                <w:szCs w:val="22"/>
                <w:lang w:eastAsia="tr-TR"/>
              </w:rPr>
              <w:t>Serebral enfarktüs sekeli</w:t>
            </w:r>
          </w:p>
        </w:tc>
      </w:tr>
      <w:tr w:rsidR="0016770E" w:rsidRPr="00B509B1" w14:paraId="16D5F65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5C94D57" w14:textId="77777777" w:rsidR="0016770E" w:rsidRPr="00B509B1" w:rsidRDefault="0016770E" w:rsidP="00111CCD">
            <w:pPr>
              <w:rPr>
                <w:b/>
                <w:bCs/>
                <w:sz w:val="22"/>
                <w:szCs w:val="22"/>
                <w:lang w:eastAsia="tr-TR"/>
              </w:rPr>
            </w:pPr>
            <w:r w:rsidRPr="00B509B1">
              <w:rPr>
                <w:b/>
                <w:bCs/>
                <w:sz w:val="22"/>
                <w:szCs w:val="22"/>
                <w:lang w:eastAsia="tr-TR"/>
              </w:rPr>
              <w:t>I69.4</w:t>
            </w:r>
          </w:p>
        </w:tc>
        <w:tc>
          <w:tcPr>
            <w:tcW w:w="7940" w:type="dxa"/>
            <w:tcBorders>
              <w:top w:val="nil"/>
              <w:left w:val="nil"/>
              <w:bottom w:val="single" w:sz="4" w:space="0" w:color="auto"/>
              <w:right w:val="single" w:sz="4" w:space="0" w:color="auto"/>
            </w:tcBorders>
            <w:noWrap/>
            <w:vAlign w:val="bottom"/>
          </w:tcPr>
          <w:p w14:paraId="06A8DA93" w14:textId="77777777" w:rsidR="0016770E" w:rsidRPr="00B509B1" w:rsidRDefault="0016770E" w:rsidP="00111CCD">
            <w:pPr>
              <w:rPr>
                <w:sz w:val="22"/>
                <w:szCs w:val="22"/>
                <w:lang w:eastAsia="tr-TR"/>
              </w:rPr>
            </w:pPr>
            <w:r w:rsidRPr="00B509B1">
              <w:rPr>
                <w:sz w:val="22"/>
                <w:szCs w:val="22"/>
                <w:lang w:eastAsia="tr-TR"/>
              </w:rPr>
              <w:t>İnme sekeli, hemoraji veya enfarktüs olarak tanımlanmamış</w:t>
            </w:r>
          </w:p>
        </w:tc>
      </w:tr>
      <w:tr w:rsidR="0016770E" w:rsidRPr="00B509B1" w14:paraId="526D1D8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957751E" w14:textId="77777777" w:rsidR="0016770E" w:rsidRPr="00B509B1" w:rsidRDefault="0016770E" w:rsidP="00111CCD">
            <w:pPr>
              <w:rPr>
                <w:b/>
                <w:bCs/>
                <w:sz w:val="22"/>
                <w:szCs w:val="22"/>
                <w:lang w:eastAsia="tr-TR"/>
              </w:rPr>
            </w:pPr>
            <w:r w:rsidRPr="00B509B1">
              <w:rPr>
                <w:b/>
                <w:bCs/>
                <w:sz w:val="22"/>
                <w:szCs w:val="22"/>
                <w:lang w:eastAsia="tr-TR"/>
              </w:rPr>
              <w:t>I69.8</w:t>
            </w:r>
          </w:p>
        </w:tc>
        <w:tc>
          <w:tcPr>
            <w:tcW w:w="7940" w:type="dxa"/>
            <w:tcBorders>
              <w:top w:val="nil"/>
              <w:left w:val="nil"/>
              <w:bottom w:val="single" w:sz="4" w:space="0" w:color="auto"/>
              <w:right w:val="single" w:sz="4" w:space="0" w:color="auto"/>
            </w:tcBorders>
            <w:noWrap/>
            <w:vAlign w:val="bottom"/>
          </w:tcPr>
          <w:p w14:paraId="1B34C4C3" w14:textId="77777777" w:rsidR="0016770E" w:rsidRPr="00B509B1" w:rsidRDefault="0016770E" w:rsidP="00111CCD">
            <w:pPr>
              <w:rPr>
                <w:sz w:val="22"/>
                <w:szCs w:val="22"/>
                <w:lang w:eastAsia="tr-TR"/>
              </w:rPr>
            </w:pPr>
            <w:r w:rsidRPr="00B509B1">
              <w:rPr>
                <w:sz w:val="22"/>
                <w:szCs w:val="22"/>
                <w:lang w:eastAsia="tr-TR"/>
              </w:rPr>
              <w:t>Serebrovasküler hastalıkların sekelleri diğer ve tanımlanmamış</w:t>
            </w:r>
          </w:p>
        </w:tc>
      </w:tr>
      <w:tr w:rsidR="0016770E" w:rsidRPr="00B509B1" w14:paraId="28498DA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F1339E2"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5FA06B84" w14:textId="77777777" w:rsidR="0016770E" w:rsidRPr="00B509B1" w:rsidRDefault="0016770E" w:rsidP="00111CCD">
            <w:pPr>
              <w:rPr>
                <w:sz w:val="22"/>
                <w:szCs w:val="22"/>
                <w:lang w:eastAsia="tr-TR"/>
              </w:rPr>
            </w:pPr>
          </w:p>
        </w:tc>
      </w:tr>
      <w:tr w:rsidR="0016770E" w:rsidRPr="00B509B1" w14:paraId="6ED23A7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8CD272D" w14:textId="77777777" w:rsidR="0016770E" w:rsidRPr="00B509B1" w:rsidRDefault="0016770E" w:rsidP="00111CCD">
            <w:pPr>
              <w:rPr>
                <w:b/>
                <w:bCs/>
                <w:sz w:val="22"/>
                <w:szCs w:val="22"/>
                <w:lang w:eastAsia="tr-TR"/>
              </w:rPr>
            </w:pPr>
            <w:r w:rsidRPr="00B509B1">
              <w:rPr>
                <w:b/>
                <w:bCs/>
                <w:sz w:val="22"/>
                <w:szCs w:val="22"/>
                <w:lang w:eastAsia="tr-TR"/>
              </w:rPr>
              <w:t>I70</w:t>
            </w:r>
          </w:p>
        </w:tc>
        <w:tc>
          <w:tcPr>
            <w:tcW w:w="7940" w:type="dxa"/>
            <w:tcBorders>
              <w:top w:val="nil"/>
              <w:left w:val="nil"/>
              <w:bottom w:val="single" w:sz="4" w:space="0" w:color="auto"/>
              <w:right w:val="single" w:sz="4" w:space="0" w:color="auto"/>
            </w:tcBorders>
            <w:noWrap/>
            <w:vAlign w:val="bottom"/>
          </w:tcPr>
          <w:p w14:paraId="6164B074" w14:textId="77777777" w:rsidR="0016770E" w:rsidRPr="00B509B1" w:rsidRDefault="0016770E" w:rsidP="00111CCD">
            <w:pPr>
              <w:rPr>
                <w:sz w:val="22"/>
                <w:szCs w:val="22"/>
                <w:lang w:eastAsia="tr-TR"/>
              </w:rPr>
            </w:pPr>
            <w:r w:rsidRPr="00B509B1">
              <w:rPr>
                <w:b/>
                <w:bCs/>
                <w:sz w:val="22"/>
                <w:szCs w:val="22"/>
                <w:lang w:eastAsia="tr-TR"/>
              </w:rPr>
              <w:t>Ateroskleroz</w:t>
            </w:r>
          </w:p>
        </w:tc>
      </w:tr>
      <w:tr w:rsidR="0016770E" w:rsidRPr="00B509B1" w14:paraId="3310868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218D4E6" w14:textId="77777777" w:rsidR="0016770E" w:rsidRPr="00B509B1" w:rsidRDefault="0016770E" w:rsidP="00111CCD">
            <w:pPr>
              <w:rPr>
                <w:b/>
                <w:bCs/>
                <w:sz w:val="22"/>
                <w:szCs w:val="22"/>
                <w:lang w:eastAsia="tr-TR"/>
              </w:rPr>
            </w:pPr>
            <w:r w:rsidRPr="00B509B1">
              <w:rPr>
                <w:b/>
                <w:bCs/>
                <w:sz w:val="22"/>
                <w:szCs w:val="22"/>
                <w:lang w:eastAsia="tr-TR"/>
              </w:rPr>
              <w:t>I70.0</w:t>
            </w:r>
          </w:p>
        </w:tc>
        <w:tc>
          <w:tcPr>
            <w:tcW w:w="7940" w:type="dxa"/>
            <w:tcBorders>
              <w:top w:val="nil"/>
              <w:left w:val="nil"/>
              <w:bottom w:val="single" w:sz="4" w:space="0" w:color="auto"/>
              <w:right w:val="single" w:sz="4" w:space="0" w:color="auto"/>
            </w:tcBorders>
            <w:noWrap/>
            <w:vAlign w:val="bottom"/>
          </w:tcPr>
          <w:p w14:paraId="5DAC38EB" w14:textId="77777777" w:rsidR="0016770E" w:rsidRPr="00B509B1" w:rsidRDefault="0016770E" w:rsidP="00111CCD">
            <w:pPr>
              <w:rPr>
                <w:sz w:val="22"/>
                <w:szCs w:val="22"/>
                <w:lang w:eastAsia="tr-TR"/>
              </w:rPr>
            </w:pPr>
            <w:r w:rsidRPr="00B509B1">
              <w:rPr>
                <w:sz w:val="22"/>
                <w:szCs w:val="22"/>
                <w:lang w:eastAsia="tr-TR"/>
              </w:rPr>
              <w:t>Aorta aterosklerozu</w:t>
            </w:r>
          </w:p>
        </w:tc>
      </w:tr>
      <w:tr w:rsidR="0016770E" w:rsidRPr="00B509B1" w14:paraId="70C1F8E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C04FBBA" w14:textId="77777777" w:rsidR="0016770E" w:rsidRPr="00B509B1" w:rsidRDefault="0016770E" w:rsidP="00111CCD">
            <w:pPr>
              <w:rPr>
                <w:b/>
                <w:bCs/>
                <w:sz w:val="22"/>
                <w:szCs w:val="22"/>
                <w:lang w:eastAsia="tr-TR"/>
              </w:rPr>
            </w:pPr>
            <w:r w:rsidRPr="00B509B1">
              <w:rPr>
                <w:b/>
                <w:bCs/>
                <w:sz w:val="22"/>
                <w:szCs w:val="22"/>
                <w:lang w:eastAsia="tr-TR"/>
              </w:rPr>
              <w:t>I70.1</w:t>
            </w:r>
          </w:p>
        </w:tc>
        <w:tc>
          <w:tcPr>
            <w:tcW w:w="7940" w:type="dxa"/>
            <w:tcBorders>
              <w:top w:val="nil"/>
              <w:left w:val="nil"/>
              <w:bottom w:val="single" w:sz="4" w:space="0" w:color="auto"/>
              <w:right w:val="single" w:sz="4" w:space="0" w:color="auto"/>
            </w:tcBorders>
            <w:noWrap/>
            <w:vAlign w:val="bottom"/>
          </w:tcPr>
          <w:p w14:paraId="0639C187" w14:textId="77777777" w:rsidR="0016770E" w:rsidRPr="00B509B1" w:rsidRDefault="0016770E" w:rsidP="00111CCD">
            <w:pPr>
              <w:rPr>
                <w:sz w:val="22"/>
                <w:szCs w:val="22"/>
                <w:lang w:eastAsia="tr-TR"/>
              </w:rPr>
            </w:pPr>
            <w:r w:rsidRPr="00B509B1">
              <w:rPr>
                <w:sz w:val="22"/>
                <w:szCs w:val="22"/>
                <w:lang w:eastAsia="tr-TR"/>
              </w:rPr>
              <w:t>Renal arter aterosklerozu</w:t>
            </w:r>
          </w:p>
        </w:tc>
      </w:tr>
      <w:tr w:rsidR="0016770E" w:rsidRPr="00B509B1" w14:paraId="2BAE6AA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C77DF0F" w14:textId="77777777" w:rsidR="0016770E" w:rsidRPr="00B509B1" w:rsidRDefault="0016770E" w:rsidP="00111CCD">
            <w:pPr>
              <w:rPr>
                <w:b/>
                <w:bCs/>
                <w:sz w:val="22"/>
                <w:szCs w:val="22"/>
                <w:lang w:eastAsia="tr-TR"/>
              </w:rPr>
            </w:pPr>
            <w:r w:rsidRPr="00B509B1">
              <w:rPr>
                <w:b/>
                <w:bCs/>
                <w:sz w:val="22"/>
                <w:szCs w:val="22"/>
                <w:lang w:eastAsia="tr-TR"/>
              </w:rPr>
              <w:t>I70.2</w:t>
            </w:r>
          </w:p>
        </w:tc>
        <w:tc>
          <w:tcPr>
            <w:tcW w:w="7940" w:type="dxa"/>
            <w:tcBorders>
              <w:top w:val="nil"/>
              <w:left w:val="nil"/>
              <w:bottom w:val="single" w:sz="4" w:space="0" w:color="auto"/>
              <w:right w:val="single" w:sz="4" w:space="0" w:color="auto"/>
            </w:tcBorders>
            <w:noWrap/>
            <w:vAlign w:val="bottom"/>
          </w:tcPr>
          <w:p w14:paraId="7DB53490" w14:textId="77777777" w:rsidR="0016770E" w:rsidRPr="00B509B1" w:rsidRDefault="0016770E" w:rsidP="00111CCD">
            <w:pPr>
              <w:rPr>
                <w:sz w:val="22"/>
                <w:szCs w:val="22"/>
                <w:lang w:eastAsia="tr-TR"/>
              </w:rPr>
            </w:pPr>
            <w:r w:rsidRPr="00B509B1">
              <w:rPr>
                <w:sz w:val="22"/>
                <w:szCs w:val="22"/>
                <w:lang w:eastAsia="tr-TR"/>
              </w:rPr>
              <w:t>Ekstremite arterlerinin aterosklerozu</w:t>
            </w:r>
          </w:p>
        </w:tc>
      </w:tr>
      <w:tr w:rsidR="0016770E" w:rsidRPr="00B509B1" w14:paraId="7DEF947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D3E69B3" w14:textId="77777777" w:rsidR="0016770E" w:rsidRPr="00B509B1" w:rsidRDefault="0016770E" w:rsidP="00111CCD">
            <w:pPr>
              <w:rPr>
                <w:b/>
                <w:bCs/>
                <w:sz w:val="22"/>
                <w:szCs w:val="22"/>
                <w:lang w:eastAsia="tr-TR"/>
              </w:rPr>
            </w:pPr>
            <w:r w:rsidRPr="00B509B1">
              <w:rPr>
                <w:b/>
                <w:bCs/>
                <w:sz w:val="22"/>
                <w:szCs w:val="22"/>
                <w:lang w:eastAsia="tr-TR"/>
              </w:rPr>
              <w:t>I70.8</w:t>
            </w:r>
          </w:p>
        </w:tc>
        <w:tc>
          <w:tcPr>
            <w:tcW w:w="7940" w:type="dxa"/>
            <w:tcBorders>
              <w:top w:val="nil"/>
              <w:left w:val="nil"/>
              <w:bottom w:val="single" w:sz="4" w:space="0" w:color="auto"/>
              <w:right w:val="single" w:sz="4" w:space="0" w:color="auto"/>
            </w:tcBorders>
            <w:noWrap/>
            <w:vAlign w:val="bottom"/>
          </w:tcPr>
          <w:p w14:paraId="3E69DA7C" w14:textId="77777777" w:rsidR="0016770E" w:rsidRPr="00B509B1" w:rsidRDefault="0016770E" w:rsidP="00111CCD">
            <w:pPr>
              <w:rPr>
                <w:sz w:val="22"/>
                <w:szCs w:val="22"/>
                <w:lang w:eastAsia="tr-TR"/>
              </w:rPr>
            </w:pPr>
            <w:r w:rsidRPr="00B509B1">
              <w:rPr>
                <w:sz w:val="22"/>
                <w:szCs w:val="22"/>
                <w:lang w:eastAsia="tr-TR"/>
              </w:rPr>
              <w:t>Arterlerin diğer aterosklerozu</w:t>
            </w:r>
          </w:p>
        </w:tc>
      </w:tr>
      <w:tr w:rsidR="0016770E" w:rsidRPr="00B509B1" w14:paraId="1D29B67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B1ECB9A" w14:textId="77777777" w:rsidR="0016770E" w:rsidRPr="00B509B1" w:rsidRDefault="0016770E" w:rsidP="00111CCD">
            <w:pPr>
              <w:rPr>
                <w:b/>
                <w:bCs/>
                <w:sz w:val="22"/>
                <w:szCs w:val="22"/>
                <w:lang w:eastAsia="tr-TR"/>
              </w:rPr>
            </w:pPr>
            <w:r w:rsidRPr="00B509B1">
              <w:rPr>
                <w:b/>
                <w:bCs/>
                <w:sz w:val="22"/>
                <w:szCs w:val="22"/>
                <w:lang w:eastAsia="tr-TR"/>
              </w:rPr>
              <w:t>I70.9</w:t>
            </w:r>
          </w:p>
        </w:tc>
        <w:tc>
          <w:tcPr>
            <w:tcW w:w="7940" w:type="dxa"/>
            <w:tcBorders>
              <w:top w:val="nil"/>
              <w:left w:val="nil"/>
              <w:bottom w:val="single" w:sz="4" w:space="0" w:color="auto"/>
              <w:right w:val="single" w:sz="4" w:space="0" w:color="auto"/>
            </w:tcBorders>
            <w:noWrap/>
            <w:vAlign w:val="bottom"/>
          </w:tcPr>
          <w:p w14:paraId="1775CC42" w14:textId="77777777" w:rsidR="0016770E" w:rsidRPr="00B509B1" w:rsidRDefault="0016770E" w:rsidP="00111CCD">
            <w:pPr>
              <w:rPr>
                <w:sz w:val="22"/>
                <w:szCs w:val="22"/>
                <w:lang w:eastAsia="tr-TR"/>
              </w:rPr>
            </w:pPr>
            <w:r w:rsidRPr="00B509B1">
              <w:rPr>
                <w:sz w:val="22"/>
                <w:szCs w:val="22"/>
                <w:lang w:eastAsia="tr-TR"/>
              </w:rPr>
              <w:t>Yaygın ve tanımlanmamış ateroskleroz</w:t>
            </w:r>
          </w:p>
        </w:tc>
      </w:tr>
      <w:tr w:rsidR="0016770E" w:rsidRPr="00B509B1" w14:paraId="58B8E4F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44935A3"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679BA294" w14:textId="77777777" w:rsidR="0016770E" w:rsidRPr="00B509B1" w:rsidRDefault="0016770E" w:rsidP="00111CCD">
            <w:pPr>
              <w:rPr>
                <w:sz w:val="22"/>
                <w:szCs w:val="22"/>
                <w:lang w:eastAsia="tr-TR"/>
              </w:rPr>
            </w:pPr>
          </w:p>
        </w:tc>
      </w:tr>
      <w:tr w:rsidR="0016770E" w:rsidRPr="00B509B1" w14:paraId="4D35D4C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8352329" w14:textId="77777777" w:rsidR="0016770E" w:rsidRPr="00B509B1" w:rsidRDefault="0016770E" w:rsidP="00111CCD">
            <w:pPr>
              <w:rPr>
                <w:b/>
                <w:bCs/>
                <w:sz w:val="22"/>
                <w:szCs w:val="22"/>
                <w:lang w:eastAsia="tr-TR"/>
              </w:rPr>
            </w:pPr>
            <w:r w:rsidRPr="00B509B1">
              <w:rPr>
                <w:b/>
                <w:bCs/>
                <w:sz w:val="22"/>
                <w:szCs w:val="22"/>
                <w:lang w:eastAsia="tr-TR"/>
              </w:rPr>
              <w:t>I71.2</w:t>
            </w:r>
          </w:p>
        </w:tc>
        <w:tc>
          <w:tcPr>
            <w:tcW w:w="7940" w:type="dxa"/>
            <w:tcBorders>
              <w:top w:val="nil"/>
              <w:left w:val="nil"/>
              <w:bottom w:val="single" w:sz="4" w:space="0" w:color="auto"/>
              <w:right w:val="single" w:sz="4" w:space="0" w:color="auto"/>
            </w:tcBorders>
            <w:noWrap/>
            <w:vAlign w:val="bottom"/>
          </w:tcPr>
          <w:p w14:paraId="3992BBA7" w14:textId="77777777" w:rsidR="0016770E" w:rsidRPr="00B509B1" w:rsidRDefault="0016770E" w:rsidP="00111CCD">
            <w:pPr>
              <w:rPr>
                <w:sz w:val="22"/>
                <w:szCs w:val="22"/>
                <w:lang w:eastAsia="tr-TR"/>
              </w:rPr>
            </w:pPr>
            <w:r w:rsidRPr="00B509B1">
              <w:rPr>
                <w:sz w:val="22"/>
                <w:szCs w:val="22"/>
                <w:lang w:eastAsia="tr-TR"/>
              </w:rPr>
              <w:t>Torasik aorta anevrizması, rüptür olmaksızın</w:t>
            </w:r>
          </w:p>
        </w:tc>
      </w:tr>
      <w:tr w:rsidR="0016770E" w:rsidRPr="00B509B1" w14:paraId="695BC75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52FB6D9" w14:textId="77777777" w:rsidR="0016770E" w:rsidRPr="00B509B1" w:rsidRDefault="0016770E" w:rsidP="00111CCD">
            <w:pPr>
              <w:rPr>
                <w:b/>
                <w:bCs/>
                <w:sz w:val="22"/>
                <w:szCs w:val="22"/>
                <w:lang w:eastAsia="tr-TR"/>
              </w:rPr>
            </w:pPr>
            <w:r w:rsidRPr="00B509B1">
              <w:rPr>
                <w:b/>
                <w:bCs/>
                <w:sz w:val="22"/>
                <w:szCs w:val="22"/>
                <w:lang w:eastAsia="tr-TR"/>
              </w:rPr>
              <w:t>I71.4</w:t>
            </w:r>
          </w:p>
        </w:tc>
        <w:tc>
          <w:tcPr>
            <w:tcW w:w="7940" w:type="dxa"/>
            <w:tcBorders>
              <w:top w:val="nil"/>
              <w:left w:val="nil"/>
              <w:bottom w:val="single" w:sz="4" w:space="0" w:color="auto"/>
              <w:right w:val="single" w:sz="4" w:space="0" w:color="auto"/>
            </w:tcBorders>
            <w:noWrap/>
            <w:vAlign w:val="bottom"/>
          </w:tcPr>
          <w:p w14:paraId="3286684B" w14:textId="77777777" w:rsidR="0016770E" w:rsidRPr="00B509B1" w:rsidRDefault="0016770E" w:rsidP="00111CCD">
            <w:pPr>
              <w:rPr>
                <w:sz w:val="22"/>
                <w:szCs w:val="22"/>
                <w:lang w:eastAsia="tr-TR"/>
              </w:rPr>
            </w:pPr>
            <w:r w:rsidRPr="00B509B1">
              <w:rPr>
                <w:sz w:val="22"/>
                <w:szCs w:val="22"/>
                <w:lang w:eastAsia="tr-TR"/>
              </w:rPr>
              <w:t>Abdominal aorta anevrizması, rüptür olmaksızın</w:t>
            </w:r>
          </w:p>
        </w:tc>
      </w:tr>
      <w:tr w:rsidR="0016770E" w:rsidRPr="00B509B1" w14:paraId="7CE476C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0FAE9AA" w14:textId="77777777" w:rsidR="0016770E" w:rsidRPr="00B509B1" w:rsidRDefault="0016770E" w:rsidP="00111CCD">
            <w:pPr>
              <w:rPr>
                <w:b/>
                <w:bCs/>
                <w:sz w:val="22"/>
                <w:szCs w:val="22"/>
                <w:lang w:eastAsia="tr-TR"/>
              </w:rPr>
            </w:pPr>
            <w:r w:rsidRPr="00B509B1">
              <w:rPr>
                <w:b/>
                <w:bCs/>
                <w:sz w:val="22"/>
                <w:szCs w:val="22"/>
                <w:lang w:eastAsia="tr-TR"/>
              </w:rPr>
              <w:t>I71.6</w:t>
            </w:r>
          </w:p>
        </w:tc>
        <w:tc>
          <w:tcPr>
            <w:tcW w:w="7940" w:type="dxa"/>
            <w:tcBorders>
              <w:top w:val="nil"/>
              <w:left w:val="nil"/>
              <w:bottom w:val="single" w:sz="4" w:space="0" w:color="auto"/>
              <w:right w:val="single" w:sz="4" w:space="0" w:color="auto"/>
            </w:tcBorders>
            <w:noWrap/>
            <w:vAlign w:val="bottom"/>
          </w:tcPr>
          <w:p w14:paraId="34E2D3CF" w14:textId="77777777" w:rsidR="0016770E" w:rsidRPr="00B509B1" w:rsidRDefault="0016770E" w:rsidP="00111CCD">
            <w:pPr>
              <w:rPr>
                <w:sz w:val="22"/>
                <w:szCs w:val="22"/>
                <w:lang w:eastAsia="tr-TR"/>
              </w:rPr>
            </w:pPr>
            <w:proofErr w:type="spellStart"/>
            <w:r w:rsidRPr="00B509B1">
              <w:rPr>
                <w:sz w:val="22"/>
                <w:szCs w:val="22"/>
                <w:lang w:eastAsia="tr-TR"/>
              </w:rPr>
              <w:t>Torakoabdominal</w:t>
            </w:r>
            <w:proofErr w:type="spellEnd"/>
            <w:r w:rsidRPr="00B509B1">
              <w:rPr>
                <w:sz w:val="22"/>
                <w:szCs w:val="22"/>
                <w:lang w:eastAsia="tr-TR"/>
              </w:rPr>
              <w:t xml:space="preserve"> aorta anevrizması, rüptür olmaksızın</w:t>
            </w:r>
          </w:p>
        </w:tc>
      </w:tr>
      <w:tr w:rsidR="0016770E" w:rsidRPr="00B509B1" w14:paraId="4003AE9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3ACA530" w14:textId="77777777" w:rsidR="0016770E" w:rsidRPr="00B509B1" w:rsidRDefault="0016770E" w:rsidP="00111CCD">
            <w:pPr>
              <w:rPr>
                <w:b/>
                <w:bCs/>
                <w:sz w:val="22"/>
                <w:szCs w:val="22"/>
                <w:lang w:eastAsia="tr-TR"/>
              </w:rPr>
            </w:pPr>
            <w:r w:rsidRPr="00B509B1">
              <w:rPr>
                <w:b/>
                <w:bCs/>
                <w:sz w:val="22"/>
                <w:szCs w:val="22"/>
                <w:lang w:eastAsia="tr-TR"/>
              </w:rPr>
              <w:t>I71.9</w:t>
            </w:r>
          </w:p>
        </w:tc>
        <w:tc>
          <w:tcPr>
            <w:tcW w:w="7940" w:type="dxa"/>
            <w:tcBorders>
              <w:top w:val="nil"/>
              <w:left w:val="nil"/>
              <w:bottom w:val="single" w:sz="4" w:space="0" w:color="auto"/>
              <w:right w:val="single" w:sz="4" w:space="0" w:color="auto"/>
            </w:tcBorders>
            <w:noWrap/>
            <w:vAlign w:val="bottom"/>
          </w:tcPr>
          <w:p w14:paraId="714A0737" w14:textId="77777777" w:rsidR="0016770E" w:rsidRPr="00B509B1" w:rsidRDefault="0016770E" w:rsidP="00111CCD">
            <w:pPr>
              <w:rPr>
                <w:sz w:val="22"/>
                <w:szCs w:val="22"/>
                <w:lang w:eastAsia="tr-TR"/>
              </w:rPr>
            </w:pPr>
            <w:r w:rsidRPr="00B509B1">
              <w:rPr>
                <w:sz w:val="22"/>
                <w:szCs w:val="22"/>
                <w:lang w:eastAsia="tr-TR"/>
              </w:rPr>
              <w:t>Aorta tanımlanmamış bölgesinin anevrizması, rüptür olmaksızın</w:t>
            </w:r>
          </w:p>
        </w:tc>
      </w:tr>
      <w:tr w:rsidR="0016770E" w:rsidRPr="00B509B1" w14:paraId="7E56A98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84D6FA8"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7DC15E96" w14:textId="77777777" w:rsidR="0016770E" w:rsidRPr="00B509B1" w:rsidRDefault="0016770E" w:rsidP="00111CCD">
            <w:pPr>
              <w:rPr>
                <w:sz w:val="22"/>
                <w:szCs w:val="22"/>
                <w:lang w:eastAsia="tr-TR"/>
              </w:rPr>
            </w:pPr>
          </w:p>
        </w:tc>
      </w:tr>
      <w:tr w:rsidR="0016770E" w:rsidRPr="00B509B1" w14:paraId="3995B0C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DB2CF26" w14:textId="77777777" w:rsidR="0016770E" w:rsidRPr="00B509B1" w:rsidRDefault="0016770E" w:rsidP="00111CCD">
            <w:pPr>
              <w:rPr>
                <w:b/>
                <w:bCs/>
                <w:sz w:val="22"/>
                <w:szCs w:val="22"/>
                <w:lang w:eastAsia="tr-TR"/>
              </w:rPr>
            </w:pPr>
            <w:r w:rsidRPr="00B509B1">
              <w:rPr>
                <w:b/>
                <w:bCs/>
                <w:sz w:val="22"/>
                <w:szCs w:val="22"/>
                <w:lang w:eastAsia="tr-TR"/>
              </w:rPr>
              <w:t>I72</w:t>
            </w:r>
          </w:p>
        </w:tc>
        <w:tc>
          <w:tcPr>
            <w:tcW w:w="7940" w:type="dxa"/>
            <w:tcBorders>
              <w:top w:val="nil"/>
              <w:left w:val="nil"/>
              <w:bottom w:val="single" w:sz="4" w:space="0" w:color="auto"/>
              <w:right w:val="single" w:sz="4" w:space="0" w:color="auto"/>
            </w:tcBorders>
            <w:noWrap/>
            <w:vAlign w:val="bottom"/>
          </w:tcPr>
          <w:p w14:paraId="2FC1D1AD" w14:textId="77777777" w:rsidR="0016770E" w:rsidRPr="00B509B1" w:rsidRDefault="0016770E" w:rsidP="00111CCD">
            <w:pPr>
              <w:rPr>
                <w:sz w:val="22"/>
                <w:szCs w:val="22"/>
                <w:lang w:eastAsia="tr-TR"/>
              </w:rPr>
            </w:pPr>
            <w:r w:rsidRPr="00B509B1">
              <w:rPr>
                <w:b/>
                <w:bCs/>
                <w:sz w:val="22"/>
                <w:szCs w:val="22"/>
                <w:lang w:eastAsia="tr-TR"/>
              </w:rPr>
              <w:t>Anevrizmalar, diğer</w:t>
            </w:r>
          </w:p>
        </w:tc>
      </w:tr>
      <w:tr w:rsidR="0016770E" w:rsidRPr="00B509B1" w14:paraId="43EB062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EAB1DA7" w14:textId="77777777" w:rsidR="0016770E" w:rsidRPr="00B509B1" w:rsidRDefault="0016770E" w:rsidP="00111CCD">
            <w:pPr>
              <w:rPr>
                <w:b/>
                <w:bCs/>
                <w:sz w:val="22"/>
                <w:szCs w:val="22"/>
                <w:lang w:eastAsia="tr-TR"/>
              </w:rPr>
            </w:pPr>
            <w:r w:rsidRPr="00B509B1">
              <w:rPr>
                <w:b/>
                <w:bCs/>
                <w:sz w:val="22"/>
                <w:szCs w:val="22"/>
                <w:lang w:eastAsia="tr-TR"/>
              </w:rPr>
              <w:t>I72.0</w:t>
            </w:r>
          </w:p>
        </w:tc>
        <w:tc>
          <w:tcPr>
            <w:tcW w:w="7940" w:type="dxa"/>
            <w:tcBorders>
              <w:top w:val="nil"/>
              <w:left w:val="nil"/>
              <w:bottom w:val="single" w:sz="4" w:space="0" w:color="auto"/>
              <w:right w:val="single" w:sz="4" w:space="0" w:color="auto"/>
            </w:tcBorders>
            <w:noWrap/>
            <w:vAlign w:val="bottom"/>
          </w:tcPr>
          <w:p w14:paraId="459D7053" w14:textId="77777777" w:rsidR="0016770E" w:rsidRPr="00B509B1" w:rsidRDefault="0016770E" w:rsidP="00111CCD">
            <w:pPr>
              <w:rPr>
                <w:sz w:val="22"/>
                <w:szCs w:val="22"/>
                <w:lang w:eastAsia="tr-TR"/>
              </w:rPr>
            </w:pPr>
            <w:proofErr w:type="spellStart"/>
            <w:r w:rsidRPr="00B509B1">
              <w:rPr>
                <w:sz w:val="22"/>
                <w:szCs w:val="22"/>
                <w:lang w:eastAsia="tr-TR"/>
              </w:rPr>
              <w:t>Karotid</w:t>
            </w:r>
            <w:proofErr w:type="spellEnd"/>
            <w:r w:rsidRPr="00B509B1">
              <w:rPr>
                <w:sz w:val="22"/>
                <w:szCs w:val="22"/>
                <w:lang w:eastAsia="tr-TR"/>
              </w:rPr>
              <w:t xml:space="preserve"> arter anevrizması</w:t>
            </w:r>
          </w:p>
        </w:tc>
      </w:tr>
      <w:tr w:rsidR="0016770E" w:rsidRPr="00B509B1" w14:paraId="47B74E6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A5701FF" w14:textId="77777777" w:rsidR="0016770E" w:rsidRPr="00B509B1" w:rsidRDefault="0016770E" w:rsidP="00111CCD">
            <w:pPr>
              <w:rPr>
                <w:b/>
                <w:bCs/>
                <w:sz w:val="22"/>
                <w:szCs w:val="22"/>
                <w:lang w:eastAsia="tr-TR"/>
              </w:rPr>
            </w:pPr>
            <w:r w:rsidRPr="00B509B1">
              <w:rPr>
                <w:b/>
                <w:bCs/>
                <w:sz w:val="22"/>
                <w:szCs w:val="22"/>
                <w:lang w:eastAsia="tr-TR"/>
              </w:rPr>
              <w:t>I72.1</w:t>
            </w:r>
          </w:p>
        </w:tc>
        <w:tc>
          <w:tcPr>
            <w:tcW w:w="7940" w:type="dxa"/>
            <w:tcBorders>
              <w:top w:val="nil"/>
              <w:left w:val="nil"/>
              <w:bottom w:val="single" w:sz="4" w:space="0" w:color="auto"/>
              <w:right w:val="single" w:sz="4" w:space="0" w:color="auto"/>
            </w:tcBorders>
            <w:noWrap/>
            <w:vAlign w:val="bottom"/>
          </w:tcPr>
          <w:p w14:paraId="66F45D97" w14:textId="77777777" w:rsidR="0016770E" w:rsidRPr="00B509B1" w:rsidRDefault="0016770E" w:rsidP="00111CCD">
            <w:pPr>
              <w:rPr>
                <w:sz w:val="22"/>
                <w:szCs w:val="22"/>
                <w:lang w:eastAsia="tr-TR"/>
              </w:rPr>
            </w:pPr>
            <w:r w:rsidRPr="00B509B1">
              <w:rPr>
                <w:sz w:val="22"/>
                <w:szCs w:val="22"/>
                <w:lang w:eastAsia="tr-TR"/>
              </w:rPr>
              <w:t>Üst ekstremite arter anevrizması</w:t>
            </w:r>
          </w:p>
        </w:tc>
      </w:tr>
      <w:tr w:rsidR="0016770E" w:rsidRPr="00B509B1" w14:paraId="64FB6B1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E47E2D7" w14:textId="77777777" w:rsidR="0016770E" w:rsidRPr="00B509B1" w:rsidRDefault="0016770E" w:rsidP="00111CCD">
            <w:pPr>
              <w:rPr>
                <w:b/>
                <w:bCs/>
                <w:sz w:val="22"/>
                <w:szCs w:val="22"/>
                <w:lang w:eastAsia="tr-TR"/>
              </w:rPr>
            </w:pPr>
            <w:r w:rsidRPr="00B509B1">
              <w:rPr>
                <w:b/>
                <w:bCs/>
                <w:sz w:val="22"/>
                <w:szCs w:val="22"/>
                <w:lang w:eastAsia="tr-TR"/>
              </w:rPr>
              <w:t>I72.2</w:t>
            </w:r>
          </w:p>
        </w:tc>
        <w:tc>
          <w:tcPr>
            <w:tcW w:w="7940" w:type="dxa"/>
            <w:tcBorders>
              <w:top w:val="nil"/>
              <w:left w:val="nil"/>
              <w:bottom w:val="single" w:sz="4" w:space="0" w:color="auto"/>
              <w:right w:val="single" w:sz="4" w:space="0" w:color="auto"/>
            </w:tcBorders>
            <w:noWrap/>
            <w:vAlign w:val="bottom"/>
          </w:tcPr>
          <w:p w14:paraId="06D64400" w14:textId="77777777" w:rsidR="0016770E" w:rsidRPr="00B509B1" w:rsidRDefault="0016770E" w:rsidP="00111CCD">
            <w:pPr>
              <w:rPr>
                <w:sz w:val="22"/>
                <w:szCs w:val="22"/>
                <w:lang w:eastAsia="tr-TR"/>
              </w:rPr>
            </w:pPr>
            <w:r w:rsidRPr="00B509B1">
              <w:rPr>
                <w:sz w:val="22"/>
                <w:szCs w:val="22"/>
                <w:lang w:eastAsia="tr-TR"/>
              </w:rPr>
              <w:t>Renal arter anevrizması</w:t>
            </w:r>
          </w:p>
        </w:tc>
      </w:tr>
      <w:tr w:rsidR="0016770E" w:rsidRPr="00B509B1" w14:paraId="57CA9AB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C477EC9" w14:textId="77777777" w:rsidR="0016770E" w:rsidRPr="00B509B1" w:rsidRDefault="0016770E" w:rsidP="00111CCD">
            <w:pPr>
              <w:rPr>
                <w:b/>
                <w:bCs/>
                <w:sz w:val="22"/>
                <w:szCs w:val="22"/>
                <w:lang w:eastAsia="tr-TR"/>
              </w:rPr>
            </w:pPr>
            <w:r w:rsidRPr="00B509B1">
              <w:rPr>
                <w:b/>
                <w:bCs/>
                <w:sz w:val="22"/>
                <w:szCs w:val="22"/>
                <w:lang w:eastAsia="tr-TR"/>
              </w:rPr>
              <w:t>I72.3</w:t>
            </w:r>
          </w:p>
        </w:tc>
        <w:tc>
          <w:tcPr>
            <w:tcW w:w="7940" w:type="dxa"/>
            <w:tcBorders>
              <w:top w:val="nil"/>
              <w:left w:val="nil"/>
              <w:bottom w:val="single" w:sz="4" w:space="0" w:color="auto"/>
              <w:right w:val="single" w:sz="4" w:space="0" w:color="auto"/>
            </w:tcBorders>
            <w:noWrap/>
            <w:vAlign w:val="bottom"/>
          </w:tcPr>
          <w:p w14:paraId="7DD7B869" w14:textId="77777777" w:rsidR="0016770E" w:rsidRPr="00B509B1" w:rsidRDefault="0016770E" w:rsidP="00111CCD">
            <w:pPr>
              <w:rPr>
                <w:sz w:val="22"/>
                <w:szCs w:val="22"/>
                <w:lang w:eastAsia="tr-TR"/>
              </w:rPr>
            </w:pPr>
            <w:proofErr w:type="spellStart"/>
            <w:r w:rsidRPr="00B509B1">
              <w:rPr>
                <w:sz w:val="22"/>
                <w:szCs w:val="22"/>
                <w:lang w:eastAsia="tr-TR"/>
              </w:rPr>
              <w:t>İliak</w:t>
            </w:r>
            <w:proofErr w:type="spellEnd"/>
            <w:r w:rsidRPr="00B509B1">
              <w:rPr>
                <w:sz w:val="22"/>
                <w:szCs w:val="22"/>
                <w:lang w:eastAsia="tr-TR"/>
              </w:rPr>
              <w:t xml:space="preserve"> arter anevrizması</w:t>
            </w:r>
          </w:p>
        </w:tc>
      </w:tr>
      <w:tr w:rsidR="0016770E" w:rsidRPr="00B509B1" w14:paraId="5AB94A9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29E4104" w14:textId="77777777" w:rsidR="0016770E" w:rsidRPr="00B509B1" w:rsidRDefault="0016770E" w:rsidP="00111CCD">
            <w:pPr>
              <w:rPr>
                <w:b/>
                <w:bCs/>
                <w:sz w:val="22"/>
                <w:szCs w:val="22"/>
                <w:lang w:eastAsia="tr-TR"/>
              </w:rPr>
            </w:pPr>
            <w:r w:rsidRPr="00B509B1">
              <w:rPr>
                <w:b/>
                <w:bCs/>
                <w:sz w:val="22"/>
                <w:szCs w:val="22"/>
                <w:lang w:eastAsia="tr-TR"/>
              </w:rPr>
              <w:t>I72.4</w:t>
            </w:r>
          </w:p>
        </w:tc>
        <w:tc>
          <w:tcPr>
            <w:tcW w:w="7940" w:type="dxa"/>
            <w:tcBorders>
              <w:top w:val="nil"/>
              <w:left w:val="nil"/>
              <w:bottom w:val="single" w:sz="4" w:space="0" w:color="auto"/>
              <w:right w:val="single" w:sz="4" w:space="0" w:color="auto"/>
            </w:tcBorders>
            <w:noWrap/>
            <w:vAlign w:val="bottom"/>
          </w:tcPr>
          <w:p w14:paraId="5C30E475" w14:textId="77777777" w:rsidR="0016770E" w:rsidRPr="00B509B1" w:rsidRDefault="0016770E" w:rsidP="00111CCD">
            <w:pPr>
              <w:rPr>
                <w:sz w:val="22"/>
                <w:szCs w:val="22"/>
                <w:lang w:eastAsia="tr-TR"/>
              </w:rPr>
            </w:pPr>
            <w:r w:rsidRPr="00B509B1">
              <w:rPr>
                <w:sz w:val="22"/>
                <w:szCs w:val="22"/>
                <w:lang w:eastAsia="tr-TR"/>
              </w:rPr>
              <w:t>Alt ekstremite arter anevrizması</w:t>
            </w:r>
          </w:p>
        </w:tc>
      </w:tr>
      <w:tr w:rsidR="0016770E" w:rsidRPr="00B509B1" w14:paraId="3344A21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16EBCBA" w14:textId="77777777" w:rsidR="0016770E" w:rsidRPr="00B509B1" w:rsidRDefault="0016770E" w:rsidP="00111CCD">
            <w:pPr>
              <w:rPr>
                <w:b/>
                <w:bCs/>
                <w:sz w:val="22"/>
                <w:szCs w:val="22"/>
                <w:lang w:eastAsia="tr-TR"/>
              </w:rPr>
            </w:pPr>
            <w:r w:rsidRPr="00B509B1">
              <w:rPr>
                <w:b/>
                <w:bCs/>
                <w:sz w:val="22"/>
                <w:szCs w:val="22"/>
                <w:lang w:eastAsia="tr-TR"/>
              </w:rPr>
              <w:t>I72.8</w:t>
            </w:r>
          </w:p>
        </w:tc>
        <w:tc>
          <w:tcPr>
            <w:tcW w:w="7940" w:type="dxa"/>
            <w:tcBorders>
              <w:top w:val="nil"/>
              <w:left w:val="nil"/>
              <w:bottom w:val="single" w:sz="4" w:space="0" w:color="auto"/>
              <w:right w:val="single" w:sz="4" w:space="0" w:color="auto"/>
            </w:tcBorders>
            <w:noWrap/>
            <w:vAlign w:val="bottom"/>
          </w:tcPr>
          <w:p w14:paraId="604ADE72" w14:textId="77777777" w:rsidR="0016770E" w:rsidRPr="00B509B1" w:rsidRDefault="0016770E" w:rsidP="00111CCD">
            <w:pPr>
              <w:rPr>
                <w:sz w:val="22"/>
                <w:szCs w:val="22"/>
                <w:lang w:eastAsia="tr-TR"/>
              </w:rPr>
            </w:pPr>
            <w:r w:rsidRPr="00B509B1">
              <w:rPr>
                <w:sz w:val="22"/>
                <w:szCs w:val="22"/>
                <w:lang w:eastAsia="tr-TR"/>
              </w:rPr>
              <w:t>Arterlerin anevrizması diğer, tanımlanmış</w:t>
            </w:r>
          </w:p>
        </w:tc>
      </w:tr>
      <w:tr w:rsidR="0016770E" w:rsidRPr="00B509B1" w14:paraId="2FAB808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B0A3A2B" w14:textId="77777777" w:rsidR="0016770E" w:rsidRPr="00B509B1" w:rsidRDefault="0016770E" w:rsidP="00111CCD">
            <w:pPr>
              <w:rPr>
                <w:b/>
                <w:bCs/>
                <w:sz w:val="22"/>
                <w:szCs w:val="22"/>
                <w:lang w:eastAsia="tr-TR"/>
              </w:rPr>
            </w:pPr>
            <w:r w:rsidRPr="00B509B1">
              <w:rPr>
                <w:b/>
                <w:bCs/>
                <w:sz w:val="22"/>
                <w:szCs w:val="22"/>
                <w:lang w:eastAsia="tr-TR"/>
              </w:rPr>
              <w:t>I72.9</w:t>
            </w:r>
          </w:p>
        </w:tc>
        <w:tc>
          <w:tcPr>
            <w:tcW w:w="7940" w:type="dxa"/>
            <w:tcBorders>
              <w:top w:val="nil"/>
              <w:left w:val="nil"/>
              <w:bottom w:val="single" w:sz="4" w:space="0" w:color="auto"/>
              <w:right w:val="single" w:sz="4" w:space="0" w:color="auto"/>
            </w:tcBorders>
            <w:noWrap/>
            <w:vAlign w:val="bottom"/>
          </w:tcPr>
          <w:p w14:paraId="02667537" w14:textId="77777777" w:rsidR="0016770E" w:rsidRPr="00B509B1" w:rsidRDefault="0016770E" w:rsidP="00111CCD">
            <w:pPr>
              <w:rPr>
                <w:sz w:val="22"/>
                <w:szCs w:val="22"/>
                <w:lang w:eastAsia="tr-TR"/>
              </w:rPr>
            </w:pPr>
            <w:r w:rsidRPr="00B509B1">
              <w:rPr>
                <w:sz w:val="22"/>
                <w:szCs w:val="22"/>
                <w:lang w:eastAsia="tr-TR"/>
              </w:rPr>
              <w:t>Tanımlanmamış yerlerin anevrizması</w:t>
            </w:r>
          </w:p>
        </w:tc>
      </w:tr>
      <w:tr w:rsidR="0016770E" w:rsidRPr="00B509B1" w14:paraId="77DE3E4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16F2BDD"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00F2A630" w14:textId="77777777" w:rsidR="0016770E" w:rsidRPr="00B509B1" w:rsidRDefault="0016770E" w:rsidP="00111CCD">
            <w:pPr>
              <w:rPr>
                <w:sz w:val="22"/>
                <w:szCs w:val="22"/>
                <w:lang w:eastAsia="tr-TR"/>
              </w:rPr>
            </w:pPr>
          </w:p>
        </w:tc>
      </w:tr>
      <w:tr w:rsidR="0016770E" w:rsidRPr="00B509B1" w14:paraId="2B33551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408F906" w14:textId="77777777" w:rsidR="0016770E" w:rsidRPr="00B509B1" w:rsidRDefault="0016770E" w:rsidP="00111CCD">
            <w:pPr>
              <w:rPr>
                <w:b/>
                <w:bCs/>
                <w:sz w:val="22"/>
                <w:szCs w:val="22"/>
                <w:lang w:eastAsia="tr-TR"/>
              </w:rPr>
            </w:pPr>
            <w:r w:rsidRPr="00B509B1">
              <w:rPr>
                <w:b/>
                <w:bCs/>
                <w:sz w:val="22"/>
                <w:szCs w:val="22"/>
                <w:lang w:eastAsia="tr-TR"/>
              </w:rPr>
              <w:t>I73.1</w:t>
            </w:r>
          </w:p>
        </w:tc>
        <w:tc>
          <w:tcPr>
            <w:tcW w:w="7940" w:type="dxa"/>
            <w:tcBorders>
              <w:top w:val="nil"/>
              <w:left w:val="nil"/>
              <w:bottom w:val="single" w:sz="4" w:space="0" w:color="auto"/>
              <w:right w:val="single" w:sz="4" w:space="0" w:color="auto"/>
            </w:tcBorders>
            <w:noWrap/>
            <w:vAlign w:val="bottom"/>
          </w:tcPr>
          <w:p w14:paraId="07463386" w14:textId="77777777" w:rsidR="0016770E" w:rsidRPr="00B509B1" w:rsidRDefault="0016770E" w:rsidP="00111CCD">
            <w:pPr>
              <w:rPr>
                <w:sz w:val="22"/>
                <w:szCs w:val="22"/>
                <w:lang w:eastAsia="tr-TR"/>
              </w:rPr>
            </w:pPr>
            <w:proofErr w:type="spellStart"/>
            <w:r w:rsidRPr="00B509B1">
              <w:rPr>
                <w:sz w:val="22"/>
                <w:szCs w:val="22"/>
                <w:lang w:eastAsia="tr-TR"/>
              </w:rPr>
              <w:t>Tromboanjitis</w:t>
            </w:r>
            <w:proofErr w:type="spellEnd"/>
            <w:r w:rsidRPr="00B509B1">
              <w:rPr>
                <w:sz w:val="22"/>
                <w:szCs w:val="22"/>
                <w:lang w:eastAsia="tr-TR"/>
              </w:rPr>
              <w:t xml:space="preserve"> obliterans [</w:t>
            </w:r>
            <w:proofErr w:type="spellStart"/>
            <w:r w:rsidRPr="00B509B1">
              <w:rPr>
                <w:sz w:val="22"/>
                <w:szCs w:val="22"/>
                <w:lang w:eastAsia="tr-TR"/>
              </w:rPr>
              <w:t>Buerger</w:t>
            </w:r>
            <w:proofErr w:type="spellEnd"/>
            <w:r w:rsidRPr="00B509B1">
              <w:rPr>
                <w:sz w:val="22"/>
                <w:szCs w:val="22"/>
                <w:lang w:eastAsia="tr-TR"/>
              </w:rPr>
              <w:t>]</w:t>
            </w:r>
          </w:p>
        </w:tc>
      </w:tr>
      <w:tr w:rsidR="0016770E" w:rsidRPr="00B509B1" w14:paraId="6689C76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B5398FC" w14:textId="77777777" w:rsidR="0016770E" w:rsidRPr="00B509B1" w:rsidRDefault="0016770E" w:rsidP="00111CCD">
            <w:pPr>
              <w:rPr>
                <w:b/>
                <w:bCs/>
                <w:sz w:val="22"/>
                <w:szCs w:val="22"/>
                <w:lang w:eastAsia="tr-TR"/>
              </w:rPr>
            </w:pPr>
            <w:r w:rsidRPr="00B509B1">
              <w:rPr>
                <w:b/>
                <w:bCs/>
                <w:sz w:val="22"/>
                <w:szCs w:val="22"/>
                <w:lang w:eastAsia="tr-TR"/>
              </w:rPr>
              <w:t>I73.8</w:t>
            </w:r>
          </w:p>
        </w:tc>
        <w:tc>
          <w:tcPr>
            <w:tcW w:w="7940" w:type="dxa"/>
            <w:tcBorders>
              <w:top w:val="nil"/>
              <w:left w:val="nil"/>
              <w:bottom w:val="single" w:sz="4" w:space="0" w:color="auto"/>
              <w:right w:val="single" w:sz="4" w:space="0" w:color="auto"/>
            </w:tcBorders>
            <w:noWrap/>
            <w:vAlign w:val="bottom"/>
          </w:tcPr>
          <w:p w14:paraId="0120E8A6" w14:textId="77777777" w:rsidR="0016770E" w:rsidRPr="00B509B1" w:rsidRDefault="0016770E" w:rsidP="00111CCD">
            <w:pPr>
              <w:rPr>
                <w:sz w:val="22"/>
                <w:szCs w:val="22"/>
                <w:lang w:eastAsia="tr-TR"/>
              </w:rPr>
            </w:pPr>
            <w:r w:rsidRPr="00B509B1">
              <w:rPr>
                <w:sz w:val="22"/>
                <w:szCs w:val="22"/>
                <w:lang w:eastAsia="tr-TR"/>
              </w:rPr>
              <w:t>Periferik vasküler hastalıklar diğer, tanımlanmış</w:t>
            </w:r>
          </w:p>
        </w:tc>
      </w:tr>
      <w:tr w:rsidR="0016770E" w:rsidRPr="00B509B1" w14:paraId="110D5B9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EB37C81" w14:textId="77777777" w:rsidR="0016770E" w:rsidRPr="00B509B1" w:rsidRDefault="0016770E" w:rsidP="00111CCD">
            <w:pPr>
              <w:rPr>
                <w:b/>
                <w:bCs/>
                <w:sz w:val="22"/>
                <w:szCs w:val="22"/>
                <w:lang w:eastAsia="tr-TR"/>
              </w:rPr>
            </w:pPr>
            <w:r w:rsidRPr="00B509B1">
              <w:rPr>
                <w:b/>
                <w:bCs/>
                <w:sz w:val="22"/>
                <w:szCs w:val="22"/>
                <w:lang w:eastAsia="tr-TR"/>
              </w:rPr>
              <w:t>I73.9</w:t>
            </w:r>
          </w:p>
        </w:tc>
        <w:tc>
          <w:tcPr>
            <w:tcW w:w="7940" w:type="dxa"/>
            <w:tcBorders>
              <w:top w:val="nil"/>
              <w:left w:val="nil"/>
              <w:bottom w:val="single" w:sz="4" w:space="0" w:color="auto"/>
              <w:right w:val="single" w:sz="4" w:space="0" w:color="auto"/>
            </w:tcBorders>
            <w:noWrap/>
            <w:vAlign w:val="bottom"/>
          </w:tcPr>
          <w:p w14:paraId="56BC4E1C" w14:textId="77777777" w:rsidR="0016770E" w:rsidRPr="00B509B1" w:rsidRDefault="0016770E" w:rsidP="00111CCD">
            <w:pPr>
              <w:rPr>
                <w:sz w:val="22"/>
                <w:szCs w:val="22"/>
                <w:lang w:eastAsia="tr-TR"/>
              </w:rPr>
            </w:pPr>
            <w:r w:rsidRPr="00B509B1">
              <w:rPr>
                <w:sz w:val="22"/>
                <w:szCs w:val="22"/>
                <w:lang w:eastAsia="tr-TR"/>
              </w:rPr>
              <w:t>Periferik vasküler hastalık, tanımlanmamış</w:t>
            </w:r>
          </w:p>
        </w:tc>
      </w:tr>
      <w:tr w:rsidR="0016770E" w:rsidRPr="00B509B1" w14:paraId="70D88C3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87EA9E2"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3E4825A2" w14:textId="77777777" w:rsidR="0016770E" w:rsidRPr="00B509B1" w:rsidRDefault="0016770E" w:rsidP="00111CCD">
            <w:pPr>
              <w:rPr>
                <w:sz w:val="22"/>
                <w:szCs w:val="22"/>
                <w:lang w:eastAsia="tr-TR"/>
              </w:rPr>
            </w:pPr>
          </w:p>
        </w:tc>
      </w:tr>
      <w:tr w:rsidR="0016770E" w:rsidRPr="00B509B1" w14:paraId="2C5D5D2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E882E6A" w14:textId="77777777" w:rsidR="0016770E" w:rsidRPr="00B509B1" w:rsidRDefault="0016770E" w:rsidP="00111CCD">
            <w:pPr>
              <w:rPr>
                <w:b/>
                <w:bCs/>
                <w:sz w:val="22"/>
                <w:szCs w:val="22"/>
                <w:lang w:eastAsia="tr-TR"/>
              </w:rPr>
            </w:pPr>
            <w:r w:rsidRPr="00B509B1">
              <w:rPr>
                <w:b/>
                <w:bCs/>
                <w:sz w:val="22"/>
                <w:szCs w:val="22"/>
                <w:lang w:eastAsia="tr-TR"/>
              </w:rPr>
              <w:t>I74</w:t>
            </w:r>
          </w:p>
        </w:tc>
        <w:tc>
          <w:tcPr>
            <w:tcW w:w="7940" w:type="dxa"/>
            <w:tcBorders>
              <w:top w:val="nil"/>
              <w:left w:val="nil"/>
              <w:bottom w:val="single" w:sz="4" w:space="0" w:color="auto"/>
              <w:right w:val="single" w:sz="4" w:space="0" w:color="auto"/>
            </w:tcBorders>
            <w:noWrap/>
            <w:vAlign w:val="bottom"/>
          </w:tcPr>
          <w:p w14:paraId="09696BE8" w14:textId="77777777" w:rsidR="0016770E" w:rsidRPr="00B509B1" w:rsidRDefault="0016770E" w:rsidP="00111CCD">
            <w:pPr>
              <w:rPr>
                <w:sz w:val="22"/>
                <w:szCs w:val="22"/>
                <w:lang w:eastAsia="tr-TR"/>
              </w:rPr>
            </w:pPr>
            <w:r w:rsidRPr="00B509B1">
              <w:rPr>
                <w:b/>
                <w:bCs/>
                <w:sz w:val="22"/>
                <w:szCs w:val="22"/>
                <w:lang w:eastAsia="tr-TR"/>
              </w:rPr>
              <w:t>Arteriyel embolizm ve tromboz</w:t>
            </w:r>
          </w:p>
        </w:tc>
      </w:tr>
      <w:tr w:rsidR="0016770E" w:rsidRPr="00B509B1" w14:paraId="52041EA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4CA7729" w14:textId="77777777" w:rsidR="0016770E" w:rsidRPr="00B509B1" w:rsidRDefault="0016770E" w:rsidP="00111CCD">
            <w:pPr>
              <w:rPr>
                <w:b/>
                <w:bCs/>
                <w:sz w:val="22"/>
                <w:szCs w:val="22"/>
                <w:lang w:eastAsia="tr-TR"/>
              </w:rPr>
            </w:pPr>
            <w:r w:rsidRPr="00B509B1">
              <w:rPr>
                <w:b/>
                <w:bCs/>
                <w:sz w:val="22"/>
                <w:szCs w:val="22"/>
                <w:lang w:eastAsia="tr-TR"/>
              </w:rPr>
              <w:t>I74.0</w:t>
            </w:r>
          </w:p>
        </w:tc>
        <w:tc>
          <w:tcPr>
            <w:tcW w:w="7940" w:type="dxa"/>
            <w:tcBorders>
              <w:top w:val="nil"/>
              <w:left w:val="nil"/>
              <w:bottom w:val="single" w:sz="4" w:space="0" w:color="auto"/>
              <w:right w:val="single" w:sz="4" w:space="0" w:color="auto"/>
            </w:tcBorders>
            <w:noWrap/>
            <w:vAlign w:val="bottom"/>
          </w:tcPr>
          <w:p w14:paraId="364A0DE7" w14:textId="77777777" w:rsidR="0016770E" w:rsidRPr="00B509B1" w:rsidRDefault="0016770E" w:rsidP="00111CCD">
            <w:pPr>
              <w:rPr>
                <w:sz w:val="22"/>
                <w:szCs w:val="22"/>
                <w:lang w:eastAsia="tr-TR"/>
              </w:rPr>
            </w:pPr>
            <w:r w:rsidRPr="00B509B1">
              <w:rPr>
                <w:sz w:val="22"/>
                <w:szCs w:val="22"/>
                <w:lang w:eastAsia="tr-TR"/>
              </w:rPr>
              <w:t>Abdominal aorta embolizm ve trombozu</w:t>
            </w:r>
          </w:p>
        </w:tc>
      </w:tr>
      <w:tr w:rsidR="0016770E" w:rsidRPr="00B509B1" w14:paraId="601BEE5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317B373" w14:textId="77777777" w:rsidR="0016770E" w:rsidRPr="00B509B1" w:rsidRDefault="0016770E" w:rsidP="00111CCD">
            <w:pPr>
              <w:rPr>
                <w:b/>
                <w:bCs/>
                <w:sz w:val="22"/>
                <w:szCs w:val="22"/>
                <w:lang w:eastAsia="tr-TR"/>
              </w:rPr>
            </w:pPr>
            <w:r w:rsidRPr="00B509B1">
              <w:rPr>
                <w:b/>
                <w:bCs/>
                <w:sz w:val="22"/>
                <w:szCs w:val="22"/>
                <w:lang w:eastAsia="tr-TR"/>
              </w:rPr>
              <w:t>I74.1</w:t>
            </w:r>
          </w:p>
        </w:tc>
        <w:tc>
          <w:tcPr>
            <w:tcW w:w="7940" w:type="dxa"/>
            <w:tcBorders>
              <w:top w:val="nil"/>
              <w:left w:val="nil"/>
              <w:bottom w:val="single" w:sz="4" w:space="0" w:color="auto"/>
              <w:right w:val="single" w:sz="4" w:space="0" w:color="auto"/>
            </w:tcBorders>
            <w:noWrap/>
            <w:vAlign w:val="bottom"/>
          </w:tcPr>
          <w:p w14:paraId="3F4BF5A7" w14:textId="77777777" w:rsidR="0016770E" w:rsidRPr="00B509B1" w:rsidRDefault="0016770E" w:rsidP="00111CCD">
            <w:pPr>
              <w:rPr>
                <w:sz w:val="22"/>
                <w:szCs w:val="22"/>
                <w:lang w:eastAsia="tr-TR"/>
              </w:rPr>
            </w:pPr>
            <w:r w:rsidRPr="00B509B1">
              <w:rPr>
                <w:sz w:val="22"/>
                <w:szCs w:val="22"/>
                <w:lang w:eastAsia="tr-TR"/>
              </w:rPr>
              <w:t>Aortanın diğer ve tanımlanmayan kısımlarının embolizm ve trombozu</w:t>
            </w:r>
          </w:p>
        </w:tc>
      </w:tr>
      <w:tr w:rsidR="0016770E" w:rsidRPr="00B509B1" w14:paraId="6776C23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A92AACA" w14:textId="77777777" w:rsidR="0016770E" w:rsidRPr="00B509B1" w:rsidRDefault="0016770E" w:rsidP="00111CCD">
            <w:pPr>
              <w:rPr>
                <w:b/>
                <w:bCs/>
                <w:sz w:val="22"/>
                <w:szCs w:val="22"/>
                <w:lang w:eastAsia="tr-TR"/>
              </w:rPr>
            </w:pPr>
            <w:r w:rsidRPr="00B509B1">
              <w:rPr>
                <w:b/>
                <w:bCs/>
                <w:sz w:val="22"/>
                <w:szCs w:val="22"/>
                <w:lang w:eastAsia="tr-TR"/>
              </w:rPr>
              <w:t>I74.2</w:t>
            </w:r>
          </w:p>
        </w:tc>
        <w:tc>
          <w:tcPr>
            <w:tcW w:w="7940" w:type="dxa"/>
            <w:tcBorders>
              <w:top w:val="nil"/>
              <w:left w:val="nil"/>
              <w:bottom w:val="single" w:sz="4" w:space="0" w:color="auto"/>
              <w:right w:val="single" w:sz="4" w:space="0" w:color="auto"/>
            </w:tcBorders>
            <w:noWrap/>
            <w:vAlign w:val="bottom"/>
          </w:tcPr>
          <w:p w14:paraId="57AEC98B" w14:textId="77777777" w:rsidR="0016770E" w:rsidRPr="00B509B1" w:rsidRDefault="0016770E" w:rsidP="00111CCD">
            <w:pPr>
              <w:rPr>
                <w:sz w:val="22"/>
                <w:szCs w:val="22"/>
                <w:lang w:eastAsia="tr-TR"/>
              </w:rPr>
            </w:pPr>
            <w:r w:rsidRPr="00B509B1">
              <w:rPr>
                <w:sz w:val="22"/>
                <w:szCs w:val="22"/>
                <w:lang w:eastAsia="tr-TR"/>
              </w:rPr>
              <w:t>Üst ekstremite arterlerinin embolizm ve trombozu</w:t>
            </w:r>
          </w:p>
        </w:tc>
      </w:tr>
      <w:tr w:rsidR="0016770E" w:rsidRPr="00B509B1" w14:paraId="7FCE44A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206C22D" w14:textId="77777777" w:rsidR="0016770E" w:rsidRPr="00B509B1" w:rsidRDefault="0016770E" w:rsidP="00111CCD">
            <w:pPr>
              <w:rPr>
                <w:b/>
                <w:bCs/>
                <w:sz w:val="22"/>
                <w:szCs w:val="22"/>
                <w:lang w:eastAsia="tr-TR"/>
              </w:rPr>
            </w:pPr>
            <w:r w:rsidRPr="00B509B1">
              <w:rPr>
                <w:b/>
                <w:bCs/>
                <w:sz w:val="22"/>
                <w:szCs w:val="22"/>
                <w:lang w:eastAsia="tr-TR"/>
              </w:rPr>
              <w:t>I74.3</w:t>
            </w:r>
          </w:p>
        </w:tc>
        <w:tc>
          <w:tcPr>
            <w:tcW w:w="7940" w:type="dxa"/>
            <w:tcBorders>
              <w:top w:val="nil"/>
              <w:left w:val="nil"/>
              <w:bottom w:val="single" w:sz="4" w:space="0" w:color="auto"/>
              <w:right w:val="single" w:sz="4" w:space="0" w:color="auto"/>
            </w:tcBorders>
            <w:noWrap/>
            <w:vAlign w:val="bottom"/>
          </w:tcPr>
          <w:p w14:paraId="685429A3" w14:textId="77777777" w:rsidR="0016770E" w:rsidRPr="00B509B1" w:rsidRDefault="0016770E" w:rsidP="00111CCD">
            <w:pPr>
              <w:rPr>
                <w:sz w:val="22"/>
                <w:szCs w:val="22"/>
                <w:lang w:eastAsia="tr-TR"/>
              </w:rPr>
            </w:pPr>
            <w:r w:rsidRPr="00B509B1">
              <w:rPr>
                <w:sz w:val="22"/>
                <w:szCs w:val="22"/>
                <w:lang w:eastAsia="tr-TR"/>
              </w:rPr>
              <w:t>Alt ekstremite arterlerinin embolizm ve trombozu</w:t>
            </w:r>
          </w:p>
        </w:tc>
      </w:tr>
      <w:tr w:rsidR="0016770E" w:rsidRPr="00B509B1" w14:paraId="18F58A2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72BBC57" w14:textId="77777777" w:rsidR="0016770E" w:rsidRPr="00B509B1" w:rsidRDefault="0016770E" w:rsidP="00111CCD">
            <w:pPr>
              <w:rPr>
                <w:b/>
                <w:bCs/>
                <w:sz w:val="22"/>
                <w:szCs w:val="22"/>
                <w:lang w:eastAsia="tr-TR"/>
              </w:rPr>
            </w:pPr>
            <w:r w:rsidRPr="00B509B1">
              <w:rPr>
                <w:b/>
                <w:bCs/>
                <w:sz w:val="22"/>
                <w:szCs w:val="22"/>
                <w:lang w:eastAsia="tr-TR"/>
              </w:rPr>
              <w:t>I74.4</w:t>
            </w:r>
          </w:p>
        </w:tc>
        <w:tc>
          <w:tcPr>
            <w:tcW w:w="7940" w:type="dxa"/>
            <w:tcBorders>
              <w:top w:val="nil"/>
              <w:left w:val="nil"/>
              <w:bottom w:val="single" w:sz="4" w:space="0" w:color="auto"/>
              <w:right w:val="single" w:sz="4" w:space="0" w:color="auto"/>
            </w:tcBorders>
            <w:noWrap/>
            <w:vAlign w:val="bottom"/>
          </w:tcPr>
          <w:p w14:paraId="53E52627" w14:textId="77777777" w:rsidR="0016770E" w:rsidRPr="00B509B1" w:rsidRDefault="0016770E" w:rsidP="00111CCD">
            <w:pPr>
              <w:rPr>
                <w:sz w:val="22"/>
                <w:szCs w:val="22"/>
                <w:lang w:eastAsia="tr-TR"/>
              </w:rPr>
            </w:pPr>
            <w:r w:rsidRPr="00B509B1">
              <w:rPr>
                <w:sz w:val="22"/>
                <w:szCs w:val="22"/>
                <w:lang w:eastAsia="tr-TR"/>
              </w:rPr>
              <w:t>Ekstremite arterlerinin embolizm ve trombozu, tanımlanmamış</w:t>
            </w:r>
          </w:p>
        </w:tc>
      </w:tr>
      <w:tr w:rsidR="0016770E" w:rsidRPr="00B509B1" w14:paraId="75DE970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EC0ACF1" w14:textId="77777777" w:rsidR="0016770E" w:rsidRPr="00B509B1" w:rsidRDefault="0016770E" w:rsidP="00111CCD">
            <w:pPr>
              <w:rPr>
                <w:b/>
                <w:bCs/>
                <w:sz w:val="22"/>
                <w:szCs w:val="22"/>
                <w:lang w:eastAsia="tr-TR"/>
              </w:rPr>
            </w:pPr>
            <w:r w:rsidRPr="00B509B1">
              <w:rPr>
                <w:b/>
                <w:bCs/>
                <w:sz w:val="22"/>
                <w:szCs w:val="22"/>
                <w:lang w:eastAsia="tr-TR"/>
              </w:rPr>
              <w:t>I74.5</w:t>
            </w:r>
          </w:p>
        </w:tc>
        <w:tc>
          <w:tcPr>
            <w:tcW w:w="7940" w:type="dxa"/>
            <w:tcBorders>
              <w:top w:val="nil"/>
              <w:left w:val="nil"/>
              <w:bottom w:val="single" w:sz="4" w:space="0" w:color="auto"/>
              <w:right w:val="single" w:sz="4" w:space="0" w:color="auto"/>
            </w:tcBorders>
            <w:noWrap/>
            <w:vAlign w:val="bottom"/>
          </w:tcPr>
          <w:p w14:paraId="60B75FAF" w14:textId="77777777" w:rsidR="0016770E" w:rsidRPr="00B509B1" w:rsidRDefault="0016770E" w:rsidP="00111CCD">
            <w:pPr>
              <w:rPr>
                <w:sz w:val="22"/>
                <w:szCs w:val="22"/>
                <w:lang w:eastAsia="tr-TR"/>
              </w:rPr>
            </w:pPr>
            <w:proofErr w:type="spellStart"/>
            <w:r w:rsidRPr="00B509B1">
              <w:rPr>
                <w:sz w:val="22"/>
                <w:szCs w:val="22"/>
                <w:lang w:eastAsia="tr-TR"/>
              </w:rPr>
              <w:t>İliak</w:t>
            </w:r>
            <w:proofErr w:type="spellEnd"/>
            <w:r w:rsidRPr="00B509B1">
              <w:rPr>
                <w:sz w:val="22"/>
                <w:szCs w:val="22"/>
                <w:lang w:eastAsia="tr-TR"/>
              </w:rPr>
              <w:t xml:space="preserve"> arterin embolizm ve trombozu</w:t>
            </w:r>
          </w:p>
        </w:tc>
      </w:tr>
      <w:tr w:rsidR="0016770E" w:rsidRPr="00B509B1" w14:paraId="14CF3D1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7543124" w14:textId="77777777" w:rsidR="0016770E" w:rsidRPr="00B509B1" w:rsidRDefault="0016770E" w:rsidP="00111CCD">
            <w:pPr>
              <w:rPr>
                <w:b/>
                <w:bCs/>
                <w:sz w:val="22"/>
                <w:szCs w:val="22"/>
                <w:lang w:eastAsia="tr-TR"/>
              </w:rPr>
            </w:pPr>
            <w:r w:rsidRPr="00B509B1">
              <w:rPr>
                <w:b/>
                <w:bCs/>
                <w:sz w:val="22"/>
                <w:szCs w:val="22"/>
                <w:lang w:eastAsia="tr-TR"/>
              </w:rPr>
              <w:t>I74.8</w:t>
            </w:r>
          </w:p>
        </w:tc>
        <w:tc>
          <w:tcPr>
            <w:tcW w:w="7940" w:type="dxa"/>
            <w:tcBorders>
              <w:top w:val="nil"/>
              <w:left w:val="nil"/>
              <w:bottom w:val="single" w:sz="4" w:space="0" w:color="auto"/>
              <w:right w:val="single" w:sz="4" w:space="0" w:color="auto"/>
            </w:tcBorders>
            <w:noWrap/>
            <w:vAlign w:val="bottom"/>
          </w:tcPr>
          <w:p w14:paraId="73EE375F" w14:textId="77777777" w:rsidR="0016770E" w:rsidRPr="00B509B1" w:rsidRDefault="0016770E" w:rsidP="00111CCD">
            <w:pPr>
              <w:rPr>
                <w:sz w:val="22"/>
                <w:szCs w:val="22"/>
                <w:lang w:eastAsia="tr-TR"/>
              </w:rPr>
            </w:pPr>
            <w:r w:rsidRPr="00B509B1">
              <w:rPr>
                <w:sz w:val="22"/>
                <w:szCs w:val="22"/>
                <w:lang w:eastAsia="tr-TR"/>
              </w:rPr>
              <w:t>Arterlerin embolizm ve diğer trombozu</w:t>
            </w:r>
          </w:p>
        </w:tc>
      </w:tr>
      <w:tr w:rsidR="0016770E" w:rsidRPr="00B509B1" w14:paraId="7D5242D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D682FEA" w14:textId="77777777" w:rsidR="0016770E" w:rsidRPr="00B509B1" w:rsidRDefault="0016770E" w:rsidP="00111CCD">
            <w:pPr>
              <w:rPr>
                <w:b/>
                <w:bCs/>
                <w:sz w:val="22"/>
                <w:szCs w:val="22"/>
                <w:lang w:eastAsia="tr-TR"/>
              </w:rPr>
            </w:pPr>
            <w:r w:rsidRPr="00B509B1">
              <w:rPr>
                <w:b/>
                <w:bCs/>
                <w:sz w:val="22"/>
                <w:szCs w:val="22"/>
                <w:lang w:eastAsia="tr-TR"/>
              </w:rPr>
              <w:t>I74.9</w:t>
            </w:r>
          </w:p>
        </w:tc>
        <w:tc>
          <w:tcPr>
            <w:tcW w:w="7940" w:type="dxa"/>
            <w:tcBorders>
              <w:top w:val="nil"/>
              <w:left w:val="nil"/>
              <w:bottom w:val="single" w:sz="4" w:space="0" w:color="auto"/>
              <w:right w:val="single" w:sz="4" w:space="0" w:color="auto"/>
            </w:tcBorders>
            <w:noWrap/>
            <w:vAlign w:val="bottom"/>
          </w:tcPr>
          <w:p w14:paraId="51030E8E" w14:textId="77777777" w:rsidR="0016770E" w:rsidRPr="00B509B1" w:rsidRDefault="0016770E" w:rsidP="00111CCD">
            <w:pPr>
              <w:rPr>
                <w:sz w:val="22"/>
                <w:szCs w:val="22"/>
                <w:lang w:eastAsia="tr-TR"/>
              </w:rPr>
            </w:pPr>
            <w:r w:rsidRPr="00B509B1">
              <w:rPr>
                <w:sz w:val="22"/>
                <w:szCs w:val="22"/>
                <w:lang w:eastAsia="tr-TR"/>
              </w:rPr>
              <w:t>Arterlerin embolizm ve trombozu, tanımlanmamış</w:t>
            </w:r>
          </w:p>
        </w:tc>
      </w:tr>
      <w:tr w:rsidR="0016770E" w:rsidRPr="00B509B1" w14:paraId="4441D74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7DA0E9C"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636F69FC" w14:textId="77777777" w:rsidR="0016770E" w:rsidRPr="00B509B1" w:rsidRDefault="0016770E" w:rsidP="00111CCD">
            <w:pPr>
              <w:rPr>
                <w:sz w:val="22"/>
                <w:szCs w:val="22"/>
                <w:lang w:eastAsia="tr-TR"/>
              </w:rPr>
            </w:pPr>
          </w:p>
        </w:tc>
      </w:tr>
      <w:tr w:rsidR="0016770E" w:rsidRPr="00B509B1" w14:paraId="7F17C81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CED1D8E" w14:textId="77777777" w:rsidR="0016770E" w:rsidRPr="00B509B1" w:rsidRDefault="0016770E" w:rsidP="00111CCD">
            <w:pPr>
              <w:rPr>
                <w:b/>
                <w:bCs/>
                <w:sz w:val="22"/>
                <w:szCs w:val="22"/>
                <w:lang w:eastAsia="tr-TR"/>
              </w:rPr>
            </w:pPr>
            <w:r w:rsidRPr="00B509B1">
              <w:rPr>
                <w:b/>
                <w:bCs/>
                <w:sz w:val="22"/>
                <w:szCs w:val="22"/>
                <w:lang w:eastAsia="tr-TR"/>
              </w:rPr>
              <w:lastRenderedPageBreak/>
              <w:t>I77</w:t>
            </w:r>
          </w:p>
        </w:tc>
        <w:tc>
          <w:tcPr>
            <w:tcW w:w="7940" w:type="dxa"/>
            <w:tcBorders>
              <w:top w:val="nil"/>
              <w:left w:val="nil"/>
              <w:bottom w:val="single" w:sz="4" w:space="0" w:color="auto"/>
              <w:right w:val="single" w:sz="4" w:space="0" w:color="auto"/>
            </w:tcBorders>
            <w:noWrap/>
            <w:vAlign w:val="bottom"/>
          </w:tcPr>
          <w:p w14:paraId="1F93AB1A" w14:textId="77777777" w:rsidR="0016770E" w:rsidRPr="00B509B1" w:rsidRDefault="0016770E" w:rsidP="00111CCD">
            <w:pPr>
              <w:rPr>
                <w:sz w:val="22"/>
                <w:szCs w:val="22"/>
                <w:lang w:eastAsia="tr-TR"/>
              </w:rPr>
            </w:pPr>
            <w:r w:rsidRPr="00B509B1">
              <w:rPr>
                <w:b/>
                <w:bCs/>
                <w:sz w:val="22"/>
                <w:szCs w:val="22"/>
                <w:lang w:eastAsia="tr-TR"/>
              </w:rPr>
              <w:t>Arterler ve arteriollerin diğer bozuklukları</w:t>
            </w:r>
          </w:p>
        </w:tc>
      </w:tr>
      <w:tr w:rsidR="0016770E" w:rsidRPr="00B509B1" w14:paraId="49419EC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E648E79" w14:textId="77777777" w:rsidR="0016770E" w:rsidRPr="00B509B1" w:rsidRDefault="0016770E" w:rsidP="00111CCD">
            <w:pPr>
              <w:rPr>
                <w:b/>
                <w:bCs/>
                <w:sz w:val="22"/>
                <w:szCs w:val="22"/>
                <w:lang w:eastAsia="tr-TR"/>
              </w:rPr>
            </w:pPr>
            <w:r w:rsidRPr="00B509B1">
              <w:rPr>
                <w:b/>
                <w:bCs/>
                <w:sz w:val="22"/>
                <w:szCs w:val="22"/>
                <w:lang w:eastAsia="tr-TR"/>
              </w:rPr>
              <w:t>I77.0</w:t>
            </w:r>
          </w:p>
        </w:tc>
        <w:tc>
          <w:tcPr>
            <w:tcW w:w="7940" w:type="dxa"/>
            <w:tcBorders>
              <w:top w:val="nil"/>
              <w:left w:val="nil"/>
              <w:bottom w:val="single" w:sz="4" w:space="0" w:color="auto"/>
              <w:right w:val="single" w:sz="4" w:space="0" w:color="auto"/>
            </w:tcBorders>
            <w:noWrap/>
            <w:vAlign w:val="bottom"/>
          </w:tcPr>
          <w:p w14:paraId="02BA89B5" w14:textId="77777777" w:rsidR="0016770E" w:rsidRPr="00B509B1" w:rsidRDefault="0016770E" w:rsidP="00111CCD">
            <w:pPr>
              <w:rPr>
                <w:sz w:val="22"/>
                <w:szCs w:val="22"/>
                <w:lang w:eastAsia="tr-TR"/>
              </w:rPr>
            </w:pPr>
            <w:r w:rsidRPr="00B509B1">
              <w:rPr>
                <w:sz w:val="22"/>
                <w:szCs w:val="22"/>
                <w:lang w:eastAsia="tr-TR"/>
              </w:rPr>
              <w:t>Arteriovenöz fistül, kazanılmış</w:t>
            </w:r>
          </w:p>
        </w:tc>
      </w:tr>
      <w:tr w:rsidR="0016770E" w:rsidRPr="00B509B1" w14:paraId="626606C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573F5DA" w14:textId="77777777" w:rsidR="0016770E" w:rsidRPr="00B509B1" w:rsidRDefault="0016770E" w:rsidP="00111CCD">
            <w:pPr>
              <w:rPr>
                <w:b/>
                <w:bCs/>
                <w:sz w:val="22"/>
                <w:szCs w:val="22"/>
                <w:lang w:eastAsia="tr-TR"/>
              </w:rPr>
            </w:pPr>
            <w:r w:rsidRPr="00B509B1">
              <w:rPr>
                <w:b/>
                <w:bCs/>
                <w:sz w:val="22"/>
                <w:szCs w:val="22"/>
                <w:lang w:eastAsia="tr-TR"/>
              </w:rPr>
              <w:t>I77.1</w:t>
            </w:r>
          </w:p>
        </w:tc>
        <w:tc>
          <w:tcPr>
            <w:tcW w:w="7940" w:type="dxa"/>
            <w:tcBorders>
              <w:top w:val="nil"/>
              <w:left w:val="nil"/>
              <w:bottom w:val="single" w:sz="4" w:space="0" w:color="auto"/>
              <w:right w:val="single" w:sz="4" w:space="0" w:color="auto"/>
            </w:tcBorders>
            <w:noWrap/>
            <w:vAlign w:val="bottom"/>
          </w:tcPr>
          <w:p w14:paraId="7CABB5AF" w14:textId="77777777" w:rsidR="0016770E" w:rsidRPr="00B509B1" w:rsidRDefault="0016770E" w:rsidP="00111CCD">
            <w:pPr>
              <w:rPr>
                <w:sz w:val="22"/>
                <w:szCs w:val="22"/>
                <w:lang w:eastAsia="tr-TR"/>
              </w:rPr>
            </w:pPr>
            <w:r w:rsidRPr="00B509B1">
              <w:rPr>
                <w:sz w:val="22"/>
                <w:szCs w:val="22"/>
                <w:lang w:eastAsia="tr-TR"/>
              </w:rPr>
              <w:t xml:space="preserve">Arter </w:t>
            </w:r>
            <w:proofErr w:type="spellStart"/>
            <w:r w:rsidRPr="00B509B1">
              <w:rPr>
                <w:sz w:val="22"/>
                <w:szCs w:val="22"/>
                <w:lang w:eastAsia="tr-TR"/>
              </w:rPr>
              <w:t>striktürü</w:t>
            </w:r>
            <w:proofErr w:type="spellEnd"/>
          </w:p>
        </w:tc>
      </w:tr>
      <w:tr w:rsidR="0016770E" w:rsidRPr="00B509B1" w14:paraId="721423F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F1E6158" w14:textId="77777777" w:rsidR="0016770E" w:rsidRPr="00B509B1" w:rsidRDefault="0016770E" w:rsidP="00111CCD">
            <w:pPr>
              <w:rPr>
                <w:b/>
                <w:bCs/>
                <w:sz w:val="22"/>
                <w:szCs w:val="22"/>
                <w:lang w:eastAsia="tr-TR"/>
              </w:rPr>
            </w:pPr>
            <w:r w:rsidRPr="00B509B1">
              <w:rPr>
                <w:b/>
                <w:bCs/>
                <w:sz w:val="22"/>
                <w:szCs w:val="22"/>
                <w:lang w:eastAsia="tr-TR"/>
              </w:rPr>
              <w:t>I77.2</w:t>
            </w:r>
          </w:p>
        </w:tc>
        <w:tc>
          <w:tcPr>
            <w:tcW w:w="7940" w:type="dxa"/>
            <w:tcBorders>
              <w:top w:val="nil"/>
              <w:left w:val="nil"/>
              <w:bottom w:val="single" w:sz="4" w:space="0" w:color="auto"/>
              <w:right w:val="single" w:sz="4" w:space="0" w:color="auto"/>
            </w:tcBorders>
            <w:noWrap/>
            <w:vAlign w:val="bottom"/>
          </w:tcPr>
          <w:p w14:paraId="4B896C7F" w14:textId="77777777" w:rsidR="0016770E" w:rsidRPr="00B509B1" w:rsidRDefault="0016770E" w:rsidP="00111CCD">
            <w:pPr>
              <w:rPr>
                <w:sz w:val="22"/>
                <w:szCs w:val="22"/>
                <w:lang w:eastAsia="tr-TR"/>
              </w:rPr>
            </w:pPr>
            <w:r w:rsidRPr="00B509B1">
              <w:rPr>
                <w:sz w:val="22"/>
                <w:szCs w:val="22"/>
                <w:lang w:eastAsia="tr-TR"/>
              </w:rPr>
              <w:t>Arter rüptürü</w:t>
            </w:r>
          </w:p>
        </w:tc>
      </w:tr>
      <w:tr w:rsidR="0016770E" w:rsidRPr="00B509B1" w14:paraId="3CE9F17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9B4C726" w14:textId="77777777" w:rsidR="0016770E" w:rsidRPr="00B509B1" w:rsidRDefault="0016770E" w:rsidP="00111CCD">
            <w:pPr>
              <w:rPr>
                <w:b/>
                <w:bCs/>
                <w:sz w:val="22"/>
                <w:szCs w:val="22"/>
                <w:lang w:eastAsia="tr-TR"/>
              </w:rPr>
            </w:pPr>
            <w:r w:rsidRPr="00B509B1">
              <w:rPr>
                <w:b/>
                <w:bCs/>
                <w:sz w:val="22"/>
                <w:szCs w:val="22"/>
                <w:lang w:eastAsia="tr-TR"/>
              </w:rPr>
              <w:t>I77.3</w:t>
            </w:r>
          </w:p>
        </w:tc>
        <w:tc>
          <w:tcPr>
            <w:tcW w:w="7940" w:type="dxa"/>
            <w:tcBorders>
              <w:top w:val="nil"/>
              <w:left w:val="nil"/>
              <w:bottom w:val="single" w:sz="4" w:space="0" w:color="auto"/>
              <w:right w:val="single" w:sz="4" w:space="0" w:color="auto"/>
            </w:tcBorders>
            <w:noWrap/>
            <w:vAlign w:val="bottom"/>
          </w:tcPr>
          <w:p w14:paraId="7748BF90" w14:textId="77777777" w:rsidR="0016770E" w:rsidRPr="00B509B1" w:rsidRDefault="0016770E" w:rsidP="00111CCD">
            <w:pPr>
              <w:rPr>
                <w:sz w:val="22"/>
                <w:szCs w:val="22"/>
                <w:lang w:eastAsia="tr-TR"/>
              </w:rPr>
            </w:pPr>
            <w:r w:rsidRPr="00B509B1">
              <w:rPr>
                <w:sz w:val="22"/>
                <w:szCs w:val="22"/>
                <w:lang w:eastAsia="tr-TR"/>
              </w:rPr>
              <w:t xml:space="preserve">Arteriyel </w:t>
            </w:r>
            <w:proofErr w:type="spellStart"/>
            <w:r w:rsidRPr="00B509B1">
              <w:rPr>
                <w:sz w:val="22"/>
                <w:szCs w:val="22"/>
                <w:lang w:eastAsia="tr-TR"/>
              </w:rPr>
              <w:t>fibromusküler</w:t>
            </w:r>
            <w:proofErr w:type="spellEnd"/>
            <w:r w:rsidRPr="00B509B1">
              <w:rPr>
                <w:sz w:val="22"/>
                <w:szCs w:val="22"/>
                <w:lang w:eastAsia="tr-TR"/>
              </w:rPr>
              <w:t xml:space="preserve"> displazi</w:t>
            </w:r>
          </w:p>
        </w:tc>
      </w:tr>
      <w:tr w:rsidR="0016770E" w:rsidRPr="00B509B1" w14:paraId="5351A4A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5E07F3F" w14:textId="77777777" w:rsidR="0016770E" w:rsidRPr="00B509B1" w:rsidRDefault="0016770E" w:rsidP="00111CCD">
            <w:pPr>
              <w:rPr>
                <w:b/>
                <w:bCs/>
                <w:sz w:val="22"/>
                <w:szCs w:val="22"/>
                <w:lang w:eastAsia="tr-TR"/>
              </w:rPr>
            </w:pPr>
            <w:r w:rsidRPr="00B509B1">
              <w:rPr>
                <w:b/>
                <w:bCs/>
                <w:sz w:val="22"/>
                <w:szCs w:val="22"/>
                <w:lang w:eastAsia="tr-TR"/>
              </w:rPr>
              <w:t>I77.4</w:t>
            </w:r>
          </w:p>
        </w:tc>
        <w:tc>
          <w:tcPr>
            <w:tcW w:w="7940" w:type="dxa"/>
            <w:tcBorders>
              <w:top w:val="nil"/>
              <w:left w:val="nil"/>
              <w:bottom w:val="single" w:sz="4" w:space="0" w:color="auto"/>
              <w:right w:val="single" w:sz="4" w:space="0" w:color="auto"/>
            </w:tcBorders>
            <w:noWrap/>
            <w:vAlign w:val="bottom"/>
          </w:tcPr>
          <w:p w14:paraId="407E961D" w14:textId="77777777" w:rsidR="0016770E" w:rsidRPr="00B509B1" w:rsidRDefault="0016770E" w:rsidP="00111CCD">
            <w:pPr>
              <w:rPr>
                <w:sz w:val="22"/>
                <w:szCs w:val="22"/>
                <w:lang w:eastAsia="tr-TR"/>
              </w:rPr>
            </w:pPr>
            <w:proofErr w:type="spellStart"/>
            <w:r w:rsidRPr="00B509B1">
              <w:rPr>
                <w:sz w:val="22"/>
                <w:szCs w:val="22"/>
                <w:lang w:eastAsia="tr-TR"/>
              </w:rPr>
              <w:t>Çöliak</w:t>
            </w:r>
            <w:proofErr w:type="spellEnd"/>
            <w:r w:rsidRPr="00B509B1">
              <w:rPr>
                <w:sz w:val="22"/>
                <w:szCs w:val="22"/>
                <w:lang w:eastAsia="tr-TR"/>
              </w:rPr>
              <w:t xml:space="preserve"> arter kompresyonu sendromu</w:t>
            </w:r>
          </w:p>
        </w:tc>
      </w:tr>
      <w:tr w:rsidR="0016770E" w:rsidRPr="00B509B1" w14:paraId="252FCDE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E27B8B8" w14:textId="77777777" w:rsidR="0016770E" w:rsidRPr="00B509B1" w:rsidRDefault="0016770E" w:rsidP="00111CCD">
            <w:pPr>
              <w:rPr>
                <w:b/>
                <w:bCs/>
                <w:sz w:val="22"/>
                <w:szCs w:val="22"/>
                <w:lang w:eastAsia="tr-TR"/>
              </w:rPr>
            </w:pPr>
            <w:r w:rsidRPr="00B509B1">
              <w:rPr>
                <w:b/>
                <w:bCs/>
                <w:sz w:val="22"/>
                <w:szCs w:val="22"/>
                <w:lang w:eastAsia="tr-TR"/>
              </w:rPr>
              <w:t>I77.5</w:t>
            </w:r>
          </w:p>
        </w:tc>
        <w:tc>
          <w:tcPr>
            <w:tcW w:w="7940" w:type="dxa"/>
            <w:tcBorders>
              <w:top w:val="nil"/>
              <w:left w:val="nil"/>
              <w:bottom w:val="single" w:sz="4" w:space="0" w:color="auto"/>
              <w:right w:val="single" w:sz="4" w:space="0" w:color="auto"/>
            </w:tcBorders>
            <w:noWrap/>
            <w:vAlign w:val="bottom"/>
          </w:tcPr>
          <w:p w14:paraId="54E6614E" w14:textId="77777777" w:rsidR="0016770E" w:rsidRPr="00B509B1" w:rsidRDefault="0016770E" w:rsidP="00111CCD">
            <w:pPr>
              <w:rPr>
                <w:sz w:val="22"/>
                <w:szCs w:val="22"/>
                <w:lang w:eastAsia="tr-TR"/>
              </w:rPr>
            </w:pPr>
            <w:r w:rsidRPr="00B509B1">
              <w:rPr>
                <w:sz w:val="22"/>
                <w:szCs w:val="22"/>
                <w:lang w:eastAsia="tr-TR"/>
              </w:rPr>
              <w:t>Arter nekrozu</w:t>
            </w:r>
          </w:p>
        </w:tc>
      </w:tr>
      <w:tr w:rsidR="0016770E" w:rsidRPr="00B509B1" w14:paraId="52A279B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5FB8F62" w14:textId="77777777" w:rsidR="0016770E" w:rsidRPr="00B509B1" w:rsidRDefault="0016770E" w:rsidP="00111CCD">
            <w:pPr>
              <w:rPr>
                <w:b/>
                <w:bCs/>
                <w:sz w:val="22"/>
                <w:szCs w:val="22"/>
                <w:lang w:eastAsia="tr-TR"/>
              </w:rPr>
            </w:pPr>
            <w:r w:rsidRPr="00B509B1">
              <w:rPr>
                <w:b/>
                <w:bCs/>
                <w:sz w:val="22"/>
                <w:szCs w:val="22"/>
                <w:lang w:eastAsia="tr-TR"/>
              </w:rPr>
              <w:t>I77.6</w:t>
            </w:r>
          </w:p>
        </w:tc>
        <w:tc>
          <w:tcPr>
            <w:tcW w:w="7940" w:type="dxa"/>
            <w:tcBorders>
              <w:top w:val="nil"/>
              <w:left w:val="nil"/>
              <w:bottom w:val="single" w:sz="4" w:space="0" w:color="auto"/>
              <w:right w:val="single" w:sz="4" w:space="0" w:color="auto"/>
            </w:tcBorders>
            <w:noWrap/>
            <w:vAlign w:val="bottom"/>
          </w:tcPr>
          <w:p w14:paraId="0EB8625E" w14:textId="77777777" w:rsidR="0016770E" w:rsidRPr="00B509B1" w:rsidRDefault="0016770E" w:rsidP="00111CCD">
            <w:pPr>
              <w:rPr>
                <w:sz w:val="22"/>
                <w:szCs w:val="22"/>
                <w:lang w:eastAsia="tr-TR"/>
              </w:rPr>
            </w:pPr>
            <w:proofErr w:type="spellStart"/>
            <w:r w:rsidRPr="00B509B1">
              <w:rPr>
                <w:sz w:val="22"/>
                <w:szCs w:val="22"/>
                <w:lang w:eastAsia="tr-TR"/>
              </w:rPr>
              <w:t>Arteritis</w:t>
            </w:r>
            <w:proofErr w:type="spellEnd"/>
            <w:r w:rsidRPr="00B509B1">
              <w:rPr>
                <w:sz w:val="22"/>
                <w:szCs w:val="22"/>
                <w:lang w:eastAsia="tr-TR"/>
              </w:rPr>
              <w:t>, tanımlanmamış</w:t>
            </w:r>
          </w:p>
        </w:tc>
      </w:tr>
      <w:tr w:rsidR="0016770E" w:rsidRPr="00B509B1" w14:paraId="3AFE998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E24BCA5" w14:textId="77777777" w:rsidR="0016770E" w:rsidRPr="00B509B1" w:rsidRDefault="0016770E" w:rsidP="00111CCD">
            <w:pPr>
              <w:rPr>
                <w:b/>
                <w:bCs/>
                <w:sz w:val="22"/>
                <w:szCs w:val="22"/>
                <w:lang w:eastAsia="tr-TR"/>
              </w:rPr>
            </w:pPr>
            <w:r w:rsidRPr="00B509B1">
              <w:rPr>
                <w:b/>
                <w:bCs/>
                <w:sz w:val="22"/>
                <w:szCs w:val="22"/>
                <w:lang w:eastAsia="tr-TR"/>
              </w:rPr>
              <w:t>I77.8</w:t>
            </w:r>
          </w:p>
        </w:tc>
        <w:tc>
          <w:tcPr>
            <w:tcW w:w="7940" w:type="dxa"/>
            <w:tcBorders>
              <w:top w:val="nil"/>
              <w:left w:val="nil"/>
              <w:bottom w:val="single" w:sz="4" w:space="0" w:color="auto"/>
              <w:right w:val="single" w:sz="4" w:space="0" w:color="auto"/>
            </w:tcBorders>
            <w:noWrap/>
            <w:vAlign w:val="bottom"/>
          </w:tcPr>
          <w:p w14:paraId="2265EB3F" w14:textId="77777777" w:rsidR="0016770E" w:rsidRPr="00B509B1" w:rsidRDefault="0016770E" w:rsidP="00111CCD">
            <w:pPr>
              <w:rPr>
                <w:sz w:val="22"/>
                <w:szCs w:val="22"/>
                <w:lang w:eastAsia="tr-TR"/>
              </w:rPr>
            </w:pPr>
            <w:r w:rsidRPr="00B509B1">
              <w:rPr>
                <w:sz w:val="22"/>
                <w:szCs w:val="22"/>
                <w:lang w:eastAsia="tr-TR"/>
              </w:rPr>
              <w:t>Arterler ve arteriollerin diğer tanımlanmış bozuklukları</w:t>
            </w:r>
          </w:p>
        </w:tc>
      </w:tr>
      <w:tr w:rsidR="0016770E" w:rsidRPr="00B509B1" w14:paraId="45AA306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455322D" w14:textId="77777777" w:rsidR="0016770E" w:rsidRPr="00B509B1" w:rsidRDefault="0016770E" w:rsidP="00111CCD">
            <w:pPr>
              <w:rPr>
                <w:b/>
                <w:bCs/>
                <w:sz w:val="22"/>
                <w:szCs w:val="22"/>
                <w:lang w:eastAsia="tr-TR"/>
              </w:rPr>
            </w:pPr>
            <w:r w:rsidRPr="00B509B1">
              <w:rPr>
                <w:b/>
                <w:bCs/>
                <w:sz w:val="22"/>
                <w:szCs w:val="22"/>
                <w:lang w:eastAsia="tr-TR"/>
              </w:rPr>
              <w:t>I77.9</w:t>
            </w:r>
          </w:p>
        </w:tc>
        <w:tc>
          <w:tcPr>
            <w:tcW w:w="7940" w:type="dxa"/>
            <w:tcBorders>
              <w:top w:val="nil"/>
              <w:left w:val="nil"/>
              <w:bottom w:val="single" w:sz="4" w:space="0" w:color="auto"/>
              <w:right w:val="single" w:sz="4" w:space="0" w:color="auto"/>
            </w:tcBorders>
            <w:noWrap/>
            <w:vAlign w:val="bottom"/>
          </w:tcPr>
          <w:p w14:paraId="6372C987" w14:textId="77777777" w:rsidR="0016770E" w:rsidRPr="00B509B1" w:rsidRDefault="0016770E" w:rsidP="00111CCD">
            <w:pPr>
              <w:rPr>
                <w:sz w:val="22"/>
                <w:szCs w:val="22"/>
                <w:lang w:eastAsia="tr-TR"/>
              </w:rPr>
            </w:pPr>
            <w:r w:rsidRPr="00B509B1">
              <w:rPr>
                <w:sz w:val="22"/>
                <w:szCs w:val="22"/>
                <w:lang w:eastAsia="tr-TR"/>
              </w:rPr>
              <w:t>Arterler ve arteriollerin bozuklukları, tanımlanmamış</w:t>
            </w:r>
          </w:p>
        </w:tc>
      </w:tr>
      <w:tr w:rsidR="0016770E" w:rsidRPr="00B509B1" w14:paraId="64B89A0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D10FDD9"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7FE73A68" w14:textId="77777777" w:rsidR="0016770E" w:rsidRPr="00B509B1" w:rsidRDefault="0016770E" w:rsidP="00111CCD">
            <w:pPr>
              <w:rPr>
                <w:sz w:val="22"/>
                <w:szCs w:val="22"/>
                <w:lang w:eastAsia="tr-TR"/>
              </w:rPr>
            </w:pPr>
          </w:p>
        </w:tc>
      </w:tr>
      <w:tr w:rsidR="0016770E" w:rsidRPr="00B509B1" w14:paraId="5E8D87B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8FA985A" w14:textId="77777777" w:rsidR="0016770E" w:rsidRPr="00B509B1" w:rsidRDefault="0016770E" w:rsidP="00111CCD">
            <w:pPr>
              <w:rPr>
                <w:b/>
                <w:bCs/>
                <w:sz w:val="22"/>
                <w:szCs w:val="22"/>
                <w:lang w:eastAsia="tr-TR"/>
              </w:rPr>
            </w:pPr>
            <w:r w:rsidRPr="00B509B1">
              <w:rPr>
                <w:b/>
                <w:bCs/>
                <w:sz w:val="22"/>
                <w:szCs w:val="22"/>
                <w:lang w:eastAsia="tr-TR"/>
              </w:rPr>
              <w:t>I79.0*</w:t>
            </w:r>
          </w:p>
        </w:tc>
        <w:tc>
          <w:tcPr>
            <w:tcW w:w="7940" w:type="dxa"/>
            <w:tcBorders>
              <w:top w:val="nil"/>
              <w:left w:val="nil"/>
              <w:bottom w:val="single" w:sz="4" w:space="0" w:color="auto"/>
              <w:right w:val="single" w:sz="4" w:space="0" w:color="auto"/>
            </w:tcBorders>
            <w:noWrap/>
            <w:vAlign w:val="bottom"/>
          </w:tcPr>
          <w:p w14:paraId="60B36DF0" w14:textId="77777777" w:rsidR="0016770E" w:rsidRPr="00B509B1" w:rsidRDefault="0016770E" w:rsidP="00111CCD">
            <w:pPr>
              <w:rPr>
                <w:sz w:val="22"/>
                <w:szCs w:val="22"/>
                <w:lang w:eastAsia="tr-TR"/>
              </w:rPr>
            </w:pPr>
            <w:r w:rsidRPr="00B509B1">
              <w:rPr>
                <w:sz w:val="22"/>
                <w:szCs w:val="22"/>
                <w:lang w:eastAsia="tr-TR"/>
              </w:rPr>
              <w:t>Aort anevrizması, başka yerde sınıflanmış hastalıklarda</w:t>
            </w:r>
          </w:p>
        </w:tc>
      </w:tr>
      <w:tr w:rsidR="0016770E" w:rsidRPr="00B509B1" w14:paraId="7B96D61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69BAD00" w14:textId="77777777" w:rsidR="0016770E" w:rsidRPr="00B509B1" w:rsidRDefault="0016770E" w:rsidP="00111CCD">
            <w:pPr>
              <w:rPr>
                <w:b/>
                <w:bCs/>
                <w:sz w:val="22"/>
                <w:szCs w:val="22"/>
                <w:lang w:eastAsia="tr-TR"/>
              </w:rPr>
            </w:pPr>
            <w:r w:rsidRPr="00B509B1">
              <w:rPr>
                <w:b/>
                <w:bCs/>
                <w:sz w:val="22"/>
                <w:szCs w:val="22"/>
                <w:lang w:eastAsia="tr-TR"/>
              </w:rPr>
              <w:t>I79.2*</w:t>
            </w:r>
          </w:p>
        </w:tc>
        <w:tc>
          <w:tcPr>
            <w:tcW w:w="7940" w:type="dxa"/>
            <w:tcBorders>
              <w:top w:val="nil"/>
              <w:left w:val="nil"/>
              <w:bottom w:val="single" w:sz="4" w:space="0" w:color="auto"/>
              <w:right w:val="single" w:sz="4" w:space="0" w:color="auto"/>
            </w:tcBorders>
            <w:noWrap/>
            <w:vAlign w:val="bottom"/>
          </w:tcPr>
          <w:p w14:paraId="4D48C412" w14:textId="77777777" w:rsidR="0016770E" w:rsidRPr="00B509B1" w:rsidRDefault="0016770E" w:rsidP="00111CCD">
            <w:pPr>
              <w:rPr>
                <w:sz w:val="22"/>
                <w:szCs w:val="22"/>
                <w:lang w:eastAsia="tr-TR"/>
              </w:rPr>
            </w:pPr>
            <w:r w:rsidRPr="00B509B1">
              <w:rPr>
                <w:sz w:val="22"/>
                <w:szCs w:val="22"/>
                <w:lang w:eastAsia="tr-TR"/>
              </w:rPr>
              <w:t xml:space="preserve">Periferal </w:t>
            </w:r>
            <w:proofErr w:type="spellStart"/>
            <w:r w:rsidRPr="00B509B1">
              <w:rPr>
                <w:sz w:val="22"/>
                <w:szCs w:val="22"/>
                <w:lang w:eastAsia="tr-TR"/>
              </w:rPr>
              <w:t>anjiopati</w:t>
            </w:r>
            <w:proofErr w:type="spellEnd"/>
            <w:r w:rsidRPr="00B509B1">
              <w:rPr>
                <w:sz w:val="22"/>
                <w:szCs w:val="22"/>
                <w:lang w:eastAsia="tr-TR"/>
              </w:rPr>
              <w:t>, başka yerde sınıflanmış hastalıklarda</w:t>
            </w:r>
          </w:p>
        </w:tc>
      </w:tr>
      <w:tr w:rsidR="0016770E" w:rsidRPr="00B509B1" w14:paraId="5ED0A04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4A0B567"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045C2A55" w14:textId="77777777" w:rsidR="0016770E" w:rsidRPr="00B509B1" w:rsidRDefault="0016770E" w:rsidP="00111CCD">
            <w:pPr>
              <w:rPr>
                <w:sz w:val="22"/>
                <w:szCs w:val="22"/>
                <w:lang w:eastAsia="tr-TR"/>
              </w:rPr>
            </w:pPr>
          </w:p>
        </w:tc>
      </w:tr>
      <w:tr w:rsidR="0016770E" w:rsidRPr="00B509B1" w14:paraId="65C14E8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4A25DE7" w14:textId="77777777" w:rsidR="0016770E" w:rsidRPr="00B509B1" w:rsidRDefault="0016770E" w:rsidP="00111CCD">
            <w:pPr>
              <w:rPr>
                <w:b/>
                <w:bCs/>
                <w:sz w:val="22"/>
                <w:szCs w:val="22"/>
                <w:lang w:eastAsia="tr-TR"/>
              </w:rPr>
            </w:pPr>
            <w:r w:rsidRPr="00B509B1">
              <w:rPr>
                <w:b/>
                <w:bCs/>
                <w:sz w:val="22"/>
                <w:szCs w:val="22"/>
                <w:lang w:eastAsia="tr-TR"/>
              </w:rPr>
              <w:t>I82</w:t>
            </w:r>
          </w:p>
        </w:tc>
        <w:tc>
          <w:tcPr>
            <w:tcW w:w="7940" w:type="dxa"/>
            <w:tcBorders>
              <w:top w:val="nil"/>
              <w:left w:val="nil"/>
              <w:bottom w:val="single" w:sz="4" w:space="0" w:color="auto"/>
              <w:right w:val="single" w:sz="4" w:space="0" w:color="auto"/>
            </w:tcBorders>
            <w:noWrap/>
            <w:vAlign w:val="bottom"/>
          </w:tcPr>
          <w:p w14:paraId="63F915AC" w14:textId="77777777" w:rsidR="0016770E" w:rsidRPr="00B509B1" w:rsidRDefault="0016770E" w:rsidP="00111CCD">
            <w:pPr>
              <w:rPr>
                <w:b/>
                <w:bCs/>
                <w:sz w:val="22"/>
                <w:szCs w:val="22"/>
                <w:lang w:eastAsia="tr-TR"/>
              </w:rPr>
            </w:pPr>
            <w:r w:rsidRPr="00B509B1">
              <w:rPr>
                <w:b/>
                <w:bCs/>
                <w:sz w:val="22"/>
                <w:szCs w:val="22"/>
                <w:lang w:eastAsia="tr-TR"/>
              </w:rPr>
              <w:t>Venöz emboli ve tromboz diğer</w:t>
            </w:r>
          </w:p>
        </w:tc>
      </w:tr>
      <w:tr w:rsidR="0016770E" w:rsidRPr="00B509B1" w14:paraId="4DDC7DE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3EDC810" w14:textId="77777777" w:rsidR="0016770E" w:rsidRPr="00B509B1" w:rsidRDefault="0016770E" w:rsidP="00111CCD">
            <w:pPr>
              <w:rPr>
                <w:b/>
                <w:bCs/>
                <w:sz w:val="22"/>
                <w:szCs w:val="22"/>
                <w:lang w:eastAsia="tr-TR"/>
              </w:rPr>
            </w:pPr>
            <w:r w:rsidRPr="00B509B1">
              <w:rPr>
                <w:b/>
                <w:bCs/>
                <w:sz w:val="22"/>
                <w:szCs w:val="22"/>
                <w:lang w:eastAsia="tr-TR"/>
              </w:rPr>
              <w:t>I82.0</w:t>
            </w:r>
          </w:p>
        </w:tc>
        <w:tc>
          <w:tcPr>
            <w:tcW w:w="7940" w:type="dxa"/>
            <w:tcBorders>
              <w:top w:val="nil"/>
              <w:left w:val="nil"/>
              <w:bottom w:val="single" w:sz="4" w:space="0" w:color="auto"/>
              <w:right w:val="single" w:sz="4" w:space="0" w:color="auto"/>
            </w:tcBorders>
            <w:noWrap/>
            <w:vAlign w:val="bottom"/>
          </w:tcPr>
          <w:p w14:paraId="1420EACD" w14:textId="77777777" w:rsidR="0016770E" w:rsidRPr="00B509B1" w:rsidRDefault="0016770E" w:rsidP="00111CCD">
            <w:pPr>
              <w:rPr>
                <w:sz w:val="22"/>
                <w:szCs w:val="22"/>
                <w:lang w:eastAsia="tr-TR"/>
              </w:rPr>
            </w:pPr>
            <w:proofErr w:type="spellStart"/>
            <w:r w:rsidRPr="00B509B1">
              <w:rPr>
                <w:sz w:val="22"/>
                <w:szCs w:val="22"/>
                <w:lang w:eastAsia="tr-TR"/>
              </w:rPr>
              <w:t>Budd-Chiari</w:t>
            </w:r>
            <w:proofErr w:type="spellEnd"/>
            <w:r w:rsidRPr="00B509B1">
              <w:rPr>
                <w:sz w:val="22"/>
                <w:szCs w:val="22"/>
                <w:lang w:eastAsia="tr-TR"/>
              </w:rPr>
              <w:t xml:space="preserve"> sendromu</w:t>
            </w:r>
          </w:p>
        </w:tc>
      </w:tr>
      <w:tr w:rsidR="0016770E" w:rsidRPr="00B509B1" w14:paraId="5328F48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ED71968" w14:textId="77777777" w:rsidR="0016770E" w:rsidRPr="00B509B1" w:rsidRDefault="0016770E" w:rsidP="00111CCD">
            <w:pPr>
              <w:rPr>
                <w:b/>
                <w:bCs/>
                <w:sz w:val="22"/>
                <w:szCs w:val="22"/>
                <w:lang w:eastAsia="tr-TR"/>
              </w:rPr>
            </w:pPr>
            <w:r w:rsidRPr="00B509B1">
              <w:rPr>
                <w:b/>
                <w:bCs/>
                <w:sz w:val="22"/>
                <w:szCs w:val="22"/>
                <w:lang w:eastAsia="tr-TR"/>
              </w:rPr>
              <w:t>I82.1</w:t>
            </w:r>
          </w:p>
        </w:tc>
        <w:tc>
          <w:tcPr>
            <w:tcW w:w="7940" w:type="dxa"/>
            <w:tcBorders>
              <w:top w:val="nil"/>
              <w:left w:val="nil"/>
              <w:bottom w:val="single" w:sz="4" w:space="0" w:color="auto"/>
              <w:right w:val="single" w:sz="4" w:space="0" w:color="auto"/>
            </w:tcBorders>
            <w:noWrap/>
            <w:vAlign w:val="bottom"/>
          </w:tcPr>
          <w:p w14:paraId="3CF66261" w14:textId="77777777" w:rsidR="0016770E" w:rsidRPr="00B509B1" w:rsidRDefault="0016770E" w:rsidP="00111CCD">
            <w:pPr>
              <w:rPr>
                <w:sz w:val="22"/>
                <w:szCs w:val="22"/>
                <w:lang w:eastAsia="tr-TR"/>
              </w:rPr>
            </w:pPr>
            <w:proofErr w:type="spellStart"/>
            <w:r w:rsidRPr="00B509B1">
              <w:rPr>
                <w:sz w:val="22"/>
                <w:szCs w:val="22"/>
                <w:lang w:eastAsia="tr-TR"/>
              </w:rPr>
              <w:t>Tromboflebitis</w:t>
            </w:r>
            <w:proofErr w:type="spellEnd"/>
            <w:r w:rsidRPr="00B509B1">
              <w:rPr>
                <w:sz w:val="22"/>
                <w:szCs w:val="22"/>
                <w:lang w:eastAsia="tr-TR"/>
              </w:rPr>
              <w:t xml:space="preserve"> </w:t>
            </w:r>
            <w:proofErr w:type="spellStart"/>
            <w:r w:rsidRPr="00B509B1">
              <w:rPr>
                <w:sz w:val="22"/>
                <w:szCs w:val="22"/>
                <w:lang w:eastAsia="tr-TR"/>
              </w:rPr>
              <w:t>migrans</w:t>
            </w:r>
            <w:proofErr w:type="spellEnd"/>
          </w:p>
        </w:tc>
      </w:tr>
      <w:tr w:rsidR="0016770E" w:rsidRPr="00B509B1" w14:paraId="0B3215E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53A08AE" w14:textId="77777777" w:rsidR="0016770E" w:rsidRPr="00B509B1" w:rsidRDefault="0016770E" w:rsidP="00111CCD">
            <w:pPr>
              <w:rPr>
                <w:b/>
                <w:bCs/>
                <w:sz w:val="22"/>
                <w:szCs w:val="22"/>
                <w:lang w:eastAsia="tr-TR"/>
              </w:rPr>
            </w:pPr>
            <w:r w:rsidRPr="00B509B1">
              <w:rPr>
                <w:b/>
                <w:bCs/>
                <w:sz w:val="22"/>
                <w:szCs w:val="22"/>
                <w:lang w:eastAsia="tr-TR"/>
              </w:rPr>
              <w:t>I82.2</w:t>
            </w:r>
          </w:p>
        </w:tc>
        <w:tc>
          <w:tcPr>
            <w:tcW w:w="7940" w:type="dxa"/>
            <w:tcBorders>
              <w:top w:val="nil"/>
              <w:left w:val="nil"/>
              <w:bottom w:val="single" w:sz="4" w:space="0" w:color="auto"/>
              <w:right w:val="single" w:sz="4" w:space="0" w:color="auto"/>
            </w:tcBorders>
            <w:noWrap/>
            <w:vAlign w:val="bottom"/>
          </w:tcPr>
          <w:p w14:paraId="7E6BDE0A" w14:textId="77777777" w:rsidR="0016770E" w:rsidRPr="00B509B1" w:rsidRDefault="0016770E" w:rsidP="00111CCD">
            <w:pPr>
              <w:rPr>
                <w:sz w:val="22"/>
                <w:szCs w:val="22"/>
                <w:lang w:eastAsia="tr-TR"/>
              </w:rPr>
            </w:pPr>
            <w:r w:rsidRPr="00B509B1">
              <w:rPr>
                <w:sz w:val="22"/>
                <w:szCs w:val="22"/>
                <w:lang w:eastAsia="tr-TR"/>
              </w:rPr>
              <w:t>Vena kava embolisi ve trombozu</w:t>
            </w:r>
          </w:p>
        </w:tc>
      </w:tr>
      <w:tr w:rsidR="0016770E" w:rsidRPr="00B509B1" w14:paraId="1127416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B7E101D" w14:textId="77777777" w:rsidR="0016770E" w:rsidRPr="00B509B1" w:rsidRDefault="0016770E" w:rsidP="00111CCD">
            <w:pPr>
              <w:rPr>
                <w:b/>
                <w:bCs/>
                <w:sz w:val="22"/>
                <w:szCs w:val="22"/>
                <w:lang w:eastAsia="tr-TR"/>
              </w:rPr>
            </w:pPr>
            <w:r w:rsidRPr="00B509B1">
              <w:rPr>
                <w:b/>
                <w:bCs/>
                <w:sz w:val="22"/>
                <w:szCs w:val="22"/>
                <w:lang w:eastAsia="tr-TR"/>
              </w:rPr>
              <w:t>I82.3</w:t>
            </w:r>
          </w:p>
        </w:tc>
        <w:tc>
          <w:tcPr>
            <w:tcW w:w="7940" w:type="dxa"/>
            <w:tcBorders>
              <w:top w:val="nil"/>
              <w:left w:val="nil"/>
              <w:bottom w:val="single" w:sz="4" w:space="0" w:color="auto"/>
              <w:right w:val="single" w:sz="4" w:space="0" w:color="auto"/>
            </w:tcBorders>
            <w:noWrap/>
            <w:vAlign w:val="bottom"/>
          </w:tcPr>
          <w:p w14:paraId="4E3CE4ED" w14:textId="77777777" w:rsidR="0016770E" w:rsidRPr="00B509B1" w:rsidRDefault="0016770E" w:rsidP="00111CCD">
            <w:pPr>
              <w:rPr>
                <w:sz w:val="22"/>
                <w:szCs w:val="22"/>
                <w:lang w:eastAsia="tr-TR"/>
              </w:rPr>
            </w:pPr>
            <w:r w:rsidRPr="00B509B1">
              <w:rPr>
                <w:sz w:val="22"/>
                <w:szCs w:val="22"/>
                <w:lang w:eastAsia="tr-TR"/>
              </w:rPr>
              <w:t>Renal venin embolisi ve trombozu</w:t>
            </w:r>
          </w:p>
        </w:tc>
      </w:tr>
      <w:tr w:rsidR="0016770E" w:rsidRPr="00B509B1" w14:paraId="5B2D3F0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A03BB38" w14:textId="77777777" w:rsidR="0016770E" w:rsidRPr="00B509B1" w:rsidRDefault="0016770E" w:rsidP="00111CCD">
            <w:pPr>
              <w:rPr>
                <w:b/>
                <w:bCs/>
                <w:sz w:val="22"/>
                <w:szCs w:val="22"/>
                <w:lang w:eastAsia="tr-TR"/>
              </w:rPr>
            </w:pPr>
            <w:r w:rsidRPr="00B509B1">
              <w:rPr>
                <w:b/>
                <w:bCs/>
                <w:sz w:val="22"/>
                <w:szCs w:val="22"/>
                <w:lang w:eastAsia="tr-TR"/>
              </w:rPr>
              <w:t>I82.8</w:t>
            </w:r>
          </w:p>
        </w:tc>
        <w:tc>
          <w:tcPr>
            <w:tcW w:w="7940" w:type="dxa"/>
            <w:tcBorders>
              <w:top w:val="nil"/>
              <w:left w:val="nil"/>
              <w:bottom w:val="single" w:sz="4" w:space="0" w:color="auto"/>
              <w:right w:val="single" w:sz="4" w:space="0" w:color="auto"/>
            </w:tcBorders>
            <w:noWrap/>
            <w:vAlign w:val="bottom"/>
          </w:tcPr>
          <w:p w14:paraId="6C3227C9" w14:textId="77777777" w:rsidR="0016770E" w:rsidRPr="00B509B1" w:rsidRDefault="0016770E" w:rsidP="00111CCD">
            <w:pPr>
              <w:rPr>
                <w:sz w:val="22"/>
                <w:szCs w:val="22"/>
                <w:lang w:eastAsia="tr-TR"/>
              </w:rPr>
            </w:pPr>
            <w:r w:rsidRPr="00B509B1">
              <w:rPr>
                <w:sz w:val="22"/>
                <w:szCs w:val="22"/>
                <w:lang w:eastAsia="tr-TR"/>
              </w:rPr>
              <w:t>Emboli ve tromboz, diğer tanımlanmış venlerin</w:t>
            </w:r>
          </w:p>
        </w:tc>
      </w:tr>
      <w:tr w:rsidR="0016770E" w:rsidRPr="00B509B1" w14:paraId="4A295C6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1D8F1CC" w14:textId="77777777" w:rsidR="0016770E" w:rsidRPr="00B509B1" w:rsidRDefault="0016770E" w:rsidP="00111CCD">
            <w:pPr>
              <w:rPr>
                <w:b/>
                <w:bCs/>
                <w:sz w:val="22"/>
                <w:szCs w:val="22"/>
                <w:lang w:eastAsia="tr-TR"/>
              </w:rPr>
            </w:pPr>
            <w:r w:rsidRPr="00B509B1">
              <w:rPr>
                <w:b/>
                <w:bCs/>
                <w:sz w:val="22"/>
                <w:szCs w:val="22"/>
                <w:lang w:eastAsia="tr-TR"/>
              </w:rPr>
              <w:t>I82.9</w:t>
            </w:r>
          </w:p>
        </w:tc>
        <w:tc>
          <w:tcPr>
            <w:tcW w:w="7940" w:type="dxa"/>
            <w:tcBorders>
              <w:top w:val="nil"/>
              <w:left w:val="nil"/>
              <w:bottom w:val="single" w:sz="4" w:space="0" w:color="auto"/>
              <w:right w:val="single" w:sz="4" w:space="0" w:color="auto"/>
            </w:tcBorders>
            <w:noWrap/>
            <w:vAlign w:val="bottom"/>
          </w:tcPr>
          <w:p w14:paraId="2AC106A9" w14:textId="77777777" w:rsidR="0016770E" w:rsidRPr="00B509B1" w:rsidRDefault="0016770E" w:rsidP="00111CCD">
            <w:pPr>
              <w:rPr>
                <w:sz w:val="22"/>
                <w:szCs w:val="22"/>
                <w:lang w:eastAsia="tr-TR"/>
              </w:rPr>
            </w:pPr>
            <w:r w:rsidRPr="00B509B1">
              <w:rPr>
                <w:sz w:val="22"/>
                <w:szCs w:val="22"/>
                <w:lang w:eastAsia="tr-TR"/>
              </w:rPr>
              <w:t>Emboli ve tromboz, tanımlanmamış venlerin</w:t>
            </w:r>
          </w:p>
        </w:tc>
      </w:tr>
      <w:tr w:rsidR="0016770E" w:rsidRPr="00B509B1" w14:paraId="4F7BE70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FCBDC67"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3AD3193C" w14:textId="77777777" w:rsidR="0016770E" w:rsidRPr="00B509B1" w:rsidRDefault="0016770E" w:rsidP="00111CCD">
            <w:pPr>
              <w:rPr>
                <w:sz w:val="22"/>
                <w:szCs w:val="22"/>
                <w:lang w:eastAsia="tr-TR"/>
              </w:rPr>
            </w:pPr>
          </w:p>
        </w:tc>
      </w:tr>
      <w:tr w:rsidR="0016770E" w:rsidRPr="00B509B1" w14:paraId="6B75B39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F5A6496" w14:textId="77777777" w:rsidR="0016770E" w:rsidRPr="00B509B1" w:rsidRDefault="0016770E" w:rsidP="00111CCD">
            <w:pPr>
              <w:rPr>
                <w:b/>
                <w:bCs/>
                <w:sz w:val="22"/>
                <w:szCs w:val="22"/>
                <w:lang w:eastAsia="tr-TR"/>
              </w:rPr>
            </w:pPr>
            <w:r w:rsidRPr="00B509B1">
              <w:rPr>
                <w:b/>
                <w:bCs/>
                <w:sz w:val="22"/>
                <w:szCs w:val="22"/>
                <w:lang w:eastAsia="tr-TR"/>
              </w:rPr>
              <w:t>I83.0</w:t>
            </w:r>
          </w:p>
        </w:tc>
        <w:tc>
          <w:tcPr>
            <w:tcW w:w="7940" w:type="dxa"/>
            <w:tcBorders>
              <w:top w:val="nil"/>
              <w:left w:val="nil"/>
              <w:bottom w:val="single" w:sz="4" w:space="0" w:color="auto"/>
              <w:right w:val="single" w:sz="4" w:space="0" w:color="auto"/>
            </w:tcBorders>
            <w:noWrap/>
            <w:vAlign w:val="bottom"/>
          </w:tcPr>
          <w:p w14:paraId="29D1AA0E" w14:textId="77777777" w:rsidR="0016770E" w:rsidRPr="00B509B1" w:rsidRDefault="0016770E" w:rsidP="00111CCD">
            <w:pPr>
              <w:rPr>
                <w:sz w:val="22"/>
                <w:szCs w:val="22"/>
                <w:lang w:eastAsia="tr-TR"/>
              </w:rPr>
            </w:pPr>
            <w:r w:rsidRPr="00B509B1">
              <w:rPr>
                <w:sz w:val="22"/>
                <w:szCs w:val="22"/>
                <w:lang w:eastAsia="tr-TR"/>
              </w:rPr>
              <w:t xml:space="preserve">Alt ekstremitenin </w:t>
            </w:r>
            <w:proofErr w:type="spellStart"/>
            <w:r w:rsidRPr="00B509B1">
              <w:rPr>
                <w:sz w:val="22"/>
                <w:szCs w:val="22"/>
                <w:lang w:eastAsia="tr-TR"/>
              </w:rPr>
              <w:t>variköz</w:t>
            </w:r>
            <w:proofErr w:type="spellEnd"/>
            <w:r w:rsidRPr="00B509B1">
              <w:rPr>
                <w:sz w:val="22"/>
                <w:szCs w:val="22"/>
                <w:lang w:eastAsia="tr-TR"/>
              </w:rPr>
              <w:t xml:space="preserve"> venleri, ülserli</w:t>
            </w:r>
          </w:p>
        </w:tc>
      </w:tr>
      <w:tr w:rsidR="0016770E" w:rsidRPr="00B509B1" w14:paraId="64CC489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D76FC1A" w14:textId="77777777" w:rsidR="0016770E" w:rsidRPr="00B509B1" w:rsidRDefault="0016770E" w:rsidP="00111CCD">
            <w:pPr>
              <w:rPr>
                <w:b/>
                <w:bCs/>
                <w:sz w:val="22"/>
                <w:szCs w:val="22"/>
                <w:lang w:eastAsia="tr-TR"/>
              </w:rPr>
            </w:pPr>
            <w:r w:rsidRPr="00B509B1">
              <w:rPr>
                <w:b/>
                <w:bCs/>
                <w:sz w:val="22"/>
                <w:szCs w:val="22"/>
                <w:lang w:eastAsia="tr-TR"/>
              </w:rPr>
              <w:t>I83.2</w:t>
            </w:r>
          </w:p>
        </w:tc>
        <w:tc>
          <w:tcPr>
            <w:tcW w:w="7940" w:type="dxa"/>
            <w:tcBorders>
              <w:top w:val="nil"/>
              <w:left w:val="nil"/>
              <w:bottom w:val="single" w:sz="4" w:space="0" w:color="auto"/>
              <w:right w:val="single" w:sz="4" w:space="0" w:color="auto"/>
            </w:tcBorders>
            <w:noWrap/>
            <w:vAlign w:val="bottom"/>
          </w:tcPr>
          <w:p w14:paraId="78B221EC" w14:textId="77777777" w:rsidR="0016770E" w:rsidRPr="00B509B1" w:rsidRDefault="0016770E" w:rsidP="00111CCD">
            <w:pPr>
              <w:rPr>
                <w:sz w:val="22"/>
                <w:szCs w:val="22"/>
                <w:lang w:eastAsia="tr-TR"/>
              </w:rPr>
            </w:pPr>
            <w:r w:rsidRPr="00B509B1">
              <w:rPr>
                <w:sz w:val="22"/>
                <w:szCs w:val="22"/>
                <w:lang w:eastAsia="tr-TR"/>
              </w:rPr>
              <w:t xml:space="preserve">Ülser ve enflamasyonla birlikte alt ekstremitenin </w:t>
            </w:r>
            <w:proofErr w:type="spellStart"/>
            <w:r w:rsidRPr="00B509B1">
              <w:rPr>
                <w:sz w:val="22"/>
                <w:szCs w:val="22"/>
                <w:lang w:eastAsia="tr-TR"/>
              </w:rPr>
              <w:t>variköz</w:t>
            </w:r>
            <w:proofErr w:type="spellEnd"/>
            <w:r w:rsidRPr="00B509B1">
              <w:rPr>
                <w:sz w:val="22"/>
                <w:szCs w:val="22"/>
                <w:lang w:eastAsia="tr-TR"/>
              </w:rPr>
              <w:t xml:space="preserve"> venleri</w:t>
            </w:r>
          </w:p>
        </w:tc>
      </w:tr>
      <w:tr w:rsidR="0016770E" w:rsidRPr="00B509B1" w14:paraId="5D8A946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C093AB3"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591D8BD7" w14:textId="77777777" w:rsidR="0016770E" w:rsidRPr="00B509B1" w:rsidRDefault="0016770E" w:rsidP="00111CCD">
            <w:pPr>
              <w:rPr>
                <w:sz w:val="22"/>
                <w:szCs w:val="22"/>
                <w:lang w:eastAsia="tr-TR"/>
              </w:rPr>
            </w:pPr>
          </w:p>
        </w:tc>
      </w:tr>
      <w:tr w:rsidR="0016770E" w:rsidRPr="00B509B1" w14:paraId="524B89A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86B9FA4" w14:textId="77777777" w:rsidR="0016770E" w:rsidRPr="00B509B1" w:rsidRDefault="0016770E" w:rsidP="00111CCD">
            <w:pPr>
              <w:rPr>
                <w:b/>
                <w:bCs/>
                <w:sz w:val="22"/>
                <w:szCs w:val="22"/>
                <w:lang w:eastAsia="tr-TR"/>
              </w:rPr>
            </w:pPr>
            <w:r w:rsidRPr="00B509B1">
              <w:rPr>
                <w:b/>
                <w:bCs/>
                <w:sz w:val="22"/>
                <w:szCs w:val="22"/>
                <w:lang w:eastAsia="tr-TR"/>
              </w:rPr>
              <w:t>I85.9</w:t>
            </w:r>
          </w:p>
        </w:tc>
        <w:tc>
          <w:tcPr>
            <w:tcW w:w="7940" w:type="dxa"/>
            <w:tcBorders>
              <w:top w:val="nil"/>
              <w:left w:val="nil"/>
              <w:bottom w:val="single" w:sz="4" w:space="0" w:color="auto"/>
              <w:right w:val="single" w:sz="4" w:space="0" w:color="auto"/>
            </w:tcBorders>
            <w:noWrap/>
            <w:vAlign w:val="bottom"/>
          </w:tcPr>
          <w:p w14:paraId="43D80BDA"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varisleri, kanamasız</w:t>
            </w:r>
          </w:p>
        </w:tc>
      </w:tr>
      <w:tr w:rsidR="0016770E" w:rsidRPr="00B509B1" w14:paraId="279456F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6ECB53E"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31F1E2BE" w14:textId="77777777" w:rsidR="0016770E" w:rsidRPr="00B509B1" w:rsidRDefault="0016770E" w:rsidP="00111CCD">
            <w:pPr>
              <w:rPr>
                <w:b/>
                <w:bCs/>
                <w:sz w:val="22"/>
                <w:szCs w:val="22"/>
                <w:lang w:eastAsia="tr-TR"/>
              </w:rPr>
            </w:pPr>
          </w:p>
        </w:tc>
      </w:tr>
      <w:tr w:rsidR="0016770E" w:rsidRPr="00B509B1" w14:paraId="643B88B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0D9D1B9" w14:textId="77777777" w:rsidR="0016770E" w:rsidRPr="00B509B1" w:rsidRDefault="0016770E" w:rsidP="00111CCD">
            <w:pPr>
              <w:rPr>
                <w:b/>
                <w:bCs/>
                <w:sz w:val="22"/>
                <w:szCs w:val="22"/>
                <w:lang w:eastAsia="tr-TR"/>
              </w:rPr>
            </w:pPr>
            <w:r w:rsidRPr="00B509B1">
              <w:rPr>
                <w:b/>
                <w:bCs/>
                <w:sz w:val="22"/>
                <w:szCs w:val="22"/>
                <w:lang w:eastAsia="tr-TR"/>
              </w:rPr>
              <w:t>I87</w:t>
            </w:r>
          </w:p>
        </w:tc>
        <w:tc>
          <w:tcPr>
            <w:tcW w:w="7940" w:type="dxa"/>
            <w:tcBorders>
              <w:top w:val="nil"/>
              <w:left w:val="nil"/>
              <w:bottom w:val="single" w:sz="4" w:space="0" w:color="auto"/>
              <w:right w:val="single" w:sz="4" w:space="0" w:color="auto"/>
            </w:tcBorders>
            <w:noWrap/>
            <w:vAlign w:val="bottom"/>
          </w:tcPr>
          <w:p w14:paraId="3F4F6752" w14:textId="77777777" w:rsidR="0016770E" w:rsidRPr="00B509B1" w:rsidRDefault="0016770E" w:rsidP="00111CCD">
            <w:pPr>
              <w:rPr>
                <w:b/>
                <w:bCs/>
                <w:sz w:val="22"/>
                <w:szCs w:val="22"/>
                <w:lang w:eastAsia="tr-TR"/>
              </w:rPr>
            </w:pPr>
            <w:r w:rsidRPr="00B509B1">
              <w:rPr>
                <w:b/>
                <w:bCs/>
                <w:sz w:val="22"/>
                <w:szCs w:val="22"/>
                <w:lang w:eastAsia="tr-TR"/>
              </w:rPr>
              <w:t xml:space="preserve">Venlerin diğer bozuklukları </w:t>
            </w:r>
          </w:p>
        </w:tc>
      </w:tr>
      <w:tr w:rsidR="0016770E" w:rsidRPr="00B509B1" w14:paraId="510055F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AF87DD7" w14:textId="77777777" w:rsidR="0016770E" w:rsidRPr="00B509B1" w:rsidRDefault="0016770E" w:rsidP="00111CCD">
            <w:pPr>
              <w:rPr>
                <w:b/>
                <w:bCs/>
                <w:sz w:val="22"/>
                <w:szCs w:val="22"/>
                <w:lang w:eastAsia="tr-TR"/>
              </w:rPr>
            </w:pPr>
            <w:r w:rsidRPr="00B509B1">
              <w:rPr>
                <w:b/>
                <w:bCs/>
                <w:sz w:val="22"/>
                <w:szCs w:val="22"/>
                <w:lang w:eastAsia="tr-TR"/>
              </w:rPr>
              <w:t>I87.0</w:t>
            </w:r>
          </w:p>
        </w:tc>
        <w:tc>
          <w:tcPr>
            <w:tcW w:w="7940" w:type="dxa"/>
            <w:tcBorders>
              <w:top w:val="nil"/>
              <w:left w:val="nil"/>
              <w:bottom w:val="single" w:sz="4" w:space="0" w:color="auto"/>
              <w:right w:val="single" w:sz="4" w:space="0" w:color="auto"/>
            </w:tcBorders>
            <w:noWrap/>
            <w:vAlign w:val="bottom"/>
          </w:tcPr>
          <w:p w14:paraId="0A008523" w14:textId="77777777" w:rsidR="0016770E" w:rsidRPr="00B509B1" w:rsidRDefault="0016770E" w:rsidP="00111CCD">
            <w:pPr>
              <w:rPr>
                <w:sz w:val="22"/>
                <w:szCs w:val="22"/>
                <w:lang w:eastAsia="tr-TR"/>
              </w:rPr>
            </w:pPr>
            <w:proofErr w:type="spellStart"/>
            <w:r w:rsidRPr="00B509B1">
              <w:rPr>
                <w:sz w:val="22"/>
                <w:szCs w:val="22"/>
                <w:lang w:eastAsia="tr-TR"/>
              </w:rPr>
              <w:t>Postflebitik</w:t>
            </w:r>
            <w:proofErr w:type="spellEnd"/>
            <w:r w:rsidRPr="00B509B1">
              <w:rPr>
                <w:sz w:val="22"/>
                <w:szCs w:val="22"/>
                <w:lang w:eastAsia="tr-TR"/>
              </w:rPr>
              <w:t xml:space="preserve"> sendrom</w:t>
            </w:r>
          </w:p>
        </w:tc>
      </w:tr>
      <w:tr w:rsidR="0016770E" w:rsidRPr="00B509B1" w14:paraId="08E2767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4F00004" w14:textId="77777777" w:rsidR="0016770E" w:rsidRPr="00B509B1" w:rsidRDefault="0016770E" w:rsidP="00111CCD">
            <w:pPr>
              <w:rPr>
                <w:b/>
                <w:bCs/>
                <w:sz w:val="22"/>
                <w:szCs w:val="22"/>
                <w:lang w:eastAsia="tr-TR"/>
              </w:rPr>
            </w:pPr>
            <w:r w:rsidRPr="00B509B1">
              <w:rPr>
                <w:b/>
                <w:bCs/>
                <w:sz w:val="22"/>
                <w:szCs w:val="22"/>
                <w:lang w:eastAsia="tr-TR"/>
              </w:rPr>
              <w:t>I87.1</w:t>
            </w:r>
          </w:p>
        </w:tc>
        <w:tc>
          <w:tcPr>
            <w:tcW w:w="7940" w:type="dxa"/>
            <w:tcBorders>
              <w:top w:val="nil"/>
              <w:left w:val="nil"/>
              <w:bottom w:val="single" w:sz="4" w:space="0" w:color="auto"/>
              <w:right w:val="single" w:sz="4" w:space="0" w:color="auto"/>
            </w:tcBorders>
            <w:noWrap/>
            <w:vAlign w:val="bottom"/>
          </w:tcPr>
          <w:p w14:paraId="563D4DE7" w14:textId="77777777" w:rsidR="0016770E" w:rsidRPr="00B509B1" w:rsidRDefault="0016770E" w:rsidP="00111CCD">
            <w:pPr>
              <w:rPr>
                <w:sz w:val="22"/>
                <w:szCs w:val="22"/>
                <w:lang w:eastAsia="tr-TR"/>
              </w:rPr>
            </w:pPr>
            <w:r w:rsidRPr="00B509B1">
              <w:rPr>
                <w:sz w:val="22"/>
                <w:szCs w:val="22"/>
                <w:lang w:eastAsia="tr-TR"/>
              </w:rPr>
              <w:t>Venlerin kompresyonu</w:t>
            </w:r>
          </w:p>
        </w:tc>
      </w:tr>
      <w:tr w:rsidR="0016770E" w:rsidRPr="00B509B1" w14:paraId="6D3ECED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2E70A51" w14:textId="77777777" w:rsidR="0016770E" w:rsidRPr="00B509B1" w:rsidRDefault="0016770E" w:rsidP="00111CCD">
            <w:pPr>
              <w:rPr>
                <w:b/>
                <w:bCs/>
                <w:sz w:val="22"/>
                <w:szCs w:val="22"/>
                <w:lang w:eastAsia="tr-TR"/>
              </w:rPr>
            </w:pPr>
            <w:r w:rsidRPr="00B509B1">
              <w:rPr>
                <w:b/>
                <w:bCs/>
                <w:sz w:val="22"/>
                <w:szCs w:val="22"/>
                <w:lang w:eastAsia="tr-TR"/>
              </w:rPr>
              <w:t>I87.2</w:t>
            </w:r>
          </w:p>
        </w:tc>
        <w:tc>
          <w:tcPr>
            <w:tcW w:w="7940" w:type="dxa"/>
            <w:tcBorders>
              <w:top w:val="nil"/>
              <w:left w:val="nil"/>
              <w:bottom w:val="single" w:sz="4" w:space="0" w:color="auto"/>
              <w:right w:val="single" w:sz="4" w:space="0" w:color="auto"/>
            </w:tcBorders>
            <w:noWrap/>
            <w:vAlign w:val="bottom"/>
          </w:tcPr>
          <w:p w14:paraId="2483BEE3" w14:textId="77777777" w:rsidR="0016770E" w:rsidRPr="00B509B1" w:rsidRDefault="0016770E" w:rsidP="00111CCD">
            <w:pPr>
              <w:rPr>
                <w:sz w:val="22"/>
                <w:szCs w:val="22"/>
                <w:lang w:eastAsia="tr-TR"/>
              </w:rPr>
            </w:pPr>
            <w:r w:rsidRPr="00B509B1">
              <w:rPr>
                <w:sz w:val="22"/>
                <w:szCs w:val="22"/>
                <w:lang w:eastAsia="tr-TR"/>
              </w:rPr>
              <w:t>Venöz yetersizlik (kronik) (periferik)</w:t>
            </w:r>
          </w:p>
        </w:tc>
      </w:tr>
      <w:tr w:rsidR="0016770E" w:rsidRPr="00B509B1" w14:paraId="3FCD072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D933AFF" w14:textId="77777777" w:rsidR="0016770E" w:rsidRPr="00B509B1" w:rsidRDefault="0016770E" w:rsidP="00111CCD">
            <w:pPr>
              <w:rPr>
                <w:b/>
                <w:bCs/>
                <w:sz w:val="22"/>
                <w:szCs w:val="22"/>
                <w:lang w:eastAsia="tr-TR"/>
              </w:rPr>
            </w:pPr>
            <w:r w:rsidRPr="00B509B1">
              <w:rPr>
                <w:b/>
                <w:bCs/>
                <w:sz w:val="22"/>
                <w:szCs w:val="22"/>
                <w:lang w:eastAsia="tr-TR"/>
              </w:rPr>
              <w:t>I87.8</w:t>
            </w:r>
          </w:p>
        </w:tc>
        <w:tc>
          <w:tcPr>
            <w:tcW w:w="7940" w:type="dxa"/>
            <w:tcBorders>
              <w:top w:val="nil"/>
              <w:left w:val="nil"/>
              <w:bottom w:val="single" w:sz="4" w:space="0" w:color="auto"/>
              <w:right w:val="single" w:sz="4" w:space="0" w:color="auto"/>
            </w:tcBorders>
            <w:noWrap/>
            <w:vAlign w:val="bottom"/>
          </w:tcPr>
          <w:p w14:paraId="344B1763" w14:textId="77777777" w:rsidR="0016770E" w:rsidRPr="00B509B1" w:rsidRDefault="0016770E" w:rsidP="00111CCD">
            <w:pPr>
              <w:rPr>
                <w:sz w:val="22"/>
                <w:szCs w:val="22"/>
                <w:lang w:eastAsia="tr-TR"/>
              </w:rPr>
            </w:pPr>
            <w:r w:rsidRPr="00B509B1">
              <w:rPr>
                <w:sz w:val="22"/>
                <w:szCs w:val="22"/>
                <w:lang w:eastAsia="tr-TR"/>
              </w:rPr>
              <w:t>Venlerin diğer tanımlanmış bozuklukları</w:t>
            </w:r>
          </w:p>
        </w:tc>
      </w:tr>
      <w:tr w:rsidR="0016770E" w:rsidRPr="00B509B1" w14:paraId="33CE07B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79778D8" w14:textId="77777777" w:rsidR="0016770E" w:rsidRPr="00B509B1" w:rsidRDefault="0016770E" w:rsidP="00111CCD">
            <w:pPr>
              <w:rPr>
                <w:b/>
                <w:bCs/>
                <w:sz w:val="22"/>
                <w:szCs w:val="22"/>
                <w:lang w:eastAsia="tr-TR"/>
              </w:rPr>
            </w:pPr>
            <w:r w:rsidRPr="00B509B1">
              <w:rPr>
                <w:b/>
                <w:bCs/>
                <w:sz w:val="22"/>
                <w:szCs w:val="22"/>
                <w:lang w:eastAsia="tr-TR"/>
              </w:rPr>
              <w:t>I87.9</w:t>
            </w:r>
          </w:p>
        </w:tc>
        <w:tc>
          <w:tcPr>
            <w:tcW w:w="7940" w:type="dxa"/>
            <w:tcBorders>
              <w:top w:val="single" w:sz="4" w:space="0" w:color="auto"/>
              <w:left w:val="nil"/>
              <w:bottom w:val="single" w:sz="4" w:space="0" w:color="auto"/>
              <w:right w:val="single" w:sz="4" w:space="0" w:color="auto"/>
            </w:tcBorders>
            <w:noWrap/>
            <w:vAlign w:val="bottom"/>
          </w:tcPr>
          <w:p w14:paraId="4903D9F9" w14:textId="77777777" w:rsidR="0016770E" w:rsidRPr="00B509B1" w:rsidRDefault="0016770E" w:rsidP="00111CCD">
            <w:pPr>
              <w:rPr>
                <w:sz w:val="22"/>
                <w:szCs w:val="22"/>
                <w:lang w:eastAsia="tr-TR"/>
              </w:rPr>
            </w:pPr>
            <w:r w:rsidRPr="00B509B1">
              <w:rPr>
                <w:sz w:val="22"/>
                <w:szCs w:val="22"/>
                <w:lang w:eastAsia="tr-TR"/>
              </w:rPr>
              <w:t>Ven bozuklukları, tanımlanmamış</w:t>
            </w:r>
          </w:p>
        </w:tc>
      </w:tr>
      <w:tr w:rsidR="0016770E" w:rsidRPr="00B509B1" w14:paraId="35ADAEC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209C9CD"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4C8F6F4D" w14:textId="77777777" w:rsidR="0016770E" w:rsidRPr="00B509B1" w:rsidRDefault="0016770E" w:rsidP="00111CCD">
            <w:pPr>
              <w:rPr>
                <w:sz w:val="22"/>
                <w:szCs w:val="22"/>
                <w:lang w:eastAsia="tr-TR"/>
              </w:rPr>
            </w:pPr>
          </w:p>
        </w:tc>
      </w:tr>
    </w:tbl>
    <w:p w14:paraId="6317A013" w14:textId="77777777" w:rsidR="0016770E" w:rsidRPr="00B509B1" w:rsidRDefault="0016770E" w:rsidP="0016770E">
      <w:pPr>
        <w:tabs>
          <w:tab w:val="left" w:pos="741"/>
          <w:tab w:val="left" w:pos="1596"/>
          <w:tab w:val="left" w:pos="2622"/>
          <w:tab w:val="left" w:pos="3933"/>
        </w:tabs>
        <w:spacing w:after="60"/>
        <w:rPr>
          <w:b/>
          <w:bCs/>
          <w:sz w:val="22"/>
          <w:szCs w:val="22"/>
        </w:rPr>
      </w:pPr>
    </w:p>
    <w:p w14:paraId="1C64DC2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4.4.1. </w:t>
      </w:r>
      <w:r w:rsidRPr="00B509B1">
        <w:rPr>
          <w:sz w:val="22"/>
          <w:szCs w:val="22"/>
        </w:rPr>
        <w:tab/>
      </w:r>
      <w:proofErr w:type="spellStart"/>
      <w:r w:rsidRPr="00B509B1">
        <w:rPr>
          <w:sz w:val="22"/>
          <w:szCs w:val="22"/>
        </w:rPr>
        <w:t>Antiagreganlar</w:t>
      </w:r>
      <w:proofErr w:type="spellEnd"/>
    </w:p>
    <w:p w14:paraId="645FC466" w14:textId="77777777" w:rsidR="0016770E" w:rsidRPr="007A5C0D" w:rsidRDefault="0016770E" w:rsidP="0016770E">
      <w:pPr>
        <w:tabs>
          <w:tab w:val="left" w:pos="741"/>
          <w:tab w:val="left" w:pos="1596"/>
          <w:tab w:val="left" w:pos="2622"/>
          <w:tab w:val="left" w:pos="3933"/>
        </w:tabs>
        <w:spacing w:after="60"/>
        <w:rPr>
          <w:color w:val="FF0000"/>
          <w:sz w:val="22"/>
          <w:szCs w:val="22"/>
        </w:rPr>
      </w:pPr>
      <w:r w:rsidRPr="00B509B1">
        <w:rPr>
          <w:sz w:val="22"/>
          <w:szCs w:val="22"/>
        </w:rPr>
        <w:tab/>
        <w:t xml:space="preserve">4.4.2. </w:t>
      </w:r>
      <w:r w:rsidRPr="00B509B1">
        <w:rPr>
          <w:sz w:val="22"/>
          <w:szCs w:val="22"/>
        </w:rPr>
        <w:tab/>
        <w:t>Antikoagülanlar</w:t>
      </w:r>
      <w:r>
        <w:rPr>
          <w:color w:val="FF0000"/>
          <w:sz w:val="22"/>
          <w:szCs w:val="22"/>
        </w:rPr>
        <w:t xml:space="preserve"> </w:t>
      </w:r>
      <w:r w:rsidRPr="00700653">
        <w:rPr>
          <w:b/>
          <w:color w:val="FF0000"/>
          <w:sz w:val="22"/>
          <w:szCs w:val="22"/>
        </w:rPr>
        <w:t>(G46) (I63) (I65-I66) (I67</w:t>
      </w:r>
      <w:r>
        <w:rPr>
          <w:b/>
          <w:color w:val="FF0000"/>
          <w:sz w:val="22"/>
          <w:szCs w:val="22"/>
        </w:rPr>
        <w:t>.0</w:t>
      </w:r>
      <w:r w:rsidRPr="00700653">
        <w:rPr>
          <w:b/>
          <w:color w:val="FF0000"/>
          <w:sz w:val="22"/>
          <w:szCs w:val="22"/>
        </w:rPr>
        <w:t>) (I69) (I71.2) (I71.4) (I71.6) (I71.9) (I72) (I74) (I79.0) (I82) (I87) sadece bu ICD k</w:t>
      </w:r>
      <w:r>
        <w:rPr>
          <w:b/>
          <w:color w:val="FF0000"/>
          <w:sz w:val="22"/>
          <w:szCs w:val="22"/>
        </w:rPr>
        <w:t>od</w:t>
      </w:r>
      <w:r w:rsidRPr="00700653">
        <w:rPr>
          <w:b/>
          <w:color w:val="FF0000"/>
          <w:sz w:val="22"/>
          <w:szCs w:val="22"/>
        </w:rPr>
        <w:t>larında muaftır.</w:t>
      </w:r>
      <w:r>
        <w:rPr>
          <w:b/>
          <w:color w:val="FF0000"/>
          <w:sz w:val="22"/>
          <w:szCs w:val="22"/>
        </w:rPr>
        <w:t xml:space="preserve"> Yürürlük; 20/04/2018</w:t>
      </w:r>
    </w:p>
    <w:p w14:paraId="48FE6847"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4.4.3. </w:t>
      </w:r>
      <w:r w:rsidRPr="00B509B1">
        <w:rPr>
          <w:sz w:val="22"/>
          <w:szCs w:val="22"/>
        </w:rPr>
        <w:tab/>
        <w:t>Periferik ve serebral damar düzenleyiciler</w:t>
      </w:r>
    </w:p>
    <w:p w14:paraId="62F342DC" w14:textId="77777777" w:rsidR="0016770E" w:rsidRPr="00543272" w:rsidRDefault="0016770E" w:rsidP="0016770E">
      <w:pPr>
        <w:tabs>
          <w:tab w:val="left" w:pos="741"/>
          <w:tab w:val="left" w:pos="1596"/>
          <w:tab w:val="left" w:pos="2622"/>
          <w:tab w:val="left" w:pos="3933"/>
        </w:tabs>
        <w:spacing w:after="60"/>
        <w:rPr>
          <w:color w:val="FF0000"/>
          <w:sz w:val="22"/>
          <w:szCs w:val="22"/>
        </w:rPr>
      </w:pPr>
      <w:r w:rsidRPr="00543272">
        <w:rPr>
          <w:b/>
          <w:color w:val="FF0000"/>
          <w:sz w:val="22"/>
          <w:szCs w:val="22"/>
        </w:rPr>
        <w:t xml:space="preserve">             4.4.4.</w:t>
      </w:r>
      <w:r w:rsidRPr="00543272">
        <w:rPr>
          <w:color w:val="FF0000"/>
          <w:sz w:val="22"/>
          <w:szCs w:val="22"/>
        </w:rPr>
        <w:t xml:space="preserve">       Enteral beslenme ürünleri (Sadece G46 ve I69 kodlarında malnütrisyon gelişmiş hastalarda muafiyet kapsamındadır.)</w:t>
      </w:r>
      <w:r w:rsidRPr="00852FAF">
        <w:rPr>
          <w:b/>
          <w:color w:val="FF0000"/>
          <w:sz w:val="22"/>
          <w:szCs w:val="22"/>
        </w:rPr>
        <w:t xml:space="preserve"> </w:t>
      </w:r>
      <w:r w:rsidRPr="005D0368">
        <w:rPr>
          <w:b/>
          <w:color w:val="FF0000"/>
          <w:sz w:val="22"/>
          <w:szCs w:val="22"/>
        </w:rPr>
        <w:t>Yürürlük:13/08/2015</w:t>
      </w:r>
    </w:p>
    <w:p w14:paraId="2958CE4F" w14:textId="77777777" w:rsidR="0016770E" w:rsidRPr="00B509B1" w:rsidRDefault="0016770E" w:rsidP="0016770E">
      <w:pPr>
        <w:tabs>
          <w:tab w:val="left" w:pos="741"/>
          <w:tab w:val="left" w:pos="1596"/>
          <w:tab w:val="left" w:pos="2622"/>
          <w:tab w:val="left" w:pos="3933"/>
        </w:tabs>
        <w:spacing w:after="60"/>
        <w:rPr>
          <w:sz w:val="24"/>
          <w:szCs w:val="24"/>
          <w:shd w:val="clear" w:color="auto" w:fill="FFFF00"/>
        </w:rPr>
      </w:pPr>
      <w:r w:rsidRPr="00B509B1">
        <w:rPr>
          <w:sz w:val="22"/>
          <w:szCs w:val="22"/>
        </w:rPr>
        <w:tab/>
      </w:r>
    </w:p>
    <w:p w14:paraId="4EEF851D" w14:textId="77777777" w:rsidR="0016770E" w:rsidRPr="00B509B1" w:rsidRDefault="0016770E" w:rsidP="0016770E">
      <w:pPr>
        <w:tabs>
          <w:tab w:val="left" w:pos="741"/>
          <w:tab w:val="left" w:pos="1596"/>
          <w:tab w:val="left" w:pos="2622"/>
          <w:tab w:val="left" w:pos="3933"/>
        </w:tabs>
        <w:spacing w:after="60"/>
        <w:rPr>
          <w:sz w:val="22"/>
          <w:szCs w:val="22"/>
        </w:rPr>
      </w:pPr>
    </w:p>
    <w:p w14:paraId="55D29043"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4.5. </w:t>
      </w:r>
      <w:r w:rsidRPr="00B509B1">
        <w:rPr>
          <w:b/>
          <w:bCs/>
          <w:sz w:val="22"/>
          <w:szCs w:val="22"/>
        </w:rPr>
        <w:tab/>
        <w:t>Arteriyel hipertansiyon (I10 -I13)</w:t>
      </w:r>
      <w:proofErr w:type="gramStart"/>
      <w:r w:rsidRPr="00B509B1">
        <w:rPr>
          <w:b/>
          <w:bCs/>
          <w:sz w:val="22"/>
          <w:szCs w:val="22"/>
        </w:rPr>
        <w:t xml:space="preserve">   (</w:t>
      </w:r>
      <w:proofErr w:type="gramEnd"/>
      <w:r w:rsidRPr="00B509B1">
        <w:rPr>
          <w:b/>
          <w:bCs/>
          <w:sz w:val="22"/>
          <w:szCs w:val="22"/>
        </w:rPr>
        <w:t>I15)</w:t>
      </w:r>
    </w:p>
    <w:p w14:paraId="09F5354E"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741DE38A" w14:textId="77777777" w:rsidTr="00111CCD">
        <w:trPr>
          <w:trHeight w:val="244"/>
        </w:trPr>
        <w:tc>
          <w:tcPr>
            <w:tcW w:w="960" w:type="dxa"/>
            <w:noWrap/>
            <w:vAlign w:val="bottom"/>
          </w:tcPr>
          <w:p w14:paraId="1F0AB872" w14:textId="77777777" w:rsidR="0016770E" w:rsidRPr="00B509B1" w:rsidRDefault="0016770E" w:rsidP="00111CCD">
            <w:pPr>
              <w:rPr>
                <w:b/>
                <w:bCs/>
                <w:sz w:val="22"/>
                <w:szCs w:val="22"/>
                <w:lang w:eastAsia="tr-TR"/>
              </w:rPr>
            </w:pPr>
            <w:r w:rsidRPr="00B509B1">
              <w:rPr>
                <w:b/>
                <w:bCs/>
                <w:sz w:val="22"/>
                <w:szCs w:val="22"/>
                <w:lang w:eastAsia="tr-TR"/>
              </w:rPr>
              <w:t>I10</w:t>
            </w:r>
          </w:p>
        </w:tc>
        <w:tc>
          <w:tcPr>
            <w:tcW w:w="7940" w:type="dxa"/>
            <w:noWrap/>
            <w:vAlign w:val="bottom"/>
          </w:tcPr>
          <w:p w14:paraId="7952AF59" w14:textId="77777777" w:rsidR="0016770E" w:rsidRPr="00B509B1" w:rsidRDefault="0016770E" w:rsidP="00111CCD">
            <w:pPr>
              <w:rPr>
                <w:b/>
                <w:bCs/>
                <w:sz w:val="22"/>
                <w:szCs w:val="22"/>
                <w:lang w:eastAsia="tr-TR"/>
              </w:rPr>
            </w:pPr>
            <w:r w:rsidRPr="00B509B1">
              <w:rPr>
                <w:b/>
                <w:bCs/>
                <w:sz w:val="22"/>
                <w:szCs w:val="22"/>
                <w:lang w:eastAsia="tr-TR"/>
              </w:rPr>
              <w:t>Esansiyel (primer) hipertansiyon</w:t>
            </w:r>
          </w:p>
        </w:tc>
      </w:tr>
      <w:tr w:rsidR="0016770E" w:rsidRPr="00B509B1" w14:paraId="47910CD1" w14:textId="77777777" w:rsidTr="00111CCD">
        <w:trPr>
          <w:trHeight w:val="244"/>
        </w:trPr>
        <w:tc>
          <w:tcPr>
            <w:tcW w:w="960" w:type="dxa"/>
            <w:noWrap/>
            <w:vAlign w:val="bottom"/>
          </w:tcPr>
          <w:p w14:paraId="39AF08DD" w14:textId="77777777" w:rsidR="0016770E" w:rsidRPr="00B509B1" w:rsidRDefault="0016770E" w:rsidP="00111CCD">
            <w:pPr>
              <w:rPr>
                <w:b/>
                <w:bCs/>
                <w:sz w:val="22"/>
                <w:szCs w:val="22"/>
                <w:lang w:eastAsia="tr-TR"/>
              </w:rPr>
            </w:pPr>
          </w:p>
        </w:tc>
        <w:tc>
          <w:tcPr>
            <w:tcW w:w="7940" w:type="dxa"/>
            <w:noWrap/>
            <w:vAlign w:val="bottom"/>
          </w:tcPr>
          <w:p w14:paraId="0AF3D723" w14:textId="77777777" w:rsidR="0016770E" w:rsidRPr="00B509B1" w:rsidRDefault="0016770E" w:rsidP="00111CCD">
            <w:pPr>
              <w:rPr>
                <w:b/>
                <w:bCs/>
                <w:sz w:val="22"/>
                <w:szCs w:val="22"/>
                <w:lang w:eastAsia="tr-TR"/>
              </w:rPr>
            </w:pPr>
          </w:p>
        </w:tc>
      </w:tr>
      <w:tr w:rsidR="0016770E" w:rsidRPr="00B509B1" w14:paraId="2936348C" w14:textId="77777777" w:rsidTr="00111CCD">
        <w:trPr>
          <w:trHeight w:val="315"/>
        </w:trPr>
        <w:tc>
          <w:tcPr>
            <w:tcW w:w="960" w:type="dxa"/>
            <w:noWrap/>
            <w:vAlign w:val="bottom"/>
          </w:tcPr>
          <w:p w14:paraId="22A5831F" w14:textId="77777777" w:rsidR="0016770E" w:rsidRPr="00B509B1" w:rsidRDefault="0016770E" w:rsidP="00111CCD">
            <w:pPr>
              <w:rPr>
                <w:b/>
                <w:bCs/>
                <w:sz w:val="22"/>
                <w:szCs w:val="22"/>
                <w:lang w:eastAsia="tr-TR"/>
              </w:rPr>
            </w:pPr>
            <w:r w:rsidRPr="00B509B1">
              <w:rPr>
                <w:b/>
                <w:bCs/>
                <w:sz w:val="22"/>
                <w:szCs w:val="22"/>
                <w:lang w:eastAsia="tr-TR"/>
              </w:rPr>
              <w:lastRenderedPageBreak/>
              <w:t>I11</w:t>
            </w:r>
          </w:p>
        </w:tc>
        <w:tc>
          <w:tcPr>
            <w:tcW w:w="7940" w:type="dxa"/>
            <w:noWrap/>
            <w:vAlign w:val="bottom"/>
          </w:tcPr>
          <w:p w14:paraId="42A403E5" w14:textId="77777777" w:rsidR="0016770E" w:rsidRPr="00B509B1" w:rsidRDefault="0016770E" w:rsidP="00111CCD">
            <w:pPr>
              <w:rPr>
                <w:b/>
                <w:bCs/>
                <w:sz w:val="22"/>
                <w:szCs w:val="22"/>
                <w:lang w:eastAsia="tr-TR"/>
              </w:rPr>
            </w:pPr>
            <w:r w:rsidRPr="00B509B1">
              <w:rPr>
                <w:b/>
                <w:bCs/>
                <w:sz w:val="22"/>
                <w:szCs w:val="22"/>
                <w:lang w:eastAsia="tr-TR"/>
              </w:rPr>
              <w:t>Hipertansif kalp hastalığı</w:t>
            </w:r>
          </w:p>
        </w:tc>
      </w:tr>
      <w:tr w:rsidR="0016770E" w:rsidRPr="00B509B1" w14:paraId="02C26143" w14:textId="77777777" w:rsidTr="00111CCD">
        <w:trPr>
          <w:trHeight w:val="255"/>
        </w:trPr>
        <w:tc>
          <w:tcPr>
            <w:tcW w:w="960" w:type="dxa"/>
            <w:noWrap/>
            <w:vAlign w:val="bottom"/>
          </w:tcPr>
          <w:p w14:paraId="1F8A95DC" w14:textId="77777777" w:rsidR="0016770E" w:rsidRPr="00B509B1" w:rsidRDefault="0016770E" w:rsidP="00111CCD">
            <w:pPr>
              <w:rPr>
                <w:b/>
                <w:bCs/>
                <w:sz w:val="22"/>
                <w:szCs w:val="22"/>
                <w:lang w:eastAsia="tr-TR"/>
              </w:rPr>
            </w:pPr>
            <w:r w:rsidRPr="00B509B1">
              <w:rPr>
                <w:b/>
                <w:bCs/>
                <w:sz w:val="22"/>
                <w:szCs w:val="22"/>
                <w:lang w:eastAsia="tr-TR"/>
              </w:rPr>
              <w:t>I11.0</w:t>
            </w:r>
          </w:p>
        </w:tc>
        <w:tc>
          <w:tcPr>
            <w:tcW w:w="7940" w:type="dxa"/>
            <w:noWrap/>
            <w:vAlign w:val="bottom"/>
          </w:tcPr>
          <w:p w14:paraId="22A3D8D6" w14:textId="77777777" w:rsidR="0016770E" w:rsidRPr="00B509B1" w:rsidRDefault="0016770E" w:rsidP="00111CCD">
            <w:pPr>
              <w:rPr>
                <w:sz w:val="22"/>
                <w:szCs w:val="22"/>
                <w:lang w:eastAsia="tr-TR"/>
              </w:rPr>
            </w:pPr>
            <w:r w:rsidRPr="00B509B1">
              <w:rPr>
                <w:sz w:val="22"/>
                <w:szCs w:val="22"/>
                <w:lang w:eastAsia="tr-TR"/>
              </w:rPr>
              <w:t>Hipertansif kalp hastalığı, kalp yetmezliği (konjestif) ile birlikte</w:t>
            </w:r>
          </w:p>
        </w:tc>
      </w:tr>
      <w:tr w:rsidR="0016770E" w:rsidRPr="00B509B1" w14:paraId="6B56F64D" w14:textId="77777777" w:rsidTr="00111CCD">
        <w:trPr>
          <w:trHeight w:val="300"/>
        </w:trPr>
        <w:tc>
          <w:tcPr>
            <w:tcW w:w="960" w:type="dxa"/>
            <w:noWrap/>
            <w:vAlign w:val="bottom"/>
          </w:tcPr>
          <w:p w14:paraId="761A00CF" w14:textId="77777777" w:rsidR="0016770E" w:rsidRPr="00B509B1" w:rsidRDefault="0016770E" w:rsidP="00111CCD">
            <w:pPr>
              <w:rPr>
                <w:b/>
                <w:bCs/>
                <w:sz w:val="22"/>
                <w:szCs w:val="22"/>
                <w:lang w:eastAsia="tr-TR"/>
              </w:rPr>
            </w:pPr>
            <w:r w:rsidRPr="00B509B1">
              <w:rPr>
                <w:b/>
                <w:bCs/>
                <w:sz w:val="22"/>
                <w:szCs w:val="22"/>
                <w:lang w:eastAsia="tr-TR"/>
              </w:rPr>
              <w:t>I11.9</w:t>
            </w:r>
          </w:p>
        </w:tc>
        <w:tc>
          <w:tcPr>
            <w:tcW w:w="7940" w:type="dxa"/>
            <w:noWrap/>
            <w:vAlign w:val="bottom"/>
          </w:tcPr>
          <w:p w14:paraId="5E9DEB41" w14:textId="77777777" w:rsidR="0016770E" w:rsidRPr="00B509B1" w:rsidRDefault="0016770E" w:rsidP="00111CCD">
            <w:pPr>
              <w:rPr>
                <w:sz w:val="22"/>
                <w:szCs w:val="22"/>
                <w:lang w:eastAsia="tr-TR"/>
              </w:rPr>
            </w:pPr>
            <w:r w:rsidRPr="00B509B1">
              <w:rPr>
                <w:sz w:val="22"/>
                <w:szCs w:val="22"/>
                <w:lang w:eastAsia="tr-TR"/>
              </w:rPr>
              <w:t>Hipertansif kalp hastalığı, kalp yetmezliği (konjestif) olmaksızın</w:t>
            </w:r>
          </w:p>
        </w:tc>
      </w:tr>
      <w:tr w:rsidR="0016770E" w:rsidRPr="00B509B1" w14:paraId="6A6E0B76" w14:textId="77777777" w:rsidTr="00111CCD">
        <w:trPr>
          <w:trHeight w:val="300"/>
        </w:trPr>
        <w:tc>
          <w:tcPr>
            <w:tcW w:w="960" w:type="dxa"/>
            <w:noWrap/>
            <w:vAlign w:val="bottom"/>
          </w:tcPr>
          <w:p w14:paraId="0233D213" w14:textId="77777777" w:rsidR="0016770E" w:rsidRPr="00B509B1" w:rsidRDefault="0016770E" w:rsidP="00111CCD">
            <w:pPr>
              <w:rPr>
                <w:b/>
                <w:bCs/>
                <w:sz w:val="22"/>
                <w:szCs w:val="22"/>
                <w:lang w:eastAsia="tr-TR"/>
              </w:rPr>
            </w:pPr>
          </w:p>
        </w:tc>
        <w:tc>
          <w:tcPr>
            <w:tcW w:w="7940" w:type="dxa"/>
            <w:noWrap/>
            <w:vAlign w:val="bottom"/>
          </w:tcPr>
          <w:p w14:paraId="190EDE2C" w14:textId="77777777" w:rsidR="0016770E" w:rsidRPr="00B509B1" w:rsidRDefault="0016770E" w:rsidP="00111CCD">
            <w:pPr>
              <w:rPr>
                <w:sz w:val="22"/>
                <w:szCs w:val="22"/>
                <w:lang w:eastAsia="tr-TR"/>
              </w:rPr>
            </w:pPr>
          </w:p>
        </w:tc>
      </w:tr>
      <w:tr w:rsidR="0016770E" w:rsidRPr="00B509B1" w14:paraId="121AD5B4" w14:textId="77777777" w:rsidTr="00111CCD">
        <w:trPr>
          <w:trHeight w:val="315"/>
        </w:trPr>
        <w:tc>
          <w:tcPr>
            <w:tcW w:w="960" w:type="dxa"/>
            <w:noWrap/>
            <w:vAlign w:val="bottom"/>
          </w:tcPr>
          <w:p w14:paraId="1ABA97AB" w14:textId="77777777" w:rsidR="0016770E" w:rsidRPr="00B509B1" w:rsidRDefault="0016770E" w:rsidP="00111CCD">
            <w:pPr>
              <w:rPr>
                <w:b/>
                <w:bCs/>
                <w:sz w:val="22"/>
                <w:szCs w:val="22"/>
                <w:lang w:eastAsia="tr-TR"/>
              </w:rPr>
            </w:pPr>
            <w:r w:rsidRPr="00B509B1">
              <w:rPr>
                <w:b/>
                <w:bCs/>
                <w:sz w:val="22"/>
                <w:szCs w:val="22"/>
                <w:lang w:eastAsia="tr-TR"/>
              </w:rPr>
              <w:t>I12</w:t>
            </w:r>
          </w:p>
        </w:tc>
        <w:tc>
          <w:tcPr>
            <w:tcW w:w="7940" w:type="dxa"/>
            <w:noWrap/>
            <w:vAlign w:val="bottom"/>
          </w:tcPr>
          <w:p w14:paraId="035940E2" w14:textId="77777777" w:rsidR="0016770E" w:rsidRPr="00B509B1" w:rsidRDefault="0016770E" w:rsidP="00111CCD">
            <w:pPr>
              <w:rPr>
                <w:b/>
                <w:bCs/>
                <w:sz w:val="22"/>
                <w:szCs w:val="22"/>
                <w:lang w:eastAsia="tr-TR"/>
              </w:rPr>
            </w:pPr>
            <w:r w:rsidRPr="00B509B1">
              <w:rPr>
                <w:b/>
                <w:bCs/>
                <w:sz w:val="22"/>
                <w:szCs w:val="22"/>
                <w:lang w:eastAsia="tr-TR"/>
              </w:rPr>
              <w:t>Hipertansif böbrek hastalığı</w:t>
            </w:r>
          </w:p>
        </w:tc>
      </w:tr>
      <w:tr w:rsidR="0016770E" w:rsidRPr="00B509B1" w14:paraId="06D02EA6" w14:textId="77777777" w:rsidTr="00111CCD">
        <w:trPr>
          <w:trHeight w:val="300"/>
        </w:trPr>
        <w:tc>
          <w:tcPr>
            <w:tcW w:w="960" w:type="dxa"/>
            <w:noWrap/>
            <w:vAlign w:val="bottom"/>
          </w:tcPr>
          <w:p w14:paraId="2A850554" w14:textId="77777777" w:rsidR="0016770E" w:rsidRPr="00B509B1" w:rsidRDefault="0016770E" w:rsidP="00111CCD">
            <w:pPr>
              <w:rPr>
                <w:b/>
                <w:bCs/>
                <w:sz w:val="22"/>
                <w:szCs w:val="22"/>
                <w:lang w:eastAsia="tr-TR"/>
              </w:rPr>
            </w:pPr>
            <w:r w:rsidRPr="00B509B1">
              <w:rPr>
                <w:b/>
                <w:bCs/>
                <w:sz w:val="22"/>
                <w:szCs w:val="22"/>
                <w:lang w:eastAsia="tr-TR"/>
              </w:rPr>
              <w:t>I12.0</w:t>
            </w:r>
          </w:p>
        </w:tc>
        <w:tc>
          <w:tcPr>
            <w:tcW w:w="7940" w:type="dxa"/>
            <w:noWrap/>
            <w:vAlign w:val="bottom"/>
          </w:tcPr>
          <w:p w14:paraId="4C2A1E10" w14:textId="77777777" w:rsidR="0016770E" w:rsidRPr="00B509B1" w:rsidRDefault="0016770E" w:rsidP="00111CCD">
            <w:pPr>
              <w:rPr>
                <w:sz w:val="22"/>
                <w:szCs w:val="22"/>
                <w:lang w:eastAsia="tr-TR"/>
              </w:rPr>
            </w:pPr>
            <w:r w:rsidRPr="00B509B1">
              <w:rPr>
                <w:sz w:val="22"/>
                <w:szCs w:val="22"/>
                <w:lang w:eastAsia="tr-TR"/>
              </w:rPr>
              <w:t xml:space="preserve">Hipertansif böbrek hastalığı, böbrek yetmezliği ile birlikte </w:t>
            </w:r>
          </w:p>
        </w:tc>
      </w:tr>
      <w:tr w:rsidR="0016770E" w:rsidRPr="00B509B1" w14:paraId="7E130844" w14:textId="77777777" w:rsidTr="00111CCD">
        <w:trPr>
          <w:trHeight w:val="300"/>
        </w:trPr>
        <w:tc>
          <w:tcPr>
            <w:tcW w:w="960" w:type="dxa"/>
            <w:noWrap/>
            <w:vAlign w:val="bottom"/>
          </w:tcPr>
          <w:p w14:paraId="7B9A39D1" w14:textId="77777777" w:rsidR="0016770E" w:rsidRPr="00B509B1" w:rsidRDefault="0016770E" w:rsidP="00111CCD">
            <w:pPr>
              <w:rPr>
                <w:b/>
                <w:bCs/>
                <w:sz w:val="22"/>
                <w:szCs w:val="22"/>
                <w:lang w:eastAsia="tr-TR"/>
              </w:rPr>
            </w:pPr>
            <w:r w:rsidRPr="00B509B1">
              <w:rPr>
                <w:b/>
                <w:bCs/>
                <w:sz w:val="22"/>
                <w:szCs w:val="22"/>
                <w:lang w:eastAsia="tr-TR"/>
              </w:rPr>
              <w:t>I12.9</w:t>
            </w:r>
          </w:p>
        </w:tc>
        <w:tc>
          <w:tcPr>
            <w:tcW w:w="7940" w:type="dxa"/>
            <w:noWrap/>
            <w:vAlign w:val="bottom"/>
          </w:tcPr>
          <w:p w14:paraId="66A90ADF" w14:textId="77777777" w:rsidR="0016770E" w:rsidRPr="00B509B1" w:rsidRDefault="0016770E" w:rsidP="00111CCD">
            <w:pPr>
              <w:rPr>
                <w:sz w:val="22"/>
                <w:szCs w:val="22"/>
                <w:lang w:eastAsia="tr-TR"/>
              </w:rPr>
            </w:pPr>
            <w:r w:rsidRPr="00B509B1">
              <w:rPr>
                <w:sz w:val="22"/>
                <w:szCs w:val="22"/>
                <w:lang w:eastAsia="tr-TR"/>
              </w:rPr>
              <w:t>Hipertansif böbrek hastalığı, böbrek yetmezliği olmaksızın</w:t>
            </w:r>
          </w:p>
        </w:tc>
      </w:tr>
      <w:tr w:rsidR="0016770E" w:rsidRPr="00B509B1" w14:paraId="4D87C84B" w14:textId="77777777" w:rsidTr="00111CCD">
        <w:trPr>
          <w:trHeight w:val="300"/>
        </w:trPr>
        <w:tc>
          <w:tcPr>
            <w:tcW w:w="960" w:type="dxa"/>
            <w:noWrap/>
            <w:vAlign w:val="bottom"/>
          </w:tcPr>
          <w:p w14:paraId="3B311130" w14:textId="77777777" w:rsidR="0016770E" w:rsidRPr="00B509B1" w:rsidRDefault="0016770E" w:rsidP="00111CCD">
            <w:pPr>
              <w:rPr>
                <w:sz w:val="22"/>
                <w:szCs w:val="22"/>
                <w:lang w:eastAsia="tr-TR"/>
              </w:rPr>
            </w:pPr>
            <w:r w:rsidRPr="00B509B1">
              <w:rPr>
                <w:sz w:val="22"/>
                <w:szCs w:val="22"/>
                <w:lang w:eastAsia="tr-TR"/>
              </w:rPr>
              <w:t> </w:t>
            </w:r>
          </w:p>
        </w:tc>
        <w:tc>
          <w:tcPr>
            <w:tcW w:w="7940" w:type="dxa"/>
            <w:noWrap/>
            <w:vAlign w:val="bottom"/>
          </w:tcPr>
          <w:p w14:paraId="646D3B46"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CA5786C" w14:textId="77777777" w:rsidTr="00111CCD">
        <w:trPr>
          <w:trHeight w:val="315"/>
        </w:trPr>
        <w:tc>
          <w:tcPr>
            <w:tcW w:w="960" w:type="dxa"/>
            <w:noWrap/>
            <w:vAlign w:val="bottom"/>
          </w:tcPr>
          <w:p w14:paraId="6D1BB33E" w14:textId="77777777" w:rsidR="0016770E" w:rsidRPr="00B509B1" w:rsidRDefault="0016770E" w:rsidP="00111CCD">
            <w:pPr>
              <w:rPr>
                <w:b/>
                <w:bCs/>
                <w:sz w:val="22"/>
                <w:szCs w:val="22"/>
                <w:lang w:eastAsia="tr-TR"/>
              </w:rPr>
            </w:pPr>
            <w:r w:rsidRPr="00B509B1">
              <w:rPr>
                <w:b/>
                <w:bCs/>
                <w:sz w:val="22"/>
                <w:szCs w:val="22"/>
                <w:lang w:eastAsia="tr-TR"/>
              </w:rPr>
              <w:t>I13</w:t>
            </w:r>
          </w:p>
        </w:tc>
        <w:tc>
          <w:tcPr>
            <w:tcW w:w="7940" w:type="dxa"/>
            <w:noWrap/>
            <w:vAlign w:val="bottom"/>
          </w:tcPr>
          <w:p w14:paraId="5AB85519" w14:textId="77777777" w:rsidR="0016770E" w:rsidRPr="00B509B1" w:rsidRDefault="0016770E" w:rsidP="00111CCD">
            <w:pPr>
              <w:rPr>
                <w:b/>
                <w:bCs/>
                <w:sz w:val="22"/>
                <w:szCs w:val="22"/>
                <w:lang w:eastAsia="tr-TR"/>
              </w:rPr>
            </w:pPr>
            <w:r w:rsidRPr="00B509B1">
              <w:rPr>
                <w:b/>
                <w:bCs/>
                <w:sz w:val="22"/>
                <w:szCs w:val="22"/>
                <w:lang w:eastAsia="tr-TR"/>
              </w:rPr>
              <w:t>Hipertansif kalp ve böbrek hastalığı</w:t>
            </w:r>
          </w:p>
        </w:tc>
      </w:tr>
      <w:tr w:rsidR="0016770E" w:rsidRPr="00B509B1" w14:paraId="083C78E6" w14:textId="77777777" w:rsidTr="00111CCD">
        <w:trPr>
          <w:trHeight w:val="300"/>
        </w:trPr>
        <w:tc>
          <w:tcPr>
            <w:tcW w:w="960" w:type="dxa"/>
            <w:noWrap/>
            <w:vAlign w:val="bottom"/>
          </w:tcPr>
          <w:p w14:paraId="2309A6FF" w14:textId="77777777" w:rsidR="0016770E" w:rsidRPr="00B509B1" w:rsidRDefault="0016770E" w:rsidP="00111CCD">
            <w:pPr>
              <w:rPr>
                <w:b/>
                <w:bCs/>
                <w:sz w:val="22"/>
                <w:szCs w:val="22"/>
                <w:lang w:eastAsia="tr-TR"/>
              </w:rPr>
            </w:pPr>
            <w:r w:rsidRPr="00B509B1">
              <w:rPr>
                <w:b/>
                <w:bCs/>
                <w:sz w:val="22"/>
                <w:szCs w:val="22"/>
                <w:lang w:eastAsia="tr-TR"/>
              </w:rPr>
              <w:t>I13.0</w:t>
            </w:r>
          </w:p>
        </w:tc>
        <w:tc>
          <w:tcPr>
            <w:tcW w:w="7940" w:type="dxa"/>
            <w:noWrap/>
            <w:vAlign w:val="bottom"/>
          </w:tcPr>
          <w:p w14:paraId="44583D82" w14:textId="77777777" w:rsidR="0016770E" w:rsidRPr="00B509B1" w:rsidRDefault="0016770E" w:rsidP="00111CCD">
            <w:pPr>
              <w:rPr>
                <w:sz w:val="22"/>
                <w:szCs w:val="22"/>
                <w:lang w:eastAsia="tr-TR"/>
              </w:rPr>
            </w:pPr>
            <w:r w:rsidRPr="00B509B1">
              <w:rPr>
                <w:sz w:val="22"/>
                <w:szCs w:val="22"/>
                <w:lang w:eastAsia="tr-TR"/>
              </w:rPr>
              <w:t>Hipertansif kalp ve böbrek hastalığı, kalp yetmezliği (konjestif) ile birlikte</w:t>
            </w:r>
          </w:p>
        </w:tc>
      </w:tr>
      <w:tr w:rsidR="0016770E" w:rsidRPr="00B509B1" w14:paraId="124A5BF2" w14:textId="77777777" w:rsidTr="00111CCD">
        <w:trPr>
          <w:trHeight w:val="300"/>
        </w:trPr>
        <w:tc>
          <w:tcPr>
            <w:tcW w:w="960" w:type="dxa"/>
            <w:noWrap/>
            <w:vAlign w:val="bottom"/>
          </w:tcPr>
          <w:p w14:paraId="12F6CCC6" w14:textId="77777777" w:rsidR="0016770E" w:rsidRPr="00B509B1" w:rsidRDefault="0016770E" w:rsidP="00111CCD">
            <w:pPr>
              <w:rPr>
                <w:b/>
                <w:bCs/>
                <w:sz w:val="22"/>
                <w:szCs w:val="22"/>
                <w:lang w:eastAsia="tr-TR"/>
              </w:rPr>
            </w:pPr>
            <w:r w:rsidRPr="00B509B1">
              <w:rPr>
                <w:b/>
                <w:bCs/>
                <w:sz w:val="22"/>
                <w:szCs w:val="22"/>
                <w:lang w:eastAsia="tr-TR"/>
              </w:rPr>
              <w:t>I13.1</w:t>
            </w:r>
          </w:p>
        </w:tc>
        <w:tc>
          <w:tcPr>
            <w:tcW w:w="7940" w:type="dxa"/>
            <w:noWrap/>
            <w:vAlign w:val="bottom"/>
          </w:tcPr>
          <w:p w14:paraId="211A8AC5" w14:textId="77777777" w:rsidR="0016770E" w:rsidRPr="00B509B1" w:rsidRDefault="0016770E" w:rsidP="00111CCD">
            <w:pPr>
              <w:rPr>
                <w:sz w:val="22"/>
                <w:szCs w:val="22"/>
                <w:lang w:eastAsia="tr-TR"/>
              </w:rPr>
            </w:pPr>
            <w:r w:rsidRPr="00B509B1">
              <w:rPr>
                <w:sz w:val="22"/>
                <w:szCs w:val="22"/>
                <w:lang w:eastAsia="tr-TR"/>
              </w:rPr>
              <w:t>Hipertansif kalp ve böbrek hastalığı, böbrek yetmezliği ile birlikte</w:t>
            </w:r>
          </w:p>
        </w:tc>
      </w:tr>
      <w:tr w:rsidR="0016770E" w:rsidRPr="00B509B1" w14:paraId="7E665D3F" w14:textId="77777777" w:rsidTr="00111CCD">
        <w:trPr>
          <w:trHeight w:val="300"/>
        </w:trPr>
        <w:tc>
          <w:tcPr>
            <w:tcW w:w="960" w:type="dxa"/>
            <w:noWrap/>
            <w:vAlign w:val="bottom"/>
          </w:tcPr>
          <w:p w14:paraId="49B6051E" w14:textId="77777777" w:rsidR="0016770E" w:rsidRPr="00B509B1" w:rsidRDefault="0016770E" w:rsidP="00111CCD">
            <w:pPr>
              <w:rPr>
                <w:b/>
                <w:bCs/>
                <w:sz w:val="22"/>
                <w:szCs w:val="22"/>
                <w:lang w:eastAsia="tr-TR"/>
              </w:rPr>
            </w:pPr>
            <w:r w:rsidRPr="00B509B1">
              <w:rPr>
                <w:b/>
                <w:bCs/>
                <w:sz w:val="22"/>
                <w:szCs w:val="22"/>
                <w:lang w:eastAsia="tr-TR"/>
              </w:rPr>
              <w:t>I13.2</w:t>
            </w:r>
          </w:p>
        </w:tc>
        <w:tc>
          <w:tcPr>
            <w:tcW w:w="7940" w:type="dxa"/>
            <w:noWrap/>
            <w:vAlign w:val="bottom"/>
          </w:tcPr>
          <w:p w14:paraId="66EF1E32" w14:textId="77777777" w:rsidR="0016770E" w:rsidRPr="00B509B1" w:rsidRDefault="0016770E" w:rsidP="00111CCD">
            <w:pPr>
              <w:rPr>
                <w:sz w:val="22"/>
                <w:szCs w:val="22"/>
                <w:lang w:eastAsia="tr-TR"/>
              </w:rPr>
            </w:pPr>
            <w:r w:rsidRPr="00B509B1">
              <w:rPr>
                <w:sz w:val="22"/>
                <w:szCs w:val="22"/>
                <w:lang w:eastAsia="tr-TR"/>
              </w:rPr>
              <w:t xml:space="preserve">Hipertansif kalp ve böbrek hastalığı, kalp (konjestif) ve böbrek yetmezliği ile birlikte </w:t>
            </w:r>
          </w:p>
        </w:tc>
      </w:tr>
      <w:tr w:rsidR="0016770E" w:rsidRPr="00B509B1" w14:paraId="34C1BE0C" w14:textId="77777777" w:rsidTr="00111CCD">
        <w:trPr>
          <w:trHeight w:val="300"/>
        </w:trPr>
        <w:tc>
          <w:tcPr>
            <w:tcW w:w="960" w:type="dxa"/>
            <w:noWrap/>
            <w:vAlign w:val="bottom"/>
          </w:tcPr>
          <w:p w14:paraId="3814281B" w14:textId="77777777" w:rsidR="0016770E" w:rsidRPr="00B509B1" w:rsidRDefault="0016770E" w:rsidP="00111CCD">
            <w:pPr>
              <w:rPr>
                <w:b/>
                <w:bCs/>
                <w:sz w:val="22"/>
                <w:szCs w:val="22"/>
                <w:lang w:eastAsia="tr-TR"/>
              </w:rPr>
            </w:pPr>
          </w:p>
        </w:tc>
        <w:tc>
          <w:tcPr>
            <w:tcW w:w="7940" w:type="dxa"/>
            <w:noWrap/>
            <w:vAlign w:val="bottom"/>
          </w:tcPr>
          <w:p w14:paraId="78537523" w14:textId="77777777" w:rsidR="0016770E" w:rsidRPr="00B509B1" w:rsidRDefault="0016770E" w:rsidP="00111CCD">
            <w:pPr>
              <w:rPr>
                <w:sz w:val="22"/>
                <w:szCs w:val="22"/>
                <w:lang w:eastAsia="tr-TR"/>
              </w:rPr>
            </w:pPr>
          </w:p>
        </w:tc>
      </w:tr>
      <w:tr w:rsidR="0016770E" w:rsidRPr="00B509B1" w14:paraId="78AF91E6" w14:textId="77777777" w:rsidTr="00111CCD">
        <w:trPr>
          <w:trHeight w:val="315"/>
        </w:trPr>
        <w:tc>
          <w:tcPr>
            <w:tcW w:w="960" w:type="dxa"/>
            <w:noWrap/>
            <w:vAlign w:val="bottom"/>
          </w:tcPr>
          <w:p w14:paraId="07A48F6E" w14:textId="77777777" w:rsidR="0016770E" w:rsidRPr="00B509B1" w:rsidRDefault="0016770E" w:rsidP="00111CCD">
            <w:pPr>
              <w:rPr>
                <w:b/>
                <w:bCs/>
                <w:sz w:val="22"/>
                <w:szCs w:val="22"/>
                <w:lang w:eastAsia="tr-TR"/>
              </w:rPr>
            </w:pPr>
            <w:r w:rsidRPr="00B509B1">
              <w:rPr>
                <w:b/>
                <w:bCs/>
                <w:sz w:val="22"/>
                <w:szCs w:val="22"/>
                <w:lang w:eastAsia="tr-TR"/>
              </w:rPr>
              <w:t>I15</w:t>
            </w:r>
          </w:p>
        </w:tc>
        <w:tc>
          <w:tcPr>
            <w:tcW w:w="7940" w:type="dxa"/>
            <w:noWrap/>
            <w:vAlign w:val="bottom"/>
          </w:tcPr>
          <w:p w14:paraId="4F1F23DC" w14:textId="77777777" w:rsidR="0016770E" w:rsidRPr="00B509B1" w:rsidRDefault="0016770E" w:rsidP="00111CCD">
            <w:pPr>
              <w:rPr>
                <w:b/>
                <w:bCs/>
                <w:sz w:val="22"/>
                <w:szCs w:val="22"/>
                <w:lang w:eastAsia="tr-TR"/>
              </w:rPr>
            </w:pPr>
            <w:r w:rsidRPr="00B509B1">
              <w:rPr>
                <w:b/>
                <w:bCs/>
                <w:sz w:val="22"/>
                <w:szCs w:val="22"/>
                <w:lang w:eastAsia="tr-TR"/>
              </w:rPr>
              <w:t>Sekonder hipertansiyon</w:t>
            </w:r>
          </w:p>
        </w:tc>
      </w:tr>
      <w:tr w:rsidR="0016770E" w:rsidRPr="00B509B1" w14:paraId="438A7826" w14:textId="77777777" w:rsidTr="00111CCD">
        <w:trPr>
          <w:trHeight w:val="300"/>
        </w:trPr>
        <w:tc>
          <w:tcPr>
            <w:tcW w:w="960" w:type="dxa"/>
            <w:noWrap/>
            <w:vAlign w:val="bottom"/>
          </w:tcPr>
          <w:p w14:paraId="027D22BD" w14:textId="77777777" w:rsidR="0016770E" w:rsidRPr="00B509B1" w:rsidRDefault="0016770E" w:rsidP="00111CCD">
            <w:pPr>
              <w:rPr>
                <w:b/>
                <w:bCs/>
                <w:sz w:val="22"/>
                <w:szCs w:val="22"/>
                <w:lang w:eastAsia="tr-TR"/>
              </w:rPr>
            </w:pPr>
            <w:r w:rsidRPr="00B509B1">
              <w:rPr>
                <w:b/>
                <w:bCs/>
                <w:sz w:val="22"/>
                <w:szCs w:val="22"/>
                <w:lang w:eastAsia="tr-TR"/>
              </w:rPr>
              <w:t>I15.0</w:t>
            </w:r>
          </w:p>
        </w:tc>
        <w:tc>
          <w:tcPr>
            <w:tcW w:w="7940" w:type="dxa"/>
            <w:noWrap/>
            <w:vAlign w:val="bottom"/>
          </w:tcPr>
          <w:p w14:paraId="15AA5BA5" w14:textId="77777777" w:rsidR="0016770E" w:rsidRPr="00B509B1" w:rsidRDefault="0016770E" w:rsidP="00111CCD">
            <w:pPr>
              <w:rPr>
                <w:sz w:val="22"/>
                <w:szCs w:val="22"/>
                <w:lang w:eastAsia="tr-TR"/>
              </w:rPr>
            </w:pPr>
            <w:proofErr w:type="spellStart"/>
            <w:r w:rsidRPr="00B509B1">
              <w:rPr>
                <w:sz w:val="22"/>
                <w:szCs w:val="22"/>
                <w:lang w:eastAsia="tr-TR"/>
              </w:rPr>
              <w:t>Renovasküler</w:t>
            </w:r>
            <w:proofErr w:type="spellEnd"/>
            <w:r w:rsidRPr="00B509B1">
              <w:rPr>
                <w:sz w:val="22"/>
                <w:szCs w:val="22"/>
                <w:lang w:eastAsia="tr-TR"/>
              </w:rPr>
              <w:t xml:space="preserve"> hipertansiyon</w:t>
            </w:r>
          </w:p>
        </w:tc>
      </w:tr>
      <w:tr w:rsidR="0016770E" w:rsidRPr="00B509B1" w14:paraId="6BB96290" w14:textId="77777777" w:rsidTr="00111CCD">
        <w:trPr>
          <w:trHeight w:val="300"/>
        </w:trPr>
        <w:tc>
          <w:tcPr>
            <w:tcW w:w="960" w:type="dxa"/>
            <w:noWrap/>
            <w:vAlign w:val="bottom"/>
          </w:tcPr>
          <w:p w14:paraId="323024EB" w14:textId="77777777" w:rsidR="0016770E" w:rsidRPr="00B509B1" w:rsidRDefault="0016770E" w:rsidP="00111CCD">
            <w:pPr>
              <w:rPr>
                <w:b/>
                <w:bCs/>
                <w:sz w:val="22"/>
                <w:szCs w:val="22"/>
                <w:lang w:eastAsia="tr-TR"/>
              </w:rPr>
            </w:pPr>
            <w:r w:rsidRPr="00B509B1">
              <w:rPr>
                <w:b/>
                <w:bCs/>
                <w:sz w:val="22"/>
                <w:szCs w:val="22"/>
                <w:lang w:eastAsia="tr-TR"/>
              </w:rPr>
              <w:t>I15.1</w:t>
            </w:r>
          </w:p>
        </w:tc>
        <w:tc>
          <w:tcPr>
            <w:tcW w:w="7940" w:type="dxa"/>
            <w:noWrap/>
            <w:vAlign w:val="bottom"/>
          </w:tcPr>
          <w:p w14:paraId="7C052069" w14:textId="77777777" w:rsidR="0016770E" w:rsidRPr="00B509B1" w:rsidRDefault="0016770E" w:rsidP="00111CCD">
            <w:pPr>
              <w:rPr>
                <w:sz w:val="22"/>
                <w:szCs w:val="22"/>
                <w:lang w:eastAsia="tr-TR"/>
              </w:rPr>
            </w:pPr>
            <w:r w:rsidRPr="00B509B1">
              <w:rPr>
                <w:sz w:val="22"/>
                <w:szCs w:val="22"/>
                <w:lang w:eastAsia="tr-TR"/>
              </w:rPr>
              <w:t>Sekonder hipertansiyon, diğer böbrek bozukluklarına bağlı</w:t>
            </w:r>
          </w:p>
        </w:tc>
      </w:tr>
      <w:tr w:rsidR="0016770E" w:rsidRPr="00B509B1" w14:paraId="789A45D1" w14:textId="77777777" w:rsidTr="00111CCD">
        <w:trPr>
          <w:trHeight w:val="300"/>
        </w:trPr>
        <w:tc>
          <w:tcPr>
            <w:tcW w:w="960" w:type="dxa"/>
            <w:noWrap/>
            <w:vAlign w:val="bottom"/>
          </w:tcPr>
          <w:p w14:paraId="4207296B" w14:textId="77777777" w:rsidR="0016770E" w:rsidRPr="00B509B1" w:rsidRDefault="0016770E" w:rsidP="00111CCD">
            <w:pPr>
              <w:rPr>
                <w:b/>
                <w:bCs/>
                <w:sz w:val="22"/>
                <w:szCs w:val="22"/>
                <w:lang w:eastAsia="tr-TR"/>
              </w:rPr>
            </w:pPr>
            <w:r w:rsidRPr="00B509B1">
              <w:rPr>
                <w:b/>
                <w:bCs/>
                <w:sz w:val="22"/>
                <w:szCs w:val="22"/>
                <w:lang w:eastAsia="tr-TR"/>
              </w:rPr>
              <w:t>I15.2</w:t>
            </w:r>
          </w:p>
        </w:tc>
        <w:tc>
          <w:tcPr>
            <w:tcW w:w="7940" w:type="dxa"/>
            <w:noWrap/>
            <w:vAlign w:val="bottom"/>
          </w:tcPr>
          <w:p w14:paraId="27CCD87F" w14:textId="77777777" w:rsidR="0016770E" w:rsidRPr="00B509B1" w:rsidRDefault="0016770E" w:rsidP="00111CCD">
            <w:pPr>
              <w:rPr>
                <w:sz w:val="22"/>
                <w:szCs w:val="22"/>
                <w:lang w:eastAsia="tr-TR"/>
              </w:rPr>
            </w:pPr>
            <w:r w:rsidRPr="00B509B1">
              <w:rPr>
                <w:sz w:val="22"/>
                <w:szCs w:val="22"/>
                <w:lang w:eastAsia="tr-TR"/>
              </w:rPr>
              <w:t>Sekonder hipertansiyon, endokrin hastalıklara bağlı</w:t>
            </w:r>
          </w:p>
        </w:tc>
      </w:tr>
      <w:tr w:rsidR="0016770E" w:rsidRPr="00B509B1" w14:paraId="315CE6D0" w14:textId="77777777" w:rsidTr="00111CCD">
        <w:trPr>
          <w:trHeight w:val="300"/>
        </w:trPr>
        <w:tc>
          <w:tcPr>
            <w:tcW w:w="960" w:type="dxa"/>
            <w:noWrap/>
            <w:vAlign w:val="bottom"/>
          </w:tcPr>
          <w:p w14:paraId="51756048" w14:textId="77777777" w:rsidR="0016770E" w:rsidRPr="00B509B1" w:rsidRDefault="0016770E" w:rsidP="00111CCD">
            <w:pPr>
              <w:rPr>
                <w:b/>
                <w:bCs/>
                <w:sz w:val="22"/>
                <w:szCs w:val="22"/>
                <w:lang w:eastAsia="tr-TR"/>
              </w:rPr>
            </w:pPr>
            <w:r w:rsidRPr="00B509B1">
              <w:rPr>
                <w:b/>
                <w:bCs/>
                <w:sz w:val="22"/>
                <w:szCs w:val="22"/>
                <w:lang w:eastAsia="tr-TR"/>
              </w:rPr>
              <w:t>I15.8</w:t>
            </w:r>
          </w:p>
        </w:tc>
        <w:tc>
          <w:tcPr>
            <w:tcW w:w="7940" w:type="dxa"/>
            <w:noWrap/>
            <w:vAlign w:val="bottom"/>
          </w:tcPr>
          <w:p w14:paraId="1EFB7FA7" w14:textId="77777777" w:rsidR="0016770E" w:rsidRPr="00B509B1" w:rsidRDefault="0016770E" w:rsidP="00111CCD">
            <w:pPr>
              <w:rPr>
                <w:sz w:val="22"/>
                <w:szCs w:val="22"/>
                <w:lang w:eastAsia="tr-TR"/>
              </w:rPr>
            </w:pPr>
            <w:r w:rsidRPr="00B509B1">
              <w:rPr>
                <w:sz w:val="22"/>
                <w:szCs w:val="22"/>
                <w:lang w:eastAsia="tr-TR"/>
              </w:rPr>
              <w:t>Sekonder hipertansiyon, diğer</w:t>
            </w:r>
          </w:p>
        </w:tc>
      </w:tr>
      <w:tr w:rsidR="0016770E" w:rsidRPr="00B509B1" w14:paraId="04B5DF7C" w14:textId="77777777" w:rsidTr="00111CCD">
        <w:trPr>
          <w:trHeight w:val="300"/>
        </w:trPr>
        <w:tc>
          <w:tcPr>
            <w:tcW w:w="960" w:type="dxa"/>
            <w:noWrap/>
            <w:vAlign w:val="bottom"/>
          </w:tcPr>
          <w:p w14:paraId="540F756E" w14:textId="77777777" w:rsidR="0016770E" w:rsidRPr="00B509B1" w:rsidRDefault="0016770E" w:rsidP="00111CCD">
            <w:pPr>
              <w:rPr>
                <w:b/>
                <w:bCs/>
                <w:sz w:val="22"/>
                <w:szCs w:val="22"/>
                <w:lang w:eastAsia="tr-TR"/>
              </w:rPr>
            </w:pPr>
            <w:r w:rsidRPr="00B509B1">
              <w:rPr>
                <w:b/>
                <w:bCs/>
                <w:sz w:val="22"/>
                <w:szCs w:val="22"/>
                <w:lang w:eastAsia="tr-TR"/>
              </w:rPr>
              <w:t>I15.9</w:t>
            </w:r>
          </w:p>
        </w:tc>
        <w:tc>
          <w:tcPr>
            <w:tcW w:w="7940" w:type="dxa"/>
            <w:noWrap/>
            <w:vAlign w:val="bottom"/>
          </w:tcPr>
          <w:p w14:paraId="7018DBD1" w14:textId="77777777" w:rsidR="0016770E" w:rsidRPr="00B509B1" w:rsidRDefault="0016770E" w:rsidP="00111CCD">
            <w:pPr>
              <w:rPr>
                <w:sz w:val="22"/>
                <w:szCs w:val="22"/>
                <w:lang w:eastAsia="tr-TR"/>
              </w:rPr>
            </w:pPr>
            <w:r w:rsidRPr="00B509B1">
              <w:rPr>
                <w:sz w:val="22"/>
                <w:szCs w:val="22"/>
                <w:lang w:eastAsia="tr-TR"/>
              </w:rPr>
              <w:t>Sekonder hipertansiyon, tanımlanmamış</w:t>
            </w:r>
          </w:p>
        </w:tc>
      </w:tr>
    </w:tbl>
    <w:p w14:paraId="504B4394" w14:textId="77777777" w:rsidR="0016770E" w:rsidRPr="00B509B1" w:rsidRDefault="0016770E" w:rsidP="0016770E">
      <w:pPr>
        <w:tabs>
          <w:tab w:val="left" w:pos="741"/>
          <w:tab w:val="left" w:pos="1596"/>
          <w:tab w:val="left" w:pos="2622"/>
          <w:tab w:val="left" w:pos="3933"/>
        </w:tabs>
        <w:spacing w:after="60"/>
        <w:rPr>
          <w:b/>
          <w:bCs/>
          <w:sz w:val="22"/>
          <w:szCs w:val="22"/>
        </w:rPr>
      </w:pPr>
    </w:p>
    <w:p w14:paraId="726C730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4.5.1. </w:t>
      </w:r>
      <w:r w:rsidRPr="00B509B1">
        <w:rPr>
          <w:sz w:val="22"/>
          <w:szCs w:val="22"/>
        </w:rPr>
        <w:tab/>
        <w:t xml:space="preserve">Adrenerjik nöron </w:t>
      </w:r>
      <w:proofErr w:type="spellStart"/>
      <w:r w:rsidRPr="00B509B1">
        <w:rPr>
          <w:sz w:val="22"/>
          <w:szCs w:val="22"/>
        </w:rPr>
        <w:t>blokerleri</w:t>
      </w:r>
      <w:proofErr w:type="spellEnd"/>
    </w:p>
    <w:p w14:paraId="4586EEA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4.5.2. </w:t>
      </w:r>
      <w:r w:rsidRPr="00B509B1">
        <w:rPr>
          <w:sz w:val="22"/>
          <w:szCs w:val="22"/>
        </w:rPr>
        <w:tab/>
        <w:t xml:space="preserve">Alfa adrenerjik reseptör </w:t>
      </w:r>
      <w:proofErr w:type="spellStart"/>
      <w:r w:rsidRPr="00B509B1">
        <w:rPr>
          <w:sz w:val="22"/>
          <w:szCs w:val="22"/>
        </w:rPr>
        <w:t>blokerleri</w:t>
      </w:r>
      <w:proofErr w:type="spellEnd"/>
    </w:p>
    <w:p w14:paraId="647F2FC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4.5.3. </w:t>
      </w:r>
      <w:r w:rsidRPr="00B509B1">
        <w:rPr>
          <w:sz w:val="22"/>
          <w:szCs w:val="22"/>
        </w:rPr>
        <w:tab/>
      </w:r>
      <w:proofErr w:type="gramStart"/>
      <w:r w:rsidRPr="00B509B1">
        <w:rPr>
          <w:sz w:val="22"/>
          <w:szCs w:val="22"/>
        </w:rPr>
        <w:t>Alfa -</w:t>
      </w:r>
      <w:proofErr w:type="gramEnd"/>
      <w:r w:rsidRPr="00B509B1">
        <w:rPr>
          <w:sz w:val="22"/>
          <w:szCs w:val="22"/>
        </w:rPr>
        <w:t xml:space="preserve"> beta reseptör </w:t>
      </w:r>
      <w:proofErr w:type="spellStart"/>
      <w:r w:rsidRPr="00B509B1">
        <w:rPr>
          <w:sz w:val="22"/>
          <w:szCs w:val="22"/>
        </w:rPr>
        <w:t>blokerleri</w:t>
      </w:r>
      <w:proofErr w:type="spellEnd"/>
    </w:p>
    <w:p w14:paraId="7E5993DA" w14:textId="77777777" w:rsidR="0016770E" w:rsidRPr="00B509B1" w:rsidRDefault="0016770E" w:rsidP="0016770E">
      <w:pPr>
        <w:tabs>
          <w:tab w:val="left" w:pos="741"/>
          <w:tab w:val="left" w:pos="1596"/>
          <w:tab w:val="left" w:pos="2622"/>
          <w:tab w:val="left" w:pos="3933"/>
        </w:tabs>
        <w:spacing w:after="60"/>
        <w:ind w:right="-505"/>
        <w:rPr>
          <w:rFonts w:eastAsia="Calibri"/>
          <w:sz w:val="18"/>
          <w:szCs w:val="18"/>
        </w:rPr>
      </w:pPr>
      <w:r w:rsidRPr="00B509B1">
        <w:rPr>
          <w:sz w:val="22"/>
          <w:szCs w:val="22"/>
        </w:rPr>
        <w:tab/>
        <w:t xml:space="preserve">4.5.4. </w:t>
      </w:r>
      <w:r w:rsidRPr="00B509B1">
        <w:rPr>
          <w:sz w:val="22"/>
          <w:szCs w:val="22"/>
        </w:rPr>
        <w:tab/>
        <w:t>Anjiotensin dönüştürücü enzim inhibitörleri ve kombinasyonları</w:t>
      </w:r>
    </w:p>
    <w:p w14:paraId="4D89FDDE" w14:textId="77777777" w:rsidR="0016770E" w:rsidRPr="00B509B1" w:rsidRDefault="0016770E" w:rsidP="0016770E">
      <w:pPr>
        <w:tabs>
          <w:tab w:val="left" w:pos="741"/>
          <w:tab w:val="left" w:pos="1596"/>
          <w:tab w:val="left" w:pos="2622"/>
          <w:tab w:val="left" w:pos="3933"/>
        </w:tabs>
        <w:spacing w:after="60"/>
        <w:ind w:right="-505"/>
        <w:rPr>
          <w:sz w:val="22"/>
          <w:szCs w:val="22"/>
        </w:rPr>
      </w:pPr>
      <w:r w:rsidRPr="00B509B1">
        <w:rPr>
          <w:sz w:val="22"/>
          <w:szCs w:val="22"/>
        </w:rPr>
        <w:tab/>
        <w:t xml:space="preserve">4.5.5. </w:t>
      </w:r>
      <w:r w:rsidRPr="00B509B1">
        <w:rPr>
          <w:sz w:val="22"/>
          <w:szCs w:val="22"/>
        </w:rPr>
        <w:tab/>
      </w:r>
      <w:proofErr w:type="spellStart"/>
      <w:r w:rsidRPr="00B509B1">
        <w:rPr>
          <w:sz w:val="22"/>
          <w:szCs w:val="22"/>
        </w:rPr>
        <w:t>Antiagreganlar</w:t>
      </w:r>
      <w:proofErr w:type="spellEnd"/>
    </w:p>
    <w:p w14:paraId="41DD083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4.5.6. </w:t>
      </w:r>
      <w:r w:rsidRPr="00B509B1">
        <w:rPr>
          <w:sz w:val="22"/>
          <w:szCs w:val="22"/>
        </w:rPr>
        <w:tab/>
        <w:t xml:space="preserve">Beta adrenerjik reseptör </w:t>
      </w:r>
      <w:proofErr w:type="spellStart"/>
      <w:r w:rsidRPr="00B509B1">
        <w:rPr>
          <w:sz w:val="22"/>
          <w:szCs w:val="22"/>
        </w:rPr>
        <w:t>blokerleri</w:t>
      </w:r>
      <w:proofErr w:type="spellEnd"/>
    </w:p>
    <w:p w14:paraId="5791D6C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4.5.7. </w:t>
      </w:r>
      <w:r w:rsidRPr="00B509B1">
        <w:rPr>
          <w:sz w:val="22"/>
          <w:szCs w:val="22"/>
        </w:rPr>
        <w:tab/>
        <w:t>Diüretikler</w:t>
      </w:r>
    </w:p>
    <w:p w14:paraId="10E9D9E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4.5.8. </w:t>
      </w:r>
      <w:r w:rsidRPr="00B509B1">
        <w:rPr>
          <w:sz w:val="22"/>
          <w:szCs w:val="22"/>
        </w:rPr>
        <w:tab/>
      </w:r>
      <w:proofErr w:type="spellStart"/>
      <w:r w:rsidRPr="00B509B1">
        <w:rPr>
          <w:sz w:val="22"/>
          <w:szCs w:val="22"/>
        </w:rPr>
        <w:t>İmidazolin</w:t>
      </w:r>
      <w:proofErr w:type="spellEnd"/>
      <w:r w:rsidRPr="00B509B1">
        <w:rPr>
          <w:sz w:val="22"/>
          <w:szCs w:val="22"/>
        </w:rPr>
        <w:t xml:space="preserve"> reseptör agonistleri</w:t>
      </w:r>
    </w:p>
    <w:p w14:paraId="765A2B1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4.5.9. </w:t>
      </w:r>
      <w:r w:rsidRPr="00B509B1">
        <w:rPr>
          <w:sz w:val="22"/>
          <w:szCs w:val="22"/>
        </w:rPr>
        <w:tab/>
        <w:t>Kalsiyum antagonistleri</w:t>
      </w:r>
    </w:p>
    <w:p w14:paraId="7C33206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4.5.10. </w:t>
      </w:r>
      <w:r w:rsidRPr="00B509B1">
        <w:rPr>
          <w:sz w:val="22"/>
          <w:szCs w:val="22"/>
        </w:rPr>
        <w:tab/>
        <w:t xml:space="preserve">Santral etkili </w:t>
      </w:r>
      <w:proofErr w:type="spellStart"/>
      <w:r w:rsidRPr="00B509B1">
        <w:rPr>
          <w:sz w:val="22"/>
          <w:szCs w:val="22"/>
        </w:rPr>
        <w:t>vasodilatatörler</w:t>
      </w:r>
      <w:proofErr w:type="spellEnd"/>
    </w:p>
    <w:p w14:paraId="50704CD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4.5.11.    Anjiotensin reseptör </w:t>
      </w:r>
      <w:proofErr w:type="spellStart"/>
      <w:r w:rsidRPr="00B509B1">
        <w:rPr>
          <w:sz w:val="22"/>
          <w:szCs w:val="22"/>
        </w:rPr>
        <w:t>blokerleri</w:t>
      </w:r>
      <w:proofErr w:type="spellEnd"/>
      <w:r w:rsidRPr="00B509B1">
        <w:rPr>
          <w:sz w:val="22"/>
          <w:szCs w:val="22"/>
        </w:rPr>
        <w:t xml:space="preserve"> ve kombinasyonları</w:t>
      </w:r>
    </w:p>
    <w:p w14:paraId="7F41B4F0" w14:textId="77777777" w:rsidR="0016770E" w:rsidRPr="00B509B1" w:rsidRDefault="0016770E" w:rsidP="0016770E">
      <w:pPr>
        <w:tabs>
          <w:tab w:val="left" w:pos="741"/>
          <w:tab w:val="left" w:pos="1596"/>
          <w:tab w:val="left" w:pos="2622"/>
          <w:tab w:val="left" w:pos="3933"/>
        </w:tabs>
        <w:spacing w:after="60"/>
        <w:rPr>
          <w:b/>
          <w:bCs/>
          <w:sz w:val="22"/>
          <w:szCs w:val="22"/>
        </w:rPr>
      </w:pPr>
    </w:p>
    <w:p w14:paraId="16C768A8" w14:textId="77777777" w:rsidR="0016770E" w:rsidRPr="00B509B1" w:rsidRDefault="0016770E" w:rsidP="0016770E">
      <w:pPr>
        <w:numPr>
          <w:ilvl w:val="1"/>
          <w:numId w:val="5"/>
        </w:numPr>
        <w:tabs>
          <w:tab w:val="left" w:pos="1596"/>
          <w:tab w:val="left" w:pos="2622"/>
          <w:tab w:val="left" w:pos="3933"/>
        </w:tabs>
        <w:spacing w:after="60"/>
        <w:rPr>
          <w:b/>
          <w:bCs/>
          <w:sz w:val="22"/>
          <w:szCs w:val="22"/>
        </w:rPr>
      </w:pPr>
      <w:r w:rsidRPr="00B509B1">
        <w:rPr>
          <w:b/>
          <w:bCs/>
          <w:sz w:val="22"/>
          <w:szCs w:val="22"/>
        </w:rPr>
        <w:t>Doğuştan kalp hastalıkları (Q20-Q28)</w:t>
      </w:r>
    </w:p>
    <w:p w14:paraId="7B06A61B"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295CF65" w14:textId="77777777" w:rsidTr="00111CCD">
        <w:trPr>
          <w:trHeight w:val="297"/>
        </w:trPr>
        <w:tc>
          <w:tcPr>
            <w:tcW w:w="960" w:type="dxa"/>
            <w:tcBorders>
              <w:top w:val="single" w:sz="4" w:space="0" w:color="auto"/>
              <w:left w:val="single" w:sz="4" w:space="0" w:color="auto"/>
              <w:bottom w:val="single" w:sz="4" w:space="0" w:color="auto"/>
              <w:right w:val="single" w:sz="4" w:space="0" w:color="auto"/>
            </w:tcBorders>
            <w:noWrap/>
            <w:vAlign w:val="bottom"/>
          </w:tcPr>
          <w:p w14:paraId="491F5909" w14:textId="77777777" w:rsidR="0016770E" w:rsidRPr="00B509B1" w:rsidRDefault="0016770E" w:rsidP="00111CCD">
            <w:pPr>
              <w:rPr>
                <w:b/>
                <w:bCs/>
                <w:sz w:val="22"/>
                <w:szCs w:val="22"/>
                <w:lang w:eastAsia="tr-TR"/>
              </w:rPr>
            </w:pPr>
            <w:r w:rsidRPr="00B509B1">
              <w:rPr>
                <w:b/>
                <w:bCs/>
                <w:sz w:val="22"/>
                <w:szCs w:val="22"/>
                <w:lang w:eastAsia="tr-TR"/>
              </w:rPr>
              <w:t>Q20</w:t>
            </w:r>
          </w:p>
        </w:tc>
        <w:tc>
          <w:tcPr>
            <w:tcW w:w="7940" w:type="dxa"/>
            <w:tcBorders>
              <w:top w:val="single" w:sz="4" w:space="0" w:color="auto"/>
              <w:left w:val="nil"/>
              <w:bottom w:val="single" w:sz="4" w:space="0" w:color="auto"/>
              <w:right w:val="single" w:sz="4" w:space="0" w:color="auto"/>
            </w:tcBorders>
            <w:noWrap/>
            <w:vAlign w:val="bottom"/>
          </w:tcPr>
          <w:p w14:paraId="52A79898" w14:textId="77777777" w:rsidR="0016770E" w:rsidRPr="00B509B1" w:rsidRDefault="0016770E" w:rsidP="00111CCD">
            <w:pPr>
              <w:rPr>
                <w:b/>
                <w:bCs/>
                <w:sz w:val="22"/>
                <w:szCs w:val="22"/>
                <w:lang w:eastAsia="tr-TR"/>
              </w:rPr>
            </w:pPr>
            <w:r w:rsidRPr="00B509B1">
              <w:rPr>
                <w:b/>
                <w:bCs/>
                <w:sz w:val="22"/>
                <w:szCs w:val="22"/>
                <w:lang w:eastAsia="tr-TR"/>
              </w:rPr>
              <w:t>Kalp odacıkları ve bağlantılarının konjenital malformasyonları</w:t>
            </w:r>
          </w:p>
        </w:tc>
      </w:tr>
      <w:tr w:rsidR="0016770E" w:rsidRPr="00B509B1" w14:paraId="6696DDB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84216CE" w14:textId="77777777" w:rsidR="0016770E" w:rsidRPr="00B509B1" w:rsidRDefault="0016770E" w:rsidP="00111CCD">
            <w:pPr>
              <w:rPr>
                <w:b/>
                <w:bCs/>
                <w:sz w:val="22"/>
                <w:szCs w:val="22"/>
                <w:lang w:eastAsia="tr-TR"/>
              </w:rPr>
            </w:pPr>
            <w:r w:rsidRPr="00B509B1">
              <w:rPr>
                <w:b/>
                <w:bCs/>
                <w:sz w:val="22"/>
                <w:szCs w:val="22"/>
                <w:lang w:eastAsia="tr-TR"/>
              </w:rPr>
              <w:t>Q20.0</w:t>
            </w:r>
          </w:p>
        </w:tc>
        <w:tc>
          <w:tcPr>
            <w:tcW w:w="7940" w:type="dxa"/>
            <w:tcBorders>
              <w:top w:val="nil"/>
              <w:left w:val="nil"/>
              <w:bottom w:val="single" w:sz="4" w:space="0" w:color="auto"/>
              <w:right w:val="single" w:sz="4" w:space="0" w:color="auto"/>
            </w:tcBorders>
            <w:noWrap/>
            <w:vAlign w:val="bottom"/>
          </w:tcPr>
          <w:p w14:paraId="2A71B0C2" w14:textId="77777777" w:rsidR="0016770E" w:rsidRPr="00B509B1" w:rsidRDefault="0016770E" w:rsidP="00111CCD">
            <w:pPr>
              <w:rPr>
                <w:sz w:val="22"/>
                <w:szCs w:val="22"/>
                <w:lang w:eastAsia="tr-TR"/>
              </w:rPr>
            </w:pPr>
            <w:r w:rsidRPr="00B509B1">
              <w:rPr>
                <w:sz w:val="22"/>
                <w:szCs w:val="22"/>
                <w:lang w:eastAsia="tr-TR"/>
              </w:rPr>
              <w:t xml:space="preserve">Ortak arteriyel </w:t>
            </w:r>
            <w:proofErr w:type="spellStart"/>
            <w:r w:rsidRPr="00B509B1">
              <w:rPr>
                <w:sz w:val="22"/>
                <w:szCs w:val="22"/>
                <w:lang w:eastAsia="tr-TR"/>
              </w:rPr>
              <w:t>turunkus</w:t>
            </w:r>
            <w:proofErr w:type="spellEnd"/>
          </w:p>
        </w:tc>
      </w:tr>
      <w:tr w:rsidR="0016770E" w:rsidRPr="00B509B1" w14:paraId="54ABC50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4C57EA4" w14:textId="77777777" w:rsidR="0016770E" w:rsidRPr="00B509B1" w:rsidRDefault="0016770E" w:rsidP="00111CCD">
            <w:pPr>
              <w:rPr>
                <w:b/>
                <w:bCs/>
                <w:sz w:val="22"/>
                <w:szCs w:val="22"/>
                <w:lang w:eastAsia="tr-TR"/>
              </w:rPr>
            </w:pPr>
            <w:r w:rsidRPr="00B509B1">
              <w:rPr>
                <w:b/>
                <w:bCs/>
                <w:sz w:val="22"/>
                <w:szCs w:val="22"/>
                <w:lang w:eastAsia="tr-TR"/>
              </w:rPr>
              <w:t>Q20.1</w:t>
            </w:r>
          </w:p>
        </w:tc>
        <w:tc>
          <w:tcPr>
            <w:tcW w:w="7940" w:type="dxa"/>
            <w:tcBorders>
              <w:top w:val="nil"/>
              <w:left w:val="nil"/>
              <w:bottom w:val="single" w:sz="4" w:space="0" w:color="auto"/>
              <w:right w:val="single" w:sz="4" w:space="0" w:color="auto"/>
            </w:tcBorders>
            <w:noWrap/>
            <w:vAlign w:val="bottom"/>
          </w:tcPr>
          <w:p w14:paraId="67983164" w14:textId="77777777" w:rsidR="0016770E" w:rsidRPr="00B509B1" w:rsidRDefault="0016770E" w:rsidP="00111CCD">
            <w:pPr>
              <w:rPr>
                <w:sz w:val="22"/>
                <w:szCs w:val="22"/>
                <w:lang w:eastAsia="tr-TR"/>
              </w:rPr>
            </w:pPr>
            <w:r w:rsidRPr="00B509B1">
              <w:rPr>
                <w:sz w:val="22"/>
                <w:szCs w:val="22"/>
                <w:lang w:eastAsia="tr-TR"/>
              </w:rPr>
              <w:t>Çift çıkışlı sağ ventrikül</w:t>
            </w:r>
          </w:p>
        </w:tc>
      </w:tr>
      <w:tr w:rsidR="0016770E" w:rsidRPr="00B509B1" w14:paraId="682F9F1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CB2BFD6" w14:textId="77777777" w:rsidR="0016770E" w:rsidRPr="00B509B1" w:rsidRDefault="0016770E" w:rsidP="00111CCD">
            <w:pPr>
              <w:rPr>
                <w:b/>
                <w:bCs/>
                <w:sz w:val="22"/>
                <w:szCs w:val="22"/>
                <w:lang w:eastAsia="tr-TR"/>
              </w:rPr>
            </w:pPr>
            <w:r w:rsidRPr="00B509B1">
              <w:rPr>
                <w:b/>
                <w:bCs/>
                <w:sz w:val="22"/>
                <w:szCs w:val="22"/>
                <w:lang w:eastAsia="tr-TR"/>
              </w:rPr>
              <w:t>Q20.2</w:t>
            </w:r>
          </w:p>
        </w:tc>
        <w:tc>
          <w:tcPr>
            <w:tcW w:w="7940" w:type="dxa"/>
            <w:tcBorders>
              <w:top w:val="nil"/>
              <w:left w:val="nil"/>
              <w:bottom w:val="single" w:sz="4" w:space="0" w:color="auto"/>
              <w:right w:val="single" w:sz="4" w:space="0" w:color="auto"/>
            </w:tcBorders>
            <w:noWrap/>
            <w:vAlign w:val="bottom"/>
          </w:tcPr>
          <w:p w14:paraId="50765F37" w14:textId="77777777" w:rsidR="0016770E" w:rsidRPr="00B509B1" w:rsidRDefault="0016770E" w:rsidP="00111CCD">
            <w:pPr>
              <w:rPr>
                <w:sz w:val="22"/>
                <w:szCs w:val="22"/>
                <w:lang w:eastAsia="tr-TR"/>
              </w:rPr>
            </w:pPr>
            <w:r w:rsidRPr="00B509B1">
              <w:rPr>
                <w:sz w:val="22"/>
                <w:szCs w:val="22"/>
                <w:lang w:eastAsia="tr-TR"/>
              </w:rPr>
              <w:t>Çift çıkışlı sol ventrikül</w:t>
            </w:r>
          </w:p>
        </w:tc>
      </w:tr>
      <w:tr w:rsidR="0016770E" w:rsidRPr="00B509B1" w14:paraId="3F232D4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5F71498" w14:textId="77777777" w:rsidR="0016770E" w:rsidRPr="00B509B1" w:rsidRDefault="0016770E" w:rsidP="00111CCD">
            <w:pPr>
              <w:rPr>
                <w:b/>
                <w:bCs/>
                <w:sz w:val="22"/>
                <w:szCs w:val="22"/>
                <w:lang w:eastAsia="tr-TR"/>
              </w:rPr>
            </w:pPr>
            <w:r w:rsidRPr="00B509B1">
              <w:rPr>
                <w:b/>
                <w:bCs/>
                <w:sz w:val="22"/>
                <w:szCs w:val="22"/>
                <w:lang w:eastAsia="tr-TR"/>
              </w:rPr>
              <w:t>Q20.3</w:t>
            </w:r>
          </w:p>
        </w:tc>
        <w:tc>
          <w:tcPr>
            <w:tcW w:w="7940" w:type="dxa"/>
            <w:tcBorders>
              <w:top w:val="nil"/>
              <w:left w:val="nil"/>
              <w:bottom w:val="single" w:sz="4" w:space="0" w:color="auto"/>
              <w:right w:val="single" w:sz="4" w:space="0" w:color="auto"/>
            </w:tcBorders>
            <w:noWrap/>
            <w:vAlign w:val="bottom"/>
          </w:tcPr>
          <w:p w14:paraId="72DDB986" w14:textId="77777777" w:rsidR="0016770E" w:rsidRPr="00B509B1" w:rsidRDefault="0016770E" w:rsidP="00111CCD">
            <w:pPr>
              <w:rPr>
                <w:sz w:val="22"/>
                <w:szCs w:val="22"/>
                <w:lang w:eastAsia="tr-TR"/>
              </w:rPr>
            </w:pPr>
            <w:r w:rsidRPr="00B509B1">
              <w:rPr>
                <w:sz w:val="22"/>
                <w:szCs w:val="22"/>
                <w:lang w:eastAsia="tr-TR"/>
              </w:rPr>
              <w:t xml:space="preserve">Diskordan </w:t>
            </w:r>
            <w:proofErr w:type="spellStart"/>
            <w:r w:rsidRPr="00B509B1">
              <w:rPr>
                <w:sz w:val="22"/>
                <w:szCs w:val="22"/>
                <w:lang w:eastAsia="tr-TR"/>
              </w:rPr>
              <w:t>ventriküloarteryel</w:t>
            </w:r>
            <w:proofErr w:type="spellEnd"/>
            <w:r w:rsidRPr="00B509B1">
              <w:rPr>
                <w:sz w:val="22"/>
                <w:szCs w:val="22"/>
                <w:lang w:eastAsia="tr-TR"/>
              </w:rPr>
              <w:t xml:space="preserve"> bağlantı</w:t>
            </w:r>
          </w:p>
        </w:tc>
      </w:tr>
      <w:tr w:rsidR="0016770E" w:rsidRPr="00B509B1" w14:paraId="2342F97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38C2640" w14:textId="77777777" w:rsidR="0016770E" w:rsidRPr="00B509B1" w:rsidRDefault="0016770E" w:rsidP="00111CCD">
            <w:pPr>
              <w:rPr>
                <w:b/>
                <w:bCs/>
                <w:sz w:val="22"/>
                <w:szCs w:val="22"/>
                <w:lang w:eastAsia="tr-TR"/>
              </w:rPr>
            </w:pPr>
            <w:r w:rsidRPr="00B509B1">
              <w:rPr>
                <w:b/>
                <w:bCs/>
                <w:sz w:val="22"/>
                <w:szCs w:val="22"/>
                <w:lang w:eastAsia="tr-TR"/>
              </w:rPr>
              <w:t>Q20.4</w:t>
            </w:r>
          </w:p>
        </w:tc>
        <w:tc>
          <w:tcPr>
            <w:tcW w:w="7940" w:type="dxa"/>
            <w:tcBorders>
              <w:top w:val="nil"/>
              <w:left w:val="nil"/>
              <w:bottom w:val="single" w:sz="4" w:space="0" w:color="auto"/>
              <w:right w:val="single" w:sz="4" w:space="0" w:color="auto"/>
            </w:tcBorders>
            <w:noWrap/>
            <w:vAlign w:val="bottom"/>
          </w:tcPr>
          <w:p w14:paraId="72A446F4" w14:textId="77777777" w:rsidR="0016770E" w:rsidRPr="00B509B1" w:rsidRDefault="0016770E" w:rsidP="00111CCD">
            <w:pPr>
              <w:rPr>
                <w:sz w:val="22"/>
                <w:szCs w:val="22"/>
                <w:lang w:eastAsia="tr-TR"/>
              </w:rPr>
            </w:pPr>
            <w:r w:rsidRPr="00B509B1">
              <w:rPr>
                <w:sz w:val="22"/>
                <w:szCs w:val="22"/>
                <w:lang w:eastAsia="tr-TR"/>
              </w:rPr>
              <w:t>Çift girişli ventrikül</w:t>
            </w:r>
          </w:p>
        </w:tc>
      </w:tr>
      <w:tr w:rsidR="0016770E" w:rsidRPr="00B509B1" w14:paraId="0A6CD11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B687F87" w14:textId="77777777" w:rsidR="0016770E" w:rsidRPr="00B509B1" w:rsidRDefault="0016770E" w:rsidP="00111CCD">
            <w:pPr>
              <w:rPr>
                <w:b/>
                <w:bCs/>
                <w:sz w:val="22"/>
                <w:szCs w:val="22"/>
                <w:lang w:eastAsia="tr-TR"/>
              </w:rPr>
            </w:pPr>
            <w:r w:rsidRPr="00B509B1">
              <w:rPr>
                <w:b/>
                <w:bCs/>
                <w:sz w:val="22"/>
                <w:szCs w:val="22"/>
                <w:lang w:eastAsia="tr-TR"/>
              </w:rPr>
              <w:t>Q20.5</w:t>
            </w:r>
          </w:p>
        </w:tc>
        <w:tc>
          <w:tcPr>
            <w:tcW w:w="7940" w:type="dxa"/>
            <w:tcBorders>
              <w:top w:val="nil"/>
              <w:left w:val="nil"/>
              <w:bottom w:val="single" w:sz="4" w:space="0" w:color="auto"/>
              <w:right w:val="single" w:sz="4" w:space="0" w:color="auto"/>
            </w:tcBorders>
            <w:noWrap/>
            <w:vAlign w:val="bottom"/>
          </w:tcPr>
          <w:p w14:paraId="52F13436" w14:textId="77777777" w:rsidR="0016770E" w:rsidRPr="00B509B1" w:rsidRDefault="0016770E" w:rsidP="00111CCD">
            <w:pPr>
              <w:rPr>
                <w:sz w:val="22"/>
                <w:szCs w:val="22"/>
                <w:lang w:eastAsia="tr-TR"/>
              </w:rPr>
            </w:pPr>
            <w:r w:rsidRPr="00B509B1">
              <w:rPr>
                <w:sz w:val="22"/>
                <w:szCs w:val="22"/>
                <w:lang w:eastAsia="tr-TR"/>
              </w:rPr>
              <w:t xml:space="preserve">Diskordan </w:t>
            </w:r>
            <w:proofErr w:type="spellStart"/>
            <w:r w:rsidRPr="00B509B1">
              <w:rPr>
                <w:sz w:val="22"/>
                <w:szCs w:val="22"/>
                <w:lang w:eastAsia="tr-TR"/>
              </w:rPr>
              <w:t>artrioventriküler</w:t>
            </w:r>
            <w:proofErr w:type="spellEnd"/>
            <w:r w:rsidRPr="00B509B1">
              <w:rPr>
                <w:sz w:val="22"/>
                <w:szCs w:val="22"/>
                <w:lang w:eastAsia="tr-TR"/>
              </w:rPr>
              <w:t xml:space="preserve"> bağlantı</w:t>
            </w:r>
          </w:p>
        </w:tc>
      </w:tr>
      <w:tr w:rsidR="0016770E" w:rsidRPr="00B509B1" w14:paraId="3D35A32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B9F02AE" w14:textId="77777777" w:rsidR="0016770E" w:rsidRPr="00B509B1" w:rsidRDefault="0016770E" w:rsidP="00111CCD">
            <w:pPr>
              <w:rPr>
                <w:b/>
                <w:bCs/>
                <w:sz w:val="22"/>
                <w:szCs w:val="22"/>
                <w:lang w:eastAsia="tr-TR"/>
              </w:rPr>
            </w:pPr>
            <w:r w:rsidRPr="00B509B1">
              <w:rPr>
                <w:b/>
                <w:bCs/>
                <w:sz w:val="22"/>
                <w:szCs w:val="22"/>
                <w:lang w:eastAsia="tr-TR"/>
              </w:rPr>
              <w:t>Q20.6</w:t>
            </w:r>
          </w:p>
        </w:tc>
        <w:tc>
          <w:tcPr>
            <w:tcW w:w="7940" w:type="dxa"/>
            <w:tcBorders>
              <w:top w:val="nil"/>
              <w:left w:val="nil"/>
              <w:bottom w:val="single" w:sz="4" w:space="0" w:color="auto"/>
              <w:right w:val="single" w:sz="4" w:space="0" w:color="auto"/>
            </w:tcBorders>
            <w:noWrap/>
            <w:vAlign w:val="bottom"/>
          </w:tcPr>
          <w:p w14:paraId="6E368913" w14:textId="77777777" w:rsidR="0016770E" w:rsidRPr="00B509B1" w:rsidRDefault="0016770E" w:rsidP="00111CCD">
            <w:pPr>
              <w:rPr>
                <w:sz w:val="22"/>
                <w:szCs w:val="22"/>
                <w:lang w:eastAsia="tr-TR"/>
              </w:rPr>
            </w:pPr>
            <w:proofErr w:type="spellStart"/>
            <w:r w:rsidRPr="00B509B1">
              <w:rPr>
                <w:sz w:val="22"/>
                <w:szCs w:val="22"/>
                <w:lang w:eastAsia="tr-TR"/>
              </w:rPr>
              <w:t>Atrial</w:t>
            </w:r>
            <w:proofErr w:type="spellEnd"/>
            <w:r w:rsidRPr="00B509B1">
              <w:rPr>
                <w:sz w:val="22"/>
                <w:szCs w:val="22"/>
                <w:lang w:eastAsia="tr-TR"/>
              </w:rPr>
              <w:t xml:space="preserve"> </w:t>
            </w:r>
            <w:proofErr w:type="spellStart"/>
            <w:r w:rsidRPr="00B509B1">
              <w:rPr>
                <w:sz w:val="22"/>
                <w:szCs w:val="22"/>
                <w:lang w:eastAsia="tr-TR"/>
              </w:rPr>
              <w:t>appendikslerin</w:t>
            </w:r>
            <w:proofErr w:type="spellEnd"/>
            <w:r w:rsidRPr="00B509B1">
              <w:rPr>
                <w:sz w:val="22"/>
                <w:szCs w:val="22"/>
                <w:lang w:eastAsia="tr-TR"/>
              </w:rPr>
              <w:t xml:space="preserve"> </w:t>
            </w:r>
            <w:proofErr w:type="spellStart"/>
            <w:r w:rsidRPr="00B509B1">
              <w:rPr>
                <w:sz w:val="22"/>
                <w:szCs w:val="22"/>
                <w:lang w:eastAsia="tr-TR"/>
              </w:rPr>
              <w:t>izomerizmi</w:t>
            </w:r>
            <w:proofErr w:type="spellEnd"/>
          </w:p>
        </w:tc>
      </w:tr>
      <w:tr w:rsidR="0016770E" w:rsidRPr="00B509B1" w14:paraId="39853B7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DBFDAF7" w14:textId="77777777" w:rsidR="0016770E" w:rsidRPr="00B509B1" w:rsidRDefault="0016770E" w:rsidP="00111CCD">
            <w:pPr>
              <w:rPr>
                <w:b/>
                <w:bCs/>
                <w:sz w:val="22"/>
                <w:szCs w:val="22"/>
                <w:lang w:eastAsia="tr-TR"/>
              </w:rPr>
            </w:pPr>
            <w:r w:rsidRPr="00B509B1">
              <w:rPr>
                <w:b/>
                <w:bCs/>
                <w:sz w:val="22"/>
                <w:szCs w:val="22"/>
                <w:lang w:eastAsia="tr-TR"/>
              </w:rPr>
              <w:t>Q20.8</w:t>
            </w:r>
          </w:p>
        </w:tc>
        <w:tc>
          <w:tcPr>
            <w:tcW w:w="7940" w:type="dxa"/>
            <w:tcBorders>
              <w:top w:val="nil"/>
              <w:left w:val="nil"/>
              <w:bottom w:val="single" w:sz="4" w:space="0" w:color="auto"/>
              <w:right w:val="single" w:sz="4" w:space="0" w:color="auto"/>
            </w:tcBorders>
            <w:noWrap/>
            <w:vAlign w:val="bottom"/>
          </w:tcPr>
          <w:p w14:paraId="5440157D" w14:textId="77777777" w:rsidR="0016770E" w:rsidRPr="00B509B1" w:rsidRDefault="0016770E" w:rsidP="00111CCD">
            <w:pPr>
              <w:rPr>
                <w:sz w:val="22"/>
                <w:szCs w:val="22"/>
                <w:lang w:eastAsia="tr-TR"/>
              </w:rPr>
            </w:pPr>
            <w:r w:rsidRPr="00B509B1">
              <w:rPr>
                <w:sz w:val="22"/>
                <w:szCs w:val="22"/>
                <w:lang w:eastAsia="tr-TR"/>
              </w:rPr>
              <w:t>Kalp odacıkları ve bağlantılarının diğer konjenital malformasyonları</w:t>
            </w:r>
          </w:p>
        </w:tc>
      </w:tr>
      <w:tr w:rsidR="0016770E" w:rsidRPr="00B509B1" w14:paraId="25C7390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7483DDE" w14:textId="77777777" w:rsidR="0016770E" w:rsidRPr="00B509B1" w:rsidRDefault="0016770E" w:rsidP="00111CCD">
            <w:pPr>
              <w:rPr>
                <w:b/>
                <w:bCs/>
                <w:sz w:val="22"/>
                <w:szCs w:val="22"/>
                <w:lang w:eastAsia="tr-TR"/>
              </w:rPr>
            </w:pPr>
            <w:r w:rsidRPr="00B509B1">
              <w:rPr>
                <w:b/>
                <w:bCs/>
                <w:sz w:val="22"/>
                <w:szCs w:val="22"/>
                <w:lang w:eastAsia="tr-TR"/>
              </w:rPr>
              <w:t>Q20.9</w:t>
            </w:r>
          </w:p>
        </w:tc>
        <w:tc>
          <w:tcPr>
            <w:tcW w:w="7940" w:type="dxa"/>
            <w:tcBorders>
              <w:top w:val="nil"/>
              <w:left w:val="nil"/>
              <w:bottom w:val="single" w:sz="4" w:space="0" w:color="auto"/>
              <w:right w:val="single" w:sz="4" w:space="0" w:color="auto"/>
            </w:tcBorders>
            <w:noWrap/>
            <w:vAlign w:val="bottom"/>
          </w:tcPr>
          <w:p w14:paraId="397A5979" w14:textId="77777777" w:rsidR="0016770E" w:rsidRPr="00B509B1" w:rsidRDefault="0016770E" w:rsidP="00111CCD">
            <w:pPr>
              <w:rPr>
                <w:sz w:val="22"/>
                <w:szCs w:val="22"/>
                <w:lang w:eastAsia="tr-TR"/>
              </w:rPr>
            </w:pPr>
            <w:r w:rsidRPr="00B509B1">
              <w:rPr>
                <w:sz w:val="22"/>
                <w:szCs w:val="22"/>
                <w:lang w:eastAsia="tr-TR"/>
              </w:rPr>
              <w:t xml:space="preserve">Kalp odacıkları ve bağlantılarının konjenital malformasyonu, </w:t>
            </w:r>
          </w:p>
        </w:tc>
      </w:tr>
      <w:tr w:rsidR="0016770E" w:rsidRPr="00B509B1" w14:paraId="5CD5DF4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6E43CC7" w14:textId="77777777" w:rsidR="0016770E" w:rsidRPr="00B509B1" w:rsidRDefault="0016770E" w:rsidP="00111CCD">
            <w:pPr>
              <w:rPr>
                <w:sz w:val="22"/>
                <w:szCs w:val="22"/>
                <w:lang w:eastAsia="tr-TR"/>
              </w:rPr>
            </w:pPr>
            <w:r w:rsidRPr="00B509B1">
              <w:rPr>
                <w:sz w:val="22"/>
                <w:szCs w:val="22"/>
                <w:lang w:eastAsia="tr-TR"/>
              </w:rPr>
              <w:t> </w:t>
            </w:r>
          </w:p>
        </w:tc>
        <w:tc>
          <w:tcPr>
            <w:tcW w:w="7940" w:type="dxa"/>
            <w:tcBorders>
              <w:top w:val="nil"/>
              <w:left w:val="nil"/>
              <w:bottom w:val="single" w:sz="4" w:space="0" w:color="auto"/>
              <w:right w:val="single" w:sz="4" w:space="0" w:color="auto"/>
            </w:tcBorders>
            <w:noWrap/>
            <w:vAlign w:val="bottom"/>
          </w:tcPr>
          <w:p w14:paraId="5CFC79B4"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F39BB3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3E4A947" w14:textId="77777777" w:rsidR="0016770E" w:rsidRPr="00B509B1" w:rsidRDefault="0016770E" w:rsidP="00111CCD">
            <w:pPr>
              <w:rPr>
                <w:b/>
                <w:bCs/>
                <w:sz w:val="22"/>
                <w:szCs w:val="22"/>
                <w:lang w:eastAsia="tr-TR"/>
              </w:rPr>
            </w:pPr>
            <w:r w:rsidRPr="00B509B1">
              <w:rPr>
                <w:b/>
                <w:bCs/>
                <w:sz w:val="22"/>
                <w:szCs w:val="22"/>
                <w:lang w:eastAsia="tr-TR"/>
              </w:rPr>
              <w:t>Q21</w:t>
            </w:r>
          </w:p>
        </w:tc>
        <w:tc>
          <w:tcPr>
            <w:tcW w:w="7940" w:type="dxa"/>
            <w:tcBorders>
              <w:top w:val="single" w:sz="4" w:space="0" w:color="auto"/>
              <w:left w:val="nil"/>
              <w:bottom w:val="single" w:sz="4" w:space="0" w:color="auto"/>
              <w:right w:val="single" w:sz="4" w:space="0" w:color="auto"/>
            </w:tcBorders>
            <w:noWrap/>
            <w:vAlign w:val="bottom"/>
          </w:tcPr>
          <w:p w14:paraId="463EB886" w14:textId="77777777" w:rsidR="0016770E" w:rsidRPr="00B509B1" w:rsidRDefault="0016770E" w:rsidP="00111CCD">
            <w:pPr>
              <w:rPr>
                <w:b/>
                <w:bCs/>
                <w:sz w:val="22"/>
                <w:szCs w:val="22"/>
                <w:lang w:eastAsia="tr-TR"/>
              </w:rPr>
            </w:pPr>
            <w:proofErr w:type="spellStart"/>
            <w:r w:rsidRPr="00B509B1">
              <w:rPr>
                <w:b/>
                <w:bCs/>
                <w:sz w:val="22"/>
                <w:szCs w:val="22"/>
                <w:lang w:eastAsia="tr-TR"/>
              </w:rPr>
              <w:t>Kardiak</w:t>
            </w:r>
            <w:proofErr w:type="spellEnd"/>
            <w:r w:rsidRPr="00B509B1">
              <w:rPr>
                <w:b/>
                <w:bCs/>
                <w:sz w:val="22"/>
                <w:szCs w:val="22"/>
                <w:lang w:eastAsia="tr-TR"/>
              </w:rPr>
              <w:t xml:space="preserve"> </w:t>
            </w:r>
            <w:proofErr w:type="spellStart"/>
            <w:r w:rsidRPr="00B509B1">
              <w:rPr>
                <w:b/>
                <w:bCs/>
                <w:sz w:val="22"/>
                <w:szCs w:val="22"/>
                <w:lang w:eastAsia="tr-TR"/>
              </w:rPr>
              <w:t>septanın</w:t>
            </w:r>
            <w:proofErr w:type="spellEnd"/>
            <w:r w:rsidRPr="00B509B1">
              <w:rPr>
                <w:b/>
                <w:bCs/>
                <w:sz w:val="22"/>
                <w:szCs w:val="22"/>
                <w:lang w:eastAsia="tr-TR"/>
              </w:rPr>
              <w:t xml:space="preserve"> konjenital malformasyonları</w:t>
            </w:r>
          </w:p>
        </w:tc>
      </w:tr>
      <w:tr w:rsidR="0016770E" w:rsidRPr="00B509B1" w14:paraId="0F04957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4CFA185" w14:textId="77777777" w:rsidR="0016770E" w:rsidRPr="00B509B1" w:rsidRDefault="0016770E" w:rsidP="00111CCD">
            <w:pPr>
              <w:rPr>
                <w:b/>
                <w:bCs/>
                <w:sz w:val="22"/>
                <w:szCs w:val="22"/>
                <w:lang w:eastAsia="tr-TR"/>
              </w:rPr>
            </w:pPr>
            <w:r w:rsidRPr="00B509B1">
              <w:rPr>
                <w:b/>
                <w:bCs/>
                <w:sz w:val="22"/>
                <w:szCs w:val="22"/>
                <w:lang w:eastAsia="tr-TR"/>
              </w:rPr>
              <w:lastRenderedPageBreak/>
              <w:t>Q21.0</w:t>
            </w:r>
          </w:p>
        </w:tc>
        <w:tc>
          <w:tcPr>
            <w:tcW w:w="7940" w:type="dxa"/>
            <w:tcBorders>
              <w:top w:val="nil"/>
              <w:left w:val="nil"/>
              <w:bottom w:val="single" w:sz="4" w:space="0" w:color="auto"/>
              <w:right w:val="single" w:sz="4" w:space="0" w:color="auto"/>
            </w:tcBorders>
            <w:noWrap/>
            <w:vAlign w:val="bottom"/>
          </w:tcPr>
          <w:p w14:paraId="7C7426E2" w14:textId="77777777" w:rsidR="0016770E" w:rsidRPr="00B509B1" w:rsidRDefault="0016770E" w:rsidP="00111CCD">
            <w:pPr>
              <w:rPr>
                <w:sz w:val="22"/>
                <w:szCs w:val="22"/>
                <w:lang w:eastAsia="tr-TR"/>
              </w:rPr>
            </w:pPr>
            <w:proofErr w:type="spellStart"/>
            <w:r w:rsidRPr="00B509B1">
              <w:rPr>
                <w:sz w:val="22"/>
                <w:szCs w:val="22"/>
                <w:lang w:eastAsia="tr-TR"/>
              </w:rPr>
              <w:t>Ventriküler</w:t>
            </w:r>
            <w:proofErr w:type="spellEnd"/>
            <w:r w:rsidRPr="00B509B1">
              <w:rPr>
                <w:sz w:val="22"/>
                <w:szCs w:val="22"/>
                <w:lang w:eastAsia="tr-TR"/>
              </w:rPr>
              <w:t xml:space="preserve"> </w:t>
            </w:r>
            <w:proofErr w:type="spellStart"/>
            <w:r w:rsidRPr="00B509B1">
              <w:rPr>
                <w:sz w:val="22"/>
                <w:szCs w:val="22"/>
                <w:lang w:eastAsia="tr-TR"/>
              </w:rPr>
              <w:t>septal</w:t>
            </w:r>
            <w:proofErr w:type="spellEnd"/>
            <w:r w:rsidRPr="00B509B1">
              <w:rPr>
                <w:sz w:val="22"/>
                <w:szCs w:val="22"/>
                <w:lang w:eastAsia="tr-TR"/>
              </w:rPr>
              <w:t xml:space="preserve"> defekt</w:t>
            </w:r>
          </w:p>
        </w:tc>
      </w:tr>
      <w:tr w:rsidR="0016770E" w:rsidRPr="00B509B1" w14:paraId="62CCCF0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DE6459A" w14:textId="77777777" w:rsidR="0016770E" w:rsidRPr="00B509B1" w:rsidRDefault="0016770E" w:rsidP="00111CCD">
            <w:pPr>
              <w:rPr>
                <w:b/>
                <w:bCs/>
                <w:sz w:val="22"/>
                <w:szCs w:val="22"/>
                <w:lang w:eastAsia="tr-TR"/>
              </w:rPr>
            </w:pPr>
            <w:r w:rsidRPr="00B509B1">
              <w:rPr>
                <w:b/>
                <w:bCs/>
                <w:sz w:val="22"/>
                <w:szCs w:val="22"/>
                <w:lang w:eastAsia="tr-TR"/>
              </w:rPr>
              <w:t>Q21.1</w:t>
            </w:r>
          </w:p>
        </w:tc>
        <w:tc>
          <w:tcPr>
            <w:tcW w:w="7940" w:type="dxa"/>
            <w:tcBorders>
              <w:top w:val="nil"/>
              <w:left w:val="nil"/>
              <w:bottom w:val="single" w:sz="4" w:space="0" w:color="auto"/>
              <w:right w:val="single" w:sz="4" w:space="0" w:color="auto"/>
            </w:tcBorders>
            <w:noWrap/>
            <w:vAlign w:val="bottom"/>
          </w:tcPr>
          <w:p w14:paraId="46090334" w14:textId="77777777" w:rsidR="0016770E" w:rsidRPr="00B509B1" w:rsidRDefault="0016770E" w:rsidP="00111CCD">
            <w:pPr>
              <w:rPr>
                <w:sz w:val="22"/>
                <w:szCs w:val="22"/>
                <w:lang w:eastAsia="tr-TR"/>
              </w:rPr>
            </w:pPr>
            <w:proofErr w:type="spellStart"/>
            <w:r w:rsidRPr="00B509B1">
              <w:rPr>
                <w:sz w:val="22"/>
                <w:szCs w:val="22"/>
                <w:lang w:eastAsia="tr-TR"/>
              </w:rPr>
              <w:t>Atrial</w:t>
            </w:r>
            <w:proofErr w:type="spellEnd"/>
            <w:r w:rsidRPr="00B509B1">
              <w:rPr>
                <w:sz w:val="22"/>
                <w:szCs w:val="22"/>
                <w:lang w:eastAsia="tr-TR"/>
              </w:rPr>
              <w:t xml:space="preserve"> </w:t>
            </w:r>
            <w:proofErr w:type="spellStart"/>
            <w:r w:rsidRPr="00B509B1">
              <w:rPr>
                <w:sz w:val="22"/>
                <w:szCs w:val="22"/>
                <w:lang w:eastAsia="tr-TR"/>
              </w:rPr>
              <w:t>septal</w:t>
            </w:r>
            <w:proofErr w:type="spellEnd"/>
            <w:r w:rsidRPr="00B509B1">
              <w:rPr>
                <w:sz w:val="22"/>
                <w:szCs w:val="22"/>
                <w:lang w:eastAsia="tr-TR"/>
              </w:rPr>
              <w:t xml:space="preserve"> defekt</w:t>
            </w:r>
          </w:p>
        </w:tc>
      </w:tr>
      <w:tr w:rsidR="0016770E" w:rsidRPr="00B509B1" w14:paraId="08E0D29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630653D" w14:textId="77777777" w:rsidR="0016770E" w:rsidRPr="00B509B1" w:rsidRDefault="0016770E" w:rsidP="00111CCD">
            <w:pPr>
              <w:rPr>
                <w:b/>
                <w:bCs/>
                <w:sz w:val="22"/>
                <w:szCs w:val="22"/>
                <w:lang w:eastAsia="tr-TR"/>
              </w:rPr>
            </w:pPr>
            <w:r w:rsidRPr="00B509B1">
              <w:rPr>
                <w:b/>
                <w:bCs/>
                <w:sz w:val="22"/>
                <w:szCs w:val="22"/>
                <w:lang w:eastAsia="tr-TR"/>
              </w:rPr>
              <w:t>Q21.2</w:t>
            </w:r>
          </w:p>
        </w:tc>
        <w:tc>
          <w:tcPr>
            <w:tcW w:w="7940" w:type="dxa"/>
            <w:tcBorders>
              <w:top w:val="nil"/>
              <w:left w:val="nil"/>
              <w:bottom w:val="single" w:sz="4" w:space="0" w:color="auto"/>
              <w:right w:val="single" w:sz="4" w:space="0" w:color="auto"/>
            </w:tcBorders>
            <w:noWrap/>
            <w:vAlign w:val="bottom"/>
          </w:tcPr>
          <w:p w14:paraId="69A8B97D" w14:textId="77777777" w:rsidR="0016770E" w:rsidRPr="00B509B1" w:rsidRDefault="0016770E" w:rsidP="00111CCD">
            <w:pPr>
              <w:rPr>
                <w:sz w:val="22"/>
                <w:szCs w:val="22"/>
                <w:lang w:eastAsia="tr-TR"/>
              </w:rPr>
            </w:pPr>
            <w:r w:rsidRPr="00B509B1">
              <w:rPr>
                <w:sz w:val="22"/>
                <w:szCs w:val="22"/>
                <w:lang w:eastAsia="tr-TR"/>
              </w:rPr>
              <w:t xml:space="preserve">Atrioventriküler </w:t>
            </w:r>
            <w:proofErr w:type="spellStart"/>
            <w:r w:rsidRPr="00B509B1">
              <w:rPr>
                <w:sz w:val="22"/>
                <w:szCs w:val="22"/>
                <w:lang w:eastAsia="tr-TR"/>
              </w:rPr>
              <w:t>septal</w:t>
            </w:r>
            <w:proofErr w:type="spellEnd"/>
            <w:r w:rsidRPr="00B509B1">
              <w:rPr>
                <w:sz w:val="22"/>
                <w:szCs w:val="22"/>
                <w:lang w:eastAsia="tr-TR"/>
              </w:rPr>
              <w:t xml:space="preserve"> defekt</w:t>
            </w:r>
          </w:p>
        </w:tc>
      </w:tr>
      <w:tr w:rsidR="0016770E" w:rsidRPr="00B509B1" w14:paraId="4169F55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3FADC91" w14:textId="77777777" w:rsidR="0016770E" w:rsidRPr="00B509B1" w:rsidRDefault="0016770E" w:rsidP="00111CCD">
            <w:pPr>
              <w:rPr>
                <w:b/>
                <w:bCs/>
                <w:sz w:val="22"/>
                <w:szCs w:val="22"/>
                <w:lang w:eastAsia="tr-TR"/>
              </w:rPr>
            </w:pPr>
            <w:r w:rsidRPr="00B509B1">
              <w:rPr>
                <w:b/>
                <w:bCs/>
                <w:sz w:val="22"/>
                <w:szCs w:val="22"/>
                <w:lang w:eastAsia="tr-TR"/>
              </w:rPr>
              <w:t>Q21.3</w:t>
            </w:r>
          </w:p>
        </w:tc>
        <w:tc>
          <w:tcPr>
            <w:tcW w:w="7940" w:type="dxa"/>
            <w:tcBorders>
              <w:top w:val="nil"/>
              <w:left w:val="nil"/>
              <w:bottom w:val="single" w:sz="4" w:space="0" w:color="auto"/>
              <w:right w:val="single" w:sz="4" w:space="0" w:color="auto"/>
            </w:tcBorders>
            <w:noWrap/>
            <w:vAlign w:val="bottom"/>
          </w:tcPr>
          <w:p w14:paraId="39EC82FD" w14:textId="77777777" w:rsidR="0016770E" w:rsidRPr="00B509B1" w:rsidRDefault="0016770E" w:rsidP="00111CCD">
            <w:pPr>
              <w:rPr>
                <w:sz w:val="22"/>
                <w:szCs w:val="22"/>
                <w:lang w:eastAsia="tr-TR"/>
              </w:rPr>
            </w:pPr>
            <w:proofErr w:type="spellStart"/>
            <w:r w:rsidRPr="00B509B1">
              <w:rPr>
                <w:sz w:val="22"/>
                <w:szCs w:val="22"/>
                <w:lang w:eastAsia="tr-TR"/>
              </w:rPr>
              <w:t>Fallot</w:t>
            </w:r>
            <w:proofErr w:type="spellEnd"/>
            <w:r w:rsidRPr="00B509B1">
              <w:rPr>
                <w:sz w:val="22"/>
                <w:szCs w:val="22"/>
                <w:lang w:eastAsia="tr-TR"/>
              </w:rPr>
              <w:t xml:space="preserve"> tetralojisi</w:t>
            </w:r>
          </w:p>
        </w:tc>
      </w:tr>
      <w:tr w:rsidR="0016770E" w:rsidRPr="00B509B1" w14:paraId="1F5A19A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8F68EE9" w14:textId="77777777" w:rsidR="0016770E" w:rsidRPr="00B509B1" w:rsidRDefault="0016770E" w:rsidP="00111CCD">
            <w:pPr>
              <w:rPr>
                <w:b/>
                <w:bCs/>
                <w:sz w:val="22"/>
                <w:szCs w:val="22"/>
                <w:lang w:eastAsia="tr-TR"/>
              </w:rPr>
            </w:pPr>
            <w:r w:rsidRPr="00B509B1">
              <w:rPr>
                <w:b/>
                <w:bCs/>
                <w:sz w:val="22"/>
                <w:szCs w:val="22"/>
                <w:lang w:eastAsia="tr-TR"/>
              </w:rPr>
              <w:t>Q21.4</w:t>
            </w:r>
          </w:p>
        </w:tc>
        <w:tc>
          <w:tcPr>
            <w:tcW w:w="7940" w:type="dxa"/>
            <w:tcBorders>
              <w:top w:val="nil"/>
              <w:left w:val="nil"/>
              <w:bottom w:val="single" w:sz="4" w:space="0" w:color="auto"/>
              <w:right w:val="single" w:sz="4" w:space="0" w:color="auto"/>
            </w:tcBorders>
            <w:noWrap/>
            <w:vAlign w:val="bottom"/>
          </w:tcPr>
          <w:p w14:paraId="45D534DF" w14:textId="77777777" w:rsidR="0016770E" w:rsidRPr="00B509B1" w:rsidRDefault="0016770E" w:rsidP="00111CCD">
            <w:pPr>
              <w:rPr>
                <w:sz w:val="22"/>
                <w:szCs w:val="22"/>
                <w:lang w:eastAsia="tr-TR"/>
              </w:rPr>
            </w:pPr>
            <w:proofErr w:type="spellStart"/>
            <w:r w:rsidRPr="00B509B1">
              <w:rPr>
                <w:sz w:val="22"/>
                <w:szCs w:val="22"/>
                <w:lang w:eastAsia="tr-TR"/>
              </w:rPr>
              <w:t>Aortopulmoner</w:t>
            </w:r>
            <w:proofErr w:type="spellEnd"/>
            <w:r w:rsidRPr="00B509B1">
              <w:rPr>
                <w:sz w:val="22"/>
                <w:szCs w:val="22"/>
                <w:lang w:eastAsia="tr-TR"/>
              </w:rPr>
              <w:t xml:space="preserve"> </w:t>
            </w:r>
            <w:proofErr w:type="spellStart"/>
            <w:r w:rsidRPr="00B509B1">
              <w:rPr>
                <w:sz w:val="22"/>
                <w:szCs w:val="22"/>
                <w:lang w:eastAsia="tr-TR"/>
              </w:rPr>
              <w:t>septal</w:t>
            </w:r>
            <w:proofErr w:type="spellEnd"/>
            <w:r w:rsidRPr="00B509B1">
              <w:rPr>
                <w:sz w:val="22"/>
                <w:szCs w:val="22"/>
                <w:lang w:eastAsia="tr-TR"/>
              </w:rPr>
              <w:t xml:space="preserve"> defekt</w:t>
            </w:r>
          </w:p>
        </w:tc>
      </w:tr>
      <w:tr w:rsidR="0016770E" w:rsidRPr="00B509B1" w14:paraId="2904BEB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E967F1E" w14:textId="77777777" w:rsidR="0016770E" w:rsidRPr="00B509B1" w:rsidRDefault="0016770E" w:rsidP="00111CCD">
            <w:pPr>
              <w:rPr>
                <w:b/>
                <w:bCs/>
                <w:sz w:val="22"/>
                <w:szCs w:val="22"/>
                <w:lang w:eastAsia="tr-TR"/>
              </w:rPr>
            </w:pPr>
            <w:r w:rsidRPr="00B509B1">
              <w:rPr>
                <w:b/>
                <w:bCs/>
                <w:sz w:val="22"/>
                <w:szCs w:val="22"/>
                <w:lang w:eastAsia="tr-TR"/>
              </w:rPr>
              <w:t>Q21.8</w:t>
            </w:r>
          </w:p>
        </w:tc>
        <w:tc>
          <w:tcPr>
            <w:tcW w:w="7940" w:type="dxa"/>
            <w:tcBorders>
              <w:top w:val="nil"/>
              <w:left w:val="nil"/>
              <w:bottom w:val="single" w:sz="4" w:space="0" w:color="auto"/>
              <w:right w:val="single" w:sz="4" w:space="0" w:color="auto"/>
            </w:tcBorders>
            <w:noWrap/>
            <w:vAlign w:val="bottom"/>
          </w:tcPr>
          <w:p w14:paraId="4E979A3C" w14:textId="77777777" w:rsidR="0016770E" w:rsidRPr="00B509B1" w:rsidRDefault="0016770E" w:rsidP="00111CCD">
            <w:pPr>
              <w:rPr>
                <w:sz w:val="22"/>
                <w:szCs w:val="22"/>
                <w:lang w:eastAsia="tr-TR"/>
              </w:rPr>
            </w:pPr>
            <w:proofErr w:type="spellStart"/>
            <w:r w:rsidRPr="00B509B1">
              <w:rPr>
                <w:sz w:val="22"/>
                <w:szCs w:val="22"/>
                <w:lang w:eastAsia="tr-TR"/>
              </w:rPr>
              <w:t>Kardiak</w:t>
            </w:r>
            <w:proofErr w:type="spellEnd"/>
            <w:r w:rsidRPr="00B509B1">
              <w:rPr>
                <w:sz w:val="22"/>
                <w:szCs w:val="22"/>
                <w:lang w:eastAsia="tr-TR"/>
              </w:rPr>
              <w:t xml:space="preserve"> </w:t>
            </w:r>
            <w:proofErr w:type="spellStart"/>
            <w:r w:rsidRPr="00B509B1">
              <w:rPr>
                <w:sz w:val="22"/>
                <w:szCs w:val="22"/>
                <w:lang w:eastAsia="tr-TR"/>
              </w:rPr>
              <w:t>septanın</w:t>
            </w:r>
            <w:proofErr w:type="spellEnd"/>
            <w:r w:rsidRPr="00B509B1">
              <w:rPr>
                <w:sz w:val="22"/>
                <w:szCs w:val="22"/>
                <w:lang w:eastAsia="tr-TR"/>
              </w:rPr>
              <w:t xml:space="preserve"> diğer konjenital malformasyonları</w:t>
            </w:r>
          </w:p>
        </w:tc>
      </w:tr>
      <w:tr w:rsidR="0016770E" w:rsidRPr="00B509B1" w14:paraId="549FC62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61496C5" w14:textId="77777777" w:rsidR="0016770E" w:rsidRPr="00B509B1" w:rsidRDefault="0016770E" w:rsidP="00111CCD">
            <w:pPr>
              <w:rPr>
                <w:b/>
                <w:bCs/>
                <w:sz w:val="22"/>
                <w:szCs w:val="22"/>
                <w:lang w:eastAsia="tr-TR"/>
              </w:rPr>
            </w:pPr>
            <w:r w:rsidRPr="00B509B1">
              <w:rPr>
                <w:b/>
                <w:bCs/>
                <w:sz w:val="22"/>
                <w:szCs w:val="22"/>
                <w:lang w:eastAsia="tr-TR"/>
              </w:rPr>
              <w:t>Q21.9</w:t>
            </w:r>
          </w:p>
        </w:tc>
        <w:tc>
          <w:tcPr>
            <w:tcW w:w="7940" w:type="dxa"/>
            <w:tcBorders>
              <w:top w:val="nil"/>
              <w:left w:val="nil"/>
              <w:bottom w:val="single" w:sz="4" w:space="0" w:color="auto"/>
              <w:right w:val="single" w:sz="4" w:space="0" w:color="auto"/>
            </w:tcBorders>
            <w:noWrap/>
            <w:vAlign w:val="bottom"/>
          </w:tcPr>
          <w:p w14:paraId="4EE8D0D1" w14:textId="77777777" w:rsidR="0016770E" w:rsidRPr="00B509B1" w:rsidRDefault="0016770E" w:rsidP="00111CCD">
            <w:pPr>
              <w:rPr>
                <w:sz w:val="22"/>
                <w:szCs w:val="22"/>
                <w:lang w:eastAsia="tr-TR"/>
              </w:rPr>
            </w:pPr>
            <w:proofErr w:type="spellStart"/>
            <w:r w:rsidRPr="00B509B1">
              <w:rPr>
                <w:sz w:val="22"/>
                <w:szCs w:val="22"/>
                <w:lang w:eastAsia="tr-TR"/>
              </w:rPr>
              <w:t>Kardiak</w:t>
            </w:r>
            <w:proofErr w:type="spellEnd"/>
            <w:r w:rsidRPr="00B509B1">
              <w:rPr>
                <w:sz w:val="22"/>
                <w:szCs w:val="22"/>
                <w:lang w:eastAsia="tr-TR"/>
              </w:rPr>
              <w:t xml:space="preserve"> septum konjenital malformasyonu, tanımlanmamış</w:t>
            </w:r>
          </w:p>
        </w:tc>
      </w:tr>
      <w:tr w:rsidR="0016770E" w:rsidRPr="00B509B1" w14:paraId="04F8929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082ADE7"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00562C92" w14:textId="77777777" w:rsidR="0016770E" w:rsidRPr="00B509B1" w:rsidRDefault="0016770E" w:rsidP="00111CCD">
            <w:pPr>
              <w:rPr>
                <w:sz w:val="22"/>
                <w:szCs w:val="22"/>
                <w:lang w:eastAsia="tr-TR"/>
              </w:rPr>
            </w:pPr>
          </w:p>
        </w:tc>
      </w:tr>
      <w:tr w:rsidR="0016770E" w:rsidRPr="00B509B1" w14:paraId="4B3B511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F1D6601" w14:textId="77777777" w:rsidR="0016770E" w:rsidRPr="00B509B1" w:rsidRDefault="0016770E" w:rsidP="00111CCD">
            <w:pPr>
              <w:rPr>
                <w:b/>
                <w:bCs/>
                <w:sz w:val="22"/>
                <w:szCs w:val="22"/>
                <w:lang w:eastAsia="tr-TR"/>
              </w:rPr>
            </w:pPr>
            <w:r w:rsidRPr="00B509B1">
              <w:rPr>
                <w:b/>
                <w:bCs/>
                <w:sz w:val="22"/>
                <w:szCs w:val="22"/>
                <w:lang w:eastAsia="tr-TR"/>
              </w:rPr>
              <w:t>Q22</w:t>
            </w:r>
          </w:p>
        </w:tc>
        <w:tc>
          <w:tcPr>
            <w:tcW w:w="7940" w:type="dxa"/>
            <w:tcBorders>
              <w:top w:val="single" w:sz="4" w:space="0" w:color="auto"/>
              <w:left w:val="nil"/>
              <w:bottom w:val="single" w:sz="4" w:space="0" w:color="auto"/>
              <w:right w:val="single" w:sz="4" w:space="0" w:color="auto"/>
            </w:tcBorders>
            <w:noWrap/>
            <w:vAlign w:val="bottom"/>
          </w:tcPr>
          <w:p w14:paraId="35DF1BD3" w14:textId="77777777" w:rsidR="0016770E" w:rsidRPr="00B509B1" w:rsidRDefault="0016770E" w:rsidP="00111CCD">
            <w:pPr>
              <w:rPr>
                <w:b/>
                <w:bCs/>
                <w:sz w:val="22"/>
                <w:szCs w:val="22"/>
                <w:lang w:eastAsia="tr-TR"/>
              </w:rPr>
            </w:pPr>
            <w:proofErr w:type="spellStart"/>
            <w:r w:rsidRPr="00B509B1">
              <w:rPr>
                <w:b/>
                <w:bCs/>
                <w:sz w:val="22"/>
                <w:szCs w:val="22"/>
                <w:lang w:eastAsia="tr-TR"/>
              </w:rPr>
              <w:t>Pulmoner</w:t>
            </w:r>
            <w:proofErr w:type="spellEnd"/>
            <w:r w:rsidRPr="00B509B1">
              <w:rPr>
                <w:b/>
                <w:bCs/>
                <w:sz w:val="22"/>
                <w:szCs w:val="22"/>
                <w:lang w:eastAsia="tr-TR"/>
              </w:rPr>
              <w:t xml:space="preserve"> ve </w:t>
            </w:r>
            <w:proofErr w:type="spellStart"/>
            <w:r w:rsidRPr="00B509B1">
              <w:rPr>
                <w:b/>
                <w:bCs/>
                <w:sz w:val="22"/>
                <w:szCs w:val="22"/>
                <w:lang w:eastAsia="tr-TR"/>
              </w:rPr>
              <w:t>trikuspid</w:t>
            </w:r>
            <w:proofErr w:type="spellEnd"/>
            <w:r w:rsidRPr="00B509B1">
              <w:rPr>
                <w:b/>
                <w:bCs/>
                <w:sz w:val="22"/>
                <w:szCs w:val="22"/>
                <w:lang w:eastAsia="tr-TR"/>
              </w:rPr>
              <w:t xml:space="preserve"> kapakların konjenital malformasyonları</w:t>
            </w:r>
          </w:p>
        </w:tc>
      </w:tr>
      <w:tr w:rsidR="0016770E" w:rsidRPr="00B509B1" w14:paraId="19322B0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DA26DE4" w14:textId="77777777" w:rsidR="0016770E" w:rsidRPr="00B509B1" w:rsidRDefault="0016770E" w:rsidP="00111CCD">
            <w:pPr>
              <w:rPr>
                <w:b/>
                <w:bCs/>
                <w:sz w:val="22"/>
                <w:szCs w:val="22"/>
                <w:lang w:eastAsia="tr-TR"/>
              </w:rPr>
            </w:pPr>
            <w:r w:rsidRPr="00B509B1">
              <w:rPr>
                <w:b/>
                <w:bCs/>
                <w:sz w:val="22"/>
                <w:szCs w:val="22"/>
                <w:lang w:eastAsia="tr-TR"/>
              </w:rPr>
              <w:t>Q22.0</w:t>
            </w:r>
          </w:p>
        </w:tc>
        <w:tc>
          <w:tcPr>
            <w:tcW w:w="7940" w:type="dxa"/>
            <w:tcBorders>
              <w:top w:val="nil"/>
              <w:left w:val="nil"/>
              <w:bottom w:val="single" w:sz="4" w:space="0" w:color="auto"/>
              <w:right w:val="single" w:sz="4" w:space="0" w:color="auto"/>
            </w:tcBorders>
            <w:noWrap/>
            <w:vAlign w:val="bottom"/>
          </w:tcPr>
          <w:p w14:paraId="1B5EA6D0"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kapak atrezisi</w:t>
            </w:r>
          </w:p>
        </w:tc>
      </w:tr>
      <w:tr w:rsidR="0016770E" w:rsidRPr="00B509B1" w14:paraId="4589775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4A90DCC" w14:textId="77777777" w:rsidR="0016770E" w:rsidRPr="00B509B1" w:rsidRDefault="0016770E" w:rsidP="00111CCD">
            <w:pPr>
              <w:rPr>
                <w:b/>
                <w:bCs/>
                <w:sz w:val="22"/>
                <w:szCs w:val="22"/>
                <w:lang w:eastAsia="tr-TR"/>
              </w:rPr>
            </w:pPr>
            <w:r w:rsidRPr="00B509B1">
              <w:rPr>
                <w:b/>
                <w:bCs/>
                <w:sz w:val="22"/>
                <w:szCs w:val="22"/>
                <w:lang w:eastAsia="tr-TR"/>
              </w:rPr>
              <w:t>Q22.1</w:t>
            </w:r>
          </w:p>
        </w:tc>
        <w:tc>
          <w:tcPr>
            <w:tcW w:w="7940" w:type="dxa"/>
            <w:tcBorders>
              <w:top w:val="nil"/>
              <w:left w:val="nil"/>
              <w:bottom w:val="single" w:sz="4" w:space="0" w:color="auto"/>
              <w:right w:val="single" w:sz="4" w:space="0" w:color="auto"/>
            </w:tcBorders>
            <w:noWrap/>
            <w:vAlign w:val="bottom"/>
          </w:tcPr>
          <w:p w14:paraId="548320AD" w14:textId="77777777" w:rsidR="0016770E" w:rsidRPr="00B509B1" w:rsidRDefault="0016770E" w:rsidP="00111CCD">
            <w:pPr>
              <w:rPr>
                <w:sz w:val="22"/>
                <w:szCs w:val="22"/>
                <w:lang w:eastAsia="tr-TR"/>
              </w:rPr>
            </w:pPr>
            <w:r w:rsidRPr="00B509B1">
              <w:rPr>
                <w:sz w:val="22"/>
                <w:szCs w:val="22"/>
                <w:lang w:eastAsia="tr-TR"/>
              </w:rPr>
              <w:t xml:space="preserve">Konjenital </w:t>
            </w:r>
            <w:proofErr w:type="spellStart"/>
            <w:r w:rsidRPr="00B509B1">
              <w:rPr>
                <w:sz w:val="22"/>
                <w:szCs w:val="22"/>
                <w:lang w:eastAsia="tr-TR"/>
              </w:rPr>
              <w:t>pulmoner</w:t>
            </w:r>
            <w:proofErr w:type="spellEnd"/>
            <w:r w:rsidRPr="00B509B1">
              <w:rPr>
                <w:sz w:val="22"/>
                <w:szCs w:val="22"/>
                <w:lang w:eastAsia="tr-TR"/>
              </w:rPr>
              <w:t xml:space="preserve"> kapak stenozu</w:t>
            </w:r>
          </w:p>
        </w:tc>
      </w:tr>
      <w:tr w:rsidR="0016770E" w:rsidRPr="00B509B1" w14:paraId="49534A0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5B362E6" w14:textId="77777777" w:rsidR="0016770E" w:rsidRPr="00B509B1" w:rsidRDefault="0016770E" w:rsidP="00111CCD">
            <w:pPr>
              <w:rPr>
                <w:b/>
                <w:bCs/>
                <w:sz w:val="22"/>
                <w:szCs w:val="22"/>
                <w:lang w:eastAsia="tr-TR"/>
              </w:rPr>
            </w:pPr>
            <w:r w:rsidRPr="00B509B1">
              <w:rPr>
                <w:b/>
                <w:bCs/>
                <w:sz w:val="22"/>
                <w:szCs w:val="22"/>
                <w:lang w:eastAsia="tr-TR"/>
              </w:rPr>
              <w:t>Q22.2</w:t>
            </w:r>
          </w:p>
        </w:tc>
        <w:tc>
          <w:tcPr>
            <w:tcW w:w="7940" w:type="dxa"/>
            <w:tcBorders>
              <w:top w:val="nil"/>
              <w:left w:val="nil"/>
              <w:bottom w:val="single" w:sz="4" w:space="0" w:color="auto"/>
              <w:right w:val="single" w:sz="4" w:space="0" w:color="auto"/>
            </w:tcBorders>
            <w:noWrap/>
            <w:vAlign w:val="bottom"/>
          </w:tcPr>
          <w:p w14:paraId="0DE5F0CB" w14:textId="77777777" w:rsidR="0016770E" w:rsidRPr="00B509B1" w:rsidRDefault="0016770E" w:rsidP="00111CCD">
            <w:pPr>
              <w:rPr>
                <w:sz w:val="22"/>
                <w:szCs w:val="22"/>
                <w:lang w:eastAsia="tr-TR"/>
              </w:rPr>
            </w:pPr>
            <w:r w:rsidRPr="00B509B1">
              <w:rPr>
                <w:sz w:val="22"/>
                <w:szCs w:val="22"/>
                <w:lang w:eastAsia="tr-TR"/>
              </w:rPr>
              <w:t xml:space="preserve">Konjenital </w:t>
            </w:r>
            <w:proofErr w:type="spellStart"/>
            <w:r w:rsidRPr="00B509B1">
              <w:rPr>
                <w:sz w:val="22"/>
                <w:szCs w:val="22"/>
                <w:lang w:eastAsia="tr-TR"/>
              </w:rPr>
              <w:t>pulmoner</w:t>
            </w:r>
            <w:proofErr w:type="spellEnd"/>
            <w:r w:rsidRPr="00B509B1">
              <w:rPr>
                <w:sz w:val="22"/>
                <w:szCs w:val="22"/>
                <w:lang w:eastAsia="tr-TR"/>
              </w:rPr>
              <w:t xml:space="preserve"> kapak yetersizliği</w:t>
            </w:r>
          </w:p>
        </w:tc>
      </w:tr>
      <w:tr w:rsidR="0016770E" w:rsidRPr="00B509B1" w14:paraId="6F1BB1B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B4CB84E" w14:textId="77777777" w:rsidR="0016770E" w:rsidRPr="00B509B1" w:rsidRDefault="0016770E" w:rsidP="00111CCD">
            <w:pPr>
              <w:rPr>
                <w:b/>
                <w:bCs/>
                <w:sz w:val="22"/>
                <w:szCs w:val="22"/>
                <w:lang w:eastAsia="tr-TR"/>
              </w:rPr>
            </w:pPr>
            <w:r w:rsidRPr="00B509B1">
              <w:rPr>
                <w:b/>
                <w:bCs/>
                <w:sz w:val="22"/>
                <w:szCs w:val="22"/>
                <w:lang w:eastAsia="tr-TR"/>
              </w:rPr>
              <w:t>Q22.3</w:t>
            </w:r>
          </w:p>
        </w:tc>
        <w:tc>
          <w:tcPr>
            <w:tcW w:w="7940" w:type="dxa"/>
            <w:tcBorders>
              <w:top w:val="nil"/>
              <w:left w:val="nil"/>
              <w:bottom w:val="single" w:sz="4" w:space="0" w:color="auto"/>
              <w:right w:val="single" w:sz="4" w:space="0" w:color="auto"/>
            </w:tcBorders>
            <w:noWrap/>
            <w:vAlign w:val="bottom"/>
          </w:tcPr>
          <w:p w14:paraId="69474B2B"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kapağın diğer konjenital malformasyonları</w:t>
            </w:r>
          </w:p>
        </w:tc>
      </w:tr>
      <w:tr w:rsidR="0016770E" w:rsidRPr="00B509B1" w14:paraId="6D5F09E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47DDEC6" w14:textId="77777777" w:rsidR="0016770E" w:rsidRPr="00B509B1" w:rsidRDefault="0016770E" w:rsidP="00111CCD">
            <w:pPr>
              <w:rPr>
                <w:b/>
                <w:bCs/>
                <w:sz w:val="22"/>
                <w:szCs w:val="22"/>
                <w:lang w:eastAsia="tr-TR"/>
              </w:rPr>
            </w:pPr>
            <w:r w:rsidRPr="00B509B1">
              <w:rPr>
                <w:b/>
                <w:bCs/>
                <w:sz w:val="22"/>
                <w:szCs w:val="22"/>
                <w:lang w:eastAsia="tr-TR"/>
              </w:rPr>
              <w:t>Q22.4</w:t>
            </w:r>
          </w:p>
        </w:tc>
        <w:tc>
          <w:tcPr>
            <w:tcW w:w="7940" w:type="dxa"/>
            <w:tcBorders>
              <w:top w:val="nil"/>
              <w:left w:val="nil"/>
              <w:bottom w:val="single" w:sz="4" w:space="0" w:color="auto"/>
              <w:right w:val="single" w:sz="4" w:space="0" w:color="auto"/>
            </w:tcBorders>
            <w:noWrap/>
            <w:vAlign w:val="bottom"/>
          </w:tcPr>
          <w:p w14:paraId="3BD82061" w14:textId="77777777" w:rsidR="0016770E" w:rsidRPr="00B509B1" w:rsidRDefault="0016770E" w:rsidP="00111CCD">
            <w:pPr>
              <w:rPr>
                <w:sz w:val="22"/>
                <w:szCs w:val="22"/>
                <w:lang w:eastAsia="tr-TR"/>
              </w:rPr>
            </w:pPr>
            <w:r w:rsidRPr="00B509B1">
              <w:rPr>
                <w:sz w:val="22"/>
                <w:szCs w:val="22"/>
                <w:lang w:eastAsia="tr-TR"/>
              </w:rPr>
              <w:t xml:space="preserve">Konjenital </w:t>
            </w:r>
            <w:proofErr w:type="spellStart"/>
            <w:r w:rsidRPr="00B509B1">
              <w:rPr>
                <w:sz w:val="22"/>
                <w:szCs w:val="22"/>
                <w:lang w:eastAsia="tr-TR"/>
              </w:rPr>
              <w:t>triküspid</w:t>
            </w:r>
            <w:proofErr w:type="spellEnd"/>
            <w:r w:rsidRPr="00B509B1">
              <w:rPr>
                <w:sz w:val="22"/>
                <w:szCs w:val="22"/>
                <w:lang w:eastAsia="tr-TR"/>
              </w:rPr>
              <w:t xml:space="preserve"> stenoz</w:t>
            </w:r>
          </w:p>
        </w:tc>
      </w:tr>
      <w:tr w:rsidR="0016770E" w:rsidRPr="00B509B1" w14:paraId="590F4D6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20B7C2B" w14:textId="77777777" w:rsidR="0016770E" w:rsidRPr="00B509B1" w:rsidRDefault="0016770E" w:rsidP="00111CCD">
            <w:pPr>
              <w:rPr>
                <w:b/>
                <w:bCs/>
                <w:sz w:val="22"/>
                <w:szCs w:val="22"/>
                <w:lang w:eastAsia="tr-TR"/>
              </w:rPr>
            </w:pPr>
            <w:r w:rsidRPr="00B509B1">
              <w:rPr>
                <w:b/>
                <w:bCs/>
                <w:sz w:val="22"/>
                <w:szCs w:val="22"/>
                <w:lang w:eastAsia="tr-TR"/>
              </w:rPr>
              <w:t>Q22.5</w:t>
            </w:r>
          </w:p>
        </w:tc>
        <w:tc>
          <w:tcPr>
            <w:tcW w:w="7940" w:type="dxa"/>
            <w:tcBorders>
              <w:top w:val="nil"/>
              <w:left w:val="nil"/>
              <w:bottom w:val="single" w:sz="4" w:space="0" w:color="auto"/>
              <w:right w:val="single" w:sz="4" w:space="0" w:color="auto"/>
            </w:tcBorders>
            <w:noWrap/>
            <w:vAlign w:val="bottom"/>
          </w:tcPr>
          <w:p w14:paraId="3DA75FB4" w14:textId="77777777" w:rsidR="0016770E" w:rsidRPr="00B509B1" w:rsidRDefault="0016770E" w:rsidP="00111CCD">
            <w:pPr>
              <w:rPr>
                <w:sz w:val="22"/>
                <w:szCs w:val="22"/>
                <w:lang w:eastAsia="tr-TR"/>
              </w:rPr>
            </w:pPr>
            <w:proofErr w:type="spellStart"/>
            <w:r w:rsidRPr="00B509B1">
              <w:rPr>
                <w:sz w:val="22"/>
                <w:szCs w:val="22"/>
                <w:lang w:eastAsia="tr-TR"/>
              </w:rPr>
              <w:t>Ebstein</w:t>
            </w:r>
            <w:proofErr w:type="spellEnd"/>
            <w:r w:rsidRPr="00B509B1">
              <w:rPr>
                <w:sz w:val="22"/>
                <w:szCs w:val="22"/>
                <w:lang w:eastAsia="tr-TR"/>
              </w:rPr>
              <w:t xml:space="preserve"> anomalisi</w:t>
            </w:r>
          </w:p>
        </w:tc>
      </w:tr>
      <w:tr w:rsidR="0016770E" w:rsidRPr="00B509B1" w14:paraId="604C0AD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B18B65E" w14:textId="77777777" w:rsidR="0016770E" w:rsidRPr="00B509B1" w:rsidRDefault="0016770E" w:rsidP="00111CCD">
            <w:pPr>
              <w:rPr>
                <w:b/>
                <w:bCs/>
                <w:sz w:val="22"/>
                <w:szCs w:val="22"/>
                <w:lang w:eastAsia="tr-TR"/>
              </w:rPr>
            </w:pPr>
            <w:r w:rsidRPr="00B509B1">
              <w:rPr>
                <w:b/>
                <w:bCs/>
                <w:sz w:val="22"/>
                <w:szCs w:val="22"/>
                <w:lang w:eastAsia="tr-TR"/>
              </w:rPr>
              <w:t>Q22.6</w:t>
            </w:r>
          </w:p>
        </w:tc>
        <w:tc>
          <w:tcPr>
            <w:tcW w:w="7940" w:type="dxa"/>
            <w:tcBorders>
              <w:top w:val="nil"/>
              <w:left w:val="nil"/>
              <w:bottom w:val="single" w:sz="4" w:space="0" w:color="auto"/>
              <w:right w:val="single" w:sz="4" w:space="0" w:color="auto"/>
            </w:tcBorders>
            <w:noWrap/>
            <w:vAlign w:val="bottom"/>
          </w:tcPr>
          <w:p w14:paraId="3E19011A" w14:textId="77777777" w:rsidR="0016770E" w:rsidRPr="00B509B1" w:rsidRDefault="0016770E" w:rsidP="00111CCD">
            <w:pPr>
              <w:rPr>
                <w:sz w:val="22"/>
                <w:szCs w:val="22"/>
                <w:lang w:eastAsia="tr-TR"/>
              </w:rPr>
            </w:pPr>
            <w:r w:rsidRPr="00B509B1">
              <w:rPr>
                <w:sz w:val="22"/>
                <w:szCs w:val="22"/>
                <w:lang w:eastAsia="tr-TR"/>
              </w:rPr>
              <w:t>Hipoplastik sağ kalp sendromu</w:t>
            </w:r>
          </w:p>
        </w:tc>
      </w:tr>
      <w:tr w:rsidR="0016770E" w:rsidRPr="00B509B1" w14:paraId="6978D1C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0482C53" w14:textId="77777777" w:rsidR="0016770E" w:rsidRPr="00B509B1" w:rsidRDefault="0016770E" w:rsidP="00111CCD">
            <w:pPr>
              <w:rPr>
                <w:b/>
                <w:bCs/>
                <w:sz w:val="22"/>
                <w:szCs w:val="22"/>
                <w:lang w:eastAsia="tr-TR"/>
              </w:rPr>
            </w:pPr>
            <w:r w:rsidRPr="00B509B1">
              <w:rPr>
                <w:b/>
                <w:bCs/>
                <w:sz w:val="22"/>
                <w:szCs w:val="22"/>
                <w:lang w:eastAsia="tr-TR"/>
              </w:rPr>
              <w:t>Q22.8</w:t>
            </w:r>
          </w:p>
        </w:tc>
        <w:tc>
          <w:tcPr>
            <w:tcW w:w="7940" w:type="dxa"/>
            <w:tcBorders>
              <w:top w:val="nil"/>
              <w:left w:val="nil"/>
              <w:bottom w:val="single" w:sz="4" w:space="0" w:color="auto"/>
              <w:right w:val="single" w:sz="4" w:space="0" w:color="auto"/>
            </w:tcBorders>
            <w:noWrap/>
            <w:vAlign w:val="bottom"/>
          </w:tcPr>
          <w:p w14:paraId="4BD946AA" w14:textId="77777777" w:rsidR="0016770E" w:rsidRPr="00B509B1" w:rsidRDefault="0016770E" w:rsidP="00111CCD">
            <w:pPr>
              <w:rPr>
                <w:sz w:val="22"/>
                <w:szCs w:val="22"/>
                <w:lang w:eastAsia="tr-TR"/>
              </w:rPr>
            </w:pPr>
            <w:proofErr w:type="spellStart"/>
            <w:r w:rsidRPr="00B509B1">
              <w:rPr>
                <w:sz w:val="22"/>
                <w:szCs w:val="22"/>
                <w:lang w:eastAsia="tr-TR"/>
              </w:rPr>
              <w:t>Triküspid</w:t>
            </w:r>
            <w:proofErr w:type="spellEnd"/>
            <w:r w:rsidRPr="00B509B1">
              <w:rPr>
                <w:sz w:val="22"/>
                <w:szCs w:val="22"/>
                <w:lang w:eastAsia="tr-TR"/>
              </w:rPr>
              <w:t xml:space="preserve"> kapağın diğer konjenital malformasyonları</w:t>
            </w:r>
          </w:p>
        </w:tc>
      </w:tr>
      <w:tr w:rsidR="0016770E" w:rsidRPr="00B509B1" w14:paraId="4247376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B14C051" w14:textId="77777777" w:rsidR="0016770E" w:rsidRPr="00B509B1" w:rsidRDefault="0016770E" w:rsidP="00111CCD">
            <w:pPr>
              <w:rPr>
                <w:b/>
                <w:bCs/>
                <w:sz w:val="22"/>
                <w:szCs w:val="22"/>
                <w:lang w:eastAsia="tr-TR"/>
              </w:rPr>
            </w:pPr>
            <w:r w:rsidRPr="00B509B1">
              <w:rPr>
                <w:b/>
                <w:bCs/>
                <w:sz w:val="22"/>
                <w:szCs w:val="22"/>
                <w:lang w:eastAsia="tr-TR"/>
              </w:rPr>
              <w:t>Q22.9</w:t>
            </w:r>
          </w:p>
        </w:tc>
        <w:tc>
          <w:tcPr>
            <w:tcW w:w="7940" w:type="dxa"/>
            <w:tcBorders>
              <w:top w:val="nil"/>
              <w:left w:val="nil"/>
              <w:bottom w:val="single" w:sz="4" w:space="0" w:color="auto"/>
              <w:right w:val="single" w:sz="4" w:space="0" w:color="auto"/>
            </w:tcBorders>
            <w:noWrap/>
            <w:vAlign w:val="bottom"/>
          </w:tcPr>
          <w:p w14:paraId="4622DB63" w14:textId="77777777" w:rsidR="0016770E" w:rsidRPr="00B509B1" w:rsidRDefault="0016770E" w:rsidP="00111CCD">
            <w:pPr>
              <w:rPr>
                <w:sz w:val="22"/>
                <w:szCs w:val="22"/>
                <w:lang w:eastAsia="tr-TR"/>
              </w:rPr>
            </w:pPr>
            <w:proofErr w:type="spellStart"/>
            <w:r w:rsidRPr="00B509B1">
              <w:rPr>
                <w:sz w:val="22"/>
                <w:szCs w:val="22"/>
                <w:lang w:eastAsia="tr-TR"/>
              </w:rPr>
              <w:t>Triküspid</w:t>
            </w:r>
            <w:proofErr w:type="spellEnd"/>
            <w:r w:rsidRPr="00B509B1">
              <w:rPr>
                <w:sz w:val="22"/>
                <w:szCs w:val="22"/>
                <w:lang w:eastAsia="tr-TR"/>
              </w:rPr>
              <w:t xml:space="preserve"> kapağın konjenital malformasyonu, tanımlanmamış</w:t>
            </w:r>
          </w:p>
        </w:tc>
      </w:tr>
      <w:tr w:rsidR="0016770E" w:rsidRPr="00B509B1" w14:paraId="6FE9618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124A350"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3599FF71" w14:textId="77777777" w:rsidR="0016770E" w:rsidRPr="00B509B1" w:rsidRDefault="0016770E" w:rsidP="00111CCD">
            <w:pPr>
              <w:rPr>
                <w:sz w:val="22"/>
                <w:szCs w:val="22"/>
                <w:lang w:eastAsia="tr-TR"/>
              </w:rPr>
            </w:pPr>
          </w:p>
        </w:tc>
      </w:tr>
      <w:tr w:rsidR="0016770E" w:rsidRPr="00B509B1" w14:paraId="37CF3B1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7502D58" w14:textId="77777777" w:rsidR="0016770E" w:rsidRPr="00B509B1" w:rsidRDefault="0016770E" w:rsidP="00111CCD">
            <w:pPr>
              <w:rPr>
                <w:b/>
                <w:bCs/>
                <w:sz w:val="22"/>
                <w:szCs w:val="22"/>
                <w:lang w:eastAsia="tr-TR"/>
              </w:rPr>
            </w:pPr>
            <w:r w:rsidRPr="00B509B1">
              <w:rPr>
                <w:b/>
                <w:bCs/>
                <w:sz w:val="22"/>
                <w:szCs w:val="22"/>
                <w:lang w:eastAsia="tr-TR"/>
              </w:rPr>
              <w:t>Q23</w:t>
            </w:r>
          </w:p>
        </w:tc>
        <w:tc>
          <w:tcPr>
            <w:tcW w:w="7940" w:type="dxa"/>
            <w:tcBorders>
              <w:top w:val="single" w:sz="4" w:space="0" w:color="auto"/>
              <w:left w:val="nil"/>
              <w:bottom w:val="single" w:sz="4" w:space="0" w:color="auto"/>
              <w:right w:val="single" w:sz="4" w:space="0" w:color="auto"/>
            </w:tcBorders>
            <w:noWrap/>
            <w:vAlign w:val="bottom"/>
          </w:tcPr>
          <w:p w14:paraId="09E881FB" w14:textId="77777777" w:rsidR="0016770E" w:rsidRPr="00B509B1" w:rsidRDefault="0016770E" w:rsidP="00111CCD">
            <w:pPr>
              <w:rPr>
                <w:b/>
                <w:bCs/>
                <w:sz w:val="22"/>
                <w:szCs w:val="22"/>
                <w:lang w:eastAsia="tr-TR"/>
              </w:rPr>
            </w:pPr>
            <w:r w:rsidRPr="00B509B1">
              <w:rPr>
                <w:b/>
                <w:bCs/>
                <w:sz w:val="22"/>
                <w:szCs w:val="22"/>
                <w:lang w:eastAsia="tr-TR"/>
              </w:rPr>
              <w:t>Aort ve mitral kapakların konjenital malformasyonları</w:t>
            </w:r>
          </w:p>
        </w:tc>
      </w:tr>
      <w:tr w:rsidR="0016770E" w:rsidRPr="00B509B1" w14:paraId="258C3C3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41A06EB" w14:textId="77777777" w:rsidR="0016770E" w:rsidRPr="00B509B1" w:rsidRDefault="0016770E" w:rsidP="00111CCD">
            <w:pPr>
              <w:rPr>
                <w:b/>
                <w:bCs/>
                <w:sz w:val="22"/>
                <w:szCs w:val="22"/>
                <w:lang w:eastAsia="tr-TR"/>
              </w:rPr>
            </w:pPr>
            <w:r w:rsidRPr="00B509B1">
              <w:rPr>
                <w:b/>
                <w:bCs/>
                <w:sz w:val="22"/>
                <w:szCs w:val="22"/>
                <w:lang w:eastAsia="tr-TR"/>
              </w:rPr>
              <w:t>Q23.0</w:t>
            </w:r>
          </w:p>
        </w:tc>
        <w:tc>
          <w:tcPr>
            <w:tcW w:w="7940" w:type="dxa"/>
            <w:tcBorders>
              <w:top w:val="nil"/>
              <w:left w:val="nil"/>
              <w:bottom w:val="single" w:sz="4" w:space="0" w:color="auto"/>
              <w:right w:val="single" w:sz="4" w:space="0" w:color="auto"/>
            </w:tcBorders>
            <w:noWrap/>
            <w:vAlign w:val="bottom"/>
          </w:tcPr>
          <w:p w14:paraId="158835FF" w14:textId="77777777" w:rsidR="0016770E" w:rsidRPr="00B509B1" w:rsidRDefault="0016770E" w:rsidP="00111CCD">
            <w:pPr>
              <w:rPr>
                <w:sz w:val="22"/>
                <w:szCs w:val="22"/>
                <w:lang w:eastAsia="tr-TR"/>
              </w:rPr>
            </w:pPr>
            <w:r w:rsidRPr="00B509B1">
              <w:rPr>
                <w:sz w:val="22"/>
                <w:szCs w:val="22"/>
                <w:lang w:eastAsia="tr-TR"/>
              </w:rPr>
              <w:t>Aort kapağı konjenital stenozu</w:t>
            </w:r>
          </w:p>
        </w:tc>
      </w:tr>
      <w:tr w:rsidR="0016770E" w:rsidRPr="00B509B1" w14:paraId="6877296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FEE2BB9" w14:textId="77777777" w:rsidR="0016770E" w:rsidRPr="00B509B1" w:rsidRDefault="0016770E" w:rsidP="00111CCD">
            <w:pPr>
              <w:rPr>
                <w:b/>
                <w:bCs/>
                <w:sz w:val="22"/>
                <w:szCs w:val="22"/>
                <w:lang w:eastAsia="tr-TR"/>
              </w:rPr>
            </w:pPr>
            <w:r w:rsidRPr="00B509B1">
              <w:rPr>
                <w:b/>
                <w:bCs/>
                <w:sz w:val="22"/>
                <w:szCs w:val="22"/>
                <w:lang w:eastAsia="tr-TR"/>
              </w:rPr>
              <w:t>Q23.1</w:t>
            </w:r>
          </w:p>
        </w:tc>
        <w:tc>
          <w:tcPr>
            <w:tcW w:w="7940" w:type="dxa"/>
            <w:tcBorders>
              <w:top w:val="nil"/>
              <w:left w:val="nil"/>
              <w:bottom w:val="single" w:sz="4" w:space="0" w:color="auto"/>
              <w:right w:val="single" w:sz="4" w:space="0" w:color="auto"/>
            </w:tcBorders>
            <w:noWrap/>
            <w:vAlign w:val="bottom"/>
          </w:tcPr>
          <w:p w14:paraId="3F101EB7" w14:textId="77777777" w:rsidR="0016770E" w:rsidRPr="00B509B1" w:rsidRDefault="0016770E" w:rsidP="00111CCD">
            <w:pPr>
              <w:rPr>
                <w:sz w:val="22"/>
                <w:szCs w:val="22"/>
                <w:lang w:eastAsia="tr-TR"/>
              </w:rPr>
            </w:pPr>
            <w:r w:rsidRPr="00B509B1">
              <w:rPr>
                <w:sz w:val="22"/>
                <w:szCs w:val="22"/>
                <w:lang w:eastAsia="tr-TR"/>
              </w:rPr>
              <w:t>Aort kapağın konjenital yetmezliği</w:t>
            </w:r>
          </w:p>
        </w:tc>
      </w:tr>
      <w:tr w:rsidR="0016770E" w:rsidRPr="00B509B1" w14:paraId="5A16F14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E7BFC81" w14:textId="77777777" w:rsidR="0016770E" w:rsidRPr="00B509B1" w:rsidRDefault="0016770E" w:rsidP="00111CCD">
            <w:pPr>
              <w:rPr>
                <w:b/>
                <w:bCs/>
                <w:sz w:val="22"/>
                <w:szCs w:val="22"/>
                <w:lang w:eastAsia="tr-TR"/>
              </w:rPr>
            </w:pPr>
            <w:r w:rsidRPr="00B509B1">
              <w:rPr>
                <w:b/>
                <w:bCs/>
                <w:sz w:val="22"/>
                <w:szCs w:val="22"/>
                <w:lang w:eastAsia="tr-TR"/>
              </w:rPr>
              <w:t>Q23.2</w:t>
            </w:r>
          </w:p>
        </w:tc>
        <w:tc>
          <w:tcPr>
            <w:tcW w:w="7940" w:type="dxa"/>
            <w:tcBorders>
              <w:top w:val="nil"/>
              <w:left w:val="nil"/>
              <w:bottom w:val="single" w:sz="4" w:space="0" w:color="auto"/>
              <w:right w:val="single" w:sz="4" w:space="0" w:color="auto"/>
            </w:tcBorders>
            <w:noWrap/>
            <w:vAlign w:val="bottom"/>
          </w:tcPr>
          <w:p w14:paraId="3592C186" w14:textId="77777777" w:rsidR="0016770E" w:rsidRPr="00B509B1" w:rsidRDefault="0016770E" w:rsidP="00111CCD">
            <w:pPr>
              <w:rPr>
                <w:sz w:val="22"/>
                <w:szCs w:val="22"/>
                <w:lang w:eastAsia="tr-TR"/>
              </w:rPr>
            </w:pPr>
            <w:r w:rsidRPr="00B509B1">
              <w:rPr>
                <w:sz w:val="22"/>
                <w:szCs w:val="22"/>
                <w:lang w:eastAsia="tr-TR"/>
              </w:rPr>
              <w:t>Konjenital mitral stenozu</w:t>
            </w:r>
          </w:p>
        </w:tc>
      </w:tr>
      <w:tr w:rsidR="0016770E" w:rsidRPr="00B509B1" w14:paraId="51E9B63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D33AC41" w14:textId="77777777" w:rsidR="0016770E" w:rsidRPr="00B509B1" w:rsidRDefault="0016770E" w:rsidP="00111CCD">
            <w:pPr>
              <w:rPr>
                <w:b/>
                <w:bCs/>
                <w:sz w:val="22"/>
                <w:szCs w:val="22"/>
                <w:lang w:eastAsia="tr-TR"/>
              </w:rPr>
            </w:pPr>
            <w:r w:rsidRPr="00B509B1">
              <w:rPr>
                <w:b/>
                <w:bCs/>
                <w:sz w:val="22"/>
                <w:szCs w:val="22"/>
                <w:lang w:eastAsia="tr-TR"/>
              </w:rPr>
              <w:t>Q23.3</w:t>
            </w:r>
          </w:p>
        </w:tc>
        <w:tc>
          <w:tcPr>
            <w:tcW w:w="7940" w:type="dxa"/>
            <w:tcBorders>
              <w:top w:val="nil"/>
              <w:left w:val="nil"/>
              <w:bottom w:val="single" w:sz="4" w:space="0" w:color="auto"/>
              <w:right w:val="single" w:sz="4" w:space="0" w:color="auto"/>
            </w:tcBorders>
            <w:noWrap/>
            <w:vAlign w:val="bottom"/>
          </w:tcPr>
          <w:p w14:paraId="02640392" w14:textId="77777777" w:rsidR="0016770E" w:rsidRPr="00B509B1" w:rsidRDefault="0016770E" w:rsidP="00111CCD">
            <w:pPr>
              <w:rPr>
                <w:sz w:val="22"/>
                <w:szCs w:val="22"/>
                <w:lang w:eastAsia="tr-TR"/>
              </w:rPr>
            </w:pPr>
            <w:r w:rsidRPr="00B509B1">
              <w:rPr>
                <w:sz w:val="22"/>
                <w:szCs w:val="22"/>
                <w:lang w:eastAsia="tr-TR"/>
              </w:rPr>
              <w:t>Konjenital mitral yetmezlik</w:t>
            </w:r>
          </w:p>
        </w:tc>
      </w:tr>
      <w:tr w:rsidR="0016770E" w:rsidRPr="00B509B1" w14:paraId="669BFA7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E00C623" w14:textId="77777777" w:rsidR="0016770E" w:rsidRPr="00B509B1" w:rsidRDefault="0016770E" w:rsidP="00111CCD">
            <w:pPr>
              <w:rPr>
                <w:b/>
                <w:bCs/>
                <w:sz w:val="22"/>
                <w:szCs w:val="22"/>
                <w:lang w:eastAsia="tr-TR"/>
              </w:rPr>
            </w:pPr>
            <w:r w:rsidRPr="00B509B1">
              <w:rPr>
                <w:b/>
                <w:bCs/>
                <w:sz w:val="22"/>
                <w:szCs w:val="22"/>
                <w:lang w:eastAsia="tr-TR"/>
              </w:rPr>
              <w:t>Q23.4</w:t>
            </w:r>
          </w:p>
        </w:tc>
        <w:tc>
          <w:tcPr>
            <w:tcW w:w="7940" w:type="dxa"/>
            <w:tcBorders>
              <w:top w:val="nil"/>
              <w:left w:val="nil"/>
              <w:bottom w:val="single" w:sz="4" w:space="0" w:color="auto"/>
              <w:right w:val="single" w:sz="4" w:space="0" w:color="auto"/>
            </w:tcBorders>
            <w:noWrap/>
            <w:vAlign w:val="bottom"/>
          </w:tcPr>
          <w:p w14:paraId="4EBDE8E2" w14:textId="77777777" w:rsidR="0016770E" w:rsidRPr="00B509B1" w:rsidRDefault="0016770E" w:rsidP="00111CCD">
            <w:pPr>
              <w:rPr>
                <w:sz w:val="22"/>
                <w:szCs w:val="22"/>
                <w:lang w:eastAsia="tr-TR"/>
              </w:rPr>
            </w:pPr>
            <w:r w:rsidRPr="00B509B1">
              <w:rPr>
                <w:sz w:val="22"/>
                <w:szCs w:val="22"/>
                <w:lang w:eastAsia="tr-TR"/>
              </w:rPr>
              <w:t>Hipoplastik sol kalp sendromu</w:t>
            </w:r>
          </w:p>
        </w:tc>
      </w:tr>
      <w:tr w:rsidR="0016770E" w:rsidRPr="00B509B1" w14:paraId="060DA48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8E4BBAB" w14:textId="77777777" w:rsidR="0016770E" w:rsidRPr="00B509B1" w:rsidRDefault="0016770E" w:rsidP="00111CCD">
            <w:pPr>
              <w:rPr>
                <w:b/>
                <w:bCs/>
                <w:sz w:val="22"/>
                <w:szCs w:val="22"/>
                <w:lang w:eastAsia="tr-TR"/>
              </w:rPr>
            </w:pPr>
            <w:r w:rsidRPr="00B509B1">
              <w:rPr>
                <w:b/>
                <w:bCs/>
                <w:sz w:val="22"/>
                <w:szCs w:val="22"/>
                <w:lang w:eastAsia="tr-TR"/>
              </w:rPr>
              <w:t>Q23.8</w:t>
            </w:r>
          </w:p>
        </w:tc>
        <w:tc>
          <w:tcPr>
            <w:tcW w:w="7940" w:type="dxa"/>
            <w:tcBorders>
              <w:top w:val="nil"/>
              <w:left w:val="nil"/>
              <w:bottom w:val="single" w:sz="4" w:space="0" w:color="auto"/>
              <w:right w:val="single" w:sz="4" w:space="0" w:color="auto"/>
            </w:tcBorders>
            <w:noWrap/>
            <w:vAlign w:val="bottom"/>
          </w:tcPr>
          <w:p w14:paraId="4A003C14" w14:textId="77777777" w:rsidR="0016770E" w:rsidRPr="00B509B1" w:rsidRDefault="0016770E" w:rsidP="00111CCD">
            <w:pPr>
              <w:rPr>
                <w:sz w:val="22"/>
                <w:szCs w:val="22"/>
                <w:lang w:eastAsia="tr-TR"/>
              </w:rPr>
            </w:pPr>
            <w:r w:rsidRPr="00B509B1">
              <w:rPr>
                <w:sz w:val="22"/>
                <w:szCs w:val="22"/>
                <w:lang w:eastAsia="tr-TR"/>
              </w:rPr>
              <w:t>Aort ve mitral kapakların diğer konjenital malformasyonları</w:t>
            </w:r>
          </w:p>
        </w:tc>
      </w:tr>
      <w:tr w:rsidR="0016770E" w:rsidRPr="00B509B1" w14:paraId="5C4D0B8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46CCF84" w14:textId="77777777" w:rsidR="0016770E" w:rsidRPr="00B509B1" w:rsidRDefault="0016770E" w:rsidP="00111CCD">
            <w:pPr>
              <w:rPr>
                <w:b/>
                <w:bCs/>
                <w:sz w:val="22"/>
                <w:szCs w:val="22"/>
                <w:lang w:eastAsia="tr-TR"/>
              </w:rPr>
            </w:pPr>
            <w:r w:rsidRPr="00B509B1">
              <w:rPr>
                <w:b/>
                <w:bCs/>
                <w:sz w:val="22"/>
                <w:szCs w:val="22"/>
                <w:lang w:eastAsia="tr-TR"/>
              </w:rPr>
              <w:t>Q23.9</w:t>
            </w:r>
          </w:p>
        </w:tc>
        <w:tc>
          <w:tcPr>
            <w:tcW w:w="7940" w:type="dxa"/>
            <w:tcBorders>
              <w:top w:val="nil"/>
              <w:left w:val="nil"/>
              <w:bottom w:val="single" w:sz="4" w:space="0" w:color="auto"/>
              <w:right w:val="single" w:sz="4" w:space="0" w:color="auto"/>
            </w:tcBorders>
            <w:noWrap/>
            <w:vAlign w:val="bottom"/>
          </w:tcPr>
          <w:p w14:paraId="6D61CEF2" w14:textId="77777777" w:rsidR="0016770E" w:rsidRPr="00B509B1" w:rsidRDefault="0016770E" w:rsidP="00111CCD">
            <w:pPr>
              <w:rPr>
                <w:sz w:val="22"/>
                <w:szCs w:val="22"/>
                <w:lang w:eastAsia="tr-TR"/>
              </w:rPr>
            </w:pPr>
            <w:r w:rsidRPr="00B509B1">
              <w:rPr>
                <w:sz w:val="22"/>
                <w:szCs w:val="22"/>
                <w:lang w:eastAsia="tr-TR"/>
              </w:rPr>
              <w:t>Aort ve mitral kapakların konjenital malformasyonu, tanımlanmamış</w:t>
            </w:r>
          </w:p>
        </w:tc>
      </w:tr>
      <w:tr w:rsidR="0016770E" w:rsidRPr="00B509B1" w14:paraId="4BAF16A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2BF3BCB" w14:textId="77777777" w:rsidR="0016770E" w:rsidRPr="00B509B1" w:rsidRDefault="0016770E" w:rsidP="00111CCD">
            <w:pPr>
              <w:rPr>
                <w:sz w:val="22"/>
                <w:szCs w:val="22"/>
                <w:lang w:eastAsia="tr-TR"/>
              </w:rPr>
            </w:pPr>
            <w:r w:rsidRPr="00B509B1">
              <w:rPr>
                <w:sz w:val="22"/>
                <w:szCs w:val="22"/>
                <w:lang w:eastAsia="tr-TR"/>
              </w:rPr>
              <w:t> </w:t>
            </w:r>
          </w:p>
        </w:tc>
        <w:tc>
          <w:tcPr>
            <w:tcW w:w="7940" w:type="dxa"/>
            <w:tcBorders>
              <w:top w:val="nil"/>
              <w:left w:val="nil"/>
              <w:bottom w:val="single" w:sz="4" w:space="0" w:color="auto"/>
              <w:right w:val="single" w:sz="4" w:space="0" w:color="auto"/>
            </w:tcBorders>
            <w:noWrap/>
            <w:vAlign w:val="bottom"/>
          </w:tcPr>
          <w:p w14:paraId="4D658BC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D5A970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704A63D" w14:textId="77777777" w:rsidR="0016770E" w:rsidRPr="00B509B1" w:rsidRDefault="0016770E" w:rsidP="00111CCD">
            <w:pPr>
              <w:rPr>
                <w:b/>
                <w:bCs/>
                <w:sz w:val="22"/>
                <w:szCs w:val="22"/>
                <w:lang w:eastAsia="tr-TR"/>
              </w:rPr>
            </w:pPr>
            <w:r w:rsidRPr="00B509B1">
              <w:rPr>
                <w:b/>
                <w:bCs/>
                <w:sz w:val="22"/>
                <w:szCs w:val="22"/>
                <w:lang w:eastAsia="tr-TR"/>
              </w:rPr>
              <w:t>Q24</w:t>
            </w:r>
          </w:p>
        </w:tc>
        <w:tc>
          <w:tcPr>
            <w:tcW w:w="7940" w:type="dxa"/>
            <w:tcBorders>
              <w:top w:val="single" w:sz="4" w:space="0" w:color="auto"/>
              <w:left w:val="nil"/>
              <w:bottom w:val="single" w:sz="4" w:space="0" w:color="auto"/>
              <w:right w:val="single" w:sz="4" w:space="0" w:color="auto"/>
            </w:tcBorders>
            <w:noWrap/>
            <w:vAlign w:val="bottom"/>
          </w:tcPr>
          <w:p w14:paraId="286A3406" w14:textId="77777777" w:rsidR="0016770E" w:rsidRPr="00B509B1" w:rsidRDefault="0016770E" w:rsidP="00111CCD">
            <w:pPr>
              <w:rPr>
                <w:b/>
                <w:bCs/>
                <w:sz w:val="22"/>
                <w:szCs w:val="22"/>
                <w:lang w:eastAsia="tr-TR"/>
              </w:rPr>
            </w:pPr>
            <w:r w:rsidRPr="00B509B1">
              <w:rPr>
                <w:b/>
                <w:bCs/>
                <w:sz w:val="22"/>
                <w:szCs w:val="22"/>
                <w:lang w:eastAsia="tr-TR"/>
              </w:rPr>
              <w:t>Kalbin diğer konjenital malformasyonları</w:t>
            </w:r>
          </w:p>
        </w:tc>
      </w:tr>
      <w:tr w:rsidR="0016770E" w:rsidRPr="00B509B1" w14:paraId="1AA3249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761DBDC" w14:textId="77777777" w:rsidR="0016770E" w:rsidRPr="00B509B1" w:rsidRDefault="0016770E" w:rsidP="00111CCD">
            <w:pPr>
              <w:rPr>
                <w:b/>
                <w:bCs/>
                <w:sz w:val="22"/>
                <w:szCs w:val="22"/>
                <w:lang w:eastAsia="tr-TR"/>
              </w:rPr>
            </w:pPr>
            <w:r w:rsidRPr="00B509B1">
              <w:rPr>
                <w:b/>
                <w:bCs/>
                <w:sz w:val="22"/>
                <w:szCs w:val="22"/>
                <w:lang w:eastAsia="tr-TR"/>
              </w:rPr>
              <w:t>Q24.0</w:t>
            </w:r>
          </w:p>
        </w:tc>
        <w:tc>
          <w:tcPr>
            <w:tcW w:w="7940" w:type="dxa"/>
            <w:tcBorders>
              <w:top w:val="nil"/>
              <w:left w:val="nil"/>
              <w:bottom w:val="single" w:sz="4" w:space="0" w:color="auto"/>
              <w:right w:val="single" w:sz="4" w:space="0" w:color="auto"/>
            </w:tcBorders>
            <w:noWrap/>
            <w:vAlign w:val="bottom"/>
          </w:tcPr>
          <w:p w14:paraId="303C76B7" w14:textId="77777777" w:rsidR="0016770E" w:rsidRPr="00B509B1" w:rsidRDefault="0016770E" w:rsidP="00111CCD">
            <w:pPr>
              <w:rPr>
                <w:sz w:val="22"/>
                <w:szCs w:val="22"/>
                <w:lang w:eastAsia="tr-TR"/>
              </w:rPr>
            </w:pPr>
            <w:proofErr w:type="spellStart"/>
            <w:r w:rsidRPr="00B509B1">
              <w:rPr>
                <w:sz w:val="22"/>
                <w:szCs w:val="22"/>
                <w:lang w:eastAsia="tr-TR"/>
              </w:rPr>
              <w:t>Dekstrokardi</w:t>
            </w:r>
            <w:proofErr w:type="spellEnd"/>
          </w:p>
        </w:tc>
      </w:tr>
      <w:tr w:rsidR="0016770E" w:rsidRPr="00B509B1" w14:paraId="2484421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FC0AEF1" w14:textId="77777777" w:rsidR="0016770E" w:rsidRPr="00B509B1" w:rsidRDefault="0016770E" w:rsidP="00111CCD">
            <w:pPr>
              <w:rPr>
                <w:b/>
                <w:bCs/>
                <w:sz w:val="22"/>
                <w:szCs w:val="22"/>
                <w:lang w:eastAsia="tr-TR"/>
              </w:rPr>
            </w:pPr>
            <w:r w:rsidRPr="00B509B1">
              <w:rPr>
                <w:b/>
                <w:bCs/>
                <w:sz w:val="22"/>
                <w:szCs w:val="22"/>
                <w:lang w:eastAsia="tr-TR"/>
              </w:rPr>
              <w:t>Q24.1</w:t>
            </w:r>
          </w:p>
        </w:tc>
        <w:tc>
          <w:tcPr>
            <w:tcW w:w="7940" w:type="dxa"/>
            <w:tcBorders>
              <w:top w:val="nil"/>
              <w:left w:val="nil"/>
              <w:bottom w:val="single" w:sz="4" w:space="0" w:color="auto"/>
              <w:right w:val="single" w:sz="4" w:space="0" w:color="auto"/>
            </w:tcBorders>
            <w:noWrap/>
            <w:vAlign w:val="bottom"/>
          </w:tcPr>
          <w:p w14:paraId="1E0442D2" w14:textId="77777777" w:rsidR="0016770E" w:rsidRPr="00B509B1" w:rsidRDefault="0016770E" w:rsidP="00111CCD">
            <w:pPr>
              <w:rPr>
                <w:sz w:val="22"/>
                <w:szCs w:val="22"/>
                <w:lang w:eastAsia="tr-TR"/>
              </w:rPr>
            </w:pPr>
            <w:proofErr w:type="spellStart"/>
            <w:r w:rsidRPr="00B509B1">
              <w:rPr>
                <w:sz w:val="22"/>
                <w:szCs w:val="22"/>
                <w:lang w:eastAsia="tr-TR"/>
              </w:rPr>
              <w:t>Levokardi</w:t>
            </w:r>
            <w:proofErr w:type="spellEnd"/>
          </w:p>
        </w:tc>
      </w:tr>
      <w:tr w:rsidR="0016770E" w:rsidRPr="00B509B1" w14:paraId="797D851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0E830FE" w14:textId="77777777" w:rsidR="0016770E" w:rsidRPr="00B509B1" w:rsidRDefault="0016770E" w:rsidP="00111CCD">
            <w:pPr>
              <w:rPr>
                <w:b/>
                <w:bCs/>
                <w:sz w:val="22"/>
                <w:szCs w:val="22"/>
                <w:lang w:eastAsia="tr-TR"/>
              </w:rPr>
            </w:pPr>
            <w:r w:rsidRPr="00B509B1">
              <w:rPr>
                <w:b/>
                <w:bCs/>
                <w:sz w:val="22"/>
                <w:szCs w:val="22"/>
                <w:lang w:eastAsia="tr-TR"/>
              </w:rPr>
              <w:t>Q24.2</w:t>
            </w:r>
          </w:p>
        </w:tc>
        <w:tc>
          <w:tcPr>
            <w:tcW w:w="7940" w:type="dxa"/>
            <w:tcBorders>
              <w:top w:val="nil"/>
              <w:left w:val="nil"/>
              <w:bottom w:val="single" w:sz="4" w:space="0" w:color="auto"/>
              <w:right w:val="single" w:sz="4" w:space="0" w:color="auto"/>
            </w:tcBorders>
            <w:noWrap/>
            <w:vAlign w:val="bottom"/>
          </w:tcPr>
          <w:p w14:paraId="66AC426F" w14:textId="77777777" w:rsidR="0016770E" w:rsidRPr="00B509B1" w:rsidRDefault="0016770E" w:rsidP="00111CCD">
            <w:pPr>
              <w:rPr>
                <w:sz w:val="22"/>
                <w:szCs w:val="22"/>
                <w:lang w:eastAsia="tr-TR"/>
              </w:rPr>
            </w:pPr>
            <w:r w:rsidRPr="00B509B1">
              <w:rPr>
                <w:sz w:val="22"/>
                <w:szCs w:val="22"/>
                <w:lang w:eastAsia="tr-TR"/>
              </w:rPr>
              <w:t xml:space="preserve">Kor </w:t>
            </w:r>
            <w:proofErr w:type="spellStart"/>
            <w:r w:rsidRPr="00B509B1">
              <w:rPr>
                <w:sz w:val="22"/>
                <w:szCs w:val="22"/>
                <w:lang w:eastAsia="tr-TR"/>
              </w:rPr>
              <w:t>triatriatum</w:t>
            </w:r>
            <w:proofErr w:type="spellEnd"/>
          </w:p>
        </w:tc>
      </w:tr>
      <w:tr w:rsidR="0016770E" w:rsidRPr="00B509B1" w14:paraId="0EFCBBC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F670CA8" w14:textId="77777777" w:rsidR="0016770E" w:rsidRPr="00B509B1" w:rsidRDefault="0016770E" w:rsidP="00111CCD">
            <w:pPr>
              <w:rPr>
                <w:b/>
                <w:bCs/>
                <w:sz w:val="22"/>
                <w:szCs w:val="22"/>
                <w:lang w:eastAsia="tr-TR"/>
              </w:rPr>
            </w:pPr>
            <w:r w:rsidRPr="00B509B1">
              <w:rPr>
                <w:b/>
                <w:bCs/>
                <w:sz w:val="22"/>
                <w:szCs w:val="22"/>
                <w:lang w:eastAsia="tr-TR"/>
              </w:rPr>
              <w:t>Q24.3</w:t>
            </w:r>
          </w:p>
        </w:tc>
        <w:tc>
          <w:tcPr>
            <w:tcW w:w="7940" w:type="dxa"/>
            <w:tcBorders>
              <w:top w:val="nil"/>
              <w:left w:val="nil"/>
              <w:bottom w:val="single" w:sz="4" w:space="0" w:color="auto"/>
              <w:right w:val="single" w:sz="4" w:space="0" w:color="auto"/>
            </w:tcBorders>
            <w:noWrap/>
            <w:vAlign w:val="bottom"/>
          </w:tcPr>
          <w:p w14:paraId="0F5D7275"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w:t>
            </w:r>
            <w:proofErr w:type="spellStart"/>
            <w:r w:rsidRPr="00B509B1">
              <w:rPr>
                <w:sz w:val="22"/>
                <w:szCs w:val="22"/>
                <w:lang w:eastAsia="tr-TR"/>
              </w:rPr>
              <w:t>infundibuler</w:t>
            </w:r>
            <w:proofErr w:type="spellEnd"/>
            <w:r w:rsidRPr="00B509B1">
              <w:rPr>
                <w:sz w:val="22"/>
                <w:szCs w:val="22"/>
                <w:lang w:eastAsia="tr-TR"/>
              </w:rPr>
              <w:t xml:space="preserve"> stenoz</w:t>
            </w:r>
          </w:p>
        </w:tc>
      </w:tr>
      <w:tr w:rsidR="0016770E" w:rsidRPr="00B509B1" w14:paraId="5468BC8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0BCDA3A" w14:textId="77777777" w:rsidR="0016770E" w:rsidRPr="00B509B1" w:rsidRDefault="0016770E" w:rsidP="00111CCD">
            <w:pPr>
              <w:rPr>
                <w:b/>
                <w:bCs/>
                <w:sz w:val="22"/>
                <w:szCs w:val="22"/>
                <w:lang w:eastAsia="tr-TR"/>
              </w:rPr>
            </w:pPr>
            <w:r w:rsidRPr="00B509B1">
              <w:rPr>
                <w:b/>
                <w:bCs/>
                <w:sz w:val="22"/>
                <w:szCs w:val="22"/>
                <w:lang w:eastAsia="tr-TR"/>
              </w:rPr>
              <w:t>Q24.4</w:t>
            </w:r>
          </w:p>
        </w:tc>
        <w:tc>
          <w:tcPr>
            <w:tcW w:w="7940" w:type="dxa"/>
            <w:tcBorders>
              <w:top w:val="nil"/>
              <w:left w:val="nil"/>
              <w:bottom w:val="single" w:sz="4" w:space="0" w:color="auto"/>
              <w:right w:val="single" w:sz="4" w:space="0" w:color="auto"/>
            </w:tcBorders>
            <w:noWrap/>
            <w:vAlign w:val="bottom"/>
          </w:tcPr>
          <w:p w14:paraId="380C8C22" w14:textId="77777777" w:rsidR="0016770E" w:rsidRPr="00B509B1" w:rsidRDefault="0016770E" w:rsidP="00111CCD">
            <w:pPr>
              <w:rPr>
                <w:sz w:val="22"/>
                <w:szCs w:val="22"/>
                <w:lang w:eastAsia="tr-TR"/>
              </w:rPr>
            </w:pPr>
            <w:r w:rsidRPr="00B509B1">
              <w:rPr>
                <w:sz w:val="22"/>
                <w:szCs w:val="22"/>
                <w:lang w:eastAsia="tr-TR"/>
              </w:rPr>
              <w:t xml:space="preserve">Konjenital </w:t>
            </w:r>
            <w:proofErr w:type="spellStart"/>
            <w:r w:rsidRPr="00B509B1">
              <w:rPr>
                <w:sz w:val="22"/>
                <w:szCs w:val="22"/>
                <w:lang w:eastAsia="tr-TR"/>
              </w:rPr>
              <w:t>subaortik</w:t>
            </w:r>
            <w:proofErr w:type="spellEnd"/>
            <w:r w:rsidRPr="00B509B1">
              <w:rPr>
                <w:sz w:val="22"/>
                <w:szCs w:val="22"/>
                <w:lang w:eastAsia="tr-TR"/>
              </w:rPr>
              <w:t xml:space="preserve"> stenoz</w:t>
            </w:r>
          </w:p>
        </w:tc>
      </w:tr>
      <w:tr w:rsidR="0016770E" w:rsidRPr="00B509B1" w14:paraId="11589AB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1149DFE" w14:textId="77777777" w:rsidR="0016770E" w:rsidRPr="00B509B1" w:rsidRDefault="0016770E" w:rsidP="00111CCD">
            <w:pPr>
              <w:rPr>
                <w:b/>
                <w:bCs/>
                <w:sz w:val="22"/>
                <w:szCs w:val="22"/>
                <w:lang w:eastAsia="tr-TR"/>
              </w:rPr>
            </w:pPr>
            <w:r w:rsidRPr="00B509B1">
              <w:rPr>
                <w:b/>
                <w:bCs/>
                <w:sz w:val="22"/>
                <w:szCs w:val="22"/>
                <w:lang w:eastAsia="tr-TR"/>
              </w:rPr>
              <w:t>Q24.5</w:t>
            </w:r>
          </w:p>
        </w:tc>
        <w:tc>
          <w:tcPr>
            <w:tcW w:w="7940" w:type="dxa"/>
            <w:tcBorders>
              <w:top w:val="nil"/>
              <w:left w:val="nil"/>
              <w:bottom w:val="single" w:sz="4" w:space="0" w:color="auto"/>
              <w:right w:val="single" w:sz="4" w:space="0" w:color="auto"/>
            </w:tcBorders>
            <w:noWrap/>
            <w:vAlign w:val="bottom"/>
          </w:tcPr>
          <w:p w14:paraId="1EFE0027" w14:textId="77777777" w:rsidR="0016770E" w:rsidRPr="00B509B1" w:rsidRDefault="0016770E" w:rsidP="00111CCD">
            <w:pPr>
              <w:rPr>
                <w:sz w:val="22"/>
                <w:szCs w:val="22"/>
                <w:lang w:eastAsia="tr-TR"/>
              </w:rPr>
            </w:pPr>
            <w:r w:rsidRPr="00B509B1">
              <w:rPr>
                <w:sz w:val="22"/>
                <w:szCs w:val="22"/>
                <w:lang w:eastAsia="tr-TR"/>
              </w:rPr>
              <w:t>Koroner damarların malformasyonu</w:t>
            </w:r>
          </w:p>
        </w:tc>
      </w:tr>
      <w:tr w:rsidR="0016770E" w:rsidRPr="00B509B1" w14:paraId="45EAD69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F33D09F" w14:textId="77777777" w:rsidR="0016770E" w:rsidRPr="00B509B1" w:rsidRDefault="0016770E" w:rsidP="00111CCD">
            <w:pPr>
              <w:rPr>
                <w:b/>
                <w:bCs/>
                <w:sz w:val="22"/>
                <w:szCs w:val="22"/>
                <w:lang w:eastAsia="tr-TR"/>
              </w:rPr>
            </w:pPr>
            <w:r w:rsidRPr="00B509B1">
              <w:rPr>
                <w:b/>
                <w:bCs/>
                <w:sz w:val="22"/>
                <w:szCs w:val="22"/>
                <w:lang w:eastAsia="tr-TR"/>
              </w:rPr>
              <w:t>Q24.6</w:t>
            </w:r>
          </w:p>
        </w:tc>
        <w:tc>
          <w:tcPr>
            <w:tcW w:w="7940" w:type="dxa"/>
            <w:tcBorders>
              <w:top w:val="nil"/>
              <w:left w:val="nil"/>
              <w:bottom w:val="single" w:sz="4" w:space="0" w:color="auto"/>
              <w:right w:val="single" w:sz="4" w:space="0" w:color="auto"/>
            </w:tcBorders>
            <w:noWrap/>
            <w:vAlign w:val="bottom"/>
          </w:tcPr>
          <w:p w14:paraId="51D72672" w14:textId="77777777" w:rsidR="0016770E" w:rsidRPr="00B509B1" w:rsidRDefault="0016770E" w:rsidP="00111CCD">
            <w:pPr>
              <w:rPr>
                <w:sz w:val="22"/>
                <w:szCs w:val="22"/>
                <w:lang w:eastAsia="tr-TR"/>
              </w:rPr>
            </w:pPr>
            <w:r w:rsidRPr="00B509B1">
              <w:rPr>
                <w:sz w:val="22"/>
                <w:szCs w:val="22"/>
                <w:lang w:eastAsia="tr-TR"/>
              </w:rPr>
              <w:t>Konjenital kalp bloğu</w:t>
            </w:r>
          </w:p>
        </w:tc>
      </w:tr>
      <w:tr w:rsidR="0016770E" w:rsidRPr="00B509B1" w14:paraId="7AF29A6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D36CC92" w14:textId="77777777" w:rsidR="0016770E" w:rsidRPr="00B509B1" w:rsidRDefault="0016770E" w:rsidP="00111CCD">
            <w:pPr>
              <w:rPr>
                <w:b/>
                <w:bCs/>
                <w:sz w:val="22"/>
                <w:szCs w:val="22"/>
                <w:lang w:eastAsia="tr-TR"/>
              </w:rPr>
            </w:pPr>
            <w:r w:rsidRPr="00B509B1">
              <w:rPr>
                <w:b/>
                <w:bCs/>
                <w:sz w:val="22"/>
                <w:szCs w:val="22"/>
                <w:lang w:eastAsia="tr-TR"/>
              </w:rPr>
              <w:t>Q24.8</w:t>
            </w:r>
          </w:p>
        </w:tc>
        <w:tc>
          <w:tcPr>
            <w:tcW w:w="7940" w:type="dxa"/>
            <w:tcBorders>
              <w:top w:val="nil"/>
              <w:left w:val="nil"/>
              <w:bottom w:val="single" w:sz="4" w:space="0" w:color="auto"/>
              <w:right w:val="single" w:sz="4" w:space="0" w:color="auto"/>
            </w:tcBorders>
            <w:noWrap/>
            <w:vAlign w:val="bottom"/>
          </w:tcPr>
          <w:p w14:paraId="1A52F0F5" w14:textId="77777777" w:rsidR="0016770E" w:rsidRPr="00B509B1" w:rsidRDefault="0016770E" w:rsidP="00111CCD">
            <w:pPr>
              <w:rPr>
                <w:sz w:val="22"/>
                <w:szCs w:val="22"/>
                <w:lang w:eastAsia="tr-TR"/>
              </w:rPr>
            </w:pPr>
            <w:r w:rsidRPr="00B509B1">
              <w:rPr>
                <w:sz w:val="22"/>
                <w:szCs w:val="22"/>
                <w:lang w:eastAsia="tr-TR"/>
              </w:rPr>
              <w:t>Kalbin diğer tanımlanmamış konjenital malformasyonları</w:t>
            </w:r>
          </w:p>
        </w:tc>
      </w:tr>
      <w:tr w:rsidR="0016770E" w:rsidRPr="00B509B1" w14:paraId="59B1E7A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81A527C" w14:textId="77777777" w:rsidR="0016770E" w:rsidRPr="00B509B1" w:rsidRDefault="0016770E" w:rsidP="00111CCD">
            <w:pPr>
              <w:rPr>
                <w:b/>
                <w:bCs/>
                <w:sz w:val="22"/>
                <w:szCs w:val="22"/>
                <w:lang w:eastAsia="tr-TR"/>
              </w:rPr>
            </w:pPr>
            <w:r w:rsidRPr="00B509B1">
              <w:rPr>
                <w:b/>
                <w:bCs/>
                <w:sz w:val="22"/>
                <w:szCs w:val="22"/>
                <w:lang w:eastAsia="tr-TR"/>
              </w:rPr>
              <w:t>Q24.9</w:t>
            </w:r>
          </w:p>
        </w:tc>
        <w:tc>
          <w:tcPr>
            <w:tcW w:w="7940" w:type="dxa"/>
            <w:tcBorders>
              <w:top w:val="nil"/>
              <w:left w:val="nil"/>
              <w:bottom w:val="single" w:sz="4" w:space="0" w:color="auto"/>
              <w:right w:val="single" w:sz="4" w:space="0" w:color="auto"/>
            </w:tcBorders>
            <w:noWrap/>
            <w:vAlign w:val="bottom"/>
          </w:tcPr>
          <w:p w14:paraId="34DB3CA2" w14:textId="77777777" w:rsidR="0016770E" w:rsidRPr="00B509B1" w:rsidRDefault="0016770E" w:rsidP="00111CCD">
            <w:pPr>
              <w:rPr>
                <w:sz w:val="22"/>
                <w:szCs w:val="22"/>
                <w:lang w:eastAsia="tr-TR"/>
              </w:rPr>
            </w:pPr>
            <w:r w:rsidRPr="00B509B1">
              <w:rPr>
                <w:sz w:val="22"/>
                <w:szCs w:val="22"/>
                <w:lang w:eastAsia="tr-TR"/>
              </w:rPr>
              <w:t>Kalbin konjenital malformasyonu, tanımlanmamış</w:t>
            </w:r>
          </w:p>
        </w:tc>
      </w:tr>
      <w:tr w:rsidR="0016770E" w:rsidRPr="00B509B1" w14:paraId="1C7B257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9117CA4"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4EE75A2C" w14:textId="77777777" w:rsidR="0016770E" w:rsidRPr="00B509B1" w:rsidRDefault="0016770E" w:rsidP="00111CCD">
            <w:pPr>
              <w:rPr>
                <w:sz w:val="22"/>
                <w:szCs w:val="22"/>
                <w:lang w:eastAsia="tr-TR"/>
              </w:rPr>
            </w:pPr>
          </w:p>
        </w:tc>
      </w:tr>
      <w:tr w:rsidR="0016770E" w:rsidRPr="00B509B1" w14:paraId="4C09AB2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B59647B" w14:textId="77777777" w:rsidR="0016770E" w:rsidRPr="00B509B1" w:rsidRDefault="0016770E" w:rsidP="00111CCD">
            <w:pPr>
              <w:rPr>
                <w:b/>
                <w:bCs/>
                <w:sz w:val="22"/>
                <w:szCs w:val="22"/>
                <w:lang w:eastAsia="tr-TR"/>
              </w:rPr>
            </w:pPr>
            <w:r w:rsidRPr="00B509B1">
              <w:rPr>
                <w:b/>
                <w:bCs/>
                <w:sz w:val="22"/>
                <w:szCs w:val="22"/>
                <w:lang w:eastAsia="tr-TR"/>
              </w:rPr>
              <w:t>Q25</w:t>
            </w:r>
          </w:p>
        </w:tc>
        <w:tc>
          <w:tcPr>
            <w:tcW w:w="7940" w:type="dxa"/>
            <w:tcBorders>
              <w:top w:val="single" w:sz="4" w:space="0" w:color="auto"/>
              <w:left w:val="nil"/>
              <w:bottom w:val="single" w:sz="4" w:space="0" w:color="auto"/>
              <w:right w:val="single" w:sz="4" w:space="0" w:color="auto"/>
            </w:tcBorders>
            <w:noWrap/>
            <w:vAlign w:val="bottom"/>
          </w:tcPr>
          <w:p w14:paraId="6F708E22" w14:textId="77777777" w:rsidR="0016770E" w:rsidRPr="00B509B1" w:rsidRDefault="0016770E" w:rsidP="00111CCD">
            <w:pPr>
              <w:rPr>
                <w:b/>
                <w:bCs/>
                <w:sz w:val="22"/>
                <w:szCs w:val="22"/>
                <w:lang w:eastAsia="tr-TR"/>
              </w:rPr>
            </w:pPr>
            <w:r w:rsidRPr="00B509B1">
              <w:rPr>
                <w:b/>
                <w:bCs/>
                <w:sz w:val="22"/>
                <w:szCs w:val="22"/>
                <w:lang w:eastAsia="tr-TR"/>
              </w:rPr>
              <w:t>Büyük arterlerin konjenital malformasyonları</w:t>
            </w:r>
          </w:p>
        </w:tc>
      </w:tr>
      <w:tr w:rsidR="0016770E" w:rsidRPr="00B509B1" w14:paraId="31E94F0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9F8F53B" w14:textId="77777777" w:rsidR="0016770E" w:rsidRPr="00B509B1" w:rsidRDefault="0016770E" w:rsidP="00111CCD">
            <w:pPr>
              <w:rPr>
                <w:b/>
                <w:bCs/>
                <w:sz w:val="22"/>
                <w:szCs w:val="22"/>
                <w:lang w:eastAsia="tr-TR"/>
              </w:rPr>
            </w:pPr>
            <w:r w:rsidRPr="00B509B1">
              <w:rPr>
                <w:b/>
                <w:bCs/>
                <w:sz w:val="22"/>
                <w:szCs w:val="22"/>
                <w:lang w:eastAsia="tr-TR"/>
              </w:rPr>
              <w:t>Q25.0</w:t>
            </w:r>
          </w:p>
        </w:tc>
        <w:tc>
          <w:tcPr>
            <w:tcW w:w="7940" w:type="dxa"/>
            <w:tcBorders>
              <w:top w:val="nil"/>
              <w:left w:val="nil"/>
              <w:bottom w:val="single" w:sz="4" w:space="0" w:color="auto"/>
              <w:right w:val="single" w:sz="4" w:space="0" w:color="auto"/>
            </w:tcBorders>
            <w:noWrap/>
            <w:vAlign w:val="bottom"/>
          </w:tcPr>
          <w:p w14:paraId="4EE49307" w14:textId="77777777" w:rsidR="0016770E" w:rsidRPr="00B509B1" w:rsidRDefault="0016770E" w:rsidP="00111CCD">
            <w:pPr>
              <w:rPr>
                <w:sz w:val="22"/>
                <w:szCs w:val="22"/>
                <w:lang w:eastAsia="tr-TR"/>
              </w:rPr>
            </w:pPr>
            <w:r w:rsidRPr="00B509B1">
              <w:rPr>
                <w:sz w:val="22"/>
                <w:szCs w:val="22"/>
                <w:lang w:eastAsia="tr-TR"/>
              </w:rPr>
              <w:t xml:space="preserve">Patent </w:t>
            </w:r>
            <w:proofErr w:type="spellStart"/>
            <w:r w:rsidRPr="00B509B1">
              <w:rPr>
                <w:sz w:val="22"/>
                <w:szCs w:val="22"/>
                <w:lang w:eastAsia="tr-TR"/>
              </w:rPr>
              <w:t>duktus</w:t>
            </w:r>
            <w:proofErr w:type="spellEnd"/>
            <w:r w:rsidRPr="00B509B1">
              <w:rPr>
                <w:sz w:val="22"/>
                <w:szCs w:val="22"/>
                <w:lang w:eastAsia="tr-TR"/>
              </w:rPr>
              <w:t xml:space="preserve"> </w:t>
            </w:r>
            <w:proofErr w:type="spellStart"/>
            <w:r w:rsidRPr="00B509B1">
              <w:rPr>
                <w:sz w:val="22"/>
                <w:szCs w:val="22"/>
                <w:lang w:eastAsia="tr-TR"/>
              </w:rPr>
              <w:t>arteriosus</w:t>
            </w:r>
            <w:proofErr w:type="spellEnd"/>
          </w:p>
        </w:tc>
      </w:tr>
      <w:tr w:rsidR="0016770E" w:rsidRPr="00B509B1" w14:paraId="3C8532F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E89B76D" w14:textId="77777777" w:rsidR="0016770E" w:rsidRPr="00B509B1" w:rsidRDefault="0016770E" w:rsidP="00111CCD">
            <w:pPr>
              <w:rPr>
                <w:b/>
                <w:bCs/>
                <w:sz w:val="22"/>
                <w:szCs w:val="22"/>
                <w:lang w:eastAsia="tr-TR"/>
              </w:rPr>
            </w:pPr>
            <w:r w:rsidRPr="00B509B1">
              <w:rPr>
                <w:b/>
                <w:bCs/>
                <w:sz w:val="22"/>
                <w:szCs w:val="22"/>
                <w:lang w:eastAsia="tr-TR"/>
              </w:rPr>
              <w:t>Q25.1</w:t>
            </w:r>
          </w:p>
        </w:tc>
        <w:tc>
          <w:tcPr>
            <w:tcW w:w="7940" w:type="dxa"/>
            <w:tcBorders>
              <w:top w:val="nil"/>
              <w:left w:val="nil"/>
              <w:bottom w:val="single" w:sz="4" w:space="0" w:color="auto"/>
              <w:right w:val="single" w:sz="4" w:space="0" w:color="auto"/>
            </w:tcBorders>
            <w:noWrap/>
            <w:vAlign w:val="bottom"/>
          </w:tcPr>
          <w:p w14:paraId="644EC269" w14:textId="77777777" w:rsidR="0016770E" w:rsidRPr="00B509B1" w:rsidRDefault="0016770E" w:rsidP="00111CCD">
            <w:pPr>
              <w:rPr>
                <w:sz w:val="22"/>
                <w:szCs w:val="22"/>
                <w:lang w:eastAsia="tr-TR"/>
              </w:rPr>
            </w:pPr>
            <w:r w:rsidRPr="00B509B1">
              <w:rPr>
                <w:sz w:val="22"/>
                <w:szCs w:val="22"/>
                <w:lang w:eastAsia="tr-TR"/>
              </w:rPr>
              <w:t>Aort koarktasyonu</w:t>
            </w:r>
          </w:p>
        </w:tc>
      </w:tr>
      <w:tr w:rsidR="0016770E" w:rsidRPr="00B509B1" w14:paraId="7A2DBA3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D016BD2" w14:textId="77777777" w:rsidR="0016770E" w:rsidRPr="00B509B1" w:rsidRDefault="0016770E" w:rsidP="00111CCD">
            <w:pPr>
              <w:rPr>
                <w:b/>
                <w:bCs/>
                <w:sz w:val="22"/>
                <w:szCs w:val="22"/>
                <w:lang w:eastAsia="tr-TR"/>
              </w:rPr>
            </w:pPr>
            <w:r w:rsidRPr="00B509B1">
              <w:rPr>
                <w:b/>
                <w:bCs/>
                <w:sz w:val="22"/>
                <w:szCs w:val="22"/>
                <w:lang w:eastAsia="tr-TR"/>
              </w:rPr>
              <w:t>Q25.2</w:t>
            </w:r>
          </w:p>
        </w:tc>
        <w:tc>
          <w:tcPr>
            <w:tcW w:w="7940" w:type="dxa"/>
            <w:tcBorders>
              <w:top w:val="nil"/>
              <w:left w:val="nil"/>
              <w:bottom w:val="single" w:sz="4" w:space="0" w:color="auto"/>
              <w:right w:val="single" w:sz="4" w:space="0" w:color="auto"/>
            </w:tcBorders>
            <w:noWrap/>
            <w:vAlign w:val="bottom"/>
          </w:tcPr>
          <w:p w14:paraId="1A9250AD" w14:textId="77777777" w:rsidR="0016770E" w:rsidRPr="00B509B1" w:rsidRDefault="0016770E" w:rsidP="00111CCD">
            <w:pPr>
              <w:rPr>
                <w:sz w:val="22"/>
                <w:szCs w:val="22"/>
                <w:lang w:eastAsia="tr-TR"/>
              </w:rPr>
            </w:pPr>
            <w:r w:rsidRPr="00B509B1">
              <w:rPr>
                <w:sz w:val="22"/>
                <w:szCs w:val="22"/>
                <w:lang w:eastAsia="tr-TR"/>
              </w:rPr>
              <w:t>Aort atrezisi</w:t>
            </w:r>
          </w:p>
        </w:tc>
      </w:tr>
      <w:tr w:rsidR="0016770E" w:rsidRPr="00B509B1" w14:paraId="569A9FB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74DA0C1" w14:textId="77777777" w:rsidR="0016770E" w:rsidRPr="00B509B1" w:rsidRDefault="0016770E" w:rsidP="00111CCD">
            <w:pPr>
              <w:rPr>
                <w:b/>
                <w:bCs/>
                <w:sz w:val="22"/>
                <w:szCs w:val="22"/>
                <w:lang w:eastAsia="tr-TR"/>
              </w:rPr>
            </w:pPr>
            <w:r w:rsidRPr="00B509B1">
              <w:rPr>
                <w:b/>
                <w:bCs/>
                <w:sz w:val="22"/>
                <w:szCs w:val="22"/>
                <w:lang w:eastAsia="tr-TR"/>
              </w:rPr>
              <w:t>Q25.3</w:t>
            </w:r>
          </w:p>
        </w:tc>
        <w:tc>
          <w:tcPr>
            <w:tcW w:w="7940" w:type="dxa"/>
            <w:tcBorders>
              <w:top w:val="nil"/>
              <w:left w:val="nil"/>
              <w:bottom w:val="single" w:sz="4" w:space="0" w:color="auto"/>
              <w:right w:val="single" w:sz="4" w:space="0" w:color="auto"/>
            </w:tcBorders>
            <w:noWrap/>
            <w:vAlign w:val="bottom"/>
          </w:tcPr>
          <w:p w14:paraId="081CDEC3" w14:textId="77777777" w:rsidR="0016770E" w:rsidRPr="00B509B1" w:rsidRDefault="0016770E" w:rsidP="00111CCD">
            <w:pPr>
              <w:rPr>
                <w:sz w:val="22"/>
                <w:szCs w:val="22"/>
                <w:lang w:eastAsia="tr-TR"/>
              </w:rPr>
            </w:pPr>
            <w:r w:rsidRPr="00B509B1">
              <w:rPr>
                <w:sz w:val="22"/>
                <w:szCs w:val="22"/>
                <w:lang w:eastAsia="tr-TR"/>
              </w:rPr>
              <w:t>Aort stenozu</w:t>
            </w:r>
          </w:p>
        </w:tc>
      </w:tr>
      <w:tr w:rsidR="0016770E" w:rsidRPr="00B509B1" w14:paraId="7CA0737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4EE87F4" w14:textId="77777777" w:rsidR="0016770E" w:rsidRPr="00B509B1" w:rsidRDefault="0016770E" w:rsidP="00111CCD">
            <w:pPr>
              <w:rPr>
                <w:b/>
                <w:bCs/>
                <w:sz w:val="22"/>
                <w:szCs w:val="22"/>
                <w:lang w:eastAsia="tr-TR"/>
              </w:rPr>
            </w:pPr>
            <w:r w:rsidRPr="00B509B1">
              <w:rPr>
                <w:b/>
                <w:bCs/>
                <w:sz w:val="22"/>
                <w:szCs w:val="22"/>
                <w:lang w:eastAsia="tr-TR"/>
              </w:rPr>
              <w:t>Q25.4</w:t>
            </w:r>
          </w:p>
        </w:tc>
        <w:tc>
          <w:tcPr>
            <w:tcW w:w="7940" w:type="dxa"/>
            <w:tcBorders>
              <w:top w:val="nil"/>
              <w:left w:val="nil"/>
              <w:bottom w:val="single" w:sz="4" w:space="0" w:color="auto"/>
              <w:right w:val="single" w:sz="4" w:space="0" w:color="auto"/>
            </w:tcBorders>
            <w:noWrap/>
            <w:vAlign w:val="bottom"/>
          </w:tcPr>
          <w:p w14:paraId="4DE245E6" w14:textId="77777777" w:rsidR="0016770E" w:rsidRPr="00B509B1" w:rsidRDefault="0016770E" w:rsidP="00111CCD">
            <w:pPr>
              <w:rPr>
                <w:sz w:val="22"/>
                <w:szCs w:val="22"/>
                <w:lang w:eastAsia="tr-TR"/>
              </w:rPr>
            </w:pPr>
            <w:r w:rsidRPr="00B509B1">
              <w:rPr>
                <w:sz w:val="22"/>
                <w:szCs w:val="22"/>
                <w:lang w:eastAsia="tr-TR"/>
              </w:rPr>
              <w:t xml:space="preserve">Aortanın diğer konjenital malformasyonları  </w:t>
            </w:r>
          </w:p>
        </w:tc>
      </w:tr>
      <w:tr w:rsidR="0016770E" w:rsidRPr="00B509B1" w14:paraId="576A3D8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27AF0E1" w14:textId="77777777" w:rsidR="0016770E" w:rsidRPr="00B509B1" w:rsidRDefault="0016770E" w:rsidP="00111CCD">
            <w:pPr>
              <w:rPr>
                <w:b/>
                <w:bCs/>
                <w:sz w:val="22"/>
                <w:szCs w:val="22"/>
                <w:lang w:eastAsia="tr-TR"/>
              </w:rPr>
            </w:pPr>
            <w:r w:rsidRPr="00B509B1">
              <w:rPr>
                <w:b/>
                <w:bCs/>
                <w:sz w:val="22"/>
                <w:szCs w:val="22"/>
                <w:lang w:eastAsia="tr-TR"/>
              </w:rPr>
              <w:t>Q25.5</w:t>
            </w:r>
          </w:p>
        </w:tc>
        <w:tc>
          <w:tcPr>
            <w:tcW w:w="7940" w:type="dxa"/>
            <w:tcBorders>
              <w:top w:val="nil"/>
              <w:left w:val="nil"/>
              <w:bottom w:val="single" w:sz="4" w:space="0" w:color="auto"/>
              <w:right w:val="single" w:sz="4" w:space="0" w:color="auto"/>
            </w:tcBorders>
            <w:noWrap/>
            <w:vAlign w:val="bottom"/>
          </w:tcPr>
          <w:p w14:paraId="3177AE66"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arter atrezisi</w:t>
            </w:r>
          </w:p>
        </w:tc>
      </w:tr>
      <w:tr w:rsidR="0016770E" w:rsidRPr="00B509B1" w14:paraId="6DA4861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1C7EA12" w14:textId="77777777" w:rsidR="0016770E" w:rsidRPr="00B509B1" w:rsidRDefault="0016770E" w:rsidP="00111CCD">
            <w:pPr>
              <w:rPr>
                <w:b/>
                <w:bCs/>
                <w:sz w:val="22"/>
                <w:szCs w:val="22"/>
                <w:lang w:eastAsia="tr-TR"/>
              </w:rPr>
            </w:pPr>
            <w:r w:rsidRPr="00B509B1">
              <w:rPr>
                <w:b/>
                <w:bCs/>
                <w:sz w:val="22"/>
                <w:szCs w:val="22"/>
                <w:lang w:eastAsia="tr-TR"/>
              </w:rPr>
              <w:lastRenderedPageBreak/>
              <w:t>Q25.6</w:t>
            </w:r>
          </w:p>
        </w:tc>
        <w:tc>
          <w:tcPr>
            <w:tcW w:w="7940" w:type="dxa"/>
            <w:tcBorders>
              <w:top w:val="nil"/>
              <w:left w:val="nil"/>
              <w:bottom w:val="single" w:sz="4" w:space="0" w:color="auto"/>
              <w:right w:val="single" w:sz="4" w:space="0" w:color="auto"/>
            </w:tcBorders>
            <w:noWrap/>
            <w:vAlign w:val="bottom"/>
          </w:tcPr>
          <w:p w14:paraId="0D6B6F96"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arter stenozu</w:t>
            </w:r>
          </w:p>
        </w:tc>
      </w:tr>
      <w:tr w:rsidR="0016770E" w:rsidRPr="00B509B1" w14:paraId="4BD88DF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BB7F2F8" w14:textId="77777777" w:rsidR="0016770E" w:rsidRPr="00B509B1" w:rsidRDefault="0016770E" w:rsidP="00111CCD">
            <w:pPr>
              <w:rPr>
                <w:b/>
                <w:bCs/>
                <w:sz w:val="22"/>
                <w:szCs w:val="22"/>
                <w:lang w:eastAsia="tr-TR"/>
              </w:rPr>
            </w:pPr>
            <w:r w:rsidRPr="00B509B1">
              <w:rPr>
                <w:b/>
                <w:bCs/>
                <w:sz w:val="22"/>
                <w:szCs w:val="22"/>
                <w:lang w:eastAsia="tr-TR"/>
              </w:rPr>
              <w:t>Q25.7</w:t>
            </w:r>
          </w:p>
        </w:tc>
        <w:tc>
          <w:tcPr>
            <w:tcW w:w="7940" w:type="dxa"/>
            <w:tcBorders>
              <w:top w:val="nil"/>
              <w:left w:val="nil"/>
              <w:bottom w:val="single" w:sz="4" w:space="0" w:color="auto"/>
              <w:right w:val="single" w:sz="4" w:space="0" w:color="auto"/>
            </w:tcBorders>
            <w:noWrap/>
            <w:vAlign w:val="bottom"/>
          </w:tcPr>
          <w:p w14:paraId="3AF1084F"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arterin diğer konjenital malformasyonları</w:t>
            </w:r>
          </w:p>
        </w:tc>
      </w:tr>
      <w:tr w:rsidR="0016770E" w:rsidRPr="00B509B1" w14:paraId="6949D9B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DCB6A0A" w14:textId="77777777" w:rsidR="0016770E" w:rsidRPr="00B509B1" w:rsidRDefault="0016770E" w:rsidP="00111CCD">
            <w:pPr>
              <w:rPr>
                <w:b/>
                <w:bCs/>
                <w:sz w:val="22"/>
                <w:szCs w:val="22"/>
                <w:lang w:eastAsia="tr-TR"/>
              </w:rPr>
            </w:pPr>
            <w:r w:rsidRPr="00B509B1">
              <w:rPr>
                <w:b/>
                <w:bCs/>
                <w:sz w:val="22"/>
                <w:szCs w:val="22"/>
                <w:lang w:eastAsia="tr-TR"/>
              </w:rPr>
              <w:t>Q25.8</w:t>
            </w:r>
          </w:p>
        </w:tc>
        <w:tc>
          <w:tcPr>
            <w:tcW w:w="7940" w:type="dxa"/>
            <w:tcBorders>
              <w:top w:val="nil"/>
              <w:left w:val="nil"/>
              <w:bottom w:val="single" w:sz="4" w:space="0" w:color="auto"/>
              <w:right w:val="single" w:sz="4" w:space="0" w:color="auto"/>
            </w:tcBorders>
            <w:noWrap/>
            <w:vAlign w:val="bottom"/>
          </w:tcPr>
          <w:p w14:paraId="0FAFE0A5" w14:textId="77777777" w:rsidR="0016770E" w:rsidRPr="00B509B1" w:rsidRDefault="0016770E" w:rsidP="00111CCD">
            <w:pPr>
              <w:rPr>
                <w:sz w:val="22"/>
                <w:szCs w:val="22"/>
                <w:lang w:eastAsia="tr-TR"/>
              </w:rPr>
            </w:pPr>
            <w:r w:rsidRPr="00B509B1">
              <w:rPr>
                <w:sz w:val="22"/>
                <w:szCs w:val="22"/>
                <w:lang w:eastAsia="tr-TR"/>
              </w:rPr>
              <w:t>Büyük arterlerin diğer konjenital malformasyonları</w:t>
            </w:r>
          </w:p>
        </w:tc>
      </w:tr>
      <w:tr w:rsidR="0016770E" w:rsidRPr="00B509B1" w14:paraId="7D2E37F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131BE55" w14:textId="77777777" w:rsidR="0016770E" w:rsidRPr="00B509B1" w:rsidRDefault="0016770E" w:rsidP="00111CCD">
            <w:pPr>
              <w:rPr>
                <w:b/>
                <w:bCs/>
                <w:sz w:val="22"/>
                <w:szCs w:val="22"/>
                <w:lang w:eastAsia="tr-TR"/>
              </w:rPr>
            </w:pPr>
            <w:r w:rsidRPr="00B509B1">
              <w:rPr>
                <w:b/>
                <w:bCs/>
                <w:sz w:val="22"/>
                <w:szCs w:val="22"/>
                <w:lang w:eastAsia="tr-TR"/>
              </w:rPr>
              <w:t>Q25.9</w:t>
            </w:r>
          </w:p>
        </w:tc>
        <w:tc>
          <w:tcPr>
            <w:tcW w:w="7940" w:type="dxa"/>
            <w:tcBorders>
              <w:top w:val="nil"/>
              <w:left w:val="nil"/>
              <w:bottom w:val="single" w:sz="4" w:space="0" w:color="auto"/>
              <w:right w:val="single" w:sz="4" w:space="0" w:color="auto"/>
            </w:tcBorders>
            <w:noWrap/>
            <w:vAlign w:val="bottom"/>
          </w:tcPr>
          <w:p w14:paraId="7C5FAAF3" w14:textId="77777777" w:rsidR="0016770E" w:rsidRPr="00B509B1" w:rsidRDefault="0016770E" w:rsidP="00111CCD">
            <w:pPr>
              <w:rPr>
                <w:sz w:val="22"/>
                <w:szCs w:val="22"/>
                <w:lang w:eastAsia="tr-TR"/>
              </w:rPr>
            </w:pPr>
            <w:r w:rsidRPr="00B509B1">
              <w:rPr>
                <w:sz w:val="22"/>
                <w:szCs w:val="22"/>
                <w:lang w:eastAsia="tr-TR"/>
              </w:rPr>
              <w:t>Büyük arterlerin konjenital malformasyonu, tanımlanmamış</w:t>
            </w:r>
          </w:p>
        </w:tc>
      </w:tr>
      <w:tr w:rsidR="0016770E" w:rsidRPr="00B509B1" w14:paraId="40D400F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1250891"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34C691CC" w14:textId="77777777" w:rsidR="0016770E" w:rsidRPr="00B509B1" w:rsidRDefault="0016770E" w:rsidP="00111CCD">
            <w:pPr>
              <w:rPr>
                <w:sz w:val="22"/>
                <w:szCs w:val="22"/>
                <w:lang w:eastAsia="tr-TR"/>
              </w:rPr>
            </w:pPr>
          </w:p>
        </w:tc>
      </w:tr>
      <w:tr w:rsidR="0016770E" w:rsidRPr="00B509B1" w14:paraId="22B44F7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0361D56" w14:textId="77777777" w:rsidR="0016770E" w:rsidRPr="00B509B1" w:rsidRDefault="0016770E" w:rsidP="00111CCD">
            <w:pPr>
              <w:rPr>
                <w:b/>
                <w:bCs/>
                <w:sz w:val="22"/>
                <w:szCs w:val="22"/>
                <w:lang w:eastAsia="tr-TR"/>
              </w:rPr>
            </w:pPr>
            <w:r w:rsidRPr="00B509B1">
              <w:rPr>
                <w:b/>
                <w:bCs/>
                <w:sz w:val="22"/>
                <w:szCs w:val="22"/>
                <w:lang w:eastAsia="tr-TR"/>
              </w:rPr>
              <w:t>Q26</w:t>
            </w:r>
          </w:p>
        </w:tc>
        <w:tc>
          <w:tcPr>
            <w:tcW w:w="7940" w:type="dxa"/>
            <w:tcBorders>
              <w:top w:val="single" w:sz="4" w:space="0" w:color="auto"/>
              <w:left w:val="nil"/>
              <w:bottom w:val="single" w:sz="4" w:space="0" w:color="auto"/>
              <w:right w:val="single" w:sz="4" w:space="0" w:color="auto"/>
            </w:tcBorders>
            <w:noWrap/>
            <w:vAlign w:val="bottom"/>
          </w:tcPr>
          <w:p w14:paraId="57102DA7" w14:textId="77777777" w:rsidR="0016770E" w:rsidRPr="00B509B1" w:rsidRDefault="0016770E" w:rsidP="00111CCD">
            <w:pPr>
              <w:rPr>
                <w:b/>
                <w:bCs/>
                <w:sz w:val="22"/>
                <w:szCs w:val="22"/>
                <w:lang w:eastAsia="tr-TR"/>
              </w:rPr>
            </w:pPr>
            <w:r w:rsidRPr="00B509B1">
              <w:rPr>
                <w:b/>
                <w:bCs/>
                <w:sz w:val="22"/>
                <w:szCs w:val="22"/>
                <w:lang w:eastAsia="tr-TR"/>
              </w:rPr>
              <w:t>Büyük venlerin konjenital malformasyonları</w:t>
            </w:r>
          </w:p>
        </w:tc>
      </w:tr>
      <w:tr w:rsidR="0016770E" w:rsidRPr="00B509B1" w14:paraId="151DB6B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A593C01" w14:textId="77777777" w:rsidR="0016770E" w:rsidRPr="00B509B1" w:rsidRDefault="0016770E" w:rsidP="00111CCD">
            <w:pPr>
              <w:rPr>
                <w:b/>
                <w:bCs/>
                <w:sz w:val="22"/>
                <w:szCs w:val="22"/>
                <w:lang w:eastAsia="tr-TR"/>
              </w:rPr>
            </w:pPr>
            <w:r w:rsidRPr="00B509B1">
              <w:rPr>
                <w:b/>
                <w:bCs/>
                <w:sz w:val="22"/>
                <w:szCs w:val="22"/>
                <w:lang w:eastAsia="tr-TR"/>
              </w:rPr>
              <w:t>Q26.0</w:t>
            </w:r>
          </w:p>
        </w:tc>
        <w:tc>
          <w:tcPr>
            <w:tcW w:w="7940" w:type="dxa"/>
            <w:tcBorders>
              <w:top w:val="nil"/>
              <w:left w:val="nil"/>
              <w:bottom w:val="single" w:sz="4" w:space="0" w:color="auto"/>
              <w:right w:val="single" w:sz="4" w:space="0" w:color="auto"/>
            </w:tcBorders>
            <w:noWrap/>
            <w:vAlign w:val="bottom"/>
          </w:tcPr>
          <w:p w14:paraId="4C5FDFE8" w14:textId="77777777" w:rsidR="0016770E" w:rsidRPr="00B509B1" w:rsidRDefault="0016770E" w:rsidP="00111CCD">
            <w:pPr>
              <w:rPr>
                <w:sz w:val="22"/>
                <w:szCs w:val="22"/>
                <w:lang w:eastAsia="tr-TR"/>
              </w:rPr>
            </w:pPr>
            <w:r w:rsidRPr="00B509B1">
              <w:rPr>
                <w:sz w:val="22"/>
                <w:szCs w:val="22"/>
                <w:lang w:eastAsia="tr-TR"/>
              </w:rPr>
              <w:t>Vena kava konjenital stenozu</w:t>
            </w:r>
          </w:p>
        </w:tc>
      </w:tr>
      <w:tr w:rsidR="0016770E" w:rsidRPr="00B509B1" w14:paraId="5C08D39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FF6CEB0" w14:textId="77777777" w:rsidR="0016770E" w:rsidRPr="00B509B1" w:rsidRDefault="0016770E" w:rsidP="00111CCD">
            <w:pPr>
              <w:rPr>
                <w:b/>
                <w:bCs/>
                <w:sz w:val="22"/>
                <w:szCs w:val="22"/>
                <w:lang w:eastAsia="tr-TR"/>
              </w:rPr>
            </w:pPr>
            <w:r w:rsidRPr="00B509B1">
              <w:rPr>
                <w:b/>
                <w:bCs/>
                <w:sz w:val="22"/>
                <w:szCs w:val="22"/>
                <w:lang w:eastAsia="tr-TR"/>
              </w:rPr>
              <w:t>Q26.1</w:t>
            </w:r>
          </w:p>
        </w:tc>
        <w:tc>
          <w:tcPr>
            <w:tcW w:w="7940" w:type="dxa"/>
            <w:tcBorders>
              <w:top w:val="nil"/>
              <w:left w:val="nil"/>
              <w:bottom w:val="single" w:sz="4" w:space="0" w:color="auto"/>
              <w:right w:val="single" w:sz="4" w:space="0" w:color="auto"/>
            </w:tcBorders>
            <w:noWrap/>
            <w:vAlign w:val="bottom"/>
          </w:tcPr>
          <w:p w14:paraId="2A6411BA" w14:textId="77777777" w:rsidR="0016770E" w:rsidRPr="00B509B1" w:rsidRDefault="0016770E" w:rsidP="00111CCD">
            <w:pPr>
              <w:rPr>
                <w:sz w:val="22"/>
                <w:szCs w:val="22"/>
                <w:lang w:eastAsia="tr-TR"/>
              </w:rPr>
            </w:pPr>
            <w:proofErr w:type="spellStart"/>
            <w:r w:rsidRPr="00B509B1">
              <w:rPr>
                <w:sz w:val="22"/>
                <w:szCs w:val="22"/>
                <w:lang w:eastAsia="tr-TR"/>
              </w:rPr>
              <w:t>Persisten</w:t>
            </w:r>
            <w:proofErr w:type="spellEnd"/>
            <w:r w:rsidRPr="00B509B1">
              <w:rPr>
                <w:sz w:val="22"/>
                <w:szCs w:val="22"/>
                <w:lang w:eastAsia="tr-TR"/>
              </w:rPr>
              <w:t xml:space="preserve"> sol </w:t>
            </w:r>
            <w:proofErr w:type="spellStart"/>
            <w:r w:rsidRPr="00B509B1">
              <w:rPr>
                <w:sz w:val="22"/>
                <w:szCs w:val="22"/>
                <w:lang w:eastAsia="tr-TR"/>
              </w:rPr>
              <w:t>süperior</w:t>
            </w:r>
            <w:proofErr w:type="spellEnd"/>
            <w:r w:rsidRPr="00B509B1">
              <w:rPr>
                <w:sz w:val="22"/>
                <w:szCs w:val="22"/>
                <w:lang w:eastAsia="tr-TR"/>
              </w:rPr>
              <w:t xml:space="preserve"> vena kava</w:t>
            </w:r>
          </w:p>
        </w:tc>
      </w:tr>
      <w:tr w:rsidR="0016770E" w:rsidRPr="00B509B1" w14:paraId="2F1420C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9AA9C47" w14:textId="77777777" w:rsidR="0016770E" w:rsidRPr="00B509B1" w:rsidRDefault="0016770E" w:rsidP="00111CCD">
            <w:pPr>
              <w:rPr>
                <w:b/>
                <w:bCs/>
                <w:sz w:val="22"/>
                <w:szCs w:val="22"/>
                <w:lang w:eastAsia="tr-TR"/>
              </w:rPr>
            </w:pPr>
            <w:r w:rsidRPr="00B509B1">
              <w:rPr>
                <w:b/>
                <w:bCs/>
                <w:sz w:val="22"/>
                <w:szCs w:val="22"/>
                <w:lang w:eastAsia="tr-TR"/>
              </w:rPr>
              <w:t>Q26.2</w:t>
            </w:r>
          </w:p>
        </w:tc>
        <w:tc>
          <w:tcPr>
            <w:tcW w:w="7940" w:type="dxa"/>
            <w:tcBorders>
              <w:top w:val="nil"/>
              <w:left w:val="nil"/>
              <w:bottom w:val="single" w:sz="4" w:space="0" w:color="auto"/>
              <w:right w:val="single" w:sz="4" w:space="0" w:color="auto"/>
            </w:tcBorders>
            <w:noWrap/>
            <w:vAlign w:val="bottom"/>
          </w:tcPr>
          <w:p w14:paraId="013A27C3" w14:textId="77777777" w:rsidR="0016770E" w:rsidRPr="00B509B1" w:rsidRDefault="0016770E" w:rsidP="00111CCD">
            <w:pPr>
              <w:rPr>
                <w:sz w:val="22"/>
                <w:szCs w:val="22"/>
                <w:lang w:eastAsia="tr-TR"/>
              </w:rPr>
            </w:pPr>
            <w:r w:rsidRPr="00B509B1">
              <w:rPr>
                <w:sz w:val="22"/>
                <w:szCs w:val="22"/>
                <w:lang w:eastAsia="tr-TR"/>
              </w:rPr>
              <w:t xml:space="preserve">Total anormal </w:t>
            </w:r>
            <w:proofErr w:type="spellStart"/>
            <w:r w:rsidRPr="00B509B1">
              <w:rPr>
                <w:sz w:val="22"/>
                <w:szCs w:val="22"/>
                <w:lang w:eastAsia="tr-TR"/>
              </w:rPr>
              <w:t>pulmoner</w:t>
            </w:r>
            <w:proofErr w:type="spellEnd"/>
            <w:r w:rsidRPr="00B509B1">
              <w:rPr>
                <w:sz w:val="22"/>
                <w:szCs w:val="22"/>
                <w:lang w:eastAsia="tr-TR"/>
              </w:rPr>
              <w:t xml:space="preserve"> venöz bağlantı</w:t>
            </w:r>
          </w:p>
        </w:tc>
      </w:tr>
      <w:tr w:rsidR="0016770E" w:rsidRPr="00B509B1" w14:paraId="18D4ADE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2397FCE" w14:textId="77777777" w:rsidR="0016770E" w:rsidRPr="00B509B1" w:rsidRDefault="0016770E" w:rsidP="00111CCD">
            <w:pPr>
              <w:rPr>
                <w:b/>
                <w:bCs/>
                <w:sz w:val="22"/>
                <w:szCs w:val="22"/>
                <w:lang w:eastAsia="tr-TR"/>
              </w:rPr>
            </w:pPr>
            <w:r w:rsidRPr="00B509B1">
              <w:rPr>
                <w:b/>
                <w:bCs/>
                <w:sz w:val="22"/>
                <w:szCs w:val="22"/>
                <w:lang w:eastAsia="tr-TR"/>
              </w:rPr>
              <w:t>Q26.3</w:t>
            </w:r>
          </w:p>
        </w:tc>
        <w:tc>
          <w:tcPr>
            <w:tcW w:w="7940" w:type="dxa"/>
            <w:tcBorders>
              <w:top w:val="nil"/>
              <w:left w:val="nil"/>
              <w:bottom w:val="single" w:sz="4" w:space="0" w:color="auto"/>
              <w:right w:val="single" w:sz="4" w:space="0" w:color="auto"/>
            </w:tcBorders>
            <w:noWrap/>
            <w:vAlign w:val="bottom"/>
          </w:tcPr>
          <w:p w14:paraId="62E8D232" w14:textId="77777777" w:rsidR="0016770E" w:rsidRPr="00B509B1" w:rsidRDefault="0016770E" w:rsidP="00111CCD">
            <w:pPr>
              <w:rPr>
                <w:sz w:val="22"/>
                <w:szCs w:val="22"/>
                <w:lang w:eastAsia="tr-TR"/>
              </w:rPr>
            </w:pPr>
            <w:r w:rsidRPr="00B509B1">
              <w:rPr>
                <w:sz w:val="22"/>
                <w:szCs w:val="22"/>
                <w:lang w:eastAsia="tr-TR"/>
              </w:rPr>
              <w:t xml:space="preserve">Parsiyel anormal </w:t>
            </w:r>
            <w:proofErr w:type="spellStart"/>
            <w:r w:rsidRPr="00B509B1">
              <w:rPr>
                <w:sz w:val="22"/>
                <w:szCs w:val="22"/>
                <w:lang w:eastAsia="tr-TR"/>
              </w:rPr>
              <w:t>pulmoner</w:t>
            </w:r>
            <w:proofErr w:type="spellEnd"/>
            <w:r w:rsidRPr="00B509B1">
              <w:rPr>
                <w:sz w:val="22"/>
                <w:szCs w:val="22"/>
                <w:lang w:eastAsia="tr-TR"/>
              </w:rPr>
              <w:t xml:space="preserve"> venöz bağlantı</w:t>
            </w:r>
          </w:p>
        </w:tc>
      </w:tr>
      <w:tr w:rsidR="0016770E" w:rsidRPr="00B509B1" w14:paraId="1754A0D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21F6D80" w14:textId="77777777" w:rsidR="0016770E" w:rsidRPr="00B509B1" w:rsidRDefault="0016770E" w:rsidP="00111CCD">
            <w:pPr>
              <w:rPr>
                <w:b/>
                <w:bCs/>
                <w:sz w:val="22"/>
                <w:szCs w:val="22"/>
                <w:lang w:eastAsia="tr-TR"/>
              </w:rPr>
            </w:pPr>
            <w:r w:rsidRPr="00B509B1">
              <w:rPr>
                <w:b/>
                <w:bCs/>
                <w:sz w:val="22"/>
                <w:szCs w:val="22"/>
                <w:lang w:eastAsia="tr-TR"/>
              </w:rPr>
              <w:t>Q26.4</w:t>
            </w:r>
          </w:p>
        </w:tc>
        <w:tc>
          <w:tcPr>
            <w:tcW w:w="7940" w:type="dxa"/>
            <w:tcBorders>
              <w:top w:val="nil"/>
              <w:left w:val="nil"/>
              <w:bottom w:val="single" w:sz="4" w:space="0" w:color="auto"/>
              <w:right w:val="single" w:sz="4" w:space="0" w:color="auto"/>
            </w:tcBorders>
            <w:noWrap/>
            <w:vAlign w:val="bottom"/>
          </w:tcPr>
          <w:p w14:paraId="7AB89C64" w14:textId="77777777" w:rsidR="0016770E" w:rsidRPr="00B509B1" w:rsidRDefault="0016770E" w:rsidP="00111CCD">
            <w:pPr>
              <w:rPr>
                <w:sz w:val="22"/>
                <w:szCs w:val="22"/>
                <w:lang w:eastAsia="tr-TR"/>
              </w:rPr>
            </w:pPr>
            <w:r w:rsidRPr="00B509B1">
              <w:rPr>
                <w:sz w:val="22"/>
                <w:szCs w:val="22"/>
                <w:lang w:eastAsia="tr-TR"/>
              </w:rPr>
              <w:t xml:space="preserve">Anormal </w:t>
            </w:r>
            <w:proofErr w:type="spellStart"/>
            <w:r w:rsidRPr="00B509B1">
              <w:rPr>
                <w:sz w:val="22"/>
                <w:szCs w:val="22"/>
                <w:lang w:eastAsia="tr-TR"/>
              </w:rPr>
              <w:t>pulmoner</w:t>
            </w:r>
            <w:proofErr w:type="spellEnd"/>
            <w:r w:rsidRPr="00B509B1">
              <w:rPr>
                <w:sz w:val="22"/>
                <w:szCs w:val="22"/>
                <w:lang w:eastAsia="tr-TR"/>
              </w:rPr>
              <w:t xml:space="preserve"> venöz bağlantı, tanımlanmamış</w:t>
            </w:r>
          </w:p>
        </w:tc>
      </w:tr>
      <w:tr w:rsidR="0016770E" w:rsidRPr="00B509B1" w14:paraId="62E2815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4AA2867" w14:textId="77777777" w:rsidR="0016770E" w:rsidRPr="00B509B1" w:rsidRDefault="0016770E" w:rsidP="00111CCD">
            <w:pPr>
              <w:rPr>
                <w:b/>
                <w:bCs/>
                <w:sz w:val="22"/>
                <w:szCs w:val="22"/>
                <w:lang w:eastAsia="tr-TR"/>
              </w:rPr>
            </w:pPr>
            <w:r w:rsidRPr="00B509B1">
              <w:rPr>
                <w:b/>
                <w:bCs/>
                <w:sz w:val="22"/>
                <w:szCs w:val="22"/>
                <w:lang w:eastAsia="tr-TR"/>
              </w:rPr>
              <w:t>Q26.5</w:t>
            </w:r>
          </w:p>
        </w:tc>
        <w:tc>
          <w:tcPr>
            <w:tcW w:w="7940" w:type="dxa"/>
            <w:tcBorders>
              <w:top w:val="nil"/>
              <w:left w:val="nil"/>
              <w:bottom w:val="single" w:sz="4" w:space="0" w:color="auto"/>
              <w:right w:val="single" w:sz="4" w:space="0" w:color="auto"/>
            </w:tcBorders>
            <w:noWrap/>
            <w:vAlign w:val="bottom"/>
          </w:tcPr>
          <w:p w14:paraId="2EDCACEB" w14:textId="77777777" w:rsidR="0016770E" w:rsidRPr="00B509B1" w:rsidRDefault="0016770E" w:rsidP="00111CCD">
            <w:pPr>
              <w:rPr>
                <w:sz w:val="22"/>
                <w:szCs w:val="22"/>
                <w:lang w:eastAsia="tr-TR"/>
              </w:rPr>
            </w:pPr>
            <w:r w:rsidRPr="00B509B1">
              <w:rPr>
                <w:sz w:val="22"/>
                <w:szCs w:val="22"/>
                <w:lang w:eastAsia="tr-TR"/>
              </w:rPr>
              <w:t>Anormal portal venöz bağlantı</w:t>
            </w:r>
          </w:p>
        </w:tc>
      </w:tr>
      <w:tr w:rsidR="0016770E" w:rsidRPr="00B509B1" w14:paraId="2554AD9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689F6B9" w14:textId="77777777" w:rsidR="0016770E" w:rsidRPr="00B509B1" w:rsidRDefault="0016770E" w:rsidP="00111CCD">
            <w:pPr>
              <w:rPr>
                <w:b/>
                <w:bCs/>
                <w:sz w:val="22"/>
                <w:szCs w:val="22"/>
                <w:lang w:eastAsia="tr-TR"/>
              </w:rPr>
            </w:pPr>
            <w:r w:rsidRPr="00B509B1">
              <w:rPr>
                <w:b/>
                <w:bCs/>
                <w:sz w:val="22"/>
                <w:szCs w:val="22"/>
                <w:lang w:eastAsia="tr-TR"/>
              </w:rPr>
              <w:t>Q26.6</w:t>
            </w:r>
          </w:p>
        </w:tc>
        <w:tc>
          <w:tcPr>
            <w:tcW w:w="7940" w:type="dxa"/>
            <w:tcBorders>
              <w:top w:val="nil"/>
              <w:left w:val="nil"/>
              <w:bottom w:val="single" w:sz="4" w:space="0" w:color="auto"/>
              <w:right w:val="single" w:sz="4" w:space="0" w:color="auto"/>
            </w:tcBorders>
            <w:noWrap/>
            <w:vAlign w:val="bottom"/>
          </w:tcPr>
          <w:p w14:paraId="15CAEF8D" w14:textId="77777777" w:rsidR="0016770E" w:rsidRPr="00B509B1" w:rsidRDefault="0016770E" w:rsidP="00111CCD">
            <w:pPr>
              <w:rPr>
                <w:sz w:val="22"/>
                <w:szCs w:val="22"/>
                <w:lang w:eastAsia="tr-TR"/>
              </w:rPr>
            </w:pPr>
            <w:r w:rsidRPr="00B509B1">
              <w:rPr>
                <w:sz w:val="22"/>
                <w:szCs w:val="22"/>
                <w:lang w:eastAsia="tr-TR"/>
              </w:rPr>
              <w:t>Portal ven-hepatik arter fistülü</w:t>
            </w:r>
          </w:p>
        </w:tc>
      </w:tr>
      <w:tr w:rsidR="0016770E" w:rsidRPr="00B509B1" w14:paraId="54EE1A1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C95657C" w14:textId="77777777" w:rsidR="0016770E" w:rsidRPr="00B509B1" w:rsidRDefault="0016770E" w:rsidP="00111CCD">
            <w:pPr>
              <w:rPr>
                <w:b/>
                <w:bCs/>
                <w:sz w:val="22"/>
                <w:szCs w:val="22"/>
                <w:lang w:eastAsia="tr-TR"/>
              </w:rPr>
            </w:pPr>
            <w:r w:rsidRPr="00B509B1">
              <w:rPr>
                <w:b/>
                <w:bCs/>
                <w:sz w:val="22"/>
                <w:szCs w:val="22"/>
                <w:lang w:eastAsia="tr-TR"/>
              </w:rPr>
              <w:t>Q26.8</w:t>
            </w:r>
          </w:p>
        </w:tc>
        <w:tc>
          <w:tcPr>
            <w:tcW w:w="7940" w:type="dxa"/>
            <w:tcBorders>
              <w:top w:val="nil"/>
              <w:left w:val="nil"/>
              <w:bottom w:val="single" w:sz="4" w:space="0" w:color="auto"/>
              <w:right w:val="single" w:sz="4" w:space="0" w:color="auto"/>
            </w:tcBorders>
            <w:noWrap/>
            <w:vAlign w:val="bottom"/>
          </w:tcPr>
          <w:p w14:paraId="4A630CC7" w14:textId="77777777" w:rsidR="0016770E" w:rsidRPr="00B509B1" w:rsidRDefault="0016770E" w:rsidP="00111CCD">
            <w:pPr>
              <w:rPr>
                <w:sz w:val="22"/>
                <w:szCs w:val="22"/>
                <w:lang w:eastAsia="tr-TR"/>
              </w:rPr>
            </w:pPr>
            <w:r w:rsidRPr="00B509B1">
              <w:rPr>
                <w:sz w:val="22"/>
                <w:szCs w:val="22"/>
                <w:lang w:eastAsia="tr-TR"/>
              </w:rPr>
              <w:t>Büyük venlerin diğer konjenital malformasyonları</w:t>
            </w:r>
          </w:p>
        </w:tc>
      </w:tr>
      <w:tr w:rsidR="0016770E" w:rsidRPr="00B509B1" w14:paraId="58BF24E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D6CB2FC" w14:textId="77777777" w:rsidR="0016770E" w:rsidRPr="00B509B1" w:rsidRDefault="0016770E" w:rsidP="00111CCD">
            <w:pPr>
              <w:rPr>
                <w:b/>
                <w:bCs/>
                <w:sz w:val="22"/>
                <w:szCs w:val="22"/>
                <w:lang w:eastAsia="tr-TR"/>
              </w:rPr>
            </w:pPr>
            <w:r w:rsidRPr="00B509B1">
              <w:rPr>
                <w:b/>
                <w:bCs/>
                <w:sz w:val="22"/>
                <w:szCs w:val="22"/>
                <w:lang w:eastAsia="tr-TR"/>
              </w:rPr>
              <w:t>Q26.9</w:t>
            </w:r>
          </w:p>
        </w:tc>
        <w:tc>
          <w:tcPr>
            <w:tcW w:w="7940" w:type="dxa"/>
            <w:tcBorders>
              <w:top w:val="nil"/>
              <w:left w:val="nil"/>
              <w:bottom w:val="single" w:sz="4" w:space="0" w:color="auto"/>
              <w:right w:val="single" w:sz="4" w:space="0" w:color="auto"/>
            </w:tcBorders>
            <w:noWrap/>
            <w:vAlign w:val="bottom"/>
          </w:tcPr>
          <w:p w14:paraId="5E1B4F54" w14:textId="77777777" w:rsidR="0016770E" w:rsidRPr="00B509B1" w:rsidRDefault="0016770E" w:rsidP="00111CCD">
            <w:pPr>
              <w:rPr>
                <w:sz w:val="22"/>
                <w:szCs w:val="22"/>
                <w:lang w:eastAsia="tr-TR"/>
              </w:rPr>
            </w:pPr>
            <w:r w:rsidRPr="00B509B1">
              <w:rPr>
                <w:sz w:val="22"/>
                <w:szCs w:val="22"/>
                <w:lang w:eastAsia="tr-TR"/>
              </w:rPr>
              <w:t>Büyük venlerin konjenital malformasyonu, tanımlanmamış</w:t>
            </w:r>
          </w:p>
        </w:tc>
      </w:tr>
      <w:tr w:rsidR="0016770E" w:rsidRPr="00B509B1" w14:paraId="12CB98A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7F88904"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54AD2E07" w14:textId="77777777" w:rsidR="0016770E" w:rsidRPr="00B509B1" w:rsidRDefault="0016770E" w:rsidP="00111CCD">
            <w:pPr>
              <w:rPr>
                <w:sz w:val="22"/>
                <w:szCs w:val="22"/>
                <w:lang w:eastAsia="tr-TR"/>
              </w:rPr>
            </w:pPr>
          </w:p>
        </w:tc>
      </w:tr>
      <w:tr w:rsidR="0016770E" w:rsidRPr="00B509B1" w14:paraId="1E322F6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7AB73BE" w14:textId="77777777" w:rsidR="0016770E" w:rsidRPr="00B509B1" w:rsidRDefault="0016770E" w:rsidP="00111CCD">
            <w:pPr>
              <w:rPr>
                <w:b/>
                <w:bCs/>
                <w:sz w:val="22"/>
                <w:szCs w:val="22"/>
                <w:lang w:eastAsia="tr-TR"/>
              </w:rPr>
            </w:pPr>
            <w:r w:rsidRPr="00B509B1">
              <w:rPr>
                <w:b/>
                <w:bCs/>
                <w:sz w:val="22"/>
                <w:szCs w:val="22"/>
                <w:lang w:eastAsia="tr-TR"/>
              </w:rPr>
              <w:t>Q27</w:t>
            </w:r>
          </w:p>
        </w:tc>
        <w:tc>
          <w:tcPr>
            <w:tcW w:w="7940" w:type="dxa"/>
            <w:tcBorders>
              <w:top w:val="nil"/>
              <w:left w:val="nil"/>
              <w:bottom w:val="single" w:sz="4" w:space="0" w:color="auto"/>
              <w:right w:val="single" w:sz="4" w:space="0" w:color="auto"/>
            </w:tcBorders>
            <w:noWrap/>
            <w:vAlign w:val="bottom"/>
          </w:tcPr>
          <w:p w14:paraId="77840148" w14:textId="77777777" w:rsidR="0016770E" w:rsidRPr="00B509B1" w:rsidRDefault="0016770E" w:rsidP="00111CCD">
            <w:pPr>
              <w:rPr>
                <w:b/>
                <w:bCs/>
                <w:sz w:val="22"/>
                <w:szCs w:val="22"/>
                <w:lang w:eastAsia="tr-TR"/>
              </w:rPr>
            </w:pPr>
            <w:r w:rsidRPr="00B509B1">
              <w:rPr>
                <w:b/>
                <w:bCs/>
                <w:sz w:val="22"/>
                <w:szCs w:val="22"/>
                <w:lang w:eastAsia="tr-TR"/>
              </w:rPr>
              <w:t>Periferik vasküler sistemin diğer konjenital malformasyonları</w:t>
            </w:r>
          </w:p>
        </w:tc>
      </w:tr>
      <w:tr w:rsidR="0016770E" w:rsidRPr="00B509B1" w14:paraId="1A2E39E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6505869" w14:textId="77777777" w:rsidR="0016770E" w:rsidRPr="00B509B1" w:rsidRDefault="0016770E" w:rsidP="00111CCD">
            <w:pPr>
              <w:rPr>
                <w:b/>
                <w:bCs/>
                <w:sz w:val="22"/>
                <w:szCs w:val="22"/>
                <w:lang w:eastAsia="tr-TR"/>
              </w:rPr>
            </w:pPr>
            <w:r w:rsidRPr="00B509B1">
              <w:rPr>
                <w:b/>
                <w:bCs/>
                <w:sz w:val="22"/>
                <w:szCs w:val="22"/>
                <w:lang w:eastAsia="tr-TR"/>
              </w:rPr>
              <w:t>Q27.0</w:t>
            </w:r>
          </w:p>
        </w:tc>
        <w:tc>
          <w:tcPr>
            <w:tcW w:w="7940" w:type="dxa"/>
            <w:tcBorders>
              <w:top w:val="nil"/>
              <w:left w:val="nil"/>
              <w:bottom w:val="single" w:sz="4" w:space="0" w:color="auto"/>
              <w:right w:val="single" w:sz="4" w:space="0" w:color="auto"/>
            </w:tcBorders>
            <w:noWrap/>
            <w:vAlign w:val="bottom"/>
          </w:tcPr>
          <w:p w14:paraId="535C6226" w14:textId="77777777" w:rsidR="0016770E" w:rsidRPr="00B509B1" w:rsidRDefault="0016770E" w:rsidP="00111CCD">
            <w:pPr>
              <w:rPr>
                <w:sz w:val="22"/>
                <w:szCs w:val="22"/>
                <w:lang w:eastAsia="tr-TR"/>
              </w:rPr>
            </w:pPr>
            <w:proofErr w:type="spellStart"/>
            <w:r w:rsidRPr="00B509B1">
              <w:rPr>
                <w:sz w:val="22"/>
                <w:szCs w:val="22"/>
                <w:lang w:eastAsia="tr-TR"/>
              </w:rPr>
              <w:t>Umbilikal</w:t>
            </w:r>
            <w:proofErr w:type="spellEnd"/>
            <w:r w:rsidRPr="00B509B1">
              <w:rPr>
                <w:sz w:val="22"/>
                <w:szCs w:val="22"/>
                <w:lang w:eastAsia="tr-TR"/>
              </w:rPr>
              <w:t xml:space="preserve"> arterin konjenital yokluğu ve hipoplazisi</w:t>
            </w:r>
          </w:p>
        </w:tc>
      </w:tr>
      <w:tr w:rsidR="0016770E" w:rsidRPr="00B509B1" w14:paraId="23F876A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A6F19B1" w14:textId="77777777" w:rsidR="0016770E" w:rsidRPr="00B509B1" w:rsidRDefault="0016770E" w:rsidP="00111CCD">
            <w:pPr>
              <w:rPr>
                <w:b/>
                <w:bCs/>
                <w:sz w:val="22"/>
                <w:szCs w:val="22"/>
                <w:lang w:eastAsia="tr-TR"/>
              </w:rPr>
            </w:pPr>
            <w:r w:rsidRPr="00B509B1">
              <w:rPr>
                <w:b/>
                <w:bCs/>
                <w:sz w:val="22"/>
                <w:szCs w:val="22"/>
                <w:lang w:eastAsia="tr-TR"/>
              </w:rPr>
              <w:t>Q27.1</w:t>
            </w:r>
          </w:p>
        </w:tc>
        <w:tc>
          <w:tcPr>
            <w:tcW w:w="7940" w:type="dxa"/>
            <w:tcBorders>
              <w:top w:val="nil"/>
              <w:left w:val="nil"/>
              <w:bottom w:val="single" w:sz="4" w:space="0" w:color="auto"/>
              <w:right w:val="single" w:sz="4" w:space="0" w:color="auto"/>
            </w:tcBorders>
            <w:noWrap/>
            <w:vAlign w:val="bottom"/>
          </w:tcPr>
          <w:p w14:paraId="13399AE8" w14:textId="77777777" w:rsidR="0016770E" w:rsidRPr="00B509B1" w:rsidRDefault="0016770E" w:rsidP="00111CCD">
            <w:pPr>
              <w:rPr>
                <w:sz w:val="22"/>
                <w:szCs w:val="22"/>
                <w:lang w:eastAsia="tr-TR"/>
              </w:rPr>
            </w:pPr>
            <w:r w:rsidRPr="00B509B1">
              <w:rPr>
                <w:sz w:val="22"/>
                <w:szCs w:val="22"/>
                <w:lang w:eastAsia="tr-TR"/>
              </w:rPr>
              <w:t>Konjenital renal arter stenozu</w:t>
            </w:r>
          </w:p>
        </w:tc>
      </w:tr>
      <w:tr w:rsidR="0016770E" w:rsidRPr="00B509B1" w14:paraId="16D2BF4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DEC72E8" w14:textId="77777777" w:rsidR="0016770E" w:rsidRPr="00B509B1" w:rsidRDefault="0016770E" w:rsidP="00111CCD">
            <w:pPr>
              <w:rPr>
                <w:b/>
                <w:bCs/>
                <w:sz w:val="22"/>
                <w:szCs w:val="22"/>
                <w:lang w:eastAsia="tr-TR"/>
              </w:rPr>
            </w:pPr>
            <w:r w:rsidRPr="00B509B1">
              <w:rPr>
                <w:b/>
                <w:bCs/>
                <w:sz w:val="22"/>
                <w:szCs w:val="22"/>
                <w:lang w:eastAsia="tr-TR"/>
              </w:rPr>
              <w:t>Q27.2</w:t>
            </w:r>
          </w:p>
        </w:tc>
        <w:tc>
          <w:tcPr>
            <w:tcW w:w="7940" w:type="dxa"/>
            <w:tcBorders>
              <w:top w:val="nil"/>
              <w:left w:val="nil"/>
              <w:bottom w:val="single" w:sz="4" w:space="0" w:color="auto"/>
              <w:right w:val="single" w:sz="4" w:space="0" w:color="auto"/>
            </w:tcBorders>
            <w:noWrap/>
            <w:vAlign w:val="bottom"/>
          </w:tcPr>
          <w:p w14:paraId="4300F563" w14:textId="77777777" w:rsidR="0016770E" w:rsidRPr="00B509B1" w:rsidRDefault="0016770E" w:rsidP="00111CCD">
            <w:pPr>
              <w:rPr>
                <w:sz w:val="22"/>
                <w:szCs w:val="22"/>
                <w:lang w:eastAsia="tr-TR"/>
              </w:rPr>
            </w:pPr>
            <w:r w:rsidRPr="00B509B1">
              <w:rPr>
                <w:sz w:val="22"/>
                <w:szCs w:val="22"/>
                <w:lang w:eastAsia="tr-TR"/>
              </w:rPr>
              <w:t>Renal arterin diğer konjenital malformasyonları</w:t>
            </w:r>
          </w:p>
        </w:tc>
      </w:tr>
      <w:tr w:rsidR="0016770E" w:rsidRPr="00B509B1" w14:paraId="40BE16C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E00678D" w14:textId="77777777" w:rsidR="0016770E" w:rsidRPr="00B509B1" w:rsidRDefault="0016770E" w:rsidP="00111CCD">
            <w:pPr>
              <w:rPr>
                <w:b/>
                <w:bCs/>
                <w:sz w:val="22"/>
                <w:szCs w:val="22"/>
                <w:lang w:eastAsia="tr-TR"/>
              </w:rPr>
            </w:pPr>
            <w:r w:rsidRPr="00B509B1">
              <w:rPr>
                <w:b/>
                <w:bCs/>
                <w:sz w:val="22"/>
                <w:szCs w:val="22"/>
                <w:lang w:eastAsia="tr-TR"/>
              </w:rPr>
              <w:t>Q27.3</w:t>
            </w:r>
          </w:p>
        </w:tc>
        <w:tc>
          <w:tcPr>
            <w:tcW w:w="7940" w:type="dxa"/>
            <w:tcBorders>
              <w:top w:val="nil"/>
              <w:left w:val="nil"/>
              <w:bottom w:val="single" w:sz="4" w:space="0" w:color="auto"/>
              <w:right w:val="single" w:sz="4" w:space="0" w:color="auto"/>
            </w:tcBorders>
            <w:noWrap/>
            <w:vAlign w:val="bottom"/>
          </w:tcPr>
          <w:p w14:paraId="60914983" w14:textId="77777777" w:rsidR="0016770E" w:rsidRPr="00B509B1" w:rsidRDefault="0016770E" w:rsidP="00111CCD">
            <w:pPr>
              <w:rPr>
                <w:sz w:val="22"/>
                <w:szCs w:val="22"/>
                <w:lang w:eastAsia="tr-TR"/>
              </w:rPr>
            </w:pPr>
            <w:r w:rsidRPr="00B509B1">
              <w:rPr>
                <w:sz w:val="22"/>
                <w:szCs w:val="22"/>
                <w:lang w:eastAsia="tr-TR"/>
              </w:rPr>
              <w:t>Periferik arteriovenöz malformasyon</w:t>
            </w:r>
          </w:p>
        </w:tc>
      </w:tr>
      <w:tr w:rsidR="0016770E" w:rsidRPr="00B509B1" w14:paraId="63B88A2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77BE718" w14:textId="77777777" w:rsidR="0016770E" w:rsidRPr="00B509B1" w:rsidRDefault="0016770E" w:rsidP="00111CCD">
            <w:pPr>
              <w:rPr>
                <w:b/>
                <w:bCs/>
                <w:sz w:val="22"/>
                <w:szCs w:val="22"/>
                <w:lang w:eastAsia="tr-TR"/>
              </w:rPr>
            </w:pPr>
            <w:r w:rsidRPr="00B509B1">
              <w:rPr>
                <w:b/>
                <w:bCs/>
                <w:sz w:val="22"/>
                <w:szCs w:val="22"/>
                <w:lang w:eastAsia="tr-TR"/>
              </w:rPr>
              <w:t>Q27.4</w:t>
            </w:r>
          </w:p>
        </w:tc>
        <w:tc>
          <w:tcPr>
            <w:tcW w:w="7940" w:type="dxa"/>
            <w:tcBorders>
              <w:top w:val="nil"/>
              <w:left w:val="nil"/>
              <w:bottom w:val="single" w:sz="4" w:space="0" w:color="auto"/>
              <w:right w:val="single" w:sz="4" w:space="0" w:color="auto"/>
            </w:tcBorders>
            <w:noWrap/>
            <w:vAlign w:val="bottom"/>
          </w:tcPr>
          <w:p w14:paraId="475D5CA9" w14:textId="77777777" w:rsidR="0016770E" w:rsidRPr="00B509B1" w:rsidRDefault="0016770E" w:rsidP="00111CCD">
            <w:pPr>
              <w:rPr>
                <w:sz w:val="22"/>
                <w:szCs w:val="22"/>
                <w:lang w:eastAsia="tr-TR"/>
              </w:rPr>
            </w:pPr>
            <w:r w:rsidRPr="00B509B1">
              <w:rPr>
                <w:sz w:val="22"/>
                <w:szCs w:val="22"/>
                <w:lang w:eastAsia="tr-TR"/>
              </w:rPr>
              <w:t xml:space="preserve">Konjenital </w:t>
            </w:r>
            <w:proofErr w:type="spellStart"/>
            <w:r w:rsidRPr="00B509B1">
              <w:rPr>
                <w:sz w:val="22"/>
                <w:szCs w:val="22"/>
                <w:lang w:eastAsia="tr-TR"/>
              </w:rPr>
              <w:t>filebektazi</w:t>
            </w:r>
            <w:proofErr w:type="spellEnd"/>
          </w:p>
        </w:tc>
      </w:tr>
      <w:tr w:rsidR="0016770E" w:rsidRPr="00B509B1" w14:paraId="0608210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9999E77" w14:textId="77777777" w:rsidR="0016770E" w:rsidRPr="00B509B1" w:rsidRDefault="0016770E" w:rsidP="00111CCD">
            <w:pPr>
              <w:rPr>
                <w:b/>
                <w:bCs/>
                <w:sz w:val="22"/>
                <w:szCs w:val="22"/>
                <w:lang w:eastAsia="tr-TR"/>
              </w:rPr>
            </w:pPr>
            <w:r w:rsidRPr="00B509B1">
              <w:rPr>
                <w:b/>
                <w:bCs/>
                <w:sz w:val="22"/>
                <w:szCs w:val="22"/>
                <w:lang w:eastAsia="tr-TR"/>
              </w:rPr>
              <w:t>Q27.8</w:t>
            </w:r>
          </w:p>
        </w:tc>
        <w:tc>
          <w:tcPr>
            <w:tcW w:w="7940" w:type="dxa"/>
            <w:tcBorders>
              <w:top w:val="nil"/>
              <w:left w:val="nil"/>
              <w:bottom w:val="single" w:sz="4" w:space="0" w:color="auto"/>
              <w:right w:val="single" w:sz="4" w:space="0" w:color="auto"/>
            </w:tcBorders>
            <w:noWrap/>
            <w:vAlign w:val="bottom"/>
          </w:tcPr>
          <w:p w14:paraId="556104F5" w14:textId="77777777" w:rsidR="0016770E" w:rsidRPr="00B509B1" w:rsidRDefault="0016770E" w:rsidP="00111CCD">
            <w:pPr>
              <w:rPr>
                <w:sz w:val="22"/>
                <w:szCs w:val="22"/>
                <w:lang w:eastAsia="tr-TR"/>
              </w:rPr>
            </w:pPr>
            <w:r w:rsidRPr="00B509B1">
              <w:rPr>
                <w:sz w:val="22"/>
                <w:szCs w:val="22"/>
                <w:lang w:eastAsia="tr-TR"/>
              </w:rPr>
              <w:t>Periferik vasküler sistemin diğer tanımlanmış konjenital malformasyonları</w:t>
            </w:r>
          </w:p>
        </w:tc>
      </w:tr>
      <w:tr w:rsidR="0016770E" w:rsidRPr="00B509B1" w14:paraId="2E3BE01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0E77385" w14:textId="77777777" w:rsidR="0016770E" w:rsidRPr="00B509B1" w:rsidRDefault="0016770E" w:rsidP="00111CCD">
            <w:pPr>
              <w:rPr>
                <w:b/>
                <w:bCs/>
                <w:sz w:val="22"/>
                <w:szCs w:val="22"/>
                <w:lang w:eastAsia="tr-TR"/>
              </w:rPr>
            </w:pPr>
            <w:r w:rsidRPr="00B509B1">
              <w:rPr>
                <w:b/>
                <w:bCs/>
                <w:sz w:val="22"/>
                <w:szCs w:val="22"/>
                <w:lang w:eastAsia="tr-TR"/>
              </w:rPr>
              <w:t>Q27.9</w:t>
            </w:r>
          </w:p>
        </w:tc>
        <w:tc>
          <w:tcPr>
            <w:tcW w:w="7940" w:type="dxa"/>
            <w:tcBorders>
              <w:top w:val="nil"/>
              <w:left w:val="nil"/>
              <w:bottom w:val="single" w:sz="4" w:space="0" w:color="auto"/>
              <w:right w:val="single" w:sz="4" w:space="0" w:color="auto"/>
            </w:tcBorders>
            <w:noWrap/>
            <w:vAlign w:val="bottom"/>
          </w:tcPr>
          <w:p w14:paraId="4A47595B" w14:textId="77777777" w:rsidR="0016770E" w:rsidRPr="00B509B1" w:rsidRDefault="0016770E" w:rsidP="00111CCD">
            <w:pPr>
              <w:rPr>
                <w:sz w:val="22"/>
                <w:szCs w:val="22"/>
                <w:lang w:eastAsia="tr-TR"/>
              </w:rPr>
            </w:pPr>
            <w:r w:rsidRPr="00B509B1">
              <w:rPr>
                <w:sz w:val="22"/>
                <w:szCs w:val="22"/>
                <w:lang w:eastAsia="tr-TR"/>
              </w:rPr>
              <w:t>Periferik vasküler sistemin konjenital malformasyonu, tanımlanmamış</w:t>
            </w:r>
          </w:p>
        </w:tc>
      </w:tr>
      <w:tr w:rsidR="0016770E" w:rsidRPr="00B509B1" w14:paraId="195284B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A0F893F"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51112202" w14:textId="77777777" w:rsidR="0016770E" w:rsidRPr="00B509B1" w:rsidRDefault="0016770E" w:rsidP="00111CCD">
            <w:pPr>
              <w:rPr>
                <w:sz w:val="22"/>
                <w:szCs w:val="22"/>
                <w:lang w:eastAsia="tr-TR"/>
              </w:rPr>
            </w:pPr>
          </w:p>
        </w:tc>
      </w:tr>
      <w:tr w:rsidR="0016770E" w:rsidRPr="00B509B1" w14:paraId="4223419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DB9253D" w14:textId="77777777" w:rsidR="0016770E" w:rsidRPr="00B509B1" w:rsidRDefault="0016770E" w:rsidP="00111CCD">
            <w:pPr>
              <w:rPr>
                <w:b/>
                <w:bCs/>
                <w:sz w:val="22"/>
                <w:szCs w:val="22"/>
                <w:lang w:eastAsia="tr-TR"/>
              </w:rPr>
            </w:pPr>
            <w:r w:rsidRPr="00B509B1">
              <w:rPr>
                <w:b/>
                <w:bCs/>
                <w:sz w:val="22"/>
                <w:szCs w:val="22"/>
                <w:lang w:eastAsia="tr-TR"/>
              </w:rPr>
              <w:t>Q28</w:t>
            </w:r>
          </w:p>
        </w:tc>
        <w:tc>
          <w:tcPr>
            <w:tcW w:w="7940" w:type="dxa"/>
            <w:tcBorders>
              <w:top w:val="nil"/>
              <w:left w:val="nil"/>
              <w:bottom w:val="single" w:sz="4" w:space="0" w:color="auto"/>
              <w:right w:val="single" w:sz="4" w:space="0" w:color="auto"/>
            </w:tcBorders>
            <w:noWrap/>
            <w:vAlign w:val="bottom"/>
          </w:tcPr>
          <w:p w14:paraId="12D64BB6" w14:textId="77777777" w:rsidR="0016770E" w:rsidRPr="00B509B1" w:rsidRDefault="0016770E" w:rsidP="00111CCD">
            <w:pPr>
              <w:rPr>
                <w:b/>
                <w:bCs/>
                <w:sz w:val="22"/>
                <w:szCs w:val="22"/>
                <w:lang w:eastAsia="tr-TR"/>
              </w:rPr>
            </w:pPr>
            <w:r w:rsidRPr="00B509B1">
              <w:rPr>
                <w:b/>
                <w:bCs/>
                <w:sz w:val="22"/>
                <w:szCs w:val="22"/>
                <w:lang w:eastAsia="tr-TR"/>
              </w:rPr>
              <w:t>Dolaşım sisteminin diğer konjenital malformasyonları</w:t>
            </w:r>
          </w:p>
        </w:tc>
      </w:tr>
      <w:tr w:rsidR="0016770E" w:rsidRPr="00B509B1" w14:paraId="7621AEE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D97E15F" w14:textId="77777777" w:rsidR="0016770E" w:rsidRPr="00B509B1" w:rsidRDefault="0016770E" w:rsidP="00111CCD">
            <w:pPr>
              <w:rPr>
                <w:b/>
                <w:bCs/>
                <w:sz w:val="22"/>
                <w:szCs w:val="22"/>
                <w:lang w:eastAsia="tr-TR"/>
              </w:rPr>
            </w:pPr>
            <w:r w:rsidRPr="00B509B1">
              <w:rPr>
                <w:b/>
                <w:bCs/>
                <w:sz w:val="22"/>
                <w:szCs w:val="22"/>
                <w:lang w:eastAsia="tr-TR"/>
              </w:rPr>
              <w:t>Q28.0</w:t>
            </w:r>
          </w:p>
        </w:tc>
        <w:tc>
          <w:tcPr>
            <w:tcW w:w="7940" w:type="dxa"/>
            <w:tcBorders>
              <w:top w:val="nil"/>
              <w:left w:val="nil"/>
              <w:bottom w:val="single" w:sz="4" w:space="0" w:color="auto"/>
              <w:right w:val="single" w:sz="4" w:space="0" w:color="auto"/>
            </w:tcBorders>
            <w:noWrap/>
            <w:vAlign w:val="bottom"/>
          </w:tcPr>
          <w:p w14:paraId="26ADD719" w14:textId="77777777" w:rsidR="0016770E" w:rsidRPr="00B509B1" w:rsidRDefault="0016770E" w:rsidP="00111CCD">
            <w:pPr>
              <w:rPr>
                <w:sz w:val="22"/>
                <w:szCs w:val="22"/>
                <w:lang w:eastAsia="tr-TR"/>
              </w:rPr>
            </w:pPr>
            <w:proofErr w:type="spellStart"/>
            <w:r w:rsidRPr="00B509B1">
              <w:rPr>
                <w:sz w:val="22"/>
                <w:szCs w:val="22"/>
                <w:lang w:eastAsia="tr-TR"/>
              </w:rPr>
              <w:t>Preserebral</w:t>
            </w:r>
            <w:proofErr w:type="spellEnd"/>
            <w:r w:rsidRPr="00B509B1">
              <w:rPr>
                <w:sz w:val="22"/>
                <w:szCs w:val="22"/>
                <w:lang w:eastAsia="tr-TR"/>
              </w:rPr>
              <w:t xml:space="preserve"> damarların arteriovenöz malformasyonu</w:t>
            </w:r>
          </w:p>
        </w:tc>
      </w:tr>
      <w:tr w:rsidR="0016770E" w:rsidRPr="00B509B1" w14:paraId="77F4017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53F9F13" w14:textId="77777777" w:rsidR="0016770E" w:rsidRPr="00B509B1" w:rsidRDefault="0016770E" w:rsidP="00111CCD">
            <w:pPr>
              <w:rPr>
                <w:b/>
                <w:bCs/>
                <w:sz w:val="22"/>
                <w:szCs w:val="22"/>
                <w:lang w:eastAsia="tr-TR"/>
              </w:rPr>
            </w:pPr>
            <w:r w:rsidRPr="00B509B1">
              <w:rPr>
                <w:b/>
                <w:bCs/>
                <w:sz w:val="22"/>
                <w:szCs w:val="22"/>
                <w:lang w:eastAsia="tr-TR"/>
              </w:rPr>
              <w:t>Q28.1</w:t>
            </w:r>
          </w:p>
        </w:tc>
        <w:tc>
          <w:tcPr>
            <w:tcW w:w="7940" w:type="dxa"/>
            <w:tcBorders>
              <w:top w:val="nil"/>
              <w:left w:val="nil"/>
              <w:bottom w:val="single" w:sz="4" w:space="0" w:color="auto"/>
              <w:right w:val="single" w:sz="4" w:space="0" w:color="auto"/>
            </w:tcBorders>
            <w:noWrap/>
            <w:vAlign w:val="bottom"/>
          </w:tcPr>
          <w:p w14:paraId="74C65691" w14:textId="77777777" w:rsidR="0016770E" w:rsidRPr="00B509B1" w:rsidRDefault="0016770E" w:rsidP="00111CCD">
            <w:pPr>
              <w:rPr>
                <w:sz w:val="22"/>
                <w:szCs w:val="22"/>
                <w:lang w:eastAsia="tr-TR"/>
              </w:rPr>
            </w:pPr>
            <w:proofErr w:type="spellStart"/>
            <w:r w:rsidRPr="00B509B1">
              <w:rPr>
                <w:sz w:val="22"/>
                <w:szCs w:val="22"/>
                <w:lang w:eastAsia="tr-TR"/>
              </w:rPr>
              <w:t>Preserebral</w:t>
            </w:r>
            <w:proofErr w:type="spellEnd"/>
            <w:r w:rsidRPr="00B509B1">
              <w:rPr>
                <w:sz w:val="22"/>
                <w:szCs w:val="22"/>
                <w:lang w:eastAsia="tr-TR"/>
              </w:rPr>
              <w:t xml:space="preserve"> damarların diğer malformasyonları</w:t>
            </w:r>
          </w:p>
        </w:tc>
      </w:tr>
      <w:tr w:rsidR="0016770E" w:rsidRPr="00B509B1" w14:paraId="4DAB9AF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6EA32AF" w14:textId="77777777" w:rsidR="0016770E" w:rsidRPr="00B509B1" w:rsidRDefault="0016770E" w:rsidP="00111CCD">
            <w:pPr>
              <w:rPr>
                <w:b/>
                <w:bCs/>
                <w:sz w:val="22"/>
                <w:szCs w:val="22"/>
                <w:lang w:eastAsia="tr-TR"/>
              </w:rPr>
            </w:pPr>
            <w:r w:rsidRPr="00B509B1">
              <w:rPr>
                <w:b/>
                <w:bCs/>
                <w:sz w:val="22"/>
                <w:szCs w:val="22"/>
                <w:lang w:eastAsia="tr-TR"/>
              </w:rPr>
              <w:t>Q28.2</w:t>
            </w:r>
          </w:p>
        </w:tc>
        <w:tc>
          <w:tcPr>
            <w:tcW w:w="7940" w:type="dxa"/>
            <w:tcBorders>
              <w:top w:val="nil"/>
              <w:left w:val="nil"/>
              <w:bottom w:val="single" w:sz="4" w:space="0" w:color="auto"/>
              <w:right w:val="single" w:sz="4" w:space="0" w:color="auto"/>
            </w:tcBorders>
            <w:noWrap/>
            <w:vAlign w:val="bottom"/>
          </w:tcPr>
          <w:p w14:paraId="41A763C7" w14:textId="77777777" w:rsidR="0016770E" w:rsidRPr="00B509B1" w:rsidRDefault="0016770E" w:rsidP="00111CCD">
            <w:pPr>
              <w:rPr>
                <w:sz w:val="22"/>
                <w:szCs w:val="22"/>
                <w:lang w:eastAsia="tr-TR"/>
              </w:rPr>
            </w:pPr>
            <w:r w:rsidRPr="00B509B1">
              <w:rPr>
                <w:sz w:val="22"/>
                <w:szCs w:val="22"/>
                <w:lang w:eastAsia="tr-TR"/>
              </w:rPr>
              <w:t>Serebral damarların arteriovenöz malformasyonu</w:t>
            </w:r>
          </w:p>
        </w:tc>
      </w:tr>
      <w:tr w:rsidR="0016770E" w:rsidRPr="00B509B1" w14:paraId="1781D52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B64CF1F" w14:textId="77777777" w:rsidR="0016770E" w:rsidRPr="00B509B1" w:rsidRDefault="0016770E" w:rsidP="00111CCD">
            <w:pPr>
              <w:rPr>
                <w:b/>
                <w:bCs/>
                <w:sz w:val="22"/>
                <w:szCs w:val="22"/>
                <w:lang w:eastAsia="tr-TR"/>
              </w:rPr>
            </w:pPr>
            <w:r w:rsidRPr="00B509B1">
              <w:rPr>
                <w:b/>
                <w:bCs/>
                <w:sz w:val="22"/>
                <w:szCs w:val="22"/>
                <w:lang w:eastAsia="tr-TR"/>
              </w:rPr>
              <w:t>Q28.3</w:t>
            </w:r>
          </w:p>
        </w:tc>
        <w:tc>
          <w:tcPr>
            <w:tcW w:w="7940" w:type="dxa"/>
            <w:tcBorders>
              <w:top w:val="nil"/>
              <w:left w:val="nil"/>
              <w:bottom w:val="single" w:sz="4" w:space="0" w:color="auto"/>
              <w:right w:val="single" w:sz="4" w:space="0" w:color="auto"/>
            </w:tcBorders>
            <w:noWrap/>
            <w:vAlign w:val="bottom"/>
          </w:tcPr>
          <w:p w14:paraId="756AA67C" w14:textId="77777777" w:rsidR="0016770E" w:rsidRPr="00B509B1" w:rsidRDefault="0016770E" w:rsidP="00111CCD">
            <w:pPr>
              <w:rPr>
                <w:sz w:val="22"/>
                <w:szCs w:val="22"/>
                <w:lang w:eastAsia="tr-TR"/>
              </w:rPr>
            </w:pPr>
            <w:r w:rsidRPr="00B509B1">
              <w:rPr>
                <w:sz w:val="22"/>
                <w:szCs w:val="22"/>
                <w:lang w:eastAsia="tr-TR"/>
              </w:rPr>
              <w:t>Serebral damarların diğer malformasyonları</w:t>
            </w:r>
          </w:p>
        </w:tc>
      </w:tr>
      <w:tr w:rsidR="0016770E" w:rsidRPr="00B509B1" w14:paraId="153C2FC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ADB784F" w14:textId="77777777" w:rsidR="0016770E" w:rsidRPr="00B509B1" w:rsidRDefault="0016770E" w:rsidP="00111CCD">
            <w:pPr>
              <w:rPr>
                <w:b/>
                <w:bCs/>
                <w:sz w:val="22"/>
                <w:szCs w:val="22"/>
                <w:lang w:eastAsia="tr-TR"/>
              </w:rPr>
            </w:pPr>
            <w:r w:rsidRPr="00B509B1">
              <w:rPr>
                <w:b/>
                <w:bCs/>
                <w:sz w:val="22"/>
                <w:szCs w:val="22"/>
                <w:lang w:eastAsia="tr-TR"/>
              </w:rPr>
              <w:t>Q28.8</w:t>
            </w:r>
          </w:p>
        </w:tc>
        <w:tc>
          <w:tcPr>
            <w:tcW w:w="7940" w:type="dxa"/>
            <w:tcBorders>
              <w:top w:val="nil"/>
              <w:left w:val="nil"/>
              <w:bottom w:val="single" w:sz="4" w:space="0" w:color="auto"/>
              <w:right w:val="single" w:sz="4" w:space="0" w:color="auto"/>
            </w:tcBorders>
            <w:noWrap/>
            <w:vAlign w:val="bottom"/>
          </w:tcPr>
          <w:p w14:paraId="00A3568E" w14:textId="77777777" w:rsidR="0016770E" w:rsidRPr="00B509B1" w:rsidRDefault="0016770E" w:rsidP="00111CCD">
            <w:pPr>
              <w:rPr>
                <w:sz w:val="22"/>
                <w:szCs w:val="22"/>
                <w:lang w:eastAsia="tr-TR"/>
              </w:rPr>
            </w:pPr>
            <w:r w:rsidRPr="00B509B1">
              <w:rPr>
                <w:sz w:val="22"/>
                <w:szCs w:val="22"/>
                <w:lang w:eastAsia="tr-TR"/>
              </w:rPr>
              <w:t>Dolaşım sisteminin diğer tanımlanmış konjenital malformasyonları</w:t>
            </w:r>
          </w:p>
        </w:tc>
      </w:tr>
      <w:tr w:rsidR="0016770E" w:rsidRPr="00B509B1" w14:paraId="7DE13BF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1017C86" w14:textId="77777777" w:rsidR="0016770E" w:rsidRPr="00B509B1" w:rsidRDefault="0016770E" w:rsidP="00111CCD">
            <w:pPr>
              <w:rPr>
                <w:b/>
                <w:bCs/>
                <w:sz w:val="22"/>
                <w:szCs w:val="22"/>
                <w:lang w:eastAsia="tr-TR"/>
              </w:rPr>
            </w:pPr>
            <w:r w:rsidRPr="00B509B1">
              <w:rPr>
                <w:b/>
                <w:bCs/>
                <w:sz w:val="22"/>
                <w:szCs w:val="22"/>
                <w:lang w:eastAsia="tr-TR"/>
              </w:rPr>
              <w:t>Q28.9</w:t>
            </w:r>
          </w:p>
        </w:tc>
        <w:tc>
          <w:tcPr>
            <w:tcW w:w="7940" w:type="dxa"/>
            <w:tcBorders>
              <w:top w:val="nil"/>
              <w:left w:val="nil"/>
              <w:bottom w:val="single" w:sz="4" w:space="0" w:color="auto"/>
              <w:right w:val="single" w:sz="4" w:space="0" w:color="auto"/>
            </w:tcBorders>
            <w:noWrap/>
            <w:vAlign w:val="bottom"/>
          </w:tcPr>
          <w:p w14:paraId="7112EB7E" w14:textId="77777777" w:rsidR="0016770E" w:rsidRPr="00B509B1" w:rsidRDefault="0016770E" w:rsidP="00111CCD">
            <w:pPr>
              <w:rPr>
                <w:sz w:val="22"/>
                <w:szCs w:val="22"/>
                <w:lang w:eastAsia="tr-TR"/>
              </w:rPr>
            </w:pPr>
            <w:r w:rsidRPr="00B509B1">
              <w:rPr>
                <w:sz w:val="22"/>
                <w:szCs w:val="22"/>
                <w:lang w:eastAsia="tr-TR"/>
              </w:rPr>
              <w:t>Dolaşım sisteminin konjenital malformasyonu, tanımlanmamış</w:t>
            </w:r>
          </w:p>
        </w:tc>
      </w:tr>
    </w:tbl>
    <w:p w14:paraId="44C5F128" w14:textId="77777777" w:rsidR="0016770E" w:rsidRPr="00B509B1" w:rsidRDefault="0016770E" w:rsidP="0016770E">
      <w:pPr>
        <w:tabs>
          <w:tab w:val="left" w:pos="741"/>
          <w:tab w:val="left" w:pos="1596"/>
          <w:tab w:val="left" w:pos="2622"/>
          <w:tab w:val="left" w:pos="3933"/>
        </w:tabs>
        <w:spacing w:after="60"/>
        <w:rPr>
          <w:b/>
          <w:bCs/>
          <w:sz w:val="22"/>
          <w:szCs w:val="22"/>
        </w:rPr>
      </w:pPr>
    </w:p>
    <w:p w14:paraId="78C16C8F" w14:textId="77777777" w:rsidR="0016770E" w:rsidRPr="00B509B1" w:rsidRDefault="0016770E" w:rsidP="0016770E">
      <w:pPr>
        <w:numPr>
          <w:ilvl w:val="2"/>
          <w:numId w:val="28"/>
        </w:numPr>
        <w:tabs>
          <w:tab w:val="left" w:pos="741"/>
          <w:tab w:val="left" w:pos="1596"/>
          <w:tab w:val="left" w:pos="1985"/>
          <w:tab w:val="left" w:pos="3933"/>
        </w:tabs>
        <w:suppressAutoHyphens/>
        <w:spacing w:after="60"/>
        <w:rPr>
          <w:sz w:val="22"/>
          <w:szCs w:val="22"/>
        </w:rPr>
      </w:pPr>
      <w:proofErr w:type="spellStart"/>
      <w:r w:rsidRPr="00B509B1">
        <w:rPr>
          <w:sz w:val="22"/>
          <w:szCs w:val="22"/>
        </w:rPr>
        <w:t>Antiagreganlar</w:t>
      </w:r>
      <w:proofErr w:type="spellEnd"/>
    </w:p>
    <w:p w14:paraId="2F6EB2C5" w14:textId="77777777" w:rsidR="0016770E" w:rsidRPr="00B509B1" w:rsidRDefault="0016770E" w:rsidP="0016770E">
      <w:pPr>
        <w:numPr>
          <w:ilvl w:val="2"/>
          <w:numId w:val="28"/>
        </w:numPr>
        <w:tabs>
          <w:tab w:val="left" w:pos="741"/>
          <w:tab w:val="left" w:pos="1596"/>
          <w:tab w:val="left" w:pos="1985"/>
          <w:tab w:val="left" w:pos="2622"/>
          <w:tab w:val="left" w:pos="3933"/>
        </w:tabs>
        <w:suppressAutoHyphens/>
        <w:spacing w:after="60"/>
        <w:rPr>
          <w:sz w:val="22"/>
          <w:szCs w:val="22"/>
        </w:rPr>
      </w:pPr>
      <w:r w:rsidRPr="00B509B1">
        <w:rPr>
          <w:sz w:val="22"/>
          <w:szCs w:val="22"/>
        </w:rPr>
        <w:t>Antikoagülanlar</w:t>
      </w:r>
    </w:p>
    <w:p w14:paraId="44CCFD1E" w14:textId="77777777" w:rsidR="0016770E" w:rsidRPr="00B509B1" w:rsidRDefault="0016770E" w:rsidP="0016770E">
      <w:pPr>
        <w:numPr>
          <w:ilvl w:val="2"/>
          <w:numId w:val="28"/>
        </w:numPr>
        <w:tabs>
          <w:tab w:val="left" w:pos="741"/>
          <w:tab w:val="left" w:pos="1596"/>
          <w:tab w:val="left" w:pos="1985"/>
          <w:tab w:val="left" w:pos="2622"/>
          <w:tab w:val="left" w:pos="3933"/>
        </w:tabs>
        <w:suppressAutoHyphens/>
        <w:spacing w:after="60"/>
        <w:rPr>
          <w:sz w:val="22"/>
          <w:szCs w:val="22"/>
        </w:rPr>
      </w:pPr>
      <w:r w:rsidRPr="00B509B1">
        <w:rPr>
          <w:sz w:val="22"/>
          <w:szCs w:val="22"/>
        </w:rPr>
        <w:t xml:space="preserve">Beta </w:t>
      </w:r>
      <w:proofErr w:type="spellStart"/>
      <w:r w:rsidRPr="00B509B1">
        <w:rPr>
          <w:sz w:val="22"/>
          <w:szCs w:val="22"/>
        </w:rPr>
        <w:t>blokerler</w:t>
      </w:r>
      <w:proofErr w:type="spellEnd"/>
      <w:r w:rsidRPr="00B509B1">
        <w:rPr>
          <w:sz w:val="22"/>
          <w:szCs w:val="22"/>
        </w:rPr>
        <w:t xml:space="preserve"> ve kombinasyonları</w:t>
      </w:r>
    </w:p>
    <w:p w14:paraId="071741AB" w14:textId="77777777" w:rsidR="0016770E" w:rsidRPr="00B509B1" w:rsidRDefault="0016770E" w:rsidP="0016770E">
      <w:pPr>
        <w:numPr>
          <w:ilvl w:val="2"/>
          <w:numId w:val="28"/>
        </w:numPr>
        <w:tabs>
          <w:tab w:val="left" w:pos="741"/>
          <w:tab w:val="left" w:pos="1596"/>
          <w:tab w:val="left" w:pos="1985"/>
          <w:tab w:val="left" w:pos="2622"/>
          <w:tab w:val="left" w:pos="3933"/>
        </w:tabs>
        <w:suppressAutoHyphens/>
        <w:spacing w:after="60"/>
        <w:rPr>
          <w:sz w:val="22"/>
          <w:szCs w:val="22"/>
        </w:rPr>
      </w:pPr>
      <w:r w:rsidRPr="00B509B1">
        <w:rPr>
          <w:sz w:val="22"/>
          <w:szCs w:val="22"/>
        </w:rPr>
        <w:t>Diüretikler</w:t>
      </w:r>
    </w:p>
    <w:p w14:paraId="223EE177" w14:textId="77777777" w:rsidR="0016770E" w:rsidRPr="00B509B1" w:rsidRDefault="0016770E" w:rsidP="0016770E">
      <w:pPr>
        <w:numPr>
          <w:ilvl w:val="2"/>
          <w:numId w:val="28"/>
        </w:numPr>
        <w:tabs>
          <w:tab w:val="left" w:pos="741"/>
          <w:tab w:val="left" w:pos="1596"/>
          <w:tab w:val="left" w:pos="1985"/>
          <w:tab w:val="left" w:pos="2622"/>
          <w:tab w:val="left" w:pos="3933"/>
        </w:tabs>
        <w:suppressAutoHyphens/>
        <w:spacing w:after="60"/>
        <w:rPr>
          <w:sz w:val="22"/>
          <w:szCs w:val="22"/>
        </w:rPr>
      </w:pPr>
      <w:proofErr w:type="spellStart"/>
      <w:r w:rsidRPr="00B509B1">
        <w:rPr>
          <w:sz w:val="22"/>
          <w:szCs w:val="22"/>
        </w:rPr>
        <w:t>Digoxin</w:t>
      </w:r>
      <w:proofErr w:type="spellEnd"/>
    </w:p>
    <w:p w14:paraId="615C4960" w14:textId="77777777" w:rsidR="0016770E" w:rsidRPr="00B509B1" w:rsidRDefault="0016770E" w:rsidP="0016770E">
      <w:pPr>
        <w:numPr>
          <w:ilvl w:val="2"/>
          <w:numId w:val="28"/>
        </w:numPr>
        <w:tabs>
          <w:tab w:val="left" w:pos="741"/>
          <w:tab w:val="left" w:pos="1596"/>
          <w:tab w:val="left" w:pos="1985"/>
          <w:tab w:val="left" w:pos="2622"/>
          <w:tab w:val="left" w:pos="3933"/>
        </w:tabs>
        <w:suppressAutoHyphens/>
        <w:spacing w:after="60"/>
        <w:rPr>
          <w:sz w:val="22"/>
          <w:szCs w:val="22"/>
        </w:rPr>
      </w:pPr>
      <w:r w:rsidRPr="00B509B1">
        <w:rPr>
          <w:sz w:val="22"/>
          <w:szCs w:val="22"/>
        </w:rPr>
        <w:t>Anjiotensin dönüştürücü enzim inhibitörleri ve kombinasyonları</w:t>
      </w:r>
    </w:p>
    <w:p w14:paraId="2C77DC17" w14:textId="77777777" w:rsidR="0016770E" w:rsidRPr="00B509B1" w:rsidRDefault="0016770E" w:rsidP="0016770E">
      <w:pPr>
        <w:numPr>
          <w:ilvl w:val="2"/>
          <w:numId w:val="28"/>
        </w:numPr>
        <w:tabs>
          <w:tab w:val="left" w:pos="741"/>
          <w:tab w:val="left" w:pos="1596"/>
          <w:tab w:val="left" w:pos="1985"/>
          <w:tab w:val="left" w:pos="2622"/>
          <w:tab w:val="left" w:pos="3933"/>
        </w:tabs>
        <w:suppressAutoHyphens/>
        <w:spacing w:after="60"/>
        <w:rPr>
          <w:sz w:val="22"/>
          <w:szCs w:val="22"/>
        </w:rPr>
      </w:pPr>
      <w:r w:rsidRPr="00B509B1">
        <w:rPr>
          <w:sz w:val="22"/>
          <w:szCs w:val="22"/>
        </w:rPr>
        <w:t xml:space="preserve">Anjiotensin reseptör </w:t>
      </w:r>
      <w:proofErr w:type="spellStart"/>
      <w:r w:rsidRPr="00B509B1">
        <w:rPr>
          <w:sz w:val="22"/>
          <w:szCs w:val="22"/>
        </w:rPr>
        <w:t>blokerleri</w:t>
      </w:r>
      <w:proofErr w:type="spellEnd"/>
      <w:r w:rsidRPr="00B509B1">
        <w:rPr>
          <w:sz w:val="22"/>
          <w:szCs w:val="22"/>
        </w:rPr>
        <w:t xml:space="preserve"> ve kombinasyonları</w:t>
      </w:r>
    </w:p>
    <w:p w14:paraId="0D432DA2" w14:textId="77777777" w:rsidR="0016770E" w:rsidRPr="00B509B1" w:rsidRDefault="0016770E" w:rsidP="0016770E">
      <w:pPr>
        <w:tabs>
          <w:tab w:val="left" w:pos="741"/>
          <w:tab w:val="left" w:pos="1596"/>
          <w:tab w:val="left" w:pos="2622"/>
          <w:tab w:val="left" w:pos="3933"/>
        </w:tabs>
        <w:spacing w:after="60"/>
        <w:rPr>
          <w:sz w:val="22"/>
          <w:szCs w:val="22"/>
        </w:rPr>
      </w:pPr>
    </w:p>
    <w:p w14:paraId="653A5A12"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4.7. </w:t>
      </w:r>
      <w:r w:rsidRPr="00B509B1">
        <w:rPr>
          <w:b/>
          <w:bCs/>
          <w:sz w:val="22"/>
          <w:szCs w:val="22"/>
        </w:rPr>
        <w:tab/>
        <w:t>Akut romatizmal ateş (ARA) ve kapak hastalıkları (I34-I37) (I39) (I05-I08)</w:t>
      </w:r>
    </w:p>
    <w:p w14:paraId="0A9E438D"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9013" w:type="dxa"/>
        <w:tblInd w:w="-68" w:type="dxa"/>
        <w:tblCellMar>
          <w:left w:w="70" w:type="dxa"/>
          <w:right w:w="70" w:type="dxa"/>
        </w:tblCellMar>
        <w:tblLook w:val="0000" w:firstRow="0" w:lastRow="0" w:firstColumn="0" w:lastColumn="0" w:noHBand="0" w:noVBand="0"/>
      </w:tblPr>
      <w:tblGrid>
        <w:gridCol w:w="960"/>
        <w:gridCol w:w="8053"/>
      </w:tblGrid>
      <w:tr w:rsidR="0016770E" w:rsidRPr="00B509B1" w14:paraId="0584D9A4" w14:textId="77777777" w:rsidTr="00111CCD">
        <w:trPr>
          <w:trHeight w:val="186"/>
        </w:trPr>
        <w:tc>
          <w:tcPr>
            <w:tcW w:w="960" w:type="dxa"/>
            <w:tcBorders>
              <w:top w:val="single" w:sz="4" w:space="0" w:color="auto"/>
              <w:left w:val="single" w:sz="4" w:space="0" w:color="auto"/>
              <w:bottom w:val="single" w:sz="4" w:space="0" w:color="auto"/>
              <w:right w:val="single" w:sz="4" w:space="0" w:color="auto"/>
            </w:tcBorders>
            <w:noWrap/>
            <w:vAlign w:val="bottom"/>
          </w:tcPr>
          <w:p w14:paraId="749237FC" w14:textId="77777777" w:rsidR="0016770E" w:rsidRPr="00B509B1" w:rsidRDefault="0016770E" w:rsidP="00111CCD">
            <w:pPr>
              <w:rPr>
                <w:b/>
                <w:bCs/>
                <w:sz w:val="22"/>
                <w:szCs w:val="22"/>
                <w:lang w:eastAsia="tr-TR"/>
              </w:rPr>
            </w:pPr>
            <w:r w:rsidRPr="00B509B1">
              <w:rPr>
                <w:b/>
                <w:bCs/>
                <w:sz w:val="22"/>
                <w:szCs w:val="22"/>
                <w:lang w:eastAsia="tr-TR"/>
              </w:rPr>
              <w:t>I34</w:t>
            </w:r>
          </w:p>
        </w:tc>
        <w:tc>
          <w:tcPr>
            <w:tcW w:w="8053" w:type="dxa"/>
            <w:tcBorders>
              <w:top w:val="single" w:sz="4" w:space="0" w:color="auto"/>
              <w:left w:val="nil"/>
              <w:bottom w:val="single" w:sz="4" w:space="0" w:color="auto"/>
              <w:right w:val="single" w:sz="4" w:space="0" w:color="auto"/>
            </w:tcBorders>
            <w:noWrap/>
            <w:vAlign w:val="bottom"/>
          </w:tcPr>
          <w:p w14:paraId="287AAE7E" w14:textId="77777777" w:rsidR="0016770E" w:rsidRPr="00B509B1" w:rsidRDefault="0016770E" w:rsidP="00111CCD">
            <w:pPr>
              <w:rPr>
                <w:b/>
                <w:bCs/>
                <w:sz w:val="22"/>
                <w:szCs w:val="22"/>
                <w:lang w:eastAsia="tr-TR"/>
              </w:rPr>
            </w:pPr>
            <w:r w:rsidRPr="00B509B1">
              <w:rPr>
                <w:b/>
                <w:bCs/>
                <w:sz w:val="22"/>
                <w:szCs w:val="22"/>
                <w:lang w:eastAsia="tr-TR"/>
              </w:rPr>
              <w:t>Mitral kapak bozuklukları, romatizmal olmayan</w:t>
            </w:r>
          </w:p>
        </w:tc>
      </w:tr>
      <w:tr w:rsidR="0016770E" w:rsidRPr="00B509B1" w14:paraId="2F8B5AC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49E0F17" w14:textId="77777777" w:rsidR="0016770E" w:rsidRPr="00B509B1" w:rsidRDefault="0016770E" w:rsidP="00111CCD">
            <w:pPr>
              <w:rPr>
                <w:b/>
                <w:bCs/>
                <w:sz w:val="22"/>
                <w:szCs w:val="22"/>
                <w:lang w:eastAsia="tr-TR"/>
              </w:rPr>
            </w:pPr>
            <w:r w:rsidRPr="00B509B1">
              <w:rPr>
                <w:b/>
                <w:bCs/>
                <w:sz w:val="22"/>
                <w:szCs w:val="22"/>
                <w:lang w:eastAsia="tr-TR"/>
              </w:rPr>
              <w:t>I34.0</w:t>
            </w:r>
          </w:p>
        </w:tc>
        <w:tc>
          <w:tcPr>
            <w:tcW w:w="8053" w:type="dxa"/>
            <w:tcBorders>
              <w:top w:val="nil"/>
              <w:left w:val="nil"/>
              <w:bottom w:val="single" w:sz="4" w:space="0" w:color="auto"/>
              <w:right w:val="single" w:sz="4" w:space="0" w:color="auto"/>
            </w:tcBorders>
            <w:noWrap/>
            <w:vAlign w:val="bottom"/>
          </w:tcPr>
          <w:p w14:paraId="4EB5CD21" w14:textId="77777777" w:rsidR="0016770E" w:rsidRPr="00B509B1" w:rsidRDefault="0016770E" w:rsidP="00111CCD">
            <w:pPr>
              <w:rPr>
                <w:sz w:val="22"/>
                <w:szCs w:val="22"/>
                <w:lang w:eastAsia="tr-TR"/>
              </w:rPr>
            </w:pPr>
            <w:r w:rsidRPr="00B509B1">
              <w:rPr>
                <w:sz w:val="22"/>
                <w:szCs w:val="22"/>
                <w:lang w:eastAsia="tr-TR"/>
              </w:rPr>
              <w:t>Mitral kapak yetmezliği</w:t>
            </w:r>
          </w:p>
        </w:tc>
      </w:tr>
      <w:tr w:rsidR="0016770E" w:rsidRPr="00B509B1" w14:paraId="02BEFF2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02684CC" w14:textId="77777777" w:rsidR="0016770E" w:rsidRPr="00B509B1" w:rsidRDefault="0016770E" w:rsidP="00111CCD">
            <w:pPr>
              <w:rPr>
                <w:b/>
                <w:bCs/>
                <w:sz w:val="22"/>
                <w:szCs w:val="22"/>
                <w:lang w:eastAsia="tr-TR"/>
              </w:rPr>
            </w:pPr>
            <w:r w:rsidRPr="00B509B1">
              <w:rPr>
                <w:b/>
                <w:bCs/>
                <w:sz w:val="22"/>
                <w:szCs w:val="22"/>
                <w:lang w:eastAsia="tr-TR"/>
              </w:rPr>
              <w:t>I34.1</w:t>
            </w:r>
          </w:p>
        </w:tc>
        <w:tc>
          <w:tcPr>
            <w:tcW w:w="8053" w:type="dxa"/>
            <w:tcBorders>
              <w:top w:val="nil"/>
              <w:left w:val="nil"/>
              <w:bottom w:val="single" w:sz="4" w:space="0" w:color="auto"/>
              <w:right w:val="single" w:sz="4" w:space="0" w:color="auto"/>
            </w:tcBorders>
            <w:noWrap/>
            <w:vAlign w:val="bottom"/>
          </w:tcPr>
          <w:p w14:paraId="30C14D4B" w14:textId="77777777" w:rsidR="0016770E" w:rsidRPr="00B509B1" w:rsidRDefault="0016770E" w:rsidP="00111CCD">
            <w:pPr>
              <w:rPr>
                <w:sz w:val="22"/>
                <w:szCs w:val="22"/>
                <w:lang w:eastAsia="tr-TR"/>
              </w:rPr>
            </w:pPr>
            <w:r w:rsidRPr="00B509B1">
              <w:rPr>
                <w:sz w:val="22"/>
                <w:szCs w:val="22"/>
                <w:lang w:eastAsia="tr-TR"/>
              </w:rPr>
              <w:t>Mitral kapak prolapsusu</w:t>
            </w:r>
          </w:p>
        </w:tc>
      </w:tr>
      <w:tr w:rsidR="0016770E" w:rsidRPr="00B509B1" w14:paraId="093D053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44F4AE4" w14:textId="77777777" w:rsidR="0016770E" w:rsidRPr="00B509B1" w:rsidRDefault="0016770E" w:rsidP="00111CCD">
            <w:pPr>
              <w:rPr>
                <w:b/>
                <w:bCs/>
                <w:sz w:val="22"/>
                <w:szCs w:val="22"/>
                <w:lang w:eastAsia="tr-TR"/>
              </w:rPr>
            </w:pPr>
            <w:r w:rsidRPr="00B509B1">
              <w:rPr>
                <w:b/>
                <w:bCs/>
                <w:sz w:val="22"/>
                <w:szCs w:val="22"/>
                <w:lang w:eastAsia="tr-TR"/>
              </w:rPr>
              <w:lastRenderedPageBreak/>
              <w:t>I34.2</w:t>
            </w:r>
          </w:p>
        </w:tc>
        <w:tc>
          <w:tcPr>
            <w:tcW w:w="8053" w:type="dxa"/>
            <w:tcBorders>
              <w:top w:val="nil"/>
              <w:left w:val="nil"/>
              <w:bottom w:val="single" w:sz="4" w:space="0" w:color="auto"/>
              <w:right w:val="single" w:sz="4" w:space="0" w:color="auto"/>
            </w:tcBorders>
            <w:noWrap/>
            <w:vAlign w:val="bottom"/>
          </w:tcPr>
          <w:p w14:paraId="20F8F0DD" w14:textId="77777777" w:rsidR="0016770E" w:rsidRPr="00B509B1" w:rsidRDefault="0016770E" w:rsidP="00111CCD">
            <w:pPr>
              <w:rPr>
                <w:sz w:val="22"/>
                <w:szCs w:val="22"/>
                <w:lang w:eastAsia="tr-TR"/>
              </w:rPr>
            </w:pPr>
            <w:r w:rsidRPr="00B509B1">
              <w:rPr>
                <w:sz w:val="22"/>
                <w:szCs w:val="22"/>
                <w:lang w:eastAsia="tr-TR"/>
              </w:rPr>
              <w:t>Romatizmal olmayan mitral kapak stenozu</w:t>
            </w:r>
          </w:p>
        </w:tc>
      </w:tr>
      <w:tr w:rsidR="0016770E" w:rsidRPr="00B509B1" w14:paraId="5D2E05B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4FDA191" w14:textId="77777777" w:rsidR="0016770E" w:rsidRPr="00B509B1" w:rsidRDefault="0016770E" w:rsidP="00111CCD">
            <w:pPr>
              <w:rPr>
                <w:b/>
                <w:bCs/>
                <w:sz w:val="22"/>
                <w:szCs w:val="22"/>
                <w:lang w:eastAsia="tr-TR"/>
              </w:rPr>
            </w:pPr>
            <w:r w:rsidRPr="00B509B1">
              <w:rPr>
                <w:b/>
                <w:bCs/>
                <w:sz w:val="22"/>
                <w:szCs w:val="22"/>
                <w:lang w:eastAsia="tr-TR"/>
              </w:rPr>
              <w:t>I34.8</w:t>
            </w:r>
          </w:p>
        </w:tc>
        <w:tc>
          <w:tcPr>
            <w:tcW w:w="8053" w:type="dxa"/>
            <w:tcBorders>
              <w:top w:val="nil"/>
              <w:left w:val="nil"/>
              <w:bottom w:val="single" w:sz="4" w:space="0" w:color="auto"/>
              <w:right w:val="single" w:sz="4" w:space="0" w:color="auto"/>
            </w:tcBorders>
            <w:noWrap/>
            <w:vAlign w:val="bottom"/>
          </w:tcPr>
          <w:p w14:paraId="112BECF4" w14:textId="77777777" w:rsidR="0016770E" w:rsidRPr="00B509B1" w:rsidRDefault="0016770E" w:rsidP="00111CCD">
            <w:pPr>
              <w:rPr>
                <w:sz w:val="22"/>
                <w:szCs w:val="22"/>
                <w:lang w:eastAsia="tr-TR"/>
              </w:rPr>
            </w:pPr>
            <w:r w:rsidRPr="00B509B1">
              <w:rPr>
                <w:sz w:val="22"/>
                <w:szCs w:val="22"/>
                <w:lang w:eastAsia="tr-TR"/>
              </w:rPr>
              <w:t>Romatizmal olmayan mitral kapak bozuklukları, diğer</w:t>
            </w:r>
          </w:p>
        </w:tc>
      </w:tr>
      <w:tr w:rsidR="0016770E" w:rsidRPr="00B509B1" w14:paraId="10402B6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99EE6DF" w14:textId="77777777" w:rsidR="0016770E" w:rsidRPr="00B509B1" w:rsidRDefault="0016770E" w:rsidP="00111CCD">
            <w:pPr>
              <w:rPr>
                <w:b/>
                <w:bCs/>
                <w:sz w:val="22"/>
                <w:szCs w:val="22"/>
                <w:lang w:eastAsia="tr-TR"/>
              </w:rPr>
            </w:pPr>
            <w:r w:rsidRPr="00B509B1">
              <w:rPr>
                <w:b/>
                <w:bCs/>
                <w:sz w:val="22"/>
                <w:szCs w:val="22"/>
                <w:lang w:eastAsia="tr-TR"/>
              </w:rPr>
              <w:t>I34.9</w:t>
            </w:r>
          </w:p>
        </w:tc>
        <w:tc>
          <w:tcPr>
            <w:tcW w:w="8053" w:type="dxa"/>
            <w:tcBorders>
              <w:top w:val="nil"/>
              <w:left w:val="nil"/>
              <w:bottom w:val="single" w:sz="4" w:space="0" w:color="auto"/>
              <w:right w:val="single" w:sz="4" w:space="0" w:color="auto"/>
            </w:tcBorders>
            <w:noWrap/>
            <w:vAlign w:val="bottom"/>
          </w:tcPr>
          <w:p w14:paraId="700BD03A" w14:textId="77777777" w:rsidR="0016770E" w:rsidRPr="00B509B1" w:rsidRDefault="0016770E" w:rsidP="00111CCD">
            <w:pPr>
              <w:rPr>
                <w:sz w:val="22"/>
                <w:szCs w:val="22"/>
                <w:lang w:eastAsia="tr-TR"/>
              </w:rPr>
            </w:pPr>
            <w:r w:rsidRPr="00B509B1">
              <w:rPr>
                <w:sz w:val="22"/>
                <w:szCs w:val="22"/>
                <w:lang w:eastAsia="tr-TR"/>
              </w:rPr>
              <w:t>Romatizmal olmayan mitral kapak bozukluğu, tanımlanmamış</w:t>
            </w:r>
          </w:p>
        </w:tc>
      </w:tr>
      <w:tr w:rsidR="0016770E" w:rsidRPr="00B509B1" w14:paraId="1A5A20A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8CD91F1" w14:textId="77777777" w:rsidR="0016770E" w:rsidRPr="00B509B1" w:rsidRDefault="0016770E" w:rsidP="00111CCD">
            <w:pPr>
              <w:rPr>
                <w:sz w:val="22"/>
                <w:szCs w:val="22"/>
                <w:lang w:eastAsia="tr-TR"/>
              </w:rPr>
            </w:pPr>
            <w:r w:rsidRPr="00B509B1">
              <w:rPr>
                <w:sz w:val="22"/>
                <w:szCs w:val="22"/>
                <w:lang w:eastAsia="tr-TR"/>
              </w:rPr>
              <w:t> </w:t>
            </w:r>
          </w:p>
        </w:tc>
        <w:tc>
          <w:tcPr>
            <w:tcW w:w="8053" w:type="dxa"/>
            <w:tcBorders>
              <w:top w:val="nil"/>
              <w:left w:val="nil"/>
              <w:bottom w:val="single" w:sz="4" w:space="0" w:color="auto"/>
              <w:right w:val="single" w:sz="4" w:space="0" w:color="auto"/>
            </w:tcBorders>
            <w:noWrap/>
            <w:vAlign w:val="bottom"/>
          </w:tcPr>
          <w:p w14:paraId="516492A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D3B5DE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EA36B4E" w14:textId="77777777" w:rsidR="0016770E" w:rsidRPr="00B509B1" w:rsidRDefault="0016770E" w:rsidP="00111CCD">
            <w:pPr>
              <w:rPr>
                <w:b/>
                <w:bCs/>
                <w:sz w:val="22"/>
                <w:szCs w:val="22"/>
                <w:lang w:eastAsia="tr-TR"/>
              </w:rPr>
            </w:pPr>
            <w:r w:rsidRPr="00B509B1">
              <w:rPr>
                <w:b/>
                <w:bCs/>
                <w:sz w:val="22"/>
                <w:szCs w:val="22"/>
                <w:lang w:eastAsia="tr-TR"/>
              </w:rPr>
              <w:t>I35</w:t>
            </w:r>
          </w:p>
        </w:tc>
        <w:tc>
          <w:tcPr>
            <w:tcW w:w="8053" w:type="dxa"/>
            <w:tcBorders>
              <w:top w:val="nil"/>
              <w:left w:val="nil"/>
              <w:bottom w:val="single" w:sz="4" w:space="0" w:color="auto"/>
              <w:right w:val="single" w:sz="4" w:space="0" w:color="auto"/>
            </w:tcBorders>
            <w:noWrap/>
            <w:vAlign w:val="bottom"/>
          </w:tcPr>
          <w:p w14:paraId="2E585180" w14:textId="77777777" w:rsidR="0016770E" w:rsidRPr="00B509B1" w:rsidRDefault="0016770E" w:rsidP="00111CCD">
            <w:pPr>
              <w:rPr>
                <w:b/>
                <w:bCs/>
                <w:sz w:val="22"/>
                <w:szCs w:val="22"/>
                <w:lang w:eastAsia="tr-TR"/>
              </w:rPr>
            </w:pPr>
            <w:r w:rsidRPr="00B509B1">
              <w:rPr>
                <w:b/>
                <w:bCs/>
                <w:sz w:val="22"/>
                <w:szCs w:val="22"/>
                <w:lang w:eastAsia="tr-TR"/>
              </w:rPr>
              <w:t>Aortik kapak bozuklukları, romatizmal olmayan</w:t>
            </w:r>
          </w:p>
        </w:tc>
      </w:tr>
      <w:tr w:rsidR="0016770E" w:rsidRPr="00B509B1" w14:paraId="4E696ED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98DA4C2" w14:textId="77777777" w:rsidR="0016770E" w:rsidRPr="00B509B1" w:rsidRDefault="0016770E" w:rsidP="00111CCD">
            <w:pPr>
              <w:rPr>
                <w:b/>
                <w:bCs/>
                <w:sz w:val="22"/>
                <w:szCs w:val="22"/>
                <w:lang w:eastAsia="tr-TR"/>
              </w:rPr>
            </w:pPr>
            <w:r w:rsidRPr="00B509B1">
              <w:rPr>
                <w:b/>
                <w:bCs/>
                <w:sz w:val="22"/>
                <w:szCs w:val="22"/>
                <w:lang w:eastAsia="tr-TR"/>
              </w:rPr>
              <w:t>I35.0</w:t>
            </w:r>
          </w:p>
        </w:tc>
        <w:tc>
          <w:tcPr>
            <w:tcW w:w="8053" w:type="dxa"/>
            <w:tcBorders>
              <w:top w:val="nil"/>
              <w:left w:val="nil"/>
              <w:bottom w:val="single" w:sz="4" w:space="0" w:color="auto"/>
              <w:right w:val="single" w:sz="4" w:space="0" w:color="auto"/>
            </w:tcBorders>
            <w:noWrap/>
            <w:vAlign w:val="bottom"/>
          </w:tcPr>
          <w:p w14:paraId="09F67169" w14:textId="77777777" w:rsidR="0016770E" w:rsidRPr="00B509B1" w:rsidRDefault="0016770E" w:rsidP="00111CCD">
            <w:pPr>
              <w:rPr>
                <w:sz w:val="22"/>
                <w:szCs w:val="22"/>
                <w:lang w:eastAsia="tr-TR"/>
              </w:rPr>
            </w:pPr>
            <w:r w:rsidRPr="00B509B1">
              <w:rPr>
                <w:sz w:val="22"/>
                <w:szCs w:val="22"/>
                <w:lang w:eastAsia="tr-TR"/>
              </w:rPr>
              <w:t>Aortik kapak stenozu</w:t>
            </w:r>
          </w:p>
        </w:tc>
      </w:tr>
      <w:tr w:rsidR="0016770E" w:rsidRPr="00B509B1" w14:paraId="13CC3D6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DCDC93B" w14:textId="77777777" w:rsidR="0016770E" w:rsidRPr="00B509B1" w:rsidRDefault="0016770E" w:rsidP="00111CCD">
            <w:pPr>
              <w:rPr>
                <w:b/>
                <w:bCs/>
                <w:sz w:val="22"/>
                <w:szCs w:val="22"/>
                <w:lang w:eastAsia="tr-TR"/>
              </w:rPr>
            </w:pPr>
            <w:r w:rsidRPr="00B509B1">
              <w:rPr>
                <w:b/>
                <w:bCs/>
                <w:sz w:val="22"/>
                <w:szCs w:val="22"/>
                <w:lang w:eastAsia="tr-TR"/>
              </w:rPr>
              <w:t>I35.1</w:t>
            </w:r>
          </w:p>
        </w:tc>
        <w:tc>
          <w:tcPr>
            <w:tcW w:w="8053" w:type="dxa"/>
            <w:tcBorders>
              <w:top w:val="nil"/>
              <w:left w:val="nil"/>
              <w:bottom w:val="single" w:sz="4" w:space="0" w:color="auto"/>
              <w:right w:val="single" w:sz="4" w:space="0" w:color="auto"/>
            </w:tcBorders>
            <w:noWrap/>
            <w:vAlign w:val="bottom"/>
          </w:tcPr>
          <w:p w14:paraId="1AADACD6" w14:textId="77777777" w:rsidR="0016770E" w:rsidRPr="00B509B1" w:rsidRDefault="0016770E" w:rsidP="00111CCD">
            <w:pPr>
              <w:rPr>
                <w:sz w:val="22"/>
                <w:szCs w:val="22"/>
                <w:lang w:eastAsia="tr-TR"/>
              </w:rPr>
            </w:pPr>
            <w:r w:rsidRPr="00B509B1">
              <w:rPr>
                <w:sz w:val="22"/>
                <w:szCs w:val="22"/>
                <w:lang w:eastAsia="tr-TR"/>
              </w:rPr>
              <w:t>Aortik kapak yetmezliği</w:t>
            </w:r>
          </w:p>
        </w:tc>
      </w:tr>
      <w:tr w:rsidR="0016770E" w:rsidRPr="00B509B1" w14:paraId="0512475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D5C399D" w14:textId="77777777" w:rsidR="0016770E" w:rsidRPr="00B509B1" w:rsidRDefault="0016770E" w:rsidP="00111CCD">
            <w:pPr>
              <w:rPr>
                <w:b/>
                <w:bCs/>
                <w:sz w:val="22"/>
                <w:szCs w:val="22"/>
                <w:lang w:eastAsia="tr-TR"/>
              </w:rPr>
            </w:pPr>
            <w:r w:rsidRPr="00B509B1">
              <w:rPr>
                <w:b/>
                <w:bCs/>
                <w:sz w:val="22"/>
                <w:szCs w:val="22"/>
                <w:lang w:eastAsia="tr-TR"/>
              </w:rPr>
              <w:t>I35.2</w:t>
            </w:r>
          </w:p>
        </w:tc>
        <w:tc>
          <w:tcPr>
            <w:tcW w:w="8053" w:type="dxa"/>
            <w:tcBorders>
              <w:top w:val="nil"/>
              <w:left w:val="nil"/>
              <w:bottom w:val="single" w:sz="4" w:space="0" w:color="auto"/>
              <w:right w:val="single" w:sz="4" w:space="0" w:color="auto"/>
            </w:tcBorders>
            <w:noWrap/>
            <w:vAlign w:val="bottom"/>
          </w:tcPr>
          <w:p w14:paraId="761B016A" w14:textId="77777777" w:rsidR="0016770E" w:rsidRPr="00B509B1" w:rsidRDefault="0016770E" w:rsidP="00111CCD">
            <w:pPr>
              <w:rPr>
                <w:sz w:val="22"/>
                <w:szCs w:val="22"/>
                <w:lang w:eastAsia="tr-TR"/>
              </w:rPr>
            </w:pPr>
            <w:r w:rsidRPr="00B509B1">
              <w:rPr>
                <w:sz w:val="22"/>
                <w:szCs w:val="22"/>
                <w:lang w:eastAsia="tr-TR"/>
              </w:rPr>
              <w:t>Aortik kapak stenozu, yetmezlikle birlikte</w:t>
            </w:r>
          </w:p>
        </w:tc>
      </w:tr>
      <w:tr w:rsidR="0016770E" w:rsidRPr="00B509B1" w14:paraId="7AFF08B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9482DAD" w14:textId="77777777" w:rsidR="0016770E" w:rsidRPr="00B509B1" w:rsidRDefault="0016770E" w:rsidP="00111CCD">
            <w:pPr>
              <w:rPr>
                <w:b/>
                <w:bCs/>
                <w:sz w:val="22"/>
                <w:szCs w:val="22"/>
                <w:lang w:eastAsia="tr-TR"/>
              </w:rPr>
            </w:pPr>
            <w:r w:rsidRPr="00B509B1">
              <w:rPr>
                <w:b/>
                <w:bCs/>
                <w:sz w:val="22"/>
                <w:szCs w:val="22"/>
                <w:lang w:eastAsia="tr-TR"/>
              </w:rPr>
              <w:t>I35.8</w:t>
            </w:r>
          </w:p>
        </w:tc>
        <w:tc>
          <w:tcPr>
            <w:tcW w:w="8053" w:type="dxa"/>
            <w:tcBorders>
              <w:top w:val="nil"/>
              <w:left w:val="nil"/>
              <w:bottom w:val="single" w:sz="4" w:space="0" w:color="auto"/>
              <w:right w:val="single" w:sz="4" w:space="0" w:color="auto"/>
            </w:tcBorders>
            <w:noWrap/>
            <w:vAlign w:val="bottom"/>
          </w:tcPr>
          <w:p w14:paraId="510D017D" w14:textId="77777777" w:rsidR="0016770E" w:rsidRPr="00B509B1" w:rsidRDefault="0016770E" w:rsidP="00111CCD">
            <w:pPr>
              <w:rPr>
                <w:sz w:val="22"/>
                <w:szCs w:val="22"/>
                <w:lang w:eastAsia="tr-TR"/>
              </w:rPr>
            </w:pPr>
            <w:r w:rsidRPr="00B509B1">
              <w:rPr>
                <w:sz w:val="22"/>
                <w:szCs w:val="22"/>
                <w:lang w:eastAsia="tr-TR"/>
              </w:rPr>
              <w:t>Aortik kapak diğer bozuklukları</w:t>
            </w:r>
          </w:p>
        </w:tc>
      </w:tr>
      <w:tr w:rsidR="0016770E" w:rsidRPr="00B509B1" w14:paraId="729DB36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4FEAC20" w14:textId="77777777" w:rsidR="0016770E" w:rsidRPr="00B509B1" w:rsidRDefault="0016770E" w:rsidP="00111CCD">
            <w:pPr>
              <w:rPr>
                <w:b/>
                <w:bCs/>
                <w:sz w:val="22"/>
                <w:szCs w:val="22"/>
                <w:lang w:eastAsia="tr-TR"/>
              </w:rPr>
            </w:pPr>
            <w:r w:rsidRPr="00B509B1">
              <w:rPr>
                <w:b/>
                <w:bCs/>
                <w:sz w:val="22"/>
                <w:szCs w:val="22"/>
                <w:lang w:eastAsia="tr-TR"/>
              </w:rPr>
              <w:t>I35.9</w:t>
            </w:r>
          </w:p>
        </w:tc>
        <w:tc>
          <w:tcPr>
            <w:tcW w:w="8053" w:type="dxa"/>
            <w:tcBorders>
              <w:top w:val="nil"/>
              <w:left w:val="nil"/>
              <w:bottom w:val="single" w:sz="4" w:space="0" w:color="auto"/>
              <w:right w:val="single" w:sz="4" w:space="0" w:color="auto"/>
            </w:tcBorders>
            <w:noWrap/>
            <w:vAlign w:val="bottom"/>
          </w:tcPr>
          <w:p w14:paraId="591E1879" w14:textId="77777777" w:rsidR="0016770E" w:rsidRPr="00B509B1" w:rsidRDefault="0016770E" w:rsidP="00111CCD">
            <w:pPr>
              <w:rPr>
                <w:sz w:val="22"/>
                <w:szCs w:val="22"/>
                <w:lang w:eastAsia="tr-TR"/>
              </w:rPr>
            </w:pPr>
            <w:r w:rsidRPr="00B509B1">
              <w:rPr>
                <w:sz w:val="22"/>
                <w:szCs w:val="22"/>
                <w:lang w:eastAsia="tr-TR"/>
              </w:rPr>
              <w:t>Aortik kapak bozukluğu, tanımlanmamış</w:t>
            </w:r>
          </w:p>
        </w:tc>
      </w:tr>
      <w:tr w:rsidR="0016770E" w:rsidRPr="00B509B1" w14:paraId="78626D7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6F90B6E" w14:textId="77777777" w:rsidR="0016770E" w:rsidRPr="00B509B1" w:rsidRDefault="0016770E" w:rsidP="00111CCD">
            <w:pPr>
              <w:rPr>
                <w:b/>
                <w:bCs/>
                <w:sz w:val="22"/>
                <w:szCs w:val="22"/>
                <w:lang w:eastAsia="tr-TR"/>
              </w:rPr>
            </w:pPr>
          </w:p>
        </w:tc>
        <w:tc>
          <w:tcPr>
            <w:tcW w:w="8053" w:type="dxa"/>
            <w:tcBorders>
              <w:top w:val="nil"/>
              <w:left w:val="nil"/>
              <w:bottom w:val="single" w:sz="4" w:space="0" w:color="auto"/>
              <w:right w:val="single" w:sz="4" w:space="0" w:color="auto"/>
            </w:tcBorders>
            <w:noWrap/>
            <w:vAlign w:val="bottom"/>
          </w:tcPr>
          <w:p w14:paraId="3B3842AB" w14:textId="77777777" w:rsidR="0016770E" w:rsidRPr="00B509B1" w:rsidRDefault="0016770E" w:rsidP="00111CCD">
            <w:pPr>
              <w:rPr>
                <w:sz w:val="22"/>
                <w:szCs w:val="22"/>
                <w:lang w:eastAsia="tr-TR"/>
              </w:rPr>
            </w:pPr>
          </w:p>
        </w:tc>
      </w:tr>
      <w:tr w:rsidR="0016770E" w:rsidRPr="00B509B1" w14:paraId="17874DB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30D614A" w14:textId="77777777" w:rsidR="0016770E" w:rsidRPr="00B509B1" w:rsidRDefault="0016770E" w:rsidP="00111CCD">
            <w:pPr>
              <w:rPr>
                <w:b/>
                <w:bCs/>
                <w:sz w:val="22"/>
                <w:szCs w:val="22"/>
                <w:lang w:eastAsia="tr-TR"/>
              </w:rPr>
            </w:pPr>
            <w:r w:rsidRPr="00B509B1">
              <w:rPr>
                <w:b/>
                <w:bCs/>
                <w:sz w:val="22"/>
                <w:szCs w:val="22"/>
                <w:lang w:eastAsia="tr-TR"/>
              </w:rPr>
              <w:t>I36</w:t>
            </w:r>
          </w:p>
        </w:tc>
        <w:tc>
          <w:tcPr>
            <w:tcW w:w="8053" w:type="dxa"/>
            <w:tcBorders>
              <w:top w:val="nil"/>
              <w:left w:val="nil"/>
              <w:bottom w:val="single" w:sz="4" w:space="0" w:color="auto"/>
              <w:right w:val="single" w:sz="4" w:space="0" w:color="auto"/>
            </w:tcBorders>
            <w:noWrap/>
            <w:vAlign w:val="bottom"/>
          </w:tcPr>
          <w:p w14:paraId="635A3A9C" w14:textId="77777777" w:rsidR="0016770E" w:rsidRPr="00B509B1" w:rsidRDefault="0016770E" w:rsidP="00111CCD">
            <w:pPr>
              <w:rPr>
                <w:b/>
                <w:bCs/>
                <w:sz w:val="22"/>
                <w:szCs w:val="22"/>
                <w:lang w:eastAsia="tr-TR"/>
              </w:rPr>
            </w:pPr>
            <w:proofErr w:type="spellStart"/>
            <w:r w:rsidRPr="00B509B1">
              <w:rPr>
                <w:b/>
                <w:bCs/>
                <w:sz w:val="22"/>
                <w:szCs w:val="22"/>
                <w:lang w:eastAsia="tr-TR"/>
              </w:rPr>
              <w:t>Trikuspid</w:t>
            </w:r>
            <w:proofErr w:type="spellEnd"/>
            <w:r w:rsidRPr="00B509B1">
              <w:rPr>
                <w:b/>
                <w:bCs/>
                <w:sz w:val="22"/>
                <w:szCs w:val="22"/>
                <w:lang w:eastAsia="tr-TR"/>
              </w:rPr>
              <w:t xml:space="preserve"> kapak bozuklukları, romatizmal olmayan</w:t>
            </w:r>
          </w:p>
        </w:tc>
      </w:tr>
      <w:tr w:rsidR="0016770E" w:rsidRPr="00B509B1" w14:paraId="6856156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CBD0D31" w14:textId="77777777" w:rsidR="0016770E" w:rsidRPr="00B509B1" w:rsidRDefault="0016770E" w:rsidP="00111CCD">
            <w:pPr>
              <w:rPr>
                <w:b/>
                <w:bCs/>
                <w:sz w:val="22"/>
                <w:szCs w:val="22"/>
                <w:lang w:eastAsia="tr-TR"/>
              </w:rPr>
            </w:pPr>
            <w:r w:rsidRPr="00B509B1">
              <w:rPr>
                <w:b/>
                <w:bCs/>
                <w:sz w:val="22"/>
                <w:szCs w:val="22"/>
                <w:lang w:eastAsia="tr-TR"/>
              </w:rPr>
              <w:t>I36.0</w:t>
            </w:r>
          </w:p>
        </w:tc>
        <w:tc>
          <w:tcPr>
            <w:tcW w:w="8053" w:type="dxa"/>
            <w:tcBorders>
              <w:top w:val="nil"/>
              <w:left w:val="nil"/>
              <w:bottom w:val="single" w:sz="4" w:space="0" w:color="auto"/>
              <w:right w:val="single" w:sz="4" w:space="0" w:color="auto"/>
            </w:tcBorders>
            <w:noWrap/>
            <w:vAlign w:val="bottom"/>
          </w:tcPr>
          <w:p w14:paraId="3BAFF4FB" w14:textId="77777777" w:rsidR="0016770E" w:rsidRPr="00B509B1" w:rsidRDefault="0016770E" w:rsidP="00111CCD">
            <w:pPr>
              <w:rPr>
                <w:sz w:val="22"/>
                <w:szCs w:val="22"/>
                <w:lang w:eastAsia="tr-TR"/>
              </w:rPr>
            </w:pPr>
            <w:r w:rsidRPr="00B509B1">
              <w:rPr>
                <w:sz w:val="22"/>
                <w:szCs w:val="22"/>
                <w:lang w:eastAsia="tr-TR"/>
              </w:rPr>
              <w:t xml:space="preserve">Romatizmal olmayan </w:t>
            </w:r>
            <w:proofErr w:type="spellStart"/>
            <w:r w:rsidRPr="00B509B1">
              <w:rPr>
                <w:sz w:val="22"/>
                <w:szCs w:val="22"/>
                <w:lang w:eastAsia="tr-TR"/>
              </w:rPr>
              <w:t>triküspid</w:t>
            </w:r>
            <w:proofErr w:type="spellEnd"/>
            <w:r w:rsidRPr="00B509B1">
              <w:rPr>
                <w:sz w:val="22"/>
                <w:szCs w:val="22"/>
                <w:lang w:eastAsia="tr-TR"/>
              </w:rPr>
              <w:t xml:space="preserve"> kapak stenozu</w:t>
            </w:r>
          </w:p>
        </w:tc>
      </w:tr>
      <w:tr w:rsidR="0016770E" w:rsidRPr="00B509B1" w14:paraId="3B8EF38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97FF08D" w14:textId="77777777" w:rsidR="0016770E" w:rsidRPr="00B509B1" w:rsidRDefault="0016770E" w:rsidP="00111CCD">
            <w:pPr>
              <w:rPr>
                <w:b/>
                <w:bCs/>
                <w:sz w:val="22"/>
                <w:szCs w:val="22"/>
                <w:lang w:eastAsia="tr-TR"/>
              </w:rPr>
            </w:pPr>
            <w:r w:rsidRPr="00B509B1">
              <w:rPr>
                <w:b/>
                <w:bCs/>
                <w:sz w:val="22"/>
                <w:szCs w:val="22"/>
                <w:lang w:eastAsia="tr-TR"/>
              </w:rPr>
              <w:t>I36.1</w:t>
            </w:r>
          </w:p>
        </w:tc>
        <w:tc>
          <w:tcPr>
            <w:tcW w:w="8053" w:type="dxa"/>
            <w:tcBorders>
              <w:top w:val="nil"/>
              <w:left w:val="nil"/>
              <w:bottom w:val="single" w:sz="4" w:space="0" w:color="auto"/>
              <w:right w:val="single" w:sz="4" w:space="0" w:color="auto"/>
            </w:tcBorders>
            <w:noWrap/>
            <w:vAlign w:val="bottom"/>
          </w:tcPr>
          <w:p w14:paraId="4C3C2CC9" w14:textId="77777777" w:rsidR="0016770E" w:rsidRPr="00B509B1" w:rsidRDefault="0016770E" w:rsidP="00111CCD">
            <w:pPr>
              <w:rPr>
                <w:sz w:val="22"/>
                <w:szCs w:val="22"/>
                <w:lang w:eastAsia="tr-TR"/>
              </w:rPr>
            </w:pPr>
            <w:r w:rsidRPr="00B509B1">
              <w:rPr>
                <w:sz w:val="22"/>
                <w:szCs w:val="22"/>
                <w:lang w:eastAsia="tr-TR"/>
              </w:rPr>
              <w:t xml:space="preserve">Romatizmal olmayan </w:t>
            </w:r>
            <w:proofErr w:type="spellStart"/>
            <w:r w:rsidRPr="00B509B1">
              <w:rPr>
                <w:sz w:val="22"/>
                <w:szCs w:val="22"/>
                <w:lang w:eastAsia="tr-TR"/>
              </w:rPr>
              <w:t>triküspid</w:t>
            </w:r>
            <w:proofErr w:type="spellEnd"/>
            <w:r w:rsidRPr="00B509B1">
              <w:rPr>
                <w:sz w:val="22"/>
                <w:szCs w:val="22"/>
                <w:lang w:eastAsia="tr-TR"/>
              </w:rPr>
              <w:t xml:space="preserve"> kapak yetmezliği</w:t>
            </w:r>
          </w:p>
        </w:tc>
      </w:tr>
      <w:tr w:rsidR="0016770E" w:rsidRPr="00B509B1" w14:paraId="153A405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620AFEB" w14:textId="77777777" w:rsidR="0016770E" w:rsidRPr="00B509B1" w:rsidRDefault="0016770E" w:rsidP="00111CCD">
            <w:pPr>
              <w:rPr>
                <w:b/>
                <w:bCs/>
                <w:sz w:val="22"/>
                <w:szCs w:val="22"/>
                <w:lang w:eastAsia="tr-TR"/>
              </w:rPr>
            </w:pPr>
            <w:r w:rsidRPr="00B509B1">
              <w:rPr>
                <w:b/>
                <w:bCs/>
                <w:sz w:val="22"/>
                <w:szCs w:val="22"/>
                <w:lang w:eastAsia="tr-TR"/>
              </w:rPr>
              <w:t>I36.2</w:t>
            </w:r>
          </w:p>
        </w:tc>
        <w:tc>
          <w:tcPr>
            <w:tcW w:w="8053" w:type="dxa"/>
            <w:tcBorders>
              <w:top w:val="nil"/>
              <w:left w:val="nil"/>
              <w:bottom w:val="single" w:sz="4" w:space="0" w:color="auto"/>
              <w:right w:val="single" w:sz="4" w:space="0" w:color="auto"/>
            </w:tcBorders>
            <w:noWrap/>
            <w:vAlign w:val="bottom"/>
          </w:tcPr>
          <w:p w14:paraId="5F09C793" w14:textId="77777777" w:rsidR="0016770E" w:rsidRPr="00B509B1" w:rsidRDefault="0016770E" w:rsidP="00111CCD">
            <w:pPr>
              <w:rPr>
                <w:sz w:val="22"/>
                <w:szCs w:val="22"/>
                <w:lang w:eastAsia="tr-TR"/>
              </w:rPr>
            </w:pPr>
            <w:r w:rsidRPr="00B509B1">
              <w:rPr>
                <w:sz w:val="22"/>
                <w:szCs w:val="22"/>
                <w:lang w:eastAsia="tr-TR"/>
              </w:rPr>
              <w:t xml:space="preserve">Romatizmal olmayan </w:t>
            </w:r>
            <w:proofErr w:type="spellStart"/>
            <w:r w:rsidRPr="00B509B1">
              <w:rPr>
                <w:sz w:val="22"/>
                <w:szCs w:val="22"/>
                <w:lang w:eastAsia="tr-TR"/>
              </w:rPr>
              <w:t>triküspid</w:t>
            </w:r>
            <w:proofErr w:type="spellEnd"/>
            <w:r w:rsidRPr="00B509B1">
              <w:rPr>
                <w:sz w:val="22"/>
                <w:szCs w:val="22"/>
                <w:lang w:eastAsia="tr-TR"/>
              </w:rPr>
              <w:t xml:space="preserve"> kapak stenozu, yetmezlikle birlikte</w:t>
            </w:r>
          </w:p>
        </w:tc>
      </w:tr>
      <w:tr w:rsidR="0016770E" w:rsidRPr="00B509B1" w14:paraId="05DE7F3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6C27588" w14:textId="77777777" w:rsidR="0016770E" w:rsidRPr="00B509B1" w:rsidRDefault="0016770E" w:rsidP="00111CCD">
            <w:pPr>
              <w:rPr>
                <w:b/>
                <w:bCs/>
                <w:sz w:val="22"/>
                <w:szCs w:val="22"/>
                <w:lang w:eastAsia="tr-TR"/>
              </w:rPr>
            </w:pPr>
            <w:r w:rsidRPr="00B509B1">
              <w:rPr>
                <w:b/>
                <w:bCs/>
                <w:sz w:val="22"/>
                <w:szCs w:val="22"/>
                <w:lang w:eastAsia="tr-TR"/>
              </w:rPr>
              <w:t>I36.8</w:t>
            </w:r>
          </w:p>
        </w:tc>
        <w:tc>
          <w:tcPr>
            <w:tcW w:w="8053" w:type="dxa"/>
            <w:tcBorders>
              <w:top w:val="nil"/>
              <w:left w:val="nil"/>
              <w:bottom w:val="single" w:sz="4" w:space="0" w:color="auto"/>
              <w:right w:val="single" w:sz="4" w:space="0" w:color="auto"/>
            </w:tcBorders>
            <w:noWrap/>
            <w:vAlign w:val="bottom"/>
          </w:tcPr>
          <w:p w14:paraId="1D23EA41" w14:textId="77777777" w:rsidR="0016770E" w:rsidRPr="00B509B1" w:rsidRDefault="0016770E" w:rsidP="00111CCD">
            <w:pPr>
              <w:rPr>
                <w:sz w:val="22"/>
                <w:szCs w:val="22"/>
                <w:lang w:eastAsia="tr-TR"/>
              </w:rPr>
            </w:pPr>
            <w:r w:rsidRPr="00B509B1">
              <w:rPr>
                <w:sz w:val="22"/>
                <w:szCs w:val="22"/>
                <w:lang w:eastAsia="tr-TR"/>
              </w:rPr>
              <w:t xml:space="preserve">Romatizmal olmayan </w:t>
            </w:r>
            <w:proofErr w:type="spellStart"/>
            <w:r w:rsidRPr="00B509B1">
              <w:rPr>
                <w:sz w:val="22"/>
                <w:szCs w:val="22"/>
                <w:lang w:eastAsia="tr-TR"/>
              </w:rPr>
              <w:t>triküspid</w:t>
            </w:r>
            <w:proofErr w:type="spellEnd"/>
            <w:r w:rsidRPr="00B509B1">
              <w:rPr>
                <w:sz w:val="22"/>
                <w:szCs w:val="22"/>
                <w:lang w:eastAsia="tr-TR"/>
              </w:rPr>
              <w:t xml:space="preserve"> kapak diğer bozuklukları</w:t>
            </w:r>
          </w:p>
        </w:tc>
      </w:tr>
      <w:tr w:rsidR="0016770E" w:rsidRPr="00B509B1" w14:paraId="43AF33E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3C3B614" w14:textId="77777777" w:rsidR="0016770E" w:rsidRPr="00B509B1" w:rsidRDefault="0016770E" w:rsidP="00111CCD">
            <w:pPr>
              <w:rPr>
                <w:b/>
                <w:bCs/>
                <w:sz w:val="22"/>
                <w:szCs w:val="22"/>
                <w:lang w:eastAsia="tr-TR"/>
              </w:rPr>
            </w:pPr>
            <w:r w:rsidRPr="00B509B1">
              <w:rPr>
                <w:b/>
                <w:bCs/>
                <w:sz w:val="22"/>
                <w:szCs w:val="22"/>
                <w:lang w:eastAsia="tr-TR"/>
              </w:rPr>
              <w:t>I36.9</w:t>
            </w:r>
          </w:p>
        </w:tc>
        <w:tc>
          <w:tcPr>
            <w:tcW w:w="8053" w:type="dxa"/>
            <w:tcBorders>
              <w:top w:val="nil"/>
              <w:left w:val="nil"/>
              <w:bottom w:val="single" w:sz="4" w:space="0" w:color="auto"/>
              <w:right w:val="single" w:sz="4" w:space="0" w:color="auto"/>
            </w:tcBorders>
            <w:noWrap/>
            <w:vAlign w:val="bottom"/>
          </w:tcPr>
          <w:p w14:paraId="462CE738" w14:textId="77777777" w:rsidR="0016770E" w:rsidRPr="00B509B1" w:rsidRDefault="0016770E" w:rsidP="00111CCD">
            <w:pPr>
              <w:rPr>
                <w:sz w:val="22"/>
                <w:szCs w:val="22"/>
                <w:lang w:eastAsia="tr-TR"/>
              </w:rPr>
            </w:pPr>
            <w:r w:rsidRPr="00B509B1">
              <w:rPr>
                <w:sz w:val="22"/>
                <w:szCs w:val="22"/>
                <w:lang w:eastAsia="tr-TR"/>
              </w:rPr>
              <w:t xml:space="preserve">Romatizmal olmayan </w:t>
            </w:r>
            <w:proofErr w:type="spellStart"/>
            <w:r w:rsidRPr="00B509B1">
              <w:rPr>
                <w:sz w:val="22"/>
                <w:szCs w:val="22"/>
                <w:lang w:eastAsia="tr-TR"/>
              </w:rPr>
              <w:t>triküspid</w:t>
            </w:r>
            <w:proofErr w:type="spellEnd"/>
            <w:r w:rsidRPr="00B509B1">
              <w:rPr>
                <w:sz w:val="22"/>
                <w:szCs w:val="22"/>
                <w:lang w:eastAsia="tr-TR"/>
              </w:rPr>
              <w:t xml:space="preserve"> kapak bozukluğu, tanımlanmamış</w:t>
            </w:r>
          </w:p>
        </w:tc>
      </w:tr>
      <w:tr w:rsidR="0016770E" w:rsidRPr="00B509B1" w14:paraId="7E238E83"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366CF41" w14:textId="77777777" w:rsidR="0016770E" w:rsidRPr="00B509B1" w:rsidRDefault="0016770E" w:rsidP="00111CCD">
            <w:pPr>
              <w:rPr>
                <w:sz w:val="22"/>
                <w:szCs w:val="22"/>
                <w:lang w:eastAsia="tr-TR"/>
              </w:rPr>
            </w:pPr>
            <w:r w:rsidRPr="00B509B1">
              <w:rPr>
                <w:sz w:val="22"/>
                <w:szCs w:val="22"/>
                <w:lang w:eastAsia="tr-TR"/>
              </w:rPr>
              <w:t> </w:t>
            </w:r>
          </w:p>
        </w:tc>
        <w:tc>
          <w:tcPr>
            <w:tcW w:w="8053" w:type="dxa"/>
            <w:tcBorders>
              <w:top w:val="nil"/>
              <w:left w:val="nil"/>
              <w:bottom w:val="single" w:sz="4" w:space="0" w:color="auto"/>
              <w:right w:val="single" w:sz="4" w:space="0" w:color="auto"/>
            </w:tcBorders>
            <w:noWrap/>
            <w:vAlign w:val="bottom"/>
          </w:tcPr>
          <w:p w14:paraId="0A29BC25"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336C53A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51F24D6" w14:textId="77777777" w:rsidR="0016770E" w:rsidRPr="00B509B1" w:rsidRDefault="0016770E" w:rsidP="00111CCD">
            <w:pPr>
              <w:rPr>
                <w:b/>
                <w:bCs/>
                <w:sz w:val="22"/>
                <w:szCs w:val="22"/>
                <w:lang w:eastAsia="tr-TR"/>
              </w:rPr>
            </w:pPr>
            <w:r w:rsidRPr="00B509B1">
              <w:rPr>
                <w:b/>
                <w:bCs/>
                <w:sz w:val="22"/>
                <w:szCs w:val="22"/>
                <w:lang w:eastAsia="tr-TR"/>
              </w:rPr>
              <w:t>I37</w:t>
            </w:r>
          </w:p>
        </w:tc>
        <w:tc>
          <w:tcPr>
            <w:tcW w:w="8053" w:type="dxa"/>
            <w:tcBorders>
              <w:top w:val="nil"/>
              <w:left w:val="nil"/>
              <w:bottom w:val="single" w:sz="4" w:space="0" w:color="auto"/>
              <w:right w:val="single" w:sz="4" w:space="0" w:color="auto"/>
            </w:tcBorders>
            <w:noWrap/>
            <w:vAlign w:val="bottom"/>
          </w:tcPr>
          <w:p w14:paraId="06D4F94B" w14:textId="77777777" w:rsidR="0016770E" w:rsidRPr="00B509B1" w:rsidRDefault="0016770E" w:rsidP="00111CCD">
            <w:pPr>
              <w:rPr>
                <w:b/>
                <w:bCs/>
                <w:sz w:val="22"/>
                <w:szCs w:val="22"/>
                <w:lang w:eastAsia="tr-TR"/>
              </w:rPr>
            </w:pPr>
            <w:proofErr w:type="spellStart"/>
            <w:r w:rsidRPr="00B509B1">
              <w:rPr>
                <w:b/>
                <w:bCs/>
                <w:sz w:val="22"/>
                <w:szCs w:val="22"/>
                <w:lang w:eastAsia="tr-TR"/>
              </w:rPr>
              <w:t>Pulmoner</w:t>
            </w:r>
            <w:proofErr w:type="spellEnd"/>
            <w:r w:rsidRPr="00B509B1">
              <w:rPr>
                <w:b/>
                <w:bCs/>
                <w:sz w:val="22"/>
                <w:szCs w:val="22"/>
                <w:lang w:eastAsia="tr-TR"/>
              </w:rPr>
              <w:t xml:space="preserve"> kapak bozuklukları</w:t>
            </w:r>
          </w:p>
        </w:tc>
      </w:tr>
      <w:tr w:rsidR="0016770E" w:rsidRPr="00B509B1" w14:paraId="6F673F5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DD27B0B" w14:textId="77777777" w:rsidR="0016770E" w:rsidRPr="00B509B1" w:rsidRDefault="0016770E" w:rsidP="00111CCD">
            <w:pPr>
              <w:rPr>
                <w:b/>
                <w:bCs/>
                <w:sz w:val="22"/>
                <w:szCs w:val="22"/>
                <w:lang w:eastAsia="tr-TR"/>
              </w:rPr>
            </w:pPr>
            <w:r w:rsidRPr="00B509B1">
              <w:rPr>
                <w:b/>
                <w:bCs/>
                <w:sz w:val="22"/>
                <w:szCs w:val="22"/>
                <w:lang w:eastAsia="tr-TR"/>
              </w:rPr>
              <w:t>I37.0</w:t>
            </w:r>
          </w:p>
        </w:tc>
        <w:tc>
          <w:tcPr>
            <w:tcW w:w="8053" w:type="dxa"/>
            <w:tcBorders>
              <w:top w:val="nil"/>
              <w:left w:val="nil"/>
              <w:bottom w:val="single" w:sz="4" w:space="0" w:color="auto"/>
              <w:right w:val="single" w:sz="4" w:space="0" w:color="auto"/>
            </w:tcBorders>
            <w:noWrap/>
            <w:vAlign w:val="bottom"/>
          </w:tcPr>
          <w:p w14:paraId="6EC7507A"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kapak stenozu</w:t>
            </w:r>
          </w:p>
        </w:tc>
      </w:tr>
      <w:tr w:rsidR="0016770E" w:rsidRPr="00B509B1" w14:paraId="18ECABD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6F609E1" w14:textId="77777777" w:rsidR="0016770E" w:rsidRPr="00B509B1" w:rsidRDefault="0016770E" w:rsidP="00111CCD">
            <w:pPr>
              <w:rPr>
                <w:b/>
                <w:bCs/>
                <w:sz w:val="22"/>
                <w:szCs w:val="22"/>
                <w:lang w:eastAsia="tr-TR"/>
              </w:rPr>
            </w:pPr>
            <w:r w:rsidRPr="00B509B1">
              <w:rPr>
                <w:b/>
                <w:bCs/>
                <w:sz w:val="22"/>
                <w:szCs w:val="22"/>
                <w:lang w:eastAsia="tr-TR"/>
              </w:rPr>
              <w:t>I37.1</w:t>
            </w:r>
          </w:p>
        </w:tc>
        <w:tc>
          <w:tcPr>
            <w:tcW w:w="8053" w:type="dxa"/>
            <w:tcBorders>
              <w:top w:val="nil"/>
              <w:left w:val="nil"/>
              <w:bottom w:val="single" w:sz="4" w:space="0" w:color="auto"/>
              <w:right w:val="single" w:sz="4" w:space="0" w:color="auto"/>
            </w:tcBorders>
            <w:noWrap/>
            <w:vAlign w:val="bottom"/>
          </w:tcPr>
          <w:p w14:paraId="07E5E0C5"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kapak yetmezliği</w:t>
            </w:r>
          </w:p>
        </w:tc>
      </w:tr>
      <w:tr w:rsidR="0016770E" w:rsidRPr="00B509B1" w14:paraId="0E4073B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A898C35" w14:textId="77777777" w:rsidR="0016770E" w:rsidRPr="00B509B1" w:rsidRDefault="0016770E" w:rsidP="00111CCD">
            <w:pPr>
              <w:rPr>
                <w:b/>
                <w:bCs/>
                <w:sz w:val="22"/>
                <w:szCs w:val="22"/>
                <w:lang w:eastAsia="tr-TR"/>
              </w:rPr>
            </w:pPr>
            <w:r w:rsidRPr="00B509B1">
              <w:rPr>
                <w:b/>
                <w:bCs/>
                <w:sz w:val="22"/>
                <w:szCs w:val="22"/>
                <w:lang w:eastAsia="tr-TR"/>
              </w:rPr>
              <w:t>I37.2</w:t>
            </w:r>
          </w:p>
        </w:tc>
        <w:tc>
          <w:tcPr>
            <w:tcW w:w="8053" w:type="dxa"/>
            <w:tcBorders>
              <w:top w:val="nil"/>
              <w:left w:val="nil"/>
              <w:bottom w:val="single" w:sz="4" w:space="0" w:color="auto"/>
              <w:right w:val="single" w:sz="4" w:space="0" w:color="auto"/>
            </w:tcBorders>
            <w:noWrap/>
            <w:vAlign w:val="bottom"/>
          </w:tcPr>
          <w:p w14:paraId="19D4A812"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kapak stenozu, yetmezlikle</w:t>
            </w:r>
          </w:p>
        </w:tc>
      </w:tr>
      <w:tr w:rsidR="0016770E" w:rsidRPr="00B509B1" w14:paraId="4B56511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9A3D74C" w14:textId="77777777" w:rsidR="0016770E" w:rsidRPr="00B509B1" w:rsidRDefault="0016770E" w:rsidP="00111CCD">
            <w:pPr>
              <w:rPr>
                <w:b/>
                <w:bCs/>
                <w:sz w:val="22"/>
                <w:szCs w:val="22"/>
                <w:lang w:eastAsia="tr-TR"/>
              </w:rPr>
            </w:pPr>
            <w:r w:rsidRPr="00B509B1">
              <w:rPr>
                <w:b/>
                <w:bCs/>
                <w:sz w:val="22"/>
                <w:szCs w:val="22"/>
                <w:lang w:eastAsia="tr-TR"/>
              </w:rPr>
              <w:t>I37.8</w:t>
            </w:r>
          </w:p>
        </w:tc>
        <w:tc>
          <w:tcPr>
            <w:tcW w:w="8053" w:type="dxa"/>
            <w:tcBorders>
              <w:top w:val="nil"/>
              <w:left w:val="nil"/>
              <w:bottom w:val="single" w:sz="4" w:space="0" w:color="auto"/>
              <w:right w:val="single" w:sz="4" w:space="0" w:color="auto"/>
            </w:tcBorders>
            <w:noWrap/>
            <w:vAlign w:val="bottom"/>
          </w:tcPr>
          <w:p w14:paraId="7D8751B4"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kapak diğer bozuklukları</w:t>
            </w:r>
          </w:p>
        </w:tc>
      </w:tr>
      <w:tr w:rsidR="0016770E" w:rsidRPr="00B509B1" w14:paraId="4BBE126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971AC02" w14:textId="77777777" w:rsidR="0016770E" w:rsidRPr="00B509B1" w:rsidRDefault="0016770E" w:rsidP="00111CCD">
            <w:pPr>
              <w:rPr>
                <w:b/>
                <w:bCs/>
                <w:sz w:val="22"/>
                <w:szCs w:val="22"/>
                <w:lang w:eastAsia="tr-TR"/>
              </w:rPr>
            </w:pPr>
            <w:r w:rsidRPr="00B509B1">
              <w:rPr>
                <w:b/>
                <w:bCs/>
                <w:sz w:val="22"/>
                <w:szCs w:val="22"/>
                <w:lang w:eastAsia="tr-TR"/>
              </w:rPr>
              <w:t>I37.9</w:t>
            </w:r>
          </w:p>
        </w:tc>
        <w:tc>
          <w:tcPr>
            <w:tcW w:w="8053" w:type="dxa"/>
            <w:tcBorders>
              <w:top w:val="nil"/>
              <w:left w:val="nil"/>
              <w:bottom w:val="single" w:sz="4" w:space="0" w:color="auto"/>
              <w:right w:val="single" w:sz="4" w:space="0" w:color="auto"/>
            </w:tcBorders>
            <w:noWrap/>
            <w:vAlign w:val="bottom"/>
          </w:tcPr>
          <w:p w14:paraId="28E09B99"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kapak bozukluğu, tanımlanmamış</w:t>
            </w:r>
          </w:p>
        </w:tc>
      </w:tr>
      <w:tr w:rsidR="0016770E" w:rsidRPr="00B509B1" w14:paraId="2B5320C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5D3C5E4" w14:textId="77777777" w:rsidR="0016770E" w:rsidRPr="00B509B1" w:rsidRDefault="0016770E" w:rsidP="00111CCD">
            <w:pPr>
              <w:rPr>
                <w:b/>
                <w:bCs/>
                <w:sz w:val="22"/>
                <w:szCs w:val="22"/>
                <w:lang w:eastAsia="tr-TR"/>
              </w:rPr>
            </w:pPr>
          </w:p>
        </w:tc>
        <w:tc>
          <w:tcPr>
            <w:tcW w:w="8053" w:type="dxa"/>
            <w:tcBorders>
              <w:top w:val="nil"/>
              <w:left w:val="nil"/>
              <w:bottom w:val="single" w:sz="4" w:space="0" w:color="auto"/>
              <w:right w:val="single" w:sz="4" w:space="0" w:color="auto"/>
            </w:tcBorders>
            <w:noWrap/>
            <w:vAlign w:val="bottom"/>
          </w:tcPr>
          <w:p w14:paraId="385B8D93" w14:textId="77777777" w:rsidR="0016770E" w:rsidRPr="00B509B1" w:rsidRDefault="0016770E" w:rsidP="00111CCD">
            <w:pPr>
              <w:rPr>
                <w:sz w:val="22"/>
                <w:szCs w:val="22"/>
                <w:lang w:eastAsia="tr-TR"/>
              </w:rPr>
            </w:pPr>
          </w:p>
        </w:tc>
      </w:tr>
      <w:tr w:rsidR="0016770E" w:rsidRPr="00B509B1" w14:paraId="4356707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F1CA2F2" w14:textId="77777777" w:rsidR="0016770E" w:rsidRPr="00B509B1" w:rsidRDefault="0016770E" w:rsidP="00111CCD">
            <w:pPr>
              <w:rPr>
                <w:b/>
                <w:bCs/>
                <w:sz w:val="22"/>
                <w:szCs w:val="22"/>
                <w:lang w:eastAsia="tr-TR"/>
              </w:rPr>
            </w:pPr>
            <w:r w:rsidRPr="00B509B1">
              <w:rPr>
                <w:b/>
                <w:bCs/>
                <w:sz w:val="22"/>
                <w:szCs w:val="22"/>
                <w:lang w:eastAsia="tr-TR"/>
              </w:rPr>
              <w:t>I39*</w:t>
            </w:r>
          </w:p>
        </w:tc>
        <w:tc>
          <w:tcPr>
            <w:tcW w:w="8053" w:type="dxa"/>
            <w:tcBorders>
              <w:top w:val="nil"/>
              <w:left w:val="nil"/>
              <w:bottom w:val="single" w:sz="4" w:space="0" w:color="auto"/>
              <w:right w:val="single" w:sz="4" w:space="0" w:color="auto"/>
            </w:tcBorders>
            <w:noWrap/>
            <w:vAlign w:val="bottom"/>
          </w:tcPr>
          <w:p w14:paraId="78A3EA0A" w14:textId="77777777" w:rsidR="0016770E" w:rsidRPr="00B509B1" w:rsidRDefault="0016770E" w:rsidP="00111CCD">
            <w:pPr>
              <w:rPr>
                <w:b/>
                <w:bCs/>
                <w:sz w:val="22"/>
                <w:szCs w:val="22"/>
                <w:lang w:eastAsia="tr-TR"/>
              </w:rPr>
            </w:pPr>
            <w:r w:rsidRPr="00B509B1">
              <w:rPr>
                <w:b/>
                <w:bCs/>
                <w:sz w:val="22"/>
                <w:szCs w:val="22"/>
                <w:lang w:eastAsia="tr-TR"/>
              </w:rPr>
              <w:t>Endokardit ve kalp kapak bozuklukları, başka yerde sınıflanmış hastalıklarda</w:t>
            </w:r>
          </w:p>
        </w:tc>
      </w:tr>
      <w:tr w:rsidR="0016770E" w:rsidRPr="00B509B1" w14:paraId="38CCAFA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624DE7E" w14:textId="77777777" w:rsidR="0016770E" w:rsidRPr="00B509B1" w:rsidRDefault="0016770E" w:rsidP="00111CCD">
            <w:pPr>
              <w:rPr>
                <w:b/>
                <w:bCs/>
                <w:sz w:val="22"/>
                <w:szCs w:val="22"/>
                <w:lang w:eastAsia="tr-TR"/>
              </w:rPr>
            </w:pPr>
            <w:r w:rsidRPr="00B509B1">
              <w:rPr>
                <w:b/>
                <w:bCs/>
                <w:sz w:val="22"/>
                <w:szCs w:val="22"/>
                <w:lang w:eastAsia="tr-TR"/>
              </w:rPr>
              <w:t>I39.0*</w:t>
            </w:r>
          </w:p>
        </w:tc>
        <w:tc>
          <w:tcPr>
            <w:tcW w:w="8053" w:type="dxa"/>
            <w:tcBorders>
              <w:top w:val="nil"/>
              <w:left w:val="nil"/>
              <w:bottom w:val="single" w:sz="4" w:space="0" w:color="auto"/>
              <w:right w:val="single" w:sz="4" w:space="0" w:color="auto"/>
            </w:tcBorders>
            <w:noWrap/>
            <w:vAlign w:val="bottom"/>
          </w:tcPr>
          <w:p w14:paraId="2F786523" w14:textId="77777777" w:rsidR="0016770E" w:rsidRPr="00B509B1" w:rsidRDefault="0016770E" w:rsidP="00111CCD">
            <w:pPr>
              <w:rPr>
                <w:sz w:val="22"/>
                <w:szCs w:val="22"/>
                <w:lang w:eastAsia="tr-TR"/>
              </w:rPr>
            </w:pPr>
            <w:r w:rsidRPr="00B509B1">
              <w:rPr>
                <w:sz w:val="22"/>
                <w:szCs w:val="22"/>
                <w:lang w:eastAsia="tr-TR"/>
              </w:rPr>
              <w:t>Mitral kapak bozuklukları, başka yerde sınıflanmış hastalıklarda</w:t>
            </w:r>
          </w:p>
        </w:tc>
      </w:tr>
      <w:tr w:rsidR="0016770E" w:rsidRPr="00B509B1" w14:paraId="4289B53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F7A8B02" w14:textId="77777777" w:rsidR="0016770E" w:rsidRPr="00B509B1" w:rsidRDefault="0016770E" w:rsidP="00111CCD">
            <w:pPr>
              <w:rPr>
                <w:b/>
                <w:bCs/>
                <w:sz w:val="22"/>
                <w:szCs w:val="22"/>
                <w:lang w:eastAsia="tr-TR"/>
              </w:rPr>
            </w:pPr>
            <w:r w:rsidRPr="00B509B1">
              <w:rPr>
                <w:b/>
                <w:bCs/>
                <w:sz w:val="22"/>
                <w:szCs w:val="22"/>
                <w:lang w:eastAsia="tr-TR"/>
              </w:rPr>
              <w:t>I39.1*</w:t>
            </w:r>
          </w:p>
        </w:tc>
        <w:tc>
          <w:tcPr>
            <w:tcW w:w="8053" w:type="dxa"/>
            <w:tcBorders>
              <w:top w:val="nil"/>
              <w:left w:val="nil"/>
              <w:bottom w:val="single" w:sz="4" w:space="0" w:color="auto"/>
              <w:right w:val="single" w:sz="4" w:space="0" w:color="auto"/>
            </w:tcBorders>
            <w:noWrap/>
            <w:vAlign w:val="bottom"/>
          </w:tcPr>
          <w:p w14:paraId="3B338532" w14:textId="77777777" w:rsidR="0016770E" w:rsidRPr="00B509B1" w:rsidRDefault="0016770E" w:rsidP="00111CCD">
            <w:pPr>
              <w:rPr>
                <w:sz w:val="22"/>
                <w:szCs w:val="22"/>
                <w:lang w:eastAsia="tr-TR"/>
              </w:rPr>
            </w:pPr>
            <w:r w:rsidRPr="00B509B1">
              <w:rPr>
                <w:sz w:val="22"/>
                <w:szCs w:val="22"/>
                <w:lang w:eastAsia="tr-TR"/>
              </w:rPr>
              <w:t>Aortik kapak bozuklukları, başka yerde sınıflanmış hastalıklarda</w:t>
            </w:r>
          </w:p>
        </w:tc>
      </w:tr>
      <w:tr w:rsidR="0016770E" w:rsidRPr="00B509B1" w14:paraId="205061A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7F9E7F5" w14:textId="77777777" w:rsidR="0016770E" w:rsidRPr="00B509B1" w:rsidRDefault="0016770E" w:rsidP="00111CCD">
            <w:pPr>
              <w:rPr>
                <w:b/>
                <w:bCs/>
                <w:sz w:val="22"/>
                <w:szCs w:val="22"/>
                <w:lang w:eastAsia="tr-TR"/>
              </w:rPr>
            </w:pPr>
            <w:r w:rsidRPr="00B509B1">
              <w:rPr>
                <w:b/>
                <w:bCs/>
                <w:sz w:val="22"/>
                <w:szCs w:val="22"/>
                <w:lang w:eastAsia="tr-TR"/>
              </w:rPr>
              <w:t>I39.2*</w:t>
            </w:r>
          </w:p>
        </w:tc>
        <w:tc>
          <w:tcPr>
            <w:tcW w:w="8053" w:type="dxa"/>
            <w:tcBorders>
              <w:top w:val="nil"/>
              <w:left w:val="nil"/>
              <w:bottom w:val="single" w:sz="4" w:space="0" w:color="auto"/>
              <w:right w:val="single" w:sz="4" w:space="0" w:color="auto"/>
            </w:tcBorders>
            <w:noWrap/>
            <w:vAlign w:val="bottom"/>
          </w:tcPr>
          <w:p w14:paraId="094467D7" w14:textId="77777777" w:rsidR="0016770E" w:rsidRPr="00B509B1" w:rsidRDefault="0016770E" w:rsidP="00111CCD">
            <w:pPr>
              <w:rPr>
                <w:sz w:val="22"/>
                <w:szCs w:val="22"/>
                <w:lang w:eastAsia="tr-TR"/>
              </w:rPr>
            </w:pPr>
            <w:proofErr w:type="spellStart"/>
            <w:r w:rsidRPr="00B509B1">
              <w:rPr>
                <w:sz w:val="22"/>
                <w:szCs w:val="22"/>
                <w:lang w:eastAsia="tr-TR"/>
              </w:rPr>
              <w:t>Triküspid</w:t>
            </w:r>
            <w:proofErr w:type="spellEnd"/>
            <w:r w:rsidRPr="00B509B1">
              <w:rPr>
                <w:sz w:val="22"/>
                <w:szCs w:val="22"/>
                <w:lang w:eastAsia="tr-TR"/>
              </w:rPr>
              <w:t xml:space="preserve"> kapak bozuklukları, başka yerde sınıflanmış hastalıklarda</w:t>
            </w:r>
          </w:p>
        </w:tc>
      </w:tr>
      <w:tr w:rsidR="0016770E" w:rsidRPr="00B509B1" w14:paraId="7C50B28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6BFD0A9" w14:textId="77777777" w:rsidR="0016770E" w:rsidRPr="00B509B1" w:rsidRDefault="0016770E" w:rsidP="00111CCD">
            <w:pPr>
              <w:rPr>
                <w:b/>
                <w:bCs/>
                <w:sz w:val="22"/>
                <w:szCs w:val="22"/>
                <w:lang w:eastAsia="tr-TR"/>
              </w:rPr>
            </w:pPr>
            <w:r w:rsidRPr="00B509B1">
              <w:rPr>
                <w:b/>
                <w:bCs/>
                <w:sz w:val="22"/>
                <w:szCs w:val="22"/>
                <w:lang w:eastAsia="tr-TR"/>
              </w:rPr>
              <w:t>I39.3*</w:t>
            </w:r>
          </w:p>
        </w:tc>
        <w:tc>
          <w:tcPr>
            <w:tcW w:w="8053" w:type="dxa"/>
            <w:tcBorders>
              <w:top w:val="nil"/>
              <w:left w:val="nil"/>
              <w:bottom w:val="single" w:sz="4" w:space="0" w:color="auto"/>
              <w:right w:val="single" w:sz="4" w:space="0" w:color="auto"/>
            </w:tcBorders>
            <w:noWrap/>
            <w:vAlign w:val="bottom"/>
          </w:tcPr>
          <w:p w14:paraId="47B4C0AE"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kapak bozuklukları, başka yerde sınıflanmış hastalıklarda</w:t>
            </w:r>
          </w:p>
        </w:tc>
      </w:tr>
      <w:tr w:rsidR="0016770E" w:rsidRPr="00B509B1" w14:paraId="796F838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EDD73F4" w14:textId="77777777" w:rsidR="0016770E" w:rsidRPr="00B509B1" w:rsidRDefault="0016770E" w:rsidP="00111CCD">
            <w:pPr>
              <w:rPr>
                <w:b/>
                <w:bCs/>
                <w:sz w:val="22"/>
                <w:szCs w:val="22"/>
                <w:lang w:eastAsia="tr-TR"/>
              </w:rPr>
            </w:pPr>
            <w:r w:rsidRPr="00B509B1">
              <w:rPr>
                <w:b/>
                <w:bCs/>
                <w:sz w:val="22"/>
                <w:szCs w:val="22"/>
                <w:lang w:eastAsia="tr-TR"/>
              </w:rPr>
              <w:t>I39.4*</w:t>
            </w:r>
          </w:p>
        </w:tc>
        <w:tc>
          <w:tcPr>
            <w:tcW w:w="8053" w:type="dxa"/>
            <w:tcBorders>
              <w:top w:val="nil"/>
              <w:left w:val="nil"/>
              <w:bottom w:val="single" w:sz="4" w:space="0" w:color="auto"/>
              <w:right w:val="single" w:sz="4" w:space="0" w:color="auto"/>
            </w:tcBorders>
            <w:noWrap/>
            <w:vAlign w:val="bottom"/>
          </w:tcPr>
          <w:p w14:paraId="50B6372C" w14:textId="77777777" w:rsidR="0016770E" w:rsidRPr="00B509B1" w:rsidRDefault="0016770E" w:rsidP="00111CCD">
            <w:pPr>
              <w:rPr>
                <w:sz w:val="22"/>
                <w:szCs w:val="22"/>
                <w:lang w:eastAsia="tr-TR"/>
              </w:rPr>
            </w:pPr>
            <w:r w:rsidRPr="00B509B1">
              <w:rPr>
                <w:sz w:val="22"/>
                <w:szCs w:val="22"/>
                <w:lang w:eastAsia="tr-TR"/>
              </w:rPr>
              <w:t>Birden fazla kapak bozuklukları, başka yerde sınıflanmış hastalıklarda</w:t>
            </w:r>
          </w:p>
        </w:tc>
      </w:tr>
      <w:tr w:rsidR="0016770E" w:rsidRPr="00B509B1" w14:paraId="3F9E010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615A523" w14:textId="77777777" w:rsidR="0016770E" w:rsidRPr="00B509B1" w:rsidRDefault="0016770E" w:rsidP="00111CCD">
            <w:pPr>
              <w:rPr>
                <w:b/>
                <w:bCs/>
                <w:sz w:val="22"/>
                <w:szCs w:val="22"/>
                <w:lang w:eastAsia="tr-TR"/>
              </w:rPr>
            </w:pPr>
            <w:r w:rsidRPr="00B509B1">
              <w:rPr>
                <w:b/>
                <w:bCs/>
                <w:sz w:val="22"/>
                <w:szCs w:val="22"/>
                <w:lang w:eastAsia="tr-TR"/>
              </w:rPr>
              <w:t>I39.8*</w:t>
            </w:r>
          </w:p>
        </w:tc>
        <w:tc>
          <w:tcPr>
            <w:tcW w:w="8053" w:type="dxa"/>
            <w:tcBorders>
              <w:top w:val="nil"/>
              <w:left w:val="nil"/>
              <w:bottom w:val="single" w:sz="4" w:space="0" w:color="auto"/>
              <w:right w:val="single" w:sz="4" w:space="0" w:color="auto"/>
            </w:tcBorders>
            <w:noWrap/>
            <w:vAlign w:val="bottom"/>
          </w:tcPr>
          <w:p w14:paraId="476D1A7D" w14:textId="77777777" w:rsidR="0016770E" w:rsidRPr="00B509B1" w:rsidRDefault="0016770E" w:rsidP="00111CCD">
            <w:pPr>
              <w:rPr>
                <w:sz w:val="22"/>
                <w:szCs w:val="22"/>
                <w:lang w:eastAsia="tr-TR"/>
              </w:rPr>
            </w:pPr>
            <w:r w:rsidRPr="00B509B1">
              <w:rPr>
                <w:sz w:val="22"/>
                <w:szCs w:val="22"/>
                <w:lang w:eastAsia="tr-TR"/>
              </w:rPr>
              <w:t>Endokardit, kapak tanımlanmamış, başka yerde sınıflanmış hastalıklarda</w:t>
            </w:r>
          </w:p>
        </w:tc>
      </w:tr>
      <w:tr w:rsidR="0016770E" w:rsidRPr="00B509B1" w14:paraId="71EF5F0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B9A5EA8" w14:textId="77777777" w:rsidR="0016770E" w:rsidRPr="00B509B1" w:rsidRDefault="0016770E" w:rsidP="00111CCD">
            <w:pPr>
              <w:rPr>
                <w:b/>
                <w:bCs/>
                <w:sz w:val="22"/>
                <w:szCs w:val="22"/>
                <w:lang w:eastAsia="tr-TR"/>
              </w:rPr>
            </w:pPr>
          </w:p>
        </w:tc>
        <w:tc>
          <w:tcPr>
            <w:tcW w:w="8053" w:type="dxa"/>
            <w:tcBorders>
              <w:top w:val="nil"/>
              <w:left w:val="nil"/>
              <w:bottom w:val="single" w:sz="4" w:space="0" w:color="auto"/>
              <w:right w:val="single" w:sz="4" w:space="0" w:color="auto"/>
            </w:tcBorders>
            <w:noWrap/>
            <w:vAlign w:val="bottom"/>
          </w:tcPr>
          <w:p w14:paraId="5C2E2933" w14:textId="77777777" w:rsidR="0016770E" w:rsidRPr="00B509B1" w:rsidRDefault="0016770E" w:rsidP="00111CCD">
            <w:pPr>
              <w:rPr>
                <w:sz w:val="22"/>
                <w:szCs w:val="22"/>
                <w:lang w:eastAsia="tr-TR"/>
              </w:rPr>
            </w:pPr>
          </w:p>
        </w:tc>
      </w:tr>
      <w:tr w:rsidR="0016770E" w:rsidRPr="00B509B1" w14:paraId="24AB70A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71D2653" w14:textId="77777777" w:rsidR="0016770E" w:rsidRPr="00B509B1" w:rsidRDefault="0016770E" w:rsidP="00111CCD">
            <w:pPr>
              <w:rPr>
                <w:b/>
                <w:bCs/>
                <w:sz w:val="22"/>
                <w:szCs w:val="22"/>
                <w:lang w:eastAsia="tr-TR"/>
              </w:rPr>
            </w:pPr>
            <w:r w:rsidRPr="00B509B1">
              <w:rPr>
                <w:b/>
                <w:bCs/>
                <w:sz w:val="22"/>
                <w:szCs w:val="22"/>
                <w:lang w:eastAsia="tr-TR"/>
              </w:rPr>
              <w:t>I05</w:t>
            </w:r>
          </w:p>
        </w:tc>
        <w:tc>
          <w:tcPr>
            <w:tcW w:w="8053" w:type="dxa"/>
            <w:tcBorders>
              <w:top w:val="nil"/>
              <w:left w:val="nil"/>
              <w:bottom w:val="single" w:sz="4" w:space="0" w:color="auto"/>
              <w:right w:val="single" w:sz="4" w:space="0" w:color="auto"/>
            </w:tcBorders>
            <w:noWrap/>
            <w:vAlign w:val="bottom"/>
          </w:tcPr>
          <w:p w14:paraId="0453FA06" w14:textId="77777777" w:rsidR="0016770E" w:rsidRPr="00B509B1" w:rsidRDefault="0016770E" w:rsidP="00111CCD">
            <w:pPr>
              <w:rPr>
                <w:b/>
                <w:bCs/>
                <w:sz w:val="22"/>
                <w:szCs w:val="22"/>
                <w:lang w:eastAsia="tr-TR"/>
              </w:rPr>
            </w:pPr>
            <w:r w:rsidRPr="00B509B1">
              <w:rPr>
                <w:b/>
                <w:bCs/>
                <w:sz w:val="22"/>
                <w:szCs w:val="22"/>
                <w:lang w:eastAsia="tr-TR"/>
              </w:rPr>
              <w:t>Romatizmal mitral kapak hastalığı</w:t>
            </w:r>
          </w:p>
        </w:tc>
      </w:tr>
      <w:tr w:rsidR="0016770E" w:rsidRPr="00B509B1" w14:paraId="7212937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00E7509" w14:textId="77777777" w:rsidR="0016770E" w:rsidRPr="00B509B1" w:rsidRDefault="0016770E" w:rsidP="00111CCD">
            <w:pPr>
              <w:rPr>
                <w:b/>
                <w:bCs/>
                <w:sz w:val="22"/>
                <w:szCs w:val="22"/>
                <w:lang w:eastAsia="tr-TR"/>
              </w:rPr>
            </w:pPr>
            <w:r w:rsidRPr="00B509B1">
              <w:rPr>
                <w:b/>
                <w:bCs/>
                <w:sz w:val="22"/>
                <w:szCs w:val="22"/>
                <w:lang w:eastAsia="tr-TR"/>
              </w:rPr>
              <w:t>I05.0</w:t>
            </w:r>
          </w:p>
        </w:tc>
        <w:tc>
          <w:tcPr>
            <w:tcW w:w="8053" w:type="dxa"/>
            <w:tcBorders>
              <w:top w:val="nil"/>
              <w:left w:val="nil"/>
              <w:bottom w:val="single" w:sz="4" w:space="0" w:color="auto"/>
              <w:right w:val="single" w:sz="4" w:space="0" w:color="auto"/>
            </w:tcBorders>
            <w:noWrap/>
            <w:vAlign w:val="bottom"/>
          </w:tcPr>
          <w:p w14:paraId="25ACD275" w14:textId="77777777" w:rsidR="0016770E" w:rsidRPr="00B509B1" w:rsidRDefault="0016770E" w:rsidP="00111CCD">
            <w:pPr>
              <w:rPr>
                <w:sz w:val="22"/>
                <w:szCs w:val="22"/>
                <w:lang w:eastAsia="tr-TR"/>
              </w:rPr>
            </w:pPr>
            <w:r w:rsidRPr="00B509B1">
              <w:rPr>
                <w:sz w:val="22"/>
                <w:szCs w:val="22"/>
                <w:lang w:eastAsia="tr-TR"/>
              </w:rPr>
              <w:t>Mitral stenoz</w:t>
            </w:r>
          </w:p>
        </w:tc>
      </w:tr>
      <w:tr w:rsidR="0016770E" w:rsidRPr="00B509B1" w14:paraId="0CC515B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DB02894" w14:textId="77777777" w:rsidR="0016770E" w:rsidRPr="00B509B1" w:rsidRDefault="0016770E" w:rsidP="00111CCD">
            <w:pPr>
              <w:rPr>
                <w:b/>
                <w:bCs/>
                <w:sz w:val="22"/>
                <w:szCs w:val="22"/>
                <w:lang w:eastAsia="tr-TR"/>
              </w:rPr>
            </w:pPr>
            <w:r w:rsidRPr="00B509B1">
              <w:rPr>
                <w:b/>
                <w:bCs/>
                <w:sz w:val="22"/>
                <w:szCs w:val="22"/>
                <w:lang w:eastAsia="tr-TR"/>
              </w:rPr>
              <w:t>I05.1</w:t>
            </w:r>
          </w:p>
        </w:tc>
        <w:tc>
          <w:tcPr>
            <w:tcW w:w="8053" w:type="dxa"/>
            <w:tcBorders>
              <w:top w:val="nil"/>
              <w:left w:val="nil"/>
              <w:bottom w:val="single" w:sz="4" w:space="0" w:color="auto"/>
              <w:right w:val="single" w:sz="4" w:space="0" w:color="auto"/>
            </w:tcBorders>
            <w:noWrap/>
            <w:vAlign w:val="bottom"/>
          </w:tcPr>
          <w:p w14:paraId="7A11826A" w14:textId="77777777" w:rsidR="0016770E" w:rsidRPr="00B509B1" w:rsidRDefault="0016770E" w:rsidP="00111CCD">
            <w:pPr>
              <w:rPr>
                <w:sz w:val="22"/>
                <w:szCs w:val="22"/>
                <w:lang w:eastAsia="tr-TR"/>
              </w:rPr>
            </w:pPr>
            <w:r w:rsidRPr="00B509B1">
              <w:rPr>
                <w:sz w:val="22"/>
                <w:szCs w:val="22"/>
                <w:lang w:eastAsia="tr-TR"/>
              </w:rPr>
              <w:t>Romatizmal mitral yetmezlik</w:t>
            </w:r>
          </w:p>
        </w:tc>
      </w:tr>
      <w:tr w:rsidR="0016770E" w:rsidRPr="00B509B1" w14:paraId="704AAC3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FDFEFF6" w14:textId="77777777" w:rsidR="0016770E" w:rsidRPr="00B509B1" w:rsidRDefault="0016770E" w:rsidP="00111CCD">
            <w:pPr>
              <w:rPr>
                <w:b/>
                <w:bCs/>
                <w:sz w:val="22"/>
                <w:szCs w:val="22"/>
                <w:lang w:eastAsia="tr-TR"/>
              </w:rPr>
            </w:pPr>
            <w:r w:rsidRPr="00B509B1">
              <w:rPr>
                <w:b/>
                <w:bCs/>
                <w:sz w:val="22"/>
                <w:szCs w:val="22"/>
                <w:lang w:eastAsia="tr-TR"/>
              </w:rPr>
              <w:t>I05.2</w:t>
            </w:r>
          </w:p>
        </w:tc>
        <w:tc>
          <w:tcPr>
            <w:tcW w:w="8053" w:type="dxa"/>
            <w:tcBorders>
              <w:top w:val="nil"/>
              <w:left w:val="nil"/>
              <w:bottom w:val="single" w:sz="4" w:space="0" w:color="auto"/>
              <w:right w:val="single" w:sz="4" w:space="0" w:color="auto"/>
            </w:tcBorders>
            <w:noWrap/>
            <w:vAlign w:val="bottom"/>
          </w:tcPr>
          <w:p w14:paraId="4D05BDAE" w14:textId="77777777" w:rsidR="0016770E" w:rsidRPr="00B509B1" w:rsidRDefault="0016770E" w:rsidP="00111CCD">
            <w:pPr>
              <w:rPr>
                <w:sz w:val="22"/>
                <w:szCs w:val="22"/>
                <w:lang w:eastAsia="tr-TR"/>
              </w:rPr>
            </w:pPr>
            <w:r w:rsidRPr="00B509B1">
              <w:rPr>
                <w:sz w:val="22"/>
                <w:szCs w:val="22"/>
                <w:lang w:eastAsia="tr-TR"/>
              </w:rPr>
              <w:t>Mitral stenoz, yetmezlikle birlikte</w:t>
            </w:r>
          </w:p>
        </w:tc>
      </w:tr>
      <w:tr w:rsidR="0016770E" w:rsidRPr="00B509B1" w14:paraId="65D5CDB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BBE1C1C" w14:textId="77777777" w:rsidR="0016770E" w:rsidRPr="00B509B1" w:rsidRDefault="0016770E" w:rsidP="00111CCD">
            <w:pPr>
              <w:rPr>
                <w:b/>
                <w:bCs/>
                <w:sz w:val="22"/>
                <w:szCs w:val="22"/>
                <w:lang w:eastAsia="tr-TR"/>
              </w:rPr>
            </w:pPr>
            <w:r w:rsidRPr="00B509B1">
              <w:rPr>
                <w:b/>
                <w:bCs/>
                <w:sz w:val="22"/>
                <w:szCs w:val="22"/>
                <w:lang w:eastAsia="tr-TR"/>
              </w:rPr>
              <w:t>I05.8</w:t>
            </w:r>
          </w:p>
        </w:tc>
        <w:tc>
          <w:tcPr>
            <w:tcW w:w="8053" w:type="dxa"/>
            <w:tcBorders>
              <w:top w:val="nil"/>
              <w:left w:val="nil"/>
              <w:bottom w:val="single" w:sz="4" w:space="0" w:color="auto"/>
              <w:right w:val="single" w:sz="4" w:space="0" w:color="auto"/>
            </w:tcBorders>
            <w:noWrap/>
            <w:vAlign w:val="bottom"/>
          </w:tcPr>
          <w:p w14:paraId="474965DE" w14:textId="77777777" w:rsidR="0016770E" w:rsidRPr="00B509B1" w:rsidRDefault="0016770E" w:rsidP="00111CCD">
            <w:pPr>
              <w:rPr>
                <w:sz w:val="22"/>
                <w:szCs w:val="22"/>
                <w:lang w:eastAsia="tr-TR"/>
              </w:rPr>
            </w:pPr>
            <w:r w:rsidRPr="00B509B1">
              <w:rPr>
                <w:sz w:val="22"/>
                <w:szCs w:val="22"/>
                <w:lang w:eastAsia="tr-TR"/>
              </w:rPr>
              <w:t>Mitral kapak hastalıkları, diğer</w:t>
            </w:r>
          </w:p>
        </w:tc>
      </w:tr>
      <w:tr w:rsidR="0016770E" w:rsidRPr="00B509B1" w14:paraId="6E536C2C"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640C32F" w14:textId="77777777" w:rsidR="0016770E" w:rsidRPr="00B509B1" w:rsidRDefault="0016770E" w:rsidP="00111CCD">
            <w:pPr>
              <w:rPr>
                <w:b/>
                <w:bCs/>
                <w:sz w:val="22"/>
                <w:szCs w:val="22"/>
                <w:lang w:eastAsia="tr-TR"/>
              </w:rPr>
            </w:pPr>
            <w:r w:rsidRPr="00B509B1">
              <w:rPr>
                <w:b/>
                <w:bCs/>
                <w:sz w:val="22"/>
                <w:szCs w:val="22"/>
                <w:lang w:eastAsia="tr-TR"/>
              </w:rPr>
              <w:t>I05.9</w:t>
            </w:r>
          </w:p>
        </w:tc>
        <w:tc>
          <w:tcPr>
            <w:tcW w:w="8053" w:type="dxa"/>
            <w:tcBorders>
              <w:top w:val="nil"/>
              <w:left w:val="nil"/>
              <w:bottom w:val="single" w:sz="4" w:space="0" w:color="auto"/>
              <w:right w:val="single" w:sz="4" w:space="0" w:color="auto"/>
            </w:tcBorders>
            <w:noWrap/>
            <w:vAlign w:val="bottom"/>
          </w:tcPr>
          <w:p w14:paraId="0D8CD1A5" w14:textId="77777777" w:rsidR="0016770E" w:rsidRPr="00B509B1" w:rsidRDefault="0016770E" w:rsidP="00111CCD">
            <w:pPr>
              <w:rPr>
                <w:sz w:val="22"/>
                <w:szCs w:val="22"/>
                <w:lang w:eastAsia="tr-TR"/>
              </w:rPr>
            </w:pPr>
            <w:r w:rsidRPr="00B509B1">
              <w:rPr>
                <w:sz w:val="22"/>
                <w:szCs w:val="22"/>
                <w:lang w:eastAsia="tr-TR"/>
              </w:rPr>
              <w:t>Mitral kapak hastalığı, tanımlanmamış</w:t>
            </w:r>
          </w:p>
        </w:tc>
      </w:tr>
      <w:tr w:rsidR="0016770E" w:rsidRPr="00B509B1" w14:paraId="344BB79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169CDE5" w14:textId="77777777" w:rsidR="0016770E" w:rsidRPr="00B509B1" w:rsidRDefault="0016770E" w:rsidP="00111CCD">
            <w:pPr>
              <w:rPr>
                <w:sz w:val="22"/>
                <w:szCs w:val="22"/>
                <w:lang w:eastAsia="tr-TR"/>
              </w:rPr>
            </w:pPr>
            <w:r w:rsidRPr="00B509B1">
              <w:rPr>
                <w:sz w:val="22"/>
                <w:szCs w:val="22"/>
                <w:lang w:eastAsia="tr-TR"/>
              </w:rPr>
              <w:t> </w:t>
            </w:r>
          </w:p>
        </w:tc>
        <w:tc>
          <w:tcPr>
            <w:tcW w:w="8053" w:type="dxa"/>
            <w:tcBorders>
              <w:top w:val="nil"/>
              <w:left w:val="nil"/>
              <w:bottom w:val="single" w:sz="4" w:space="0" w:color="auto"/>
              <w:right w:val="single" w:sz="4" w:space="0" w:color="auto"/>
            </w:tcBorders>
            <w:noWrap/>
            <w:vAlign w:val="bottom"/>
          </w:tcPr>
          <w:p w14:paraId="230C920D"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1DB88A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7CFF965" w14:textId="77777777" w:rsidR="0016770E" w:rsidRPr="00B509B1" w:rsidRDefault="0016770E" w:rsidP="00111CCD">
            <w:pPr>
              <w:rPr>
                <w:b/>
                <w:bCs/>
                <w:sz w:val="22"/>
                <w:szCs w:val="22"/>
                <w:lang w:eastAsia="tr-TR"/>
              </w:rPr>
            </w:pPr>
            <w:r w:rsidRPr="00B509B1">
              <w:rPr>
                <w:b/>
                <w:bCs/>
                <w:sz w:val="22"/>
                <w:szCs w:val="22"/>
                <w:lang w:eastAsia="tr-TR"/>
              </w:rPr>
              <w:t>I06</w:t>
            </w:r>
          </w:p>
        </w:tc>
        <w:tc>
          <w:tcPr>
            <w:tcW w:w="8053" w:type="dxa"/>
            <w:tcBorders>
              <w:top w:val="nil"/>
              <w:left w:val="nil"/>
              <w:bottom w:val="single" w:sz="4" w:space="0" w:color="auto"/>
              <w:right w:val="single" w:sz="4" w:space="0" w:color="auto"/>
            </w:tcBorders>
            <w:noWrap/>
            <w:vAlign w:val="bottom"/>
          </w:tcPr>
          <w:p w14:paraId="609F7F17" w14:textId="77777777" w:rsidR="0016770E" w:rsidRPr="00B509B1" w:rsidRDefault="0016770E" w:rsidP="00111CCD">
            <w:pPr>
              <w:rPr>
                <w:b/>
                <w:bCs/>
                <w:sz w:val="22"/>
                <w:szCs w:val="22"/>
                <w:lang w:eastAsia="tr-TR"/>
              </w:rPr>
            </w:pPr>
            <w:r w:rsidRPr="00B509B1">
              <w:rPr>
                <w:b/>
                <w:bCs/>
                <w:sz w:val="22"/>
                <w:szCs w:val="22"/>
                <w:lang w:eastAsia="tr-TR"/>
              </w:rPr>
              <w:t>Romatizmal aort kapağı hastalıkları</w:t>
            </w:r>
          </w:p>
        </w:tc>
      </w:tr>
      <w:tr w:rsidR="0016770E" w:rsidRPr="00B509B1" w14:paraId="0DE5FC8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E16F6DE" w14:textId="77777777" w:rsidR="0016770E" w:rsidRPr="00B509B1" w:rsidRDefault="0016770E" w:rsidP="00111CCD">
            <w:pPr>
              <w:rPr>
                <w:b/>
                <w:bCs/>
                <w:sz w:val="22"/>
                <w:szCs w:val="22"/>
                <w:lang w:eastAsia="tr-TR"/>
              </w:rPr>
            </w:pPr>
            <w:r w:rsidRPr="00B509B1">
              <w:rPr>
                <w:b/>
                <w:bCs/>
                <w:sz w:val="22"/>
                <w:szCs w:val="22"/>
                <w:lang w:eastAsia="tr-TR"/>
              </w:rPr>
              <w:t>I06.0</w:t>
            </w:r>
          </w:p>
        </w:tc>
        <w:tc>
          <w:tcPr>
            <w:tcW w:w="8053" w:type="dxa"/>
            <w:tcBorders>
              <w:top w:val="nil"/>
              <w:left w:val="nil"/>
              <w:bottom w:val="single" w:sz="4" w:space="0" w:color="auto"/>
              <w:right w:val="single" w:sz="4" w:space="0" w:color="auto"/>
            </w:tcBorders>
            <w:noWrap/>
            <w:vAlign w:val="bottom"/>
          </w:tcPr>
          <w:p w14:paraId="120967F6" w14:textId="77777777" w:rsidR="0016770E" w:rsidRPr="00B509B1" w:rsidRDefault="0016770E" w:rsidP="00111CCD">
            <w:pPr>
              <w:rPr>
                <w:sz w:val="22"/>
                <w:szCs w:val="22"/>
                <w:lang w:eastAsia="tr-TR"/>
              </w:rPr>
            </w:pPr>
            <w:r w:rsidRPr="00B509B1">
              <w:rPr>
                <w:sz w:val="22"/>
                <w:szCs w:val="22"/>
                <w:lang w:eastAsia="tr-TR"/>
              </w:rPr>
              <w:t>Romatizmal aort stenozu</w:t>
            </w:r>
          </w:p>
        </w:tc>
      </w:tr>
      <w:tr w:rsidR="0016770E" w:rsidRPr="00B509B1" w14:paraId="1922B8A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B153DFA" w14:textId="77777777" w:rsidR="0016770E" w:rsidRPr="00B509B1" w:rsidRDefault="0016770E" w:rsidP="00111CCD">
            <w:pPr>
              <w:rPr>
                <w:b/>
                <w:bCs/>
                <w:sz w:val="22"/>
                <w:szCs w:val="22"/>
                <w:lang w:eastAsia="tr-TR"/>
              </w:rPr>
            </w:pPr>
            <w:r w:rsidRPr="00B509B1">
              <w:rPr>
                <w:b/>
                <w:bCs/>
                <w:sz w:val="22"/>
                <w:szCs w:val="22"/>
                <w:lang w:eastAsia="tr-TR"/>
              </w:rPr>
              <w:t>I06.1</w:t>
            </w:r>
          </w:p>
        </w:tc>
        <w:tc>
          <w:tcPr>
            <w:tcW w:w="8053" w:type="dxa"/>
            <w:tcBorders>
              <w:top w:val="nil"/>
              <w:left w:val="nil"/>
              <w:bottom w:val="single" w:sz="4" w:space="0" w:color="auto"/>
              <w:right w:val="single" w:sz="4" w:space="0" w:color="auto"/>
            </w:tcBorders>
            <w:noWrap/>
            <w:vAlign w:val="bottom"/>
          </w:tcPr>
          <w:p w14:paraId="08F77A7D" w14:textId="77777777" w:rsidR="0016770E" w:rsidRPr="00B509B1" w:rsidRDefault="0016770E" w:rsidP="00111CCD">
            <w:pPr>
              <w:rPr>
                <w:sz w:val="22"/>
                <w:szCs w:val="22"/>
                <w:lang w:eastAsia="tr-TR"/>
              </w:rPr>
            </w:pPr>
            <w:r w:rsidRPr="00B509B1">
              <w:rPr>
                <w:sz w:val="22"/>
                <w:szCs w:val="22"/>
                <w:lang w:eastAsia="tr-TR"/>
              </w:rPr>
              <w:t>Romatizmal aort yetmezliği</w:t>
            </w:r>
          </w:p>
        </w:tc>
      </w:tr>
      <w:tr w:rsidR="0016770E" w:rsidRPr="00B509B1" w14:paraId="2EDAE1B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412645C" w14:textId="77777777" w:rsidR="0016770E" w:rsidRPr="00B509B1" w:rsidRDefault="0016770E" w:rsidP="00111CCD">
            <w:pPr>
              <w:rPr>
                <w:b/>
                <w:bCs/>
                <w:sz w:val="22"/>
                <w:szCs w:val="22"/>
                <w:lang w:eastAsia="tr-TR"/>
              </w:rPr>
            </w:pPr>
            <w:r w:rsidRPr="00B509B1">
              <w:rPr>
                <w:b/>
                <w:bCs/>
                <w:sz w:val="22"/>
                <w:szCs w:val="22"/>
                <w:lang w:eastAsia="tr-TR"/>
              </w:rPr>
              <w:t>I06.2</w:t>
            </w:r>
          </w:p>
        </w:tc>
        <w:tc>
          <w:tcPr>
            <w:tcW w:w="8053" w:type="dxa"/>
            <w:tcBorders>
              <w:top w:val="nil"/>
              <w:left w:val="nil"/>
              <w:bottom w:val="single" w:sz="4" w:space="0" w:color="auto"/>
              <w:right w:val="single" w:sz="4" w:space="0" w:color="auto"/>
            </w:tcBorders>
            <w:noWrap/>
            <w:vAlign w:val="bottom"/>
          </w:tcPr>
          <w:p w14:paraId="30A11622" w14:textId="77777777" w:rsidR="0016770E" w:rsidRPr="00B509B1" w:rsidRDefault="0016770E" w:rsidP="00111CCD">
            <w:pPr>
              <w:rPr>
                <w:sz w:val="22"/>
                <w:szCs w:val="22"/>
                <w:lang w:eastAsia="tr-TR"/>
              </w:rPr>
            </w:pPr>
            <w:r w:rsidRPr="00B509B1">
              <w:rPr>
                <w:sz w:val="22"/>
                <w:szCs w:val="22"/>
                <w:lang w:eastAsia="tr-TR"/>
              </w:rPr>
              <w:t>Romatizmal aort stenozu, yetmezlikle birlikte</w:t>
            </w:r>
          </w:p>
        </w:tc>
      </w:tr>
      <w:tr w:rsidR="0016770E" w:rsidRPr="00B509B1" w14:paraId="13F4BD6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E12926F" w14:textId="77777777" w:rsidR="0016770E" w:rsidRPr="00B509B1" w:rsidRDefault="0016770E" w:rsidP="00111CCD">
            <w:pPr>
              <w:rPr>
                <w:b/>
                <w:bCs/>
                <w:sz w:val="22"/>
                <w:szCs w:val="22"/>
                <w:lang w:eastAsia="tr-TR"/>
              </w:rPr>
            </w:pPr>
            <w:r w:rsidRPr="00B509B1">
              <w:rPr>
                <w:b/>
                <w:bCs/>
                <w:sz w:val="22"/>
                <w:szCs w:val="22"/>
                <w:lang w:eastAsia="tr-TR"/>
              </w:rPr>
              <w:t>I06.8</w:t>
            </w:r>
          </w:p>
        </w:tc>
        <w:tc>
          <w:tcPr>
            <w:tcW w:w="8053" w:type="dxa"/>
            <w:tcBorders>
              <w:top w:val="nil"/>
              <w:left w:val="nil"/>
              <w:bottom w:val="single" w:sz="4" w:space="0" w:color="auto"/>
              <w:right w:val="single" w:sz="4" w:space="0" w:color="auto"/>
            </w:tcBorders>
            <w:noWrap/>
            <w:vAlign w:val="bottom"/>
          </w:tcPr>
          <w:p w14:paraId="49887B73" w14:textId="77777777" w:rsidR="0016770E" w:rsidRPr="00B509B1" w:rsidRDefault="0016770E" w:rsidP="00111CCD">
            <w:pPr>
              <w:rPr>
                <w:sz w:val="22"/>
                <w:szCs w:val="22"/>
                <w:lang w:eastAsia="tr-TR"/>
              </w:rPr>
            </w:pPr>
            <w:r w:rsidRPr="00B509B1">
              <w:rPr>
                <w:sz w:val="22"/>
                <w:szCs w:val="22"/>
                <w:lang w:eastAsia="tr-TR"/>
              </w:rPr>
              <w:t>Romatizmal aort kapağı hastalıkları, diğer</w:t>
            </w:r>
          </w:p>
        </w:tc>
      </w:tr>
      <w:tr w:rsidR="0016770E" w:rsidRPr="00B509B1" w14:paraId="2D2C6F3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F13BF7D" w14:textId="77777777" w:rsidR="0016770E" w:rsidRPr="00B509B1" w:rsidRDefault="0016770E" w:rsidP="00111CCD">
            <w:pPr>
              <w:rPr>
                <w:b/>
                <w:bCs/>
                <w:sz w:val="22"/>
                <w:szCs w:val="22"/>
                <w:lang w:eastAsia="tr-TR"/>
              </w:rPr>
            </w:pPr>
            <w:r w:rsidRPr="00B509B1">
              <w:rPr>
                <w:b/>
                <w:bCs/>
                <w:sz w:val="22"/>
                <w:szCs w:val="22"/>
                <w:lang w:eastAsia="tr-TR"/>
              </w:rPr>
              <w:t>I06.9</w:t>
            </w:r>
          </w:p>
        </w:tc>
        <w:tc>
          <w:tcPr>
            <w:tcW w:w="8053" w:type="dxa"/>
            <w:tcBorders>
              <w:top w:val="nil"/>
              <w:left w:val="nil"/>
              <w:bottom w:val="single" w:sz="4" w:space="0" w:color="auto"/>
              <w:right w:val="single" w:sz="4" w:space="0" w:color="auto"/>
            </w:tcBorders>
            <w:noWrap/>
            <w:vAlign w:val="bottom"/>
          </w:tcPr>
          <w:p w14:paraId="23A5DD6D" w14:textId="77777777" w:rsidR="0016770E" w:rsidRPr="00B509B1" w:rsidRDefault="0016770E" w:rsidP="00111CCD">
            <w:pPr>
              <w:rPr>
                <w:sz w:val="22"/>
                <w:szCs w:val="22"/>
                <w:lang w:eastAsia="tr-TR"/>
              </w:rPr>
            </w:pPr>
            <w:r w:rsidRPr="00B509B1">
              <w:rPr>
                <w:sz w:val="22"/>
                <w:szCs w:val="22"/>
                <w:lang w:eastAsia="tr-TR"/>
              </w:rPr>
              <w:t>Romatizmal aort kapağı hastalığı, tanımlanmamış</w:t>
            </w:r>
          </w:p>
        </w:tc>
      </w:tr>
      <w:tr w:rsidR="0016770E" w:rsidRPr="00B509B1" w14:paraId="64C88CD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CB3A245" w14:textId="77777777" w:rsidR="0016770E" w:rsidRPr="00B509B1" w:rsidRDefault="0016770E" w:rsidP="00111CCD">
            <w:pPr>
              <w:rPr>
                <w:sz w:val="22"/>
                <w:szCs w:val="22"/>
                <w:lang w:eastAsia="tr-TR"/>
              </w:rPr>
            </w:pPr>
            <w:r w:rsidRPr="00B509B1">
              <w:rPr>
                <w:sz w:val="22"/>
                <w:szCs w:val="22"/>
                <w:lang w:eastAsia="tr-TR"/>
              </w:rPr>
              <w:lastRenderedPageBreak/>
              <w:t> </w:t>
            </w:r>
          </w:p>
        </w:tc>
        <w:tc>
          <w:tcPr>
            <w:tcW w:w="8053" w:type="dxa"/>
            <w:tcBorders>
              <w:top w:val="nil"/>
              <w:left w:val="nil"/>
              <w:bottom w:val="single" w:sz="4" w:space="0" w:color="auto"/>
              <w:right w:val="single" w:sz="4" w:space="0" w:color="auto"/>
            </w:tcBorders>
            <w:noWrap/>
            <w:vAlign w:val="bottom"/>
          </w:tcPr>
          <w:p w14:paraId="3264EC43"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663D784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CD037BF" w14:textId="77777777" w:rsidR="0016770E" w:rsidRPr="00B509B1" w:rsidRDefault="0016770E" w:rsidP="00111CCD">
            <w:pPr>
              <w:rPr>
                <w:b/>
                <w:bCs/>
                <w:sz w:val="22"/>
                <w:szCs w:val="22"/>
                <w:lang w:eastAsia="tr-TR"/>
              </w:rPr>
            </w:pPr>
            <w:r w:rsidRPr="00B509B1">
              <w:rPr>
                <w:b/>
                <w:bCs/>
                <w:sz w:val="22"/>
                <w:szCs w:val="22"/>
                <w:lang w:eastAsia="tr-TR"/>
              </w:rPr>
              <w:t>I07</w:t>
            </w:r>
          </w:p>
        </w:tc>
        <w:tc>
          <w:tcPr>
            <w:tcW w:w="8053" w:type="dxa"/>
            <w:tcBorders>
              <w:top w:val="nil"/>
              <w:left w:val="nil"/>
              <w:bottom w:val="single" w:sz="4" w:space="0" w:color="auto"/>
              <w:right w:val="single" w:sz="4" w:space="0" w:color="auto"/>
            </w:tcBorders>
            <w:noWrap/>
            <w:vAlign w:val="bottom"/>
          </w:tcPr>
          <w:p w14:paraId="5AF78F33" w14:textId="77777777" w:rsidR="0016770E" w:rsidRPr="00B509B1" w:rsidRDefault="0016770E" w:rsidP="00111CCD">
            <w:pPr>
              <w:rPr>
                <w:b/>
                <w:bCs/>
                <w:sz w:val="22"/>
                <w:szCs w:val="22"/>
                <w:lang w:eastAsia="tr-TR"/>
              </w:rPr>
            </w:pPr>
            <w:r w:rsidRPr="00B509B1">
              <w:rPr>
                <w:b/>
                <w:bCs/>
                <w:sz w:val="22"/>
                <w:szCs w:val="22"/>
                <w:lang w:eastAsia="tr-TR"/>
              </w:rPr>
              <w:t xml:space="preserve">Romatizmal </w:t>
            </w:r>
            <w:proofErr w:type="spellStart"/>
            <w:r w:rsidRPr="00B509B1">
              <w:rPr>
                <w:b/>
                <w:bCs/>
                <w:sz w:val="22"/>
                <w:szCs w:val="22"/>
                <w:lang w:eastAsia="tr-TR"/>
              </w:rPr>
              <w:t>trikuspid</w:t>
            </w:r>
            <w:proofErr w:type="spellEnd"/>
            <w:r w:rsidRPr="00B509B1">
              <w:rPr>
                <w:b/>
                <w:bCs/>
                <w:sz w:val="22"/>
                <w:szCs w:val="22"/>
                <w:lang w:eastAsia="tr-TR"/>
              </w:rPr>
              <w:t xml:space="preserve"> kapak hastalıkları</w:t>
            </w:r>
          </w:p>
        </w:tc>
      </w:tr>
      <w:tr w:rsidR="0016770E" w:rsidRPr="00B509B1" w14:paraId="5DD8B51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F3B68EC" w14:textId="77777777" w:rsidR="0016770E" w:rsidRPr="00B509B1" w:rsidRDefault="0016770E" w:rsidP="00111CCD">
            <w:pPr>
              <w:rPr>
                <w:b/>
                <w:bCs/>
                <w:sz w:val="22"/>
                <w:szCs w:val="22"/>
                <w:lang w:eastAsia="tr-TR"/>
              </w:rPr>
            </w:pPr>
            <w:r w:rsidRPr="00B509B1">
              <w:rPr>
                <w:b/>
                <w:bCs/>
                <w:sz w:val="22"/>
                <w:szCs w:val="22"/>
                <w:lang w:eastAsia="tr-TR"/>
              </w:rPr>
              <w:t>I07.0</w:t>
            </w:r>
          </w:p>
        </w:tc>
        <w:tc>
          <w:tcPr>
            <w:tcW w:w="8053" w:type="dxa"/>
            <w:tcBorders>
              <w:top w:val="nil"/>
              <w:left w:val="nil"/>
              <w:bottom w:val="single" w:sz="4" w:space="0" w:color="auto"/>
              <w:right w:val="single" w:sz="4" w:space="0" w:color="auto"/>
            </w:tcBorders>
            <w:noWrap/>
            <w:vAlign w:val="bottom"/>
          </w:tcPr>
          <w:p w14:paraId="053503A0" w14:textId="77777777" w:rsidR="0016770E" w:rsidRPr="00B509B1" w:rsidRDefault="0016770E" w:rsidP="00111CCD">
            <w:pPr>
              <w:rPr>
                <w:sz w:val="22"/>
                <w:szCs w:val="22"/>
                <w:lang w:eastAsia="tr-TR"/>
              </w:rPr>
            </w:pPr>
            <w:proofErr w:type="spellStart"/>
            <w:r w:rsidRPr="00B509B1">
              <w:rPr>
                <w:sz w:val="22"/>
                <w:szCs w:val="22"/>
                <w:lang w:eastAsia="tr-TR"/>
              </w:rPr>
              <w:t>Triküspid</w:t>
            </w:r>
            <w:proofErr w:type="spellEnd"/>
            <w:r w:rsidRPr="00B509B1">
              <w:rPr>
                <w:sz w:val="22"/>
                <w:szCs w:val="22"/>
                <w:lang w:eastAsia="tr-TR"/>
              </w:rPr>
              <w:t xml:space="preserve"> stenozu</w:t>
            </w:r>
          </w:p>
        </w:tc>
      </w:tr>
      <w:tr w:rsidR="0016770E" w:rsidRPr="00B509B1" w14:paraId="1D3A88A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DA81463" w14:textId="77777777" w:rsidR="0016770E" w:rsidRPr="00B509B1" w:rsidRDefault="0016770E" w:rsidP="00111CCD">
            <w:pPr>
              <w:rPr>
                <w:b/>
                <w:bCs/>
                <w:sz w:val="22"/>
                <w:szCs w:val="22"/>
                <w:lang w:eastAsia="tr-TR"/>
              </w:rPr>
            </w:pPr>
            <w:r w:rsidRPr="00B509B1">
              <w:rPr>
                <w:b/>
                <w:bCs/>
                <w:sz w:val="22"/>
                <w:szCs w:val="22"/>
                <w:lang w:eastAsia="tr-TR"/>
              </w:rPr>
              <w:t>I07.1</w:t>
            </w:r>
          </w:p>
        </w:tc>
        <w:tc>
          <w:tcPr>
            <w:tcW w:w="8053" w:type="dxa"/>
            <w:tcBorders>
              <w:top w:val="nil"/>
              <w:left w:val="nil"/>
              <w:bottom w:val="single" w:sz="4" w:space="0" w:color="auto"/>
              <w:right w:val="single" w:sz="4" w:space="0" w:color="auto"/>
            </w:tcBorders>
            <w:noWrap/>
            <w:vAlign w:val="bottom"/>
          </w:tcPr>
          <w:p w14:paraId="1422FC6C" w14:textId="77777777" w:rsidR="0016770E" w:rsidRPr="00B509B1" w:rsidRDefault="0016770E" w:rsidP="00111CCD">
            <w:pPr>
              <w:rPr>
                <w:sz w:val="22"/>
                <w:szCs w:val="22"/>
                <w:lang w:eastAsia="tr-TR"/>
              </w:rPr>
            </w:pPr>
            <w:proofErr w:type="spellStart"/>
            <w:r w:rsidRPr="00B509B1">
              <w:rPr>
                <w:sz w:val="22"/>
                <w:szCs w:val="22"/>
                <w:lang w:eastAsia="tr-TR"/>
              </w:rPr>
              <w:t>Triküspid</w:t>
            </w:r>
            <w:proofErr w:type="spellEnd"/>
            <w:r w:rsidRPr="00B509B1">
              <w:rPr>
                <w:sz w:val="22"/>
                <w:szCs w:val="22"/>
                <w:lang w:eastAsia="tr-TR"/>
              </w:rPr>
              <w:t xml:space="preserve"> yetmezliği</w:t>
            </w:r>
          </w:p>
        </w:tc>
      </w:tr>
      <w:tr w:rsidR="0016770E" w:rsidRPr="00B509B1" w14:paraId="4BF5FB5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998A10A" w14:textId="77777777" w:rsidR="0016770E" w:rsidRPr="00B509B1" w:rsidRDefault="0016770E" w:rsidP="00111CCD">
            <w:pPr>
              <w:rPr>
                <w:b/>
                <w:bCs/>
                <w:sz w:val="22"/>
                <w:szCs w:val="22"/>
                <w:lang w:eastAsia="tr-TR"/>
              </w:rPr>
            </w:pPr>
            <w:r w:rsidRPr="00B509B1">
              <w:rPr>
                <w:b/>
                <w:bCs/>
                <w:sz w:val="22"/>
                <w:szCs w:val="22"/>
                <w:lang w:eastAsia="tr-TR"/>
              </w:rPr>
              <w:t>I07.2</w:t>
            </w:r>
          </w:p>
        </w:tc>
        <w:tc>
          <w:tcPr>
            <w:tcW w:w="8053" w:type="dxa"/>
            <w:tcBorders>
              <w:top w:val="nil"/>
              <w:left w:val="nil"/>
              <w:bottom w:val="single" w:sz="4" w:space="0" w:color="auto"/>
              <w:right w:val="single" w:sz="4" w:space="0" w:color="auto"/>
            </w:tcBorders>
            <w:noWrap/>
            <w:vAlign w:val="bottom"/>
          </w:tcPr>
          <w:p w14:paraId="1F66F5F2" w14:textId="77777777" w:rsidR="0016770E" w:rsidRPr="00B509B1" w:rsidRDefault="0016770E" w:rsidP="00111CCD">
            <w:pPr>
              <w:rPr>
                <w:sz w:val="22"/>
                <w:szCs w:val="22"/>
                <w:lang w:eastAsia="tr-TR"/>
              </w:rPr>
            </w:pPr>
            <w:proofErr w:type="spellStart"/>
            <w:r w:rsidRPr="00B509B1">
              <w:rPr>
                <w:sz w:val="22"/>
                <w:szCs w:val="22"/>
                <w:lang w:eastAsia="tr-TR"/>
              </w:rPr>
              <w:t>Triküspid</w:t>
            </w:r>
            <w:proofErr w:type="spellEnd"/>
            <w:r w:rsidRPr="00B509B1">
              <w:rPr>
                <w:sz w:val="22"/>
                <w:szCs w:val="22"/>
                <w:lang w:eastAsia="tr-TR"/>
              </w:rPr>
              <w:t xml:space="preserve"> stenozu, yetmezlikle birlikte</w:t>
            </w:r>
          </w:p>
        </w:tc>
      </w:tr>
      <w:tr w:rsidR="0016770E" w:rsidRPr="00B509B1" w14:paraId="67156D76"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6B700F5" w14:textId="77777777" w:rsidR="0016770E" w:rsidRPr="00B509B1" w:rsidRDefault="0016770E" w:rsidP="00111CCD">
            <w:pPr>
              <w:rPr>
                <w:b/>
                <w:bCs/>
                <w:sz w:val="22"/>
                <w:szCs w:val="22"/>
                <w:lang w:eastAsia="tr-TR"/>
              </w:rPr>
            </w:pPr>
            <w:r w:rsidRPr="00B509B1">
              <w:rPr>
                <w:b/>
                <w:bCs/>
                <w:sz w:val="22"/>
                <w:szCs w:val="22"/>
                <w:lang w:eastAsia="tr-TR"/>
              </w:rPr>
              <w:t>I07.8</w:t>
            </w:r>
          </w:p>
        </w:tc>
        <w:tc>
          <w:tcPr>
            <w:tcW w:w="8053" w:type="dxa"/>
            <w:tcBorders>
              <w:top w:val="nil"/>
              <w:left w:val="nil"/>
              <w:bottom w:val="single" w:sz="4" w:space="0" w:color="auto"/>
              <w:right w:val="single" w:sz="4" w:space="0" w:color="auto"/>
            </w:tcBorders>
            <w:noWrap/>
            <w:vAlign w:val="bottom"/>
          </w:tcPr>
          <w:p w14:paraId="25AC8921" w14:textId="77777777" w:rsidR="0016770E" w:rsidRPr="00B509B1" w:rsidRDefault="0016770E" w:rsidP="00111CCD">
            <w:pPr>
              <w:rPr>
                <w:sz w:val="22"/>
                <w:szCs w:val="22"/>
                <w:lang w:eastAsia="tr-TR"/>
              </w:rPr>
            </w:pPr>
            <w:proofErr w:type="spellStart"/>
            <w:r w:rsidRPr="00B509B1">
              <w:rPr>
                <w:sz w:val="22"/>
                <w:szCs w:val="22"/>
                <w:lang w:eastAsia="tr-TR"/>
              </w:rPr>
              <w:t>Triküspid</w:t>
            </w:r>
            <w:proofErr w:type="spellEnd"/>
            <w:r w:rsidRPr="00B509B1">
              <w:rPr>
                <w:sz w:val="22"/>
                <w:szCs w:val="22"/>
                <w:lang w:eastAsia="tr-TR"/>
              </w:rPr>
              <w:t xml:space="preserve"> kapak hastalıkları, diğer</w:t>
            </w:r>
          </w:p>
        </w:tc>
      </w:tr>
      <w:tr w:rsidR="0016770E" w:rsidRPr="00B509B1" w14:paraId="6CC6D00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C1523BB" w14:textId="77777777" w:rsidR="0016770E" w:rsidRPr="00B509B1" w:rsidRDefault="0016770E" w:rsidP="00111CCD">
            <w:pPr>
              <w:rPr>
                <w:b/>
                <w:bCs/>
                <w:sz w:val="22"/>
                <w:szCs w:val="22"/>
                <w:lang w:eastAsia="tr-TR"/>
              </w:rPr>
            </w:pPr>
            <w:r w:rsidRPr="00B509B1">
              <w:rPr>
                <w:b/>
                <w:bCs/>
                <w:sz w:val="22"/>
                <w:szCs w:val="22"/>
                <w:lang w:eastAsia="tr-TR"/>
              </w:rPr>
              <w:t>I07.9</w:t>
            </w:r>
          </w:p>
        </w:tc>
        <w:tc>
          <w:tcPr>
            <w:tcW w:w="8053" w:type="dxa"/>
            <w:tcBorders>
              <w:top w:val="nil"/>
              <w:left w:val="nil"/>
              <w:bottom w:val="single" w:sz="4" w:space="0" w:color="auto"/>
              <w:right w:val="single" w:sz="4" w:space="0" w:color="auto"/>
            </w:tcBorders>
            <w:noWrap/>
            <w:vAlign w:val="bottom"/>
          </w:tcPr>
          <w:p w14:paraId="12088AF0" w14:textId="77777777" w:rsidR="0016770E" w:rsidRPr="00B509B1" w:rsidRDefault="0016770E" w:rsidP="00111CCD">
            <w:pPr>
              <w:rPr>
                <w:sz w:val="22"/>
                <w:szCs w:val="22"/>
                <w:lang w:eastAsia="tr-TR"/>
              </w:rPr>
            </w:pPr>
            <w:proofErr w:type="spellStart"/>
            <w:r w:rsidRPr="00B509B1">
              <w:rPr>
                <w:sz w:val="22"/>
                <w:szCs w:val="22"/>
                <w:lang w:eastAsia="tr-TR"/>
              </w:rPr>
              <w:t>Triküspid</w:t>
            </w:r>
            <w:proofErr w:type="spellEnd"/>
            <w:r w:rsidRPr="00B509B1">
              <w:rPr>
                <w:sz w:val="22"/>
                <w:szCs w:val="22"/>
                <w:lang w:eastAsia="tr-TR"/>
              </w:rPr>
              <w:t xml:space="preserve"> kapak hastalığı, tanımlanmamış</w:t>
            </w:r>
          </w:p>
        </w:tc>
      </w:tr>
      <w:tr w:rsidR="0016770E" w:rsidRPr="00B509B1" w14:paraId="027F03EB"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227C19D" w14:textId="77777777" w:rsidR="0016770E" w:rsidRPr="00B509B1" w:rsidRDefault="0016770E" w:rsidP="00111CCD">
            <w:pPr>
              <w:rPr>
                <w:sz w:val="22"/>
                <w:szCs w:val="22"/>
                <w:lang w:eastAsia="tr-TR"/>
              </w:rPr>
            </w:pPr>
            <w:r w:rsidRPr="00B509B1">
              <w:rPr>
                <w:sz w:val="22"/>
                <w:szCs w:val="22"/>
                <w:lang w:eastAsia="tr-TR"/>
              </w:rPr>
              <w:t> </w:t>
            </w:r>
          </w:p>
        </w:tc>
        <w:tc>
          <w:tcPr>
            <w:tcW w:w="8053" w:type="dxa"/>
            <w:tcBorders>
              <w:top w:val="nil"/>
              <w:left w:val="nil"/>
              <w:bottom w:val="single" w:sz="4" w:space="0" w:color="auto"/>
              <w:right w:val="single" w:sz="4" w:space="0" w:color="auto"/>
            </w:tcBorders>
            <w:noWrap/>
            <w:vAlign w:val="bottom"/>
          </w:tcPr>
          <w:p w14:paraId="6A3B5D81"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71FDA2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DC610FB" w14:textId="77777777" w:rsidR="0016770E" w:rsidRPr="00B509B1" w:rsidRDefault="0016770E" w:rsidP="00111CCD">
            <w:pPr>
              <w:rPr>
                <w:b/>
                <w:bCs/>
                <w:sz w:val="22"/>
                <w:szCs w:val="22"/>
                <w:lang w:eastAsia="tr-TR"/>
              </w:rPr>
            </w:pPr>
            <w:r w:rsidRPr="00B509B1">
              <w:rPr>
                <w:b/>
                <w:bCs/>
                <w:sz w:val="22"/>
                <w:szCs w:val="22"/>
                <w:lang w:eastAsia="tr-TR"/>
              </w:rPr>
              <w:t>I08</w:t>
            </w:r>
          </w:p>
        </w:tc>
        <w:tc>
          <w:tcPr>
            <w:tcW w:w="8053" w:type="dxa"/>
            <w:tcBorders>
              <w:top w:val="nil"/>
              <w:left w:val="nil"/>
              <w:bottom w:val="single" w:sz="4" w:space="0" w:color="auto"/>
              <w:right w:val="single" w:sz="4" w:space="0" w:color="auto"/>
            </w:tcBorders>
            <w:noWrap/>
            <w:vAlign w:val="bottom"/>
          </w:tcPr>
          <w:p w14:paraId="12865963" w14:textId="77777777" w:rsidR="0016770E" w:rsidRPr="00B509B1" w:rsidRDefault="0016770E" w:rsidP="00111CCD">
            <w:pPr>
              <w:rPr>
                <w:b/>
                <w:bCs/>
                <w:sz w:val="22"/>
                <w:szCs w:val="22"/>
                <w:lang w:eastAsia="tr-TR"/>
              </w:rPr>
            </w:pPr>
            <w:r w:rsidRPr="00B509B1">
              <w:rPr>
                <w:b/>
                <w:bCs/>
                <w:sz w:val="22"/>
                <w:szCs w:val="22"/>
                <w:lang w:eastAsia="tr-TR"/>
              </w:rPr>
              <w:t>Birden fazla kapak hastalıkları</w:t>
            </w:r>
          </w:p>
        </w:tc>
      </w:tr>
      <w:tr w:rsidR="0016770E" w:rsidRPr="00B509B1" w14:paraId="06BA004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C018E19" w14:textId="77777777" w:rsidR="0016770E" w:rsidRPr="00B509B1" w:rsidRDefault="0016770E" w:rsidP="00111CCD">
            <w:pPr>
              <w:rPr>
                <w:b/>
                <w:bCs/>
                <w:sz w:val="22"/>
                <w:szCs w:val="22"/>
                <w:lang w:eastAsia="tr-TR"/>
              </w:rPr>
            </w:pPr>
            <w:r w:rsidRPr="00B509B1">
              <w:rPr>
                <w:b/>
                <w:bCs/>
                <w:sz w:val="22"/>
                <w:szCs w:val="22"/>
                <w:lang w:eastAsia="tr-TR"/>
              </w:rPr>
              <w:t>I08.0</w:t>
            </w:r>
          </w:p>
        </w:tc>
        <w:tc>
          <w:tcPr>
            <w:tcW w:w="8053" w:type="dxa"/>
            <w:tcBorders>
              <w:top w:val="nil"/>
              <w:left w:val="nil"/>
              <w:bottom w:val="single" w:sz="4" w:space="0" w:color="auto"/>
              <w:right w:val="single" w:sz="4" w:space="0" w:color="auto"/>
            </w:tcBorders>
            <w:noWrap/>
            <w:vAlign w:val="bottom"/>
          </w:tcPr>
          <w:p w14:paraId="52B50CD4" w14:textId="77777777" w:rsidR="0016770E" w:rsidRPr="00B509B1" w:rsidRDefault="0016770E" w:rsidP="00111CCD">
            <w:pPr>
              <w:rPr>
                <w:sz w:val="22"/>
                <w:szCs w:val="22"/>
                <w:lang w:eastAsia="tr-TR"/>
              </w:rPr>
            </w:pPr>
            <w:r w:rsidRPr="00B509B1">
              <w:rPr>
                <w:sz w:val="22"/>
                <w:szCs w:val="22"/>
                <w:lang w:eastAsia="tr-TR"/>
              </w:rPr>
              <w:t>Mitral ve aort kapaklarının bozuklukları</w:t>
            </w:r>
          </w:p>
        </w:tc>
      </w:tr>
      <w:tr w:rsidR="0016770E" w:rsidRPr="00B509B1" w14:paraId="37C1C87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8A86BEC" w14:textId="77777777" w:rsidR="0016770E" w:rsidRPr="00B509B1" w:rsidRDefault="0016770E" w:rsidP="00111CCD">
            <w:pPr>
              <w:rPr>
                <w:b/>
                <w:bCs/>
                <w:sz w:val="22"/>
                <w:szCs w:val="22"/>
                <w:lang w:eastAsia="tr-TR"/>
              </w:rPr>
            </w:pPr>
            <w:r w:rsidRPr="00B509B1">
              <w:rPr>
                <w:b/>
                <w:bCs/>
                <w:sz w:val="22"/>
                <w:szCs w:val="22"/>
                <w:lang w:eastAsia="tr-TR"/>
              </w:rPr>
              <w:t>I08.1</w:t>
            </w:r>
          </w:p>
        </w:tc>
        <w:tc>
          <w:tcPr>
            <w:tcW w:w="8053" w:type="dxa"/>
            <w:tcBorders>
              <w:top w:val="nil"/>
              <w:left w:val="nil"/>
              <w:bottom w:val="single" w:sz="4" w:space="0" w:color="auto"/>
              <w:right w:val="single" w:sz="4" w:space="0" w:color="auto"/>
            </w:tcBorders>
            <w:noWrap/>
            <w:vAlign w:val="bottom"/>
          </w:tcPr>
          <w:p w14:paraId="6040F9F3" w14:textId="77777777" w:rsidR="0016770E" w:rsidRPr="00B509B1" w:rsidRDefault="0016770E" w:rsidP="00111CCD">
            <w:pPr>
              <w:rPr>
                <w:sz w:val="22"/>
                <w:szCs w:val="22"/>
                <w:lang w:eastAsia="tr-TR"/>
              </w:rPr>
            </w:pPr>
            <w:r w:rsidRPr="00B509B1">
              <w:rPr>
                <w:sz w:val="22"/>
                <w:szCs w:val="22"/>
                <w:lang w:eastAsia="tr-TR"/>
              </w:rPr>
              <w:t xml:space="preserve">Mitral ve </w:t>
            </w:r>
            <w:proofErr w:type="spellStart"/>
            <w:r w:rsidRPr="00B509B1">
              <w:rPr>
                <w:sz w:val="22"/>
                <w:szCs w:val="22"/>
                <w:lang w:eastAsia="tr-TR"/>
              </w:rPr>
              <w:t>triküspid</w:t>
            </w:r>
            <w:proofErr w:type="spellEnd"/>
            <w:r w:rsidRPr="00B509B1">
              <w:rPr>
                <w:sz w:val="22"/>
                <w:szCs w:val="22"/>
                <w:lang w:eastAsia="tr-TR"/>
              </w:rPr>
              <w:t xml:space="preserve"> kapak bozuklukları</w:t>
            </w:r>
          </w:p>
        </w:tc>
      </w:tr>
      <w:tr w:rsidR="0016770E" w:rsidRPr="00B509B1" w14:paraId="656B82C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034CB10" w14:textId="77777777" w:rsidR="0016770E" w:rsidRPr="00B509B1" w:rsidRDefault="0016770E" w:rsidP="00111CCD">
            <w:pPr>
              <w:rPr>
                <w:b/>
                <w:bCs/>
                <w:sz w:val="22"/>
                <w:szCs w:val="22"/>
                <w:lang w:eastAsia="tr-TR"/>
              </w:rPr>
            </w:pPr>
            <w:r w:rsidRPr="00B509B1">
              <w:rPr>
                <w:b/>
                <w:bCs/>
                <w:sz w:val="22"/>
                <w:szCs w:val="22"/>
                <w:lang w:eastAsia="tr-TR"/>
              </w:rPr>
              <w:t>I08.2</w:t>
            </w:r>
          </w:p>
        </w:tc>
        <w:tc>
          <w:tcPr>
            <w:tcW w:w="8053" w:type="dxa"/>
            <w:tcBorders>
              <w:top w:val="nil"/>
              <w:left w:val="nil"/>
              <w:bottom w:val="single" w:sz="4" w:space="0" w:color="auto"/>
              <w:right w:val="single" w:sz="4" w:space="0" w:color="auto"/>
            </w:tcBorders>
            <w:noWrap/>
            <w:vAlign w:val="bottom"/>
          </w:tcPr>
          <w:p w14:paraId="245ED704" w14:textId="77777777" w:rsidR="0016770E" w:rsidRPr="00B509B1" w:rsidRDefault="0016770E" w:rsidP="00111CCD">
            <w:pPr>
              <w:rPr>
                <w:sz w:val="22"/>
                <w:szCs w:val="22"/>
                <w:lang w:eastAsia="tr-TR"/>
              </w:rPr>
            </w:pPr>
            <w:r w:rsidRPr="00B509B1">
              <w:rPr>
                <w:sz w:val="22"/>
                <w:szCs w:val="22"/>
                <w:lang w:eastAsia="tr-TR"/>
              </w:rPr>
              <w:t xml:space="preserve">Aort ve </w:t>
            </w:r>
            <w:proofErr w:type="spellStart"/>
            <w:r w:rsidRPr="00B509B1">
              <w:rPr>
                <w:sz w:val="22"/>
                <w:szCs w:val="22"/>
                <w:lang w:eastAsia="tr-TR"/>
              </w:rPr>
              <w:t>triküspid</w:t>
            </w:r>
            <w:proofErr w:type="spellEnd"/>
            <w:r w:rsidRPr="00B509B1">
              <w:rPr>
                <w:sz w:val="22"/>
                <w:szCs w:val="22"/>
                <w:lang w:eastAsia="tr-TR"/>
              </w:rPr>
              <w:t xml:space="preserve"> kapak bozuklukları</w:t>
            </w:r>
          </w:p>
        </w:tc>
      </w:tr>
      <w:tr w:rsidR="0016770E" w:rsidRPr="00B509B1" w14:paraId="285A5BD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883F8D5" w14:textId="77777777" w:rsidR="0016770E" w:rsidRPr="00B509B1" w:rsidRDefault="0016770E" w:rsidP="00111CCD">
            <w:pPr>
              <w:rPr>
                <w:b/>
                <w:bCs/>
                <w:sz w:val="22"/>
                <w:szCs w:val="22"/>
                <w:lang w:eastAsia="tr-TR"/>
              </w:rPr>
            </w:pPr>
            <w:r w:rsidRPr="00B509B1">
              <w:rPr>
                <w:b/>
                <w:bCs/>
                <w:sz w:val="22"/>
                <w:szCs w:val="22"/>
                <w:lang w:eastAsia="tr-TR"/>
              </w:rPr>
              <w:t>I08.3</w:t>
            </w:r>
          </w:p>
        </w:tc>
        <w:tc>
          <w:tcPr>
            <w:tcW w:w="8053" w:type="dxa"/>
            <w:tcBorders>
              <w:top w:val="nil"/>
              <w:left w:val="nil"/>
              <w:bottom w:val="single" w:sz="4" w:space="0" w:color="auto"/>
              <w:right w:val="single" w:sz="4" w:space="0" w:color="auto"/>
            </w:tcBorders>
            <w:noWrap/>
            <w:vAlign w:val="bottom"/>
          </w:tcPr>
          <w:p w14:paraId="29EDF19A" w14:textId="77777777" w:rsidR="0016770E" w:rsidRPr="00B509B1" w:rsidRDefault="0016770E" w:rsidP="00111CCD">
            <w:pPr>
              <w:rPr>
                <w:sz w:val="22"/>
                <w:szCs w:val="22"/>
                <w:lang w:eastAsia="tr-TR"/>
              </w:rPr>
            </w:pPr>
            <w:r w:rsidRPr="00B509B1">
              <w:rPr>
                <w:sz w:val="22"/>
                <w:szCs w:val="22"/>
                <w:lang w:eastAsia="tr-TR"/>
              </w:rPr>
              <w:t xml:space="preserve">Mitral, aort ve </w:t>
            </w:r>
            <w:proofErr w:type="spellStart"/>
            <w:r w:rsidRPr="00B509B1">
              <w:rPr>
                <w:sz w:val="22"/>
                <w:szCs w:val="22"/>
                <w:lang w:eastAsia="tr-TR"/>
              </w:rPr>
              <w:t>triküspid</w:t>
            </w:r>
            <w:proofErr w:type="spellEnd"/>
            <w:r w:rsidRPr="00B509B1">
              <w:rPr>
                <w:sz w:val="22"/>
                <w:szCs w:val="22"/>
                <w:lang w:eastAsia="tr-TR"/>
              </w:rPr>
              <w:t xml:space="preserve"> kapakların kombine bozuklukları</w:t>
            </w:r>
          </w:p>
        </w:tc>
      </w:tr>
      <w:tr w:rsidR="0016770E" w:rsidRPr="00B509B1" w14:paraId="1D6C45C9"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D82181B" w14:textId="77777777" w:rsidR="0016770E" w:rsidRPr="00B509B1" w:rsidRDefault="0016770E" w:rsidP="00111CCD">
            <w:pPr>
              <w:rPr>
                <w:b/>
                <w:bCs/>
                <w:sz w:val="22"/>
                <w:szCs w:val="22"/>
                <w:lang w:eastAsia="tr-TR"/>
              </w:rPr>
            </w:pPr>
            <w:r w:rsidRPr="00B509B1">
              <w:rPr>
                <w:b/>
                <w:bCs/>
                <w:sz w:val="22"/>
                <w:szCs w:val="22"/>
                <w:lang w:eastAsia="tr-TR"/>
              </w:rPr>
              <w:t>I08.8</w:t>
            </w:r>
          </w:p>
        </w:tc>
        <w:tc>
          <w:tcPr>
            <w:tcW w:w="8053" w:type="dxa"/>
            <w:tcBorders>
              <w:top w:val="nil"/>
              <w:left w:val="nil"/>
              <w:bottom w:val="single" w:sz="4" w:space="0" w:color="auto"/>
              <w:right w:val="single" w:sz="4" w:space="0" w:color="auto"/>
            </w:tcBorders>
            <w:noWrap/>
            <w:vAlign w:val="bottom"/>
          </w:tcPr>
          <w:p w14:paraId="72E384D8" w14:textId="77777777" w:rsidR="0016770E" w:rsidRPr="00B509B1" w:rsidRDefault="0016770E" w:rsidP="00111CCD">
            <w:pPr>
              <w:rPr>
                <w:sz w:val="22"/>
                <w:szCs w:val="22"/>
                <w:lang w:eastAsia="tr-TR"/>
              </w:rPr>
            </w:pPr>
            <w:r w:rsidRPr="00B509B1">
              <w:rPr>
                <w:sz w:val="22"/>
                <w:szCs w:val="22"/>
                <w:lang w:eastAsia="tr-TR"/>
              </w:rPr>
              <w:t>Birden fazla kapak hastalığı, diğer</w:t>
            </w:r>
          </w:p>
        </w:tc>
      </w:tr>
      <w:tr w:rsidR="0016770E" w:rsidRPr="00B509B1" w14:paraId="74A5BFF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DBDF879" w14:textId="77777777" w:rsidR="0016770E" w:rsidRPr="00B509B1" w:rsidRDefault="0016770E" w:rsidP="00111CCD">
            <w:pPr>
              <w:rPr>
                <w:b/>
                <w:bCs/>
                <w:sz w:val="22"/>
                <w:szCs w:val="22"/>
                <w:lang w:eastAsia="tr-TR"/>
              </w:rPr>
            </w:pPr>
            <w:r w:rsidRPr="00B509B1">
              <w:rPr>
                <w:b/>
                <w:bCs/>
                <w:sz w:val="22"/>
                <w:szCs w:val="22"/>
                <w:lang w:eastAsia="tr-TR"/>
              </w:rPr>
              <w:t>I08.9</w:t>
            </w:r>
          </w:p>
        </w:tc>
        <w:tc>
          <w:tcPr>
            <w:tcW w:w="8053" w:type="dxa"/>
            <w:tcBorders>
              <w:top w:val="single" w:sz="4" w:space="0" w:color="auto"/>
              <w:left w:val="nil"/>
              <w:bottom w:val="single" w:sz="4" w:space="0" w:color="auto"/>
              <w:right w:val="single" w:sz="4" w:space="0" w:color="auto"/>
            </w:tcBorders>
            <w:noWrap/>
            <w:vAlign w:val="bottom"/>
          </w:tcPr>
          <w:p w14:paraId="5BF22C99" w14:textId="77777777" w:rsidR="0016770E" w:rsidRPr="00B509B1" w:rsidRDefault="0016770E" w:rsidP="00111CCD">
            <w:pPr>
              <w:rPr>
                <w:sz w:val="22"/>
                <w:szCs w:val="22"/>
                <w:lang w:eastAsia="tr-TR"/>
              </w:rPr>
            </w:pPr>
            <w:r w:rsidRPr="00B509B1">
              <w:rPr>
                <w:sz w:val="22"/>
                <w:szCs w:val="22"/>
                <w:lang w:eastAsia="tr-TR"/>
              </w:rPr>
              <w:t>Birden fazla kapak hastalığı, tanımlanmamış</w:t>
            </w:r>
          </w:p>
        </w:tc>
      </w:tr>
      <w:tr w:rsidR="0016770E" w:rsidRPr="00B509B1" w14:paraId="28640362"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5C29DDC" w14:textId="77777777" w:rsidR="0016770E" w:rsidRPr="00B509B1" w:rsidRDefault="0016770E" w:rsidP="00111CCD">
            <w:pPr>
              <w:rPr>
                <w:b/>
                <w:bCs/>
                <w:sz w:val="22"/>
                <w:szCs w:val="22"/>
                <w:lang w:eastAsia="tr-TR"/>
              </w:rPr>
            </w:pPr>
          </w:p>
        </w:tc>
        <w:tc>
          <w:tcPr>
            <w:tcW w:w="8053" w:type="dxa"/>
            <w:tcBorders>
              <w:top w:val="single" w:sz="4" w:space="0" w:color="auto"/>
              <w:left w:val="nil"/>
              <w:bottom w:val="single" w:sz="4" w:space="0" w:color="auto"/>
              <w:right w:val="single" w:sz="4" w:space="0" w:color="auto"/>
            </w:tcBorders>
            <w:noWrap/>
            <w:vAlign w:val="bottom"/>
          </w:tcPr>
          <w:p w14:paraId="662EB1B3" w14:textId="77777777" w:rsidR="0016770E" w:rsidRPr="00B509B1" w:rsidRDefault="0016770E" w:rsidP="00111CCD">
            <w:pPr>
              <w:rPr>
                <w:sz w:val="22"/>
                <w:szCs w:val="22"/>
                <w:lang w:eastAsia="tr-TR"/>
              </w:rPr>
            </w:pPr>
          </w:p>
        </w:tc>
      </w:tr>
    </w:tbl>
    <w:p w14:paraId="1FE29AE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p>
    <w:p w14:paraId="535D2A4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4.7.1. </w:t>
      </w:r>
      <w:r w:rsidRPr="00B509B1">
        <w:rPr>
          <w:sz w:val="22"/>
          <w:szCs w:val="22"/>
        </w:rPr>
        <w:tab/>
      </w:r>
      <w:proofErr w:type="spellStart"/>
      <w:r w:rsidRPr="00B509B1">
        <w:rPr>
          <w:sz w:val="22"/>
          <w:szCs w:val="22"/>
        </w:rPr>
        <w:t>Antiagreganlar</w:t>
      </w:r>
      <w:proofErr w:type="spellEnd"/>
    </w:p>
    <w:p w14:paraId="382C56B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4.7.2. </w:t>
      </w:r>
      <w:r w:rsidRPr="00B509B1">
        <w:rPr>
          <w:sz w:val="22"/>
          <w:szCs w:val="22"/>
        </w:rPr>
        <w:tab/>
        <w:t xml:space="preserve">Asetil salisilik asit (pediatrik yaş grubunda efervesan formları dahil) </w:t>
      </w:r>
    </w:p>
    <w:p w14:paraId="180676C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4.7.3. </w:t>
      </w:r>
      <w:r w:rsidRPr="00B509B1">
        <w:rPr>
          <w:sz w:val="22"/>
          <w:szCs w:val="22"/>
        </w:rPr>
        <w:tab/>
        <w:t>Kortikosteroidler</w:t>
      </w:r>
    </w:p>
    <w:p w14:paraId="4B0880A5" w14:textId="77777777" w:rsidR="0016770E" w:rsidRPr="009B7BDA" w:rsidRDefault="0016770E" w:rsidP="0016770E">
      <w:pPr>
        <w:tabs>
          <w:tab w:val="left" w:pos="741"/>
          <w:tab w:val="left" w:pos="1596"/>
          <w:tab w:val="left" w:pos="2622"/>
          <w:tab w:val="left" w:pos="3933"/>
        </w:tabs>
        <w:spacing w:after="60"/>
        <w:rPr>
          <w:b/>
          <w:color w:val="FF0000"/>
          <w:sz w:val="22"/>
          <w:szCs w:val="22"/>
        </w:rPr>
      </w:pPr>
      <w:r w:rsidRPr="00B509B1">
        <w:rPr>
          <w:sz w:val="22"/>
          <w:szCs w:val="22"/>
        </w:rPr>
        <w:tab/>
        <w:t xml:space="preserve">4.7.4. </w:t>
      </w:r>
      <w:r w:rsidRPr="00B509B1">
        <w:rPr>
          <w:sz w:val="22"/>
          <w:szCs w:val="22"/>
        </w:rPr>
        <w:tab/>
        <w:t>Antikoagülanlar</w:t>
      </w:r>
      <w:r>
        <w:rPr>
          <w:sz w:val="22"/>
          <w:szCs w:val="22"/>
        </w:rPr>
        <w:t xml:space="preserve"> </w:t>
      </w:r>
      <w:r w:rsidRPr="009B7BDA">
        <w:rPr>
          <w:b/>
          <w:color w:val="FF0000"/>
          <w:sz w:val="22"/>
          <w:szCs w:val="22"/>
        </w:rPr>
        <w:t>(I34.2) (I36.0) (I36.2) (I39) (I05) (I07) sadece bu ICD-10 kodlarında muaftır. Yürürlük; 20/04/2018</w:t>
      </w:r>
    </w:p>
    <w:p w14:paraId="203C228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4.7.5. </w:t>
      </w:r>
      <w:r w:rsidRPr="00B509B1">
        <w:rPr>
          <w:sz w:val="22"/>
          <w:szCs w:val="22"/>
        </w:rPr>
        <w:tab/>
        <w:t>Antiaritmikler</w:t>
      </w:r>
    </w:p>
    <w:p w14:paraId="3E05F7D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4.7.6. </w:t>
      </w:r>
      <w:r w:rsidRPr="00B509B1">
        <w:rPr>
          <w:sz w:val="22"/>
          <w:szCs w:val="22"/>
        </w:rPr>
        <w:tab/>
      </w:r>
      <w:proofErr w:type="spellStart"/>
      <w:r w:rsidRPr="00B509B1">
        <w:rPr>
          <w:sz w:val="22"/>
          <w:szCs w:val="22"/>
        </w:rPr>
        <w:t>Digoxin</w:t>
      </w:r>
      <w:proofErr w:type="spellEnd"/>
    </w:p>
    <w:p w14:paraId="0602395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4.7.7. </w:t>
      </w:r>
      <w:r w:rsidRPr="00B509B1">
        <w:rPr>
          <w:sz w:val="22"/>
          <w:szCs w:val="22"/>
        </w:rPr>
        <w:tab/>
        <w:t xml:space="preserve">Beta </w:t>
      </w:r>
      <w:proofErr w:type="spellStart"/>
      <w:r w:rsidRPr="00B509B1">
        <w:rPr>
          <w:sz w:val="22"/>
          <w:szCs w:val="22"/>
        </w:rPr>
        <w:t>blokerler</w:t>
      </w:r>
      <w:proofErr w:type="spellEnd"/>
      <w:r w:rsidRPr="00B509B1">
        <w:rPr>
          <w:sz w:val="22"/>
          <w:szCs w:val="22"/>
        </w:rPr>
        <w:t xml:space="preserve"> ve kombinasyonları</w:t>
      </w:r>
    </w:p>
    <w:p w14:paraId="1E5F967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4.7.8. </w:t>
      </w:r>
      <w:r w:rsidRPr="00B509B1">
        <w:rPr>
          <w:sz w:val="22"/>
          <w:szCs w:val="22"/>
        </w:rPr>
        <w:tab/>
        <w:t xml:space="preserve">Anjiotensin reseptör </w:t>
      </w:r>
      <w:proofErr w:type="spellStart"/>
      <w:r w:rsidRPr="00B509B1">
        <w:rPr>
          <w:sz w:val="22"/>
          <w:szCs w:val="22"/>
        </w:rPr>
        <w:t>blokerleri</w:t>
      </w:r>
      <w:proofErr w:type="spellEnd"/>
      <w:r w:rsidRPr="00B509B1">
        <w:rPr>
          <w:sz w:val="22"/>
          <w:szCs w:val="22"/>
        </w:rPr>
        <w:t xml:space="preserve"> ve kombinasyonları</w:t>
      </w:r>
    </w:p>
    <w:p w14:paraId="541BA8A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4.7.9. </w:t>
      </w:r>
      <w:r w:rsidRPr="00B509B1">
        <w:rPr>
          <w:sz w:val="22"/>
          <w:szCs w:val="22"/>
        </w:rPr>
        <w:tab/>
        <w:t>Anjiotensin dönüştürücü enzim inhibitörleri ve kombinasyonları</w:t>
      </w:r>
    </w:p>
    <w:p w14:paraId="4422A1BB" w14:textId="77777777" w:rsidR="0016770E" w:rsidRPr="00B509B1" w:rsidRDefault="0016770E" w:rsidP="0016770E">
      <w:pPr>
        <w:tabs>
          <w:tab w:val="left" w:pos="741"/>
          <w:tab w:val="left" w:pos="1596"/>
          <w:tab w:val="left" w:pos="2622"/>
          <w:tab w:val="left" w:pos="3933"/>
        </w:tabs>
        <w:spacing w:after="60"/>
        <w:ind w:left="709"/>
        <w:rPr>
          <w:sz w:val="22"/>
          <w:szCs w:val="22"/>
        </w:rPr>
      </w:pPr>
      <w:r w:rsidRPr="00B509B1">
        <w:rPr>
          <w:sz w:val="22"/>
          <w:szCs w:val="22"/>
        </w:rPr>
        <w:t>4.7.10</w:t>
      </w:r>
      <w:r w:rsidRPr="00B509B1">
        <w:rPr>
          <w:sz w:val="22"/>
          <w:szCs w:val="22"/>
        </w:rPr>
        <w:tab/>
      </w:r>
      <w:proofErr w:type="spellStart"/>
      <w:r w:rsidRPr="00B509B1">
        <w:rPr>
          <w:sz w:val="22"/>
          <w:szCs w:val="22"/>
        </w:rPr>
        <w:t>Benzatin</w:t>
      </w:r>
      <w:proofErr w:type="spellEnd"/>
      <w:r w:rsidRPr="00B509B1">
        <w:rPr>
          <w:sz w:val="22"/>
          <w:szCs w:val="22"/>
        </w:rPr>
        <w:t xml:space="preserve"> penisilin</w:t>
      </w:r>
    </w:p>
    <w:p w14:paraId="7FA35534" w14:textId="77777777" w:rsidR="0016770E" w:rsidRPr="00B509B1" w:rsidRDefault="0016770E" w:rsidP="0016770E">
      <w:pPr>
        <w:tabs>
          <w:tab w:val="left" w:pos="741"/>
          <w:tab w:val="left" w:pos="1596"/>
          <w:tab w:val="left" w:pos="2622"/>
          <w:tab w:val="left" w:pos="3933"/>
        </w:tabs>
        <w:spacing w:after="60"/>
        <w:ind w:left="709"/>
        <w:rPr>
          <w:sz w:val="22"/>
          <w:szCs w:val="22"/>
        </w:rPr>
      </w:pPr>
      <w:r w:rsidRPr="00B509B1">
        <w:rPr>
          <w:sz w:val="22"/>
          <w:szCs w:val="22"/>
        </w:rPr>
        <w:t>4.7.11</w:t>
      </w:r>
      <w:r w:rsidRPr="00B509B1">
        <w:rPr>
          <w:sz w:val="22"/>
          <w:szCs w:val="22"/>
        </w:rPr>
        <w:tab/>
        <w:t>Diüretikler</w:t>
      </w:r>
    </w:p>
    <w:p w14:paraId="380896AA" w14:textId="77777777" w:rsidR="0016770E" w:rsidRPr="00B509B1" w:rsidRDefault="0016770E" w:rsidP="0016770E">
      <w:pPr>
        <w:pStyle w:val="Default"/>
        <w:ind w:firstLine="708"/>
        <w:rPr>
          <w:sz w:val="22"/>
          <w:szCs w:val="22"/>
        </w:rPr>
      </w:pPr>
    </w:p>
    <w:p w14:paraId="3C88CB74" w14:textId="77777777" w:rsidR="0016770E" w:rsidRPr="00B509B1" w:rsidRDefault="0016770E" w:rsidP="0016770E">
      <w:pPr>
        <w:tabs>
          <w:tab w:val="left" w:pos="741"/>
          <w:tab w:val="left" w:pos="1596"/>
          <w:tab w:val="left" w:pos="2622"/>
          <w:tab w:val="left" w:pos="3933"/>
        </w:tabs>
        <w:spacing w:after="60"/>
        <w:ind w:left="741" w:hanging="741"/>
        <w:rPr>
          <w:b/>
          <w:bCs/>
          <w:color w:val="008000"/>
          <w:sz w:val="22"/>
          <w:szCs w:val="22"/>
        </w:rPr>
      </w:pPr>
      <w:r w:rsidRPr="00B509B1">
        <w:rPr>
          <w:b/>
          <w:bCs/>
          <w:sz w:val="22"/>
          <w:szCs w:val="22"/>
        </w:rPr>
        <w:t xml:space="preserve">4.8. </w:t>
      </w:r>
      <w:r w:rsidRPr="00B509B1">
        <w:rPr>
          <w:b/>
          <w:bCs/>
          <w:sz w:val="22"/>
          <w:szCs w:val="22"/>
        </w:rPr>
        <w:tab/>
        <w:t>Hiperkolesterolemi*, hiperlipidemi * (E78)</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7422AF6" w14:textId="77777777" w:rsidTr="00111CCD">
        <w:trPr>
          <w:trHeight w:val="318"/>
        </w:trPr>
        <w:tc>
          <w:tcPr>
            <w:tcW w:w="960" w:type="dxa"/>
            <w:tcBorders>
              <w:top w:val="single" w:sz="4" w:space="0" w:color="auto"/>
              <w:left w:val="single" w:sz="4" w:space="0" w:color="auto"/>
              <w:bottom w:val="single" w:sz="4" w:space="0" w:color="auto"/>
              <w:right w:val="single" w:sz="4" w:space="0" w:color="auto"/>
            </w:tcBorders>
            <w:noWrap/>
            <w:vAlign w:val="bottom"/>
          </w:tcPr>
          <w:p w14:paraId="66F1F6DB" w14:textId="77777777" w:rsidR="0016770E" w:rsidRPr="00B509B1" w:rsidRDefault="0016770E" w:rsidP="00111CCD">
            <w:pPr>
              <w:rPr>
                <w:b/>
                <w:bCs/>
                <w:sz w:val="22"/>
                <w:szCs w:val="22"/>
                <w:lang w:eastAsia="tr-TR"/>
              </w:rPr>
            </w:pPr>
            <w:r w:rsidRPr="00B509B1">
              <w:rPr>
                <w:b/>
                <w:bCs/>
                <w:sz w:val="22"/>
                <w:szCs w:val="22"/>
                <w:lang w:eastAsia="tr-TR"/>
              </w:rPr>
              <w:t>E78</w:t>
            </w:r>
          </w:p>
        </w:tc>
        <w:tc>
          <w:tcPr>
            <w:tcW w:w="7940" w:type="dxa"/>
            <w:tcBorders>
              <w:top w:val="single" w:sz="4" w:space="0" w:color="auto"/>
              <w:left w:val="nil"/>
              <w:bottom w:val="single" w:sz="4" w:space="0" w:color="auto"/>
              <w:right w:val="single" w:sz="4" w:space="0" w:color="auto"/>
            </w:tcBorders>
            <w:noWrap/>
            <w:vAlign w:val="bottom"/>
          </w:tcPr>
          <w:p w14:paraId="6B9827F7" w14:textId="77777777" w:rsidR="0016770E" w:rsidRPr="00B509B1" w:rsidRDefault="0016770E" w:rsidP="00111CCD">
            <w:pPr>
              <w:rPr>
                <w:b/>
                <w:bCs/>
                <w:sz w:val="22"/>
                <w:szCs w:val="22"/>
                <w:lang w:eastAsia="tr-TR"/>
              </w:rPr>
            </w:pPr>
            <w:r w:rsidRPr="00B509B1">
              <w:rPr>
                <w:b/>
                <w:bCs/>
                <w:sz w:val="22"/>
                <w:szCs w:val="22"/>
                <w:lang w:eastAsia="tr-TR"/>
              </w:rPr>
              <w:t xml:space="preserve">Lipoprotein metabolizması bozuklukları ve diğer </w:t>
            </w:r>
            <w:proofErr w:type="spellStart"/>
            <w:r w:rsidRPr="00B509B1">
              <w:rPr>
                <w:b/>
                <w:bCs/>
                <w:sz w:val="22"/>
                <w:szCs w:val="22"/>
                <w:lang w:eastAsia="tr-TR"/>
              </w:rPr>
              <w:t>lipidemiler</w:t>
            </w:r>
            <w:proofErr w:type="spellEnd"/>
          </w:p>
        </w:tc>
      </w:tr>
      <w:tr w:rsidR="0016770E" w:rsidRPr="00B509B1" w14:paraId="7FE0174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076FF80" w14:textId="77777777" w:rsidR="0016770E" w:rsidRPr="00B509B1" w:rsidRDefault="0016770E" w:rsidP="00111CCD">
            <w:pPr>
              <w:rPr>
                <w:b/>
                <w:bCs/>
                <w:sz w:val="22"/>
                <w:szCs w:val="22"/>
                <w:lang w:eastAsia="tr-TR"/>
              </w:rPr>
            </w:pPr>
            <w:r w:rsidRPr="00B509B1">
              <w:rPr>
                <w:b/>
                <w:bCs/>
                <w:sz w:val="22"/>
                <w:szCs w:val="22"/>
                <w:lang w:eastAsia="tr-TR"/>
              </w:rPr>
              <w:t>E78.0</w:t>
            </w:r>
          </w:p>
        </w:tc>
        <w:tc>
          <w:tcPr>
            <w:tcW w:w="7940" w:type="dxa"/>
            <w:tcBorders>
              <w:top w:val="nil"/>
              <w:left w:val="nil"/>
              <w:bottom w:val="single" w:sz="4" w:space="0" w:color="auto"/>
              <w:right w:val="single" w:sz="4" w:space="0" w:color="auto"/>
            </w:tcBorders>
            <w:noWrap/>
            <w:vAlign w:val="bottom"/>
          </w:tcPr>
          <w:p w14:paraId="0034AD11" w14:textId="77777777" w:rsidR="0016770E" w:rsidRPr="00B509B1" w:rsidRDefault="0016770E" w:rsidP="00111CCD">
            <w:pPr>
              <w:rPr>
                <w:sz w:val="22"/>
                <w:szCs w:val="22"/>
                <w:lang w:eastAsia="tr-TR"/>
              </w:rPr>
            </w:pPr>
            <w:r w:rsidRPr="00B509B1">
              <w:rPr>
                <w:sz w:val="22"/>
                <w:szCs w:val="22"/>
                <w:lang w:eastAsia="tr-TR"/>
              </w:rPr>
              <w:t>Saf hiperkolesterolemi</w:t>
            </w:r>
          </w:p>
        </w:tc>
      </w:tr>
      <w:tr w:rsidR="0016770E" w:rsidRPr="00B509B1" w14:paraId="553F726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2EAD2AB" w14:textId="77777777" w:rsidR="0016770E" w:rsidRPr="00B509B1" w:rsidRDefault="0016770E" w:rsidP="00111CCD">
            <w:pPr>
              <w:rPr>
                <w:b/>
                <w:bCs/>
                <w:sz w:val="22"/>
                <w:szCs w:val="22"/>
                <w:lang w:eastAsia="tr-TR"/>
              </w:rPr>
            </w:pPr>
            <w:r w:rsidRPr="00B509B1">
              <w:rPr>
                <w:b/>
                <w:bCs/>
                <w:sz w:val="22"/>
                <w:szCs w:val="22"/>
                <w:lang w:eastAsia="tr-TR"/>
              </w:rPr>
              <w:t>E78.1</w:t>
            </w:r>
          </w:p>
        </w:tc>
        <w:tc>
          <w:tcPr>
            <w:tcW w:w="7940" w:type="dxa"/>
            <w:tcBorders>
              <w:top w:val="nil"/>
              <w:left w:val="nil"/>
              <w:bottom w:val="single" w:sz="4" w:space="0" w:color="auto"/>
              <w:right w:val="single" w:sz="4" w:space="0" w:color="auto"/>
            </w:tcBorders>
            <w:noWrap/>
            <w:vAlign w:val="bottom"/>
          </w:tcPr>
          <w:p w14:paraId="15A0CF5A" w14:textId="77777777" w:rsidR="0016770E" w:rsidRPr="00B509B1" w:rsidRDefault="0016770E" w:rsidP="00111CCD">
            <w:pPr>
              <w:rPr>
                <w:sz w:val="22"/>
                <w:szCs w:val="22"/>
                <w:lang w:eastAsia="tr-TR"/>
              </w:rPr>
            </w:pPr>
            <w:r w:rsidRPr="00B509B1">
              <w:rPr>
                <w:sz w:val="22"/>
                <w:szCs w:val="22"/>
                <w:lang w:eastAsia="tr-TR"/>
              </w:rPr>
              <w:t xml:space="preserve">Saf </w:t>
            </w:r>
            <w:proofErr w:type="spellStart"/>
            <w:r w:rsidRPr="00B509B1">
              <w:rPr>
                <w:sz w:val="22"/>
                <w:szCs w:val="22"/>
                <w:lang w:eastAsia="tr-TR"/>
              </w:rPr>
              <w:t>hipergliseridemi</w:t>
            </w:r>
            <w:proofErr w:type="spellEnd"/>
          </w:p>
        </w:tc>
      </w:tr>
      <w:tr w:rsidR="0016770E" w:rsidRPr="00B509B1" w14:paraId="70AC249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E13E666" w14:textId="77777777" w:rsidR="0016770E" w:rsidRPr="00B509B1" w:rsidRDefault="0016770E" w:rsidP="00111CCD">
            <w:pPr>
              <w:rPr>
                <w:b/>
                <w:bCs/>
                <w:sz w:val="22"/>
                <w:szCs w:val="22"/>
                <w:lang w:eastAsia="tr-TR"/>
              </w:rPr>
            </w:pPr>
            <w:r w:rsidRPr="00B509B1">
              <w:rPr>
                <w:b/>
                <w:bCs/>
                <w:sz w:val="22"/>
                <w:szCs w:val="22"/>
                <w:lang w:eastAsia="tr-TR"/>
              </w:rPr>
              <w:t>E78.2</w:t>
            </w:r>
          </w:p>
        </w:tc>
        <w:tc>
          <w:tcPr>
            <w:tcW w:w="7940" w:type="dxa"/>
            <w:tcBorders>
              <w:top w:val="nil"/>
              <w:left w:val="nil"/>
              <w:bottom w:val="single" w:sz="4" w:space="0" w:color="auto"/>
              <w:right w:val="single" w:sz="4" w:space="0" w:color="auto"/>
            </w:tcBorders>
            <w:noWrap/>
            <w:vAlign w:val="bottom"/>
          </w:tcPr>
          <w:p w14:paraId="5C7ADE39" w14:textId="77777777" w:rsidR="0016770E" w:rsidRPr="00B509B1" w:rsidRDefault="0016770E" w:rsidP="00111CCD">
            <w:pPr>
              <w:rPr>
                <w:sz w:val="22"/>
                <w:szCs w:val="22"/>
                <w:lang w:eastAsia="tr-TR"/>
              </w:rPr>
            </w:pPr>
            <w:r w:rsidRPr="00B509B1">
              <w:rPr>
                <w:sz w:val="22"/>
                <w:szCs w:val="22"/>
                <w:lang w:eastAsia="tr-TR"/>
              </w:rPr>
              <w:t>Hiperlipidemi karma</w:t>
            </w:r>
          </w:p>
        </w:tc>
      </w:tr>
      <w:tr w:rsidR="0016770E" w:rsidRPr="00B509B1" w14:paraId="2EED96A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705C187" w14:textId="77777777" w:rsidR="0016770E" w:rsidRPr="00B509B1" w:rsidRDefault="0016770E" w:rsidP="00111CCD">
            <w:pPr>
              <w:rPr>
                <w:b/>
                <w:bCs/>
                <w:sz w:val="22"/>
                <w:szCs w:val="22"/>
                <w:lang w:eastAsia="tr-TR"/>
              </w:rPr>
            </w:pPr>
            <w:r w:rsidRPr="00B509B1">
              <w:rPr>
                <w:b/>
                <w:bCs/>
                <w:sz w:val="22"/>
                <w:szCs w:val="22"/>
                <w:lang w:eastAsia="tr-TR"/>
              </w:rPr>
              <w:t>E78.3</w:t>
            </w:r>
          </w:p>
        </w:tc>
        <w:tc>
          <w:tcPr>
            <w:tcW w:w="7940" w:type="dxa"/>
            <w:tcBorders>
              <w:top w:val="nil"/>
              <w:left w:val="nil"/>
              <w:bottom w:val="single" w:sz="4" w:space="0" w:color="auto"/>
              <w:right w:val="single" w:sz="4" w:space="0" w:color="auto"/>
            </w:tcBorders>
            <w:noWrap/>
            <w:vAlign w:val="bottom"/>
          </w:tcPr>
          <w:p w14:paraId="52DE22E5" w14:textId="77777777" w:rsidR="0016770E" w:rsidRPr="00B509B1" w:rsidRDefault="0016770E" w:rsidP="00111CCD">
            <w:pPr>
              <w:rPr>
                <w:sz w:val="22"/>
                <w:szCs w:val="22"/>
                <w:lang w:eastAsia="tr-TR"/>
              </w:rPr>
            </w:pPr>
            <w:proofErr w:type="spellStart"/>
            <w:r w:rsidRPr="00B509B1">
              <w:rPr>
                <w:sz w:val="22"/>
                <w:szCs w:val="22"/>
                <w:lang w:eastAsia="tr-TR"/>
              </w:rPr>
              <w:t>Hiperşilomikronemi</w:t>
            </w:r>
            <w:proofErr w:type="spellEnd"/>
          </w:p>
        </w:tc>
      </w:tr>
      <w:tr w:rsidR="0016770E" w:rsidRPr="00B509B1" w14:paraId="5D64B468"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BB8D72F" w14:textId="77777777" w:rsidR="0016770E" w:rsidRPr="00B509B1" w:rsidRDefault="0016770E" w:rsidP="00111CCD">
            <w:pPr>
              <w:rPr>
                <w:b/>
                <w:bCs/>
                <w:sz w:val="22"/>
                <w:szCs w:val="22"/>
                <w:lang w:eastAsia="tr-TR"/>
              </w:rPr>
            </w:pPr>
            <w:r w:rsidRPr="00B509B1">
              <w:rPr>
                <w:b/>
                <w:bCs/>
                <w:sz w:val="22"/>
                <w:szCs w:val="22"/>
                <w:lang w:eastAsia="tr-TR"/>
              </w:rPr>
              <w:t>E78.4</w:t>
            </w:r>
          </w:p>
        </w:tc>
        <w:tc>
          <w:tcPr>
            <w:tcW w:w="7940" w:type="dxa"/>
            <w:tcBorders>
              <w:top w:val="nil"/>
              <w:left w:val="nil"/>
              <w:bottom w:val="single" w:sz="4" w:space="0" w:color="auto"/>
              <w:right w:val="single" w:sz="4" w:space="0" w:color="auto"/>
            </w:tcBorders>
            <w:noWrap/>
            <w:vAlign w:val="bottom"/>
          </w:tcPr>
          <w:p w14:paraId="2D241C76" w14:textId="77777777" w:rsidR="0016770E" w:rsidRPr="00B509B1" w:rsidRDefault="0016770E" w:rsidP="00111CCD">
            <w:pPr>
              <w:rPr>
                <w:sz w:val="22"/>
                <w:szCs w:val="22"/>
                <w:lang w:eastAsia="tr-TR"/>
              </w:rPr>
            </w:pPr>
            <w:r w:rsidRPr="00B509B1">
              <w:rPr>
                <w:sz w:val="22"/>
                <w:szCs w:val="22"/>
                <w:lang w:eastAsia="tr-TR"/>
              </w:rPr>
              <w:t>Hiperlipidemi, diğer</w:t>
            </w:r>
          </w:p>
        </w:tc>
      </w:tr>
      <w:tr w:rsidR="0016770E" w:rsidRPr="00B509B1" w14:paraId="364FEA66"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B69D5F1" w14:textId="77777777" w:rsidR="0016770E" w:rsidRPr="00B509B1" w:rsidRDefault="0016770E" w:rsidP="00111CCD">
            <w:pPr>
              <w:rPr>
                <w:b/>
                <w:bCs/>
                <w:sz w:val="22"/>
                <w:szCs w:val="22"/>
                <w:lang w:eastAsia="tr-TR"/>
              </w:rPr>
            </w:pPr>
            <w:r w:rsidRPr="00B509B1">
              <w:rPr>
                <w:b/>
                <w:bCs/>
                <w:sz w:val="22"/>
                <w:szCs w:val="22"/>
                <w:lang w:eastAsia="tr-TR"/>
              </w:rPr>
              <w:t>E78.5</w:t>
            </w:r>
          </w:p>
        </w:tc>
        <w:tc>
          <w:tcPr>
            <w:tcW w:w="7940" w:type="dxa"/>
            <w:tcBorders>
              <w:top w:val="nil"/>
              <w:left w:val="nil"/>
              <w:bottom w:val="single" w:sz="4" w:space="0" w:color="auto"/>
              <w:right w:val="single" w:sz="4" w:space="0" w:color="auto"/>
            </w:tcBorders>
            <w:noWrap/>
            <w:vAlign w:val="bottom"/>
          </w:tcPr>
          <w:p w14:paraId="2641686D" w14:textId="77777777" w:rsidR="0016770E" w:rsidRPr="00B509B1" w:rsidRDefault="0016770E" w:rsidP="00111CCD">
            <w:pPr>
              <w:rPr>
                <w:sz w:val="22"/>
                <w:szCs w:val="22"/>
                <w:lang w:eastAsia="tr-TR"/>
              </w:rPr>
            </w:pPr>
            <w:r w:rsidRPr="00B509B1">
              <w:rPr>
                <w:sz w:val="22"/>
                <w:szCs w:val="22"/>
                <w:lang w:eastAsia="tr-TR"/>
              </w:rPr>
              <w:t>Hiperlipidemi, tanımlanmamış</w:t>
            </w:r>
          </w:p>
        </w:tc>
      </w:tr>
      <w:tr w:rsidR="0016770E" w:rsidRPr="00B509B1" w14:paraId="527E0D8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2E02BDD" w14:textId="77777777" w:rsidR="0016770E" w:rsidRPr="00B509B1" w:rsidRDefault="0016770E" w:rsidP="00111CCD">
            <w:pPr>
              <w:rPr>
                <w:b/>
                <w:bCs/>
                <w:sz w:val="22"/>
                <w:szCs w:val="22"/>
                <w:lang w:eastAsia="tr-TR"/>
              </w:rPr>
            </w:pPr>
            <w:r w:rsidRPr="00B509B1">
              <w:rPr>
                <w:b/>
                <w:bCs/>
                <w:sz w:val="22"/>
                <w:szCs w:val="22"/>
                <w:lang w:eastAsia="tr-TR"/>
              </w:rPr>
              <w:t>E78.6</w:t>
            </w:r>
          </w:p>
        </w:tc>
        <w:tc>
          <w:tcPr>
            <w:tcW w:w="7940" w:type="dxa"/>
            <w:tcBorders>
              <w:top w:val="nil"/>
              <w:left w:val="nil"/>
              <w:bottom w:val="single" w:sz="4" w:space="0" w:color="auto"/>
              <w:right w:val="single" w:sz="4" w:space="0" w:color="auto"/>
            </w:tcBorders>
            <w:noWrap/>
            <w:vAlign w:val="bottom"/>
          </w:tcPr>
          <w:p w14:paraId="5CFF8AD6" w14:textId="77777777" w:rsidR="0016770E" w:rsidRPr="00B509B1" w:rsidRDefault="0016770E" w:rsidP="00111CCD">
            <w:pPr>
              <w:rPr>
                <w:sz w:val="22"/>
                <w:szCs w:val="22"/>
                <w:lang w:eastAsia="tr-TR"/>
              </w:rPr>
            </w:pPr>
            <w:r w:rsidRPr="00B509B1">
              <w:rPr>
                <w:sz w:val="22"/>
                <w:szCs w:val="22"/>
                <w:lang w:eastAsia="tr-TR"/>
              </w:rPr>
              <w:t>Lipoprotein eksikliği</w:t>
            </w:r>
          </w:p>
        </w:tc>
      </w:tr>
      <w:tr w:rsidR="0016770E" w:rsidRPr="00B509B1" w14:paraId="17C2974F"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8D8FEEE" w14:textId="77777777" w:rsidR="0016770E" w:rsidRPr="00B509B1" w:rsidRDefault="0016770E" w:rsidP="00111CCD">
            <w:pPr>
              <w:rPr>
                <w:b/>
                <w:bCs/>
                <w:sz w:val="22"/>
                <w:szCs w:val="22"/>
                <w:lang w:eastAsia="tr-TR"/>
              </w:rPr>
            </w:pPr>
            <w:r w:rsidRPr="00B509B1">
              <w:rPr>
                <w:b/>
                <w:bCs/>
                <w:sz w:val="22"/>
                <w:szCs w:val="22"/>
                <w:lang w:eastAsia="tr-TR"/>
              </w:rPr>
              <w:t>E78.8</w:t>
            </w:r>
          </w:p>
        </w:tc>
        <w:tc>
          <w:tcPr>
            <w:tcW w:w="7940" w:type="dxa"/>
            <w:tcBorders>
              <w:top w:val="nil"/>
              <w:left w:val="nil"/>
              <w:bottom w:val="single" w:sz="4" w:space="0" w:color="auto"/>
              <w:right w:val="single" w:sz="4" w:space="0" w:color="auto"/>
            </w:tcBorders>
            <w:noWrap/>
            <w:vAlign w:val="bottom"/>
          </w:tcPr>
          <w:p w14:paraId="47B8CDF9" w14:textId="77777777" w:rsidR="0016770E" w:rsidRPr="00B509B1" w:rsidRDefault="0016770E" w:rsidP="00111CCD">
            <w:pPr>
              <w:rPr>
                <w:sz w:val="22"/>
                <w:szCs w:val="22"/>
                <w:lang w:eastAsia="tr-TR"/>
              </w:rPr>
            </w:pPr>
            <w:r w:rsidRPr="00B509B1">
              <w:rPr>
                <w:sz w:val="22"/>
                <w:szCs w:val="22"/>
                <w:lang w:eastAsia="tr-TR"/>
              </w:rPr>
              <w:t>Lipoprotein metabolizması diğer bozuklukları</w:t>
            </w:r>
          </w:p>
        </w:tc>
      </w:tr>
      <w:tr w:rsidR="0016770E" w:rsidRPr="00B509B1" w14:paraId="747FABA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F3380FA" w14:textId="77777777" w:rsidR="0016770E" w:rsidRPr="00B509B1" w:rsidRDefault="0016770E" w:rsidP="00111CCD">
            <w:pPr>
              <w:rPr>
                <w:b/>
                <w:bCs/>
                <w:sz w:val="22"/>
                <w:szCs w:val="22"/>
                <w:lang w:eastAsia="tr-TR"/>
              </w:rPr>
            </w:pPr>
            <w:r w:rsidRPr="00B509B1">
              <w:rPr>
                <w:b/>
                <w:bCs/>
                <w:sz w:val="22"/>
                <w:szCs w:val="22"/>
                <w:lang w:eastAsia="tr-TR"/>
              </w:rPr>
              <w:t>E78.9</w:t>
            </w:r>
          </w:p>
        </w:tc>
        <w:tc>
          <w:tcPr>
            <w:tcW w:w="7940" w:type="dxa"/>
            <w:tcBorders>
              <w:top w:val="nil"/>
              <w:left w:val="nil"/>
              <w:bottom w:val="single" w:sz="4" w:space="0" w:color="auto"/>
              <w:right w:val="single" w:sz="4" w:space="0" w:color="auto"/>
            </w:tcBorders>
            <w:noWrap/>
            <w:vAlign w:val="bottom"/>
          </w:tcPr>
          <w:p w14:paraId="15E7B10B" w14:textId="77777777" w:rsidR="0016770E" w:rsidRPr="00B509B1" w:rsidRDefault="0016770E" w:rsidP="00111CCD">
            <w:pPr>
              <w:rPr>
                <w:sz w:val="22"/>
                <w:szCs w:val="22"/>
                <w:lang w:eastAsia="tr-TR"/>
              </w:rPr>
            </w:pPr>
            <w:r w:rsidRPr="00B509B1">
              <w:rPr>
                <w:sz w:val="22"/>
                <w:szCs w:val="22"/>
                <w:lang w:eastAsia="tr-TR"/>
              </w:rPr>
              <w:t>Lipoprotein metabolizması bozuklukları, tanımlanmamış</w:t>
            </w:r>
          </w:p>
        </w:tc>
      </w:tr>
    </w:tbl>
    <w:p w14:paraId="60E898B4" w14:textId="77777777" w:rsidR="0016770E" w:rsidRPr="00B509B1" w:rsidRDefault="0016770E" w:rsidP="0016770E">
      <w:pPr>
        <w:tabs>
          <w:tab w:val="left" w:pos="741"/>
          <w:tab w:val="left" w:pos="1596"/>
          <w:tab w:val="left" w:pos="2622"/>
          <w:tab w:val="left" w:pos="3933"/>
        </w:tabs>
        <w:spacing w:after="60"/>
        <w:ind w:left="741" w:hanging="741"/>
        <w:rPr>
          <w:b/>
          <w:bCs/>
          <w:color w:val="008000"/>
          <w:sz w:val="22"/>
          <w:szCs w:val="22"/>
        </w:rPr>
      </w:pPr>
    </w:p>
    <w:p w14:paraId="5637216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4.8.1. </w:t>
      </w:r>
      <w:r w:rsidRPr="00B509B1">
        <w:rPr>
          <w:sz w:val="22"/>
          <w:szCs w:val="22"/>
        </w:rPr>
        <w:tab/>
      </w:r>
      <w:proofErr w:type="spellStart"/>
      <w:r w:rsidRPr="00B509B1">
        <w:rPr>
          <w:sz w:val="22"/>
          <w:szCs w:val="22"/>
        </w:rPr>
        <w:t>Fibrik</w:t>
      </w:r>
      <w:proofErr w:type="spellEnd"/>
      <w:r w:rsidRPr="00B509B1">
        <w:rPr>
          <w:sz w:val="22"/>
          <w:szCs w:val="22"/>
        </w:rPr>
        <w:t xml:space="preserve"> asit türevleri</w:t>
      </w:r>
      <w:r w:rsidRPr="00B509B1">
        <w:rPr>
          <w:b/>
          <w:bCs/>
          <w:sz w:val="22"/>
          <w:szCs w:val="22"/>
        </w:rPr>
        <w:t>*</w:t>
      </w:r>
    </w:p>
    <w:p w14:paraId="1C0981D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4.8.2. </w:t>
      </w:r>
      <w:r w:rsidRPr="00B509B1">
        <w:rPr>
          <w:sz w:val="22"/>
          <w:szCs w:val="22"/>
        </w:rPr>
        <w:tab/>
      </w:r>
      <w:proofErr w:type="spellStart"/>
      <w:r w:rsidRPr="00B509B1">
        <w:rPr>
          <w:sz w:val="22"/>
          <w:szCs w:val="22"/>
        </w:rPr>
        <w:t>Niasin</w:t>
      </w:r>
      <w:proofErr w:type="spellEnd"/>
      <w:r w:rsidRPr="00B509B1">
        <w:rPr>
          <w:b/>
          <w:bCs/>
          <w:sz w:val="22"/>
          <w:szCs w:val="22"/>
        </w:rPr>
        <w:t>*</w:t>
      </w:r>
    </w:p>
    <w:p w14:paraId="33C65CD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4.8.3. </w:t>
      </w:r>
      <w:r w:rsidRPr="00B509B1">
        <w:rPr>
          <w:sz w:val="22"/>
          <w:szCs w:val="22"/>
        </w:rPr>
        <w:tab/>
      </w:r>
      <w:r w:rsidRPr="005961FE">
        <w:rPr>
          <w:strike/>
          <w:sz w:val="22"/>
          <w:szCs w:val="22"/>
        </w:rPr>
        <w:t>Reçineler (</w:t>
      </w:r>
      <w:proofErr w:type="spellStart"/>
      <w:r w:rsidRPr="005961FE">
        <w:rPr>
          <w:strike/>
          <w:sz w:val="22"/>
          <w:szCs w:val="22"/>
        </w:rPr>
        <w:t>Kolestramin</w:t>
      </w:r>
      <w:proofErr w:type="spellEnd"/>
      <w:r w:rsidRPr="005961FE">
        <w:rPr>
          <w:strike/>
          <w:sz w:val="22"/>
          <w:szCs w:val="22"/>
        </w:rPr>
        <w:t>)</w:t>
      </w:r>
      <w:r w:rsidRPr="005961FE">
        <w:rPr>
          <w:b/>
          <w:bCs/>
          <w:strike/>
          <w:sz w:val="22"/>
          <w:szCs w:val="22"/>
        </w:rPr>
        <w:t xml:space="preserve"> *</w:t>
      </w:r>
      <w:r>
        <w:rPr>
          <w:b/>
          <w:bCs/>
          <w:sz w:val="22"/>
          <w:szCs w:val="22"/>
        </w:rPr>
        <w:t xml:space="preserve"> </w:t>
      </w:r>
      <w:r w:rsidRPr="00917E8B">
        <w:rPr>
          <w:color w:val="FF0000"/>
          <w:sz w:val="22"/>
          <w:szCs w:val="22"/>
          <w:lang w:eastAsia="tr-TR"/>
        </w:rPr>
        <w:t>Safra asidi tutucular*</w:t>
      </w:r>
      <w:r>
        <w:rPr>
          <w:color w:val="FF0000"/>
          <w:sz w:val="18"/>
          <w:szCs w:val="18"/>
          <w:lang w:eastAsia="tr-TR"/>
        </w:rPr>
        <w:t xml:space="preserve"> </w:t>
      </w:r>
      <w:bookmarkStart w:id="4" w:name="_Hlk71544807"/>
      <w:r w:rsidRPr="00E502D1">
        <w:rPr>
          <w:b/>
          <w:bCs/>
          <w:color w:val="FF0000"/>
          <w:sz w:val="18"/>
          <w:szCs w:val="18"/>
          <w:lang w:eastAsia="tr-TR"/>
        </w:rPr>
        <w:t>Yürürlük: 06/05/2021</w:t>
      </w:r>
      <w:bookmarkEnd w:id="4"/>
    </w:p>
    <w:p w14:paraId="5BE447C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4.8.4. </w:t>
      </w:r>
      <w:r w:rsidRPr="00B509B1">
        <w:rPr>
          <w:sz w:val="22"/>
          <w:szCs w:val="22"/>
        </w:rPr>
        <w:tab/>
      </w:r>
      <w:proofErr w:type="spellStart"/>
      <w:r w:rsidRPr="00B509B1">
        <w:rPr>
          <w:sz w:val="22"/>
          <w:szCs w:val="22"/>
        </w:rPr>
        <w:t>Statinler</w:t>
      </w:r>
      <w:proofErr w:type="spellEnd"/>
      <w:r w:rsidRPr="00B509B1">
        <w:rPr>
          <w:sz w:val="22"/>
          <w:szCs w:val="22"/>
        </w:rPr>
        <w:t xml:space="preserve"> ve kombinasyonları</w:t>
      </w:r>
      <w:r w:rsidRPr="00B509B1">
        <w:rPr>
          <w:b/>
          <w:bCs/>
          <w:sz w:val="22"/>
          <w:szCs w:val="22"/>
        </w:rPr>
        <w:t xml:space="preserve"> *</w:t>
      </w:r>
    </w:p>
    <w:p w14:paraId="5FA23C16" w14:textId="77777777" w:rsidR="0016770E" w:rsidRDefault="0016770E" w:rsidP="0016770E">
      <w:pPr>
        <w:tabs>
          <w:tab w:val="left" w:pos="741"/>
          <w:tab w:val="left" w:pos="1596"/>
          <w:tab w:val="left" w:pos="2622"/>
          <w:tab w:val="left" w:pos="3933"/>
        </w:tabs>
        <w:spacing w:after="60"/>
        <w:rPr>
          <w:b/>
          <w:bCs/>
          <w:sz w:val="22"/>
          <w:szCs w:val="22"/>
        </w:rPr>
      </w:pPr>
      <w:r w:rsidRPr="00B509B1">
        <w:rPr>
          <w:sz w:val="22"/>
          <w:szCs w:val="22"/>
        </w:rPr>
        <w:tab/>
        <w:t xml:space="preserve">4.8.5. </w:t>
      </w:r>
      <w:r w:rsidRPr="00B509B1">
        <w:rPr>
          <w:sz w:val="22"/>
          <w:szCs w:val="22"/>
        </w:rPr>
        <w:tab/>
      </w:r>
      <w:proofErr w:type="spellStart"/>
      <w:r w:rsidRPr="00B509B1">
        <w:rPr>
          <w:sz w:val="22"/>
          <w:szCs w:val="22"/>
        </w:rPr>
        <w:t>Ezetimib</w:t>
      </w:r>
      <w:proofErr w:type="spellEnd"/>
      <w:r w:rsidRPr="00B509B1">
        <w:rPr>
          <w:sz w:val="22"/>
          <w:szCs w:val="22"/>
        </w:rPr>
        <w:t xml:space="preserve"> ve kombinasyonları</w:t>
      </w:r>
      <w:r w:rsidRPr="00B509B1">
        <w:rPr>
          <w:b/>
          <w:bCs/>
          <w:sz w:val="22"/>
          <w:szCs w:val="22"/>
        </w:rPr>
        <w:t xml:space="preserve"> *</w:t>
      </w:r>
    </w:p>
    <w:p w14:paraId="6DE80AEE" w14:textId="77777777" w:rsidR="0016770E" w:rsidRDefault="0016770E" w:rsidP="0016770E">
      <w:pPr>
        <w:spacing w:line="276" w:lineRule="auto"/>
        <w:ind w:left="1418" w:hanging="709"/>
        <w:rPr>
          <w:b/>
          <w:bCs/>
          <w:sz w:val="22"/>
          <w:szCs w:val="22"/>
        </w:rPr>
      </w:pPr>
      <w:r>
        <w:rPr>
          <w:color w:val="FF0000"/>
          <w:sz w:val="22"/>
          <w:szCs w:val="22"/>
        </w:rPr>
        <w:lastRenderedPageBreak/>
        <w:t xml:space="preserve"> </w:t>
      </w:r>
      <w:r w:rsidRPr="00BD078E">
        <w:rPr>
          <w:color w:val="FF0000"/>
          <w:sz w:val="22"/>
          <w:szCs w:val="22"/>
        </w:rPr>
        <w:t xml:space="preserve">4.8.6.       </w:t>
      </w:r>
      <w:proofErr w:type="spellStart"/>
      <w:r w:rsidRPr="00BD078E">
        <w:rPr>
          <w:color w:val="FF0000"/>
          <w:sz w:val="22"/>
          <w:szCs w:val="22"/>
        </w:rPr>
        <w:t>Evolokumab</w:t>
      </w:r>
      <w:proofErr w:type="spellEnd"/>
      <w:r w:rsidRPr="00BD078E">
        <w:rPr>
          <w:color w:val="FF0000"/>
          <w:sz w:val="22"/>
          <w:szCs w:val="22"/>
        </w:rPr>
        <w:t xml:space="preserve"> *</w:t>
      </w:r>
      <w:r>
        <w:rPr>
          <w:color w:val="FF0000"/>
          <w:sz w:val="22"/>
          <w:szCs w:val="22"/>
        </w:rPr>
        <w:t xml:space="preserve"> </w:t>
      </w:r>
      <w:r>
        <w:rPr>
          <w:b/>
          <w:color w:val="FF0000"/>
          <w:sz w:val="22"/>
          <w:szCs w:val="22"/>
        </w:rPr>
        <w:t>(Ek: RG- 11/08/2021</w:t>
      </w:r>
      <w:r w:rsidRPr="008D63DC">
        <w:rPr>
          <w:b/>
          <w:color w:val="FF0000"/>
          <w:sz w:val="22"/>
          <w:szCs w:val="22"/>
        </w:rPr>
        <w:t>-3</w:t>
      </w:r>
      <w:r>
        <w:rPr>
          <w:b/>
          <w:color w:val="FF0000"/>
          <w:sz w:val="22"/>
          <w:szCs w:val="22"/>
        </w:rPr>
        <w:t>1565</w:t>
      </w:r>
      <w:r w:rsidRPr="008D63DC">
        <w:rPr>
          <w:b/>
          <w:color w:val="FF0000"/>
          <w:sz w:val="22"/>
          <w:szCs w:val="22"/>
        </w:rPr>
        <w:t xml:space="preserve">/ </w:t>
      </w:r>
      <w:r>
        <w:rPr>
          <w:b/>
          <w:color w:val="FF0000"/>
          <w:sz w:val="22"/>
          <w:szCs w:val="22"/>
        </w:rPr>
        <w:t>15-a</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19/08</w:t>
      </w:r>
      <w:r w:rsidRPr="008D63DC">
        <w:rPr>
          <w:b/>
          <w:color w:val="FF0000"/>
          <w:sz w:val="22"/>
          <w:szCs w:val="22"/>
        </w:rPr>
        <w:t>/20</w:t>
      </w:r>
      <w:r>
        <w:rPr>
          <w:b/>
          <w:color w:val="FF0000"/>
          <w:sz w:val="22"/>
          <w:szCs w:val="22"/>
        </w:rPr>
        <w:t>21</w:t>
      </w:r>
      <w:r w:rsidRPr="008D63DC">
        <w:rPr>
          <w:b/>
          <w:color w:val="FF0000"/>
          <w:sz w:val="22"/>
          <w:szCs w:val="22"/>
        </w:rPr>
        <w:t>)</w:t>
      </w:r>
    </w:p>
    <w:p w14:paraId="79F83EB9" w14:textId="77777777" w:rsidR="0016770E" w:rsidRPr="00B509B1" w:rsidRDefault="0016770E" w:rsidP="0016770E">
      <w:pPr>
        <w:tabs>
          <w:tab w:val="left" w:pos="741"/>
          <w:tab w:val="left" w:pos="1596"/>
          <w:tab w:val="left" w:pos="2622"/>
          <w:tab w:val="left" w:pos="3933"/>
        </w:tabs>
        <w:spacing w:after="60"/>
        <w:rPr>
          <w:sz w:val="22"/>
          <w:szCs w:val="22"/>
        </w:rPr>
      </w:pPr>
    </w:p>
    <w:p w14:paraId="438B3F8F" w14:textId="77777777" w:rsidR="0016770E" w:rsidRPr="00B509B1" w:rsidRDefault="0016770E" w:rsidP="0016770E">
      <w:pPr>
        <w:tabs>
          <w:tab w:val="left" w:pos="741"/>
          <w:tab w:val="left" w:pos="1596"/>
          <w:tab w:val="left" w:pos="2622"/>
          <w:tab w:val="left" w:pos="3933"/>
        </w:tabs>
        <w:spacing w:after="60"/>
        <w:rPr>
          <w:sz w:val="22"/>
          <w:szCs w:val="22"/>
        </w:rPr>
      </w:pPr>
    </w:p>
    <w:p w14:paraId="501230A2"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b/>
          <w:bCs/>
          <w:sz w:val="22"/>
          <w:szCs w:val="22"/>
        </w:rPr>
        <w:t xml:space="preserve">4.9. </w:t>
      </w:r>
      <w:r w:rsidRPr="00B509B1">
        <w:rPr>
          <w:b/>
          <w:bCs/>
          <w:sz w:val="22"/>
          <w:szCs w:val="22"/>
        </w:rPr>
        <w:tab/>
        <w:t>Kardiyomiyopati (I42- I43)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5B4515C" w14:textId="77777777" w:rsidTr="00111CCD">
        <w:trPr>
          <w:trHeight w:val="374"/>
        </w:trPr>
        <w:tc>
          <w:tcPr>
            <w:tcW w:w="960" w:type="dxa"/>
            <w:tcBorders>
              <w:top w:val="single" w:sz="4" w:space="0" w:color="auto"/>
              <w:left w:val="single" w:sz="4" w:space="0" w:color="auto"/>
              <w:bottom w:val="single" w:sz="4" w:space="0" w:color="auto"/>
              <w:right w:val="single" w:sz="4" w:space="0" w:color="auto"/>
            </w:tcBorders>
            <w:noWrap/>
            <w:vAlign w:val="bottom"/>
          </w:tcPr>
          <w:p w14:paraId="64E08EF7" w14:textId="77777777" w:rsidR="0016770E" w:rsidRPr="00B509B1" w:rsidRDefault="0016770E" w:rsidP="00111CCD">
            <w:pPr>
              <w:rPr>
                <w:b/>
                <w:bCs/>
                <w:sz w:val="22"/>
                <w:szCs w:val="22"/>
                <w:lang w:eastAsia="tr-TR"/>
              </w:rPr>
            </w:pPr>
            <w:r w:rsidRPr="00B509B1">
              <w:rPr>
                <w:b/>
                <w:bCs/>
                <w:sz w:val="22"/>
                <w:szCs w:val="22"/>
                <w:lang w:eastAsia="tr-TR"/>
              </w:rPr>
              <w:t>I42</w:t>
            </w:r>
          </w:p>
        </w:tc>
        <w:tc>
          <w:tcPr>
            <w:tcW w:w="7940" w:type="dxa"/>
            <w:tcBorders>
              <w:top w:val="single" w:sz="4" w:space="0" w:color="auto"/>
              <w:left w:val="nil"/>
              <w:bottom w:val="single" w:sz="4" w:space="0" w:color="auto"/>
              <w:right w:val="single" w:sz="4" w:space="0" w:color="auto"/>
            </w:tcBorders>
            <w:noWrap/>
            <w:vAlign w:val="bottom"/>
          </w:tcPr>
          <w:p w14:paraId="15D98AF3" w14:textId="77777777" w:rsidR="0016770E" w:rsidRPr="00B509B1" w:rsidRDefault="0016770E" w:rsidP="00111CCD">
            <w:pPr>
              <w:rPr>
                <w:b/>
                <w:bCs/>
                <w:sz w:val="22"/>
                <w:szCs w:val="22"/>
                <w:lang w:eastAsia="tr-TR"/>
              </w:rPr>
            </w:pPr>
            <w:r w:rsidRPr="00B509B1">
              <w:rPr>
                <w:b/>
                <w:bCs/>
                <w:sz w:val="22"/>
                <w:szCs w:val="22"/>
                <w:lang w:eastAsia="tr-TR"/>
              </w:rPr>
              <w:t>Kardiyomiyopati</w:t>
            </w:r>
          </w:p>
        </w:tc>
      </w:tr>
      <w:tr w:rsidR="0016770E" w:rsidRPr="00B509B1" w14:paraId="73A1E20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1A22266" w14:textId="77777777" w:rsidR="0016770E" w:rsidRPr="00B509B1" w:rsidRDefault="0016770E" w:rsidP="00111CCD">
            <w:pPr>
              <w:rPr>
                <w:b/>
                <w:bCs/>
                <w:sz w:val="22"/>
                <w:szCs w:val="22"/>
                <w:lang w:eastAsia="tr-TR"/>
              </w:rPr>
            </w:pPr>
            <w:r w:rsidRPr="00B509B1">
              <w:rPr>
                <w:b/>
                <w:bCs/>
                <w:sz w:val="22"/>
                <w:szCs w:val="22"/>
                <w:lang w:eastAsia="tr-TR"/>
              </w:rPr>
              <w:t>I42.0</w:t>
            </w:r>
          </w:p>
        </w:tc>
        <w:tc>
          <w:tcPr>
            <w:tcW w:w="7940" w:type="dxa"/>
            <w:tcBorders>
              <w:top w:val="nil"/>
              <w:left w:val="nil"/>
              <w:bottom w:val="single" w:sz="4" w:space="0" w:color="auto"/>
              <w:right w:val="single" w:sz="4" w:space="0" w:color="auto"/>
            </w:tcBorders>
            <w:noWrap/>
            <w:vAlign w:val="bottom"/>
          </w:tcPr>
          <w:p w14:paraId="440E4CB7" w14:textId="77777777" w:rsidR="0016770E" w:rsidRPr="00B509B1" w:rsidRDefault="0016770E" w:rsidP="00111CCD">
            <w:pPr>
              <w:rPr>
                <w:sz w:val="22"/>
                <w:szCs w:val="22"/>
                <w:lang w:eastAsia="tr-TR"/>
              </w:rPr>
            </w:pPr>
            <w:proofErr w:type="spellStart"/>
            <w:r w:rsidRPr="00B509B1">
              <w:rPr>
                <w:sz w:val="22"/>
                <w:szCs w:val="22"/>
                <w:lang w:eastAsia="tr-TR"/>
              </w:rPr>
              <w:t>Dilate</w:t>
            </w:r>
            <w:proofErr w:type="spellEnd"/>
            <w:r w:rsidRPr="00B509B1">
              <w:rPr>
                <w:sz w:val="22"/>
                <w:szCs w:val="22"/>
                <w:lang w:eastAsia="tr-TR"/>
              </w:rPr>
              <w:t xml:space="preserve"> kardiyomiyopati</w:t>
            </w:r>
          </w:p>
        </w:tc>
      </w:tr>
      <w:tr w:rsidR="0016770E" w:rsidRPr="00B509B1" w14:paraId="4DA39F8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468C172" w14:textId="77777777" w:rsidR="0016770E" w:rsidRPr="00B509B1" w:rsidRDefault="0016770E" w:rsidP="00111CCD">
            <w:pPr>
              <w:rPr>
                <w:b/>
                <w:bCs/>
                <w:sz w:val="22"/>
                <w:szCs w:val="22"/>
                <w:lang w:eastAsia="tr-TR"/>
              </w:rPr>
            </w:pPr>
            <w:r w:rsidRPr="00B509B1">
              <w:rPr>
                <w:b/>
                <w:bCs/>
                <w:sz w:val="22"/>
                <w:szCs w:val="22"/>
                <w:lang w:eastAsia="tr-TR"/>
              </w:rPr>
              <w:t>I42.1</w:t>
            </w:r>
          </w:p>
        </w:tc>
        <w:tc>
          <w:tcPr>
            <w:tcW w:w="7940" w:type="dxa"/>
            <w:tcBorders>
              <w:top w:val="nil"/>
              <w:left w:val="nil"/>
              <w:bottom w:val="single" w:sz="4" w:space="0" w:color="auto"/>
              <w:right w:val="single" w:sz="4" w:space="0" w:color="auto"/>
            </w:tcBorders>
            <w:noWrap/>
            <w:vAlign w:val="bottom"/>
          </w:tcPr>
          <w:p w14:paraId="61D1EDFB" w14:textId="77777777" w:rsidR="0016770E" w:rsidRPr="00B509B1" w:rsidRDefault="0016770E" w:rsidP="00111CCD">
            <w:pPr>
              <w:rPr>
                <w:sz w:val="22"/>
                <w:szCs w:val="22"/>
                <w:lang w:eastAsia="tr-TR"/>
              </w:rPr>
            </w:pPr>
            <w:r w:rsidRPr="00B509B1">
              <w:rPr>
                <w:sz w:val="22"/>
                <w:szCs w:val="22"/>
                <w:lang w:eastAsia="tr-TR"/>
              </w:rPr>
              <w:t>Obstrüktif hipertrofik kardiyomiyopati</w:t>
            </w:r>
          </w:p>
        </w:tc>
      </w:tr>
      <w:tr w:rsidR="0016770E" w:rsidRPr="00B509B1" w14:paraId="4A8A95B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92C0D15" w14:textId="77777777" w:rsidR="0016770E" w:rsidRPr="00B509B1" w:rsidRDefault="0016770E" w:rsidP="00111CCD">
            <w:pPr>
              <w:rPr>
                <w:b/>
                <w:bCs/>
                <w:sz w:val="22"/>
                <w:szCs w:val="22"/>
                <w:lang w:eastAsia="tr-TR"/>
              </w:rPr>
            </w:pPr>
            <w:r w:rsidRPr="00B509B1">
              <w:rPr>
                <w:b/>
                <w:bCs/>
                <w:sz w:val="22"/>
                <w:szCs w:val="22"/>
                <w:lang w:eastAsia="tr-TR"/>
              </w:rPr>
              <w:t>I42.2</w:t>
            </w:r>
          </w:p>
        </w:tc>
        <w:tc>
          <w:tcPr>
            <w:tcW w:w="7940" w:type="dxa"/>
            <w:tcBorders>
              <w:top w:val="nil"/>
              <w:left w:val="nil"/>
              <w:bottom w:val="single" w:sz="4" w:space="0" w:color="auto"/>
              <w:right w:val="single" w:sz="4" w:space="0" w:color="auto"/>
            </w:tcBorders>
            <w:noWrap/>
            <w:vAlign w:val="bottom"/>
          </w:tcPr>
          <w:p w14:paraId="49FEAEF4" w14:textId="77777777" w:rsidR="0016770E" w:rsidRPr="00B509B1" w:rsidRDefault="0016770E" w:rsidP="00111CCD">
            <w:pPr>
              <w:rPr>
                <w:sz w:val="22"/>
                <w:szCs w:val="22"/>
                <w:lang w:eastAsia="tr-TR"/>
              </w:rPr>
            </w:pPr>
            <w:r w:rsidRPr="00B509B1">
              <w:rPr>
                <w:sz w:val="22"/>
                <w:szCs w:val="22"/>
                <w:lang w:eastAsia="tr-TR"/>
              </w:rPr>
              <w:t>Hipertrofik diğer kardiyomiyopatiler</w:t>
            </w:r>
          </w:p>
        </w:tc>
      </w:tr>
      <w:tr w:rsidR="0016770E" w:rsidRPr="00B509B1" w14:paraId="46B658C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19D72FB" w14:textId="77777777" w:rsidR="0016770E" w:rsidRPr="00B509B1" w:rsidRDefault="0016770E" w:rsidP="00111CCD">
            <w:pPr>
              <w:rPr>
                <w:b/>
                <w:bCs/>
                <w:sz w:val="22"/>
                <w:szCs w:val="22"/>
                <w:lang w:eastAsia="tr-TR"/>
              </w:rPr>
            </w:pPr>
            <w:r w:rsidRPr="00B509B1">
              <w:rPr>
                <w:b/>
                <w:bCs/>
                <w:sz w:val="22"/>
                <w:szCs w:val="22"/>
                <w:lang w:eastAsia="tr-TR"/>
              </w:rPr>
              <w:t>I42.3</w:t>
            </w:r>
          </w:p>
        </w:tc>
        <w:tc>
          <w:tcPr>
            <w:tcW w:w="7940" w:type="dxa"/>
            <w:tcBorders>
              <w:top w:val="nil"/>
              <w:left w:val="nil"/>
              <w:bottom w:val="single" w:sz="4" w:space="0" w:color="auto"/>
              <w:right w:val="single" w:sz="4" w:space="0" w:color="auto"/>
            </w:tcBorders>
            <w:noWrap/>
            <w:vAlign w:val="bottom"/>
          </w:tcPr>
          <w:p w14:paraId="5050CC31" w14:textId="77777777" w:rsidR="0016770E" w:rsidRPr="00B509B1" w:rsidRDefault="0016770E" w:rsidP="00111CCD">
            <w:pPr>
              <w:rPr>
                <w:sz w:val="22"/>
                <w:szCs w:val="22"/>
                <w:lang w:eastAsia="tr-TR"/>
              </w:rPr>
            </w:pPr>
            <w:proofErr w:type="spellStart"/>
            <w:r w:rsidRPr="00B509B1">
              <w:rPr>
                <w:sz w:val="22"/>
                <w:szCs w:val="22"/>
                <w:lang w:eastAsia="tr-TR"/>
              </w:rPr>
              <w:t>Endokardiyal</w:t>
            </w:r>
            <w:proofErr w:type="spellEnd"/>
            <w:r w:rsidRPr="00B509B1">
              <w:rPr>
                <w:sz w:val="22"/>
                <w:szCs w:val="22"/>
                <w:lang w:eastAsia="tr-TR"/>
              </w:rPr>
              <w:t xml:space="preserve"> (eozinofilik) hastalık</w:t>
            </w:r>
          </w:p>
        </w:tc>
      </w:tr>
      <w:tr w:rsidR="0016770E" w:rsidRPr="00B509B1" w14:paraId="3DFB8E0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C79AAFB" w14:textId="77777777" w:rsidR="0016770E" w:rsidRPr="00B509B1" w:rsidRDefault="0016770E" w:rsidP="00111CCD">
            <w:pPr>
              <w:rPr>
                <w:b/>
                <w:bCs/>
                <w:sz w:val="22"/>
                <w:szCs w:val="22"/>
                <w:lang w:eastAsia="tr-TR"/>
              </w:rPr>
            </w:pPr>
            <w:r w:rsidRPr="00B509B1">
              <w:rPr>
                <w:b/>
                <w:bCs/>
                <w:sz w:val="22"/>
                <w:szCs w:val="22"/>
                <w:lang w:eastAsia="tr-TR"/>
              </w:rPr>
              <w:t>I42.4</w:t>
            </w:r>
          </w:p>
        </w:tc>
        <w:tc>
          <w:tcPr>
            <w:tcW w:w="7940" w:type="dxa"/>
            <w:tcBorders>
              <w:top w:val="nil"/>
              <w:left w:val="nil"/>
              <w:bottom w:val="single" w:sz="4" w:space="0" w:color="auto"/>
              <w:right w:val="single" w:sz="4" w:space="0" w:color="auto"/>
            </w:tcBorders>
            <w:noWrap/>
            <w:vAlign w:val="bottom"/>
          </w:tcPr>
          <w:p w14:paraId="42A13859" w14:textId="77777777" w:rsidR="0016770E" w:rsidRPr="00B509B1" w:rsidRDefault="0016770E" w:rsidP="00111CCD">
            <w:pPr>
              <w:rPr>
                <w:sz w:val="22"/>
                <w:szCs w:val="22"/>
                <w:lang w:eastAsia="tr-TR"/>
              </w:rPr>
            </w:pPr>
            <w:proofErr w:type="spellStart"/>
            <w:r w:rsidRPr="00B509B1">
              <w:rPr>
                <w:sz w:val="22"/>
                <w:szCs w:val="22"/>
                <w:lang w:eastAsia="tr-TR"/>
              </w:rPr>
              <w:t>Endokardiyal</w:t>
            </w:r>
            <w:proofErr w:type="spellEnd"/>
            <w:r w:rsidRPr="00B509B1">
              <w:rPr>
                <w:sz w:val="22"/>
                <w:szCs w:val="22"/>
                <w:lang w:eastAsia="tr-TR"/>
              </w:rPr>
              <w:t xml:space="preserve"> </w:t>
            </w:r>
            <w:proofErr w:type="spellStart"/>
            <w:r w:rsidRPr="00B509B1">
              <w:rPr>
                <w:sz w:val="22"/>
                <w:szCs w:val="22"/>
                <w:lang w:eastAsia="tr-TR"/>
              </w:rPr>
              <w:t>fibroelastozis</w:t>
            </w:r>
            <w:proofErr w:type="spellEnd"/>
          </w:p>
        </w:tc>
      </w:tr>
      <w:tr w:rsidR="0016770E" w:rsidRPr="00B509B1" w14:paraId="5BFDB459"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6840791" w14:textId="77777777" w:rsidR="0016770E" w:rsidRPr="00B509B1" w:rsidRDefault="0016770E" w:rsidP="00111CCD">
            <w:pPr>
              <w:rPr>
                <w:b/>
                <w:bCs/>
                <w:sz w:val="22"/>
                <w:szCs w:val="22"/>
                <w:lang w:eastAsia="tr-TR"/>
              </w:rPr>
            </w:pPr>
            <w:r w:rsidRPr="00B509B1">
              <w:rPr>
                <w:b/>
                <w:bCs/>
                <w:sz w:val="22"/>
                <w:szCs w:val="22"/>
                <w:lang w:eastAsia="tr-TR"/>
              </w:rPr>
              <w:t>I42.5</w:t>
            </w:r>
          </w:p>
        </w:tc>
        <w:tc>
          <w:tcPr>
            <w:tcW w:w="7940" w:type="dxa"/>
            <w:tcBorders>
              <w:top w:val="nil"/>
              <w:left w:val="nil"/>
              <w:bottom w:val="single" w:sz="4" w:space="0" w:color="auto"/>
              <w:right w:val="single" w:sz="4" w:space="0" w:color="auto"/>
            </w:tcBorders>
            <w:noWrap/>
            <w:vAlign w:val="bottom"/>
          </w:tcPr>
          <w:p w14:paraId="422336E5" w14:textId="77777777" w:rsidR="0016770E" w:rsidRPr="00B509B1" w:rsidRDefault="0016770E" w:rsidP="00111CCD">
            <w:pPr>
              <w:rPr>
                <w:sz w:val="22"/>
                <w:szCs w:val="22"/>
                <w:lang w:eastAsia="tr-TR"/>
              </w:rPr>
            </w:pPr>
            <w:proofErr w:type="spellStart"/>
            <w:r w:rsidRPr="00B509B1">
              <w:rPr>
                <w:sz w:val="22"/>
                <w:szCs w:val="22"/>
                <w:lang w:eastAsia="tr-TR"/>
              </w:rPr>
              <w:t>Restrüktif</w:t>
            </w:r>
            <w:proofErr w:type="spellEnd"/>
            <w:r w:rsidRPr="00B509B1">
              <w:rPr>
                <w:sz w:val="22"/>
                <w:szCs w:val="22"/>
                <w:lang w:eastAsia="tr-TR"/>
              </w:rPr>
              <w:t xml:space="preserve"> diğer kardiyomiyopatiler</w:t>
            </w:r>
          </w:p>
        </w:tc>
      </w:tr>
      <w:tr w:rsidR="0016770E" w:rsidRPr="00B509B1" w14:paraId="6A81F0C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EFCAD46" w14:textId="77777777" w:rsidR="0016770E" w:rsidRPr="00B509B1" w:rsidRDefault="0016770E" w:rsidP="00111CCD">
            <w:pPr>
              <w:rPr>
                <w:b/>
                <w:bCs/>
                <w:sz w:val="22"/>
                <w:szCs w:val="22"/>
                <w:lang w:eastAsia="tr-TR"/>
              </w:rPr>
            </w:pPr>
            <w:r w:rsidRPr="00B509B1">
              <w:rPr>
                <w:b/>
                <w:bCs/>
                <w:sz w:val="22"/>
                <w:szCs w:val="22"/>
                <w:lang w:eastAsia="tr-TR"/>
              </w:rPr>
              <w:t>I42.6</w:t>
            </w:r>
          </w:p>
        </w:tc>
        <w:tc>
          <w:tcPr>
            <w:tcW w:w="7940" w:type="dxa"/>
            <w:tcBorders>
              <w:top w:val="nil"/>
              <w:left w:val="nil"/>
              <w:bottom w:val="single" w:sz="4" w:space="0" w:color="auto"/>
              <w:right w:val="single" w:sz="4" w:space="0" w:color="auto"/>
            </w:tcBorders>
            <w:noWrap/>
            <w:vAlign w:val="bottom"/>
          </w:tcPr>
          <w:p w14:paraId="2E902255" w14:textId="77777777" w:rsidR="0016770E" w:rsidRPr="00B509B1" w:rsidRDefault="0016770E" w:rsidP="00111CCD">
            <w:pPr>
              <w:rPr>
                <w:sz w:val="22"/>
                <w:szCs w:val="22"/>
                <w:lang w:eastAsia="tr-TR"/>
              </w:rPr>
            </w:pPr>
            <w:r w:rsidRPr="00B509B1">
              <w:rPr>
                <w:sz w:val="22"/>
                <w:szCs w:val="22"/>
                <w:lang w:eastAsia="tr-TR"/>
              </w:rPr>
              <w:t>Alkolik kardiyomiyopati</w:t>
            </w:r>
          </w:p>
        </w:tc>
      </w:tr>
      <w:tr w:rsidR="0016770E" w:rsidRPr="00B509B1" w14:paraId="79BAFF6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5FF7464" w14:textId="77777777" w:rsidR="0016770E" w:rsidRPr="00B509B1" w:rsidRDefault="0016770E" w:rsidP="00111CCD">
            <w:pPr>
              <w:rPr>
                <w:b/>
                <w:bCs/>
                <w:sz w:val="22"/>
                <w:szCs w:val="22"/>
                <w:lang w:eastAsia="tr-TR"/>
              </w:rPr>
            </w:pPr>
            <w:r w:rsidRPr="00B509B1">
              <w:rPr>
                <w:b/>
                <w:bCs/>
                <w:sz w:val="22"/>
                <w:szCs w:val="22"/>
                <w:lang w:eastAsia="tr-TR"/>
              </w:rPr>
              <w:t>I42.7</w:t>
            </w:r>
          </w:p>
        </w:tc>
        <w:tc>
          <w:tcPr>
            <w:tcW w:w="7940" w:type="dxa"/>
            <w:tcBorders>
              <w:top w:val="nil"/>
              <w:left w:val="nil"/>
              <w:bottom w:val="single" w:sz="4" w:space="0" w:color="auto"/>
              <w:right w:val="single" w:sz="4" w:space="0" w:color="auto"/>
            </w:tcBorders>
            <w:noWrap/>
            <w:vAlign w:val="bottom"/>
          </w:tcPr>
          <w:p w14:paraId="0420CF3D" w14:textId="77777777" w:rsidR="0016770E" w:rsidRPr="00B509B1" w:rsidRDefault="0016770E" w:rsidP="00111CCD">
            <w:pPr>
              <w:rPr>
                <w:sz w:val="22"/>
                <w:szCs w:val="22"/>
                <w:lang w:eastAsia="tr-TR"/>
              </w:rPr>
            </w:pPr>
            <w:r w:rsidRPr="00B509B1">
              <w:rPr>
                <w:sz w:val="22"/>
                <w:szCs w:val="22"/>
                <w:lang w:eastAsia="tr-TR"/>
              </w:rPr>
              <w:t>Kardiyomiyopatiler, ilaçlar ve diğer dış etkenlere bağlı</w:t>
            </w:r>
          </w:p>
        </w:tc>
      </w:tr>
      <w:tr w:rsidR="0016770E" w:rsidRPr="00B509B1" w14:paraId="50C5CA5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5E4B44A" w14:textId="77777777" w:rsidR="0016770E" w:rsidRPr="00B509B1" w:rsidRDefault="0016770E" w:rsidP="00111CCD">
            <w:pPr>
              <w:rPr>
                <w:b/>
                <w:bCs/>
                <w:sz w:val="22"/>
                <w:szCs w:val="22"/>
                <w:lang w:eastAsia="tr-TR"/>
              </w:rPr>
            </w:pPr>
            <w:r w:rsidRPr="00B509B1">
              <w:rPr>
                <w:b/>
                <w:bCs/>
                <w:sz w:val="22"/>
                <w:szCs w:val="22"/>
                <w:lang w:eastAsia="tr-TR"/>
              </w:rPr>
              <w:t>I42.8</w:t>
            </w:r>
          </w:p>
        </w:tc>
        <w:tc>
          <w:tcPr>
            <w:tcW w:w="7940" w:type="dxa"/>
            <w:tcBorders>
              <w:top w:val="nil"/>
              <w:left w:val="nil"/>
              <w:bottom w:val="single" w:sz="4" w:space="0" w:color="auto"/>
              <w:right w:val="single" w:sz="4" w:space="0" w:color="auto"/>
            </w:tcBorders>
            <w:noWrap/>
            <w:vAlign w:val="bottom"/>
          </w:tcPr>
          <w:p w14:paraId="01E53242" w14:textId="77777777" w:rsidR="0016770E" w:rsidRPr="00B509B1" w:rsidRDefault="0016770E" w:rsidP="00111CCD">
            <w:pPr>
              <w:rPr>
                <w:sz w:val="22"/>
                <w:szCs w:val="22"/>
                <w:lang w:eastAsia="tr-TR"/>
              </w:rPr>
            </w:pPr>
            <w:r w:rsidRPr="00B509B1">
              <w:rPr>
                <w:sz w:val="22"/>
                <w:szCs w:val="22"/>
                <w:lang w:eastAsia="tr-TR"/>
              </w:rPr>
              <w:t>Kardiyomiyopatiler, diğer</w:t>
            </w:r>
          </w:p>
        </w:tc>
      </w:tr>
      <w:tr w:rsidR="0016770E" w:rsidRPr="00B509B1" w14:paraId="57B4634A"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EF1616D" w14:textId="77777777" w:rsidR="0016770E" w:rsidRPr="00B509B1" w:rsidRDefault="0016770E" w:rsidP="00111CCD">
            <w:pPr>
              <w:rPr>
                <w:b/>
                <w:bCs/>
                <w:sz w:val="22"/>
                <w:szCs w:val="22"/>
                <w:lang w:eastAsia="tr-TR"/>
              </w:rPr>
            </w:pPr>
            <w:r w:rsidRPr="00B509B1">
              <w:rPr>
                <w:b/>
                <w:bCs/>
                <w:sz w:val="22"/>
                <w:szCs w:val="22"/>
                <w:lang w:eastAsia="tr-TR"/>
              </w:rPr>
              <w:t>I42.9</w:t>
            </w:r>
          </w:p>
        </w:tc>
        <w:tc>
          <w:tcPr>
            <w:tcW w:w="7940" w:type="dxa"/>
            <w:tcBorders>
              <w:top w:val="nil"/>
              <w:left w:val="nil"/>
              <w:bottom w:val="single" w:sz="4" w:space="0" w:color="auto"/>
              <w:right w:val="single" w:sz="4" w:space="0" w:color="auto"/>
            </w:tcBorders>
            <w:noWrap/>
            <w:vAlign w:val="bottom"/>
          </w:tcPr>
          <w:p w14:paraId="1D3364F2" w14:textId="77777777" w:rsidR="0016770E" w:rsidRPr="00B509B1" w:rsidRDefault="0016770E" w:rsidP="00111CCD">
            <w:pPr>
              <w:rPr>
                <w:sz w:val="22"/>
                <w:szCs w:val="22"/>
                <w:lang w:eastAsia="tr-TR"/>
              </w:rPr>
            </w:pPr>
            <w:r w:rsidRPr="00B509B1">
              <w:rPr>
                <w:sz w:val="22"/>
                <w:szCs w:val="22"/>
                <w:lang w:eastAsia="tr-TR"/>
              </w:rPr>
              <w:t>Kardiyomiyopati, tanımlanmamış</w:t>
            </w:r>
          </w:p>
        </w:tc>
      </w:tr>
      <w:tr w:rsidR="0016770E" w:rsidRPr="00B509B1" w14:paraId="571CC53C"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E5203BF"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6B668582" w14:textId="77777777" w:rsidR="0016770E" w:rsidRPr="00B509B1" w:rsidRDefault="0016770E" w:rsidP="00111CCD">
            <w:pPr>
              <w:rPr>
                <w:sz w:val="22"/>
                <w:szCs w:val="22"/>
                <w:lang w:eastAsia="tr-TR"/>
              </w:rPr>
            </w:pPr>
          </w:p>
        </w:tc>
      </w:tr>
      <w:tr w:rsidR="0016770E" w:rsidRPr="00B509B1" w14:paraId="61C5802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5C77620" w14:textId="77777777" w:rsidR="0016770E" w:rsidRPr="00B509B1" w:rsidRDefault="0016770E" w:rsidP="00111CCD">
            <w:pPr>
              <w:rPr>
                <w:b/>
                <w:bCs/>
                <w:sz w:val="22"/>
                <w:szCs w:val="22"/>
                <w:lang w:eastAsia="tr-TR"/>
              </w:rPr>
            </w:pPr>
            <w:r w:rsidRPr="00B509B1">
              <w:rPr>
                <w:b/>
                <w:bCs/>
                <w:sz w:val="22"/>
                <w:szCs w:val="22"/>
                <w:lang w:eastAsia="tr-TR"/>
              </w:rPr>
              <w:t>I43*</w:t>
            </w:r>
          </w:p>
        </w:tc>
        <w:tc>
          <w:tcPr>
            <w:tcW w:w="7940" w:type="dxa"/>
            <w:tcBorders>
              <w:top w:val="nil"/>
              <w:left w:val="nil"/>
              <w:bottom w:val="single" w:sz="4" w:space="0" w:color="auto"/>
              <w:right w:val="single" w:sz="4" w:space="0" w:color="auto"/>
            </w:tcBorders>
            <w:noWrap/>
            <w:vAlign w:val="bottom"/>
          </w:tcPr>
          <w:p w14:paraId="500B6F9B" w14:textId="77777777" w:rsidR="0016770E" w:rsidRPr="00B509B1" w:rsidRDefault="0016770E" w:rsidP="00111CCD">
            <w:pPr>
              <w:rPr>
                <w:b/>
                <w:bCs/>
                <w:sz w:val="22"/>
                <w:szCs w:val="22"/>
                <w:lang w:eastAsia="tr-TR"/>
              </w:rPr>
            </w:pPr>
            <w:r w:rsidRPr="00B509B1">
              <w:rPr>
                <w:b/>
                <w:bCs/>
                <w:sz w:val="22"/>
                <w:szCs w:val="22"/>
                <w:lang w:eastAsia="tr-TR"/>
              </w:rPr>
              <w:t>Kardiyomiyopati, başka yerde sınıflanmış hastalıklarda</w:t>
            </w:r>
          </w:p>
        </w:tc>
      </w:tr>
      <w:tr w:rsidR="0016770E" w:rsidRPr="00B509B1" w14:paraId="1180932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70D30347" w14:textId="77777777" w:rsidR="0016770E" w:rsidRPr="00B509B1" w:rsidRDefault="0016770E" w:rsidP="00111CCD">
            <w:pPr>
              <w:rPr>
                <w:b/>
                <w:bCs/>
                <w:sz w:val="22"/>
                <w:szCs w:val="22"/>
                <w:lang w:eastAsia="tr-TR"/>
              </w:rPr>
            </w:pPr>
            <w:r w:rsidRPr="00B509B1">
              <w:rPr>
                <w:b/>
                <w:bCs/>
                <w:sz w:val="22"/>
                <w:szCs w:val="22"/>
                <w:lang w:eastAsia="tr-TR"/>
              </w:rPr>
              <w:t>I43.0*</w:t>
            </w:r>
          </w:p>
        </w:tc>
        <w:tc>
          <w:tcPr>
            <w:tcW w:w="7940" w:type="dxa"/>
            <w:tcBorders>
              <w:top w:val="nil"/>
              <w:left w:val="nil"/>
              <w:bottom w:val="single" w:sz="4" w:space="0" w:color="auto"/>
              <w:right w:val="single" w:sz="4" w:space="0" w:color="auto"/>
            </w:tcBorders>
            <w:noWrap/>
            <w:vAlign w:val="bottom"/>
          </w:tcPr>
          <w:p w14:paraId="6A31BF30" w14:textId="77777777" w:rsidR="0016770E" w:rsidRPr="00B509B1" w:rsidRDefault="0016770E" w:rsidP="00111CCD">
            <w:pPr>
              <w:rPr>
                <w:sz w:val="22"/>
                <w:szCs w:val="22"/>
                <w:lang w:eastAsia="tr-TR"/>
              </w:rPr>
            </w:pPr>
            <w:r w:rsidRPr="00B509B1">
              <w:rPr>
                <w:sz w:val="22"/>
                <w:szCs w:val="22"/>
                <w:lang w:eastAsia="tr-TR"/>
              </w:rPr>
              <w:t xml:space="preserve">Kardiyomiyopati, başka yerde sınıflanmış enfeksiyöz ve </w:t>
            </w:r>
            <w:proofErr w:type="spellStart"/>
            <w:r w:rsidRPr="00B509B1">
              <w:rPr>
                <w:sz w:val="22"/>
                <w:szCs w:val="22"/>
                <w:lang w:eastAsia="tr-TR"/>
              </w:rPr>
              <w:t>parazitik</w:t>
            </w:r>
            <w:proofErr w:type="spellEnd"/>
            <w:r w:rsidRPr="00B509B1">
              <w:rPr>
                <w:sz w:val="22"/>
                <w:szCs w:val="22"/>
                <w:lang w:eastAsia="tr-TR"/>
              </w:rPr>
              <w:t xml:space="preserve"> hastalıklarda</w:t>
            </w:r>
          </w:p>
        </w:tc>
      </w:tr>
      <w:tr w:rsidR="0016770E" w:rsidRPr="00B509B1" w14:paraId="1305FEC0"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C99ABD7" w14:textId="77777777" w:rsidR="0016770E" w:rsidRPr="00B509B1" w:rsidRDefault="0016770E" w:rsidP="00111CCD">
            <w:pPr>
              <w:rPr>
                <w:b/>
                <w:bCs/>
                <w:sz w:val="22"/>
                <w:szCs w:val="22"/>
                <w:lang w:eastAsia="tr-TR"/>
              </w:rPr>
            </w:pPr>
            <w:r w:rsidRPr="00B509B1">
              <w:rPr>
                <w:b/>
                <w:bCs/>
                <w:sz w:val="22"/>
                <w:szCs w:val="22"/>
                <w:lang w:eastAsia="tr-TR"/>
              </w:rPr>
              <w:t>I43.1*</w:t>
            </w:r>
          </w:p>
        </w:tc>
        <w:tc>
          <w:tcPr>
            <w:tcW w:w="7940" w:type="dxa"/>
            <w:tcBorders>
              <w:top w:val="nil"/>
              <w:left w:val="nil"/>
              <w:bottom w:val="single" w:sz="4" w:space="0" w:color="auto"/>
              <w:right w:val="single" w:sz="4" w:space="0" w:color="auto"/>
            </w:tcBorders>
            <w:noWrap/>
            <w:vAlign w:val="bottom"/>
          </w:tcPr>
          <w:p w14:paraId="7E620FD3" w14:textId="77777777" w:rsidR="0016770E" w:rsidRPr="00B509B1" w:rsidRDefault="0016770E" w:rsidP="00111CCD">
            <w:pPr>
              <w:rPr>
                <w:sz w:val="22"/>
                <w:szCs w:val="22"/>
                <w:lang w:eastAsia="tr-TR"/>
              </w:rPr>
            </w:pPr>
            <w:r w:rsidRPr="00B509B1">
              <w:rPr>
                <w:sz w:val="22"/>
                <w:szCs w:val="22"/>
                <w:lang w:eastAsia="tr-TR"/>
              </w:rPr>
              <w:t>Kardiyomiyopati, metabolik hastalıklarda</w:t>
            </w:r>
          </w:p>
        </w:tc>
      </w:tr>
      <w:tr w:rsidR="0016770E" w:rsidRPr="00B509B1" w14:paraId="25BBC92D"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80AD135" w14:textId="77777777" w:rsidR="0016770E" w:rsidRPr="00B509B1" w:rsidRDefault="0016770E" w:rsidP="00111CCD">
            <w:pPr>
              <w:rPr>
                <w:b/>
                <w:bCs/>
                <w:sz w:val="22"/>
                <w:szCs w:val="22"/>
                <w:lang w:eastAsia="tr-TR"/>
              </w:rPr>
            </w:pPr>
            <w:r w:rsidRPr="00B509B1">
              <w:rPr>
                <w:b/>
                <w:bCs/>
                <w:sz w:val="22"/>
                <w:szCs w:val="22"/>
                <w:lang w:eastAsia="tr-TR"/>
              </w:rPr>
              <w:t>I43.2*</w:t>
            </w:r>
          </w:p>
        </w:tc>
        <w:tc>
          <w:tcPr>
            <w:tcW w:w="7940" w:type="dxa"/>
            <w:tcBorders>
              <w:top w:val="nil"/>
              <w:left w:val="nil"/>
              <w:bottom w:val="single" w:sz="4" w:space="0" w:color="auto"/>
              <w:right w:val="single" w:sz="4" w:space="0" w:color="auto"/>
            </w:tcBorders>
            <w:noWrap/>
            <w:vAlign w:val="bottom"/>
          </w:tcPr>
          <w:p w14:paraId="0208C6B5" w14:textId="77777777" w:rsidR="0016770E" w:rsidRPr="00B509B1" w:rsidRDefault="0016770E" w:rsidP="00111CCD">
            <w:pPr>
              <w:rPr>
                <w:sz w:val="22"/>
                <w:szCs w:val="22"/>
                <w:lang w:eastAsia="tr-TR"/>
              </w:rPr>
            </w:pPr>
            <w:r w:rsidRPr="00B509B1">
              <w:rPr>
                <w:sz w:val="22"/>
                <w:szCs w:val="22"/>
                <w:lang w:eastAsia="tr-TR"/>
              </w:rPr>
              <w:t xml:space="preserve">Kardiyomiyopati, </w:t>
            </w:r>
            <w:proofErr w:type="spellStart"/>
            <w:r w:rsidRPr="00B509B1">
              <w:rPr>
                <w:sz w:val="22"/>
                <w:szCs w:val="22"/>
                <w:lang w:eastAsia="tr-TR"/>
              </w:rPr>
              <w:t>nütrisyonel</w:t>
            </w:r>
            <w:proofErr w:type="spellEnd"/>
            <w:r w:rsidRPr="00B509B1">
              <w:rPr>
                <w:sz w:val="22"/>
                <w:szCs w:val="22"/>
                <w:lang w:eastAsia="tr-TR"/>
              </w:rPr>
              <w:t xml:space="preserve"> hastalıklarda</w:t>
            </w:r>
          </w:p>
        </w:tc>
      </w:tr>
      <w:tr w:rsidR="0016770E" w:rsidRPr="00B509B1" w14:paraId="2A7AC78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30217867" w14:textId="77777777" w:rsidR="0016770E" w:rsidRPr="00B509B1" w:rsidRDefault="0016770E" w:rsidP="00111CCD">
            <w:pPr>
              <w:rPr>
                <w:b/>
                <w:bCs/>
                <w:sz w:val="22"/>
                <w:szCs w:val="22"/>
                <w:lang w:eastAsia="tr-TR"/>
              </w:rPr>
            </w:pPr>
            <w:r w:rsidRPr="00B509B1">
              <w:rPr>
                <w:b/>
                <w:bCs/>
                <w:sz w:val="22"/>
                <w:szCs w:val="22"/>
                <w:lang w:eastAsia="tr-TR"/>
              </w:rPr>
              <w:t>I43.8*</w:t>
            </w:r>
          </w:p>
        </w:tc>
        <w:tc>
          <w:tcPr>
            <w:tcW w:w="7940" w:type="dxa"/>
            <w:tcBorders>
              <w:top w:val="nil"/>
              <w:left w:val="nil"/>
              <w:bottom w:val="single" w:sz="4" w:space="0" w:color="auto"/>
              <w:right w:val="single" w:sz="4" w:space="0" w:color="auto"/>
            </w:tcBorders>
            <w:noWrap/>
            <w:vAlign w:val="bottom"/>
          </w:tcPr>
          <w:p w14:paraId="0F14C29D" w14:textId="77777777" w:rsidR="0016770E" w:rsidRPr="00B509B1" w:rsidRDefault="0016770E" w:rsidP="00111CCD">
            <w:pPr>
              <w:rPr>
                <w:sz w:val="22"/>
                <w:szCs w:val="22"/>
                <w:lang w:eastAsia="tr-TR"/>
              </w:rPr>
            </w:pPr>
            <w:r w:rsidRPr="00B509B1">
              <w:rPr>
                <w:sz w:val="22"/>
                <w:szCs w:val="22"/>
                <w:lang w:eastAsia="tr-TR"/>
              </w:rPr>
              <w:t>Kardiyomiyopati, başka yerde sınıflanmış hastalıklarda</w:t>
            </w:r>
          </w:p>
        </w:tc>
      </w:tr>
    </w:tbl>
    <w:p w14:paraId="4345F66A" w14:textId="77777777" w:rsidR="0016770E" w:rsidRPr="00B509B1" w:rsidRDefault="0016770E" w:rsidP="0016770E">
      <w:pPr>
        <w:tabs>
          <w:tab w:val="left" w:pos="741"/>
          <w:tab w:val="left" w:pos="1596"/>
          <w:tab w:val="left" w:pos="2622"/>
          <w:tab w:val="left" w:pos="3933"/>
        </w:tabs>
        <w:spacing w:after="60"/>
        <w:rPr>
          <w:sz w:val="22"/>
          <w:szCs w:val="22"/>
        </w:rPr>
      </w:pPr>
    </w:p>
    <w:p w14:paraId="6E0B0EF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4.9.1. </w:t>
      </w:r>
      <w:r w:rsidRPr="00B509B1">
        <w:rPr>
          <w:sz w:val="22"/>
          <w:szCs w:val="22"/>
        </w:rPr>
        <w:tab/>
        <w:t>Anjiotensin dönüştürücü enzim inhibitörleri ve kombinasyonları</w:t>
      </w:r>
    </w:p>
    <w:p w14:paraId="3949ADA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4.9.2. </w:t>
      </w:r>
      <w:r w:rsidRPr="00B509B1">
        <w:rPr>
          <w:sz w:val="22"/>
          <w:szCs w:val="22"/>
        </w:rPr>
        <w:tab/>
        <w:t xml:space="preserve">Anjiotensin reseptör </w:t>
      </w:r>
      <w:proofErr w:type="spellStart"/>
      <w:r w:rsidRPr="00B509B1">
        <w:rPr>
          <w:sz w:val="22"/>
          <w:szCs w:val="22"/>
        </w:rPr>
        <w:t>blokerleri</w:t>
      </w:r>
      <w:proofErr w:type="spellEnd"/>
      <w:r w:rsidRPr="00B509B1">
        <w:rPr>
          <w:sz w:val="22"/>
          <w:szCs w:val="22"/>
        </w:rPr>
        <w:t xml:space="preserve"> ve kombinasyonları</w:t>
      </w:r>
    </w:p>
    <w:p w14:paraId="5A981285" w14:textId="77777777" w:rsidR="0016770E" w:rsidRPr="00B509B1" w:rsidRDefault="0016770E" w:rsidP="0016770E">
      <w:pPr>
        <w:tabs>
          <w:tab w:val="left" w:pos="741"/>
          <w:tab w:val="left" w:pos="1596"/>
          <w:tab w:val="left" w:pos="2622"/>
          <w:tab w:val="left" w:pos="3933"/>
        </w:tabs>
        <w:spacing w:after="60"/>
        <w:jc w:val="both"/>
        <w:rPr>
          <w:sz w:val="22"/>
          <w:szCs w:val="22"/>
        </w:rPr>
      </w:pPr>
      <w:r w:rsidRPr="00B509B1">
        <w:rPr>
          <w:sz w:val="22"/>
          <w:szCs w:val="22"/>
        </w:rPr>
        <w:tab/>
        <w:t xml:space="preserve">4.9.3. </w:t>
      </w:r>
      <w:r w:rsidRPr="00B509B1">
        <w:rPr>
          <w:sz w:val="22"/>
          <w:szCs w:val="22"/>
        </w:rPr>
        <w:tab/>
        <w:t>Antikoagülanlar</w:t>
      </w:r>
      <w:r>
        <w:rPr>
          <w:sz w:val="22"/>
          <w:szCs w:val="22"/>
        </w:rPr>
        <w:t>.</w:t>
      </w:r>
    </w:p>
    <w:p w14:paraId="170B684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4.9.4. </w:t>
      </w:r>
      <w:r w:rsidRPr="00B509B1">
        <w:rPr>
          <w:sz w:val="22"/>
          <w:szCs w:val="22"/>
        </w:rPr>
        <w:tab/>
      </w:r>
      <w:proofErr w:type="spellStart"/>
      <w:r w:rsidRPr="00B509B1">
        <w:rPr>
          <w:sz w:val="22"/>
          <w:szCs w:val="22"/>
        </w:rPr>
        <w:t>Antiagreganlar</w:t>
      </w:r>
      <w:proofErr w:type="spellEnd"/>
    </w:p>
    <w:p w14:paraId="2BAB940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4.9.5. </w:t>
      </w:r>
      <w:r w:rsidRPr="00B509B1">
        <w:rPr>
          <w:sz w:val="22"/>
          <w:szCs w:val="22"/>
        </w:rPr>
        <w:tab/>
        <w:t>Antiaritmikler</w:t>
      </w:r>
    </w:p>
    <w:p w14:paraId="705B9C0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4.9.6. </w:t>
      </w:r>
      <w:r w:rsidRPr="00B509B1">
        <w:rPr>
          <w:sz w:val="22"/>
          <w:szCs w:val="22"/>
        </w:rPr>
        <w:tab/>
        <w:t xml:space="preserve">Beta </w:t>
      </w:r>
      <w:proofErr w:type="spellStart"/>
      <w:r w:rsidRPr="00B509B1">
        <w:rPr>
          <w:sz w:val="22"/>
          <w:szCs w:val="22"/>
        </w:rPr>
        <w:t>blokerler</w:t>
      </w:r>
      <w:proofErr w:type="spellEnd"/>
      <w:r w:rsidRPr="00B509B1">
        <w:rPr>
          <w:sz w:val="22"/>
          <w:szCs w:val="22"/>
        </w:rPr>
        <w:t xml:space="preserve"> ve kombinasyonları</w:t>
      </w:r>
    </w:p>
    <w:p w14:paraId="057D823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4.9.7. </w:t>
      </w:r>
      <w:r w:rsidRPr="00B509B1">
        <w:rPr>
          <w:sz w:val="22"/>
          <w:szCs w:val="22"/>
        </w:rPr>
        <w:tab/>
        <w:t>Diüretikler</w:t>
      </w:r>
    </w:p>
    <w:p w14:paraId="3AF8A74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4.9.8. </w:t>
      </w:r>
      <w:r w:rsidRPr="00B509B1">
        <w:rPr>
          <w:sz w:val="22"/>
          <w:szCs w:val="22"/>
        </w:rPr>
        <w:tab/>
        <w:t>Nitratlar</w:t>
      </w:r>
    </w:p>
    <w:p w14:paraId="70365D4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4.9.9. </w:t>
      </w:r>
      <w:r w:rsidRPr="00B509B1">
        <w:rPr>
          <w:sz w:val="22"/>
          <w:szCs w:val="22"/>
        </w:rPr>
        <w:tab/>
      </w:r>
      <w:proofErr w:type="spellStart"/>
      <w:r w:rsidRPr="00B509B1">
        <w:rPr>
          <w:sz w:val="22"/>
          <w:szCs w:val="22"/>
        </w:rPr>
        <w:t>Vasodilatatörler</w:t>
      </w:r>
      <w:proofErr w:type="spellEnd"/>
    </w:p>
    <w:p w14:paraId="70A6659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4.9.10. </w:t>
      </w:r>
      <w:r w:rsidRPr="00B509B1">
        <w:rPr>
          <w:sz w:val="22"/>
          <w:szCs w:val="22"/>
        </w:rPr>
        <w:tab/>
      </w:r>
      <w:proofErr w:type="spellStart"/>
      <w:r w:rsidRPr="00B509B1">
        <w:rPr>
          <w:sz w:val="22"/>
          <w:szCs w:val="22"/>
        </w:rPr>
        <w:t>Digoxin</w:t>
      </w:r>
      <w:proofErr w:type="spellEnd"/>
      <w:r>
        <w:rPr>
          <w:sz w:val="22"/>
          <w:szCs w:val="22"/>
        </w:rPr>
        <w:t xml:space="preserve"> </w:t>
      </w:r>
    </w:p>
    <w:p w14:paraId="3A94D74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4.9.11. </w:t>
      </w:r>
      <w:r w:rsidRPr="00B509B1">
        <w:rPr>
          <w:sz w:val="22"/>
          <w:szCs w:val="22"/>
        </w:rPr>
        <w:tab/>
        <w:t xml:space="preserve">Alfa beta reseptör </w:t>
      </w:r>
      <w:proofErr w:type="spellStart"/>
      <w:r w:rsidRPr="00B509B1">
        <w:rPr>
          <w:sz w:val="22"/>
          <w:szCs w:val="22"/>
        </w:rPr>
        <w:t>blokerleri</w:t>
      </w:r>
      <w:proofErr w:type="spellEnd"/>
    </w:p>
    <w:p w14:paraId="7B13B54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4.9.12. </w:t>
      </w:r>
      <w:r w:rsidRPr="00B509B1">
        <w:rPr>
          <w:sz w:val="22"/>
          <w:szCs w:val="22"/>
        </w:rPr>
        <w:tab/>
        <w:t xml:space="preserve">Kalsiyum kanal </w:t>
      </w:r>
      <w:proofErr w:type="spellStart"/>
      <w:r w:rsidRPr="00B509B1">
        <w:rPr>
          <w:sz w:val="22"/>
          <w:szCs w:val="22"/>
        </w:rPr>
        <w:t>blokerleri</w:t>
      </w:r>
      <w:proofErr w:type="spellEnd"/>
      <w:r w:rsidRPr="00B509B1">
        <w:rPr>
          <w:sz w:val="22"/>
          <w:szCs w:val="22"/>
        </w:rPr>
        <w:t xml:space="preserve"> ve kombinasyonları</w:t>
      </w:r>
    </w:p>
    <w:p w14:paraId="3E1D5F1F" w14:textId="77777777" w:rsidR="0016770E" w:rsidRPr="00B509B1" w:rsidRDefault="0016770E" w:rsidP="0016770E">
      <w:pPr>
        <w:tabs>
          <w:tab w:val="left" w:pos="741"/>
          <w:tab w:val="left" w:pos="1596"/>
          <w:tab w:val="left" w:pos="2622"/>
          <w:tab w:val="left" w:pos="3933"/>
        </w:tabs>
        <w:spacing w:after="60"/>
        <w:rPr>
          <w:sz w:val="22"/>
          <w:szCs w:val="22"/>
        </w:rPr>
      </w:pPr>
    </w:p>
    <w:p w14:paraId="07D7004E"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b/>
          <w:bCs/>
          <w:sz w:val="22"/>
          <w:szCs w:val="22"/>
        </w:rPr>
        <w:t xml:space="preserve">4.10. </w:t>
      </w:r>
      <w:r w:rsidRPr="00B509B1">
        <w:rPr>
          <w:b/>
          <w:bCs/>
          <w:sz w:val="22"/>
          <w:szCs w:val="22"/>
        </w:rPr>
        <w:tab/>
      </w:r>
      <w:proofErr w:type="spellStart"/>
      <w:r w:rsidRPr="00B509B1">
        <w:rPr>
          <w:b/>
          <w:bCs/>
          <w:sz w:val="22"/>
          <w:szCs w:val="22"/>
        </w:rPr>
        <w:t>Pulmoner</w:t>
      </w:r>
      <w:proofErr w:type="spellEnd"/>
      <w:r w:rsidRPr="00B509B1">
        <w:rPr>
          <w:b/>
          <w:bCs/>
          <w:sz w:val="22"/>
          <w:szCs w:val="22"/>
        </w:rPr>
        <w:t xml:space="preserve"> hipertansiyon     </w:t>
      </w:r>
      <w:proofErr w:type="gramStart"/>
      <w:r w:rsidRPr="00B509B1">
        <w:rPr>
          <w:b/>
          <w:bCs/>
          <w:sz w:val="22"/>
          <w:szCs w:val="22"/>
        </w:rPr>
        <w:t xml:space="preserve">   (</w:t>
      </w:r>
      <w:proofErr w:type="gramEnd"/>
      <w:r w:rsidRPr="00B509B1">
        <w:rPr>
          <w:b/>
          <w:bCs/>
          <w:sz w:val="22"/>
          <w:szCs w:val="22"/>
        </w:rPr>
        <w:t xml:space="preserve">I27.0) </w:t>
      </w:r>
      <w:proofErr w:type="gramStart"/>
      <w:r w:rsidRPr="00B509B1">
        <w:rPr>
          <w:b/>
          <w:bCs/>
          <w:sz w:val="22"/>
          <w:szCs w:val="22"/>
        </w:rPr>
        <w:t>( I27.2</w:t>
      </w:r>
      <w:proofErr w:type="gramEnd"/>
      <w:r w:rsidRPr="00B509B1">
        <w:rPr>
          <w:b/>
          <w:bCs/>
          <w:sz w:val="22"/>
          <w:szCs w:val="22"/>
        </w:rPr>
        <w:t>)</w:t>
      </w:r>
      <w:r w:rsidRPr="00B509B1">
        <w:rPr>
          <w:b/>
          <w:bCs/>
          <w:sz w:val="32"/>
          <w:szCs w:val="32"/>
        </w:rPr>
        <w:t xml:space="preserve"> </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B4B113E" w14:textId="77777777" w:rsidTr="00111CCD">
        <w:trPr>
          <w:trHeight w:val="364"/>
        </w:trPr>
        <w:tc>
          <w:tcPr>
            <w:tcW w:w="960" w:type="dxa"/>
            <w:tcBorders>
              <w:top w:val="single" w:sz="4" w:space="0" w:color="auto"/>
              <w:left w:val="single" w:sz="4" w:space="0" w:color="auto"/>
              <w:bottom w:val="single" w:sz="4" w:space="0" w:color="auto"/>
              <w:right w:val="single" w:sz="4" w:space="0" w:color="auto"/>
            </w:tcBorders>
            <w:noWrap/>
            <w:vAlign w:val="bottom"/>
          </w:tcPr>
          <w:p w14:paraId="5E337438" w14:textId="77777777" w:rsidR="0016770E" w:rsidRPr="00B509B1" w:rsidRDefault="0016770E" w:rsidP="00111CCD">
            <w:pPr>
              <w:rPr>
                <w:b/>
                <w:bCs/>
                <w:lang w:eastAsia="tr-TR"/>
              </w:rPr>
            </w:pPr>
            <w:r w:rsidRPr="00B509B1">
              <w:rPr>
                <w:b/>
                <w:bCs/>
                <w:lang w:eastAsia="tr-TR"/>
              </w:rPr>
              <w:t>I27.0</w:t>
            </w:r>
          </w:p>
        </w:tc>
        <w:tc>
          <w:tcPr>
            <w:tcW w:w="7940" w:type="dxa"/>
            <w:tcBorders>
              <w:top w:val="single" w:sz="4" w:space="0" w:color="auto"/>
              <w:left w:val="nil"/>
              <w:bottom w:val="single" w:sz="4" w:space="0" w:color="auto"/>
              <w:right w:val="single" w:sz="4" w:space="0" w:color="auto"/>
            </w:tcBorders>
            <w:noWrap/>
            <w:vAlign w:val="bottom"/>
          </w:tcPr>
          <w:p w14:paraId="76FE77E9" w14:textId="77777777" w:rsidR="0016770E" w:rsidRPr="00B509B1" w:rsidRDefault="0016770E" w:rsidP="00111CCD">
            <w:pPr>
              <w:rPr>
                <w:sz w:val="22"/>
                <w:szCs w:val="22"/>
                <w:lang w:eastAsia="tr-TR"/>
              </w:rPr>
            </w:pPr>
            <w:r w:rsidRPr="00B509B1">
              <w:rPr>
                <w:sz w:val="22"/>
                <w:szCs w:val="22"/>
                <w:lang w:eastAsia="tr-TR"/>
              </w:rPr>
              <w:t xml:space="preserve">Primer </w:t>
            </w:r>
            <w:proofErr w:type="spellStart"/>
            <w:r w:rsidRPr="00B509B1">
              <w:rPr>
                <w:sz w:val="22"/>
                <w:szCs w:val="22"/>
                <w:lang w:eastAsia="tr-TR"/>
              </w:rPr>
              <w:t>pulmoner</w:t>
            </w:r>
            <w:proofErr w:type="spellEnd"/>
            <w:r w:rsidRPr="00B509B1">
              <w:rPr>
                <w:sz w:val="22"/>
                <w:szCs w:val="22"/>
                <w:lang w:eastAsia="tr-TR"/>
              </w:rPr>
              <w:t xml:space="preserve"> hipertansiyon</w:t>
            </w:r>
          </w:p>
        </w:tc>
      </w:tr>
      <w:tr w:rsidR="0016770E" w:rsidRPr="00B509B1" w14:paraId="67175913" w14:textId="77777777" w:rsidTr="00111CCD">
        <w:trPr>
          <w:trHeight w:val="364"/>
        </w:trPr>
        <w:tc>
          <w:tcPr>
            <w:tcW w:w="960" w:type="dxa"/>
            <w:tcBorders>
              <w:top w:val="single" w:sz="4" w:space="0" w:color="auto"/>
              <w:left w:val="single" w:sz="4" w:space="0" w:color="auto"/>
              <w:bottom w:val="single" w:sz="4" w:space="0" w:color="auto"/>
              <w:right w:val="single" w:sz="4" w:space="0" w:color="auto"/>
            </w:tcBorders>
            <w:noWrap/>
            <w:vAlign w:val="bottom"/>
          </w:tcPr>
          <w:p w14:paraId="29E14B12" w14:textId="77777777" w:rsidR="0016770E" w:rsidRPr="00B509B1" w:rsidRDefault="0016770E" w:rsidP="00111CCD">
            <w:pPr>
              <w:rPr>
                <w:b/>
                <w:bCs/>
                <w:lang w:eastAsia="tr-TR"/>
              </w:rPr>
            </w:pPr>
            <w:r w:rsidRPr="00B509B1">
              <w:rPr>
                <w:b/>
                <w:bCs/>
                <w:lang w:eastAsia="tr-TR"/>
              </w:rPr>
              <w:t>I27.2</w:t>
            </w:r>
          </w:p>
        </w:tc>
        <w:tc>
          <w:tcPr>
            <w:tcW w:w="7940" w:type="dxa"/>
            <w:tcBorders>
              <w:top w:val="single" w:sz="4" w:space="0" w:color="auto"/>
              <w:left w:val="nil"/>
              <w:bottom w:val="single" w:sz="4" w:space="0" w:color="auto"/>
              <w:right w:val="single" w:sz="4" w:space="0" w:color="auto"/>
            </w:tcBorders>
            <w:noWrap/>
            <w:vAlign w:val="bottom"/>
          </w:tcPr>
          <w:p w14:paraId="4309B952" w14:textId="77777777" w:rsidR="0016770E" w:rsidRPr="00B509B1" w:rsidRDefault="0016770E" w:rsidP="00111CCD">
            <w:pPr>
              <w:rPr>
                <w:sz w:val="22"/>
                <w:szCs w:val="22"/>
                <w:lang w:eastAsia="tr-TR"/>
              </w:rPr>
            </w:pPr>
            <w:r w:rsidRPr="00B509B1">
              <w:rPr>
                <w:sz w:val="22"/>
                <w:szCs w:val="22"/>
                <w:lang w:eastAsia="tr-TR"/>
              </w:rPr>
              <w:t xml:space="preserve">Sekonder </w:t>
            </w:r>
            <w:proofErr w:type="spellStart"/>
            <w:r w:rsidRPr="00B509B1">
              <w:rPr>
                <w:sz w:val="22"/>
                <w:szCs w:val="22"/>
                <w:lang w:eastAsia="tr-TR"/>
              </w:rPr>
              <w:t>Pulmoner</w:t>
            </w:r>
            <w:proofErr w:type="spellEnd"/>
            <w:r w:rsidRPr="00B509B1">
              <w:rPr>
                <w:sz w:val="22"/>
                <w:szCs w:val="22"/>
                <w:lang w:eastAsia="tr-TR"/>
              </w:rPr>
              <w:t xml:space="preserve"> Hipertansiyon</w:t>
            </w:r>
          </w:p>
        </w:tc>
      </w:tr>
    </w:tbl>
    <w:p w14:paraId="05C12963"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ab/>
      </w:r>
    </w:p>
    <w:p w14:paraId="5E5D7BA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ab/>
      </w:r>
      <w:r w:rsidRPr="00B509B1">
        <w:rPr>
          <w:sz w:val="22"/>
          <w:szCs w:val="22"/>
        </w:rPr>
        <w:t xml:space="preserve">4.10.1. </w:t>
      </w:r>
      <w:r>
        <w:rPr>
          <w:sz w:val="22"/>
          <w:szCs w:val="22"/>
        </w:rPr>
        <w:t xml:space="preserve">  </w:t>
      </w:r>
      <w:r w:rsidRPr="00B509B1">
        <w:rPr>
          <w:sz w:val="22"/>
          <w:szCs w:val="22"/>
        </w:rPr>
        <w:t xml:space="preserve">Alfa adrenerjik </w:t>
      </w:r>
      <w:proofErr w:type="spellStart"/>
      <w:r w:rsidRPr="00B509B1">
        <w:rPr>
          <w:sz w:val="22"/>
          <w:szCs w:val="22"/>
        </w:rPr>
        <w:t>blokerler</w:t>
      </w:r>
      <w:proofErr w:type="spellEnd"/>
    </w:p>
    <w:p w14:paraId="435C9FF6" w14:textId="77777777" w:rsidR="0016770E" w:rsidRPr="00B509B1" w:rsidRDefault="0016770E" w:rsidP="0016770E">
      <w:pPr>
        <w:tabs>
          <w:tab w:val="left" w:pos="741"/>
          <w:tab w:val="left" w:pos="1596"/>
          <w:tab w:val="left" w:pos="2622"/>
          <w:tab w:val="left" w:pos="3933"/>
        </w:tabs>
        <w:spacing w:after="60"/>
        <w:rPr>
          <w:sz w:val="22"/>
          <w:szCs w:val="22"/>
        </w:rPr>
      </w:pPr>
      <w:r>
        <w:rPr>
          <w:sz w:val="22"/>
          <w:szCs w:val="22"/>
        </w:rPr>
        <w:tab/>
        <w:t xml:space="preserve">4.10.2.   </w:t>
      </w:r>
      <w:r w:rsidRPr="00B509B1">
        <w:rPr>
          <w:sz w:val="22"/>
          <w:szCs w:val="22"/>
        </w:rPr>
        <w:t>Antikoagülanlar</w:t>
      </w:r>
    </w:p>
    <w:p w14:paraId="53717D5A" w14:textId="77777777" w:rsidR="0016770E" w:rsidRPr="00B509B1" w:rsidRDefault="0016770E" w:rsidP="0016770E">
      <w:pPr>
        <w:tabs>
          <w:tab w:val="left" w:pos="741"/>
          <w:tab w:val="left" w:pos="1596"/>
          <w:tab w:val="left" w:pos="2622"/>
          <w:tab w:val="left" w:pos="3933"/>
        </w:tabs>
        <w:spacing w:after="60"/>
        <w:rPr>
          <w:sz w:val="22"/>
          <w:szCs w:val="22"/>
        </w:rPr>
      </w:pPr>
      <w:r>
        <w:rPr>
          <w:sz w:val="22"/>
          <w:szCs w:val="22"/>
        </w:rPr>
        <w:tab/>
        <w:t xml:space="preserve">4.10.3.   </w:t>
      </w:r>
      <w:proofErr w:type="spellStart"/>
      <w:r w:rsidRPr="00B509B1">
        <w:rPr>
          <w:sz w:val="22"/>
          <w:szCs w:val="22"/>
        </w:rPr>
        <w:t>Vasodilatatörler</w:t>
      </w:r>
      <w:proofErr w:type="spellEnd"/>
    </w:p>
    <w:p w14:paraId="43E2CF7F" w14:textId="77777777" w:rsidR="0016770E" w:rsidRPr="00B509B1" w:rsidRDefault="0016770E" w:rsidP="0016770E">
      <w:pPr>
        <w:tabs>
          <w:tab w:val="left" w:pos="741"/>
          <w:tab w:val="left" w:pos="2622"/>
          <w:tab w:val="left" w:pos="3933"/>
        </w:tabs>
        <w:spacing w:after="60"/>
        <w:ind w:left="1539" w:hanging="1539"/>
        <w:rPr>
          <w:sz w:val="22"/>
          <w:szCs w:val="22"/>
        </w:rPr>
      </w:pPr>
      <w:r w:rsidRPr="00B509B1">
        <w:rPr>
          <w:sz w:val="22"/>
          <w:szCs w:val="22"/>
        </w:rPr>
        <w:tab/>
        <w:t xml:space="preserve">4.10.4. </w:t>
      </w:r>
      <w:r w:rsidRPr="00B509B1">
        <w:rPr>
          <w:sz w:val="22"/>
          <w:szCs w:val="22"/>
        </w:rPr>
        <w:tab/>
      </w:r>
      <w:proofErr w:type="spellStart"/>
      <w:r w:rsidRPr="00B509B1">
        <w:rPr>
          <w:sz w:val="22"/>
          <w:szCs w:val="22"/>
        </w:rPr>
        <w:t>İloprost</w:t>
      </w:r>
      <w:proofErr w:type="spellEnd"/>
      <w:r w:rsidRPr="00B509B1">
        <w:rPr>
          <w:sz w:val="22"/>
          <w:szCs w:val="22"/>
        </w:rPr>
        <w:t xml:space="preserve"> </w:t>
      </w:r>
      <w:proofErr w:type="spellStart"/>
      <w:r w:rsidRPr="00B509B1">
        <w:rPr>
          <w:sz w:val="22"/>
          <w:szCs w:val="22"/>
        </w:rPr>
        <w:t>trometamol</w:t>
      </w:r>
      <w:proofErr w:type="spellEnd"/>
      <w:r w:rsidRPr="00B509B1">
        <w:rPr>
          <w:sz w:val="22"/>
          <w:szCs w:val="22"/>
        </w:rPr>
        <w:t xml:space="preserve"> </w:t>
      </w:r>
      <w:r w:rsidRPr="00B509B1">
        <w:rPr>
          <w:b/>
          <w:bCs/>
          <w:sz w:val="22"/>
          <w:szCs w:val="22"/>
        </w:rPr>
        <w:t xml:space="preserve">* </w:t>
      </w:r>
      <w:r w:rsidRPr="00B509B1">
        <w:rPr>
          <w:sz w:val="22"/>
          <w:szCs w:val="22"/>
        </w:rPr>
        <w:t xml:space="preserve">(sadece </w:t>
      </w:r>
      <w:proofErr w:type="spellStart"/>
      <w:r w:rsidRPr="00B509B1">
        <w:rPr>
          <w:sz w:val="22"/>
          <w:szCs w:val="22"/>
        </w:rPr>
        <w:t>inhaler</w:t>
      </w:r>
      <w:proofErr w:type="spellEnd"/>
      <w:r w:rsidRPr="00B509B1">
        <w:rPr>
          <w:sz w:val="22"/>
          <w:szCs w:val="22"/>
        </w:rPr>
        <w:t xml:space="preserve"> formu muafiyet kapsamındadır)</w:t>
      </w:r>
    </w:p>
    <w:p w14:paraId="6F3F00E4" w14:textId="77777777" w:rsidR="0016770E" w:rsidRPr="00DC1A0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4.10.5.   </w:t>
      </w:r>
      <w:proofErr w:type="spellStart"/>
      <w:r w:rsidRPr="00B509B1">
        <w:rPr>
          <w:sz w:val="22"/>
          <w:szCs w:val="22"/>
        </w:rPr>
        <w:t>Bosentan</w:t>
      </w:r>
      <w:proofErr w:type="spellEnd"/>
      <w:r w:rsidRPr="00B509B1">
        <w:rPr>
          <w:sz w:val="22"/>
          <w:szCs w:val="22"/>
        </w:rPr>
        <w:t xml:space="preserve"> </w:t>
      </w:r>
      <w:r w:rsidRPr="00DC1A01">
        <w:rPr>
          <w:sz w:val="22"/>
          <w:szCs w:val="22"/>
        </w:rPr>
        <w:t xml:space="preserve">*  </w:t>
      </w:r>
    </w:p>
    <w:p w14:paraId="5F122F26" w14:textId="77777777" w:rsidR="0016770E" w:rsidRPr="00DC1A0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4.10.6.   </w:t>
      </w:r>
      <w:proofErr w:type="spellStart"/>
      <w:r w:rsidRPr="00B509B1">
        <w:rPr>
          <w:sz w:val="22"/>
          <w:szCs w:val="22"/>
        </w:rPr>
        <w:t>Sildenafil</w:t>
      </w:r>
      <w:proofErr w:type="spellEnd"/>
      <w:r w:rsidRPr="00B509B1">
        <w:rPr>
          <w:sz w:val="22"/>
          <w:szCs w:val="22"/>
        </w:rPr>
        <w:t xml:space="preserve"> sitrat </w:t>
      </w:r>
      <w:r w:rsidRPr="00DC1A01">
        <w:rPr>
          <w:sz w:val="22"/>
          <w:szCs w:val="22"/>
        </w:rPr>
        <w:t xml:space="preserve">*  </w:t>
      </w:r>
    </w:p>
    <w:p w14:paraId="57A7BC9D" w14:textId="77777777" w:rsidR="0016770E" w:rsidRDefault="0016770E" w:rsidP="0016770E">
      <w:pPr>
        <w:tabs>
          <w:tab w:val="left" w:pos="741"/>
          <w:tab w:val="left" w:pos="1596"/>
          <w:tab w:val="left" w:pos="2622"/>
          <w:tab w:val="left" w:pos="3933"/>
        </w:tabs>
        <w:spacing w:after="60"/>
        <w:rPr>
          <w:sz w:val="22"/>
          <w:szCs w:val="22"/>
        </w:rPr>
      </w:pPr>
      <w:r w:rsidRPr="00DC1A01">
        <w:rPr>
          <w:sz w:val="22"/>
          <w:szCs w:val="22"/>
        </w:rPr>
        <w:tab/>
        <w:t xml:space="preserve">4.10.7.   </w:t>
      </w:r>
      <w:r w:rsidRPr="00B509B1">
        <w:rPr>
          <w:sz w:val="22"/>
          <w:szCs w:val="22"/>
        </w:rPr>
        <w:t xml:space="preserve">Kalsiyum kanal </w:t>
      </w:r>
      <w:proofErr w:type="spellStart"/>
      <w:r w:rsidRPr="00B509B1">
        <w:rPr>
          <w:sz w:val="22"/>
          <w:szCs w:val="22"/>
        </w:rPr>
        <w:t>blokerleri</w:t>
      </w:r>
      <w:proofErr w:type="spellEnd"/>
      <w:r w:rsidRPr="00B509B1">
        <w:rPr>
          <w:sz w:val="22"/>
          <w:szCs w:val="22"/>
        </w:rPr>
        <w:t xml:space="preserve"> ve kombinasyonları</w:t>
      </w:r>
    </w:p>
    <w:p w14:paraId="58FBBDE2" w14:textId="77777777" w:rsidR="0016770E" w:rsidRPr="00151F63" w:rsidRDefault="0016770E" w:rsidP="0016770E">
      <w:pPr>
        <w:tabs>
          <w:tab w:val="left" w:pos="741"/>
          <w:tab w:val="left" w:pos="1596"/>
          <w:tab w:val="left" w:pos="2622"/>
          <w:tab w:val="left" w:pos="3933"/>
        </w:tabs>
        <w:spacing w:after="60"/>
        <w:rPr>
          <w:b/>
          <w:color w:val="FF0000"/>
          <w:sz w:val="22"/>
          <w:szCs w:val="22"/>
        </w:rPr>
      </w:pPr>
      <w:r>
        <w:rPr>
          <w:sz w:val="22"/>
          <w:szCs w:val="22"/>
        </w:rPr>
        <w:lastRenderedPageBreak/>
        <w:t xml:space="preserve">              </w:t>
      </w:r>
      <w:proofErr w:type="gramStart"/>
      <w:r w:rsidRPr="00DC1A01">
        <w:rPr>
          <w:sz w:val="22"/>
          <w:szCs w:val="22"/>
        </w:rPr>
        <w:t xml:space="preserve">4.10.8.  </w:t>
      </w:r>
      <w:proofErr w:type="spellStart"/>
      <w:r w:rsidRPr="00DC1A01">
        <w:rPr>
          <w:sz w:val="22"/>
          <w:szCs w:val="22"/>
        </w:rPr>
        <w:t>Ambrisentan</w:t>
      </w:r>
      <w:proofErr w:type="spellEnd"/>
      <w:proofErr w:type="gramEnd"/>
      <w:r>
        <w:rPr>
          <w:rFonts w:eastAsia="Calibri"/>
          <w:sz w:val="24"/>
          <w:szCs w:val="24"/>
        </w:rPr>
        <w:t xml:space="preserve">* </w:t>
      </w:r>
      <w:r w:rsidRPr="00151F63">
        <w:rPr>
          <w:b/>
          <w:color w:val="FF0000"/>
          <w:sz w:val="22"/>
          <w:szCs w:val="22"/>
        </w:rPr>
        <w:t>(</w:t>
      </w:r>
      <w:proofErr w:type="gramStart"/>
      <w:r w:rsidRPr="00151F63">
        <w:rPr>
          <w:b/>
          <w:color w:val="FF0000"/>
          <w:sz w:val="22"/>
          <w:szCs w:val="22"/>
        </w:rPr>
        <w:t>Ek:RG</w:t>
      </w:r>
      <w:proofErr w:type="gramEnd"/>
      <w:r w:rsidRPr="00151F63">
        <w:rPr>
          <w:b/>
          <w:color w:val="FF0000"/>
          <w:sz w:val="22"/>
          <w:szCs w:val="22"/>
        </w:rPr>
        <w:t>-26/09/2013-28777/Yürürlük:04/10/2013)</w:t>
      </w:r>
    </w:p>
    <w:p w14:paraId="4CB061B0" w14:textId="77777777" w:rsidR="0016770E" w:rsidRDefault="0016770E" w:rsidP="0016770E">
      <w:pPr>
        <w:rPr>
          <w:b/>
          <w:color w:val="FF0000"/>
          <w:sz w:val="22"/>
          <w:szCs w:val="22"/>
        </w:rPr>
      </w:pPr>
      <w:r>
        <w:rPr>
          <w:sz w:val="22"/>
          <w:szCs w:val="22"/>
        </w:rPr>
        <w:t xml:space="preserve">              </w:t>
      </w:r>
      <w:proofErr w:type="gramStart"/>
      <w:r w:rsidRPr="00496FC4">
        <w:rPr>
          <w:sz w:val="22"/>
          <w:szCs w:val="22"/>
        </w:rPr>
        <w:t>4.10.9.</w:t>
      </w:r>
      <w:r>
        <w:rPr>
          <w:sz w:val="22"/>
          <w:szCs w:val="22"/>
        </w:rPr>
        <w:t xml:space="preserve"> </w:t>
      </w:r>
      <w:r w:rsidRPr="00496FC4">
        <w:rPr>
          <w:sz w:val="22"/>
          <w:szCs w:val="22"/>
        </w:rPr>
        <w:t xml:space="preserve"> </w:t>
      </w:r>
      <w:proofErr w:type="spellStart"/>
      <w:r w:rsidRPr="00496FC4">
        <w:rPr>
          <w:sz w:val="22"/>
          <w:szCs w:val="22"/>
        </w:rPr>
        <w:t>Tadalafil</w:t>
      </w:r>
      <w:proofErr w:type="spellEnd"/>
      <w:proofErr w:type="gramEnd"/>
      <w:r w:rsidRPr="00496FC4">
        <w:rPr>
          <w:sz w:val="22"/>
          <w:szCs w:val="22"/>
        </w:rPr>
        <w:t>*</w:t>
      </w:r>
      <w:r w:rsidRPr="00D70AB0">
        <w:rPr>
          <w:b/>
          <w:color w:val="FF0000"/>
          <w:sz w:val="18"/>
          <w:szCs w:val="18"/>
        </w:rPr>
        <w:t xml:space="preserve"> </w:t>
      </w:r>
      <w:r w:rsidRPr="007C4392">
        <w:rPr>
          <w:b/>
          <w:color w:val="FF0000"/>
          <w:sz w:val="22"/>
          <w:szCs w:val="22"/>
        </w:rPr>
        <w:t>Yürürlük:07/08/2014</w:t>
      </w:r>
    </w:p>
    <w:p w14:paraId="25A08DEE" w14:textId="77777777" w:rsidR="0016770E" w:rsidRDefault="0016770E" w:rsidP="0016770E">
      <w:pPr>
        <w:rPr>
          <w:b/>
          <w:color w:val="FF0000"/>
          <w:sz w:val="22"/>
          <w:szCs w:val="22"/>
        </w:rPr>
      </w:pPr>
      <w:r>
        <w:rPr>
          <w:sz w:val="22"/>
          <w:szCs w:val="22"/>
        </w:rPr>
        <w:t xml:space="preserve">              </w:t>
      </w:r>
      <w:r w:rsidRPr="00005E48">
        <w:rPr>
          <w:b/>
          <w:color w:val="FF0000"/>
          <w:sz w:val="22"/>
          <w:szCs w:val="22"/>
        </w:rPr>
        <w:t>4.10.10.Riociguat*</w:t>
      </w:r>
      <w:proofErr w:type="gramStart"/>
      <w:r>
        <w:rPr>
          <w:b/>
          <w:color w:val="FF0000"/>
          <w:sz w:val="22"/>
          <w:szCs w:val="22"/>
        </w:rPr>
        <w:t xml:space="preserve">  </w:t>
      </w:r>
      <w:r w:rsidRPr="00005E48">
        <w:rPr>
          <w:b/>
          <w:color w:val="FF0000"/>
          <w:sz w:val="22"/>
          <w:szCs w:val="22"/>
        </w:rPr>
        <w:t xml:space="preserve"> </w:t>
      </w:r>
      <w:r>
        <w:rPr>
          <w:b/>
          <w:color w:val="FF0000"/>
          <w:sz w:val="22"/>
          <w:szCs w:val="22"/>
        </w:rPr>
        <w:t>(</w:t>
      </w:r>
      <w:proofErr w:type="gramEnd"/>
      <w:r w:rsidRPr="002B0FBF">
        <w:rPr>
          <w:b/>
          <w:strike/>
          <w:color w:val="FF0000"/>
          <w:sz w:val="22"/>
          <w:szCs w:val="22"/>
        </w:rPr>
        <w:t>(Yalnızca KTEPH endikasyonunda muafiyet kapsamındadır.)</w:t>
      </w:r>
      <w:r w:rsidRPr="00464A30">
        <w:rPr>
          <w:b/>
          <w:color w:val="FF0000"/>
          <w:sz w:val="22"/>
          <w:szCs w:val="22"/>
        </w:rPr>
        <w:t xml:space="preserve"> </w:t>
      </w:r>
      <w:r w:rsidRPr="0074621E">
        <w:rPr>
          <w:b/>
          <w:color w:val="FF0000"/>
          <w:sz w:val="22"/>
          <w:szCs w:val="22"/>
        </w:rPr>
        <w:t>Yürürlük:</w:t>
      </w:r>
      <w:r>
        <w:rPr>
          <w:b/>
          <w:color w:val="FF0000"/>
          <w:sz w:val="22"/>
          <w:szCs w:val="22"/>
        </w:rPr>
        <w:t xml:space="preserve">12/09/2019)   </w:t>
      </w:r>
      <w:r w:rsidRPr="007C4392">
        <w:rPr>
          <w:b/>
          <w:color w:val="FF0000"/>
          <w:sz w:val="22"/>
          <w:szCs w:val="22"/>
        </w:rPr>
        <w:t>Yürürlük:</w:t>
      </w:r>
      <w:r>
        <w:rPr>
          <w:b/>
          <w:color w:val="FF0000"/>
          <w:sz w:val="22"/>
          <w:szCs w:val="22"/>
        </w:rPr>
        <w:t>28</w:t>
      </w:r>
      <w:r w:rsidRPr="007C4392">
        <w:rPr>
          <w:b/>
          <w:color w:val="FF0000"/>
          <w:sz w:val="22"/>
          <w:szCs w:val="22"/>
        </w:rPr>
        <w:t>/0</w:t>
      </w:r>
      <w:r>
        <w:rPr>
          <w:b/>
          <w:color w:val="FF0000"/>
          <w:sz w:val="22"/>
          <w:szCs w:val="22"/>
        </w:rPr>
        <w:t>2</w:t>
      </w:r>
      <w:r w:rsidRPr="007C4392">
        <w:rPr>
          <w:b/>
          <w:color w:val="FF0000"/>
          <w:sz w:val="22"/>
          <w:szCs w:val="22"/>
        </w:rPr>
        <w:t>/201</w:t>
      </w:r>
      <w:r>
        <w:rPr>
          <w:b/>
          <w:color w:val="FF0000"/>
          <w:sz w:val="22"/>
          <w:szCs w:val="22"/>
        </w:rPr>
        <w:t>5</w:t>
      </w:r>
    </w:p>
    <w:p w14:paraId="1B71BA01" w14:textId="77777777" w:rsidR="0016770E" w:rsidRDefault="0016770E" w:rsidP="0016770E">
      <w:pPr>
        <w:jc w:val="both"/>
        <w:rPr>
          <w:b/>
          <w:color w:val="FF0000"/>
          <w:sz w:val="22"/>
          <w:szCs w:val="22"/>
        </w:rPr>
      </w:pPr>
      <w:r>
        <w:rPr>
          <w:sz w:val="24"/>
          <w:szCs w:val="24"/>
        </w:rPr>
        <w:t xml:space="preserve">             </w:t>
      </w:r>
      <w:r w:rsidRPr="005E2F4E">
        <w:rPr>
          <w:b/>
          <w:color w:val="FF0000"/>
          <w:sz w:val="22"/>
          <w:szCs w:val="22"/>
        </w:rPr>
        <w:t xml:space="preserve">4.10.11.    </w:t>
      </w:r>
      <w:proofErr w:type="spellStart"/>
      <w:r w:rsidRPr="005E2F4E">
        <w:rPr>
          <w:b/>
          <w:color w:val="FF0000"/>
          <w:sz w:val="22"/>
          <w:szCs w:val="22"/>
        </w:rPr>
        <w:t>Masitentan</w:t>
      </w:r>
      <w:proofErr w:type="spellEnd"/>
      <w:r w:rsidRPr="005E2F4E">
        <w:rPr>
          <w:b/>
          <w:color w:val="FF0000"/>
          <w:sz w:val="22"/>
          <w:szCs w:val="22"/>
        </w:rPr>
        <w:t>*</w:t>
      </w:r>
      <w:r>
        <w:rPr>
          <w:b/>
          <w:color w:val="FF0000"/>
          <w:sz w:val="22"/>
          <w:szCs w:val="22"/>
        </w:rPr>
        <w:t xml:space="preserve"> </w:t>
      </w:r>
      <w:r w:rsidRPr="0074621E">
        <w:rPr>
          <w:b/>
          <w:color w:val="FF0000"/>
          <w:sz w:val="22"/>
          <w:szCs w:val="22"/>
        </w:rPr>
        <w:t>Yürürlük:15/10/2016</w:t>
      </w:r>
    </w:p>
    <w:p w14:paraId="74F98A55" w14:textId="77777777" w:rsidR="0016770E" w:rsidRDefault="0016770E" w:rsidP="0016770E">
      <w:pPr>
        <w:jc w:val="both"/>
        <w:rPr>
          <w:b/>
          <w:color w:val="FF0000"/>
          <w:sz w:val="22"/>
          <w:szCs w:val="22"/>
        </w:rPr>
      </w:pPr>
      <w:r>
        <w:rPr>
          <w:bCs/>
          <w:sz w:val="18"/>
          <w:szCs w:val="18"/>
          <w:lang w:eastAsia="tr-TR"/>
        </w:rPr>
        <w:t xml:space="preserve">                 </w:t>
      </w:r>
      <w:r w:rsidRPr="00581DA9">
        <w:rPr>
          <w:b/>
          <w:color w:val="FF0000"/>
          <w:sz w:val="22"/>
          <w:szCs w:val="22"/>
        </w:rPr>
        <w:t xml:space="preserve">4.10.12.   </w:t>
      </w:r>
      <w:proofErr w:type="spellStart"/>
      <w:r w:rsidRPr="00581DA9">
        <w:rPr>
          <w:b/>
          <w:color w:val="FF0000"/>
          <w:sz w:val="22"/>
          <w:szCs w:val="22"/>
        </w:rPr>
        <w:t>Seleksipag</w:t>
      </w:r>
      <w:proofErr w:type="spellEnd"/>
      <w:r w:rsidRPr="00581DA9">
        <w:rPr>
          <w:b/>
          <w:color w:val="FF0000"/>
          <w:sz w:val="22"/>
          <w:szCs w:val="22"/>
        </w:rPr>
        <w:t>*</w:t>
      </w:r>
      <w:r>
        <w:rPr>
          <w:b/>
          <w:color w:val="FF0000"/>
          <w:sz w:val="22"/>
          <w:szCs w:val="22"/>
        </w:rPr>
        <w:t xml:space="preserve"> </w:t>
      </w:r>
      <w:r w:rsidRPr="0074621E">
        <w:rPr>
          <w:b/>
          <w:color w:val="FF0000"/>
          <w:sz w:val="22"/>
          <w:szCs w:val="22"/>
        </w:rPr>
        <w:t>Yürürlük:</w:t>
      </w:r>
      <w:r>
        <w:rPr>
          <w:b/>
          <w:color w:val="FF0000"/>
          <w:sz w:val="22"/>
          <w:szCs w:val="22"/>
        </w:rPr>
        <w:t>12/09/2019</w:t>
      </w:r>
    </w:p>
    <w:p w14:paraId="243CD425" w14:textId="77777777" w:rsidR="0016770E" w:rsidRDefault="0016770E" w:rsidP="0016770E">
      <w:pPr>
        <w:jc w:val="both"/>
        <w:rPr>
          <w:b/>
          <w:color w:val="FF0000"/>
          <w:sz w:val="22"/>
          <w:szCs w:val="22"/>
        </w:rPr>
      </w:pPr>
      <w:r>
        <w:rPr>
          <w:b/>
          <w:color w:val="FF0000"/>
          <w:sz w:val="22"/>
          <w:szCs w:val="22"/>
        </w:rPr>
        <w:t xml:space="preserve">              </w:t>
      </w:r>
      <w:r w:rsidRPr="00CB28B5">
        <w:rPr>
          <w:b/>
          <w:color w:val="FF0000"/>
          <w:sz w:val="22"/>
          <w:szCs w:val="22"/>
        </w:rPr>
        <w:t xml:space="preserve">4.10.13.   </w:t>
      </w:r>
      <w:proofErr w:type="spellStart"/>
      <w:r w:rsidRPr="00CB28B5">
        <w:rPr>
          <w:b/>
          <w:color w:val="FF0000"/>
          <w:sz w:val="22"/>
          <w:szCs w:val="22"/>
        </w:rPr>
        <w:t>Epoprostenol</w:t>
      </w:r>
      <w:proofErr w:type="spellEnd"/>
      <w:r w:rsidRPr="00CB28B5">
        <w:rPr>
          <w:b/>
          <w:color w:val="FF0000"/>
          <w:sz w:val="22"/>
          <w:szCs w:val="22"/>
        </w:rPr>
        <w:t>*</w:t>
      </w:r>
      <w:r>
        <w:rPr>
          <w:b/>
          <w:color w:val="FF0000"/>
          <w:sz w:val="22"/>
          <w:szCs w:val="22"/>
        </w:rPr>
        <w:t xml:space="preserve"> </w:t>
      </w:r>
      <w:r w:rsidRPr="0074621E">
        <w:rPr>
          <w:b/>
          <w:color w:val="FF0000"/>
          <w:sz w:val="22"/>
          <w:szCs w:val="22"/>
        </w:rPr>
        <w:t>Yürürlük:</w:t>
      </w:r>
      <w:r>
        <w:rPr>
          <w:b/>
          <w:color w:val="FF0000"/>
          <w:sz w:val="22"/>
          <w:szCs w:val="22"/>
        </w:rPr>
        <w:t>24/06/2020</w:t>
      </w:r>
    </w:p>
    <w:p w14:paraId="4CA34D42" w14:textId="77777777" w:rsidR="0016770E" w:rsidRDefault="0016770E" w:rsidP="0016770E">
      <w:pPr>
        <w:jc w:val="both"/>
        <w:rPr>
          <w:b/>
          <w:color w:val="FF0000"/>
          <w:sz w:val="22"/>
          <w:szCs w:val="22"/>
        </w:rPr>
      </w:pPr>
    </w:p>
    <w:p w14:paraId="2FD7B133" w14:textId="77777777" w:rsidR="0016770E" w:rsidRPr="00890FC4" w:rsidRDefault="0016770E" w:rsidP="0016770E">
      <w:pPr>
        <w:rPr>
          <w:b/>
          <w:bCs/>
          <w:color w:val="FF0000"/>
          <w:sz w:val="22"/>
          <w:szCs w:val="22"/>
        </w:rPr>
      </w:pPr>
      <w:r>
        <w:rPr>
          <w:bCs/>
          <w:color w:val="FF0000"/>
          <w:sz w:val="22"/>
          <w:szCs w:val="22"/>
        </w:rPr>
        <w:t xml:space="preserve">              </w:t>
      </w:r>
      <w:r w:rsidRPr="00C107E1">
        <w:rPr>
          <w:b/>
          <w:color w:val="FF0000"/>
          <w:sz w:val="22"/>
          <w:szCs w:val="22"/>
        </w:rPr>
        <w:t xml:space="preserve">4.10.14.   </w:t>
      </w:r>
      <w:proofErr w:type="spellStart"/>
      <w:r w:rsidRPr="00C107E1">
        <w:rPr>
          <w:b/>
          <w:color w:val="FF0000"/>
          <w:sz w:val="22"/>
          <w:szCs w:val="22"/>
        </w:rPr>
        <w:t>Trepostenil</w:t>
      </w:r>
      <w:proofErr w:type="spellEnd"/>
      <w:r w:rsidRPr="00C107E1">
        <w:rPr>
          <w:b/>
          <w:color w:val="FF0000"/>
          <w:sz w:val="22"/>
          <w:szCs w:val="22"/>
        </w:rPr>
        <w:t>*</w:t>
      </w:r>
      <w:r w:rsidRPr="00890FC4">
        <w:rPr>
          <w:b/>
          <w:bCs/>
          <w:color w:val="FF0000"/>
          <w:sz w:val="22"/>
          <w:szCs w:val="22"/>
        </w:rPr>
        <w:t xml:space="preserve"> (Ek: RG- </w:t>
      </w:r>
      <w:r>
        <w:rPr>
          <w:b/>
          <w:bCs/>
          <w:color w:val="FF0000"/>
          <w:sz w:val="22"/>
          <w:szCs w:val="22"/>
        </w:rPr>
        <w:t>09</w:t>
      </w:r>
      <w:r w:rsidRPr="00890FC4">
        <w:rPr>
          <w:b/>
          <w:bCs/>
          <w:color w:val="FF0000"/>
          <w:sz w:val="22"/>
          <w:szCs w:val="22"/>
        </w:rPr>
        <w:t>/05/2024- 3254</w:t>
      </w:r>
      <w:r>
        <w:rPr>
          <w:b/>
          <w:bCs/>
          <w:color w:val="FF0000"/>
          <w:sz w:val="22"/>
          <w:szCs w:val="22"/>
        </w:rPr>
        <w:t>1</w:t>
      </w:r>
      <w:r w:rsidRPr="00890FC4">
        <w:rPr>
          <w:b/>
          <w:bCs/>
          <w:color w:val="FF0000"/>
          <w:sz w:val="22"/>
          <w:szCs w:val="22"/>
        </w:rPr>
        <w:t xml:space="preserve">/ </w:t>
      </w:r>
      <w:r>
        <w:rPr>
          <w:b/>
          <w:bCs/>
          <w:color w:val="FF0000"/>
          <w:sz w:val="22"/>
          <w:szCs w:val="22"/>
        </w:rPr>
        <w:t>20</w:t>
      </w:r>
      <w:r w:rsidRPr="00890FC4">
        <w:rPr>
          <w:b/>
          <w:bCs/>
          <w:color w:val="FF0000"/>
          <w:sz w:val="22"/>
          <w:szCs w:val="22"/>
        </w:rPr>
        <w:t>-</w:t>
      </w:r>
      <w:r>
        <w:rPr>
          <w:b/>
          <w:bCs/>
          <w:color w:val="FF0000"/>
          <w:sz w:val="22"/>
          <w:szCs w:val="22"/>
        </w:rPr>
        <w:t>b</w:t>
      </w:r>
      <w:r w:rsidRPr="00890FC4">
        <w:rPr>
          <w:b/>
          <w:bCs/>
          <w:color w:val="FF0000"/>
          <w:sz w:val="22"/>
          <w:szCs w:val="22"/>
        </w:rPr>
        <w:t xml:space="preserve"> </w:t>
      </w:r>
      <w:proofErr w:type="spellStart"/>
      <w:r w:rsidRPr="00890FC4">
        <w:rPr>
          <w:b/>
          <w:bCs/>
          <w:color w:val="FF0000"/>
          <w:sz w:val="22"/>
          <w:szCs w:val="22"/>
        </w:rPr>
        <w:t>md.</w:t>
      </w:r>
      <w:proofErr w:type="spellEnd"/>
      <w:r w:rsidRPr="00890FC4">
        <w:rPr>
          <w:b/>
          <w:bCs/>
          <w:color w:val="FF0000"/>
          <w:sz w:val="22"/>
          <w:szCs w:val="22"/>
        </w:rPr>
        <w:t xml:space="preserve"> Yürürlük: 1</w:t>
      </w:r>
      <w:r>
        <w:rPr>
          <w:b/>
          <w:bCs/>
          <w:color w:val="FF0000"/>
          <w:sz w:val="22"/>
          <w:szCs w:val="22"/>
        </w:rPr>
        <w:t>7</w:t>
      </w:r>
      <w:r w:rsidRPr="00890FC4">
        <w:rPr>
          <w:b/>
          <w:bCs/>
          <w:color w:val="FF0000"/>
          <w:sz w:val="22"/>
          <w:szCs w:val="22"/>
        </w:rPr>
        <w:t>/05/2024)</w:t>
      </w:r>
    </w:p>
    <w:p w14:paraId="00B5AB4D" w14:textId="77777777" w:rsidR="0016770E" w:rsidRPr="00890FC4" w:rsidRDefault="0016770E" w:rsidP="0016770E">
      <w:pPr>
        <w:ind w:right="51"/>
        <w:rPr>
          <w:bCs/>
          <w:color w:val="FF0000"/>
          <w:sz w:val="22"/>
          <w:szCs w:val="22"/>
        </w:rPr>
      </w:pPr>
    </w:p>
    <w:p w14:paraId="54795E2C" w14:textId="77777777" w:rsidR="0016770E" w:rsidRPr="005E2F4E" w:rsidRDefault="0016770E" w:rsidP="0016770E">
      <w:pPr>
        <w:jc w:val="both"/>
        <w:rPr>
          <w:b/>
          <w:color w:val="FF0000"/>
          <w:sz w:val="22"/>
          <w:szCs w:val="22"/>
        </w:rPr>
      </w:pPr>
    </w:p>
    <w:p w14:paraId="4F1E967A"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4.11. </w:t>
      </w:r>
      <w:r w:rsidRPr="00B509B1">
        <w:rPr>
          <w:b/>
          <w:bCs/>
          <w:sz w:val="22"/>
          <w:szCs w:val="22"/>
        </w:rPr>
        <w:tab/>
      </w:r>
      <w:proofErr w:type="spellStart"/>
      <w:r w:rsidRPr="00B509B1">
        <w:rPr>
          <w:b/>
          <w:bCs/>
          <w:sz w:val="22"/>
          <w:szCs w:val="22"/>
        </w:rPr>
        <w:t>Raynaud</w:t>
      </w:r>
      <w:proofErr w:type="spellEnd"/>
      <w:r w:rsidRPr="00B509B1">
        <w:rPr>
          <w:b/>
          <w:bCs/>
          <w:sz w:val="22"/>
          <w:szCs w:val="22"/>
        </w:rPr>
        <w:t xml:space="preserve"> hastalığı</w:t>
      </w:r>
      <w:proofErr w:type="gramStart"/>
      <w:r w:rsidRPr="00B509B1">
        <w:rPr>
          <w:b/>
          <w:bCs/>
          <w:sz w:val="22"/>
          <w:szCs w:val="22"/>
        </w:rPr>
        <w:t xml:space="preserve">   (</w:t>
      </w:r>
      <w:proofErr w:type="gramEnd"/>
      <w:r w:rsidRPr="00B509B1">
        <w:rPr>
          <w:b/>
          <w:bCs/>
          <w:sz w:val="22"/>
          <w:szCs w:val="22"/>
        </w:rPr>
        <w:t>I73.0)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C03B057" w14:textId="77777777" w:rsidTr="00111CCD">
        <w:trPr>
          <w:trHeight w:val="380"/>
        </w:trPr>
        <w:tc>
          <w:tcPr>
            <w:tcW w:w="960" w:type="dxa"/>
            <w:tcBorders>
              <w:top w:val="single" w:sz="4" w:space="0" w:color="auto"/>
              <w:left w:val="single" w:sz="4" w:space="0" w:color="auto"/>
              <w:bottom w:val="single" w:sz="4" w:space="0" w:color="auto"/>
              <w:right w:val="single" w:sz="4" w:space="0" w:color="auto"/>
            </w:tcBorders>
            <w:noWrap/>
            <w:vAlign w:val="bottom"/>
          </w:tcPr>
          <w:p w14:paraId="637F991D" w14:textId="77777777" w:rsidR="0016770E" w:rsidRPr="00B509B1" w:rsidRDefault="0016770E" w:rsidP="00111CCD">
            <w:pPr>
              <w:rPr>
                <w:b/>
                <w:bCs/>
                <w:lang w:eastAsia="tr-TR"/>
              </w:rPr>
            </w:pPr>
            <w:r w:rsidRPr="00B509B1">
              <w:rPr>
                <w:b/>
                <w:bCs/>
                <w:lang w:eastAsia="tr-TR"/>
              </w:rPr>
              <w:t>I73.0</w:t>
            </w:r>
          </w:p>
        </w:tc>
        <w:tc>
          <w:tcPr>
            <w:tcW w:w="7940" w:type="dxa"/>
            <w:tcBorders>
              <w:top w:val="single" w:sz="4" w:space="0" w:color="auto"/>
              <w:left w:val="nil"/>
              <w:bottom w:val="single" w:sz="4" w:space="0" w:color="auto"/>
              <w:right w:val="single" w:sz="4" w:space="0" w:color="auto"/>
            </w:tcBorders>
            <w:noWrap/>
            <w:vAlign w:val="bottom"/>
          </w:tcPr>
          <w:p w14:paraId="3121E2B9" w14:textId="77777777" w:rsidR="0016770E" w:rsidRPr="00B509B1" w:rsidRDefault="0016770E" w:rsidP="00111CCD">
            <w:pPr>
              <w:rPr>
                <w:sz w:val="22"/>
                <w:szCs w:val="22"/>
                <w:lang w:eastAsia="tr-TR"/>
              </w:rPr>
            </w:pPr>
            <w:proofErr w:type="spellStart"/>
            <w:r w:rsidRPr="00B509B1">
              <w:rPr>
                <w:sz w:val="22"/>
                <w:szCs w:val="22"/>
                <w:lang w:eastAsia="tr-TR"/>
              </w:rPr>
              <w:t>Raynaud</w:t>
            </w:r>
            <w:proofErr w:type="spellEnd"/>
            <w:r w:rsidRPr="00B509B1">
              <w:rPr>
                <w:sz w:val="22"/>
                <w:szCs w:val="22"/>
                <w:lang w:eastAsia="tr-TR"/>
              </w:rPr>
              <w:t xml:space="preserve"> sendromu</w:t>
            </w:r>
          </w:p>
        </w:tc>
      </w:tr>
    </w:tbl>
    <w:p w14:paraId="3490F158" w14:textId="77777777" w:rsidR="0016770E" w:rsidRPr="00B509B1" w:rsidRDefault="0016770E" w:rsidP="0016770E">
      <w:pPr>
        <w:tabs>
          <w:tab w:val="left" w:pos="741"/>
          <w:tab w:val="left" w:pos="1596"/>
          <w:tab w:val="left" w:pos="2622"/>
          <w:tab w:val="left" w:pos="3933"/>
        </w:tabs>
        <w:spacing w:after="60"/>
        <w:rPr>
          <w:b/>
          <w:bCs/>
          <w:sz w:val="22"/>
          <w:szCs w:val="22"/>
        </w:rPr>
      </w:pPr>
    </w:p>
    <w:p w14:paraId="37877AA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4.11.1. </w:t>
      </w:r>
      <w:r w:rsidRPr="00B509B1">
        <w:rPr>
          <w:sz w:val="22"/>
          <w:szCs w:val="22"/>
        </w:rPr>
        <w:tab/>
        <w:t xml:space="preserve">Alfa adrenerjik </w:t>
      </w:r>
      <w:proofErr w:type="spellStart"/>
      <w:r w:rsidRPr="00B509B1">
        <w:rPr>
          <w:sz w:val="22"/>
          <w:szCs w:val="22"/>
        </w:rPr>
        <w:t>blokerler</w:t>
      </w:r>
      <w:proofErr w:type="spellEnd"/>
    </w:p>
    <w:p w14:paraId="6378857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4.11.2. </w:t>
      </w:r>
      <w:r w:rsidRPr="00B509B1">
        <w:rPr>
          <w:sz w:val="22"/>
          <w:szCs w:val="22"/>
        </w:rPr>
        <w:tab/>
        <w:t xml:space="preserve">Kalsiyum kanal </w:t>
      </w:r>
      <w:proofErr w:type="spellStart"/>
      <w:r w:rsidRPr="00B509B1">
        <w:rPr>
          <w:sz w:val="22"/>
          <w:szCs w:val="22"/>
        </w:rPr>
        <w:t>blokerleri</w:t>
      </w:r>
      <w:proofErr w:type="spellEnd"/>
      <w:r w:rsidRPr="00B509B1">
        <w:rPr>
          <w:sz w:val="22"/>
          <w:szCs w:val="22"/>
        </w:rPr>
        <w:t xml:space="preserve"> ve kombinasyonları</w:t>
      </w:r>
    </w:p>
    <w:p w14:paraId="21A6418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4.11.3.     </w:t>
      </w:r>
      <w:proofErr w:type="spellStart"/>
      <w:r w:rsidRPr="00B509B1">
        <w:rPr>
          <w:sz w:val="22"/>
          <w:szCs w:val="22"/>
        </w:rPr>
        <w:t>Pentoksifilin</w:t>
      </w:r>
      <w:proofErr w:type="spellEnd"/>
    </w:p>
    <w:p w14:paraId="022C1968" w14:textId="77777777" w:rsidR="0016770E" w:rsidRPr="00B509B1" w:rsidRDefault="0016770E" w:rsidP="0016770E">
      <w:pPr>
        <w:tabs>
          <w:tab w:val="left" w:pos="741"/>
          <w:tab w:val="left" w:pos="1596"/>
          <w:tab w:val="left" w:pos="2622"/>
          <w:tab w:val="left" w:pos="3933"/>
        </w:tabs>
        <w:spacing w:after="60"/>
        <w:rPr>
          <w:sz w:val="22"/>
          <w:szCs w:val="22"/>
        </w:rPr>
      </w:pPr>
    </w:p>
    <w:p w14:paraId="70D763F3"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4.12. </w:t>
      </w:r>
      <w:r w:rsidRPr="00B509B1">
        <w:rPr>
          <w:b/>
          <w:bCs/>
          <w:sz w:val="22"/>
          <w:szCs w:val="22"/>
        </w:rPr>
        <w:tab/>
      </w:r>
      <w:proofErr w:type="spellStart"/>
      <w:r w:rsidRPr="00B509B1">
        <w:rPr>
          <w:b/>
          <w:bCs/>
          <w:sz w:val="22"/>
          <w:szCs w:val="22"/>
        </w:rPr>
        <w:t>Pulmoner</w:t>
      </w:r>
      <w:proofErr w:type="spellEnd"/>
      <w:r w:rsidRPr="00B509B1">
        <w:rPr>
          <w:b/>
          <w:bCs/>
          <w:sz w:val="22"/>
          <w:szCs w:val="22"/>
        </w:rPr>
        <w:t xml:space="preserve"> tromboemboli (I26)</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288CA78" w14:textId="77777777" w:rsidTr="00111CCD">
        <w:trPr>
          <w:trHeight w:val="380"/>
        </w:trPr>
        <w:tc>
          <w:tcPr>
            <w:tcW w:w="960" w:type="dxa"/>
            <w:tcBorders>
              <w:top w:val="single" w:sz="4" w:space="0" w:color="auto"/>
              <w:left w:val="single" w:sz="4" w:space="0" w:color="auto"/>
              <w:bottom w:val="single" w:sz="4" w:space="0" w:color="auto"/>
              <w:right w:val="single" w:sz="4" w:space="0" w:color="auto"/>
            </w:tcBorders>
            <w:noWrap/>
            <w:vAlign w:val="bottom"/>
          </w:tcPr>
          <w:p w14:paraId="122251D3" w14:textId="77777777" w:rsidR="0016770E" w:rsidRPr="00B509B1" w:rsidRDefault="0016770E" w:rsidP="00111CCD">
            <w:pPr>
              <w:rPr>
                <w:b/>
                <w:bCs/>
                <w:sz w:val="22"/>
                <w:szCs w:val="22"/>
                <w:lang w:eastAsia="tr-TR"/>
              </w:rPr>
            </w:pPr>
            <w:r w:rsidRPr="00B509B1">
              <w:rPr>
                <w:b/>
                <w:bCs/>
                <w:sz w:val="22"/>
                <w:szCs w:val="22"/>
                <w:lang w:eastAsia="tr-TR"/>
              </w:rPr>
              <w:t>I26</w:t>
            </w:r>
          </w:p>
        </w:tc>
        <w:tc>
          <w:tcPr>
            <w:tcW w:w="7940" w:type="dxa"/>
            <w:tcBorders>
              <w:top w:val="single" w:sz="4" w:space="0" w:color="auto"/>
              <w:left w:val="nil"/>
              <w:bottom w:val="single" w:sz="4" w:space="0" w:color="auto"/>
              <w:right w:val="single" w:sz="4" w:space="0" w:color="auto"/>
            </w:tcBorders>
            <w:noWrap/>
            <w:vAlign w:val="bottom"/>
          </w:tcPr>
          <w:p w14:paraId="49A9CF76" w14:textId="77777777" w:rsidR="0016770E" w:rsidRPr="00B509B1" w:rsidRDefault="0016770E" w:rsidP="00111CCD">
            <w:pPr>
              <w:rPr>
                <w:b/>
                <w:bCs/>
                <w:sz w:val="22"/>
                <w:szCs w:val="22"/>
                <w:lang w:eastAsia="tr-TR"/>
              </w:rPr>
            </w:pPr>
            <w:proofErr w:type="spellStart"/>
            <w:r w:rsidRPr="00B509B1">
              <w:rPr>
                <w:b/>
                <w:bCs/>
                <w:sz w:val="22"/>
                <w:szCs w:val="22"/>
                <w:lang w:eastAsia="tr-TR"/>
              </w:rPr>
              <w:t>Pulmoner</w:t>
            </w:r>
            <w:proofErr w:type="spellEnd"/>
            <w:r w:rsidRPr="00B509B1">
              <w:rPr>
                <w:b/>
                <w:bCs/>
                <w:sz w:val="22"/>
                <w:szCs w:val="22"/>
                <w:lang w:eastAsia="tr-TR"/>
              </w:rPr>
              <w:t xml:space="preserve"> embolizm</w:t>
            </w:r>
          </w:p>
        </w:tc>
      </w:tr>
      <w:tr w:rsidR="0016770E" w:rsidRPr="00B509B1" w14:paraId="41670615"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4CC26F3" w14:textId="77777777" w:rsidR="0016770E" w:rsidRPr="00B509B1" w:rsidRDefault="0016770E" w:rsidP="00111CCD">
            <w:pPr>
              <w:rPr>
                <w:b/>
                <w:bCs/>
                <w:sz w:val="22"/>
                <w:szCs w:val="22"/>
                <w:lang w:eastAsia="tr-TR"/>
              </w:rPr>
            </w:pPr>
            <w:r w:rsidRPr="00B509B1">
              <w:rPr>
                <w:b/>
                <w:bCs/>
                <w:sz w:val="22"/>
                <w:szCs w:val="22"/>
                <w:lang w:eastAsia="tr-TR"/>
              </w:rPr>
              <w:t>I26.0</w:t>
            </w:r>
          </w:p>
        </w:tc>
        <w:tc>
          <w:tcPr>
            <w:tcW w:w="7940" w:type="dxa"/>
            <w:tcBorders>
              <w:top w:val="nil"/>
              <w:left w:val="nil"/>
              <w:bottom w:val="single" w:sz="4" w:space="0" w:color="auto"/>
              <w:right w:val="single" w:sz="4" w:space="0" w:color="auto"/>
            </w:tcBorders>
            <w:noWrap/>
            <w:vAlign w:val="bottom"/>
          </w:tcPr>
          <w:p w14:paraId="46FF0B73"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embolizm, akut kor </w:t>
            </w:r>
            <w:proofErr w:type="spellStart"/>
            <w:r w:rsidRPr="00B509B1">
              <w:rPr>
                <w:sz w:val="22"/>
                <w:szCs w:val="22"/>
                <w:lang w:eastAsia="tr-TR"/>
              </w:rPr>
              <w:t>pulmonale</w:t>
            </w:r>
            <w:proofErr w:type="spellEnd"/>
            <w:r w:rsidRPr="00B509B1">
              <w:rPr>
                <w:sz w:val="22"/>
                <w:szCs w:val="22"/>
                <w:lang w:eastAsia="tr-TR"/>
              </w:rPr>
              <w:t xml:space="preserve"> ile birlikte</w:t>
            </w:r>
          </w:p>
        </w:tc>
      </w:tr>
      <w:tr w:rsidR="0016770E" w:rsidRPr="00B509B1" w14:paraId="0BB14B5A"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28611C29" w14:textId="77777777" w:rsidR="0016770E" w:rsidRPr="00B509B1" w:rsidRDefault="0016770E" w:rsidP="00111CCD">
            <w:pPr>
              <w:rPr>
                <w:b/>
                <w:bCs/>
                <w:sz w:val="22"/>
                <w:szCs w:val="22"/>
                <w:lang w:eastAsia="tr-TR"/>
              </w:rPr>
            </w:pPr>
            <w:r w:rsidRPr="00B509B1">
              <w:rPr>
                <w:b/>
                <w:bCs/>
                <w:sz w:val="22"/>
                <w:szCs w:val="22"/>
                <w:lang w:eastAsia="tr-TR"/>
              </w:rPr>
              <w:t>I26.9</w:t>
            </w:r>
          </w:p>
        </w:tc>
        <w:tc>
          <w:tcPr>
            <w:tcW w:w="7940" w:type="dxa"/>
            <w:tcBorders>
              <w:top w:val="nil"/>
              <w:left w:val="nil"/>
              <w:bottom w:val="single" w:sz="4" w:space="0" w:color="auto"/>
              <w:right w:val="single" w:sz="4" w:space="0" w:color="auto"/>
            </w:tcBorders>
            <w:noWrap/>
            <w:vAlign w:val="bottom"/>
          </w:tcPr>
          <w:p w14:paraId="30822424"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embolizm, akut kor </w:t>
            </w:r>
            <w:proofErr w:type="spellStart"/>
            <w:r w:rsidRPr="00B509B1">
              <w:rPr>
                <w:sz w:val="22"/>
                <w:szCs w:val="22"/>
                <w:lang w:eastAsia="tr-TR"/>
              </w:rPr>
              <w:t>pulmonale</w:t>
            </w:r>
            <w:proofErr w:type="spellEnd"/>
            <w:r w:rsidRPr="00B509B1">
              <w:rPr>
                <w:sz w:val="22"/>
                <w:szCs w:val="22"/>
                <w:lang w:eastAsia="tr-TR"/>
              </w:rPr>
              <w:t xml:space="preserve"> olmaksızın</w:t>
            </w:r>
          </w:p>
        </w:tc>
      </w:tr>
    </w:tbl>
    <w:p w14:paraId="2BA4801B" w14:textId="77777777" w:rsidR="0016770E" w:rsidRPr="00B509B1" w:rsidRDefault="0016770E" w:rsidP="0016770E">
      <w:pPr>
        <w:tabs>
          <w:tab w:val="left" w:pos="741"/>
          <w:tab w:val="left" w:pos="1596"/>
          <w:tab w:val="left" w:pos="2622"/>
          <w:tab w:val="left" w:pos="3933"/>
        </w:tabs>
        <w:spacing w:after="60"/>
        <w:rPr>
          <w:b/>
          <w:bCs/>
          <w:sz w:val="22"/>
          <w:szCs w:val="22"/>
        </w:rPr>
      </w:pPr>
    </w:p>
    <w:p w14:paraId="60D35F6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4.12.1.</w:t>
      </w:r>
      <w:r w:rsidRPr="00B509B1">
        <w:rPr>
          <w:sz w:val="22"/>
          <w:szCs w:val="22"/>
        </w:rPr>
        <w:tab/>
        <w:t>Antikoagülanlar</w:t>
      </w:r>
    </w:p>
    <w:p w14:paraId="2800CDB6" w14:textId="77777777" w:rsidR="0016770E" w:rsidRPr="00B509B1" w:rsidRDefault="0016770E" w:rsidP="0016770E">
      <w:pPr>
        <w:tabs>
          <w:tab w:val="left" w:pos="741"/>
          <w:tab w:val="left" w:pos="1596"/>
          <w:tab w:val="left" w:pos="2622"/>
          <w:tab w:val="left" w:pos="3933"/>
        </w:tabs>
        <w:spacing w:after="60"/>
        <w:rPr>
          <w:sz w:val="22"/>
          <w:szCs w:val="22"/>
        </w:rPr>
      </w:pPr>
    </w:p>
    <w:p w14:paraId="41E09549"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4.13. </w:t>
      </w:r>
      <w:r w:rsidRPr="00B509B1">
        <w:rPr>
          <w:b/>
          <w:bCs/>
          <w:sz w:val="22"/>
          <w:szCs w:val="22"/>
        </w:rPr>
        <w:tab/>
        <w:t>Kronik romatizmal kalp hastalığı</w:t>
      </w:r>
      <w:proofErr w:type="gramStart"/>
      <w:r w:rsidRPr="00B509B1">
        <w:rPr>
          <w:b/>
          <w:bCs/>
          <w:sz w:val="22"/>
          <w:szCs w:val="22"/>
        </w:rPr>
        <w:t xml:space="preserve">   (</w:t>
      </w:r>
      <w:proofErr w:type="gramEnd"/>
      <w:r w:rsidRPr="00B509B1">
        <w:rPr>
          <w:b/>
          <w:bCs/>
          <w:sz w:val="22"/>
          <w:szCs w:val="22"/>
          <w:lang w:eastAsia="tr-TR"/>
        </w:rPr>
        <w:t>I09)</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3634674" w14:textId="77777777" w:rsidTr="00111CCD">
        <w:trPr>
          <w:trHeight w:val="380"/>
        </w:trPr>
        <w:tc>
          <w:tcPr>
            <w:tcW w:w="960" w:type="dxa"/>
            <w:tcBorders>
              <w:top w:val="single" w:sz="4" w:space="0" w:color="auto"/>
              <w:left w:val="single" w:sz="4" w:space="0" w:color="auto"/>
              <w:bottom w:val="single" w:sz="4" w:space="0" w:color="auto"/>
              <w:right w:val="single" w:sz="4" w:space="0" w:color="auto"/>
            </w:tcBorders>
            <w:noWrap/>
            <w:vAlign w:val="bottom"/>
          </w:tcPr>
          <w:p w14:paraId="5FCBE703" w14:textId="77777777" w:rsidR="0016770E" w:rsidRPr="00B509B1" w:rsidRDefault="0016770E" w:rsidP="00111CCD">
            <w:pPr>
              <w:rPr>
                <w:b/>
                <w:bCs/>
                <w:sz w:val="22"/>
                <w:szCs w:val="22"/>
                <w:lang w:eastAsia="tr-TR"/>
              </w:rPr>
            </w:pPr>
            <w:r w:rsidRPr="00B509B1">
              <w:rPr>
                <w:b/>
                <w:bCs/>
                <w:sz w:val="22"/>
                <w:szCs w:val="22"/>
                <w:lang w:eastAsia="tr-TR"/>
              </w:rPr>
              <w:t>I09</w:t>
            </w:r>
          </w:p>
        </w:tc>
        <w:tc>
          <w:tcPr>
            <w:tcW w:w="7940" w:type="dxa"/>
            <w:tcBorders>
              <w:top w:val="single" w:sz="4" w:space="0" w:color="auto"/>
              <w:left w:val="nil"/>
              <w:bottom w:val="single" w:sz="4" w:space="0" w:color="auto"/>
              <w:right w:val="single" w:sz="4" w:space="0" w:color="auto"/>
            </w:tcBorders>
            <w:noWrap/>
            <w:vAlign w:val="bottom"/>
          </w:tcPr>
          <w:p w14:paraId="2C6A4199" w14:textId="77777777" w:rsidR="0016770E" w:rsidRPr="00B509B1" w:rsidRDefault="0016770E" w:rsidP="00111CCD">
            <w:pPr>
              <w:rPr>
                <w:b/>
                <w:bCs/>
                <w:sz w:val="22"/>
                <w:szCs w:val="22"/>
                <w:lang w:eastAsia="tr-TR"/>
              </w:rPr>
            </w:pPr>
            <w:r w:rsidRPr="00B509B1">
              <w:rPr>
                <w:b/>
                <w:bCs/>
                <w:sz w:val="22"/>
                <w:szCs w:val="22"/>
                <w:lang w:eastAsia="tr-TR"/>
              </w:rPr>
              <w:t>Romatizmal kalp hastalıkları diğer</w:t>
            </w:r>
          </w:p>
        </w:tc>
      </w:tr>
      <w:tr w:rsidR="0016770E" w:rsidRPr="00B509B1" w14:paraId="3B59409B"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29288A4" w14:textId="77777777" w:rsidR="0016770E" w:rsidRPr="00B509B1" w:rsidRDefault="0016770E" w:rsidP="00111CCD">
            <w:pPr>
              <w:rPr>
                <w:b/>
                <w:bCs/>
                <w:sz w:val="22"/>
                <w:szCs w:val="22"/>
              </w:rPr>
            </w:pPr>
            <w:r w:rsidRPr="00B509B1">
              <w:rPr>
                <w:b/>
                <w:bCs/>
                <w:sz w:val="22"/>
                <w:szCs w:val="22"/>
              </w:rPr>
              <w:t>I09.0</w:t>
            </w:r>
          </w:p>
        </w:tc>
        <w:tc>
          <w:tcPr>
            <w:tcW w:w="7940" w:type="dxa"/>
            <w:tcBorders>
              <w:top w:val="nil"/>
              <w:left w:val="nil"/>
              <w:bottom w:val="single" w:sz="4" w:space="0" w:color="auto"/>
              <w:right w:val="single" w:sz="4" w:space="0" w:color="auto"/>
            </w:tcBorders>
            <w:noWrap/>
            <w:vAlign w:val="bottom"/>
          </w:tcPr>
          <w:p w14:paraId="1A90AD68" w14:textId="77777777" w:rsidR="0016770E" w:rsidRPr="00B509B1" w:rsidRDefault="0016770E" w:rsidP="00111CCD">
            <w:pPr>
              <w:rPr>
                <w:sz w:val="22"/>
                <w:szCs w:val="22"/>
                <w:lang w:eastAsia="tr-TR"/>
              </w:rPr>
            </w:pPr>
            <w:r w:rsidRPr="00B509B1">
              <w:rPr>
                <w:sz w:val="22"/>
                <w:szCs w:val="22"/>
                <w:lang w:eastAsia="tr-TR"/>
              </w:rPr>
              <w:t>Romatizmal miyokardit</w:t>
            </w:r>
          </w:p>
        </w:tc>
      </w:tr>
      <w:tr w:rsidR="0016770E" w:rsidRPr="00B509B1" w14:paraId="2DCF590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A103B45" w14:textId="77777777" w:rsidR="0016770E" w:rsidRPr="00B509B1" w:rsidRDefault="0016770E" w:rsidP="00111CCD">
            <w:pPr>
              <w:rPr>
                <w:b/>
                <w:bCs/>
                <w:sz w:val="22"/>
                <w:szCs w:val="22"/>
              </w:rPr>
            </w:pPr>
            <w:r w:rsidRPr="00B509B1">
              <w:rPr>
                <w:b/>
                <w:bCs/>
                <w:sz w:val="22"/>
                <w:szCs w:val="22"/>
              </w:rPr>
              <w:t>I09.1</w:t>
            </w:r>
          </w:p>
        </w:tc>
        <w:tc>
          <w:tcPr>
            <w:tcW w:w="7940" w:type="dxa"/>
            <w:tcBorders>
              <w:top w:val="single" w:sz="4" w:space="0" w:color="auto"/>
              <w:left w:val="nil"/>
              <w:bottom w:val="single" w:sz="4" w:space="0" w:color="auto"/>
              <w:right w:val="single" w:sz="4" w:space="0" w:color="auto"/>
            </w:tcBorders>
            <w:noWrap/>
            <w:vAlign w:val="bottom"/>
          </w:tcPr>
          <w:p w14:paraId="0BBEB26B" w14:textId="77777777" w:rsidR="0016770E" w:rsidRPr="00B509B1" w:rsidRDefault="0016770E" w:rsidP="00111CCD">
            <w:pPr>
              <w:rPr>
                <w:sz w:val="22"/>
                <w:szCs w:val="22"/>
                <w:lang w:eastAsia="tr-TR"/>
              </w:rPr>
            </w:pPr>
            <w:proofErr w:type="spellStart"/>
            <w:r w:rsidRPr="00B509B1">
              <w:rPr>
                <w:sz w:val="22"/>
                <w:szCs w:val="22"/>
                <w:lang w:eastAsia="tr-TR"/>
              </w:rPr>
              <w:t>Endokardın</w:t>
            </w:r>
            <w:proofErr w:type="spellEnd"/>
            <w:r w:rsidRPr="00B509B1">
              <w:rPr>
                <w:sz w:val="22"/>
                <w:szCs w:val="22"/>
                <w:lang w:eastAsia="tr-TR"/>
              </w:rPr>
              <w:t xml:space="preserve"> romatizmal hastalıkları, kapak tanımlanmamış</w:t>
            </w:r>
          </w:p>
        </w:tc>
      </w:tr>
      <w:tr w:rsidR="0016770E" w:rsidRPr="00B509B1" w14:paraId="7F7AFF3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6968D07" w14:textId="77777777" w:rsidR="0016770E" w:rsidRPr="00B509B1" w:rsidRDefault="0016770E" w:rsidP="00111CCD">
            <w:pPr>
              <w:rPr>
                <w:b/>
                <w:bCs/>
                <w:sz w:val="22"/>
                <w:szCs w:val="22"/>
              </w:rPr>
            </w:pPr>
            <w:r w:rsidRPr="00B509B1">
              <w:rPr>
                <w:b/>
                <w:bCs/>
                <w:sz w:val="22"/>
                <w:szCs w:val="22"/>
              </w:rPr>
              <w:t>I09.2</w:t>
            </w:r>
          </w:p>
        </w:tc>
        <w:tc>
          <w:tcPr>
            <w:tcW w:w="7940" w:type="dxa"/>
            <w:tcBorders>
              <w:top w:val="single" w:sz="4" w:space="0" w:color="auto"/>
              <w:left w:val="nil"/>
              <w:bottom w:val="single" w:sz="4" w:space="0" w:color="auto"/>
              <w:right w:val="single" w:sz="4" w:space="0" w:color="auto"/>
            </w:tcBorders>
            <w:noWrap/>
            <w:vAlign w:val="bottom"/>
          </w:tcPr>
          <w:p w14:paraId="58ACFD37" w14:textId="77777777" w:rsidR="0016770E" w:rsidRPr="00B509B1" w:rsidRDefault="0016770E" w:rsidP="00111CCD">
            <w:pPr>
              <w:rPr>
                <w:sz w:val="22"/>
                <w:szCs w:val="22"/>
                <w:lang w:eastAsia="tr-TR"/>
              </w:rPr>
            </w:pPr>
            <w:r w:rsidRPr="00B509B1">
              <w:rPr>
                <w:sz w:val="22"/>
                <w:szCs w:val="22"/>
                <w:lang w:eastAsia="tr-TR"/>
              </w:rPr>
              <w:t xml:space="preserve">Kronik romatizmal </w:t>
            </w:r>
            <w:proofErr w:type="spellStart"/>
            <w:r w:rsidRPr="00B509B1">
              <w:rPr>
                <w:sz w:val="22"/>
                <w:szCs w:val="22"/>
                <w:lang w:eastAsia="tr-TR"/>
              </w:rPr>
              <w:t>perikardit</w:t>
            </w:r>
            <w:proofErr w:type="spellEnd"/>
          </w:p>
        </w:tc>
      </w:tr>
      <w:tr w:rsidR="0016770E" w:rsidRPr="00B509B1" w14:paraId="2C0E9B5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C9EECAE" w14:textId="77777777" w:rsidR="0016770E" w:rsidRPr="00B509B1" w:rsidRDefault="0016770E" w:rsidP="00111CCD">
            <w:pPr>
              <w:rPr>
                <w:b/>
                <w:bCs/>
                <w:sz w:val="22"/>
                <w:szCs w:val="22"/>
              </w:rPr>
            </w:pPr>
            <w:r w:rsidRPr="00B509B1">
              <w:rPr>
                <w:b/>
                <w:bCs/>
                <w:sz w:val="22"/>
                <w:szCs w:val="22"/>
              </w:rPr>
              <w:t>I09.8</w:t>
            </w:r>
          </w:p>
        </w:tc>
        <w:tc>
          <w:tcPr>
            <w:tcW w:w="7940" w:type="dxa"/>
            <w:tcBorders>
              <w:top w:val="single" w:sz="4" w:space="0" w:color="auto"/>
              <w:left w:val="nil"/>
              <w:bottom w:val="single" w:sz="4" w:space="0" w:color="auto"/>
              <w:right w:val="single" w:sz="4" w:space="0" w:color="auto"/>
            </w:tcBorders>
            <w:noWrap/>
            <w:vAlign w:val="bottom"/>
          </w:tcPr>
          <w:p w14:paraId="67EA8C20" w14:textId="77777777" w:rsidR="0016770E" w:rsidRPr="00B509B1" w:rsidRDefault="0016770E" w:rsidP="00111CCD">
            <w:pPr>
              <w:rPr>
                <w:sz w:val="22"/>
                <w:szCs w:val="22"/>
                <w:lang w:eastAsia="tr-TR"/>
              </w:rPr>
            </w:pPr>
            <w:r w:rsidRPr="00B509B1">
              <w:rPr>
                <w:sz w:val="22"/>
                <w:szCs w:val="22"/>
                <w:lang w:eastAsia="tr-TR"/>
              </w:rPr>
              <w:t>Romatizmal kalp hastalıkları, diğer, tanımlanmış</w:t>
            </w:r>
          </w:p>
        </w:tc>
      </w:tr>
      <w:tr w:rsidR="0016770E" w:rsidRPr="00B509B1" w14:paraId="4287D0E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7693749" w14:textId="77777777" w:rsidR="0016770E" w:rsidRPr="00B509B1" w:rsidRDefault="0016770E" w:rsidP="00111CCD">
            <w:pPr>
              <w:rPr>
                <w:b/>
                <w:bCs/>
                <w:sz w:val="22"/>
                <w:szCs w:val="22"/>
              </w:rPr>
            </w:pPr>
            <w:r w:rsidRPr="00B509B1">
              <w:rPr>
                <w:b/>
                <w:bCs/>
                <w:sz w:val="22"/>
                <w:szCs w:val="22"/>
              </w:rPr>
              <w:t>I09.9</w:t>
            </w:r>
          </w:p>
        </w:tc>
        <w:tc>
          <w:tcPr>
            <w:tcW w:w="7940" w:type="dxa"/>
            <w:tcBorders>
              <w:top w:val="single" w:sz="4" w:space="0" w:color="auto"/>
              <w:left w:val="nil"/>
              <w:bottom w:val="single" w:sz="4" w:space="0" w:color="auto"/>
              <w:right w:val="single" w:sz="4" w:space="0" w:color="auto"/>
            </w:tcBorders>
            <w:noWrap/>
            <w:vAlign w:val="bottom"/>
          </w:tcPr>
          <w:p w14:paraId="2A7AC296" w14:textId="77777777" w:rsidR="0016770E" w:rsidRPr="00B509B1" w:rsidRDefault="0016770E" w:rsidP="00111CCD">
            <w:pPr>
              <w:rPr>
                <w:sz w:val="22"/>
                <w:szCs w:val="22"/>
                <w:lang w:eastAsia="tr-TR"/>
              </w:rPr>
            </w:pPr>
            <w:r w:rsidRPr="00B509B1">
              <w:rPr>
                <w:sz w:val="22"/>
                <w:szCs w:val="22"/>
                <w:lang w:eastAsia="tr-TR"/>
              </w:rPr>
              <w:t>Romatizmal kalp hastalığı, tanımlanmamış</w:t>
            </w:r>
          </w:p>
        </w:tc>
      </w:tr>
    </w:tbl>
    <w:p w14:paraId="6F652027" w14:textId="77777777" w:rsidR="0016770E" w:rsidRPr="00B509B1" w:rsidRDefault="0016770E" w:rsidP="0016770E">
      <w:pPr>
        <w:tabs>
          <w:tab w:val="left" w:pos="741"/>
          <w:tab w:val="left" w:pos="1596"/>
          <w:tab w:val="left" w:pos="2622"/>
          <w:tab w:val="left" w:pos="3933"/>
        </w:tabs>
        <w:spacing w:after="60"/>
        <w:rPr>
          <w:b/>
          <w:bCs/>
          <w:sz w:val="22"/>
          <w:szCs w:val="22"/>
        </w:rPr>
      </w:pPr>
    </w:p>
    <w:p w14:paraId="158F5EE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4.13.1. </w:t>
      </w:r>
      <w:r w:rsidRPr="00B509B1">
        <w:rPr>
          <w:sz w:val="22"/>
          <w:szCs w:val="22"/>
        </w:rPr>
        <w:tab/>
      </w:r>
      <w:proofErr w:type="spellStart"/>
      <w:r w:rsidRPr="00B509B1">
        <w:rPr>
          <w:sz w:val="22"/>
          <w:szCs w:val="22"/>
        </w:rPr>
        <w:t>Antiagreganlar</w:t>
      </w:r>
      <w:proofErr w:type="spellEnd"/>
    </w:p>
    <w:p w14:paraId="3838523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4.13.2. </w:t>
      </w:r>
      <w:r w:rsidRPr="00B509B1">
        <w:rPr>
          <w:sz w:val="22"/>
          <w:szCs w:val="22"/>
        </w:rPr>
        <w:tab/>
        <w:t xml:space="preserve">Asetil salisilik asit (pediatrik yaş grubunda efervesan formları dahil) </w:t>
      </w:r>
    </w:p>
    <w:p w14:paraId="63B76F8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4.13.3. </w:t>
      </w:r>
      <w:r w:rsidRPr="00B509B1">
        <w:rPr>
          <w:sz w:val="22"/>
          <w:szCs w:val="22"/>
        </w:rPr>
        <w:tab/>
        <w:t>Kortikosteroidler</w:t>
      </w:r>
    </w:p>
    <w:p w14:paraId="0F3DB26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4.13.4. </w:t>
      </w:r>
      <w:r w:rsidRPr="00B509B1">
        <w:rPr>
          <w:sz w:val="22"/>
          <w:szCs w:val="22"/>
        </w:rPr>
        <w:tab/>
        <w:t>Antikoagülanlar</w:t>
      </w:r>
    </w:p>
    <w:p w14:paraId="4CF2140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4.13.5. </w:t>
      </w:r>
      <w:r w:rsidRPr="00B509B1">
        <w:rPr>
          <w:sz w:val="22"/>
          <w:szCs w:val="22"/>
        </w:rPr>
        <w:tab/>
        <w:t>Antiaritmikler</w:t>
      </w:r>
    </w:p>
    <w:p w14:paraId="7DF6242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4.13.6. </w:t>
      </w:r>
      <w:r w:rsidRPr="00B509B1">
        <w:rPr>
          <w:sz w:val="22"/>
          <w:szCs w:val="22"/>
        </w:rPr>
        <w:tab/>
      </w:r>
      <w:proofErr w:type="spellStart"/>
      <w:r w:rsidRPr="00B509B1">
        <w:rPr>
          <w:sz w:val="22"/>
          <w:szCs w:val="22"/>
        </w:rPr>
        <w:t>Digoxin</w:t>
      </w:r>
      <w:proofErr w:type="spellEnd"/>
    </w:p>
    <w:p w14:paraId="66D507E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4.13.7.    Beta </w:t>
      </w:r>
      <w:proofErr w:type="spellStart"/>
      <w:r w:rsidRPr="00B509B1">
        <w:rPr>
          <w:sz w:val="22"/>
          <w:szCs w:val="22"/>
        </w:rPr>
        <w:t>blokerler</w:t>
      </w:r>
      <w:proofErr w:type="spellEnd"/>
      <w:r w:rsidRPr="00B509B1">
        <w:rPr>
          <w:sz w:val="22"/>
          <w:szCs w:val="22"/>
        </w:rPr>
        <w:t xml:space="preserve"> ve kombinasyonları</w:t>
      </w:r>
    </w:p>
    <w:p w14:paraId="159D74A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4.13.8.    Anjiotensin reseptör </w:t>
      </w:r>
      <w:proofErr w:type="spellStart"/>
      <w:r w:rsidRPr="00B509B1">
        <w:rPr>
          <w:sz w:val="22"/>
          <w:szCs w:val="22"/>
        </w:rPr>
        <w:t>blokerleri</w:t>
      </w:r>
      <w:proofErr w:type="spellEnd"/>
      <w:r w:rsidRPr="00B509B1">
        <w:rPr>
          <w:sz w:val="22"/>
          <w:szCs w:val="22"/>
        </w:rPr>
        <w:t xml:space="preserve"> ve kombinasyonları</w:t>
      </w:r>
    </w:p>
    <w:p w14:paraId="5490D99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4.13.9.     Anjiotensin dönüştürücü enzim inhibitörleri ve kombinasyonları </w:t>
      </w:r>
    </w:p>
    <w:p w14:paraId="53F7AB0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4.13.10</w:t>
      </w:r>
      <w:r w:rsidRPr="00B509B1">
        <w:rPr>
          <w:sz w:val="22"/>
          <w:szCs w:val="22"/>
        </w:rPr>
        <w:tab/>
        <w:t xml:space="preserve"> </w:t>
      </w:r>
      <w:proofErr w:type="spellStart"/>
      <w:r w:rsidRPr="00B509B1">
        <w:rPr>
          <w:sz w:val="22"/>
          <w:szCs w:val="22"/>
        </w:rPr>
        <w:t>Benzatin</w:t>
      </w:r>
      <w:proofErr w:type="spellEnd"/>
      <w:r w:rsidRPr="00B509B1">
        <w:rPr>
          <w:sz w:val="22"/>
          <w:szCs w:val="22"/>
        </w:rPr>
        <w:t xml:space="preserve"> penisilin</w:t>
      </w:r>
    </w:p>
    <w:p w14:paraId="5F680D9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4.13.11</w:t>
      </w:r>
      <w:r w:rsidRPr="00B509B1">
        <w:rPr>
          <w:sz w:val="22"/>
          <w:szCs w:val="22"/>
        </w:rPr>
        <w:tab/>
        <w:t xml:space="preserve"> Diüretikler</w:t>
      </w:r>
    </w:p>
    <w:p w14:paraId="35DE5DF4" w14:textId="77777777" w:rsidR="0016770E" w:rsidRPr="00B509B1" w:rsidRDefault="0016770E" w:rsidP="0016770E">
      <w:pPr>
        <w:tabs>
          <w:tab w:val="left" w:pos="741"/>
          <w:tab w:val="left" w:pos="1596"/>
          <w:tab w:val="left" w:pos="2622"/>
          <w:tab w:val="left" w:pos="3933"/>
        </w:tabs>
        <w:spacing w:after="60"/>
        <w:rPr>
          <w:sz w:val="22"/>
          <w:szCs w:val="22"/>
        </w:rPr>
      </w:pPr>
    </w:p>
    <w:p w14:paraId="2EC73C66"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u w:val="single"/>
        </w:rPr>
        <w:t>5. Solunum sistemi hastalıkları:</w:t>
      </w:r>
    </w:p>
    <w:p w14:paraId="2C64D7F8"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5.1. </w:t>
      </w:r>
      <w:r w:rsidRPr="00B509B1">
        <w:rPr>
          <w:b/>
          <w:bCs/>
          <w:sz w:val="22"/>
          <w:szCs w:val="22"/>
        </w:rPr>
        <w:tab/>
        <w:t xml:space="preserve">Astım    </w:t>
      </w:r>
      <w:proofErr w:type="gramStart"/>
      <w:r w:rsidRPr="00B509B1">
        <w:rPr>
          <w:b/>
          <w:bCs/>
          <w:sz w:val="22"/>
          <w:szCs w:val="22"/>
        </w:rPr>
        <w:t xml:space="preserve">   (</w:t>
      </w:r>
      <w:proofErr w:type="gramEnd"/>
      <w:r w:rsidRPr="00B509B1">
        <w:rPr>
          <w:b/>
          <w:bCs/>
          <w:sz w:val="22"/>
          <w:szCs w:val="22"/>
        </w:rPr>
        <w:t>J45)</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04FF00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3BE0070" w14:textId="77777777" w:rsidR="0016770E" w:rsidRPr="00B509B1" w:rsidRDefault="0016770E" w:rsidP="00111CCD">
            <w:pPr>
              <w:rPr>
                <w:b/>
                <w:bCs/>
                <w:sz w:val="22"/>
                <w:szCs w:val="22"/>
                <w:lang w:eastAsia="tr-TR"/>
              </w:rPr>
            </w:pPr>
            <w:r w:rsidRPr="00B509B1">
              <w:rPr>
                <w:b/>
                <w:bCs/>
                <w:sz w:val="22"/>
                <w:szCs w:val="22"/>
                <w:lang w:eastAsia="tr-TR"/>
              </w:rPr>
              <w:lastRenderedPageBreak/>
              <w:t>J45</w:t>
            </w:r>
          </w:p>
        </w:tc>
        <w:tc>
          <w:tcPr>
            <w:tcW w:w="7940" w:type="dxa"/>
            <w:tcBorders>
              <w:top w:val="single" w:sz="4" w:space="0" w:color="auto"/>
              <w:left w:val="nil"/>
              <w:bottom w:val="single" w:sz="4" w:space="0" w:color="auto"/>
              <w:right w:val="single" w:sz="4" w:space="0" w:color="auto"/>
            </w:tcBorders>
            <w:noWrap/>
            <w:vAlign w:val="bottom"/>
          </w:tcPr>
          <w:p w14:paraId="1B239D22" w14:textId="77777777" w:rsidR="0016770E" w:rsidRPr="00B509B1" w:rsidRDefault="0016770E" w:rsidP="00111CCD">
            <w:pPr>
              <w:rPr>
                <w:b/>
                <w:bCs/>
                <w:sz w:val="22"/>
                <w:szCs w:val="22"/>
                <w:lang w:eastAsia="tr-TR"/>
              </w:rPr>
            </w:pPr>
            <w:r w:rsidRPr="00B509B1">
              <w:rPr>
                <w:b/>
                <w:bCs/>
                <w:sz w:val="22"/>
                <w:szCs w:val="22"/>
                <w:lang w:eastAsia="tr-TR"/>
              </w:rPr>
              <w:t>Astım</w:t>
            </w:r>
          </w:p>
        </w:tc>
      </w:tr>
      <w:tr w:rsidR="0016770E" w:rsidRPr="00B509B1" w14:paraId="7DF3BD5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55B80BBE" w14:textId="77777777" w:rsidR="0016770E" w:rsidRPr="00B509B1" w:rsidRDefault="0016770E" w:rsidP="00111CCD">
            <w:pPr>
              <w:rPr>
                <w:b/>
                <w:bCs/>
                <w:sz w:val="22"/>
                <w:szCs w:val="22"/>
                <w:lang w:eastAsia="tr-TR"/>
              </w:rPr>
            </w:pPr>
            <w:r w:rsidRPr="00B509B1">
              <w:rPr>
                <w:b/>
                <w:bCs/>
                <w:sz w:val="22"/>
                <w:szCs w:val="22"/>
                <w:lang w:eastAsia="tr-TR"/>
              </w:rPr>
              <w:t>J45.0</w:t>
            </w:r>
          </w:p>
        </w:tc>
        <w:tc>
          <w:tcPr>
            <w:tcW w:w="7940" w:type="dxa"/>
            <w:tcBorders>
              <w:top w:val="nil"/>
              <w:left w:val="nil"/>
              <w:bottom w:val="single" w:sz="4" w:space="0" w:color="auto"/>
              <w:right w:val="single" w:sz="4" w:space="0" w:color="auto"/>
            </w:tcBorders>
            <w:noWrap/>
            <w:vAlign w:val="bottom"/>
          </w:tcPr>
          <w:p w14:paraId="10A751A4" w14:textId="77777777" w:rsidR="0016770E" w:rsidRPr="00B509B1" w:rsidRDefault="0016770E" w:rsidP="00111CCD">
            <w:pPr>
              <w:rPr>
                <w:sz w:val="22"/>
                <w:szCs w:val="22"/>
                <w:lang w:eastAsia="tr-TR"/>
              </w:rPr>
            </w:pPr>
            <w:r w:rsidRPr="00B509B1">
              <w:rPr>
                <w:sz w:val="22"/>
                <w:szCs w:val="22"/>
                <w:lang w:eastAsia="tr-TR"/>
              </w:rPr>
              <w:t>Astım, alerjik</w:t>
            </w:r>
          </w:p>
        </w:tc>
      </w:tr>
      <w:tr w:rsidR="0016770E" w:rsidRPr="00B509B1" w14:paraId="592148C2"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AB3BEBA" w14:textId="77777777" w:rsidR="0016770E" w:rsidRPr="00B509B1" w:rsidRDefault="0016770E" w:rsidP="00111CCD">
            <w:pPr>
              <w:rPr>
                <w:b/>
                <w:bCs/>
                <w:sz w:val="22"/>
                <w:szCs w:val="22"/>
                <w:lang w:eastAsia="tr-TR"/>
              </w:rPr>
            </w:pPr>
            <w:r w:rsidRPr="00B509B1">
              <w:rPr>
                <w:b/>
                <w:bCs/>
                <w:sz w:val="22"/>
                <w:szCs w:val="22"/>
                <w:lang w:eastAsia="tr-TR"/>
              </w:rPr>
              <w:t>J45.1</w:t>
            </w:r>
          </w:p>
        </w:tc>
        <w:tc>
          <w:tcPr>
            <w:tcW w:w="7940" w:type="dxa"/>
            <w:tcBorders>
              <w:top w:val="nil"/>
              <w:left w:val="nil"/>
              <w:bottom w:val="single" w:sz="4" w:space="0" w:color="auto"/>
              <w:right w:val="single" w:sz="4" w:space="0" w:color="auto"/>
            </w:tcBorders>
            <w:noWrap/>
            <w:vAlign w:val="bottom"/>
          </w:tcPr>
          <w:p w14:paraId="2CA88C76" w14:textId="77777777" w:rsidR="0016770E" w:rsidRPr="00B509B1" w:rsidRDefault="0016770E" w:rsidP="00111CCD">
            <w:pPr>
              <w:rPr>
                <w:sz w:val="22"/>
                <w:szCs w:val="22"/>
                <w:lang w:eastAsia="tr-TR"/>
              </w:rPr>
            </w:pPr>
            <w:r w:rsidRPr="00B509B1">
              <w:rPr>
                <w:sz w:val="22"/>
                <w:szCs w:val="22"/>
                <w:lang w:eastAsia="tr-TR"/>
              </w:rPr>
              <w:t xml:space="preserve">Astım, </w:t>
            </w:r>
            <w:proofErr w:type="spellStart"/>
            <w:r w:rsidRPr="00B509B1">
              <w:rPr>
                <w:bCs/>
                <w:sz w:val="22"/>
                <w:szCs w:val="22"/>
                <w:lang w:eastAsia="tr-TR"/>
              </w:rPr>
              <w:t>İntrensek</w:t>
            </w:r>
            <w:proofErr w:type="spellEnd"/>
            <w:r w:rsidRPr="00B509B1">
              <w:rPr>
                <w:bCs/>
                <w:sz w:val="22"/>
                <w:szCs w:val="22"/>
                <w:lang w:eastAsia="tr-TR"/>
              </w:rPr>
              <w:t xml:space="preserve"> (</w:t>
            </w:r>
            <w:proofErr w:type="spellStart"/>
            <w:r w:rsidRPr="00B509B1">
              <w:rPr>
                <w:bCs/>
                <w:sz w:val="22"/>
                <w:szCs w:val="22"/>
                <w:lang w:eastAsia="tr-TR"/>
              </w:rPr>
              <w:t>allerjik</w:t>
            </w:r>
            <w:proofErr w:type="spellEnd"/>
            <w:r w:rsidRPr="00B509B1">
              <w:rPr>
                <w:bCs/>
                <w:sz w:val="22"/>
                <w:szCs w:val="22"/>
                <w:lang w:eastAsia="tr-TR"/>
              </w:rPr>
              <w:t xml:space="preserve"> olmayan)</w:t>
            </w:r>
          </w:p>
        </w:tc>
      </w:tr>
      <w:tr w:rsidR="0016770E" w:rsidRPr="00B509B1" w14:paraId="597FBF81"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6CF115A9" w14:textId="77777777" w:rsidR="0016770E" w:rsidRPr="00B509B1" w:rsidRDefault="0016770E" w:rsidP="00111CCD">
            <w:pPr>
              <w:rPr>
                <w:b/>
                <w:bCs/>
                <w:sz w:val="22"/>
                <w:szCs w:val="22"/>
                <w:lang w:eastAsia="tr-TR"/>
              </w:rPr>
            </w:pPr>
            <w:r w:rsidRPr="00B509B1">
              <w:rPr>
                <w:b/>
                <w:bCs/>
                <w:sz w:val="22"/>
                <w:szCs w:val="22"/>
                <w:lang w:eastAsia="tr-TR"/>
              </w:rPr>
              <w:t>J45.8</w:t>
            </w:r>
          </w:p>
        </w:tc>
        <w:tc>
          <w:tcPr>
            <w:tcW w:w="7940" w:type="dxa"/>
            <w:tcBorders>
              <w:top w:val="nil"/>
              <w:left w:val="nil"/>
              <w:bottom w:val="single" w:sz="4" w:space="0" w:color="auto"/>
              <w:right w:val="single" w:sz="4" w:space="0" w:color="auto"/>
            </w:tcBorders>
            <w:noWrap/>
            <w:vAlign w:val="bottom"/>
          </w:tcPr>
          <w:p w14:paraId="77D8F6C4" w14:textId="77777777" w:rsidR="0016770E" w:rsidRPr="00B509B1" w:rsidRDefault="0016770E" w:rsidP="00111CCD">
            <w:pPr>
              <w:rPr>
                <w:sz w:val="22"/>
                <w:szCs w:val="22"/>
                <w:lang w:eastAsia="tr-TR"/>
              </w:rPr>
            </w:pPr>
            <w:r w:rsidRPr="00B509B1">
              <w:rPr>
                <w:sz w:val="22"/>
                <w:szCs w:val="22"/>
                <w:lang w:eastAsia="tr-TR"/>
              </w:rPr>
              <w:t>Astım, karma</w:t>
            </w:r>
          </w:p>
        </w:tc>
      </w:tr>
      <w:tr w:rsidR="0016770E" w:rsidRPr="00B509B1" w14:paraId="28FC5E34"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14E28CE9" w14:textId="77777777" w:rsidR="0016770E" w:rsidRPr="00B509B1" w:rsidRDefault="0016770E" w:rsidP="00111CCD">
            <w:pPr>
              <w:rPr>
                <w:b/>
                <w:bCs/>
                <w:sz w:val="22"/>
                <w:szCs w:val="22"/>
                <w:lang w:eastAsia="tr-TR"/>
              </w:rPr>
            </w:pPr>
            <w:r w:rsidRPr="00B509B1">
              <w:rPr>
                <w:b/>
                <w:bCs/>
                <w:sz w:val="22"/>
                <w:szCs w:val="22"/>
                <w:lang w:eastAsia="tr-TR"/>
              </w:rPr>
              <w:t>J45.9</w:t>
            </w:r>
          </w:p>
        </w:tc>
        <w:tc>
          <w:tcPr>
            <w:tcW w:w="7940" w:type="dxa"/>
            <w:tcBorders>
              <w:top w:val="nil"/>
              <w:left w:val="nil"/>
              <w:bottom w:val="single" w:sz="4" w:space="0" w:color="auto"/>
              <w:right w:val="single" w:sz="4" w:space="0" w:color="auto"/>
            </w:tcBorders>
            <w:noWrap/>
            <w:vAlign w:val="bottom"/>
          </w:tcPr>
          <w:p w14:paraId="52448057" w14:textId="77777777" w:rsidR="0016770E" w:rsidRPr="00B509B1" w:rsidRDefault="0016770E" w:rsidP="00111CCD">
            <w:pPr>
              <w:rPr>
                <w:sz w:val="22"/>
                <w:szCs w:val="22"/>
                <w:lang w:eastAsia="tr-TR"/>
              </w:rPr>
            </w:pPr>
            <w:r w:rsidRPr="00B509B1">
              <w:rPr>
                <w:sz w:val="22"/>
                <w:szCs w:val="22"/>
                <w:lang w:eastAsia="tr-TR"/>
              </w:rPr>
              <w:t>Astım, tanımlanmamış</w:t>
            </w:r>
          </w:p>
        </w:tc>
      </w:tr>
    </w:tbl>
    <w:p w14:paraId="74B6A723" w14:textId="77777777" w:rsidR="0016770E" w:rsidRPr="00B509B1" w:rsidRDefault="0016770E" w:rsidP="0016770E">
      <w:pPr>
        <w:tabs>
          <w:tab w:val="left" w:pos="741"/>
          <w:tab w:val="left" w:pos="1596"/>
          <w:tab w:val="left" w:pos="2622"/>
          <w:tab w:val="left" w:pos="3933"/>
        </w:tabs>
        <w:spacing w:after="60"/>
        <w:rPr>
          <w:b/>
          <w:bCs/>
          <w:sz w:val="22"/>
          <w:szCs w:val="22"/>
        </w:rPr>
      </w:pPr>
    </w:p>
    <w:p w14:paraId="1E36D70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5.1.1. </w:t>
      </w:r>
      <w:r w:rsidRPr="00B509B1">
        <w:rPr>
          <w:sz w:val="22"/>
          <w:szCs w:val="22"/>
        </w:rPr>
        <w:tab/>
      </w:r>
      <w:proofErr w:type="spellStart"/>
      <w:r w:rsidRPr="00B509B1">
        <w:rPr>
          <w:sz w:val="22"/>
          <w:szCs w:val="22"/>
        </w:rPr>
        <w:t>Antiastmatikler</w:t>
      </w:r>
      <w:proofErr w:type="spellEnd"/>
      <w:r w:rsidRPr="00B509B1">
        <w:rPr>
          <w:sz w:val="22"/>
          <w:szCs w:val="22"/>
        </w:rPr>
        <w:t xml:space="preserve"> </w:t>
      </w:r>
    </w:p>
    <w:p w14:paraId="38E44EB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5.1.2. </w:t>
      </w:r>
      <w:r w:rsidRPr="00B509B1">
        <w:rPr>
          <w:sz w:val="22"/>
          <w:szCs w:val="22"/>
        </w:rPr>
        <w:tab/>
      </w:r>
      <w:proofErr w:type="spellStart"/>
      <w:r w:rsidRPr="00B509B1">
        <w:rPr>
          <w:sz w:val="22"/>
          <w:szCs w:val="22"/>
        </w:rPr>
        <w:t>Bronkodilatatör</w:t>
      </w:r>
      <w:proofErr w:type="spellEnd"/>
      <w:r w:rsidRPr="00B509B1">
        <w:rPr>
          <w:sz w:val="22"/>
          <w:szCs w:val="22"/>
        </w:rPr>
        <w:t xml:space="preserve"> ajanlar</w:t>
      </w:r>
    </w:p>
    <w:p w14:paraId="29AC58D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5.1.2.1. </w:t>
      </w:r>
      <w:r w:rsidRPr="00B509B1">
        <w:rPr>
          <w:sz w:val="22"/>
          <w:szCs w:val="22"/>
        </w:rPr>
        <w:tab/>
        <w:t xml:space="preserve">Beta 2 </w:t>
      </w:r>
      <w:proofErr w:type="gramStart"/>
      <w:r w:rsidRPr="00B509B1">
        <w:rPr>
          <w:sz w:val="22"/>
          <w:szCs w:val="22"/>
        </w:rPr>
        <w:t>agonistler  (</w:t>
      </w:r>
      <w:proofErr w:type="gramEnd"/>
      <w:r w:rsidRPr="00B509B1">
        <w:rPr>
          <w:sz w:val="22"/>
          <w:szCs w:val="22"/>
        </w:rPr>
        <w:t>kombinasyonları dahil)</w:t>
      </w:r>
    </w:p>
    <w:p w14:paraId="53D7DBF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5.1.2.2. </w:t>
      </w:r>
      <w:r w:rsidRPr="00B509B1">
        <w:rPr>
          <w:sz w:val="22"/>
          <w:szCs w:val="22"/>
        </w:rPr>
        <w:tab/>
        <w:t xml:space="preserve">Teofilin </w:t>
      </w:r>
      <w:proofErr w:type="gramStart"/>
      <w:r w:rsidRPr="00B509B1">
        <w:rPr>
          <w:sz w:val="22"/>
          <w:szCs w:val="22"/>
        </w:rPr>
        <w:t>grubu  (</w:t>
      </w:r>
      <w:proofErr w:type="gramEnd"/>
      <w:r w:rsidRPr="00B509B1">
        <w:rPr>
          <w:sz w:val="22"/>
          <w:szCs w:val="22"/>
        </w:rPr>
        <w:t>kombinasyonları dahil</w:t>
      </w:r>
    </w:p>
    <w:p w14:paraId="1B1F23C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5.1.2.3. </w:t>
      </w:r>
      <w:r w:rsidRPr="00B509B1">
        <w:rPr>
          <w:sz w:val="22"/>
          <w:szCs w:val="22"/>
        </w:rPr>
        <w:tab/>
      </w:r>
      <w:proofErr w:type="gramStart"/>
      <w:r w:rsidRPr="00B509B1">
        <w:rPr>
          <w:sz w:val="22"/>
          <w:szCs w:val="22"/>
        </w:rPr>
        <w:t>Antikolinerjikler  (</w:t>
      </w:r>
      <w:proofErr w:type="gramEnd"/>
      <w:r w:rsidRPr="00B509B1">
        <w:rPr>
          <w:sz w:val="22"/>
          <w:szCs w:val="22"/>
        </w:rPr>
        <w:t xml:space="preserve">kombinasyonları dahil, </w:t>
      </w:r>
      <w:proofErr w:type="spellStart"/>
      <w:r w:rsidRPr="00B509B1">
        <w:rPr>
          <w:sz w:val="22"/>
          <w:szCs w:val="22"/>
        </w:rPr>
        <w:t>tiotropium</w:t>
      </w:r>
      <w:proofErr w:type="spellEnd"/>
      <w:r w:rsidRPr="00B509B1">
        <w:rPr>
          <w:sz w:val="22"/>
          <w:szCs w:val="22"/>
        </w:rPr>
        <w:t xml:space="preserve"> hariç</w:t>
      </w:r>
    </w:p>
    <w:p w14:paraId="14AC128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5.1.3. </w:t>
      </w:r>
      <w:r w:rsidRPr="00B509B1">
        <w:rPr>
          <w:sz w:val="22"/>
          <w:szCs w:val="22"/>
        </w:rPr>
        <w:tab/>
      </w:r>
      <w:proofErr w:type="spellStart"/>
      <w:r w:rsidRPr="00B509B1">
        <w:rPr>
          <w:sz w:val="22"/>
          <w:szCs w:val="22"/>
        </w:rPr>
        <w:t>Antiinflamatuar</w:t>
      </w:r>
      <w:proofErr w:type="spellEnd"/>
      <w:r w:rsidRPr="00B509B1">
        <w:rPr>
          <w:sz w:val="22"/>
          <w:szCs w:val="22"/>
        </w:rPr>
        <w:t xml:space="preserve"> ajanlar</w:t>
      </w:r>
    </w:p>
    <w:p w14:paraId="284EEC2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5.1.3.1.      </w:t>
      </w:r>
      <w:proofErr w:type="spellStart"/>
      <w:r w:rsidRPr="00B509B1">
        <w:rPr>
          <w:sz w:val="22"/>
          <w:szCs w:val="22"/>
        </w:rPr>
        <w:t>Kromolin</w:t>
      </w:r>
      <w:proofErr w:type="spellEnd"/>
      <w:r w:rsidRPr="00B509B1">
        <w:rPr>
          <w:sz w:val="22"/>
          <w:szCs w:val="22"/>
        </w:rPr>
        <w:t xml:space="preserve"> ve tuzları</w:t>
      </w:r>
    </w:p>
    <w:p w14:paraId="76C76A3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               5.1.3.2.      Kortikosteroid ajanlar</w:t>
      </w:r>
    </w:p>
    <w:p w14:paraId="5B42A11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               5.1.3.3.      </w:t>
      </w:r>
      <w:proofErr w:type="spellStart"/>
      <w:r w:rsidRPr="00B509B1">
        <w:rPr>
          <w:sz w:val="22"/>
          <w:szCs w:val="22"/>
        </w:rPr>
        <w:t>Lökotrien</w:t>
      </w:r>
      <w:proofErr w:type="spellEnd"/>
      <w:r w:rsidRPr="00B509B1">
        <w:rPr>
          <w:sz w:val="22"/>
          <w:szCs w:val="22"/>
        </w:rPr>
        <w:t xml:space="preserve"> reseptör antagonistleri</w:t>
      </w:r>
    </w:p>
    <w:p w14:paraId="262AB26B" w14:textId="77777777" w:rsidR="0016770E" w:rsidRDefault="0016770E" w:rsidP="0016770E">
      <w:pPr>
        <w:tabs>
          <w:tab w:val="left" w:pos="741"/>
          <w:tab w:val="left" w:pos="1596"/>
          <w:tab w:val="left" w:pos="2622"/>
          <w:tab w:val="left" w:pos="3933"/>
        </w:tabs>
        <w:spacing w:after="60"/>
        <w:ind w:firstLine="708"/>
        <w:rPr>
          <w:sz w:val="22"/>
          <w:szCs w:val="22"/>
        </w:rPr>
      </w:pPr>
      <w:r w:rsidRPr="00B509B1">
        <w:rPr>
          <w:sz w:val="22"/>
          <w:szCs w:val="22"/>
        </w:rPr>
        <w:t xml:space="preserve">5.1.4.    </w:t>
      </w:r>
      <w:proofErr w:type="spellStart"/>
      <w:r w:rsidRPr="00B509B1">
        <w:rPr>
          <w:sz w:val="22"/>
          <w:szCs w:val="22"/>
        </w:rPr>
        <w:t>Omalizumab</w:t>
      </w:r>
      <w:proofErr w:type="spellEnd"/>
      <w:r w:rsidRPr="00B509B1">
        <w:rPr>
          <w:sz w:val="22"/>
          <w:szCs w:val="22"/>
        </w:rPr>
        <w:tab/>
      </w:r>
    </w:p>
    <w:p w14:paraId="4F0B7C26" w14:textId="77777777" w:rsidR="0016770E" w:rsidRPr="00B509B1" w:rsidRDefault="0016770E" w:rsidP="0016770E">
      <w:pPr>
        <w:tabs>
          <w:tab w:val="left" w:pos="741"/>
          <w:tab w:val="left" w:pos="1596"/>
          <w:tab w:val="left" w:pos="2622"/>
          <w:tab w:val="left" w:pos="3933"/>
        </w:tabs>
        <w:spacing w:after="60"/>
        <w:ind w:firstLine="708"/>
        <w:rPr>
          <w:sz w:val="22"/>
          <w:szCs w:val="22"/>
        </w:rPr>
      </w:pPr>
    </w:p>
    <w:p w14:paraId="06A6B060" w14:textId="77777777" w:rsidR="0016770E" w:rsidRPr="007C610A" w:rsidRDefault="0016770E" w:rsidP="0016770E">
      <w:pPr>
        <w:tabs>
          <w:tab w:val="left" w:pos="741"/>
          <w:tab w:val="left" w:pos="1596"/>
          <w:tab w:val="left" w:pos="2622"/>
          <w:tab w:val="left" w:pos="3933"/>
        </w:tabs>
        <w:spacing w:after="60"/>
        <w:ind w:firstLine="708"/>
        <w:rPr>
          <w:b/>
          <w:color w:val="FF0000"/>
          <w:sz w:val="16"/>
          <w:szCs w:val="16"/>
        </w:rPr>
      </w:pPr>
      <w:r>
        <w:rPr>
          <w:bCs/>
          <w:color w:val="FF0000"/>
          <w:sz w:val="16"/>
          <w:szCs w:val="16"/>
        </w:rPr>
        <w:t>“</w:t>
      </w:r>
      <w:r w:rsidRPr="007C610A">
        <w:rPr>
          <w:bCs/>
          <w:color w:val="FF0000"/>
          <w:sz w:val="16"/>
          <w:szCs w:val="16"/>
        </w:rPr>
        <w:t xml:space="preserve">5.1.5.   </w:t>
      </w:r>
      <w:proofErr w:type="spellStart"/>
      <w:r w:rsidRPr="007C610A">
        <w:rPr>
          <w:color w:val="FF0000"/>
          <w:sz w:val="16"/>
          <w:szCs w:val="16"/>
        </w:rPr>
        <w:t>Mepolizumab</w:t>
      </w:r>
      <w:proofErr w:type="spellEnd"/>
      <w:r w:rsidRPr="007C610A">
        <w:rPr>
          <w:color w:val="FF0000"/>
          <w:sz w:val="16"/>
          <w:szCs w:val="16"/>
        </w:rPr>
        <w:t xml:space="preserve"> (</w:t>
      </w:r>
      <w:proofErr w:type="spellStart"/>
      <w:r w:rsidRPr="007C610A">
        <w:rPr>
          <w:color w:val="FF0000"/>
          <w:sz w:val="16"/>
          <w:szCs w:val="16"/>
        </w:rPr>
        <w:t>Mepolizumab</w:t>
      </w:r>
      <w:proofErr w:type="spellEnd"/>
      <w:r w:rsidRPr="007C610A">
        <w:rPr>
          <w:color w:val="FF0000"/>
          <w:sz w:val="16"/>
          <w:szCs w:val="16"/>
        </w:rPr>
        <w:t xml:space="preserve"> etken maddeli ilaçlar sadece "</w:t>
      </w:r>
      <w:proofErr w:type="spellStart"/>
      <w:r w:rsidRPr="007C610A">
        <w:rPr>
          <w:color w:val="FF0000"/>
          <w:sz w:val="16"/>
          <w:szCs w:val="16"/>
        </w:rPr>
        <w:t>Hipereozinofilik</w:t>
      </w:r>
      <w:proofErr w:type="spellEnd"/>
      <w:r w:rsidRPr="007C610A">
        <w:rPr>
          <w:color w:val="FF0000"/>
          <w:sz w:val="16"/>
          <w:szCs w:val="16"/>
        </w:rPr>
        <w:t xml:space="preserve"> Persistan Astım" tanılı hastalarda muafiyet kapsamındadır.) </w:t>
      </w:r>
      <w:r w:rsidRPr="007C610A">
        <w:rPr>
          <w:b/>
          <w:color w:val="FF0000"/>
          <w:sz w:val="16"/>
          <w:szCs w:val="16"/>
        </w:rPr>
        <w:t>Yürürlük:15/02/2018 (SHFK Karar Tarihi!)</w:t>
      </w:r>
      <w:r>
        <w:rPr>
          <w:b/>
          <w:color w:val="FF0000"/>
          <w:sz w:val="16"/>
          <w:szCs w:val="16"/>
        </w:rPr>
        <w:t>”</w:t>
      </w:r>
    </w:p>
    <w:p w14:paraId="43C8FBF0" w14:textId="77777777" w:rsidR="0016770E" w:rsidRDefault="0016770E" w:rsidP="0016770E">
      <w:pPr>
        <w:ind w:hanging="359"/>
        <w:jc w:val="both"/>
        <w:rPr>
          <w:b/>
          <w:color w:val="FF0000"/>
          <w:sz w:val="22"/>
          <w:szCs w:val="22"/>
        </w:rPr>
      </w:pPr>
      <w:r>
        <w:rPr>
          <w:bCs/>
          <w:color w:val="FF0000"/>
          <w:sz w:val="22"/>
          <w:szCs w:val="22"/>
        </w:rPr>
        <w:t xml:space="preserve">                   </w:t>
      </w:r>
      <w:r w:rsidRPr="00124983">
        <w:rPr>
          <w:bCs/>
          <w:color w:val="FF0000"/>
          <w:sz w:val="22"/>
          <w:szCs w:val="22"/>
        </w:rPr>
        <w:t xml:space="preserve">5.1.5. </w:t>
      </w:r>
      <w:proofErr w:type="spellStart"/>
      <w:r>
        <w:rPr>
          <w:bCs/>
          <w:color w:val="FF0000"/>
          <w:sz w:val="22"/>
          <w:szCs w:val="22"/>
        </w:rPr>
        <w:t>Mepolizumab</w:t>
      </w:r>
      <w:proofErr w:type="spellEnd"/>
      <w:r w:rsidRPr="00124983">
        <w:rPr>
          <w:bCs/>
          <w:color w:val="FF0000"/>
          <w:sz w:val="22"/>
          <w:szCs w:val="22"/>
        </w:rPr>
        <w:t>*</w:t>
      </w:r>
      <w:r>
        <w:rPr>
          <w:bCs/>
          <w:color w:val="FF0000"/>
          <w:sz w:val="22"/>
          <w:szCs w:val="22"/>
        </w:rPr>
        <w:t xml:space="preserve"> </w:t>
      </w:r>
      <w:r w:rsidRPr="0058725E">
        <w:rPr>
          <w:b/>
          <w:color w:val="FF0000"/>
          <w:sz w:val="22"/>
          <w:szCs w:val="22"/>
        </w:rPr>
        <w:t>Yürürlük:</w:t>
      </w:r>
      <w:r>
        <w:rPr>
          <w:b/>
          <w:color w:val="FF0000"/>
          <w:sz w:val="22"/>
          <w:szCs w:val="22"/>
        </w:rPr>
        <w:t>12/09/2019 (SUT Ek4A’ya giriş tarihi.)</w:t>
      </w:r>
    </w:p>
    <w:p w14:paraId="1075EE59" w14:textId="77777777" w:rsidR="0016770E" w:rsidRDefault="0016770E" w:rsidP="0016770E">
      <w:pPr>
        <w:ind w:hanging="359"/>
        <w:jc w:val="both"/>
        <w:rPr>
          <w:b/>
          <w:color w:val="FF0000"/>
          <w:sz w:val="22"/>
          <w:szCs w:val="22"/>
        </w:rPr>
      </w:pPr>
    </w:p>
    <w:p w14:paraId="17457CBD" w14:textId="77777777" w:rsidR="0016770E" w:rsidRPr="00124983" w:rsidRDefault="0016770E" w:rsidP="0016770E">
      <w:pPr>
        <w:spacing w:line="276" w:lineRule="auto"/>
        <w:ind w:left="1418" w:hanging="709"/>
        <w:rPr>
          <w:bCs/>
          <w:color w:val="FF0000"/>
          <w:sz w:val="22"/>
          <w:szCs w:val="22"/>
        </w:rPr>
      </w:pPr>
      <w:r w:rsidRPr="00B26854">
        <w:rPr>
          <w:color w:val="FF0000"/>
          <w:sz w:val="22"/>
          <w:szCs w:val="22"/>
        </w:rPr>
        <w:t xml:space="preserve">5.1.6. </w:t>
      </w:r>
      <w:proofErr w:type="spellStart"/>
      <w:r w:rsidRPr="00B26854">
        <w:rPr>
          <w:color w:val="FF0000"/>
          <w:sz w:val="22"/>
          <w:szCs w:val="22"/>
        </w:rPr>
        <w:t>Benralizumab</w:t>
      </w:r>
      <w:proofErr w:type="spellEnd"/>
      <w:r w:rsidRPr="00B26854">
        <w:rPr>
          <w:color w:val="FF0000"/>
          <w:sz w:val="22"/>
          <w:szCs w:val="22"/>
        </w:rPr>
        <w:t>*</w:t>
      </w:r>
      <w:r>
        <w:rPr>
          <w:color w:val="FF0000"/>
          <w:sz w:val="22"/>
          <w:szCs w:val="22"/>
        </w:rPr>
        <w:t xml:space="preserve"> </w:t>
      </w:r>
      <w:r>
        <w:rPr>
          <w:b/>
          <w:color w:val="FF0000"/>
          <w:sz w:val="22"/>
          <w:szCs w:val="22"/>
        </w:rPr>
        <w:t>(Ek: RG- 19/10/2023</w:t>
      </w:r>
      <w:r w:rsidRPr="008D63DC">
        <w:rPr>
          <w:b/>
          <w:color w:val="FF0000"/>
          <w:sz w:val="22"/>
          <w:szCs w:val="22"/>
        </w:rPr>
        <w:t>-3</w:t>
      </w:r>
      <w:r>
        <w:rPr>
          <w:b/>
          <w:color w:val="FF0000"/>
          <w:sz w:val="22"/>
          <w:szCs w:val="22"/>
        </w:rPr>
        <w:t>2344</w:t>
      </w:r>
      <w:r w:rsidRPr="008D63DC">
        <w:rPr>
          <w:b/>
          <w:color w:val="FF0000"/>
          <w:sz w:val="22"/>
          <w:szCs w:val="22"/>
        </w:rPr>
        <w:t xml:space="preserve">/ </w:t>
      </w:r>
      <w:r>
        <w:rPr>
          <w:b/>
          <w:color w:val="FF0000"/>
          <w:sz w:val="22"/>
          <w:szCs w:val="22"/>
        </w:rPr>
        <w:t>16-a</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27/10</w:t>
      </w:r>
      <w:r w:rsidRPr="008D63DC">
        <w:rPr>
          <w:b/>
          <w:color w:val="FF0000"/>
          <w:sz w:val="22"/>
          <w:szCs w:val="22"/>
        </w:rPr>
        <w:t>/20</w:t>
      </w:r>
      <w:r>
        <w:rPr>
          <w:b/>
          <w:color w:val="FF0000"/>
          <w:sz w:val="22"/>
          <w:szCs w:val="22"/>
        </w:rPr>
        <w:t>23</w:t>
      </w:r>
      <w:r w:rsidRPr="008D63DC">
        <w:rPr>
          <w:b/>
          <w:color w:val="FF0000"/>
          <w:sz w:val="22"/>
          <w:szCs w:val="22"/>
        </w:rPr>
        <w:t>)</w:t>
      </w:r>
    </w:p>
    <w:p w14:paraId="5FCF1F2C" w14:textId="77777777" w:rsidR="0016770E" w:rsidRPr="0058725E" w:rsidRDefault="0016770E" w:rsidP="0016770E">
      <w:pPr>
        <w:tabs>
          <w:tab w:val="left" w:pos="741"/>
          <w:tab w:val="left" w:pos="1596"/>
          <w:tab w:val="left" w:pos="2622"/>
          <w:tab w:val="left" w:pos="3933"/>
        </w:tabs>
        <w:spacing w:after="60"/>
        <w:ind w:firstLine="708"/>
        <w:rPr>
          <w:color w:val="FF0000"/>
          <w:sz w:val="22"/>
          <w:szCs w:val="22"/>
        </w:rPr>
      </w:pPr>
    </w:p>
    <w:p w14:paraId="27EBC3E3"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5.2. </w:t>
      </w:r>
      <w:r w:rsidRPr="00B509B1">
        <w:rPr>
          <w:b/>
          <w:bCs/>
          <w:sz w:val="22"/>
          <w:szCs w:val="22"/>
        </w:rPr>
        <w:tab/>
        <w:t>Kronik Obstrüktif Akciğer Hastalıkları (J43- J44)</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7E0947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AC69A55" w14:textId="77777777" w:rsidR="0016770E" w:rsidRPr="00B509B1" w:rsidRDefault="0016770E" w:rsidP="00111CCD">
            <w:pPr>
              <w:rPr>
                <w:b/>
                <w:bCs/>
                <w:sz w:val="22"/>
                <w:szCs w:val="22"/>
                <w:lang w:eastAsia="tr-TR"/>
              </w:rPr>
            </w:pPr>
            <w:r w:rsidRPr="00B509B1">
              <w:rPr>
                <w:b/>
                <w:bCs/>
                <w:sz w:val="22"/>
                <w:szCs w:val="22"/>
                <w:lang w:eastAsia="tr-TR"/>
              </w:rPr>
              <w:t>J43</w:t>
            </w:r>
          </w:p>
        </w:tc>
        <w:tc>
          <w:tcPr>
            <w:tcW w:w="7940" w:type="dxa"/>
            <w:tcBorders>
              <w:top w:val="single" w:sz="4" w:space="0" w:color="auto"/>
              <w:left w:val="nil"/>
              <w:bottom w:val="single" w:sz="4" w:space="0" w:color="auto"/>
              <w:right w:val="single" w:sz="4" w:space="0" w:color="auto"/>
            </w:tcBorders>
            <w:noWrap/>
            <w:vAlign w:val="bottom"/>
          </w:tcPr>
          <w:p w14:paraId="501B7190" w14:textId="77777777" w:rsidR="0016770E" w:rsidRPr="00B509B1" w:rsidRDefault="0016770E" w:rsidP="00111CCD">
            <w:pPr>
              <w:rPr>
                <w:b/>
                <w:bCs/>
                <w:sz w:val="22"/>
                <w:szCs w:val="22"/>
                <w:lang w:eastAsia="tr-TR"/>
              </w:rPr>
            </w:pPr>
            <w:r w:rsidRPr="00B509B1">
              <w:rPr>
                <w:b/>
                <w:bCs/>
                <w:sz w:val="22"/>
                <w:szCs w:val="22"/>
                <w:lang w:eastAsia="tr-TR"/>
              </w:rPr>
              <w:t>Amfizem</w:t>
            </w:r>
          </w:p>
        </w:tc>
      </w:tr>
      <w:tr w:rsidR="0016770E" w:rsidRPr="00B509B1" w14:paraId="4DACFFE5"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DACED22" w14:textId="77777777" w:rsidR="0016770E" w:rsidRPr="00B509B1" w:rsidRDefault="0016770E" w:rsidP="00111CCD">
            <w:pPr>
              <w:rPr>
                <w:b/>
                <w:bCs/>
                <w:sz w:val="22"/>
                <w:szCs w:val="22"/>
                <w:lang w:eastAsia="tr-TR"/>
              </w:rPr>
            </w:pPr>
            <w:r w:rsidRPr="00B509B1">
              <w:rPr>
                <w:b/>
                <w:bCs/>
                <w:sz w:val="22"/>
                <w:szCs w:val="22"/>
                <w:lang w:eastAsia="tr-TR"/>
              </w:rPr>
              <w:t>J43.0</w:t>
            </w:r>
          </w:p>
        </w:tc>
        <w:tc>
          <w:tcPr>
            <w:tcW w:w="7940" w:type="dxa"/>
            <w:tcBorders>
              <w:top w:val="nil"/>
              <w:left w:val="nil"/>
              <w:bottom w:val="single" w:sz="4" w:space="0" w:color="auto"/>
              <w:right w:val="single" w:sz="4" w:space="0" w:color="auto"/>
            </w:tcBorders>
            <w:noWrap/>
            <w:vAlign w:val="bottom"/>
          </w:tcPr>
          <w:p w14:paraId="3E11D88A" w14:textId="77777777" w:rsidR="0016770E" w:rsidRPr="00B509B1" w:rsidRDefault="0016770E" w:rsidP="00111CCD">
            <w:pPr>
              <w:rPr>
                <w:sz w:val="22"/>
                <w:szCs w:val="22"/>
                <w:lang w:eastAsia="tr-TR"/>
              </w:rPr>
            </w:pPr>
            <w:proofErr w:type="spellStart"/>
            <w:r w:rsidRPr="00B509B1">
              <w:rPr>
                <w:sz w:val="22"/>
                <w:szCs w:val="22"/>
                <w:lang w:eastAsia="tr-TR"/>
              </w:rPr>
              <w:t>MacLeod</w:t>
            </w:r>
            <w:proofErr w:type="spellEnd"/>
            <w:r w:rsidRPr="00B509B1">
              <w:rPr>
                <w:sz w:val="22"/>
                <w:szCs w:val="22"/>
                <w:lang w:eastAsia="tr-TR"/>
              </w:rPr>
              <w:t xml:space="preserve"> sendromu</w:t>
            </w:r>
          </w:p>
        </w:tc>
      </w:tr>
      <w:tr w:rsidR="0016770E" w:rsidRPr="00B509B1" w14:paraId="2577734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0E1E543" w14:textId="77777777" w:rsidR="0016770E" w:rsidRPr="00B509B1" w:rsidRDefault="0016770E" w:rsidP="00111CCD">
            <w:pPr>
              <w:rPr>
                <w:b/>
                <w:bCs/>
                <w:sz w:val="22"/>
                <w:szCs w:val="22"/>
                <w:lang w:eastAsia="tr-TR"/>
              </w:rPr>
            </w:pPr>
            <w:r w:rsidRPr="00B509B1">
              <w:rPr>
                <w:b/>
                <w:bCs/>
                <w:sz w:val="22"/>
                <w:szCs w:val="22"/>
                <w:lang w:eastAsia="tr-TR"/>
              </w:rPr>
              <w:t>J43.1</w:t>
            </w:r>
          </w:p>
        </w:tc>
        <w:tc>
          <w:tcPr>
            <w:tcW w:w="7940" w:type="dxa"/>
            <w:tcBorders>
              <w:top w:val="nil"/>
              <w:left w:val="nil"/>
              <w:bottom w:val="single" w:sz="4" w:space="0" w:color="auto"/>
              <w:right w:val="single" w:sz="4" w:space="0" w:color="auto"/>
            </w:tcBorders>
            <w:noWrap/>
            <w:vAlign w:val="bottom"/>
          </w:tcPr>
          <w:p w14:paraId="7524F27C" w14:textId="77777777" w:rsidR="0016770E" w:rsidRPr="00B509B1" w:rsidRDefault="0016770E" w:rsidP="00111CCD">
            <w:pPr>
              <w:rPr>
                <w:sz w:val="22"/>
                <w:szCs w:val="22"/>
                <w:lang w:eastAsia="tr-TR"/>
              </w:rPr>
            </w:pPr>
            <w:proofErr w:type="spellStart"/>
            <w:r w:rsidRPr="00B509B1">
              <w:rPr>
                <w:sz w:val="22"/>
                <w:szCs w:val="22"/>
                <w:lang w:eastAsia="tr-TR"/>
              </w:rPr>
              <w:t>Panlobüler</w:t>
            </w:r>
            <w:proofErr w:type="spellEnd"/>
            <w:r w:rsidRPr="00B509B1">
              <w:rPr>
                <w:sz w:val="22"/>
                <w:szCs w:val="22"/>
                <w:lang w:eastAsia="tr-TR"/>
              </w:rPr>
              <w:t xml:space="preserve"> amfizem</w:t>
            </w:r>
          </w:p>
        </w:tc>
      </w:tr>
      <w:tr w:rsidR="0016770E" w:rsidRPr="00B509B1" w14:paraId="039CB47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28DAC3A" w14:textId="77777777" w:rsidR="0016770E" w:rsidRPr="00B509B1" w:rsidRDefault="0016770E" w:rsidP="00111CCD">
            <w:pPr>
              <w:rPr>
                <w:b/>
                <w:bCs/>
                <w:sz w:val="22"/>
                <w:szCs w:val="22"/>
                <w:lang w:eastAsia="tr-TR"/>
              </w:rPr>
            </w:pPr>
            <w:r w:rsidRPr="00B509B1">
              <w:rPr>
                <w:b/>
                <w:bCs/>
                <w:sz w:val="22"/>
                <w:szCs w:val="22"/>
                <w:lang w:eastAsia="tr-TR"/>
              </w:rPr>
              <w:t>J43.2</w:t>
            </w:r>
          </w:p>
        </w:tc>
        <w:tc>
          <w:tcPr>
            <w:tcW w:w="7940" w:type="dxa"/>
            <w:tcBorders>
              <w:top w:val="nil"/>
              <w:left w:val="nil"/>
              <w:bottom w:val="single" w:sz="4" w:space="0" w:color="auto"/>
              <w:right w:val="single" w:sz="4" w:space="0" w:color="auto"/>
            </w:tcBorders>
            <w:noWrap/>
            <w:vAlign w:val="bottom"/>
          </w:tcPr>
          <w:p w14:paraId="40151393" w14:textId="77777777" w:rsidR="0016770E" w:rsidRPr="00B509B1" w:rsidRDefault="0016770E" w:rsidP="00111CCD">
            <w:pPr>
              <w:rPr>
                <w:sz w:val="22"/>
                <w:szCs w:val="22"/>
                <w:lang w:eastAsia="tr-TR"/>
              </w:rPr>
            </w:pPr>
            <w:proofErr w:type="spellStart"/>
            <w:r w:rsidRPr="00B509B1">
              <w:rPr>
                <w:sz w:val="22"/>
                <w:szCs w:val="22"/>
                <w:lang w:eastAsia="tr-TR"/>
              </w:rPr>
              <w:t>Sentrilobüler</w:t>
            </w:r>
            <w:proofErr w:type="spellEnd"/>
            <w:r w:rsidRPr="00B509B1">
              <w:rPr>
                <w:sz w:val="22"/>
                <w:szCs w:val="22"/>
                <w:lang w:eastAsia="tr-TR"/>
              </w:rPr>
              <w:t xml:space="preserve"> amfizem</w:t>
            </w:r>
          </w:p>
        </w:tc>
      </w:tr>
      <w:tr w:rsidR="0016770E" w:rsidRPr="00B509B1" w14:paraId="7114DF4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DC3E657" w14:textId="77777777" w:rsidR="0016770E" w:rsidRPr="00B509B1" w:rsidRDefault="0016770E" w:rsidP="00111CCD">
            <w:pPr>
              <w:rPr>
                <w:b/>
                <w:bCs/>
                <w:sz w:val="22"/>
                <w:szCs w:val="22"/>
                <w:lang w:eastAsia="tr-TR"/>
              </w:rPr>
            </w:pPr>
            <w:r w:rsidRPr="00B509B1">
              <w:rPr>
                <w:b/>
                <w:bCs/>
                <w:sz w:val="22"/>
                <w:szCs w:val="22"/>
                <w:lang w:eastAsia="tr-TR"/>
              </w:rPr>
              <w:t>J43.8</w:t>
            </w:r>
          </w:p>
        </w:tc>
        <w:tc>
          <w:tcPr>
            <w:tcW w:w="7940" w:type="dxa"/>
            <w:tcBorders>
              <w:top w:val="nil"/>
              <w:left w:val="nil"/>
              <w:bottom w:val="single" w:sz="4" w:space="0" w:color="auto"/>
              <w:right w:val="single" w:sz="4" w:space="0" w:color="auto"/>
            </w:tcBorders>
            <w:noWrap/>
            <w:vAlign w:val="bottom"/>
          </w:tcPr>
          <w:p w14:paraId="4F68586B" w14:textId="77777777" w:rsidR="0016770E" w:rsidRPr="00B509B1" w:rsidRDefault="0016770E" w:rsidP="00111CCD">
            <w:pPr>
              <w:rPr>
                <w:sz w:val="22"/>
                <w:szCs w:val="22"/>
                <w:lang w:eastAsia="tr-TR"/>
              </w:rPr>
            </w:pPr>
            <w:r w:rsidRPr="00B509B1">
              <w:rPr>
                <w:sz w:val="22"/>
                <w:szCs w:val="22"/>
                <w:lang w:eastAsia="tr-TR"/>
              </w:rPr>
              <w:t>Amfizem, diğer</w:t>
            </w:r>
          </w:p>
        </w:tc>
      </w:tr>
      <w:tr w:rsidR="0016770E" w:rsidRPr="00B509B1" w14:paraId="6BA7AD6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8C6A1E6" w14:textId="77777777" w:rsidR="0016770E" w:rsidRPr="00B509B1" w:rsidRDefault="0016770E" w:rsidP="00111CCD">
            <w:pPr>
              <w:rPr>
                <w:b/>
                <w:bCs/>
                <w:sz w:val="22"/>
                <w:szCs w:val="22"/>
                <w:lang w:eastAsia="tr-TR"/>
              </w:rPr>
            </w:pPr>
            <w:r w:rsidRPr="00B509B1">
              <w:rPr>
                <w:b/>
                <w:bCs/>
                <w:sz w:val="22"/>
                <w:szCs w:val="22"/>
                <w:lang w:eastAsia="tr-TR"/>
              </w:rPr>
              <w:t>J43.9</w:t>
            </w:r>
          </w:p>
        </w:tc>
        <w:tc>
          <w:tcPr>
            <w:tcW w:w="7940" w:type="dxa"/>
            <w:tcBorders>
              <w:top w:val="nil"/>
              <w:left w:val="nil"/>
              <w:bottom w:val="single" w:sz="4" w:space="0" w:color="auto"/>
              <w:right w:val="single" w:sz="4" w:space="0" w:color="auto"/>
            </w:tcBorders>
            <w:noWrap/>
            <w:vAlign w:val="bottom"/>
          </w:tcPr>
          <w:p w14:paraId="073DDF2E" w14:textId="77777777" w:rsidR="0016770E" w:rsidRPr="00B509B1" w:rsidRDefault="0016770E" w:rsidP="00111CCD">
            <w:pPr>
              <w:rPr>
                <w:sz w:val="22"/>
                <w:szCs w:val="22"/>
                <w:lang w:eastAsia="tr-TR"/>
              </w:rPr>
            </w:pPr>
            <w:r w:rsidRPr="00B509B1">
              <w:rPr>
                <w:sz w:val="22"/>
                <w:szCs w:val="22"/>
                <w:lang w:eastAsia="tr-TR"/>
              </w:rPr>
              <w:t>Amfizem, tanımlanmamış</w:t>
            </w:r>
          </w:p>
        </w:tc>
      </w:tr>
      <w:tr w:rsidR="0016770E" w:rsidRPr="00B509B1" w14:paraId="2BB3C4A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AB3D2B0" w14:textId="77777777" w:rsidR="0016770E" w:rsidRPr="00B509B1" w:rsidRDefault="0016770E" w:rsidP="00111CCD">
            <w:pPr>
              <w:rPr>
                <w:sz w:val="22"/>
                <w:szCs w:val="22"/>
                <w:lang w:eastAsia="tr-TR"/>
              </w:rPr>
            </w:pPr>
            <w:r w:rsidRPr="00B509B1">
              <w:rPr>
                <w:sz w:val="22"/>
                <w:szCs w:val="22"/>
                <w:lang w:eastAsia="tr-TR"/>
              </w:rPr>
              <w:t> </w:t>
            </w:r>
          </w:p>
        </w:tc>
        <w:tc>
          <w:tcPr>
            <w:tcW w:w="7940" w:type="dxa"/>
            <w:tcBorders>
              <w:top w:val="nil"/>
              <w:left w:val="nil"/>
              <w:bottom w:val="single" w:sz="4" w:space="0" w:color="auto"/>
              <w:right w:val="single" w:sz="4" w:space="0" w:color="auto"/>
            </w:tcBorders>
            <w:noWrap/>
            <w:vAlign w:val="bottom"/>
          </w:tcPr>
          <w:p w14:paraId="7FA6591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188B6CD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A8D2972" w14:textId="77777777" w:rsidR="0016770E" w:rsidRPr="00B509B1" w:rsidRDefault="0016770E" w:rsidP="00111CCD">
            <w:pPr>
              <w:rPr>
                <w:b/>
                <w:bCs/>
                <w:sz w:val="22"/>
                <w:szCs w:val="22"/>
                <w:lang w:eastAsia="tr-TR"/>
              </w:rPr>
            </w:pPr>
            <w:r w:rsidRPr="00B509B1">
              <w:rPr>
                <w:b/>
                <w:bCs/>
                <w:sz w:val="22"/>
                <w:szCs w:val="22"/>
                <w:lang w:eastAsia="tr-TR"/>
              </w:rPr>
              <w:t>J44</w:t>
            </w:r>
          </w:p>
        </w:tc>
        <w:tc>
          <w:tcPr>
            <w:tcW w:w="7940" w:type="dxa"/>
            <w:tcBorders>
              <w:top w:val="nil"/>
              <w:left w:val="nil"/>
              <w:bottom w:val="single" w:sz="4" w:space="0" w:color="auto"/>
              <w:right w:val="single" w:sz="4" w:space="0" w:color="auto"/>
            </w:tcBorders>
            <w:noWrap/>
            <w:vAlign w:val="bottom"/>
          </w:tcPr>
          <w:p w14:paraId="047BB2EA" w14:textId="77777777" w:rsidR="0016770E" w:rsidRPr="00B509B1" w:rsidRDefault="0016770E" w:rsidP="00111CCD">
            <w:pPr>
              <w:rPr>
                <w:b/>
                <w:bCs/>
                <w:sz w:val="22"/>
                <w:szCs w:val="22"/>
                <w:lang w:eastAsia="tr-TR"/>
              </w:rPr>
            </w:pPr>
            <w:r w:rsidRPr="00B509B1">
              <w:rPr>
                <w:b/>
                <w:bCs/>
                <w:sz w:val="22"/>
                <w:szCs w:val="22"/>
                <w:lang w:eastAsia="tr-TR"/>
              </w:rPr>
              <w:t>Kronik obstrüktif akciğer hastalığı, diğer</w:t>
            </w:r>
          </w:p>
        </w:tc>
      </w:tr>
      <w:tr w:rsidR="0016770E" w:rsidRPr="00B509B1" w14:paraId="56DC5F8F"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7DB1F91" w14:textId="77777777" w:rsidR="0016770E" w:rsidRPr="00B509B1" w:rsidRDefault="0016770E" w:rsidP="00111CCD">
            <w:pPr>
              <w:rPr>
                <w:b/>
                <w:bCs/>
                <w:sz w:val="22"/>
                <w:szCs w:val="22"/>
                <w:lang w:eastAsia="tr-TR"/>
              </w:rPr>
            </w:pPr>
            <w:r w:rsidRPr="00B509B1">
              <w:rPr>
                <w:b/>
                <w:bCs/>
                <w:sz w:val="22"/>
                <w:szCs w:val="22"/>
                <w:lang w:eastAsia="tr-TR"/>
              </w:rPr>
              <w:t>J44.0</w:t>
            </w:r>
          </w:p>
        </w:tc>
        <w:tc>
          <w:tcPr>
            <w:tcW w:w="7940" w:type="dxa"/>
            <w:tcBorders>
              <w:top w:val="nil"/>
              <w:left w:val="nil"/>
              <w:bottom w:val="single" w:sz="4" w:space="0" w:color="auto"/>
              <w:right w:val="single" w:sz="4" w:space="0" w:color="auto"/>
            </w:tcBorders>
            <w:noWrap/>
            <w:vAlign w:val="bottom"/>
          </w:tcPr>
          <w:p w14:paraId="6C56BEA3" w14:textId="77777777" w:rsidR="0016770E" w:rsidRPr="00B509B1" w:rsidRDefault="0016770E" w:rsidP="00111CCD">
            <w:pPr>
              <w:rPr>
                <w:sz w:val="22"/>
                <w:szCs w:val="22"/>
                <w:lang w:eastAsia="tr-TR"/>
              </w:rPr>
            </w:pPr>
            <w:r w:rsidRPr="00B509B1">
              <w:rPr>
                <w:sz w:val="22"/>
                <w:szCs w:val="22"/>
                <w:lang w:eastAsia="tr-TR"/>
              </w:rPr>
              <w:t>Kronik obstrüktif akciğer hastalığı, akut alt solunum yolu enfeksiyon ile</w:t>
            </w:r>
          </w:p>
        </w:tc>
      </w:tr>
      <w:tr w:rsidR="0016770E" w:rsidRPr="00B509B1" w14:paraId="5A65E2BD"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F4AE3F6" w14:textId="77777777" w:rsidR="0016770E" w:rsidRPr="00B509B1" w:rsidRDefault="0016770E" w:rsidP="00111CCD">
            <w:pPr>
              <w:rPr>
                <w:b/>
                <w:bCs/>
                <w:sz w:val="22"/>
                <w:szCs w:val="22"/>
                <w:lang w:eastAsia="tr-TR"/>
              </w:rPr>
            </w:pPr>
            <w:r w:rsidRPr="00B509B1">
              <w:rPr>
                <w:b/>
                <w:bCs/>
                <w:sz w:val="22"/>
                <w:szCs w:val="22"/>
                <w:lang w:eastAsia="tr-TR"/>
              </w:rPr>
              <w:t>J44.1</w:t>
            </w:r>
          </w:p>
        </w:tc>
        <w:tc>
          <w:tcPr>
            <w:tcW w:w="7940" w:type="dxa"/>
            <w:tcBorders>
              <w:top w:val="nil"/>
              <w:left w:val="nil"/>
              <w:bottom w:val="single" w:sz="4" w:space="0" w:color="auto"/>
              <w:right w:val="single" w:sz="4" w:space="0" w:color="auto"/>
            </w:tcBorders>
            <w:noWrap/>
            <w:vAlign w:val="bottom"/>
          </w:tcPr>
          <w:p w14:paraId="57184D9A" w14:textId="77777777" w:rsidR="0016770E" w:rsidRPr="00B509B1" w:rsidRDefault="0016770E" w:rsidP="00111CCD">
            <w:pPr>
              <w:rPr>
                <w:sz w:val="22"/>
                <w:szCs w:val="22"/>
                <w:lang w:eastAsia="tr-TR"/>
              </w:rPr>
            </w:pPr>
            <w:r w:rsidRPr="00B509B1">
              <w:rPr>
                <w:sz w:val="22"/>
                <w:szCs w:val="22"/>
                <w:lang w:eastAsia="tr-TR"/>
              </w:rPr>
              <w:t>Kronik obstrüktif akciğer hastalığı, akut alevlenmelerle, tanımlanmamış</w:t>
            </w:r>
          </w:p>
        </w:tc>
      </w:tr>
      <w:tr w:rsidR="0016770E" w:rsidRPr="00B509B1" w14:paraId="2809DA94"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1B845AE" w14:textId="77777777" w:rsidR="0016770E" w:rsidRPr="00B509B1" w:rsidRDefault="0016770E" w:rsidP="00111CCD">
            <w:pPr>
              <w:rPr>
                <w:b/>
                <w:bCs/>
                <w:sz w:val="22"/>
                <w:szCs w:val="22"/>
                <w:lang w:eastAsia="tr-TR"/>
              </w:rPr>
            </w:pPr>
            <w:r w:rsidRPr="00B509B1">
              <w:rPr>
                <w:b/>
                <w:bCs/>
                <w:sz w:val="22"/>
                <w:szCs w:val="22"/>
                <w:lang w:eastAsia="tr-TR"/>
              </w:rPr>
              <w:t>J44.8</w:t>
            </w:r>
          </w:p>
        </w:tc>
        <w:tc>
          <w:tcPr>
            <w:tcW w:w="7940" w:type="dxa"/>
            <w:tcBorders>
              <w:top w:val="nil"/>
              <w:left w:val="nil"/>
              <w:bottom w:val="single" w:sz="4" w:space="0" w:color="auto"/>
              <w:right w:val="single" w:sz="4" w:space="0" w:color="auto"/>
            </w:tcBorders>
            <w:noWrap/>
            <w:vAlign w:val="bottom"/>
          </w:tcPr>
          <w:p w14:paraId="6555CF98" w14:textId="77777777" w:rsidR="0016770E" w:rsidRPr="00B509B1" w:rsidRDefault="0016770E" w:rsidP="00111CCD">
            <w:pPr>
              <w:rPr>
                <w:sz w:val="22"/>
                <w:szCs w:val="22"/>
                <w:lang w:eastAsia="tr-TR"/>
              </w:rPr>
            </w:pPr>
            <w:r w:rsidRPr="00B509B1">
              <w:rPr>
                <w:sz w:val="22"/>
                <w:szCs w:val="22"/>
                <w:lang w:eastAsia="tr-TR"/>
              </w:rPr>
              <w:t>Kronik obstrüktif akciğer hastalığı, diğer, tanımlanmamış</w:t>
            </w:r>
          </w:p>
        </w:tc>
      </w:tr>
      <w:tr w:rsidR="0016770E" w:rsidRPr="00B509B1" w14:paraId="67565988"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D1329DF" w14:textId="77777777" w:rsidR="0016770E" w:rsidRPr="00B509B1" w:rsidRDefault="0016770E" w:rsidP="00111CCD">
            <w:pPr>
              <w:rPr>
                <w:b/>
                <w:bCs/>
                <w:sz w:val="22"/>
                <w:szCs w:val="22"/>
                <w:lang w:eastAsia="tr-TR"/>
              </w:rPr>
            </w:pPr>
            <w:r w:rsidRPr="00B509B1">
              <w:rPr>
                <w:b/>
                <w:bCs/>
                <w:sz w:val="22"/>
                <w:szCs w:val="22"/>
                <w:lang w:eastAsia="tr-TR"/>
              </w:rPr>
              <w:t>J44.9</w:t>
            </w:r>
          </w:p>
        </w:tc>
        <w:tc>
          <w:tcPr>
            <w:tcW w:w="7940" w:type="dxa"/>
            <w:tcBorders>
              <w:top w:val="nil"/>
              <w:left w:val="nil"/>
              <w:bottom w:val="single" w:sz="4" w:space="0" w:color="auto"/>
              <w:right w:val="single" w:sz="4" w:space="0" w:color="auto"/>
            </w:tcBorders>
            <w:noWrap/>
            <w:vAlign w:val="bottom"/>
          </w:tcPr>
          <w:p w14:paraId="033A1C25" w14:textId="77777777" w:rsidR="0016770E" w:rsidRPr="00B509B1" w:rsidRDefault="0016770E" w:rsidP="00111CCD">
            <w:pPr>
              <w:rPr>
                <w:sz w:val="22"/>
                <w:szCs w:val="22"/>
                <w:lang w:eastAsia="tr-TR"/>
              </w:rPr>
            </w:pPr>
            <w:r w:rsidRPr="00B509B1">
              <w:rPr>
                <w:sz w:val="22"/>
                <w:szCs w:val="22"/>
                <w:lang w:eastAsia="tr-TR"/>
              </w:rPr>
              <w:t>Kronik obstrüktif akciğer hastalığı, tanımlanmamış</w:t>
            </w:r>
          </w:p>
        </w:tc>
      </w:tr>
    </w:tbl>
    <w:p w14:paraId="76B5A90C" w14:textId="77777777" w:rsidR="0016770E" w:rsidRPr="00B509B1" w:rsidRDefault="0016770E" w:rsidP="0016770E">
      <w:pPr>
        <w:tabs>
          <w:tab w:val="left" w:pos="741"/>
          <w:tab w:val="left" w:pos="1596"/>
          <w:tab w:val="left" w:pos="2622"/>
          <w:tab w:val="left" w:pos="3933"/>
        </w:tabs>
        <w:spacing w:after="60"/>
        <w:rPr>
          <w:b/>
          <w:bCs/>
          <w:sz w:val="22"/>
          <w:szCs w:val="22"/>
        </w:rPr>
      </w:pPr>
    </w:p>
    <w:p w14:paraId="32231EC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5.2.1. </w:t>
      </w:r>
      <w:r w:rsidRPr="00B509B1">
        <w:rPr>
          <w:sz w:val="22"/>
          <w:szCs w:val="22"/>
        </w:rPr>
        <w:tab/>
      </w:r>
      <w:proofErr w:type="spellStart"/>
      <w:r w:rsidRPr="00B509B1">
        <w:rPr>
          <w:sz w:val="22"/>
          <w:szCs w:val="22"/>
        </w:rPr>
        <w:t>Bronkodilatatör</w:t>
      </w:r>
      <w:proofErr w:type="spellEnd"/>
      <w:r w:rsidRPr="00B509B1">
        <w:rPr>
          <w:sz w:val="22"/>
          <w:szCs w:val="22"/>
        </w:rPr>
        <w:t xml:space="preserve"> ajanlar  </w:t>
      </w:r>
    </w:p>
    <w:p w14:paraId="085FB37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5.2.1.1. </w:t>
      </w:r>
      <w:r w:rsidRPr="00B509B1">
        <w:rPr>
          <w:sz w:val="22"/>
          <w:szCs w:val="22"/>
        </w:rPr>
        <w:tab/>
        <w:t>Beta 2 agonistler (kombinasyonları dahil)</w:t>
      </w:r>
    </w:p>
    <w:p w14:paraId="5A73F46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5.2.1.2. </w:t>
      </w:r>
      <w:r w:rsidRPr="00B509B1">
        <w:rPr>
          <w:sz w:val="22"/>
          <w:szCs w:val="22"/>
        </w:rPr>
        <w:tab/>
        <w:t xml:space="preserve">Teofilin </w:t>
      </w:r>
      <w:proofErr w:type="gramStart"/>
      <w:r w:rsidRPr="00B509B1">
        <w:rPr>
          <w:sz w:val="22"/>
          <w:szCs w:val="22"/>
        </w:rPr>
        <w:t>grubu  (</w:t>
      </w:r>
      <w:proofErr w:type="gramEnd"/>
      <w:r w:rsidRPr="00B509B1">
        <w:rPr>
          <w:sz w:val="22"/>
          <w:szCs w:val="22"/>
        </w:rPr>
        <w:t>kombinasyonları dahil</w:t>
      </w:r>
    </w:p>
    <w:p w14:paraId="2D73108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5.2.1.3.</w:t>
      </w:r>
      <w:r w:rsidRPr="00B509B1">
        <w:rPr>
          <w:sz w:val="22"/>
          <w:szCs w:val="22"/>
        </w:rPr>
        <w:tab/>
      </w:r>
      <w:proofErr w:type="gramStart"/>
      <w:r w:rsidRPr="00B509B1">
        <w:rPr>
          <w:sz w:val="22"/>
          <w:szCs w:val="22"/>
        </w:rPr>
        <w:t>Antikolinerjikler  (</w:t>
      </w:r>
      <w:proofErr w:type="gramEnd"/>
      <w:r w:rsidRPr="00B509B1">
        <w:rPr>
          <w:sz w:val="22"/>
          <w:szCs w:val="22"/>
        </w:rPr>
        <w:t>kombinasyonları dahil)</w:t>
      </w:r>
    </w:p>
    <w:p w14:paraId="324D8BA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5.2.2. </w:t>
      </w:r>
      <w:r w:rsidRPr="00B509B1">
        <w:rPr>
          <w:sz w:val="22"/>
          <w:szCs w:val="22"/>
        </w:rPr>
        <w:tab/>
        <w:t>Kortikosteroid ajanlar</w:t>
      </w:r>
    </w:p>
    <w:p w14:paraId="63F2FDCC" w14:textId="77777777" w:rsidR="0016770E" w:rsidRPr="00B509B1" w:rsidRDefault="0016770E" w:rsidP="0016770E">
      <w:pPr>
        <w:tabs>
          <w:tab w:val="left" w:pos="741"/>
          <w:tab w:val="left" w:pos="1596"/>
          <w:tab w:val="left" w:pos="2622"/>
          <w:tab w:val="left" w:pos="3933"/>
        </w:tabs>
        <w:spacing w:after="60"/>
        <w:rPr>
          <w:b/>
          <w:bCs/>
          <w:sz w:val="24"/>
          <w:szCs w:val="24"/>
          <w:shd w:val="clear" w:color="auto" w:fill="FFFF00"/>
        </w:rPr>
      </w:pPr>
      <w:r w:rsidRPr="00B509B1">
        <w:rPr>
          <w:sz w:val="22"/>
          <w:szCs w:val="22"/>
        </w:rPr>
        <w:tab/>
        <w:t>5.2.3.</w:t>
      </w:r>
      <w:r w:rsidRPr="00B509B1">
        <w:rPr>
          <w:sz w:val="22"/>
          <w:szCs w:val="22"/>
        </w:rPr>
        <w:tab/>
      </w:r>
      <w:proofErr w:type="spellStart"/>
      <w:r w:rsidRPr="00B509B1">
        <w:rPr>
          <w:sz w:val="22"/>
          <w:szCs w:val="22"/>
        </w:rPr>
        <w:t>Diprofilin</w:t>
      </w:r>
      <w:proofErr w:type="spellEnd"/>
      <w:r w:rsidRPr="00B509B1">
        <w:rPr>
          <w:sz w:val="22"/>
          <w:szCs w:val="22"/>
        </w:rPr>
        <w:t xml:space="preserve"> </w:t>
      </w:r>
    </w:p>
    <w:p w14:paraId="7BFF7889" w14:textId="77777777" w:rsidR="0016770E" w:rsidRPr="00A4138E" w:rsidRDefault="0016770E" w:rsidP="0016770E">
      <w:pPr>
        <w:rPr>
          <w:b/>
          <w:color w:val="FF0000"/>
          <w:sz w:val="22"/>
          <w:szCs w:val="22"/>
        </w:rPr>
      </w:pPr>
      <w:r>
        <w:rPr>
          <w:sz w:val="22"/>
          <w:szCs w:val="22"/>
        </w:rPr>
        <w:t xml:space="preserve">             </w:t>
      </w:r>
      <w:r w:rsidRPr="000C7324">
        <w:rPr>
          <w:sz w:val="22"/>
          <w:szCs w:val="22"/>
        </w:rPr>
        <w:t>5.2.4.</w:t>
      </w:r>
      <w:r>
        <w:rPr>
          <w:sz w:val="22"/>
          <w:szCs w:val="22"/>
        </w:rPr>
        <w:t xml:space="preserve">      </w:t>
      </w:r>
      <w:r w:rsidRPr="000C7324">
        <w:rPr>
          <w:sz w:val="22"/>
          <w:szCs w:val="22"/>
        </w:rPr>
        <w:t xml:space="preserve"> </w:t>
      </w:r>
      <w:proofErr w:type="spellStart"/>
      <w:r w:rsidRPr="000C7324">
        <w:rPr>
          <w:sz w:val="22"/>
          <w:szCs w:val="22"/>
        </w:rPr>
        <w:t>Roflumilast</w:t>
      </w:r>
      <w:proofErr w:type="spellEnd"/>
      <w:r w:rsidRPr="000C7324">
        <w:rPr>
          <w:sz w:val="22"/>
          <w:szCs w:val="22"/>
        </w:rPr>
        <w:t>*</w:t>
      </w:r>
      <w:r w:rsidRPr="005E06FE">
        <w:rPr>
          <w:b/>
          <w:color w:val="FF0000"/>
          <w:sz w:val="18"/>
          <w:szCs w:val="18"/>
        </w:rPr>
        <w:t xml:space="preserve"> </w:t>
      </w:r>
      <w:r w:rsidRPr="00A4138E">
        <w:rPr>
          <w:b/>
          <w:color w:val="FF0000"/>
          <w:sz w:val="22"/>
          <w:szCs w:val="22"/>
        </w:rPr>
        <w:t>Yürürlük:07/08/2014</w:t>
      </w:r>
    </w:p>
    <w:p w14:paraId="12C02286" w14:textId="77777777" w:rsidR="0016770E" w:rsidRPr="000C7324" w:rsidRDefault="0016770E" w:rsidP="0016770E">
      <w:pPr>
        <w:tabs>
          <w:tab w:val="left" w:pos="741"/>
          <w:tab w:val="left" w:pos="1596"/>
          <w:tab w:val="left" w:pos="2622"/>
          <w:tab w:val="left" w:pos="3933"/>
        </w:tabs>
        <w:spacing w:after="60"/>
        <w:rPr>
          <w:sz w:val="22"/>
          <w:szCs w:val="22"/>
        </w:rPr>
      </w:pPr>
    </w:p>
    <w:p w14:paraId="6FF920CE" w14:textId="77777777" w:rsidR="0016770E" w:rsidRPr="00B509B1" w:rsidRDefault="0016770E" w:rsidP="0016770E">
      <w:pPr>
        <w:tabs>
          <w:tab w:val="left" w:pos="741"/>
          <w:tab w:val="left" w:pos="1596"/>
          <w:tab w:val="left" w:pos="2622"/>
          <w:tab w:val="left" w:pos="3933"/>
        </w:tabs>
        <w:spacing w:after="60"/>
        <w:rPr>
          <w:sz w:val="22"/>
          <w:szCs w:val="22"/>
        </w:rPr>
      </w:pPr>
    </w:p>
    <w:p w14:paraId="436C6C88" w14:textId="77777777" w:rsidR="0016770E" w:rsidRPr="00B509B1" w:rsidRDefault="0016770E" w:rsidP="0016770E">
      <w:pPr>
        <w:rPr>
          <w:sz w:val="28"/>
          <w:szCs w:val="28"/>
        </w:rPr>
      </w:pPr>
    </w:p>
    <w:p w14:paraId="318C7440" w14:textId="77777777" w:rsidR="0016770E" w:rsidRPr="00B509B1" w:rsidRDefault="0016770E" w:rsidP="0016770E">
      <w:pPr>
        <w:numPr>
          <w:ilvl w:val="1"/>
          <w:numId w:val="6"/>
        </w:numPr>
        <w:tabs>
          <w:tab w:val="left" w:pos="1596"/>
          <w:tab w:val="left" w:pos="2622"/>
          <w:tab w:val="left" w:pos="3933"/>
        </w:tabs>
        <w:spacing w:after="60"/>
        <w:rPr>
          <w:b/>
          <w:bCs/>
          <w:sz w:val="32"/>
          <w:szCs w:val="32"/>
        </w:rPr>
      </w:pPr>
      <w:r w:rsidRPr="00B509B1">
        <w:rPr>
          <w:b/>
          <w:bCs/>
          <w:sz w:val="22"/>
          <w:szCs w:val="22"/>
        </w:rPr>
        <w:lastRenderedPageBreak/>
        <w:t xml:space="preserve">Difüz </w:t>
      </w:r>
      <w:proofErr w:type="spellStart"/>
      <w:r w:rsidRPr="00B509B1">
        <w:rPr>
          <w:b/>
          <w:bCs/>
          <w:sz w:val="22"/>
          <w:szCs w:val="22"/>
        </w:rPr>
        <w:t>intertisiyel</w:t>
      </w:r>
      <w:proofErr w:type="spellEnd"/>
      <w:r w:rsidRPr="00B509B1">
        <w:rPr>
          <w:b/>
          <w:bCs/>
          <w:sz w:val="22"/>
          <w:szCs w:val="22"/>
        </w:rPr>
        <w:t xml:space="preserve"> akciğer hastalıkları (J</w:t>
      </w:r>
      <w:proofErr w:type="gramStart"/>
      <w:r w:rsidRPr="00B509B1">
        <w:rPr>
          <w:b/>
          <w:bCs/>
          <w:sz w:val="22"/>
          <w:szCs w:val="22"/>
        </w:rPr>
        <w:t>84 )</w:t>
      </w:r>
      <w:proofErr w:type="gramEnd"/>
      <w:r w:rsidRPr="00B509B1">
        <w:rPr>
          <w:b/>
          <w:bCs/>
          <w:sz w:val="22"/>
          <w:szCs w:val="22"/>
        </w:rPr>
        <w:t xml:space="preserve">   (J98.2)</w:t>
      </w:r>
      <w:proofErr w:type="gramStart"/>
      <w:r w:rsidRPr="00B509B1">
        <w:rPr>
          <w:b/>
          <w:bCs/>
          <w:sz w:val="22"/>
          <w:szCs w:val="22"/>
        </w:rPr>
        <w:t xml:space="preserve">   (</w:t>
      </w:r>
      <w:proofErr w:type="gramEnd"/>
      <w:r w:rsidRPr="00B509B1">
        <w:rPr>
          <w:b/>
          <w:bCs/>
          <w:sz w:val="22"/>
          <w:szCs w:val="22"/>
        </w:rPr>
        <w:t>J99.0-J99.1)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4153FC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45482BB" w14:textId="77777777" w:rsidR="0016770E" w:rsidRPr="00B509B1" w:rsidRDefault="0016770E" w:rsidP="00111CCD">
            <w:pPr>
              <w:rPr>
                <w:b/>
                <w:bCs/>
                <w:sz w:val="22"/>
                <w:szCs w:val="22"/>
                <w:lang w:eastAsia="tr-TR"/>
              </w:rPr>
            </w:pPr>
            <w:r w:rsidRPr="00B509B1">
              <w:rPr>
                <w:b/>
                <w:bCs/>
                <w:sz w:val="22"/>
                <w:szCs w:val="22"/>
                <w:lang w:eastAsia="tr-TR"/>
              </w:rPr>
              <w:t>J84</w:t>
            </w:r>
          </w:p>
        </w:tc>
        <w:tc>
          <w:tcPr>
            <w:tcW w:w="7940" w:type="dxa"/>
            <w:tcBorders>
              <w:top w:val="single" w:sz="4" w:space="0" w:color="auto"/>
              <w:left w:val="nil"/>
              <w:bottom w:val="single" w:sz="4" w:space="0" w:color="auto"/>
              <w:right w:val="single" w:sz="4" w:space="0" w:color="auto"/>
            </w:tcBorders>
            <w:noWrap/>
            <w:vAlign w:val="bottom"/>
          </w:tcPr>
          <w:p w14:paraId="692824B6" w14:textId="77777777" w:rsidR="0016770E" w:rsidRPr="00B509B1" w:rsidRDefault="0016770E" w:rsidP="00111CCD">
            <w:pPr>
              <w:rPr>
                <w:b/>
                <w:bCs/>
                <w:sz w:val="22"/>
                <w:szCs w:val="22"/>
                <w:lang w:eastAsia="tr-TR"/>
              </w:rPr>
            </w:pPr>
            <w:proofErr w:type="spellStart"/>
            <w:r w:rsidRPr="00B509B1">
              <w:rPr>
                <w:b/>
                <w:bCs/>
                <w:sz w:val="22"/>
                <w:szCs w:val="22"/>
                <w:lang w:eastAsia="tr-TR"/>
              </w:rPr>
              <w:t>İntersitisyel</w:t>
            </w:r>
            <w:proofErr w:type="spellEnd"/>
            <w:r w:rsidRPr="00B509B1">
              <w:rPr>
                <w:b/>
                <w:bCs/>
                <w:sz w:val="22"/>
                <w:szCs w:val="22"/>
                <w:lang w:eastAsia="tr-TR"/>
              </w:rPr>
              <w:t xml:space="preserve"> akciğer hastalıkları, diğer </w:t>
            </w:r>
          </w:p>
        </w:tc>
      </w:tr>
      <w:tr w:rsidR="0016770E" w:rsidRPr="00B509B1" w14:paraId="13372780"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E3D3B3D" w14:textId="77777777" w:rsidR="0016770E" w:rsidRPr="00B509B1" w:rsidRDefault="0016770E" w:rsidP="00111CCD">
            <w:pPr>
              <w:rPr>
                <w:b/>
                <w:bCs/>
                <w:sz w:val="22"/>
                <w:szCs w:val="22"/>
                <w:lang w:eastAsia="tr-TR"/>
              </w:rPr>
            </w:pPr>
            <w:r w:rsidRPr="00B509B1">
              <w:rPr>
                <w:b/>
                <w:bCs/>
                <w:sz w:val="22"/>
                <w:szCs w:val="22"/>
                <w:lang w:eastAsia="tr-TR"/>
              </w:rPr>
              <w:t>J84.0</w:t>
            </w:r>
          </w:p>
        </w:tc>
        <w:tc>
          <w:tcPr>
            <w:tcW w:w="7940" w:type="dxa"/>
            <w:tcBorders>
              <w:top w:val="nil"/>
              <w:left w:val="nil"/>
              <w:bottom w:val="single" w:sz="4" w:space="0" w:color="auto"/>
              <w:right w:val="single" w:sz="4" w:space="0" w:color="auto"/>
            </w:tcBorders>
            <w:noWrap/>
            <w:vAlign w:val="bottom"/>
          </w:tcPr>
          <w:p w14:paraId="0E1693F7" w14:textId="77777777" w:rsidR="0016770E" w:rsidRPr="00B509B1" w:rsidRDefault="0016770E" w:rsidP="00111CCD">
            <w:pPr>
              <w:rPr>
                <w:sz w:val="22"/>
                <w:szCs w:val="22"/>
                <w:lang w:eastAsia="tr-TR"/>
              </w:rPr>
            </w:pPr>
            <w:r w:rsidRPr="00B509B1">
              <w:rPr>
                <w:sz w:val="22"/>
                <w:szCs w:val="22"/>
                <w:lang w:eastAsia="tr-TR"/>
              </w:rPr>
              <w:t xml:space="preserve">Alveolar ve </w:t>
            </w:r>
            <w:proofErr w:type="spellStart"/>
            <w:r w:rsidRPr="00B509B1">
              <w:rPr>
                <w:sz w:val="22"/>
                <w:szCs w:val="22"/>
                <w:lang w:eastAsia="tr-TR"/>
              </w:rPr>
              <w:t>paryetoalveolar</w:t>
            </w:r>
            <w:proofErr w:type="spellEnd"/>
            <w:r w:rsidRPr="00B509B1">
              <w:rPr>
                <w:sz w:val="22"/>
                <w:szCs w:val="22"/>
                <w:lang w:eastAsia="tr-TR"/>
              </w:rPr>
              <w:t xml:space="preserve"> durumlar</w:t>
            </w:r>
          </w:p>
        </w:tc>
      </w:tr>
      <w:tr w:rsidR="0016770E" w:rsidRPr="00B509B1" w14:paraId="408013C7"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5F318E4" w14:textId="77777777" w:rsidR="0016770E" w:rsidRPr="00B509B1" w:rsidRDefault="0016770E" w:rsidP="00111CCD">
            <w:pPr>
              <w:rPr>
                <w:b/>
                <w:bCs/>
                <w:sz w:val="22"/>
                <w:szCs w:val="22"/>
                <w:lang w:eastAsia="tr-TR"/>
              </w:rPr>
            </w:pPr>
            <w:r w:rsidRPr="00B509B1">
              <w:rPr>
                <w:b/>
                <w:bCs/>
                <w:sz w:val="22"/>
                <w:szCs w:val="22"/>
                <w:lang w:eastAsia="tr-TR"/>
              </w:rPr>
              <w:t>J84.1</w:t>
            </w:r>
          </w:p>
        </w:tc>
        <w:tc>
          <w:tcPr>
            <w:tcW w:w="7940" w:type="dxa"/>
            <w:tcBorders>
              <w:top w:val="nil"/>
              <w:left w:val="nil"/>
              <w:bottom w:val="single" w:sz="4" w:space="0" w:color="auto"/>
              <w:right w:val="single" w:sz="4" w:space="0" w:color="auto"/>
            </w:tcBorders>
            <w:noWrap/>
            <w:vAlign w:val="bottom"/>
          </w:tcPr>
          <w:p w14:paraId="1A0EAFEF" w14:textId="77777777" w:rsidR="0016770E" w:rsidRPr="00B509B1" w:rsidRDefault="0016770E" w:rsidP="00111CCD">
            <w:pPr>
              <w:rPr>
                <w:sz w:val="22"/>
                <w:szCs w:val="22"/>
                <w:lang w:eastAsia="tr-TR"/>
              </w:rPr>
            </w:pPr>
            <w:proofErr w:type="spellStart"/>
            <w:r w:rsidRPr="00B509B1">
              <w:rPr>
                <w:sz w:val="22"/>
                <w:szCs w:val="22"/>
                <w:lang w:eastAsia="tr-TR"/>
              </w:rPr>
              <w:t>İntersitisyel</w:t>
            </w:r>
            <w:proofErr w:type="spellEnd"/>
            <w:r w:rsidRPr="00B509B1">
              <w:rPr>
                <w:sz w:val="22"/>
                <w:szCs w:val="22"/>
                <w:lang w:eastAsia="tr-TR"/>
              </w:rPr>
              <w:t xml:space="preserve"> akciğer hastalığı, diğer, </w:t>
            </w:r>
            <w:proofErr w:type="spellStart"/>
            <w:r w:rsidRPr="00B509B1">
              <w:rPr>
                <w:sz w:val="22"/>
                <w:szCs w:val="22"/>
                <w:lang w:eastAsia="tr-TR"/>
              </w:rPr>
              <w:t>fibrozisli</w:t>
            </w:r>
            <w:proofErr w:type="spellEnd"/>
          </w:p>
        </w:tc>
      </w:tr>
      <w:tr w:rsidR="0016770E" w:rsidRPr="00B509B1" w14:paraId="60561E93"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C839CBA" w14:textId="77777777" w:rsidR="0016770E" w:rsidRPr="00B509B1" w:rsidRDefault="0016770E" w:rsidP="00111CCD">
            <w:pPr>
              <w:rPr>
                <w:b/>
                <w:bCs/>
                <w:sz w:val="22"/>
                <w:szCs w:val="22"/>
                <w:lang w:eastAsia="tr-TR"/>
              </w:rPr>
            </w:pPr>
            <w:r w:rsidRPr="00B509B1">
              <w:rPr>
                <w:b/>
                <w:bCs/>
                <w:sz w:val="22"/>
                <w:szCs w:val="22"/>
                <w:lang w:eastAsia="tr-TR"/>
              </w:rPr>
              <w:t>J84.8</w:t>
            </w:r>
          </w:p>
        </w:tc>
        <w:tc>
          <w:tcPr>
            <w:tcW w:w="7940" w:type="dxa"/>
            <w:tcBorders>
              <w:top w:val="nil"/>
              <w:left w:val="nil"/>
              <w:bottom w:val="single" w:sz="4" w:space="0" w:color="auto"/>
              <w:right w:val="single" w:sz="4" w:space="0" w:color="auto"/>
            </w:tcBorders>
            <w:noWrap/>
            <w:vAlign w:val="bottom"/>
          </w:tcPr>
          <w:p w14:paraId="30204079" w14:textId="77777777" w:rsidR="0016770E" w:rsidRPr="00B509B1" w:rsidRDefault="0016770E" w:rsidP="00111CCD">
            <w:pPr>
              <w:rPr>
                <w:sz w:val="22"/>
                <w:szCs w:val="22"/>
                <w:lang w:eastAsia="tr-TR"/>
              </w:rPr>
            </w:pPr>
            <w:proofErr w:type="spellStart"/>
            <w:r w:rsidRPr="00B509B1">
              <w:rPr>
                <w:sz w:val="22"/>
                <w:szCs w:val="22"/>
                <w:lang w:eastAsia="tr-TR"/>
              </w:rPr>
              <w:t>İntersitisyel</w:t>
            </w:r>
            <w:proofErr w:type="spellEnd"/>
            <w:r w:rsidRPr="00B509B1">
              <w:rPr>
                <w:sz w:val="22"/>
                <w:szCs w:val="22"/>
                <w:lang w:eastAsia="tr-TR"/>
              </w:rPr>
              <w:t xml:space="preserve"> akciğer hastalıkları, diğer, tanımlanmış</w:t>
            </w:r>
          </w:p>
        </w:tc>
      </w:tr>
      <w:tr w:rsidR="0016770E" w:rsidRPr="00B509B1" w14:paraId="6975978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2DFC537" w14:textId="77777777" w:rsidR="0016770E" w:rsidRPr="00B509B1" w:rsidRDefault="0016770E" w:rsidP="00111CCD">
            <w:pPr>
              <w:rPr>
                <w:b/>
                <w:bCs/>
                <w:sz w:val="22"/>
                <w:szCs w:val="22"/>
                <w:lang w:eastAsia="tr-TR"/>
              </w:rPr>
            </w:pPr>
            <w:r w:rsidRPr="00B509B1">
              <w:rPr>
                <w:b/>
                <w:bCs/>
                <w:sz w:val="22"/>
                <w:szCs w:val="22"/>
                <w:lang w:eastAsia="tr-TR"/>
              </w:rPr>
              <w:t>J84.9</w:t>
            </w:r>
          </w:p>
        </w:tc>
        <w:tc>
          <w:tcPr>
            <w:tcW w:w="7940" w:type="dxa"/>
            <w:tcBorders>
              <w:top w:val="nil"/>
              <w:left w:val="nil"/>
              <w:bottom w:val="single" w:sz="4" w:space="0" w:color="auto"/>
              <w:right w:val="single" w:sz="4" w:space="0" w:color="auto"/>
            </w:tcBorders>
            <w:noWrap/>
            <w:vAlign w:val="bottom"/>
          </w:tcPr>
          <w:p w14:paraId="3D9DCAB0" w14:textId="77777777" w:rsidR="0016770E" w:rsidRPr="00B509B1" w:rsidRDefault="0016770E" w:rsidP="00111CCD">
            <w:pPr>
              <w:rPr>
                <w:sz w:val="22"/>
                <w:szCs w:val="22"/>
                <w:lang w:eastAsia="tr-TR"/>
              </w:rPr>
            </w:pPr>
            <w:proofErr w:type="spellStart"/>
            <w:r w:rsidRPr="00B509B1">
              <w:rPr>
                <w:sz w:val="22"/>
                <w:szCs w:val="22"/>
                <w:lang w:eastAsia="tr-TR"/>
              </w:rPr>
              <w:t>İntersitisyel</w:t>
            </w:r>
            <w:proofErr w:type="spellEnd"/>
            <w:r w:rsidRPr="00B509B1">
              <w:rPr>
                <w:sz w:val="22"/>
                <w:szCs w:val="22"/>
                <w:lang w:eastAsia="tr-TR"/>
              </w:rPr>
              <w:t xml:space="preserve"> </w:t>
            </w:r>
            <w:proofErr w:type="spellStart"/>
            <w:r w:rsidRPr="00B509B1">
              <w:rPr>
                <w:sz w:val="22"/>
                <w:szCs w:val="22"/>
                <w:lang w:eastAsia="tr-TR"/>
              </w:rPr>
              <w:t>pulmoner</w:t>
            </w:r>
            <w:proofErr w:type="spellEnd"/>
            <w:r w:rsidRPr="00B509B1">
              <w:rPr>
                <w:sz w:val="22"/>
                <w:szCs w:val="22"/>
                <w:lang w:eastAsia="tr-TR"/>
              </w:rPr>
              <w:t xml:space="preserve"> hastalık, tanımlanmamış</w:t>
            </w:r>
          </w:p>
        </w:tc>
      </w:tr>
      <w:tr w:rsidR="0016770E" w:rsidRPr="00B509B1" w14:paraId="4433E2E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F421A56"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05F9335B" w14:textId="77777777" w:rsidR="0016770E" w:rsidRPr="00B509B1" w:rsidRDefault="0016770E" w:rsidP="00111CCD">
            <w:pPr>
              <w:rPr>
                <w:sz w:val="22"/>
                <w:szCs w:val="22"/>
                <w:lang w:eastAsia="tr-TR"/>
              </w:rPr>
            </w:pPr>
          </w:p>
        </w:tc>
      </w:tr>
      <w:tr w:rsidR="0016770E" w:rsidRPr="00B509B1" w14:paraId="21A525E1"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5959922" w14:textId="77777777" w:rsidR="0016770E" w:rsidRPr="00B509B1" w:rsidRDefault="0016770E" w:rsidP="00111CCD">
            <w:pPr>
              <w:rPr>
                <w:b/>
                <w:bCs/>
                <w:sz w:val="22"/>
                <w:szCs w:val="22"/>
                <w:lang w:eastAsia="tr-TR"/>
              </w:rPr>
            </w:pPr>
            <w:r w:rsidRPr="00B509B1">
              <w:rPr>
                <w:b/>
                <w:bCs/>
                <w:sz w:val="22"/>
                <w:szCs w:val="22"/>
                <w:lang w:eastAsia="tr-TR"/>
              </w:rPr>
              <w:t>J98.2</w:t>
            </w:r>
          </w:p>
        </w:tc>
        <w:tc>
          <w:tcPr>
            <w:tcW w:w="7940" w:type="dxa"/>
            <w:tcBorders>
              <w:top w:val="nil"/>
              <w:left w:val="nil"/>
              <w:bottom w:val="single" w:sz="4" w:space="0" w:color="auto"/>
              <w:right w:val="single" w:sz="4" w:space="0" w:color="auto"/>
            </w:tcBorders>
            <w:noWrap/>
            <w:vAlign w:val="bottom"/>
          </w:tcPr>
          <w:p w14:paraId="27206A92" w14:textId="77777777" w:rsidR="0016770E" w:rsidRPr="00B509B1" w:rsidRDefault="0016770E" w:rsidP="00111CCD">
            <w:pPr>
              <w:rPr>
                <w:sz w:val="22"/>
                <w:szCs w:val="22"/>
                <w:lang w:eastAsia="tr-TR"/>
              </w:rPr>
            </w:pPr>
            <w:proofErr w:type="spellStart"/>
            <w:r w:rsidRPr="00B509B1">
              <w:rPr>
                <w:sz w:val="22"/>
                <w:szCs w:val="22"/>
                <w:lang w:eastAsia="tr-TR"/>
              </w:rPr>
              <w:t>İntersitisyel</w:t>
            </w:r>
            <w:proofErr w:type="spellEnd"/>
            <w:r w:rsidRPr="00B509B1">
              <w:rPr>
                <w:sz w:val="22"/>
                <w:szCs w:val="22"/>
                <w:lang w:eastAsia="tr-TR"/>
              </w:rPr>
              <w:t xml:space="preserve"> amfizem</w:t>
            </w:r>
          </w:p>
        </w:tc>
      </w:tr>
      <w:tr w:rsidR="0016770E" w:rsidRPr="00B509B1" w14:paraId="5AE605BE" w14:textId="77777777" w:rsidTr="00111CCD">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7AADD1D"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50F17A1A" w14:textId="77777777" w:rsidR="0016770E" w:rsidRPr="00B509B1" w:rsidRDefault="0016770E" w:rsidP="00111CCD">
            <w:pPr>
              <w:rPr>
                <w:sz w:val="22"/>
                <w:szCs w:val="22"/>
                <w:lang w:eastAsia="tr-TR"/>
              </w:rPr>
            </w:pPr>
          </w:p>
        </w:tc>
      </w:tr>
      <w:tr w:rsidR="0016770E" w:rsidRPr="00B509B1" w14:paraId="096F5ACE"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4577431C" w14:textId="77777777" w:rsidR="0016770E" w:rsidRPr="00B509B1" w:rsidRDefault="0016770E" w:rsidP="00111CCD">
            <w:pPr>
              <w:rPr>
                <w:b/>
                <w:bCs/>
                <w:sz w:val="22"/>
                <w:szCs w:val="22"/>
                <w:lang w:eastAsia="tr-TR"/>
              </w:rPr>
            </w:pPr>
            <w:r w:rsidRPr="00B509B1">
              <w:rPr>
                <w:b/>
                <w:bCs/>
                <w:sz w:val="22"/>
                <w:szCs w:val="22"/>
                <w:lang w:eastAsia="tr-TR"/>
              </w:rPr>
              <w:t>J99.0*</w:t>
            </w:r>
          </w:p>
        </w:tc>
        <w:tc>
          <w:tcPr>
            <w:tcW w:w="7940" w:type="dxa"/>
            <w:tcBorders>
              <w:top w:val="nil"/>
              <w:left w:val="nil"/>
              <w:bottom w:val="single" w:sz="4" w:space="0" w:color="auto"/>
              <w:right w:val="single" w:sz="4" w:space="0" w:color="auto"/>
            </w:tcBorders>
            <w:noWrap/>
            <w:vAlign w:val="bottom"/>
          </w:tcPr>
          <w:p w14:paraId="0B565108" w14:textId="77777777" w:rsidR="0016770E" w:rsidRPr="00B509B1" w:rsidRDefault="0016770E" w:rsidP="00111CCD">
            <w:pPr>
              <w:rPr>
                <w:sz w:val="22"/>
                <w:szCs w:val="22"/>
                <w:lang w:eastAsia="tr-TR"/>
              </w:rPr>
            </w:pPr>
            <w:r w:rsidRPr="00B509B1">
              <w:rPr>
                <w:sz w:val="22"/>
                <w:szCs w:val="22"/>
                <w:lang w:eastAsia="tr-TR"/>
              </w:rPr>
              <w:t xml:space="preserve">Romatoid akciğer hastalığı </w:t>
            </w:r>
          </w:p>
        </w:tc>
      </w:tr>
      <w:tr w:rsidR="0016770E" w:rsidRPr="00B509B1" w14:paraId="16C77097" w14:textId="77777777" w:rsidTr="00111CCD">
        <w:trPr>
          <w:trHeight w:val="300"/>
        </w:trPr>
        <w:tc>
          <w:tcPr>
            <w:tcW w:w="960" w:type="dxa"/>
            <w:tcBorders>
              <w:top w:val="nil"/>
              <w:left w:val="single" w:sz="4" w:space="0" w:color="auto"/>
              <w:bottom w:val="single" w:sz="4" w:space="0" w:color="auto"/>
              <w:right w:val="single" w:sz="4" w:space="0" w:color="auto"/>
            </w:tcBorders>
            <w:noWrap/>
            <w:vAlign w:val="bottom"/>
          </w:tcPr>
          <w:p w14:paraId="0FFB3B79" w14:textId="77777777" w:rsidR="0016770E" w:rsidRPr="00B509B1" w:rsidRDefault="0016770E" w:rsidP="00111CCD">
            <w:pPr>
              <w:rPr>
                <w:b/>
                <w:bCs/>
                <w:sz w:val="22"/>
                <w:szCs w:val="22"/>
                <w:lang w:eastAsia="tr-TR"/>
              </w:rPr>
            </w:pPr>
            <w:r w:rsidRPr="00B509B1">
              <w:rPr>
                <w:b/>
                <w:bCs/>
                <w:sz w:val="22"/>
                <w:szCs w:val="22"/>
                <w:lang w:eastAsia="tr-TR"/>
              </w:rPr>
              <w:t>J99.1*</w:t>
            </w:r>
          </w:p>
        </w:tc>
        <w:tc>
          <w:tcPr>
            <w:tcW w:w="7940" w:type="dxa"/>
            <w:tcBorders>
              <w:top w:val="nil"/>
              <w:left w:val="nil"/>
              <w:bottom w:val="single" w:sz="4" w:space="0" w:color="auto"/>
              <w:right w:val="single" w:sz="4" w:space="0" w:color="auto"/>
            </w:tcBorders>
            <w:noWrap/>
            <w:vAlign w:val="bottom"/>
          </w:tcPr>
          <w:p w14:paraId="342551FF" w14:textId="77777777" w:rsidR="0016770E" w:rsidRPr="00B509B1" w:rsidRDefault="0016770E" w:rsidP="00111CCD">
            <w:pPr>
              <w:rPr>
                <w:sz w:val="22"/>
                <w:szCs w:val="22"/>
                <w:lang w:eastAsia="tr-TR"/>
              </w:rPr>
            </w:pPr>
            <w:r w:rsidRPr="00B509B1">
              <w:rPr>
                <w:sz w:val="22"/>
                <w:szCs w:val="22"/>
                <w:lang w:eastAsia="tr-TR"/>
              </w:rPr>
              <w:t>Solunum bozuklukları, diğer yaygın bağ dokusu bozukluklarında</w:t>
            </w:r>
          </w:p>
        </w:tc>
      </w:tr>
    </w:tbl>
    <w:p w14:paraId="7C37193C" w14:textId="77777777" w:rsidR="0016770E" w:rsidRPr="00B509B1" w:rsidRDefault="0016770E" w:rsidP="0016770E">
      <w:pPr>
        <w:tabs>
          <w:tab w:val="left" w:pos="741"/>
          <w:tab w:val="left" w:pos="1596"/>
          <w:tab w:val="left" w:pos="2622"/>
          <w:tab w:val="left" w:pos="3933"/>
        </w:tabs>
        <w:spacing w:after="60"/>
        <w:rPr>
          <w:b/>
          <w:bCs/>
          <w:sz w:val="22"/>
          <w:szCs w:val="22"/>
        </w:rPr>
      </w:pPr>
    </w:p>
    <w:p w14:paraId="68CFFE77" w14:textId="77777777" w:rsidR="0016770E" w:rsidRPr="00B509B1" w:rsidRDefault="0016770E" w:rsidP="0016770E">
      <w:pPr>
        <w:tabs>
          <w:tab w:val="left" w:pos="741"/>
          <w:tab w:val="left" w:pos="1596"/>
          <w:tab w:val="left" w:pos="2622"/>
          <w:tab w:val="left" w:pos="3933"/>
        </w:tabs>
        <w:spacing w:after="60"/>
        <w:ind w:left="708" w:hanging="708"/>
        <w:rPr>
          <w:sz w:val="22"/>
          <w:szCs w:val="22"/>
        </w:rPr>
      </w:pPr>
      <w:r w:rsidRPr="00B509B1">
        <w:rPr>
          <w:sz w:val="22"/>
          <w:szCs w:val="22"/>
        </w:rPr>
        <w:t>5.3.1.</w:t>
      </w:r>
      <w:r>
        <w:rPr>
          <w:sz w:val="22"/>
          <w:szCs w:val="22"/>
        </w:rPr>
        <w:t xml:space="preserve"> </w:t>
      </w:r>
      <w:proofErr w:type="spellStart"/>
      <w:r w:rsidRPr="00B509B1">
        <w:rPr>
          <w:sz w:val="22"/>
          <w:szCs w:val="22"/>
        </w:rPr>
        <w:t>İmmünsupresifler</w:t>
      </w:r>
      <w:proofErr w:type="spellEnd"/>
      <w:r w:rsidRPr="00B509B1">
        <w:rPr>
          <w:sz w:val="22"/>
          <w:szCs w:val="22"/>
        </w:rPr>
        <w:t xml:space="preserve"> * (</w:t>
      </w:r>
      <w:proofErr w:type="spellStart"/>
      <w:r w:rsidRPr="00B509B1">
        <w:rPr>
          <w:sz w:val="22"/>
          <w:szCs w:val="22"/>
        </w:rPr>
        <w:t>Azathiopurin</w:t>
      </w:r>
      <w:proofErr w:type="spellEnd"/>
      <w:r w:rsidRPr="00B509B1">
        <w:rPr>
          <w:sz w:val="22"/>
          <w:szCs w:val="22"/>
        </w:rPr>
        <w:t xml:space="preserve">, Siklosporin, </w:t>
      </w:r>
      <w:proofErr w:type="spellStart"/>
      <w:r w:rsidRPr="00B509B1">
        <w:rPr>
          <w:sz w:val="22"/>
          <w:szCs w:val="22"/>
        </w:rPr>
        <w:t>Siklofosfamid</w:t>
      </w:r>
      <w:proofErr w:type="spellEnd"/>
      <w:r w:rsidRPr="00B509B1">
        <w:rPr>
          <w:sz w:val="22"/>
          <w:szCs w:val="22"/>
        </w:rPr>
        <w:t xml:space="preserve">, </w:t>
      </w:r>
      <w:proofErr w:type="spellStart"/>
      <w:r w:rsidRPr="00B509B1">
        <w:rPr>
          <w:sz w:val="22"/>
          <w:szCs w:val="22"/>
        </w:rPr>
        <w:t>Klorambusil</w:t>
      </w:r>
      <w:proofErr w:type="spellEnd"/>
      <w:r w:rsidRPr="00B509B1">
        <w:rPr>
          <w:sz w:val="22"/>
          <w:szCs w:val="22"/>
        </w:rPr>
        <w:t xml:space="preserve"> ve </w:t>
      </w:r>
      <w:proofErr w:type="spellStart"/>
      <w:r w:rsidRPr="00B509B1">
        <w:rPr>
          <w:sz w:val="22"/>
          <w:szCs w:val="22"/>
        </w:rPr>
        <w:t>Methotrexat</w:t>
      </w:r>
      <w:proofErr w:type="spellEnd"/>
      <w:r w:rsidRPr="00B509B1">
        <w:rPr>
          <w:sz w:val="22"/>
          <w:szCs w:val="22"/>
        </w:rPr>
        <w:t xml:space="preserve"> için endikasyon uyumu aranmayacaktır.)</w:t>
      </w:r>
    </w:p>
    <w:p w14:paraId="0E621C2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5.3.2.</w:t>
      </w:r>
      <w:r>
        <w:rPr>
          <w:sz w:val="22"/>
          <w:szCs w:val="22"/>
        </w:rPr>
        <w:t xml:space="preserve"> </w:t>
      </w:r>
      <w:r w:rsidRPr="00B509B1">
        <w:rPr>
          <w:sz w:val="22"/>
          <w:szCs w:val="22"/>
        </w:rPr>
        <w:t>Kortikosteroidler</w:t>
      </w:r>
    </w:p>
    <w:p w14:paraId="64E001B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5.3.3.</w:t>
      </w:r>
      <w:r>
        <w:rPr>
          <w:sz w:val="22"/>
          <w:szCs w:val="22"/>
        </w:rPr>
        <w:t xml:space="preserve"> </w:t>
      </w:r>
      <w:r w:rsidRPr="00B509B1">
        <w:rPr>
          <w:sz w:val="22"/>
          <w:szCs w:val="22"/>
        </w:rPr>
        <w:t>Sitostatik ajanlar</w:t>
      </w:r>
    </w:p>
    <w:p w14:paraId="00AE2CF0"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5.3.4.</w:t>
      </w:r>
      <w:r>
        <w:rPr>
          <w:sz w:val="22"/>
          <w:szCs w:val="22"/>
        </w:rPr>
        <w:t xml:space="preserve"> </w:t>
      </w:r>
      <w:r w:rsidRPr="00B509B1">
        <w:rPr>
          <w:sz w:val="22"/>
          <w:szCs w:val="22"/>
        </w:rPr>
        <w:t>Beta 2 agonistler, teofilin</w:t>
      </w:r>
    </w:p>
    <w:p w14:paraId="34FE9ECC" w14:textId="77777777" w:rsidR="0016770E" w:rsidRDefault="0016770E" w:rsidP="0016770E">
      <w:pPr>
        <w:tabs>
          <w:tab w:val="left" w:pos="741"/>
          <w:tab w:val="left" w:pos="1596"/>
          <w:tab w:val="left" w:pos="2622"/>
          <w:tab w:val="left" w:pos="3933"/>
        </w:tabs>
        <w:spacing w:after="60"/>
        <w:rPr>
          <w:b/>
          <w:color w:val="FF0000"/>
          <w:sz w:val="22"/>
          <w:szCs w:val="22"/>
        </w:rPr>
      </w:pPr>
      <w:r w:rsidRPr="001D6DAB">
        <w:rPr>
          <w:b/>
          <w:bCs/>
          <w:color w:val="FF0000"/>
          <w:sz w:val="22"/>
          <w:szCs w:val="22"/>
        </w:rPr>
        <w:t xml:space="preserve">5.3.5. </w:t>
      </w:r>
      <w:proofErr w:type="spellStart"/>
      <w:r w:rsidRPr="00DE2516">
        <w:rPr>
          <w:color w:val="FF0000"/>
          <w:sz w:val="22"/>
          <w:szCs w:val="22"/>
        </w:rPr>
        <w:t>Sargramostim</w:t>
      </w:r>
      <w:proofErr w:type="spellEnd"/>
      <w:r w:rsidRPr="00DE2516">
        <w:rPr>
          <w:color w:val="FF0000"/>
          <w:sz w:val="22"/>
          <w:szCs w:val="22"/>
        </w:rPr>
        <w:t xml:space="preserve"> </w:t>
      </w:r>
      <w:proofErr w:type="spellStart"/>
      <w:r w:rsidRPr="00DE2516">
        <w:rPr>
          <w:color w:val="FF0000"/>
          <w:sz w:val="22"/>
          <w:szCs w:val="22"/>
        </w:rPr>
        <w:t>Leukine</w:t>
      </w:r>
      <w:proofErr w:type="spellEnd"/>
      <w:proofErr w:type="gramStart"/>
      <w:r w:rsidRPr="00DE2516">
        <w:rPr>
          <w:color w:val="FF0000"/>
          <w:sz w:val="22"/>
          <w:szCs w:val="22"/>
        </w:rPr>
        <w:t>*( Sadece</w:t>
      </w:r>
      <w:proofErr w:type="gramEnd"/>
      <w:r w:rsidRPr="00DE2516">
        <w:rPr>
          <w:color w:val="FF0000"/>
          <w:sz w:val="22"/>
          <w:szCs w:val="22"/>
        </w:rPr>
        <w:t xml:space="preserve"> </w:t>
      </w:r>
      <w:proofErr w:type="gramStart"/>
      <w:r w:rsidRPr="00DE2516">
        <w:rPr>
          <w:color w:val="FF0000"/>
          <w:sz w:val="22"/>
          <w:szCs w:val="22"/>
        </w:rPr>
        <w:t>J84.0  ICD</w:t>
      </w:r>
      <w:proofErr w:type="gramEnd"/>
      <w:r w:rsidRPr="00DE2516">
        <w:rPr>
          <w:color w:val="FF0000"/>
          <w:sz w:val="22"/>
          <w:szCs w:val="22"/>
        </w:rPr>
        <w:t xml:space="preserve"> kodu kullanılarak </w:t>
      </w:r>
      <w:proofErr w:type="spellStart"/>
      <w:r w:rsidRPr="00DE2516">
        <w:rPr>
          <w:color w:val="FF0000"/>
          <w:sz w:val="22"/>
          <w:szCs w:val="22"/>
        </w:rPr>
        <w:t>Pulmoner</w:t>
      </w:r>
      <w:proofErr w:type="spellEnd"/>
      <w:r w:rsidRPr="00DE2516">
        <w:rPr>
          <w:color w:val="FF0000"/>
          <w:sz w:val="22"/>
          <w:szCs w:val="22"/>
        </w:rPr>
        <w:t xml:space="preserve"> Alveolar </w:t>
      </w:r>
      <w:proofErr w:type="spellStart"/>
      <w:r w:rsidRPr="00DE2516">
        <w:rPr>
          <w:color w:val="FF0000"/>
          <w:sz w:val="22"/>
          <w:szCs w:val="22"/>
        </w:rPr>
        <w:t>Proteinozis</w:t>
      </w:r>
      <w:proofErr w:type="spellEnd"/>
      <w:r w:rsidRPr="00DE2516">
        <w:rPr>
          <w:color w:val="FF0000"/>
          <w:sz w:val="22"/>
          <w:szCs w:val="22"/>
        </w:rPr>
        <w:t xml:space="preserve"> tanısında </w:t>
      </w:r>
      <w:proofErr w:type="gramStart"/>
      <w:r w:rsidRPr="00DE2516">
        <w:rPr>
          <w:color w:val="FF0000"/>
          <w:sz w:val="22"/>
          <w:szCs w:val="22"/>
        </w:rPr>
        <w:t>muaftır )</w:t>
      </w:r>
      <w:proofErr w:type="gramEnd"/>
      <w:r w:rsidRPr="00DE2516">
        <w:rPr>
          <w:color w:val="FF0000"/>
          <w:sz w:val="22"/>
          <w:szCs w:val="22"/>
        </w:rPr>
        <w:t xml:space="preserve"> </w:t>
      </w:r>
      <w:r w:rsidRPr="00DE2516">
        <w:rPr>
          <w:b/>
          <w:color w:val="FF0000"/>
          <w:sz w:val="22"/>
          <w:szCs w:val="22"/>
        </w:rPr>
        <w:t>Yürürlük:16/06/2017</w:t>
      </w:r>
    </w:p>
    <w:p w14:paraId="271EC703" w14:textId="77777777" w:rsidR="0016770E" w:rsidRPr="00DE2516" w:rsidRDefault="0016770E" w:rsidP="0016770E">
      <w:pPr>
        <w:tabs>
          <w:tab w:val="left" w:pos="741"/>
          <w:tab w:val="left" w:pos="1596"/>
          <w:tab w:val="left" w:pos="2622"/>
          <w:tab w:val="left" w:pos="3933"/>
        </w:tabs>
        <w:spacing w:after="60"/>
        <w:rPr>
          <w:b/>
          <w:color w:val="FF0000"/>
          <w:sz w:val="22"/>
          <w:szCs w:val="22"/>
        </w:rPr>
      </w:pPr>
    </w:p>
    <w:p w14:paraId="62C58755" w14:textId="77777777" w:rsidR="0016770E" w:rsidRDefault="0016770E" w:rsidP="0016770E">
      <w:pPr>
        <w:tabs>
          <w:tab w:val="left" w:pos="741"/>
          <w:tab w:val="left" w:pos="1596"/>
          <w:tab w:val="left" w:pos="2622"/>
          <w:tab w:val="left" w:pos="3933"/>
        </w:tabs>
        <w:spacing w:after="60"/>
        <w:rPr>
          <w:b/>
          <w:strike/>
          <w:color w:val="FF0000"/>
          <w:sz w:val="22"/>
          <w:szCs w:val="22"/>
        </w:rPr>
      </w:pPr>
      <w:r w:rsidRPr="001D6DAB">
        <w:rPr>
          <w:b/>
          <w:bCs/>
          <w:strike/>
          <w:color w:val="FF0000"/>
          <w:sz w:val="22"/>
          <w:szCs w:val="22"/>
        </w:rPr>
        <w:t>5.3.6.</w:t>
      </w:r>
      <w:r w:rsidRPr="00513618">
        <w:rPr>
          <w:strike/>
          <w:color w:val="FF0000"/>
          <w:sz w:val="22"/>
          <w:szCs w:val="22"/>
        </w:rPr>
        <w:t xml:space="preserve"> </w:t>
      </w:r>
      <w:proofErr w:type="spellStart"/>
      <w:r w:rsidRPr="00513618">
        <w:rPr>
          <w:strike/>
          <w:color w:val="FF0000"/>
          <w:sz w:val="22"/>
          <w:szCs w:val="22"/>
        </w:rPr>
        <w:t>Nintedanib</w:t>
      </w:r>
      <w:proofErr w:type="spellEnd"/>
      <w:r w:rsidRPr="00513618">
        <w:rPr>
          <w:strike/>
          <w:color w:val="FF0000"/>
          <w:sz w:val="22"/>
          <w:szCs w:val="22"/>
        </w:rPr>
        <w:t xml:space="preserve"> </w:t>
      </w:r>
      <w:r w:rsidRPr="00513618">
        <w:rPr>
          <w:b/>
          <w:strike/>
          <w:color w:val="FF0000"/>
          <w:sz w:val="22"/>
          <w:szCs w:val="22"/>
        </w:rPr>
        <w:t>Yürürlük:23/09/2017</w:t>
      </w:r>
    </w:p>
    <w:p w14:paraId="4EE5A3C7" w14:textId="77777777" w:rsidR="0016770E" w:rsidRDefault="0016770E" w:rsidP="0016770E">
      <w:pPr>
        <w:tabs>
          <w:tab w:val="left" w:pos="741"/>
          <w:tab w:val="left" w:pos="1596"/>
          <w:tab w:val="left" w:pos="2622"/>
          <w:tab w:val="left" w:pos="3933"/>
        </w:tabs>
        <w:spacing w:after="60"/>
        <w:rPr>
          <w:rFonts w:eastAsia="Calibri"/>
          <w:b/>
          <w:color w:val="FF0000"/>
          <w:sz w:val="22"/>
          <w:szCs w:val="22"/>
        </w:rPr>
      </w:pPr>
      <w:r w:rsidRPr="001D6DAB">
        <w:rPr>
          <w:b/>
          <w:bCs/>
          <w:color w:val="FF0000"/>
          <w:sz w:val="22"/>
          <w:szCs w:val="22"/>
        </w:rPr>
        <w:t>5.3.6</w:t>
      </w:r>
      <w:r w:rsidRPr="00830DD4">
        <w:rPr>
          <w:color w:val="FF0000"/>
          <w:sz w:val="22"/>
          <w:szCs w:val="22"/>
        </w:rPr>
        <w:t xml:space="preserve">. </w:t>
      </w:r>
      <w:proofErr w:type="spellStart"/>
      <w:r w:rsidRPr="00830DD4">
        <w:rPr>
          <w:color w:val="FF0000"/>
          <w:sz w:val="22"/>
          <w:szCs w:val="22"/>
        </w:rPr>
        <w:t>Nintedanib</w:t>
      </w:r>
      <w:proofErr w:type="spellEnd"/>
      <w:r w:rsidRPr="00830DD4">
        <w:rPr>
          <w:color w:val="FF0000"/>
          <w:sz w:val="22"/>
          <w:szCs w:val="22"/>
        </w:rPr>
        <w:t>*</w:t>
      </w:r>
      <w:r>
        <w:rPr>
          <w:color w:val="FF0000"/>
          <w:sz w:val="22"/>
          <w:szCs w:val="22"/>
        </w:rPr>
        <w:t xml:space="preserve"> </w:t>
      </w:r>
      <w:r w:rsidRPr="00830DD4">
        <w:rPr>
          <w:rFonts w:eastAsia="Calibri"/>
          <w:b/>
          <w:color w:val="FF0000"/>
          <w:sz w:val="22"/>
          <w:szCs w:val="22"/>
        </w:rPr>
        <w:t xml:space="preserve">(Değişik: RG- </w:t>
      </w:r>
      <w:r w:rsidRPr="009B55A1">
        <w:rPr>
          <w:rFonts w:eastAsia="Calibri"/>
          <w:b/>
          <w:color w:val="FF0000"/>
          <w:sz w:val="22"/>
          <w:szCs w:val="22"/>
        </w:rPr>
        <w:t>25/09/2024- 32673</w:t>
      </w:r>
      <w:r w:rsidRPr="00830DD4">
        <w:rPr>
          <w:rFonts w:eastAsia="Calibri"/>
          <w:b/>
          <w:color w:val="FF0000"/>
          <w:sz w:val="22"/>
          <w:szCs w:val="22"/>
        </w:rPr>
        <w:t xml:space="preserve">/ 16-a </w:t>
      </w:r>
      <w:proofErr w:type="spellStart"/>
      <w:r w:rsidRPr="00830DD4">
        <w:rPr>
          <w:rFonts w:eastAsia="Calibri"/>
          <w:b/>
          <w:color w:val="FF0000"/>
          <w:sz w:val="22"/>
          <w:szCs w:val="22"/>
        </w:rPr>
        <w:t>md.</w:t>
      </w:r>
      <w:proofErr w:type="spellEnd"/>
      <w:r w:rsidRPr="00830DD4">
        <w:rPr>
          <w:rFonts w:eastAsia="Calibri"/>
          <w:b/>
          <w:color w:val="FF0000"/>
          <w:sz w:val="22"/>
          <w:szCs w:val="22"/>
        </w:rPr>
        <w:t xml:space="preserve"> Yürürlük: </w:t>
      </w:r>
      <w:r>
        <w:rPr>
          <w:rFonts w:eastAsia="Calibri"/>
          <w:b/>
          <w:color w:val="FF0000"/>
          <w:sz w:val="22"/>
          <w:szCs w:val="22"/>
        </w:rPr>
        <w:t>03</w:t>
      </w:r>
      <w:r w:rsidRPr="00830DD4">
        <w:rPr>
          <w:rFonts w:eastAsia="Calibri"/>
          <w:b/>
          <w:color w:val="FF0000"/>
          <w:sz w:val="22"/>
          <w:szCs w:val="22"/>
        </w:rPr>
        <w:t>/</w:t>
      </w:r>
      <w:r>
        <w:rPr>
          <w:rFonts w:eastAsia="Calibri"/>
          <w:b/>
          <w:color w:val="FF0000"/>
          <w:sz w:val="22"/>
          <w:szCs w:val="22"/>
        </w:rPr>
        <w:t>1</w:t>
      </w:r>
      <w:r w:rsidRPr="00830DD4">
        <w:rPr>
          <w:rFonts w:eastAsia="Calibri"/>
          <w:b/>
          <w:color w:val="FF0000"/>
          <w:sz w:val="22"/>
          <w:szCs w:val="22"/>
        </w:rPr>
        <w:t>0/2024)</w:t>
      </w:r>
    </w:p>
    <w:p w14:paraId="5AC8EDFF" w14:textId="77777777" w:rsidR="0016770E" w:rsidRPr="00513618" w:rsidRDefault="0016770E" w:rsidP="0016770E">
      <w:pPr>
        <w:tabs>
          <w:tab w:val="left" w:pos="741"/>
          <w:tab w:val="left" w:pos="1596"/>
          <w:tab w:val="left" w:pos="2622"/>
          <w:tab w:val="left" w:pos="3933"/>
        </w:tabs>
        <w:spacing w:after="60"/>
        <w:rPr>
          <w:strike/>
          <w:color w:val="FF0000"/>
          <w:sz w:val="22"/>
          <w:szCs w:val="22"/>
        </w:rPr>
      </w:pPr>
    </w:p>
    <w:p w14:paraId="695F2E45" w14:textId="77777777" w:rsidR="0016770E" w:rsidRPr="00B509B1" w:rsidRDefault="0016770E" w:rsidP="0016770E">
      <w:pPr>
        <w:tabs>
          <w:tab w:val="left" w:pos="741"/>
          <w:tab w:val="left" w:pos="1596"/>
          <w:tab w:val="left" w:pos="2622"/>
          <w:tab w:val="left" w:pos="3933"/>
        </w:tabs>
        <w:spacing w:after="60"/>
        <w:rPr>
          <w:sz w:val="22"/>
          <w:szCs w:val="22"/>
        </w:rPr>
      </w:pPr>
    </w:p>
    <w:p w14:paraId="037EF6B8"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5.4. </w:t>
      </w:r>
      <w:r w:rsidRPr="00B509B1">
        <w:rPr>
          <w:b/>
          <w:bCs/>
          <w:sz w:val="22"/>
          <w:szCs w:val="22"/>
        </w:rPr>
        <w:tab/>
        <w:t>Bronşektazi</w:t>
      </w:r>
      <w:proofErr w:type="gramStart"/>
      <w:r w:rsidRPr="00B509B1">
        <w:rPr>
          <w:b/>
          <w:bCs/>
          <w:sz w:val="22"/>
          <w:szCs w:val="22"/>
        </w:rPr>
        <w:t xml:space="preserve">   (</w:t>
      </w:r>
      <w:proofErr w:type="gramEnd"/>
      <w:r w:rsidRPr="00B509B1">
        <w:rPr>
          <w:b/>
          <w:bCs/>
          <w:sz w:val="22"/>
          <w:szCs w:val="22"/>
        </w:rPr>
        <w:t>J47)</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752B18EA" w14:textId="77777777" w:rsidTr="00111CCD">
        <w:trPr>
          <w:trHeight w:val="315"/>
        </w:trPr>
        <w:tc>
          <w:tcPr>
            <w:tcW w:w="960" w:type="dxa"/>
            <w:noWrap/>
            <w:vAlign w:val="bottom"/>
          </w:tcPr>
          <w:p w14:paraId="38CBA8AB" w14:textId="77777777" w:rsidR="0016770E" w:rsidRPr="00B509B1" w:rsidRDefault="0016770E" w:rsidP="00111CCD">
            <w:pPr>
              <w:rPr>
                <w:b/>
                <w:bCs/>
                <w:sz w:val="22"/>
                <w:szCs w:val="22"/>
                <w:lang w:eastAsia="tr-TR"/>
              </w:rPr>
            </w:pPr>
            <w:r w:rsidRPr="00B509B1">
              <w:rPr>
                <w:b/>
                <w:bCs/>
                <w:sz w:val="22"/>
                <w:szCs w:val="22"/>
                <w:lang w:eastAsia="tr-TR"/>
              </w:rPr>
              <w:t>J47</w:t>
            </w:r>
          </w:p>
        </w:tc>
        <w:tc>
          <w:tcPr>
            <w:tcW w:w="7940" w:type="dxa"/>
            <w:noWrap/>
            <w:vAlign w:val="bottom"/>
          </w:tcPr>
          <w:p w14:paraId="781267F5" w14:textId="77777777" w:rsidR="0016770E" w:rsidRPr="00B509B1" w:rsidRDefault="0016770E" w:rsidP="00111CCD">
            <w:pPr>
              <w:rPr>
                <w:b/>
                <w:bCs/>
                <w:sz w:val="22"/>
                <w:szCs w:val="22"/>
                <w:lang w:eastAsia="tr-TR"/>
              </w:rPr>
            </w:pPr>
            <w:proofErr w:type="spellStart"/>
            <w:r w:rsidRPr="00B509B1">
              <w:rPr>
                <w:b/>
                <w:bCs/>
                <w:sz w:val="22"/>
                <w:szCs w:val="22"/>
                <w:lang w:eastAsia="tr-TR"/>
              </w:rPr>
              <w:t>Bronşiektazi</w:t>
            </w:r>
            <w:proofErr w:type="spellEnd"/>
          </w:p>
        </w:tc>
      </w:tr>
    </w:tbl>
    <w:p w14:paraId="1167AD0A" w14:textId="77777777" w:rsidR="0016770E" w:rsidRPr="00B509B1" w:rsidRDefault="0016770E" w:rsidP="0016770E">
      <w:pPr>
        <w:tabs>
          <w:tab w:val="left" w:pos="741"/>
          <w:tab w:val="left" w:pos="1596"/>
          <w:tab w:val="left" w:pos="2622"/>
          <w:tab w:val="left" w:pos="3933"/>
        </w:tabs>
        <w:spacing w:after="60"/>
        <w:rPr>
          <w:b/>
          <w:bCs/>
          <w:sz w:val="22"/>
          <w:szCs w:val="22"/>
        </w:rPr>
      </w:pPr>
    </w:p>
    <w:p w14:paraId="51661EF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5.4.1. </w:t>
      </w:r>
      <w:r w:rsidRPr="00B509B1">
        <w:rPr>
          <w:sz w:val="22"/>
          <w:szCs w:val="22"/>
        </w:rPr>
        <w:tab/>
      </w:r>
      <w:proofErr w:type="spellStart"/>
      <w:r w:rsidRPr="00B509B1">
        <w:rPr>
          <w:sz w:val="22"/>
          <w:szCs w:val="22"/>
        </w:rPr>
        <w:t>Ekspektoranlar</w:t>
      </w:r>
      <w:proofErr w:type="spellEnd"/>
    </w:p>
    <w:p w14:paraId="55BFBF4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5.4.2. </w:t>
      </w:r>
      <w:r w:rsidRPr="00B509B1">
        <w:rPr>
          <w:sz w:val="22"/>
          <w:szCs w:val="22"/>
        </w:rPr>
        <w:tab/>
      </w:r>
      <w:proofErr w:type="spellStart"/>
      <w:r w:rsidRPr="00B509B1">
        <w:rPr>
          <w:sz w:val="22"/>
          <w:szCs w:val="22"/>
        </w:rPr>
        <w:t>Mukolitikler</w:t>
      </w:r>
      <w:proofErr w:type="spellEnd"/>
    </w:p>
    <w:p w14:paraId="3818F74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5.4.3. </w:t>
      </w:r>
      <w:r w:rsidRPr="00B509B1">
        <w:rPr>
          <w:sz w:val="22"/>
          <w:szCs w:val="22"/>
        </w:rPr>
        <w:tab/>
      </w:r>
      <w:proofErr w:type="spellStart"/>
      <w:r w:rsidRPr="00B509B1">
        <w:rPr>
          <w:sz w:val="22"/>
          <w:szCs w:val="22"/>
        </w:rPr>
        <w:t>Bronkodilatatörler</w:t>
      </w:r>
      <w:proofErr w:type="spellEnd"/>
      <w:r w:rsidRPr="00B509B1">
        <w:rPr>
          <w:sz w:val="22"/>
          <w:szCs w:val="22"/>
        </w:rPr>
        <w:t xml:space="preserve"> (kombine şekilleri hariç)</w:t>
      </w:r>
    </w:p>
    <w:p w14:paraId="30D44B3F" w14:textId="77777777" w:rsidR="0016770E" w:rsidRPr="00B509B1" w:rsidRDefault="0016770E" w:rsidP="0016770E">
      <w:pPr>
        <w:tabs>
          <w:tab w:val="left" w:pos="741"/>
          <w:tab w:val="left" w:pos="1596"/>
          <w:tab w:val="left" w:pos="2622"/>
          <w:tab w:val="left" w:pos="3933"/>
        </w:tabs>
        <w:spacing w:after="60"/>
        <w:rPr>
          <w:sz w:val="22"/>
          <w:szCs w:val="22"/>
        </w:rPr>
      </w:pPr>
    </w:p>
    <w:p w14:paraId="5B57768B" w14:textId="77777777" w:rsidR="0016770E" w:rsidRPr="00B509B1" w:rsidRDefault="0016770E" w:rsidP="0016770E">
      <w:pPr>
        <w:numPr>
          <w:ilvl w:val="1"/>
          <w:numId w:val="36"/>
        </w:numPr>
        <w:tabs>
          <w:tab w:val="left" w:pos="1418"/>
        </w:tabs>
        <w:spacing w:after="60"/>
        <w:rPr>
          <w:b/>
          <w:bCs/>
          <w:sz w:val="22"/>
          <w:szCs w:val="22"/>
        </w:rPr>
      </w:pPr>
      <w:r w:rsidRPr="00B509B1">
        <w:rPr>
          <w:b/>
          <w:bCs/>
          <w:sz w:val="22"/>
          <w:szCs w:val="22"/>
        </w:rPr>
        <w:t xml:space="preserve">Akciğer kist </w:t>
      </w:r>
      <w:proofErr w:type="spellStart"/>
      <w:proofErr w:type="gramStart"/>
      <w:r w:rsidRPr="00B509B1">
        <w:rPr>
          <w:b/>
          <w:bCs/>
          <w:sz w:val="22"/>
          <w:szCs w:val="22"/>
        </w:rPr>
        <w:t>hidatiği</w:t>
      </w:r>
      <w:proofErr w:type="spellEnd"/>
      <w:r w:rsidRPr="00B509B1">
        <w:rPr>
          <w:b/>
          <w:bCs/>
          <w:sz w:val="22"/>
          <w:szCs w:val="22"/>
        </w:rPr>
        <w:t xml:space="preserve">  (</w:t>
      </w:r>
      <w:proofErr w:type="gramEnd"/>
      <w:r w:rsidRPr="00B509B1">
        <w:rPr>
          <w:b/>
          <w:bCs/>
          <w:sz w:val="22"/>
          <w:szCs w:val="22"/>
        </w:rPr>
        <w:t>B67.1)</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727A0852" w14:textId="77777777" w:rsidTr="00111CCD">
        <w:trPr>
          <w:trHeight w:val="300"/>
        </w:trPr>
        <w:tc>
          <w:tcPr>
            <w:tcW w:w="960" w:type="dxa"/>
            <w:noWrap/>
            <w:vAlign w:val="bottom"/>
          </w:tcPr>
          <w:p w14:paraId="456B9759" w14:textId="77777777" w:rsidR="0016770E" w:rsidRPr="00B509B1" w:rsidRDefault="0016770E" w:rsidP="00111CCD">
            <w:pPr>
              <w:jc w:val="center"/>
              <w:rPr>
                <w:b/>
                <w:bCs/>
                <w:sz w:val="22"/>
                <w:szCs w:val="22"/>
                <w:lang w:eastAsia="tr-TR"/>
              </w:rPr>
            </w:pPr>
            <w:r w:rsidRPr="00B509B1">
              <w:rPr>
                <w:b/>
                <w:bCs/>
                <w:sz w:val="22"/>
                <w:szCs w:val="22"/>
                <w:lang w:eastAsia="tr-TR"/>
              </w:rPr>
              <w:t>B67.1</w:t>
            </w:r>
          </w:p>
        </w:tc>
        <w:tc>
          <w:tcPr>
            <w:tcW w:w="7940" w:type="dxa"/>
            <w:noWrap/>
            <w:vAlign w:val="bottom"/>
          </w:tcPr>
          <w:p w14:paraId="4B9A1DE7" w14:textId="77777777" w:rsidR="0016770E" w:rsidRPr="00B509B1" w:rsidRDefault="0016770E" w:rsidP="00111CCD">
            <w:pPr>
              <w:rPr>
                <w:sz w:val="22"/>
                <w:szCs w:val="22"/>
                <w:lang w:eastAsia="tr-TR"/>
              </w:rPr>
            </w:pPr>
            <w:r w:rsidRPr="00B509B1">
              <w:rPr>
                <w:sz w:val="22"/>
                <w:szCs w:val="22"/>
                <w:lang w:eastAsia="tr-TR"/>
              </w:rPr>
              <w:t>Akciğerde</w:t>
            </w:r>
            <w:r w:rsidRPr="00B509B1">
              <w:rPr>
                <w:bCs/>
                <w:i/>
                <w:iCs/>
                <w:sz w:val="22"/>
                <w:szCs w:val="22"/>
                <w:lang w:eastAsia="tr-TR"/>
              </w:rPr>
              <w:t xml:space="preserve"> </w:t>
            </w:r>
            <w:proofErr w:type="spellStart"/>
            <w:r w:rsidRPr="00B509B1">
              <w:rPr>
                <w:bCs/>
                <w:i/>
                <w:iCs/>
                <w:sz w:val="22"/>
                <w:szCs w:val="22"/>
                <w:lang w:eastAsia="tr-TR"/>
              </w:rPr>
              <w:t>Echinococcus</w:t>
            </w:r>
            <w:proofErr w:type="spellEnd"/>
            <w:r w:rsidRPr="00B509B1">
              <w:rPr>
                <w:bCs/>
                <w:i/>
                <w:iCs/>
                <w:sz w:val="22"/>
                <w:szCs w:val="22"/>
                <w:lang w:eastAsia="tr-TR"/>
              </w:rPr>
              <w:t xml:space="preserve"> </w:t>
            </w:r>
            <w:proofErr w:type="spellStart"/>
            <w:r w:rsidRPr="00B509B1">
              <w:rPr>
                <w:bCs/>
                <w:i/>
                <w:iCs/>
                <w:sz w:val="22"/>
                <w:szCs w:val="22"/>
                <w:lang w:eastAsia="tr-TR"/>
              </w:rPr>
              <w:t>granulosus</w:t>
            </w:r>
            <w:proofErr w:type="spellEnd"/>
            <w:r w:rsidRPr="00B509B1">
              <w:rPr>
                <w:bCs/>
                <w:i/>
                <w:iCs/>
                <w:sz w:val="22"/>
                <w:szCs w:val="22"/>
                <w:lang w:eastAsia="tr-TR"/>
              </w:rPr>
              <w:t xml:space="preserve"> </w:t>
            </w:r>
            <w:r w:rsidRPr="00B509B1">
              <w:rPr>
                <w:bCs/>
                <w:sz w:val="22"/>
                <w:szCs w:val="22"/>
                <w:lang w:eastAsia="tr-TR"/>
              </w:rPr>
              <w:t>enfeksiyonu</w:t>
            </w:r>
          </w:p>
        </w:tc>
      </w:tr>
    </w:tbl>
    <w:p w14:paraId="4E9E3716" w14:textId="77777777" w:rsidR="0016770E" w:rsidRPr="00B509B1" w:rsidRDefault="0016770E" w:rsidP="0016770E">
      <w:pPr>
        <w:tabs>
          <w:tab w:val="left" w:pos="741"/>
          <w:tab w:val="left" w:pos="1596"/>
          <w:tab w:val="left" w:pos="2622"/>
          <w:tab w:val="left" w:pos="3933"/>
        </w:tabs>
        <w:spacing w:after="60"/>
        <w:rPr>
          <w:b/>
          <w:bCs/>
          <w:sz w:val="22"/>
          <w:szCs w:val="22"/>
        </w:rPr>
      </w:pPr>
    </w:p>
    <w:p w14:paraId="26B4263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5.5.1. </w:t>
      </w:r>
      <w:r w:rsidRPr="00B509B1">
        <w:rPr>
          <w:sz w:val="22"/>
          <w:szCs w:val="22"/>
        </w:rPr>
        <w:tab/>
      </w:r>
      <w:proofErr w:type="spellStart"/>
      <w:r w:rsidRPr="00B509B1">
        <w:rPr>
          <w:sz w:val="22"/>
          <w:szCs w:val="22"/>
        </w:rPr>
        <w:t>Albendazol</w:t>
      </w:r>
      <w:proofErr w:type="spellEnd"/>
    </w:p>
    <w:p w14:paraId="682B53B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5.5.2. </w:t>
      </w:r>
      <w:r w:rsidRPr="00B509B1">
        <w:rPr>
          <w:sz w:val="22"/>
          <w:szCs w:val="22"/>
        </w:rPr>
        <w:tab/>
      </w:r>
      <w:proofErr w:type="spellStart"/>
      <w:r w:rsidRPr="00B509B1">
        <w:rPr>
          <w:sz w:val="22"/>
          <w:szCs w:val="22"/>
        </w:rPr>
        <w:t>Mebendazol</w:t>
      </w:r>
      <w:proofErr w:type="spellEnd"/>
    </w:p>
    <w:p w14:paraId="61385D3D" w14:textId="77777777" w:rsidR="0016770E" w:rsidRPr="00B509B1" w:rsidRDefault="0016770E" w:rsidP="0016770E">
      <w:pPr>
        <w:tabs>
          <w:tab w:val="left" w:pos="741"/>
          <w:tab w:val="left" w:pos="1596"/>
          <w:tab w:val="left" w:pos="2622"/>
          <w:tab w:val="left" w:pos="3933"/>
        </w:tabs>
        <w:spacing w:after="60"/>
        <w:rPr>
          <w:sz w:val="22"/>
          <w:szCs w:val="22"/>
        </w:rPr>
      </w:pPr>
    </w:p>
    <w:p w14:paraId="4A5DD65C"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u w:val="single"/>
        </w:rPr>
        <w:t xml:space="preserve">6. </w:t>
      </w:r>
      <w:proofErr w:type="spellStart"/>
      <w:r w:rsidRPr="00B509B1">
        <w:rPr>
          <w:b/>
          <w:bCs/>
          <w:sz w:val="22"/>
          <w:szCs w:val="22"/>
          <w:u w:val="single"/>
        </w:rPr>
        <w:t>Gastrointestinal</w:t>
      </w:r>
      <w:proofErr w:type="spellEnd"/>
      <w:r w:rsidRPr="00B509B1">
        <w:rPr>
          <w:b/>
          <w:bCs/>
          <w:sz w:val="22"/>
          <w:szCs w:val="22"/>
          <w:u w:val="single"/>
        </w:rPr>
        <w:t xml:space="preserve"> sistem hastalıkları</w:t>
      </w:r>
    </w:p>
    <w:p w14:paraId="0CF5622A" w14:textId="77777777" w:rsidR="0016770E" w:rsidRPr="00B509B1" w:rsidRDefault="0016770E" w:rsidP="0016770E">
      <w:pPr>
        <w:rPr>
          <w:b/>
          <w:bCs/>
          <w:sz w:val="24"/>
          <w:szCs w:val="24"/>
          <w:lang w:eastAsia="tr-TR"/>
        </w:rPr>
      </w:pPr>
      <w:r w:rsidRPr="00B509B1">
        <w:rPr>
          <w:b/>
          <w:bCs/>
          <w:sz w:val="22"/>
          <w:szCs w:val="22"/>
        </w:rPr>
        <w:t xml:space="preserve">6.1. </w:t>
      </w:r>
      <w:r w:rsidRPr="00B509B1">
        <w:rPr>
          <w:b/>
          <w:bCs/>
          <w:sz w:val="22"/>
          <w:szCs w:val="22"/>
        </w:rPr>
        <w:tab/>
        <w:t>Hepatit B, C, D ve Otoimmün Hepatit (B18.0-B18.2) (K75.4)</w:t>
      </w:r>
    </w:p>
    <w:p w14:paraId="3CC39776"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034C3D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696582B" w14:textId="77777777" w:rsidR="0016770E" w:rsidRPr="00B509B1" w:rsidRDefault="0016770E" w:rsidP="00111CCD">
            <w:pPr>
              <w:jc w:val="both"/>
              <w:rPr>
                <w:b/>
                <w:bCs/>
                <w:sz w:val="22"/>
                <w:szCs w:val="22"/>
                <w:lang w:eastAsia="tr-TR"/>
              </w:rPr>
            </w:pPr>
            <w:r w:rsidRPr="00B509B1">
              <w:rPr>
                <w:b/>
                <w:bCs/>
                <w:sz w:val="22"/>
                <w:szCs w:val="22"/>
                <w:lang w:eastAsia="tr-TR"/>
              </w:rPr>
              <w:t xml:space="preserve">B18.0   </w:t>
            </w:r>
          </w:p>
        </w:tc>
        <w:tc>
          <w:tcPr>
            <w:tcW w:w="7940" w:type="dxa"/>
            <w:tcBorders>
              <w:top w:val="single" w:sz="4" w:space="0" w:color="auto"/>
              <w:left w:val="nil"/>
              <w:bottom w:val="single" w:sz="4" w:space="0" w:color="auto"/>
              <w:right w:val="single" w:sz="4" w:space="0" w:color="auto"/>
            </w:tcBorders>
            <w:noWrap/>
            <w:vAlign w:val="bottom"/>
          </w:tcPr>
          <w:p w14:paraId="40C13C58" w14:textId="77777777" w:rsidR="0016770E" w:rsidRPr="00B509B1" w:rsidRDefault="0016770E" w:rsidP="00111CCD">
            <w:pPr>
              <w:rPr>
                <w:sz w:val="22"/>
                <w:szCs w:val="22"/>
                <w:lang w:eastAsia="tr-TR"/>
              </w:rPr>
            </w:pPr>
            <w:r w:rsidRPr="00B509B1">
              <w:rPr>
                <w:sz w:val="22"/>
                <w:szCs w:val="22"/>
                <w:lang w:eastAsia="tr-TR"/>
              </w:rPr>
              <w:t>Kronik Viral Hepatit B, delta ajanlı</w:t>
            </w:r>
          </w:p>
        </w:tc>
      </w:tr>
      <w:tr w:rsidR="0016770E" w:rsidRPr="00B509B1" w14:paraId="0450EFF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34956EA" w14:textId="77777777" w:rsidR="0016770E" w:rsidRPr="00B509B1" w:rsidRDefault="0016770E" w:rsidP="00111CCD">
            <w:pPr>
              <w:jc w:val="both"/>
              <w:rPr>
                <w:b/>
                <w:bCs/>
                <w:sz w:val="22"/>
                <w:szCs w:val="22"/>
                <w:lang w:eastAsia="tr-TR"/>
              </w:rPr>
            </w:pPr>
            <w:r w:rsidRPr="00B509B1">
              <w:rPr>
                <w:b/>
                <w:bCs/>
                <w:sz w:val="22"/>
                <w:szCs w:val="22"/>
                <w:lang w:eastAsia="tr-TR"/>
              </w:rPr>
              <w:t xml:space="preserve">B18.1   </w:t>
            </w:r>
          </w:p>
        </w:tc>
        <w:tc>
          <w:tcPr>
            <w:tcW w:w="7940" w:type="dxa"/>
            <w:tcBorders>
              <w:top w:val="nil"/>
              <w:left w:val="nil"/>
              <w:bottom w:val="single" w:sz="4" w:space="0" w:color="auto"/>
              <w:right w:val="single" w:sz="4" w:space="0" w:color="auto"/>
            </w:tcBorders>
            <w:noWrap/>
            <w:vAlign w:val="bottom"/>
          </w:tcPr>
          <w:p w14:paraId="7F97F9A3" w14:textId="77777777" w:rsidR="0016770E" w:rsidRPr="00B509B1" w:rsidRDefault="0016770E" w:rsidP="00111CCD">
            <w:pPr>
              <w:rPr>
                <w:sz w:val="22"/>
                <w:szCs w:val="22"/>
                <w:lang w:eastAsia="tr-TR"/>
              </w:rPr>
            </w:pPr>
            <w:r w:rsidRPr="00B509B1">
              <w:rPr>
                <w:sz w:val="22"/>
                <w:szCs w:val="22"/>
                <w:lang w:eastAsia="tr-TR"/>
              </w:rPr>
              <w:t>Kronik Viral Hepatit B, delta ajansız</w:t>
            </w:r>
          </w:p>
        </w:tc>
      </w:tr>
      <w:tr w:rsidR="0016770E" w:rsidRPr="00B509B1" w14:paraId="13CAF46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0133D23" w14:textId="77777777" w:rsidR="0016770E" w:rsidRPr="00B509B1" w:rsidRDefault="0016770E" w:rsidP="00111CCD">
            <w:pPr>
              <w:jc w:val="both"/>
              <w:rPr>
                <w:b/>
                <w:bCs/>
                <w:sz w:val="22"/>
                <w:szCs w:val="22"/>
                <w:lang w:eastAsia="tr-TR"/>
              </w:rPr>
            </w:pPr>
            <w:r w:rsidRPr="00B509B1">
              <w:rPr>
                <w:b/>
                <w:bCs/>
                <w:sz w:val="22"/>
                <w:szCs w:val="22"/>
                <w:lang w:eastAsia="tr-TR"/>
              </w:rPr>
              <w:t xml:space="preserve">B18.2   </w:t>
            </w:r>
          </w:p>
        </w:tc>
        <w:tc>
          <w:tcPr>
            <w:tcW w:w="7940" w:type="dxa"/>
            <w:tcBorders>
              <w:top w:val="nil"/>
              <w:left w:val="nil"/>
              <w:bottom w:val="single" w:sz="4" w:space="0" w:color="auto"/>
              <w:right w:val="single" w:sz="4" w:space="0" w:color="auto"/>
            </w:tcBorders>
            <w:noWrap/>
            <w:vAlign w:val="bottom"/>
          </w:tcPr>
          <w:p w14:paraId="6D1D3018" w14:textId="77777777" w:rsidR="0016770E" w:rsidRPr="00B509B1" w:rsidRDefault="0016770E" w:rsidP="00111CCD">
            <w:pPr>
              <w:rPr>
                <w:sz w:val="22"/>
                <w:szCs w:val="22"/>
                <w:lang w:eastAsia="tr-TR"/>
              </w:rPr>
            </w:pPr>
            <w:r w:rsidRPr="00B509B1">
              <w:rPr>
                <w:sz w:val="22"/>
                <w:szCs w:val="22"/>
                <w:lang w:eastAsia="tr-TR"/>
              </w:rPr>
              <w:t xml:space="preserve">Kronik Viral Hepatit C  </w:t>
            </w:r>
          </w:p>
        </w:tc>
      </w:tr>
      <w:tr w:rsidR="0016770E" w:rsidRPr="00B509B1" w14:paraId="29395A8B" w14:textId="77777777" w:rsidTr="00111CCD">
        <w:trPr>
          <w:trHeight w:val="315"/>
        </w:trPr>
        <w:tc>
          <w:tcPr>
            <w:tcW w:w="960" w:type="dxa"/>
            <w:tcBorders>
              <w:top w:val="nil"/>
              <w:left w:val="single" w:sz="4" w:space="0" w:color="auto"/>
              <w:bottom w:val="nil"/>
              <w:right w:val="single" w:sz="4" w:space="0" w:color="auto"/>
            </w:tcBorders>
            <w:noWrap/>
            <w:vAlign w:val="bottom"/>
          </w:tcPr>
          <w:p w14:paraId="6C0E7AEA" w14:textId="77777777" w:rsidR="0016770E" w:rsidRPr="00B509B1" w:rsidRDefault="0016770E" w:rsidP="00111CCD">
            <w:pPr>
              <w:jc w:val="both"/>
              <w:rPr>
                <w:sz w:val="22"/>
                <w:szCs w:val="22"/>
                <w:lang w:eastAsia="tr-TR"/>
              </w:rPr>
            </w:pPr>
          </w:p>
        </w:tc>
        <w:tc>
          <w:tcPr>
            <w:tcW w:w="7940" w:type="dxa"/>
            <w:tcBorders>
              <w:top w:val="nil"/>
              <w:left w:val="nil"/>
              <w:bottom w:val="nil"/>
              <w:right w:val="single" w:sz="4" w:space="0" w:color="auto"/>
            </w:tcBorders>
            <w:noWrap/>
            <w:vAlign w:val="bottom"/>
          </w:tcPr>
          <w:p w14:paraId="028E5401" w14:textId="77777777" w:rsidR="0016770E" w:rsidRPr="00B509B1" w:rsidRDefault="0016770E" w:rsidP="00111CCD">
            <w:pPr>
              <w:rPr>
                <w:sz w:val="22"/>
                <w:szCs w:val="22"/>
                <w:lang w:eastAsia="tr-TR"/>
              </w:rPr>
            </w:pPr>
          </w:p>
        </w:tc>
      </w:tr>
      <w:tr w:rsidR="0016770E" w:rsidRPr="00B509B1" w14:paraId="0A74676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8535879" w14:textId="77777777" w:rsidR="0016770E" w:rsidRPr="00B509B1" w:rsidRDefault="0016770E" w:rsidP="00111CCD">
            <w:pPr>
              <w:jc w:val="both"/>
              <w:rPr>
                <w:b/>
                <w:bCs/>
                <w:sz w:val="22"/>
                <w:szCs w:val="22"/>
                <w:lang w:eastAsia="tr-TR"/>
              </w:rPr>
            </w:pPr>
            <w:r w:rsidRPr="00B509B1">
              <w:rPr>
                <w:b/>
                <w:bCs/>
                <w:sz w:val="22"/>
                <w:szCs w:val="22"/>
                <w:lang w:eastAsia="tr-TR"/>
              </w:rPr>
              <w:t>K75.4</w:t>
            </w:r>
          </w:p>
          <w:p w14:paraId="5075D97F" w14:textId="77777777" w:rsidR="0016770E" w:rsidRPr="00B509B1" w:rsidRDefault="0016770E" w:rsidP="00111CCD">
            <w:pPr>
              <w:jc w:val="both"/>
              <w:rPr>
                <w:sz w:val="22"/>
                <w:szCs w:val="22"/>
                <w:lang w:eastAsia="tr-TR"/>
              </w:rPr>
            </w:pPr>
          </w:p>
        </w:tc>
        <w:tc>
          <w:tcPr>
            <w:tcW w:w="7940" w:type="dxa"/>
            <w:tcBorders>
              <w:top w:val="nil"/>
              <w:left w:val="nil"/>
              <w:bottom w:val="single" w:sz="4" w:space="0" w:color="auto"/>
              <w:right w:val="single" w:sz="4" w:space="0" w:color="auto"/>
            </w:tcBorders>
            <w:noWrap/>
            <w:vAlign w:val="bottom"/>
          </w:tcPr>
          <w:p w14:paraId="5425B82C" w14:textId="77777777" w:rsidR="0016770E" w:rsidRPr="00B509B1" w:rsidRDefault="0016770E" w:rsidP="00111CCD">
            <w:pPr>
              <w:rPr>
                <w:b/>
                <w:bCs/>
                <w:sz w:val="22"/>
                <w:szCs w:val="22"/>
                <w:lang w:eastAsia="tr-TR"/>
              </w:rPr>
            </w:pPr>
            <w:r w:rsidRPr="00B509B1">
              <w:rPr>
                <w:b/>
                <w:bCs/>
                <w:sz w:val="22"/>
                <w:szCs w:val="22"/>
                <w:lang w:eastAsia="tr-TR"/>
              </w:rPr>
              <w:t>Otoimmün hepatit</w:t>
            </w:r>
          </w:p>
          <w:p w14:paraId="4617646C" w14:textId="77777777" w:rsidR="0016770E" w:rsidRPr="00B509B1" w:rsidRDefault="0016770E" w:rsidP="00111CCD">
            <w:pPr>
              <w:rPr>
                <w:sz w:val="22"/>
                <w:szCs w:val="22"/>
                <w:lang w:eastAsia="tr-TR"/>
              </w:rPr>
            </w:pPr>
          </w:p>
        </w:tc>
      </w:tr>
    </w:tbl>
    <w:p w14:paraId="2EB021BB" w14:textId="77777777" w:rsidR="0016770E" w:rsidRPr="00B509B1" w:rsidRDefault="0016770E" w:rsidP="0016770E">
      <w:pPr>
        <w:tabs>
          <w:tab w:val="left" w:pos="741"/>
          <w:tab w:val="left" w:pos="1596"/>
          <w:tab w:val="left" w:pos="2622"/>
          <w:tab w:val="left" w:pos="3933"/>
        </w:tabs>
        <w:spacing w:after="60"/>
        <w:rPr>
          <w:b/>
          <w:bCs/>
          <w:sz w:val="22"/>
          <w:szCs w:val="22"/>
        </w:rPr>
      </w:pPr>
    </w:p>
    <w:p w14:paraId="360ABCB4"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lastRenderedPageBreak/>
        <w:tab/>
        <w:t xml:space="preserve">6.1.1. </w:t>
      </w:r>
      <w:r w:rsidRPr="00B509B1">
        <w:rPr>
          <w:sz w:val="22"/>
          <w:szCs w:val="22"/>
        </w:rPr>
        <w:tab/>
        <w:t xml:space="preserve">Antiviral ajanlar </w:t>
      </w:r>
      <w:r w:rsidRPr="00B509B1">
        <w:rPr>
          <w:b/>
          <w:bCs/>
          <w:sz w:val="22"/>
          <w:szCs w:val="22"/>
        </w:rPr>
        <w:t xml:space="preserve">* </w:t>
      </w:r>
    </w:p>
    <w:p w14:paraId="54F620F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6.1.2. </w:t>
      </w:r>
      <w:r w:rsidRPr="00B509B1">
        <w:rPr>
          <w:sz w:val="22"/>
          <w:szCs w:val="22"/>
        </w:rPr>
        <w:tab/>
      </w:r>
      <w:proofErr w:type="spellStart"/>
      <w:r w:rsidRPr="00B509B1">
        <w:rPr>
          <w:sz w:val="22"/>
          <w:szCs w:val="22"/>
        </w:rPr>
        <w:t>Azothioprine</w:t>
      </w:r>
      <w:proofErr w:type="spellEnd"/>
    </w:p>
    <w:p w14:paraId="015B092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6.1.3. </w:t>
      </w:r>
      <w:r w:rsidRPr="00B509B1">
        <w:rPr>
          <w:sz w:val="22"/>
          <w:szCs w:val="22"/>
        </w:rPr>
        <w:tab/>
        <w:t xml:space="preserve">Diüretikler </w:t>
      </w:r>
    </w:p>
    <w:p w14:paraId="1C7A24B0"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6.1.4. </w:t>
      </w:r>
      <w:r w:rsidRPr="00B509B1">
        <w:rPr>
          <w:sz w:val="22"/>
          <w:szCs w:val="22"/>
        </w:rPr>
        <w:tab/>
        <w:t xml:space="preserve">Hepatit-B </w:t>
      </w:r>
      <w:proofErr w:type="spellStart"/>
      <w:r w:rsidRPr="00B509B1">
        <w:rPr>
          <w:sz w:val="22"/>
          <w:szCs w:val="22"/>
        </w:rPr>
        <w:t>immünglobulini</w:t>
      </w:r>
      <w:proofErr w:type="spellEnd"/>
      <w:r w:rsidRPr="00B509B1">
        <w:rPr>
          <w:sz w:val="22"/>
          <w:szCs w:val="22"/>
        </w:rPr>
        <w:t xml:space="preserve"> </w:t>
      </w:r>
      <w:r w:rsidRPr="00B509B1">
        <w:rPr>
          <w:b/>
          <w:bCs/>
          <w:sz w:val="22"/>
          <w:szCs w:val="22"/>
        </w:rPr>
        <w:t xml:space="preserve">* </w:t>
      </w:r>
    </w:p>
    <w:p w14:paraId="14DE246C"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6.1.5. </w:t>
      </w:r>
      <w:r w:rsidRPr="00B509B1">
        <w:rPr>
          <w:sz w:val="22"/>
          <w:szCs w:val="22"/>
        </w:rPr>
        <w:tab/>
        <w:t xml:space="preserve">İnterferon </w:t>
      </w:r>
      <w:r w:rsidRPr="00B509B1">
        <w:rPr>
          <w:b/>
          <w:bCs/>
          <w:sz w:val="22"/>
          <w:szCs w:val="22"/>
        </w:rPr>
        <w:t>*</w:t>
      </w:r>
    </w:p>
    <w:p w14:paraId="2927EFD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6.1.6. </w:t>
      </w:r>
      <w:r w:rsidRPr="00B509B1">
        <w:rPr>
          <w:sz w:val="22"/>
          <w:szCs w:val="22"/>
        </w:rPr>
        <w:tab/>
        <w:t>Kortikosteroidler</w:t>
      </w:r>
    </w:p>
    <w:p w14:paraId="7C29719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6.1.7. </w:t>
      </w:r>
      <w:r w:rsidRPr="00B509B1">
        <w:rPr>
          <w:sz w:val="22"/>
          <w:szCs w:val="22"/>
        </w:rPr>
        <w:tab/>
      </w:r>
      <w:proofErr w:type="spellStart"/>
      <w:r w:rsidRPr="00B509B1">
        <w:rPr>
          <w:sz w:val="22"/>
          <w:szCs w:val="22"/>
        </w:rPr>
        <w:t>Ursodeoksikolikasit</w:t>
      </w:r>
      <w:proofErr w:type="spellEnd"/>
      <w:r w:rsidRPr="00B509B1">
        <w:rPr>
          <w:sz w:val="22"/>
          <w:szCs w:val="22"/>
        </w:rPr>
        <w:t xml:space="preserve"> *</w:t>
      </w:r>
    </w:p>
    <w:p w14:paraId="5CF8C6C6" w14:textId="77777777" w:rsidR="0016770E" w:rsidRPr="00B509B1" w:rsidRDefault="0016770E" w:rsidP="0016770E">
      <w:pPr>
        <w:tabs>
          <w:tab w:val="left" w:pos="741"/>
          <w:tab w:val="left" w:pos="1596"/>
          <w:tab w:val="left" w:pos="2622"/>
          <w:tab w:val="left" w:pos="3933"/>
        </w:tabs>
        <w:spacing w:after="60"/>
        <w:rPr>
          <w:sz w:val="22"/>
          <w:szCs w:val="22"/>
        </w:rPr>
      </w:pPr>
    </w:p>
    <w:p w14:paraId="4EEE92A3"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6.2. </w:t>
      </w:r>
      <w:r w:rsidRPr="00B509B1">
        <w:rPr>
          <w:b/>
          <w:bCs/>
          <w:sz w:val="22"/>
          <w:szCs w:val="22"/>
        </w:rPr>
        <w:tab/>
        <w:t xml:space="preserve">Ailevi </w:t>
      </w:r>
      <w:proofErr w:type="spellStart"/>
      <w:r w:rsidRPr="00B509B1">
        <w:rPr>
          <w:b/>
          <w:bCs/>
          <w:sz w:val="22"/>
          <w:szCs w:val="22"/>
        </w:rPr>
        <w:t>akdeniz</w:t>
      </w:r>
      <w:proofErr w:type="spellEnd"/>
      <w:r w:rsidRPr="00B509B1">
        <w:rPr>
          <w:b/>
          <w:bCs/>
          <w:sz w:val="22"/>
          <w:szCs w:val="22"/>
        </w:rPr>
        <w:t xml:space="preserve"> ateşi (</w:t>
      </w:r>
      <w:proofErr w:type="gramStart"/>
      <w:r w:rsidRPr="00B509B1">
        <w:rPr>
          <w:b/>
          <w:bCs/>
          <w:sz w:val="22"/>
          <w:szCs w:val="22"/>
        </w:rPr>
        <w:t xml:space="preserve">FMF)   </w:t>
      </w:r>
      <w:proofErr w:type="gramEnd"/>
      <w:r w:rsidRPr="00B509B1">
        <w:rPr>
          <w:b/>
          <w:bCs/>
          <w:sz w:val="22"/>
          <w:szCs w:val="22"/>
        </w:rPr>
        <w:t xml:space="preserve"> </w:t>
      </w:r>
      <w:proofErr w:type="gramStart"/>
      <w:r w:rsidRPr="00B509B1">
        <w:rPr>
          <w:b/>
          <w:bCs/>
          <w:sz w:val="22"/>
          <w:szCs w:val="22"/>
        </w:rPr>
        <w:t xml:space="preserve">  </w:t>
      </w:r>
      <w:r w:rsidRPr="00B509B1">
        <w:rPr>
          <w:b/>
          <w:bCs/>
          <w:sz w:val="32"/>
          <w:szCs w:val="32"/>
        </w:rPr>
        <w:t xml:space="preserve"> </w:t>
      </w:r>
      <w:r w:rsidRPr="00B509B1">
        <w:rPr>
          <w:b/>
          <w:bCs/>
          <w:sz w:val="22"/>
          <w:szCs w:val="22"/>
        </w:rPr>
        <w:t>(</w:t>
      </w:r>
      <w:proofErr w:type="gramEnd"/>
      <w:r w:rsidRPr="00B509B1">
        <w:rPr>
          <w:b/>
          <w:bCs/>
          <w:sz w:val="22"/>
          <w:szCs w:val="22"/>
        </w:rPr>
        <w:t>E85.0)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17779F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17C68F5" w14:textId="77777777" w:rsidR="0016770E" w:rsidRPr="00B509B1" w:rsidRDefault="0016770E" w:rsidP="00111CCD">
            <w:pPr>
              <w:jc w:val="center"/>
              <w:rPr>
                <w:b/>
                <w:bCs/>
                <w:sz w:val="22"/>
                <w:szCs w:val="22"/>
                <w:lang w:eastAsia="tr-TR"/>
              </w:rPr>
            </w:pPr>
            <w:r w:rsidRPr="00B509B1">
              <w:rPr>
                <w:b/>
                <w:bCs/>
                <w:sz w:val="22"/>
                <w:szCs w:val="22"/>
                <w:lang w:eastAsia="tr-TR"/>
              </w:rPr>
              <w:t>E85.0</w:t>
            </w:r>
          </w:p>
        </w:tc>
        <w:tc>
          <w:tcPr>
            <w:tcW w:w="7940" w:type="dxa"/>
            <w:tcBorders>
              <w:top w:val="single" w:sz="4" w:space="0" w:color="auto"/>
              <w:left w:val="nil"/>
              <w:bottom w:val="single" w:sz="4" w:space="0" w:color="auto"/>
              <w:right w:val="single" w:sz="4" w:space="0" w:color="auto"/>
            </w:tcBorders>
            <w:noWrap/>
            <w:vAlign w:val="bottom"/>
          </w:tcPr>
          <w:p w14:paraId="0CD34E82" w14:textId="77777777" w:rsidR="0016770E" w:rsidRPr="00B509B1" w:rsidRDefault="0016770E" w:rsidP="00111CCD">
            <w:pPr>
              <w:rPr>
                <w:sz w:val="22"/>
                <w:szCs w:val="22"/>
                <w:lang w:eastAsia="tr-TR"/>
              </w:rPr>
            </w:pPr>
            <w:proofErr w:type="spellStart"/>
            <w:r w:rsidRPr="00B509B1">
              <w:rPr>
                <w:sz w:val="22"/>
                <w:szCs w:val="22"/>
                <w:lang w:eastAsia="tr-TR"/>
              </w:rPr>
              <w:t>Heredofamilyal</w:t>
            </w:r>
            <w:proofErr w:type="spellEnd"/>
            <w:r w:rsidRPr="00B509B1">
              <w:rPr>
                <w:sz w:val="22"/>
                <w:szCs w:val="22"/>
                <w:lang w:eastAsia="tr-TR"/>
              </w:rPr>
              <w:t xml:space="preserve"> </w:t>
            </w:r>
            <w:proofErr w:type="spellStart"/>
            <w:r w:rsidRPr="00B509B1">
              <w:rPr>
                <w:sz w:val="22"/>
                <w:szCs w:val="22"/>
                <w:lang w:eastAsia="tr-TR"/>
              </w:rPr>
              <w:t>amiloidozis</w:t>
            </w:r>
            <w:proofErr w:type="spellEnd"/>
            <w:r w:rsidRPr="00B509B1">
              <w:rPr>
                <w:sz w:val="22"/>
                <w:szCs w:val="22"/>
                <w:lang w:eastAsia="tr-TR"/>
              </w:rPr>
              <w:t>, nöropatik olmayan</w:t>
            </w:r>
          </w:p>
        </w:tc>
      </w:tr>
    </w:tbl>
    <w:p w14:paraId="7F8FB18D"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6.2.1. </w:t>
      </w:r>
      <w:r w:rsidRPr="00B509B1">
        <w:rPr>
          <w:sz w:val="22"/>
          <w:szCs w:val="22"/>
        </w:rPr>
        <w:tab/>
      </w:r>
      <w:proofErr w:type="spellStart"/>
      <w:r w:rsidRPr="00B509B1">
        <w:rPr>
          <w:sz w:val="22"/>
          <w:szCs w:val="22"/>
        </w:rPr>
        <w:t>Kolsisin</w:t>
      </w:r>
      <w:proofErr w:type="spellEnd"/>
    </w:p>
    <w:p w14:paraId="469B7BD6" w14:textId="77777777" w:rsidR="0016770E" w:rsidRPr="00542D59" w:rsidRDefault="0016770E" w:rsidP="0016770E">
      <w:pPr>
        <w:rPr>
          <w:b/>
          <w:color w:val="FF0000"/>
          <w:sz w:val="22"/>
          <w:szCs w:val="22"/>
        </w:rPr>
      </w:pPr>
      <w:r>
        <w:rPr>
          <w:b/>
          <w:color w:val="FF0000"/>
          <w:sz w:val="22"/>
          <w:szCs w:val="22"/>
        </w:rPr>
        <w:t xml:space="preserve">             </w:t>
      </w:r>
    </w:p>
    <w:p w14:paraId="55EAA645" w14:textId="77777777" w:rsidR="0016770E" w:rsidRDefault="0016770E" w:rsidP="0016770E">
      <w:pPr>
        <w:rPr>
          <w:b/>
          <w:color w:val="FF0000"/>
          <w:sz w:val="22"/>
          <w:szCs w:val="22"/>
        </w:rPr>
      </w:pPr>
      <w:r w:rsidRPr="00261E08">
        <w:rPr>
          <w:b/>
          <w:bCs/>
          <w:color w:val="FF0000"/>
          <w:sz w:val="18"/>
          <w:szCs w:val="18"/>
        </w:rPr>
        <w:t xml:space="preserve">                 </w:t>
      </w:r>
      <w:r w:rsidRPr="00261E08">
        <w:rPr>
          <w:b/>
          <w:bCs/>
          <w:color w:val="FF0000"/>
          <w:sz w:val="22"/>
          <w:szCs w:val="22"/>
        </w:rPr>
        <w:t>6.2.2.</w:t>
      </w:r>
      <w:r w:rsidRPr="00542D59">
        <w:rPr>
          <w:color w:val="FF0000"/>
          <w:sz w:val="22"/>
          <w:szCs w:val="22"/>
        </w:rPr>
        <w:t xml:space="preserve">      </w:t>
      </w:r>
      <w:proofErr w:type="spellStart"/>
      <w:r w:rsidRPr="00542D59">
        <w:rPr>
          <w:color w:val="FF0000"/>
          <w:sz w:val="22"/>
          <w:szCs w:val="22"/>
        </w:rPr>
        <w:t>Kanakinumab</w:t>
      </w:r>
      <w:proofErr w:type="spellEnd"/>
      <w:r w:rsidRPr="00542D59">
        <w:rPr>
          <w:color w:val="FF0000"/>
          <w:sz w:val="22"/>
          <w:szCs w:val="22"/>
        </w:rPr>
        <w:t>*</w:t>
      </w:r>
      <w:r>
        <w:rPr>
          <w:color w:val="FF0000"/>
          <w:sz w:val="22"/>
          <w:szCs w:val="22"/>
        </w:rPr>
        <w:t xml:space="preserve"> </w:t>
      </w:r>
      <w:r w:rsidRPr="00542D59">
        <w:rPr>
          <w:b/>
          <w:color w:val="FF0000"/>
          <w:sz w:val="22"/>
          <w:szCs w:val="22"/>
        </w:rPr>
        <w:t>(Ek:</w:t>
      </w:r>
      <w:r>
        <w:rPr>
          <w:b/>
          <w:color w:val="FF0000"/>
          <w:sz w:val="22"/>
          <w:szCs w:val="22"/>
        </w:rPr>
        <w:t xml:space="preserve"> </w:t>
      </w:r>
      <w:r w:rsidRPr="00542D59">
        <w:rPr>
          <w:b/>
          <w:color w:val="FF0000"/>
          <w:sz w:val="22"/>
          <w:szCs w:val="22"/>
        </w:rPr>
        <w:t>RG-</w:t>
      </w:r>
      <w:r>
        <w:rPr>
          <w:b/>
          <w:color w:val="FF0000"/>
          <w:sz w:val="22"/>
          <w:szCs w:val="22"/>
        </w:rPr>
        <w:t>09</w:t>
      </w:r>
      <w:r w:rsidRPr="00542D59">
        <w:rPr>
          <w:b/>
          <w:color w:val="FF0000"/>
          <w:sz w:val="22"/>
          <w:szCs w:val="22"/>
        </w:rPr>
        <w:t>/05/2024-3254</w:t>
      </w:r>
      <w:r>
        <w:rPr>
          <w:b/>
          <w:color w:val="FF0000"/>
          <w:sz w:val="22"/>
          <w:szCs w:val="22"/>
        </w:rPr>
        <w:t>1</w:t>
      </w:r>
      <w:r w:rsidRPr="00542D59">
        <w:rPr>
          <w:b/>
          <w:color w:val="FF0000"/>
          <w:sz w:val="22"/>
          <w:szCs w:val="22"/>
        </w:rPr>
        <w:t>/</w:t>
      </w:r>
      <w:r>
        <w:rPr>
          <w:b/>
          <w:color w:val="FF0000"/>
          <w:sz w:val="22"/>
          <w:szCs w:val="22"/>
        </w:rPr>
        <w:t>20</w:t>
      </w:r>
      <w:r w:rsidRPr="00542D59">
        <w:rPr>
          <w:b/>
          <w:color w:val="FF0000"/>
          <w:sz w:val="22"/>
          <w:szCs w:val="22"/>
        </w:rPr>
        <w:t>-</w:t>
      </w:r>
      <w:r>
        <w:rPr>
          <w:b/>
          <w:color w:val="FF0000"/>
          <w:sz w:val="22"/>
          <w:szCs w:val="22"/>
        </w:rPr>
        <w:t>c</w:t>
      </w:r>
      <w:r w:rsidRPr="00542D59">
        <w:rPr>
          <w:b/>
          <w:color w:val="FF0000"/>
          <w:sz w:val="22"/>
          <w:szCs w:val="22"/>
        </w:rPr>
        <w:t xml:space="preserve"> </w:t>
      </w:r>
      <w:proofErr w:type="spellStart"/>
      <w:r w:rsidRPr="00542D59">
        <w:rPr>
          <w:b/>
          <w:color w:val="FF0000"/>
          <w:sz w:val="22"/>
          <w:szCs w:val="22"/>
        </w:rPr>
        <w:t>md.</w:t>
      </w:r>
      <w:proofErr w:type="spellEnd"/>
      <w:r w:rsidRPr="00542D59">
        <w:rPr>
          <w:b/>
          <w:color w:val="FF0000"/>
          <w:sz w:val="22"/>
          <w:szCs w:val="22"/>
        </w:rPr>
        <w:t xml:space="preserve"> Yürürlük: 1</w:t>
      </w:r>
      <w:r>
        <w:rPr>
          <w:b/>
          <w:color w:val="FF0000"/>
          <w:sz w:val="22"/>
          <w:szCs w:val="22"/>
        </w:rPr>
        <w:t>7</w:t>
      </w:r>
      <w:r w:rsidRPr="00542D59">
        <w:rPr>
          <w:b/>
          <w:color w:val="FF0000"/>
          <w:sz w:val="22"/>
          <w:szCs w:val="22"/>
        </w:rPr>
        <w:t>/05/2024)</w:t>
      </w:r>
    </w:p>
    <w:p w14:paraId="25F983A1" w14:textId="77777777" w:rsidR="0016770E" w:rsidRPr="00542D59" w:rsidRDefault="0016770E" w:rsidP="0016770E">
      <w:pPr>
        <w:rPr>
          <w:b/>
          <w:color w:val="FF0000"/>
          <w:sz w:val="22"/>
          <w:szCs w:val="22"/>
        </w:rPr>
      </w:pPr>
    </w:p>
    <w:p w14:paraId="703B73CE" w14:textId="77777777" w:rsidR="0016770E" w:rsidRDefault="0016770E" w:rsidP="0016770E">
      <w:pPr>
        <w:rPr>
          <w:color w:val="FF0000"/>
          <w:sz w:val="22"/>
          <w:szCs w:val="22"/>
        </w:rPr>
      </w:pPr>
      <w:r>
        <w:rPr>
          <w:color w:val="FF0000"/>
          <w:sz w:val="22"/>
          <w:szCs w:val="22"/>
        </w:rPr>
        <w:t xml:space="preserve">              </w:t>
      </w:r>
      <w:r w:rsidRPr="00E14723">
        <w:rPr>
          <w:b/>
          <w:bCs/>
          <w:color w:val="FF0000"/>
          <w:sz w:val="22"/>
          <w:szCs w:val="22"/>
        </w:rPr>
        <w:t>6.2.3.</w:t>
      </w:r>
      <w:r w:rsidRPr="008A13CC">
        <w:rPr>
          <w:color w:val="FF0000"/>
          <w:sz w:val="22"/>
          <w:szCs w:val="22"/>
        </w:rPr>
        <w:t xml:space="preserve"> </w:t>
      </w:r>
      <w:r>
        <w:rPr>
          <w:color w:val="FF0000"/>
          <w:sz w:val="22"/>
          <w:szCs w:val="22"/>
        </w:rPr>
        <w:t xml:space="preserve">     </w:t>
      </w:r>
      <w:proofErr w:type="spellStart"/>
      <w:r w:rsidRPr="008A13CC">
        <w:rPr>
          <w:color w:val="FF0000"/>
          <w:sz w:val="22"/>
          <w:szCs w:val="22"/>
        </w:rPr>
        <w:t>Anakinra</w:t>
      </w:r>
      <w:proofErr w:type="spellEnd"/>
      <w:r w:rsidRPr="008A13CC">
        <w:rPr>
          <w:color w:val="FF0000"/>
          <w:sz w:val="22"/>
          <w:szCs w:val="22"/>
        </w:rPr>
        <w:t>*</w:t>
      </w:r>
      <w:r>
        <w:rPr>
          <w:color w:val="FF0000"/>
          <w:sz w:val="22"/>
          <w:szCs w:val="22"/>
        </w:rPr>
        <w:t xml:space="preserve"> </w:t>
      </w:r>
      <w:r w:rsidRPr="00542D59">
        <w:rPr>
          <w:b/>
          <w:color w:val="FF0000"/>
          <w:sz w:val="22"/>
          <w:szCs w:val="22"/>
        </w:rPr>
        <w:t>(Ek:</w:t>
      </w:r>
      <w:r>
        <w:rPr>
          <w:b/>
          <w:color w:val="FF0000"/>
          <w:sz w:val="22"/>
          <w:szCs w:val="22"/>
        </w:rPr>
        <w:t xml:space="preserve"> </w:t>
      </w:r>
      <w:r w:rsidRPr="00542D59">
        <w:rPr>
          <w:b/>
          <w:color w:val="FF0000"/>
          <w:sz w:val="22"/>
          <w:szCs w:val="22"/>
        </w:rPr>
        <w:t>RG-</w:t>
      </w:r>
      <w:r>
        <w:rPr>
          <w:b/>
          <w:color w:val="FF0000"/>
          <w:sz w:val="22"/>
          <w:szCs w:val="22"/>
        </w:rPr>
        <w:t>12</w:t>
      </w:r>
      <w:r w:rsidRPr="00542D59">
        <w:rPr>
          <w:b/>
          <w:color w:val="FF0000"/>
          <w:sz w:val="22"/>
          <w:szCs w:val="22"/>
        </w:rPr>
        <w:t>/</w:t>
      </w:r>
      <w:r>
        <w:rPr>
          <w:b/>
          <w:color w:val="FF0000"/>
          <w:sz w:val="22"/>
          <w:szCs w:val="22"/>
        </w:rPr>
        <w:t>12</w:t>
      </w:r>
      <w:r w:rsidRPr="00542D59">
        <w:rPr>
          <w:b/>
          <w:color w:val="FF0000"/>
          <w:sz w:val="22"/>
          <w:szCs w:val="22"/>
        </w:rPr>
        <w:t>/2024-32</w:t>
      </w:r>
      <w:r>
        <w:rPr>
          <w:b/>
          <w:color w:val="FF0000"/>
          <w:sz w:val="22"/>
          <w:szCs w:val="22"/>
        </w:rPr>
        <w:t>750</w:t>
      </w:r>
      <w:r w:rsidRPr="00542D59">
        <w:rPr>
          <w:b/>
          <w:color w:val="FF0000"/>
          <w:sz w:val="22"/>
          <w:szCs w:val="22"/>
        </w:rPr>
        <w:t>/</w:t>
      </w:r>
      <w:r>
        <w:rPr>
          <w:b/>
          <w:color w:val="FF0000"/>
          <w:sz w:val="22"/>
          <w:szCs w:val="22"/>
        </w:rPr>
        <w:t>21</w:t>
      </w:r>
      <w:r w:rsidRPr="00542D59">
        <w:rPr>
          <w:b/>
          <w:color w:val="FF0000"/>
          <w:sz w:val="22"/>
          <w:szCs w:val="22"/>
        </w:rPr>
        <w:t>-</w:t>
      </w:r>
      <w:r>
        <w:rPr>
          <w:b/>
          <w:color w:val="FF0000"/>
          <w:sz w:val="22"/>
          <w:szCs w:val="22"/>
        </w:rPr>
        <w:t>a</w:t>
      </w:r>
      <w:r w:rsidRPr="00542D59">
        <w:rPr>
          <w:b/>
          <w:color w:val="FF0000"/>
          <w:sz w:val="22"/>
          <w:szCs w:val="22"/>
        </w:rPr>
        <w:t xml:space="preserve"> </w:t>
      </w:r>
      <w:proofErr w:type="spellStart"/>
      <w:r w:rsidRPr="00542D59">
        <w:rPr>
          <w:b/>
          <w:color w:val="FF0000"/>
          <w:sz w:val="22"/>
          <w:szCs w:val="22"/>
        </w:rPr>
        <w:t>md.</w:t>
      </w:r>
      <w:proofErr w:type="spellEnd"/>
      <w:r w:rsidRPr="00542D59">
        <w:rPr>
          <w:b/>
          <w:color w:val="FF0000"/>
          <w:sz w:val="22"/>
          <w:szCs w:val="22"/>
        </w:rPr>
        <w:t xml:space="preserve"> Yürürlük: </w:t>
      </w:r>
      <w:r>
        <w:rPr>
          <w:b/>
          <w:color w:val="FF0000"/>
          <w:sz w:val="22"/>
          <w:szCs w:val="22"/>
        </w:rPr>
        <w:t>20</w:t>
      </w:r>
      <w:r w:rsidRPr="00542D59">
        <w:rPr>
          <w:b/>
          <w:color w:val="FF0000"/>
          <w:sz w:val="22"/>
          <w:szCs w:val="22"/>
        </w:rPr>
        <w:t>/</w:t>
      </w:r>
      <w:r>
        <w:rPr>
          <w:b/>
          <w:color w:val="FF0000"/>
          <w:sz w:val="22"/>
          <w:szCs w:val="22"/>
        </w:rPr>
        <w:t>12</w:t>
      </w:r>
      <w:r w:rsidRPr="00542D59">
        <w:rPr>
          <w:b/>
          <w:color w:val="FF0000"/>
          <w:sz w:val="22"/>
          <w:szCs w:val="22"/>
        </w:rPr>
        <w:t>/2024)</w:t>
      </w:r>
    </w:p>
    <w:p w14:paraId="33D68825" w14:textId="77777777" w:rsidR="0016770E" w:rsidRPr="00542D59" w:rsidRDefault="0016770E" w:rsidP="0016770E">
      <w:pPr>
        <w:tabs>
          <w:tab w:val="left" w:pos="741"/>
          <w:tab w:val="left" w:pos="1596"/>
          <w:tab w:val="left" w:pos="2622"/>
          <w:tab w:val="left" w:pos="3933"/>
        </w:tabs>
        <w:spacing w:line="276" w:lineRule="auto"/>
        <w:rPr>
          <w:color w:val="FF0000"/>
          <w:sz w:val="22"/>
          <w:szCs w:val="22"/>
        </w:rPr>
      </w:pPr>
    </w:p>
    <w:p w14:paraId="4831B2E8"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b/>
          <w:bCs/>
          <w:sz w:val="22"/>
          <w:szCs w:val="22"/>
        </w:rPr>
        <w:t xml:space="preserve">6.3. </w:t>
      </w:r>
      <w:r w:rsidRPr="00B509B1">
        <w:rPr>
          <w:b/>
          <w:bCs/>
          <w:sz w:val="22"/>
          <w:szCs w:val="22"/>
        </w:rPr>
        <w:tab/>
        <w:t>İnflamatuar barsak hastalıkları: (K50</w:t>
      </w:r>
      <w:r w:rsidRPr="00B509B1">
        <w:rPr>
          <w:sz w:val="22"/>
          <w:szCs w:val="22"/>
        </w:rPr>
        <w:t>-</w:t>
      </w:r>
      <w:r w:rsidRPr="00B509B1">
        <w:rPr>
          <w:b/>
          <w:bCs/>
          <w:sz w:val="22"/>
          <w:szCs w:val="22"/>
        </w:rPr>
        <w:t>K52)</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0F036A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5A9425A" w14:textId="77777777" w:rsidR="0016770E" w:rsidRPr="00B509B1" w:rsidRDefault="0016770E" w:rsidP="00111CCD">
            <w:pPr>
              <w:jc w:val="both"/>
              <w:rPr>
                <w:b/>
                <w:bCs/>
                <w:sz w:val="22"/>
                <w:szCs w:val="22"/>
                <w:lang w:eastAsia="tr-TR"/>
              </w:rPr>
            </w:pPr>
            <w:r w:rsidRPr="00B509B1">
              <w:rPr>
                <w:b/>
                <w:bCs/>
                <w:sz w:val="22"/>
                <w:szCs w:val="22"/>
                <w:lang w:eastAsia="tr-TR"/>
              </w:rPr>
              <w:t>K50</w:t>
            </w:r>
          </w:p>
        </w:tc>
        <w:tc>
          <w:tcPr>
            <w:tcW w:w="7940" w:type="dxa"/>
            <w:tcBorders>
              <w:top w:val="single" w:sz="4" w:space="0" w:color="auto"/>
              <w:left w:val="nil"/>
              <w:bottom w:val="single" w:sz="4" w:space="0" w:color="auto"/>
              <w:right w:val="single" w:sz="4" w:space="0" w:color="auto"/>
            </w:tcBorders>
            <w:noWrap/>
            <w:vAlign w:val="bottom"/>
          </w:tcPr>
          <w:p w14:paraId="396348E4" w14:textId="77777777" w:rsidR="0016770E" w:rsidRPr="00B509B1" w:rsidRDefault="0016770E" w:rsidP="00111CCD">
            <w:pPr>
              <w:rPr>
                <w:b/>
                <w:bCs/>
                <w:sz w:val="22"/>
                <w:szCs w:val="22"/>
                <w:lang w:eastAsia="tr-TR"/>
              </w:rPr>
            </w:pPr>
            <w:proofErr w:type="spellStart"/>
            <w:r w:rsidRPr="00B509B1">
              <w:rPr>
                <w:b/>
                <w:bCs/>
                <w:sz w:val="22"/>
                <w:szCs w:val="22"/>
                <w:lang w:eastAsia="tr-TR"/>
              </w:rPr>
              <w:t>Crohn</w:t>
            </w:r>
            <w:proofErr w:type="spellEnd"/>
            <w:r w:rsidRPr="00B509B1">
              <w:rPr>
                <w:b/>
                <w:bCs/>
                <w:sz w:val="22"/>
                <w:szCs w:val="22"/>
                <w:lang w:eastAsia="tr-TR"/>
              </w:rPr>
              <w:t xml:space="preserve"> hastalığı [</w:t>
            </w:r>
            <w:proofErr w:type="spellStart"/>
            <w:r w:rsidRPr="00B509B1">
              <w:rPr>
                <w:b/>
                <w:bCs/>
                <w:sz w:val="22"/>
                <w:szCs w:val="22"/>
                <w:lang w:eastAsia="tr-TR"/>
              </w:rPr>
              <w:t>regional</w:t>
            </w:r>
            <w:proofErr w:type="spellEnd"/>
            <w:r w:rsidRPr="00B509B1">
              <w:rPr>
                <w:b/>
                <w:bCs/>
                <w:sz w:val="22"/>
                <w:szCs w:val="22"/>
                <w:lang w:eastAsia="tr-TR"/>
              </w:rPr>
              <w:t xml:space="preserve"> enterit]</w:t>
            </w:r>
          </w:p>
        </w:tc>
      </w:tr>
      <w:tr w:rsidR="0016770E" w:rsidRPr="00B509B1" w14:paraId="795A5DE8"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A6CBC99" w14:textId="77777777" w:rsidR="0016770E" w:rsidRPr="00B509B1" w:rsidRDefault="0016770E" w:rsidP="00111CCD">
            <w:pPr>
              <w:jc w:val="both"/>
              <w:rPr>
                <w:b/>
                <w:bCs/>
                <w:sz w:val="22"/>
                <w:szCs w:val="22"/>
                <w:lang w:eastAsia="tr-TR"/>
              </w:rPr>
            </w:pPr>
            <w:r w:rsidRPr="00B509B1">
              <w:rPr>
                <w:b/>
                <w:bCs/>
                <w:sz w:val="22"/>
                <w:szCs w:val="22"/>
                <w:lang w:eastAsia="tr-TR"/>
              </w:rPr>
              <w:t>K50.0</w:t>
            </w:r>
          </w:p>
        </w:tc>
        <w:tc>
          <w:tcPr>
            <w:tcW w:w="7940" w:type="dxa"/>
            <w:tcBorders>
              <w:top w:val="single" w:sz="4" w:space="0" w:color="auto"/>
              <w:left w:val="nil"/>
              <w:bottom w:val="single" w:sz="4" w:space="0" w:color="auto"/>
              <w:right w:val="single" w:sz="4" w:space="0" w:color="auto"/>
            </w:tcBorders>
            <w:noWrap/>
            <w:vAlign w:val="bottom"/>
          </w:tcPr>
          <w:p w14:paraId="088BE199" w14:textId="77777777" w:rsidR="0016770E" w:rsidRPr="00B509B1" w:rsidRDefault="0016770E" w:rsidP="00111CCD">
            <w:pPr>
              <w:rPr>
                <w:sz w:val="22"/>
                <w:szCs w:val="22"/>
                <w:lang w:eastAsia="tr-TR"/>
              </w:rPr>
            </w:pPr>
            <w:proofErr w:type="spellStart"/>
            <w:r w:rsidRPr="00B509B1">
              <w:rPr>
                <w:sz w:val="22"/>
                <w:szCs w:val="22"/>
                <w:lang w:eastAsia="tr-TR"/>
              </w:rPr>
              <w:t>Crohn</w:t>
            </w:r>
            <w:proofErr w:type="spellEnd"/>
            <w:r w:rsidRPr="00B509B1">
              <w:rPr>
                <w:sz w:val="22"/>
                <w:szCs w:val="22"/>
                <w:lang w:eastAsia="tr-TR"/>
              </w:rPr>
              <w:t xml:space="preserve"> hastalığı, ince barsak</w:t>
            </w:r>
          </w:p>
        </w:tc>
      </w:tr>
      <w:tr w:rsidR="0016770E" w:rsidRPr="00B509B1" w14:paraId="0231297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AD17762" w14:textId="77777777" w:rsidR="0016770E" w:rsidRPr="00B509B1" w:rsidRDefault="0016770E" w:rsidP="00111CCD">
            <w:pPr>
              <w:jc w:val="both"/>
              <w:rPr>
                <w:b/>
                <w:bCs/>
                <w:sz w:val="22"/>
                <w:szCs w:val="22"/>
                <w:lang w:eastAsia="tr-TR"/>
              </w:rPr>
            </w:pPr>
            <w:r w:rsidRPr="00B509B1">
              <w:rPr>
                <w:b/>
                <w:bCs/>
                <w:sz w:val="22"/>
                <w:szCs w:val="22"/>
                <w:lang w:eastAsia="tr-TR"/>
              </w:rPr>
              <w:t>K50.1</w:t>
            </w:r>
          </w:p>
        </w:tc>
        <w:tc>
          <w:tcPr>
            <w:tcW w:w="7940" w:type="dxa"/>
            <w:tcBorders>
              <w:top w:val="single" w:sz="4" w:space="0" w:color="auto"/>
              <w:left w:val="single" w:sz="4" w:space="0" w:color="auto"/>
              <w:bottom w:val="single" w:sz="4" w:space="0" w:color="auto"/>
              <w:right w:val="single" w:sz="4" w:space="0" w:color="auto"/>
            </w:tcBorders>
            <w:noWrap/>
            <w:vAlign w:val="bottom"/>
          </w:tcPr>
          <w:p w14:paraId="70DDA5DE" w14:textId="77777777" w:rsidR="0016770E" w:rsidRPr="00B509B1" w:rsidRDefault="0016770E" w:rsidP="00111CCD">
            <w:pPr>
              <w:rPr>
                <w:sz w:val="22"/>
                <w:szCs w:val="22"/>
                <w:lang w:eastAsia="tr-TR"/>
              </w:rPr>
            </w:pPr>
            <w:proofErr w:type="spellStart"/>
            <w:r w:rsidRPr="00B509B1">
              <w:rPr>
                <w:sz w:val="22"/>
                <w:szCs w:val="22"/>
                <w:lang w:eastAsia="tr-TR"/>
              </w:rPr>
              <w:t>Crohn</w:t>
            </w:r>
            <w:proofErr w:type="spellEnd"/>
            <w:r w:rsidRPr="00B509B1">
              <w:rPr>
                <w:sz w:val="22"/>
                <w:szCs w:val="22"/>
                <w:lang w:eastAsia="tr-TR"/>
              </w:rPr>
              <w:t xml:space="preserve"> hastalığı, kalın barsak</w:t>
            </w:r>
          </w:p>
        </w:tc>
      </w:tr>
      <w:tr w:rsidR="0016770E" w:rsidRPr="00B509B1" w14:paraId="2A40D23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311735B" w14:textId="77777777" w:rsidR="0016770E" w:rsidRPr="00B509B1" w:rsidRDefault="0016770E" w:rsidP="00111CCD">
            <w:pPr>
              <w:jc w:val="both"/>
              <w:rPr>
                <w:b/>
                <w:bCs/>
                <w:sz w:val="22"/>
                <w:szCs w:val="22"/>
                <w:lang w:eastAsia="tr-TR"/>
              </w:rPr>
            </w:pPr>
            <w:r w:rsidRPr="00B509B1">
              <w:rPr>
                <w:b/>
                <w:bCs/>
                <w:sz w:val="22"/>
                <w:szCs w:val="22"/>
                <w:lang w:eastAsia="tr-TR"/>
              </w:rPr>
              <w:t>K50.8</w:t>
            </w:r>
          </w:p>
        </w:tc>
        <w:tc>
          <w:tcPr>
            <w:tcW w:w="7940" w:type="dxa"/>
            <w:tcBorders>
              <w:top w:val="single" w:sz="4" w:space="0" w:color="auto"/>
              <w:left w:val="nil"/>
              <w:bottom w:val="single" w:sz="4" w:space="0" w:color="auto"/>
              <w:right w:val="single" w:sz="4" w:space="0" w:color="auto"/>
            </w:tcBorders>
            <w:noWrap/>
            <w:vAlign w:val="bottom"/>
          </w:tcPr>
          <w:p w14:paraId="3F8346D3" w14:textId="77777777" w:rsidR="0016770E" w:rsidRPr="00B509B1" w:rsidRDefault="0016770E" w:rsidP="00111CCD">
            <w:pPr>
              <w:rPr>
                <w:sz w:val="22"/>
                <w:szCs w:val="22"/>
                <w:lang w:eastAsia="tr-TR"/>
              </w:rPr>
            </w:pPr>
            <w:proofErr w:type="spellStart"/>
            <w:r w:rsidRPr="00B509B1">
              <w:rPr>
                <w:sz w:val="22"/>
                <w:szCs w:val="22"/>
                <w:lang w:eastAsia="tr-TR"/>
              </w:rPr>
              <w:t>Crohn</w:t>
            </w:r>
            <w:proofErr w:type="spellEnd"/>
            <w:r w:rsidRPr="00B509B1">
              <w:rPr>
                <w:sz w:val="22"/>
                <w:szCs w:val="22"/>
                <w:lang w:eastAsia="tr-TR"/>
              </w:rPr>
              <w:t xml:space="preserve"> hastalığı, diğer</w:t>
            </w:r>
          </w:p>
        </w:tc>
      </w:tr>
      <w:tr w:rsidR="0016770E" w:rsidRPr="00B509B1" w14:paraId="4195451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3CC447F" w14:textId="77777777" w:rsidR="0016770E" w:rsidRPr="00B509B1" w:rsidRDefault="0016770E" w:rsidP="00111CCD">
            <w:pPr>
              <w:jc w:val="both"/>
              <w:rPr>
                <w:b/>
                <w:bCs/>
                <w:sz w:val="22"/>
                <w:szCs w:val="22"/>
                <w:lang w:eastAsia="tr-TR"/>
              </w:rPr>
            </w:pPr>
            <w:r w:rsidRPr="00B509B1">
              <w:rPr>
                <w:b/>
                <w:bCs/>
                <w:sz w:val="22"/>
                <w:szCs w:val="22"/>
                <w:lang w:eastAsia="tr-TR"/>
              </w:rPr>
              <w:t>K50.9</w:t>
            </w:r>
          </w:p>
        </w:tc>
        <w:tc>
          <w:tcPr>
            <w:tcW w:w="7940" w:type="dxa"/>
            <w:tcBorders>
              <w:top w:val="nil"/>
              <w:left w:val="nil"/>
              <w:bottom w:val="single" w:sz="4" w:space="0" w:color="auto"/>
              <w:right w:val="single" w:sz="4" w:space="0" w:color="auto"/>
            </w:tcBorders>
            <w:noWrap/>
            <w:vAlign w:val="bottom"/>
          </w:tcPr>
          <w:p w14:paraId="1E6C7370" w14:textId="77777777" w:rsidR="0016770E" w:rsidRPr="00B509B1" w:rsidRDefault="0016770E" w:rsidP="00111CCD">
            <w:pPr>
              <w:rPr>
                <w:sz w:val="22"/>
                <w:szCs w:val="22"/>
                <w:lang w:eastAsia="tr-TR"/>
              </w:rPr>
            </w:pPr>
            <w:proofErr w:type="spellStart"/>
            <w:r w:rsidRPr="00B509B1">
              <w:rPr>
                <w:sz w:val="22"/>
                <w:szCs w:val="22"/>
                <w:lang w:eastAsia="tr-TR"/>
              </w:rPr>
              <w:t>Crohn</w:t>
            </w:r>
            <w:proofErr w:type="spellEnd"/>
            <w:r w:rsidRPr="00B509B1">
              <w:rPr>
                <w:sz w:val="22"/>
                <w:szCs w:val="22"/>
                <w:lang w:eastAsia="tr-TR"/>
              </w:rPr>
              <w:t xml:space="preserve"> hastalığı, tanımlanmamış</w:t>
            </w:r>
          </w:p>
        </w:tc>
      </w:tr>
      <w:tr w:rsidR="0016770E" w:rsidRPr="00B509B1" w14:paraId="63EE80B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6893092" w14:textId="77777777" w:rsidR="0016770E" w:rsidRPr="00B509B1" w:rsidRDefault="0016770E" w:rsidP="00111CCD">
            <w:pPr>
              <w:jc w:val="both"/>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28190C02" w14:textId="77777777" w:rsidR="0016770E" w:rsidRPr="00B509B1" w:rsidRDefault="0016770E" w:rsidP="00111CCD">
            <w:pPr>
              <w:rPr>
                <w:b/>
                <w:bCs/>
                <w:sz w:val="22"/>
                <w:szCs w:val="22"/>
                <w:lang w:eastAsia="tr-TR"/>
              </w:rPr>
            </w:pPr>
          </w:p>
        </w:tc>
      </w:tr>
      <w:tr w:rsidR="0016770E" w:rsidRPr="00B509B1" w14:paraId="36E63B5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FCBE995" w14:textId="77777777" w:rsidR="0016770E" w:rsidRPr="00B509B1" w:rsidRDefault="0016770E" w:rsidP="00111CCD">
            <w:pPr>
              <w:jc w:val="both"/>
              <w:rPr>
                <w:b/>
                <w:bCs/>
                <w:sz w:val="22"/>
                <w:szCs w:val="22"/>
                <w:lang w:eastAsia="tr-TR"/>
              </w:rPr>
            </w:pPr>
            <w:r w:rsidRPr="00B509B1">
              <w:rPr>
                <w:b/>
                <w:bCs/>
                <w:sz w:val="22"/>
                <w:szCs w:val="22"/>
                <w:lang w:eastAsia="tr-TR"/>
              </w:rPr>
              <w:t>K51</w:t>
            </w:r>
          </w:p>
        </w:tc>
        <w:tc>
          <w:tcPr>
            <w:tcW w:w="7940" w:type="dxa"/>
            <w:tcBorders>
              <w:top w:val="nil"/>
              <w:left w:val="nil"/>
              <w:bottom w:val="single" w:sz="4" w:space="0" w:color="auto"/>
              <w:right w:val="single" w:sz="4" w:space="0" w:color="auto"/>
            </w:tcBorders>
            <w:noWrap/>
            <w:vAlign w:val="bottom"/>
          </w:tcPr>
          <w:p w14:paraId="5CCCC674" w14:textId="77777777" w:rsidR="0016770E" w:rsidRPr="00B509B1" w:rsidRDefault="0016770E" w:rsidP="00111CCD">
            <w:pPr>
              <w:rPr>
                <w:b/>
                <w:bCs/>
                <w:sz w:val="22"/>
                <w:szCs w:val="22"/>
                <w:lang w:eastAsia="tr-TR"/>
              </w:rPr>
            </w:pPr>
            <w:r w:rsidRPr="00B509B1">
              <w:rPr>
                <w:b/>
                <w:bCs/>
                <w:sz w:val="22"/>
                <w:szCs w:val="22"/>
                <w:lang w:eastAsia="tr-TR"/>
              </w:rPr>
              <w:t>Ülseratif kolit</w:t>
            </w:r>
          </w:p>
        </w:tc>
      </w:tr>
      <w:tr w:rsidR="0016770E" w:rsidRPr="00B509B1" w14:paraId="1481D48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98035DA" w14:textId="77777777" w:rsidR="0016770E" w:rsidRPr="00B509B1" w:rsidRDefault="0016770E" w:rsidP="00111CCD">
            <w:pPr>
              <w:jc w:val="both"/>
              <w:rPr>
                <w:b/>
                <w:bCs/>
                <w:sz w:val="22"/>
                <w:szCs w:val="22"/>
                <w:lang w:eastAsia="tr-TR"/>
              </w:rPr>
            </w:pPr>
            <w:r w:rsidRPr="00B509B1">
              <w:rPr>
                <w:b/>
                <w:bCs/>
                <w:sz w:val="22"/>
                <w:szCs w:val="22"/>
                <w:lang w:eastAsia="tr-TR"/>
              </w:rPr>
              <w:t>K51.0</w:t>
            </w:r>
          </w:p>
        </w:tc>
        <w:tc>
          <w:tcPr>
            <w:tcW w:w="7940" w:type="dxa"/>
            <w:tcBorders>
              <w:top w:val="nil"/>
              <w:left w:val="nil"/>
              <w:bottom w:val="single" w:sz="4" w:space="0" w:color="auto"/>
              <w:right w:val="single" w:sz="4" w:space="0" w:color="auto"/>
            </w:tcBorders>
            <w:noWrap/>
            <w:vAlign w:val="bottom"/>
          </w:tcPr>
          <w:p w14:paraId="069EC896" w14:textId="77777777" w:rsidR="0016770E" w:rsidRPr="00B509B1" w:rsidRDefault="0016770E" w:rsidP="00111CCD">
            <w:pPr>
              <w:rPr>
                <w:sz w:val="22"/>
                <w:szCs w:val="22"/>
                <w:lang w:eastAsia="tr-TR"/>
              </w:rPr>
            </w:pPr>
            <w:r w:rsidRPr="00B509B1">
              <w:rPr>
                <w:sz w:val="22"/>
                <w:szCs w:val="22"/>
                <w:lang w:eastAsia="tr-TR"/>
              </w:rPr>
              <w:t>Ülseratif (kronik) enterokolit</w:t>
            </w:r>
          </w:p>
        </w:tc>
      </w:tr>
      <w:tr w:rsidR="0016770E" w:rsidRPr="00B509B1" w14:paraId="689E359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3C3BF39" w14:textId="77777777" w:rsidR="0016770E" w:rsidRPr="00B509B1" w:rsidRDefault="0016770E" w:rsidP="00111CCD">
            <w:pPr>
              <w:jc w:val="both"/>
              <w:rPr>
                <w:b/>
                <w:bCs/>
                <w:sz w:val="22"/>
                <w:szCs w:val="22"/>
                <w:lang w:eastAsia="tr-TR"/>
              </w:rPr>
            </w:pPr>
            <w:r w:rsidRPr="00B509B1">
              <w:rPr>
                <w:b/>
                <w:bCs/>
                <w:sz w:val="22"/>
                <w:szCs w:val="22"/>
                <w:lang w:eastAsia="tr-TR"/>
              </w:rPr>
              <w:t>K51.1</w:t>
            </w:r>
          </w:p>
        </w:tc>
        <w:tc>
          <w:tcPr>
            <w:tcW w:w="7940" w:type="dxa"/>
            <w:tcBorders>
              <w:top w:val="nil"/>
              <w:left w:val="nil"/>
              <w:bottom w:val="single" w:sz="4" w:space="0" w:color="auto"/>
              <w:right w:val="single" w:sz="4" w:space="0" w:color="auto"/>
            </w:tcBorders>
            <w:noWrap/>
            <w:vAlign w:val="bottom"/>
          </w:tcPr>
          <w:p w14:paraId="178BC8AC" w14:textId="77777777" w:rsidR="0016770E" w:rsidRPr="00B509B1" w:rsidRDefault="0016770E" w:rsidP="00111CCD">
            <w:pPr>
              <w:rPr>
                <w:sz w:val="22"/>
                <w:szCs w:val="22"/>
                <w:lang w:eastAsia="tr-TR"/>
              </w:rPr>
            </w:pPr>
            <w:r w:rsidRPr="00B509B1">
              <w:rPr>
                <w:sz w:val="22"/>
                <w:szCs w:val="22"/>
                <w:lang w:eastAsia="tr-TR"/>
              </w:rPr>
              <w:t xml:space="preserve">Ülseratif (kronik) </w:t>
            </w:r>
            <w:proofErr w:type="spellStart"/>
            <w:r w:rsidRPr="00B509B1">
              <w:rPr>
                <w:sz w:val="22"/>
                <w:szCs w:val="22"/>
                <w:lang w:eastAsia="tr-TR"/>
              </w:rPr>
              <w:t>ileokolit</w:t>
            </w:r>
            <w:proofErr w:type="spellEnd"/>
          </w:p>
        </w:tc>
      </w:tr>
      <w:tr w:rsidR="0016770E" w:rsidRPr="00B509B1" w14:paraId="51A82A8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87ACA29" w14:textId="77777777" w:rsidR="0016770E" w:rsidRPr="00B509B1" w:rsidRDefault="0016770E" w:rsidP="00111CCD">
            <w:pPr>
              <w:jc w:val="both"/>
              <w:rPr>
                <w:b/>
                <w:bCs/>
                <w:sz w:val="22"/>
                <w:szCs w:val="22"/>
                <w:lang w:eastAsia="tr-TR"/>
              </w:rPr>
            </w:pPr>
            <w:r w:rsidRPr="00B509B1">
              <w:rPr>
                <w:b/>
                <w:bCs/>
                <w:sz w:val="22"/>
                <w:szCs w:val="22"/>
                <w:lang w:eastAsia="tr-TR"/>
              </w:rPr>
              <w:t>K51.2</w:t>
            </w:r>
          </w:p>
        </w:tc>
        <w:tc>
          <w:tcPr>
            <w:tcW w:w="7940" w:type="dxa"/>
            <w:tcBorders>
              <w:top w:val="nil"/>
              <w:left w:val="nil"/>
              <w:bottom w:val="single" w:sz="4" w:space="0" w:color="auto"/>
              <w:right w:val="single" w:sz="4" w:space="0" w:color="auto"/>
            </w:tcBorders>
            <w:noWrap/>
            <w:vAlign w:val="bottom"/>
          </w:tcPr>
          <w:p w14:paraId="39AA3460" w14:textId="77777777" w:rsidR="0016770E" w:rsidRPr="00B509B1" w:rsidRDefault="0016770E" w:rsidP="00111CCD">
            <w:pPr>
              <w:rPr>
                <w:sz w:val="22"/>
                <w:szCs w:val="22"/>
                <w:lang w:eastAsia="tr-TR"/>
              </w:rPr>
            </w:pPr>
            <w:r w:rsidRPr="00B509B1">
              <w:rPr>
                <w:sz w:val="22"/>
                <w:szCs w:val="22"/>
                <w:lang w:eastAsia="tr-TR"/>
              </w:rPr>
              <w:t xml:space="preserve">Ülseratif (kronik) </w:t>
            </w:r>
            <w:proofErr w:type="spellStart"/>
            <w:r w:rsidRPr="00B509B1">
              <w:rPr>
                <w:sz w:val="22"/>
                <w:szCs w:val="22"/>
                <w:lang w:eastAsia="tr-TR"/>
              </w:rPr>
              <w:t>proktit</w:t>
            </w:r>
            <w:proofErr w:type="spellEnd"/>
          </w:p>
        </w:tc>
      </w:tr>
      <w:tr w:rsidR="0016770E" w:rsidRPr="00B509B1" w14:paraId="02E6E1B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B746D36" w14:textId="77777777" w:rsidR="0016770E" w:rsidRPr="00B509B1" w:rsidRDefault="0016770E" w:rsidP="00111CCD">
            <w:pPr>
              <w:jc w:val="both"/>
              <w:rPr>
                <w:b/>
                <w:bCs/>
                <w:sz w:val="22"/>
                <w:szCs w:val="22"/>
                <w:lang w:eastAsia="tr-TR"/>
              </w:rPr>
            </w:pPr>
            <w:r w:rsidRPr="00B509B1">
              <w:rPr>
                <w:b/>
                <w:bCs/>
                <w:sz w:val="22"/>
                <w:szCs w:val="22"/>
                <w:lang w:eastAsia="tr-TR"/>
              </w:rPr>
              <w:t>K51.3</w:t>
            </w:r>
          </w:p>
        </w:tc>
        <w:tc>
          <w:tcPr>
            <w:tcW w:w="7940" w:type="dxa"/>
            <w:tcBorders>
              <w:top w:val="nil"/>
              <w:left w:val="nil"/>
              <w:bottom w:val="single" w:sz="4" w:space="0" w:color="auto"/>
              <w:right w:val="single" w:sz="4" w:space="0" w:color="auto"/>
            </w:tcBorders>
            <w:noWrap/>
            <w:vAlign w:val="bottom"/>
          </w:tcPr>
          <w:p w14:paraId="7C8E873B" w14:textId="77777777" w:rsidR="0016770E" w:rsidRPr="00B509B1" w:rsidRDefault="0016770E" w:rsidP="00111CCD">
            <w:pPr>
              <w:rPr>
                <w:sz w:val="22"/>
                <w:szCs w:val="22"/>
                <w:lang w:eastAsia="tr-TR"/>
              </w:rPr>
            </w:pPr>
            <w:r w:rsidRPr="00B509B1">
              <w:rPr>
                <w:sz w:val="22"/>
                <w:szCs w:val="22"/>
                <w:lang w:eastAsia="tr-TR"/>
              </w:rPr>
              <w:t xml:space="preserve">Ülseratif (kronik) </w:t>
            </w:r>
            <w:proofErr w:type="spellStart"/>
            <w:r w:rsidRPr="00B509B1">
              <w:rPr>
                <w:sz w:val="22"/>
                <w:szCs w:val="22"/>
                <w:lang w:eastAsia="tr-TR"/>
              </w:rPr>
              <w:t>rektosigmoidit</w:t>
            </w:r>
            <w:proofErr w:type="spellEnd"/>
          </w:p>
        </w:tc>
      </w:tr>
      <w:tr w:rsidR="0016770E" w:rsidRPr="00B509B1" w14:paraId="7CCABF5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E6EDA83" w14:textId="77777777" w:rsidR="0016770E" w:rsidRPr="00B509B1" w:rsidRDefault="0016770E" w:rsidP="00111CCD">
            <w:pPr>
              <w:jc w:val="both"/>
              <w:rPr>
                <w:b/>
                <w:bCs/>
                <w:sz w:val="22"/>
                <w:szCs w:val="22"/>
                <w:lang w:eastAsia="tr-TR"/>
              </w:rPr>
            </w:pPr>
            <w:r w:rsidRPr="00B509B1">
              <w:rPr>
                <w:b/>
                <w:bCs/>
                <w:sz w:val="22"/>
                <w:szCs w:val="22"/>
                <w:lang w:eastAsia="tr-TR"/>
              </w:rPr>
              <w:t>K51.4</w:t>
            </w:r>
          </w:p>
        </w:tc>
        <w:tc>
          <w:tcPr>
            <w:tcW w:w="7940" w:type="dxa"/>
            <w:tcBorders>
              <w:top w:val="nil"/>
              <w:left w:val="nil"/>
              <w:bottom w:val="single" w:sz="4" w:space="0" w:color="auto"/>
              <w:right w:val="single" w:sz="4" w:space="0" w:color="auto"/>
            </w:tcBorders>
            <w:noWrap/>
            <w:vAlign w:val="bottom"/>
          </w:tcPr>
          <w:p w14:paraId="2DC1BF0A" w14:textId="77777777" w:rsidR="0016770E" w:rsidRPr="00B509B1" w:rsidRDefault="0016770E" w:rsidP="00111CCD">
            <w:pPr>
              <w:rPr>
                <w:sz w:val="22"/>
                <w:szCs w:val="22"/>
                <w:lang w:eastAsia="tr-TR"/>
              </w:rPr>
            </w:pPr>
            <w:r w:rsidRPr="00B509B1">
              <w:rPr>
                <w:sz w:val="22"/>
                <w:szCs w:val="22"/>
                <w:lang w:eastAsia="tr-TR"/>
              </w:rPr>
              <w:t xml:space="preserve">Kolon </w:t>
            </w:r>
            <w:proofErr w:type="spellStart"/>
            <w:r w:rsidRPr="00B509B1">
              <w:rPr>
                <w:sz w:val="22"/>
                <w:szCs w:val="22"/>
                <w:lang w:eastAsia="tr-TR"/>
              </w:rPr>
              <w:t>psödopolipozisi</w:t>
            </w:r>
            <w:proofErr w:type="spellEnd"/>
          </w:p>
        </w:tc>
      </w:tr>
      <w:tr w:rsidR="0016770E" w:rsidRPr="00B509B1" w14:paraId="2A7059A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91A7AB8" w14:textId="77777777" w:rsidR="0016770E" w:rsidRPr="00B509B1" w:rsidRDefault="0016770E" w:rsidP="00111CCD">
            <w:pPr>
              <w:jc w:val="both"/>
              <w:rPr>
                <w:b/>
                <w:bCs/>
                <w:sz w:val="22"/>
                <w:szCs w:val="22"/>
                <w:lang w:eastAsia="tr-TR"/>
              </w:rPr>
            </w:pPr>
            <w:r w:rsidRPr="00B509B1">
              <w:rPr>
                <w:b/>
                <w:bCs/>
                <w:sz w:val="22"/>
                <w:szCs w:val="22"/>
                <w:lang w:eastAsia="tr-TR"/>
              </w:rPr>
              <w:t>K51.5</w:t>
            </w:r>
          </w:p>
        </w:tc>
        <w:tc>
          <w:tcPr>
            <w:tcW w:w="7940" w:type="dxa"/>
            <w:tcBorders>
              <w:top w:val="nil"/>
              <w:left w:val="nil"/>
              <w:bottom w:val="single" w:sz="4" w:space="0" w:color="auto"/>
              <w:right w:val="single" w:sz="4" w:space="0" w:color="auto"/>
            </w:tcBorders>
            <w:noWrap/>
            <w:vAlign w:val="bottom"/>
          </w:tcPr>
          <w:p w14:paraId="57E294B9" w14:textId="77777777" w:rsidR="0016770E" w:rsidRPr="00B509B1" w:rsidRDefault="0016770E" w:rsidP="00111CCD">
            <w:pPr>
              <w:rPr>
                <w:sz w:val="22"/>
                <w:szCs w:val="22"/>
                <w:lang w:eastAsia="tr-TR"/>
              </w:rPr>
            </w:pPr>
            <w:r w:rsidRPr="00B509B1">
              <w:rPr>
                <w:sz w:val="22"/>
                <w:szCs w:val="22"/>
                <w:lang w:eastAsia="tr-TR"/>
              </w:rPr>
              <w:t xml:space="preserve">Mukozal </w:t>
            </w:r>
            <w:proofErr w:type="spellStart"/>
            <w:r w:rsidRPr="00B509B1">
              <w:rPr>
                <w:sz w:val="22"/>
                <w:szCs w:val="22"/>
                <w:lang w:eastAsia="tr-TR"/>
              </w:rPr>
              <w:t>proktokolit</w:t>
            </w:r>
            <w:proofErr w:type="spellEnd"/>
          </w:p>
        </w:tc>
      </w:tr>
      <w:tr w:rsidR="0016770E" w:rsidRPr="00B509B1" w14:paraId="30B345E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32CD482" w14:textId="77777777" w:rsidR="0016770E" w:rsidRPr="00B509B1" w:rsidRDefault="0016770E" w:rsidP="00111CCD">
            <w:pPr>
              <w:jc w:val="both"/>
              <w:rPr>
                <w:b/>
                <w:bCs/>
                <w:sz w:val="22"/>
                <w:szCs w:val="22"/>
                <w:lang w:eastAsia="tr-TR"/>
              </w:rPr>
            </w:pPr>
            <w:r w:rsidRPr="00B509B1">
              <w:rPr>
                <w:b/>
                <w:bCs/>
                <w:sz w:val="22"/>
                <w:szCs w:val="22"/>
                <w:lang w:eastAsia="tr-TR"/>
              </w:rPr>
              <w:t>K51.8</w:t>
            </w:r>
          </w:p>
        </w:tc>
        <w:tc>
          <w:tcPr>
            <w:tcW w:w="7940" w:type="dxa"/>
            <w:tcBorders>
              <w:top w:val="nil"/>
              <w:left w:val="nil"/>
              <w:bottom w:val="single" w:sz="4" w:space="0" w:color="auto"/>
              <w:right w:val="single" w:sz="4" w:space="0" w:color="auto"/>
            </w:tcBorders>
            <w:noWrap/>
            <w:vAlign w:val="bottom"/>
          </w:tcPr>
          <w:p w14:paraId="59E13B78" w14:textId="77777777" w:rsidR="0016770E" w:rsidRPr="00B509B1" w:rsidRDefault="0016770E" w:rsidP="00111CCD">
            <w:pPr>
              <w:rPr>
                <w:sz w:val="22"/>
                <w:szCs w:val="22"/>
                <w:lang w:eastAsia="tr-TR"/>
              </w:rPr>
            </w:pPr>
            <w:r w:rsidRPr="00B509B1">
              <w:rPr>
                <w:sz w:val="22"/>
                <w:szCs w:val="22"/>
                <w:lang w:eastAsia="tr-TR"/>
              </w:rPr>
              <w:t>Ülseratif kolit, diğer</w:t>
            </w:r>
          </w:p>
        </w:tc>
      </w:tr>
      <w:tr w:rsidR="0016770E" w:rsidRPr="00B509B1" w14:paraId="34978DD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88EA568" w14:textId="77777777" w:rsidR="0016770E" w:rsidRPr="00B509B1" w:rsidRDefault="0016770E" w:rsidP="00111CCD">
            <w:pPr>
              <w:jc w:val="both"/>
              <w:rPr>
                <w:b/>
                <w:bCs/>
                <w:sz w:val="22"/>
                <w:szCs w:val="22"/>
                <w:lang w:eastAsia="tr-TR"/>
              </w:rPr>
            </w:pPr>
            <w:r w:rsidRPr="00B509B1">
              <w:rPr>
                <w:b/>
                <w:bCs/>
                <w:sz w:val="22"/>
                <w:szCs w:val="22"/>
                <w:lang w:eastAsia="tr-TR"/>
              </w:rPr>
              <w:t>K51.9</w:t>
            </w:r>
          </w:p>
        </w:tc>
        <w:tc>
          <w:tcPr>
            <w:tcW w:w="7940" w:type="dxa"/>
            <w:tcBorders>
              <w:top w:val="nil"/>
              <w:left w:val="nil"/>
              <w:bottom w:val="single" w:sz="4" w:space="0" w:color="auto"/>
              <w:right w:val="single" w:sz="4" w:space="0" w:color="auto"/>
            </w:tcBorders>
            <w:noWrap/>
            <w:vAlign w:val="bottom"/>
          </w:tcPr>
          <w:p w14:paraId="436C80D7" w14:textId="77777777" w:rsidR="0016770E" w:rsidRPr="00B509B1" w:rsidRDefault="0016770E" w:rsidP="00111CCD">
            <w:pPr>
              <w:rPr>
                <w:sz w:val="22"/>
                <w:szCs w:val="22"/>
                <w:lang w:eastAsia="tr-TR"/>
              </w:rPr>
            </w:pPr>
            <w:r w:rsidRPr="00B509B1">
              <w:rPr>
                <w:sz w:val="22"/>
                <w:szCs w:val="22"/>
                <w:lang w:eastAsia="tr-TR"/>
              </w:rPr>
              <w:t>Ülseratif kolit, tanımlanmamış</w:t>
            </w:r>
          </w:p>
        </w:tc>
      </w:tr>
      <w:tr w:rsidR="0016770E" w:rsidRPr="00B509B1" w14:paraId="3438EA2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528A9B3" w14:textId="77777777" w:rsidR="0016770E" w:rsidRPr="00B509B1" w:rsidRDefault="0016770E" w:rsidP="00111CCD">
            <w:pPr>
              <w:jc w:val="both"/>
              <w:rPr>
                <w:sz w:val="22"/>
                <w:szCs w:val="22"/>
                <w:lang w:eastAsia="tr-TR"/>
              </w:rPr>
            </w:pPr>
          </w:p>
        </w:tc>
        <w:tc>
          <w:tcPr>
            <w:tcW w:w="7940" w:type="dxa"/>
            <w:tcBorders>
              <w:top w:val="nil"/>
              <w:left w:val="nil"/>
              <w:bottom w:val="single" w:sz="4" w:space="0" w:color="auto"/>
              <w:right w:val="single" w:sz="4" w:space="0" w:color="auto"/>
            </w:tcBorders>
            <w:noWrap/>
            <w:vAlign w:val="bottom"/>
          </w:tcPr>
          <w:p w14:paraId="74030DE4" w14:textId="77777777" w:rsidR="0016770E" w:rsidRPr="00B509B1" w:rsidRDefault="0016770E" w:rsidP="00111CCD">
            <w:pPr>
              <w:rPr>
                <w:sz w:val="22"/>
                <w:szCs w:val="22"/>
                <w:lang w:eastAsia="tr-TR"/>
              </w:rPr>
            </w:pPr>
          </w:p>
        </w:tc>
      </w:tr>
      <w:tr w:rsidR="0016770E" w:rsidRPr="00B509B1" w14:paraId="1CC00A4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67C8E0D" w14:textId="77777777" w:rsidR="0016770E" w:rsidRPr="00B509B1" w:rsidRDefault="0016770E" w:rsidP="00111CCD">
            <w:pPr>
              <w:jc w:val="both"/>
              <w:rPr>
                <w:b/>
                <w:bCs/>
                <w:sz w:val="22"/>
                <w:szCs w:val="22"/>
                <w:lang w:eastAsia="tr-TR"/>
              </w:rPr>
            </w:pPr>
            <w:r w:rsidRPr="00B509B1">
              <w:rPr>
                <w:b/>
                <w:bCs/>
                <w:sz w:val="22"/>
                <w:szCs w:val="22"/>
                <w:lang w:eastAsia="tr-TR"/>
              </w:rPr>
              <w:t>K52</w:t>
            </w:r>
          </w:p>
        </w:tc>
        <w:tc>
          <w:tcPr>
            <w:tcW w:w="7940" w:type="dxa"/>
            <w:tcBorders>
              <w:top w:val="nil"/>
              <w:left w:val="nil"/>
              <w:bottom w:val="single" w:sz="4" w:space="0" w:color="auto"/>
              <w:right w:val="single" w:sz="4" w:space="0" w:color="auto"/>
            </w:tcBorders>
            <w:noWrap/>
            <w:vAlign w:val="bottom"/>
          </w:tcPr>
          <w:p w14:paraId="73624A0F" w14:textId="77777777" w:rsidR="0016770E" w:rsidRPr="00B509B1" w:rsidRDefault="0016770E" w:rsidP="00111CCD">
            <w:pPr>
              <w:rPr>
                <w:b/>
                <w:bCs/>
                <w:sz w:val="22"/>
                <w:szCs w:val="22"/>
                <w:lang w:eastAsia="tr-TR"/>
              </w:rPr>
            </w:pPr>
            <w:r w:rsidRPr="00B509B1">
              <w:rPr>
                <w:b/>
                <w:bCs/>
                <w:sz w:val="22"/>
                <w:szCs w:val="22"/>
                <w:lang w:eastAsia="tr-TR"/>
              </w:rPr>
              <w:t>Enfektif olmayan diğer gastroenterit ve kolit</w:t>
            </w:r>
          </w:p>
        </w:tc>
      </w:tr>
      <w:tr w:rsidR="0016770E" w:rsidRPr="00B509B1" w14:paraId="7A22067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E56FDC5" w14:textId="77777777" w:rsidR="0016770E" w:rsidRPr="00B509B1" w:rsidRDefault="0016770E" w:rsidP="00111CCD">
            <w:pPr>
              <w:jc w:val="both"/>
              <w:rPr>
                <w:b/>
                <w:bCs/>
                <w:sz w:val="22"/>
                <w:szCs w:val="22"/>
                <w:lang w:eastAsia="tr-TR"/>
              </w:rPr>
            </w:pPr>
            <w:r w:rsidRPr="00B509B1">
              <w:rPr>
                <w:b/>
                <w:bCs/>
                <w:sz w:val="22"/>
                <w:szCs w:val="22"/>
                <w:lang w:eastAsia="tr-TR"/>
              </w:rPr>
              <w:t>K52.0</w:t>
            </w:r>
          </w:p>
        </w:tc>
        <w:tc>
          <w:tcPr>
            <w:tcW w:w="7940" w:type="dxa"/>
            <w:tcBorders>
              <w:top w:val="nil"/>
              <w:left w:val="nil"/>
              <w:bottom w:val="single" w:sz="4" w:space="0" w:color="auto"/>
              <w:right w:val="single" w:sz="4" w:space="0" w:color="auto"/>
            </w:tcBorders>
            <w:noWrap/>
            <w:vAlign w:val="bottom"/>
          </w:tcPr>
          <w:p w14:paraId="3A5215FB" w14:textId="77777777" w:rsidR="0016770E" w:rsidRPr="00B509B1" w:rsidRDefault="0016770E" w:rsidP="00111CCD">
            <w:pPr>
              <w:rPr>
                <w:sz w:val="22"/>
                <w:szCs w:val="22"/>
                <w:lang w:eastAsia="tr-TR"/>
              </w:rPr>
            </w:pPr>
            <w:r w:rsidRPr="00B509B1">
              <w:rPr>
                <w:sz w:val="22"/>
                <w:szCs w:val="22"/>
                <w:lang w:eastAsia="tr-TR"/>
              </w:rPr>
              <w:t>Gastroenterit ve kolit, radyasyona bağlı</w:t>
            </w:r>
          </w:p>
        </w:tc>
      </w:tr>
      <w:tr w:rsidR="0016770E" w:rsidRPr="00B509B1" w14:paraId="6CCD144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65FCE1E" w14:textId="77777777" w:rsidR="0016770E" w:rsidRPr="00B509B1" w:rsidRDefault="0016770E" w:rsidP="00111CCD">
            <w:pPr>
              <w:jc w:val="both"/>
              <w:rPr>
                <w:b/>
                <w:bCs/>
                <w:sz w:val="22"/>
                <w:szCs w:val="22"/>
                <w:lang w:eastAsia="tr-TR"/>
              </w:rPr>
            </w:pPr>
            <w:r w:rsidRPr="00B509B1">
              <w:rPr>
                <w:b/>
                <w:bCs/>
                <w:sz w:val="22"/>
                <w:szCs w:val="22"/>
                <w:lang w:eastAsia="tr-TR"/>
              </w:rPr>
              <w:t>K52.1</w:t>
            </w:r>
          </w:p>
        </w:tc>
        <w:tc>
          <w:tcPr>
            <w:tcW w:w="7940" w:type="dxa"/>
            <w:tcBorders>
              <w:top w:val="nil"/>
              <w:left w:val="nil"/>
              <w:bottom w:val="single" w:sz="4" w:space="0" w:color="auto"/>
              <w:right w:val="single" w:sz="4" w:space="0" w:color="auto"/>
            </w:tcBorders>
            <w:noWrap/>
            <w:vAlign w:val="bottom"/>
          </w:tcPr>
          <w:p w14:paraId="24730D2C" w14:textId="77777777" w:rsidR="0016770E" w:rsidRPr="00B509B1" w:rsidRDefault="0016770E" w:rsidP="00111CCD">
            <w:pPr>
              <w:rPr>
                <w:sz w:val="22"/>
                <w:szCs w:val="22"/>
                <w:lang w:eastAsia="tr-TR"/>
              </w:rPr>
            </w:pPr>
            <w:r w:rsidRPr="00B509B1">
              <w:rPr>
                <w:sz w:val="22"/>
                <w:szCs w:val="22"/>
                <w:lang w:eastAsia="tr-TR"/>
              </w:rPr>
              <w:t>Toksik gastroenterit ve kolit</w:t>
            </w:r>
          </w:p>
        </w:tc>
      </w:tr>
      <w:tr w:rsidR="0016770E" w:rsidRPr="00B509B1" w14:paraId="0ED57C9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28F7941" w14:textId="77777777" w:rsidR="0016770E" w:rsidRPr="00B509B1" w:rsidRDefault="0016770E" w:rsidP="00111CCD">
            <w:pPr>
              <w:jc w:val="both"/>
              <w:rPr>
                <w:b/>
                <w:bCs/>
                <w:sz w:val="22"/>
                <w:szCs w:val="22"/>
                <w:lang w:eastAsia="tr-TR"/>
              </w:rPr>
            </w:pPr>
            <w:r w:rsidRPr="00B509B1">
              <w:rPr>
                <w:b/>
                <w:bCs/>
                <w:sz w:val="22"/>
                <w:szCs w:val="22"/>
                <w:lang w:eastAsia="tr-TR"/>
              </w:rPr>
              <w:t>K52.2</w:t>
            </w:r>
          </w:p>
        </w:tc>
        <w:tc>
          <w:tcPr>
            <w:tcW w:w="7940" w:type="dxa"/>
            <w:tcBorders>
              <w:top w:val="nil"/>
              <w:left w:val="nil"/>
              <w:bottom w:val="single" w:sz="4" w:space="0" w:color="auto"/>
              <w:right w:val="single" w:sz="4" w:space="0" w:color="auto"/>
            </w:tcBorders>
            <w:noWrap/>
            <w:vAlign w:val="bottom"/>
          </w:tcPr>
          <w:p w14:paraId="252B7287" w14:textId="77777777" w:rsidR="0016770E" w:rsidRPr="00B509B1" w:rsidRDefault="0016770E" w:rsidP="00111CCD">
            <w:pPr>
              <w:rPr>
                <w:sz w:val="22"/>
                <w:szCs w:val="22"/>
                <w:lang w:eastAsia="tr-TR"/>
              </w:rPr>
            </w:pPr>
            <w:proofErr w:type="spellStart"/>
            <w:r w:rsidRPr="00B509B1">
              <w:rPr>
                <w:sz w:val="22"/>
                <w:szCs w:val="22"/>
                <w:lang w:eastAsia="tr-TR"/>
              </w:rPr>
              <w:t>Allerjik</w:t>
            </w:r>
            <w:proofErr w:type="spellEnd"/>
            <w:r w:rsidRPr="00B509B1">
              <w:rPr>
                <w:sz w:val="22"/>
                <w:szCs w:val="22"/>
                <w:lang w:eastAsia="tr-TR"/>
              </w:rPr>
              <w:t xml:space="preserve"> ve </w:t>
            </w:r>
            <w:proofErr w:type="spellStart"/>
            <w:r w:rsidRPr="00B509B1">
              <w:rPr>
                <w:sz w:val="22"/>
                <w:szCs w:val="22"/>
                <w:lang w:eastAsia="tr-TR"/>
              </w:rPr>
              <w:t>dietetik</w:t>
            </w:r>
            <w:proofErr w:type="spellEnd"/>
            <w:r w:rsidRPr="00B509B1">
              <w:rPr>
                <w:sz w:val="22"/>
                <w:szCs w:val="22"/>
                <w:lang w:eastAsia="tr-TR"/>
              </w:rPr>
              <w:t xml:space="preserve"> gastroenterit ve kolit</w:t>
            </w:r>
          </w:p>
        </w:tc>
      </w:tr>
      <w:tr w:rsidR="0016770E" w:rsidRPr="00B509B1" w14:paraId="31818FB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F1859C9" w14:textId="77777777" w:rsidR="0016770E" w:rsidRPr="00B509B1" w:rsidRDefault="0016770E" w:rsidP="00111CCD">
            <w:pPr>
              <w:jc w:val="both"/>
              <w:rPr>
                <w:b/>
                <w:bCs/>
                <w:sz w:val="22"/>
                <w:szCs w:val="22"/>
                <w:lang w:eastAsia="tr-TR"/>
              </w:rPr>
            </w:pPr>
            <w:r w:rsidRPr="00B509B1">
              <w:rPr>
                <w:b/>
                <w:bCs/>
                <w:sz w:val="22"/>
                <w:szCs w:val="22"/>
                <w:lang w:eastAsia="tr-TR"/>
              </w:rPr>
              <w:t>K52.8</w:t>
            </w:r>
          </w:p>
        </w:tc>
        <w:tc>
          <w:tcPr>
            <w:tcW w:w="7940" w:type="dxa"/>
            <w:tcBorders>
              <w:top w:val="nil"/>
              <w:left w:val="nil"/>
              <w:bottom w:val="single" w:sz="4" w:space="0" w:color="auto"/>
              <w:right w:val="single" w:sz="4" w:space="0" w:color="auto"/>
            </w:tcBorders>
            <w:noWrap/>
            <w:vAlign w:val="bottom"/>
          </w:tcPr>
          <w:p w14:paraId="543933B5" w14:textId="77777777" w:rsidR="0016770E" w:rsidRPr="00B509B1" w:rsidRDefault="0016770E" w:rsidP="00111CCD">
            <w:pPr>
              <w:rPr>
                <w:sz w:val="22"/>
                <w:szCs w:val="22"/>
                <w:lang w:eastAsia="tr-TR"/>
              </w:rPr>
            </w:pPr>
            <w:r w:rsidRPr="00B509B1">
              <w:rPr>
                <w:sz w:val="22"/>
                <w:szCs w:val="22"/>
                <w:lang w:eastAsia="tr-TR"/>
              </w:rPr>
              <w:t>Gastroenterit ve kolit diğer, tanımlanmış enfektif olmayan</w:t>
            </w:r>
          </w:p>
        </w:tc>
      </w:tr>
      <w:tr w:rsidR="0016770E" w:rsidRPr="00B509B1" w14:paraId="31AAC78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273BEC4" w14:textId="77777777" w:rsidR="0016770E" w:rsidRPr="00B509B1" w:rsidRDefault="0016770E" w:rsidP="00111CCD">
            <w:pPr>
              <w:jc w:val="both"/>
              <w:rPr>
                <w:b/>
                <w:bCs/>
                <w:sz w:val="22"/>
                <w:szCs w:val="22"/>
                <w:lang w:eastAsia="tr-TR"/>
              </w:rPr>
            </w:pPr>
            <w:r w:rsidRPr="00B509B1">
              <w:rPr>
                <w:b/>
                <w:bCs/>
                <w:sz w:val="22"/>
                <w:szCs w:val="22"/>
                <w:lang w:eastAsia="tr-TR"/>
              </w:rPr>
              <w:t>K52.9</w:t>
            </w:r>
          </w:p>
        </w:tc>
        <w:tc>
          <w:tcPr>
            <w:tcW w:w="7940" w:type="dxa"/>
            <w:tcBorders>
              <w:top w:val="nil"/>
              <w:left w:val="nil"/>
              <w:bottom w:val="single" w:sz="4" w:space="0" w:color="auto"/>
              <w:right w:val="single" w:sz="4" w:space="0" w:color="auto"/>
            </w:tcBorders>
            <w:noWrap/>
            <w:vAlign w:val="bottom"/>
          </w:tcPr>
          <w:p w14:paraId="3D6A4A22" w14:textId="77777777" w:rsidR="0016770E" w:rsidRPr="00B509B1" w:rsidRDefault="0016770E" w:rsidP="00111CCD">
            <w:pPr>
              <w:rPr>
                <w:sz w:val="22"/>
                <w:szCs w:val="22"/>
                <w:lang w:eastAsia="tr-TR"/>
              </w:rPr>
            </w:pPr>
            <w:r w:rsidRPr="00B509B1">
              <w:rPr>
                <w:sz w:val="22"/>
                <w:szCs w:val="22"/>
                <w:lang w:eastAsia="tr-TR"/>
              </w:rPr>
              <w:t>Gastroenterit ve kolit, enfektif olmayan, tanımlanmamış</w:t>
            </w:r>
          </w:p>
        </w:tc>
      </w:tr>
    </w:tbl>
    <w:p w14:paraId="7FB56353" w14:textId="77777777" w:rsidR="0016770E" w:rsidRPr="00B509B1" w:rsidRDefault="0016770E" w:rsidP="0016770E">
      <w:pPr>
        <w:rPr>
          <w:sz w:val="24"/>
          <w:szCs w:val="24"/>
          <w:lang w:eastAsia="tr-TR"/>
        </w:rPr>
      </w:pPr>
    </w:p>
    <w:p w14:paraId="6CB06CD2" w14:textId="77777777" w:rsidR="0016770E" w:rsidRPr="00B509B1" w:rsidRDefault="0016770E" w:rsidP="0016770E">
      <w:pPr>
        <w:tabs>
          <w:tab w:val="left" w:pos="741"/>
          <w:tab w:val="left" w:pos="2622"/>
          <w:tab w:val="left" w:pos="3933"/>
        </w:tabs>
        <w:spacing w:after="60"/>
        <w:ind w:left="1596" w:hanging="1596"/>
        <w:rPr>
          <w:sz w:val="22"/>
          <w:szCs w:val="22"/>
        </w:rPr>
      </w:pPr>
      <w:r w:rsidRPr="00B509B1">
        <w:rPr>
          <w:sz w:val="22"/>
          <w:szCs w:val="22"/>
        </w:rPr>
        <w:tab/>
        <w:t xml:space="preserve">6.3.1. </w:t>
      </w:r>
      <w:r w:rsidRPr="00B509B1">
        <w:rPr>
          <w:sz w:val="22"/>
          <w:szCs w:val="22"/>
        </w:rPr>
        <w:tab/>
      </w:r>
      <w:proofErr w:type="spellStart"/>
      <w:r w:rsidRPr="00B509B1">
        <w:rPr>
          <w:sz w:val="22"/>
          <w:szCs w:val="22"/>
        </w:rPr>
        <w:t>İmmünsupresifler</w:t>
      </w:r>
      <w:proofErr w:type="spellEnd"/>
      <w:r w:rsidRPr="00B509B1">
        <w:rPr>
          <w:sz w:val="22"/>
          <w:szCs w:val="22"/>
        </w:rPr>
        <w:t xml:space="preserve"> </w:t>
      </w:r>
      <w:r w:rsidRPr="00B509B1">
        <w:rPr>
          <w:b/>
          <w:bCs/>
          <w:sz w:val="22"/>
          <w:szCs w:val="22"/>
        </w:rPr>
        <w:t xml:space="preserve">* </w:t>
      </w:r>
      <w:r w:rsidRPr="00B509B1">
        <w:rPr>
          <w:sz w:val="22"/>
          <w:szCs w:val="22"/>
        </w:rPr>
        <w:t>(</w:t>
      </w:r>
      <w:proofErr w:type="spellStart"/>
      <w:r w:rsidRPr="00B509B1">
        <w:rPr>
          <w:sz w:val="22"/>
          <w:szCs w:val="22"/>
        </w:rPr>
        <w:t>azatioprin</w:t>
      </w:r>
      <w:proofErr w:type="spellEnd"/>
      <w:r w:rsidRPr="00B509B1">
        <w:rPr>
          <w:sz w:val="22"/>
          <w:szCs w:val="22"/>
        </w:rPr>
        <w:t xml:space="preserve">, </w:t>
      </w:r>
      <w:proofErr w:type="spellStart"/>
      <w:r w:rsidRPr="00B509B1">
        <w:rPr>
          <w:sz w:val="22"/>
          <w:szCs w:val="22"/>
        </w:rPr>
        <w:t>siklofosfamid</w:t>
      </w:r>
      <w:proofErr w:type="spellEnd"/>
      <w:r w:rsidRPr="00B509B1">
        <w:rPr>
          <w:sz w:val="22"/>
          <w:szCs w:val="22"/>
        </w:rPr>
        <w:t xml:space="preserve">, </w:t>
      </w:r>
      <w:proofErr w:type="spellStart"/>
      <w:r w:rsidRPr="00B509B1">
        <w:rPr>
          <w:sz w:val="22"/>
          <w:szCs w:val="22"/>
        </w:rPr>
        <w:t>klorambusil</w:t>
      </w:r>
      <w:proofErr w:type="spellEnd"/>
      <w:r w:rsidRPr="00B509B1">
        <w:rPr>
          <w:sz w:val="22"/>
          <w:szCs w:val="22"/>
        </w:rPr>
        <w:t xml:space="preserve">, </w:t>
      </w:r>
      <w:proofErr w:type="spellStart"/>
      <w:r w:rsidRPr="00B509B1">
        <w:rPr>
          <w:sz w:val="22"/>
          <w:szCs w:val="22"/>
        </w:rPr>
        <w:t>methotreksate</w:t>
      </w:r>
      <w:proofErr w:type="spellEnd"/>
      <w:r w:rsidRPr="00B509B1">
        <w:rPr>
          <w:sz w:val="22"/>
          <w:szCs w:val="22"/>
        </w:rPr>
        <w:t xml:space="preserve"> etken maddelerinde endikasyon uyumu aranmayacaktır.) </w:t>
      </w:r>
    </w:p>
    <w:p w14:paraId="474BB64A"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6.3.2. </w:t>
      </w:r>
      <w:r w:rsidRPr="00B509B1">
        <w:rPr>
          <w:sz w:val="22"/>
          <w:szCs w:val="22"/>
        </w:rPr>
        <w:tab/>
        <w:t xml:space="preserve">İnterferon </w:t>
      </w:r>
      <w:r w:rsidRPr="00B509B1">
        <w:rPr>
          <w:b/>
          <w:bCs/>
          <w:sz w:val="22"/>
          <w:szCs w:val="22"/>
        </w:rPr>
        <w:t xml:space="preserve">* </w:t>
      </w:r>
    </w:p>
    <w:p w14:paraId="3E9D146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6.3.3. </w:t>
      </w:r>
      <w:r w:rsidRPr="00B509B1">
        <w:rPr>
          <w:sz w:val="22"/>
          <w:szCs w:val="22"/>
        </w:rPr>
        <w:tab/>
        <w:t>Kortikosteroidler</w:t>
      </w:r>
    </w:p>
    <w:p w14:paraId="2B25170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6.3.4. </w:t>
      </w:r>
      <w:r w:rsidRPr="00B509B1">
        <w:rPr>
          <w:sz w:val="22"/>
          <w:szCs w:val="22"/>
        </w:rPr>
        <w:tab/>
      </w:r>
      <w:proofErr w:type="spellStart"/>
      <w:r w:rsidRPr="00B509B1">
        <w:rPr>
          <w:sz w:val="22"/>
          <w:szCs w:val="22"/>
        </w:rPr>
        <w:t>Mesalazin</w:t>
      </w:r>
      <w:proofErr w:type="spellEnd"/>
    </w:p>
    <w:p w14:paraId="48F220D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6.3.5. </w:t>
      </w:r>
      <w:r w:rsidRPr="00B509B1">
        <w:rPr>
          <w:sz w:val="22"/>
          <w:szCs w:val="22"/>
        </w:rPr>
        <w:tab/>
      </w:r>
      <w:proofErr w:type="spellStart"/>
      <w:r w:rsidRPr="00B509B1">
        <w:rPr>
          <w:sz w:val="22"/>
          <w:szCs w:val="22"/>
        </w:rPr>
        <w:t>Olsalazin</w:t>
      </w:r>
      <w:proofErr w:type="spellEnd"/>
    </w:p>
    <w:p w14:paraId="0BE1DCA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lastRenderedPageBreak/>
        <w:tab/>
        <w:t xml:space="preserve">6.3.6. </w:t>
      </w:r>
      <w:r w:rsidRPr="00B509B1">
        <w:rPr>
          <w:sz w:val="22"/>
          <w:szCs w:val="22"/>
        </w:rPr>
        <w:tab/>
      </w:r>
      <w:proofErr w:type="spellStart"/>
      <w:r w:rsidRPr="00B509B1">
        <w:rPr>
          <w:sz w:val="22"/>
          <w:szCs w:val="22"/>
        </w:rPr>
        <w:t>Salisilazosulfapiridin</w:t>
      </w:r>
      <w:proofErr w:type="spellEnd"/>
      <w:r w:rsidRPr="00B509B1">
        <w:rPr>
          <w:sz w:val="22"/>
          <w:szCs w:val="22"/>
        </w:rPr>
        <w:t xml:space="preserve"> </w:t>
      </w:r>
    </w:p>
    <w:p w14:paraId="72D9B2C6" w14:textId="77777777" w:rsidR="0016770E" w:rsidRPr="00B509B1" w:rsidRDefault="0016770E" w:rsidP="0016770E">
      <w:pPr>
        <w:tabs>
          <w:tab w:val="left" w:pos="741"/>
          <w:tab w:val="left" w:pos="1596"/>
          <w:tab w:val="left" w:pos="2622"/>
          <w:tab w:val="left" w:pos="3933"/>
        </w:tabs>
        <w:spacing w:after="60"/>
        <w:ind w:left="741" w:hanging="741"/>
        <w:rPr>
          <w:sz w:val="22"/>
          <w:szCs w:val="22"/>
        </w:rPr>
      </w:pPr>
      <w:r w:rsidRPr="00B509B1">
        <w:rPr>
          <w:sz w:val="22"/>
          <w:szCs w:val="22"/>
        </w:rPr>
        <w:tab/>
        <w:t xml:space="preserve">6.3.7. </w:t>
      </w:r>
      <w:r w:rsidRPr="00B509B1">
        <w:rPr>
          <w:sz w:val="22"/>
          <w:szCs w:val="22"/>
        </w:rPr>
        <w:tab/>
      </w:r>
      <w:proofErr w:type="spellStart"/>
      <w:r w:rsidRPr="00B509B1">
        <w:rPr>
          <w:sz w:val="22"/>
          <w:szCs w:val="22"/>
        </w:rPr>
        <w:t>İnfliksimab</w:t>
      </w:r>
      <w:proofErr w:type="spellEnd"/>
      <w:r w:rsidRPr="00B509B1">
        <w:rPr>
          <w:sz w:val="22"/>
          <w:szCs w:val="22"/>
        </w:rPr>
        <w:t xml:space="preserve"> </w:t>
      </w:r>
      <w:r w:rsidRPr="00B509B1">
        <w:rPr>
          <w:b/>
          <w:bCs/>
          <w:sz w:val="22"/>
          <w:szCs w:val="22"/>
        </w:rPr>
        <w:t xml:space="preserve">* </w:t>
      </w:r>
    </w:p>
    <w:p w14:paraId="24AC4F2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6.3.8. </w:t>
      </w:r>
      <w:r w:rsidRPr="00B509B1">
        <w:rPr>
          <w:sz w:val="22"/>
          <w:szCs w:val="22"/>
        </w:rPr>
        <w:tab/>
      </w:r>
      <w:proofErr w:type="spellStart"/>
      <w:r w:rsidRPr="004E3273">
        <w:rPr>
          <w:sz w:val="22"/>
          <w:szCs w:val="22"/>
        </w:rPr>
        <w:t>Parenteral</w:t>
      </w:r>
      <w:proofErr w:type="spellEnd"/>
      <w:r w:rsidRPr="004E3273">
        <w:rPr>
          <w:sz w:val="22"/>
          <w:szCs w:val="22"/>
        </w:rPr>
        <w:t xml:space="preserve"> beslenme solüsyonları</w:t>
      </w:r>
    </w:p>
    <w:p w14:paraId="0165D434" w14:textId="77777777" w:rsidR="0016770E" w:rsidRPr="00B509B1" w:rsidRDefault="0016770E" w:rsidP="0016770E">
      <w:pPr>
        <w:tabs>
          <w:tab w:val="left" w:pos="741"/>
          <w:tab w:val="left" w:pos="1596"/>
          <w:tab w:val="left" w:pos="2622"/>
          <w:tab w:val="left" w:pos="3933"/>
        </w:tabs>
        <w:spacing w:after="60"/>
        <w:jc w:val="both"/>
        <w:rPr>
          <w:sz w:val="22"/>
          <w:szCs w:val="22"/>
        </w:rPr>
      </w:pPr>
      <w:r w:rsidRPr="00B509B1">
        <w:rPr>
          <w:sz w:val="22"/>
          <w:szCs w:val="22"/>
        </w:rPr>
        <w:t xml:space="preserve">             </w:t>
      </w:r>
      <w:r>
        <w:rPr>
          <w:sz w:val="22"/>
          <w:szCs w:val="22"/>
        </w:rPr>
        <w:t xml:space="preserve">6.3.9. </w:t>
      </w:r>
      <w:r>
        <w:rPr>
          <w:sz w:val="22"/>
          <w:szCs w:val="22"/>
        </w:rPr>
        <w:tab/>
      </w:r>
      <w:proofErr w:type="spellStart"/>
      <w:r>
        <w:rPr>
          <w:sz w:val="22"/>
          <w:szCs w:val="22"/>
        </w:rPr>
        <w:t>Adalimumab</w:t>
      </w:r>
      <w:proofErr w:type="spellEnd"/>
      <w:r>
        <w:rPr>
          <w:sz w:val="22"/>
          <w:szCs w:val="22"/>
        </w:rPr>
        <w:t xml:space="preserve"> * </w:t>
      </w:r>
      <w:r w:rsidRPr="00FE5E49">
        <w:rPr>
          <w:b/>
          <w:color w:val="FF0000"/>
          <w:sz w:val="22"/>
          <w:szCs w:val="22"/>
        </w:rPr>
        <w:t>(</w:t>
      </w:r>
      <w:proofErr w:type="gramStart"/>
      <w:r w:rsidRPr="00FE5E49">
        <w:rPr>
          <w:b/>
          <w:color w:val="FF0000"/>
          <w:sz w:val="22"/>
          <w:szCs w:val="22"/>
        </w:rPr>
        <w:t>Değişik:RG</w:t>
      </w:r>
      <w:proofErr w:type="gramEnd"/>
      <w:r w:rsidRPr="00FE5E49">
        <w:rPr>
          <w:b/>
          <w:color w:val="FF0000"/>
          <w:sz w:val="22"/>
          <w:szCs w:val="22"/>
        </w:rPr>
        <w:t>-26/09/2013-28777/Yürürlük:04/10/2013)</w:t>
      </w:r>
    </w:p>
    <w:p w14:paraId="3A8A8F7B" w14:textId="77777777" w:rsidR="0016770E" w:rsidRPr="004E3273" w:rsidRDefault="0016770E" w:rsidP="0016770E">
      <w:pPr>
        <w:tabs>
          <w:tab w:val="left" w:pos="741"/>
          <w:tab w:val="left" w:pos="1596"/>
          <w:tab w:val="left" w:pos="2622"/>
          <w:tab w:val="left" w:pos="3933"/>
        </w:tabs>
        <w:spacing w:after="60"/>
        <w:jc w:val="both"/>
        <w:rPr>
          <w:strike/>
          <w:sz w:val="22"/>
          <w:szCs w:val="22"/>
        </w:rPr>
      </w:pPr>
      <w:r w:rsidRPr="00B509B1">
        <w:rPr>
          <w:sz w:val="22"/>
          <w:szCs w:val="22"/>
        </w:rPr>
        <w:tab/>
      </w:r>
      <w:r w:rsidRPr="004E3273">
        <w:rPr>
          <w:strike/>
          <w:sz w:val="22"/>
          <w:szCs w:val="22"/>
        </w:rPr>
        <w:t>6.3.10. Enteral beslenme ürünleri (sadece malnütrisyon gelişmiş hastalarda muafiyet kapsamındadır)</w:t>
      </w:r>
    </w:p>
    <w:p w14:paraId="70AF2B30" w14:textId="77777777" w:rsidR="0016770E" w:rsidRDefault="0016770E" w:rsidP="0016770E">
      <w:pPr>
        <w:tabs>
          <w:tab w:val="left" w:pos="741"/>
          <w:tab w:val="left" w:pos="1596"/>
          <w:tab w:val="left" w:pos="2622"/>
          <w:tab w:val="left" w:pos="3933"/>
        </w:tabs>
        <w:spacing w:after="60"/>
        <w:jc w:val="both"/>
        <w:rPr>
          <w:b/>
          <w:color w:val="FF0000"/>
          <w:sz w:val="22"/>
          <w:szCs w:val="22"/>
        </w:rPr>
      </w:pPr>
      <w:r w:rsidRPr="00BE0034">
        <w:rPr>
          <w:b/>
          <w:bCs/>
          <w:color w:val="FF0000"/>
          <w:sz w:val="22"/>
          <w:szCs w:val="22"/>
        </w:rPr>
        <w:t xml:space="preserve">             6.3.10</w:t>
      </w:r>
      <w:r w:rsidRPr="004E3273">
        <w:rPr>
          <w:color w:val="FF0000"/>
          <w:sz w:val="22"/>
          <w:szCs w:val="22"/>
        </w:rPr>
        <w:t>.</w:t>
      </w:r>
      <w:r>
        <w:rPr>
          <w:color w:val="FF0000"/>
          <w:sz w:val="22"/>
          <w:szCs w:val="22"/>
        </w:rPr>
        <w:t xml:space="preserve"> Enteral</w:t>
      </w:r>
      <w:r w:rsidRPr="004E3273">
        <w:rPr>
          <w:color w:val="FF0000"/>
          <w:sz w:val="22"/>
          <w:szCs w:val="22"/>
        </w:rPr>
        <w:t xml:space="preserve"> beslenme ürünleri (sadece malnütrisyon gelişmiş hastalarda muafiyet kapsamındadır.</w:t>
      </w:r>
      <w:r>
        <w:rPr>
          <w:color w:val="FF0000"/>
          <w:sz w:val="22"/>
          <w:szCs w:val="22"/>
        </w:rPr>
        <w:t xml:space="preserve"> </w:t>
      </w:r>
      <w:r w:rsidRPr="00B97EDE">
        <w:rPr>
          <w:sz w:val="22"/>
          <w:szCs w:val="22"/>
        </w:rPr>
        <w:t>Çocukluk çağında</w:t>
      </w:r>
      <w:r>
        <w:rPr>
          <w:sz w:val="22"/>
          <w:szCs w:val="22"/>
        </w:rPr>
        <w:t xml:space="preserve"> </w:t>
      </w:r>
      <w:r w:rsidRPr="00B97EDE">
        <w:rPr>
          <w:b/>
          <w:sz w:val="22"/>
          <w:szCs w:val="22"/>
        </w:rPr>
        <w:t xml:space="preserve">(Ek: RG-25/08/2022-31934/58-b </w:t>
      </w:r>
      <w:proofErr w:type="spellStart"/>
      <w:r w:rsidRPr="00B97EDE">
        <w:rPr>
          <w:b/>
          <w:sz w:val="22"/>
          <w:szCs w:val="22"/>
        </w:rPr>
        <w:t>md.</w:t>
      </w:r>
      <w:proofErr w:type="spellEnd"/>
      <w:r w:rsidRPr="00B97EDE">
        <w:rPr>
          <w:b/>
          <w:sz w:val="22"/>
          <w:szCs w:val="22"/>
        </w:rPr>
        <w:t xml:space="preserve"> Yürürlük:03/09/2022)</w:t>
      </w:r>
      <w:r w:rsidRPr="004E3273">
        <w:rPr>
          <w:color w:val="FF0000"/>
          <w:sz w:val="22"/>
          <w:szCs w:val="22"/>
        </w:rPr>
        <w:t xml:space="preserve"> </w:t>
      </w:r>
      <w:proofErr w:type="spellStart"/>
      <w:r w:rsidRPr="004E3273">
        <w:rPr>
          <w:color w:val="FF0000"/>
          <w:sz w:val="22"/>
          <w:szCs w:val="22"/>
        </w:rPr>
        <w:t>Crohn</w:t>
      </w:r>
      <w:proofErr w:type="spellEnd"/>
      <w:r w:rsidRPr="004E3273">
        <w:rPr>
          <w:color w:val="FF0000"/>
          <w:sz w:val="22"/>
          <w:szCs w:val="22"/>
        </w:rPr>
        <w:t xml:space="preserve"> hastalığında </w:t>
      </w:r>
      <w:proofErr w:type="spellStart"/>
      <w:r w:rsidRPr="004E3273">
        <w:rPr>
          <w:color w:val="FF0000"/>
          <w:sz w:val="22"/>
          <w:szCs w:val="22"/>
        </w:rPr>
        <w:t>malnutrisyon</w:t>
      </w:r>
      <w:proofErr w:type="spellEnd"/>
      <w:r w:rsidRPr="004E3273">
        <w:rPr>
          <w:color w:val="FF0000"/>
          <w:sz w:val="22"/>
          <w:szCs w:val="22"/>
        </w:rPr>
        <w:t xml:space="preserve"> gelişmesi aranmadan muafiyet kapsamındadır.)</w:t>
      </w:r>
      <w:r>
        <w:rPr>
          <w:color w:val="FF0000"/>
          <w:sz w:val="22"/>
          <w:szCs w:val="22"/>
        </w:rPr>
        <w:t xml:space="preserve"> </w:t>
      </w:r>
      <w:r w:rsidRPr="004E3273">
        <w:rPr>
          <w:b/>
          <w:color w:val="FF0000"/>
          <w:sz w:val="22"/>
          <w:szCs w:val="22"/>
        </w:rPr>
        <w:t>Yürürlük:06/09/2014</w:t>
      </w:r>
    </w:p>
    <w:p w14:paraId="0B18BD03" w14:textId="77777777" w:rsidR="0016770E" w:rsidRDefault="0016770E" w:rsidP="0016770E">
      <w:pPr>
        <w:jc w:val="both"/>
        <w:rPr>
          <w:b/>
          <w:color w:val="FF0000"/>
          <w:sz w:val="22"/>
          <w:szCs w:val="22"/>
        </w:rPr>
      </w:pPr>
      <w:r w:rsidRPr="00BE0034">
        <w:rPr>
          <w:b/>
          <w:bCs/>
          <w:color w:val="FF0000"/>
          <w:sz w:val="22"/>
          <w:szCs w:val="22"/>
        </w:rPr>
        <w:t xml:space="preserve">             6.3.11.</w:t>
      </w:r>
      <w:r>
        <w:rPr>
          <w:color w:val="FF0000"/>
          <w:sz w:val="22"/>
          <w:szCs w:val="22"/>
        </w:rPr>
        <w:t xml:space="preserve"> </w:t>
      </w:r>
      <w:proofErr w:type="spellStart"/>
      <w:r w:rsidRPr="00B84489">
        <w:rPr>
          <w:color w:val="FF0000"/>
          <w:sz w:val="22"/>
          <w:szCs w:val="22"/>
        </w:rPr>
        <w:t>Sertolizumab</w:t>
      </w:r>
      <w:proofErr w:type="spellEnd"/>
      <w:r w:rsidRPr="00B84489">
        <w:rPr>
          <w:color w:val="FF0000"/>
          <w:sz w:val="22"/>
          <w:szCs w:val="22"/>
        </w:rPr>
        <w:t>*</w:t>
      </w:r>
      <w:r>
        <w:rPr>
          <w:color w:val="FF0000"/>
          <w:sz w:val="22"/>
          <w:szCs w:val="22"/>
        </w:rPr>
        <w:t xml:space="preserve"> </w:t>
      </w:r>
      <w:r w:rsidRPr="00D83713">
        <w:rPr>
          <w:b/>
          <w:color w:val="FF0000"/>
          <w:sz w:val="22"/>
          <w:szCs w:val="22"/>
        </w:rPr>
        <w:t>Yürürlük:15/10/2016</w:t>
      </w:r>
    </w:p>
    <w:p w14:paraId="4F17D735" w14:textId="77777777" w:rsidR="0016770E" w:rsidRDefault="0016770E" w:rsidP="0016770E">
      <w:pPr>
        <w:jc w:val="both"/>
        <w:rPr>
          <w:color w:val="FF0000"/>
          <w:sz w:val="22"/>
          <w:szCs w:val="22"/>
        </w:rPr>
      </w:pPr>
      <w:r w:rsidRPr="00BE0034">
        <w:rPr>
          <w:b/>
          <w:bCs/>
          <w:color w:val="FF0000"/>
          <w:sz w:val="22"/>
          <w:szCs w:val="22"/>
        </w:rPr>
        <w:t xml:space="preserve">             6.3.12.</w:t>
      </w:r>
      <w:r>
        <w:rPr>
          <w:color w:val="FF0000"/>
          <w:sz w:val="22"/>
          <w:szCs w:val="22"/>
        </w:rPr>
        <w:t xml:space="preserve"> </w:t>
      </w:r>
      <w:proofErr w:type="spellStart"/>
      <w:r w:rsidRPr="005B2D08">
        <w:rPr>
          <w:color w:val="FF0000"/>
          <w:sz w:val="22"/>
          <w:szCs w:val="22"/>
        </w:rPr>
        <w:t>Vedolizumab</w:t>
      </w:r>
      <w:proofErr w:type="spellEnd"/>
      <w:r w:rsidRPr="005B2D08">
        <w:rPr>
          <w:color w:val="FF0000"/>
          <w:sz w:val="22"/>
          <w:szCs w:val="22"/>
        </w:rPr>
        <w:t xml:space="preserve">* </w:t>
      </w:r>
      <w:r w:rsidRPr="00D83713">
        <w:rPr>
          <w:b/>
          <w:color w:val="FF0000"/>
          <w:sz w:val="22"/>
          <w:szCs w:val="22"/>
        </w:rPr>
        <w:t>Yürürlük:1</w:t>
      </w:r>
      <w:r>
        <w:rPr>
          <w:b/>
          <w:color w:val="FF0000"/>
          <w:sz w:val="22"/>
          <w:szCs w:val="22"/>
        </w:rPr>
        <w:t>6</w:t>
      </w:r>
      <w:r w:rsidRPr="00D83713">
        <w:rPr>
          <w:b/>
          <w:color w:val="FF0000"/>
          <w:sz w:val="22"/>
          <w:szCs w:val="22"/>
        </w:rPr>
        <w:t>/</w:t>
      </w:r>
      <w:r>
        <w:rPr>
          <w:b/>
          <w:color w:val="FF0000"/>
          <w:sz w:val="22"/>
          <w:szCs w:val="22"/>
        </w:rPr>
        <w:t>06</w:t>
      </w:r>
      <w:r w:rsidRPr="00D83713">
        <w:rPr>
          <w:b/>
          <w:color w:val="FF0000"/>
          <w:sz w:val="22"/>
          <w:szCs w:val="22"/>
        </w:rPr>
        <w:t>/201</w:t>
      </w:r>
      <w:r>
        <w:rPr>
          <w:b/>
          <w:color w:val="FF0000"/>
          <w:sz w:val="22"/>
          <w:szCs w:val="22"/>
        </w:rPr>
        <w:t>7</w:t>
      </w:r>
    </w:p>
    <w:p w14:paraId="60A7F228"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p>
    <w:p w14:paraId="2601C392"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r w:rsidRPr="00BE0034">
        <w:rPr>
          <w:b/>
          <w:bCs/>
          <w:color w:val="FF0000"/>
          <w:sz w:val="18"/>
          <w:szCs w:val="18"/>
          <w:lang w:eastAsia="tr-TR"/>
        </w:rPr>
        <w:t xml:space="preserve">               </w:t>
      </w:r>
      <w:r w:rsidRPr="00BE0034">
        <w:rPr>
          <w:b/>
          <w:bCs/>
          <w:color w:val="FF0000"/>
          <w:sz w:val="22"/>
          <w:szCs w:val="22"/>
        </w:rPr>
        <w:t>6.3.13.</w:t>
      </w:r>
      <w:r w:rsidRPr="0032710F">
        <w:rPr>
          <w:color w:val="FF0000"/>
          <w:sz w:val="22"/>
          <w:szCs w:val="22"/>
        </w:rPr>
        <w:t xml:space="preserve"> </w:t>
      </w:r>
      <w:proofErr w:type="spellStart"/>
      <w:r w:rsidRPr="0032710F">
        <w:rPr>
          <w:color w:val="FF0000"/>
          <w:sz w:val="22"/>
          <w:szCs w:val="22"/>
        </w:rPr>
        <w:t>Ustekinumab</w:t>
      </w:r>
      <w:proofErr w:type="spellEnd"/>
      <w:r w:rsidRPr="0032710F">
        <w:rPr>
          <w:color w:val="FF0000"/>
          <w:sz w:val="22"/>
          <w:szCs w:val="22"/>
        </w:rPr>
        <w:t>*</w:t>
      </w:r>
      <w:r>
        <w:rPr>
          <w:color w:val="FF0000"/>
          <w:sz w:val="22"/>
          <w:szCs w:val="22"/>
        </w:rPr>
        <w:t xml:space="preserve"> </w:t>
      </w:r>
      <w:r>
        <w:rPr>
          <w:b/>
          <w:color w:val="FF0000"/>
          <w:sz w:val="22"/>
          <w:szCs w:val="22"/>
        </w:rPr>
        <w:t>(</w:t>
      </w:r>
      <w:proofErr w:type="gramStart"/>
      <w:r>
        <w:rPr>
          <w:b/>
          <w:color w:val="FF0000"/>
          <w:sz w:val="22"/>
          <w:szCs w:val="22"/>
        </w:rPr>
        <w:t>Ek:RG</w:t>
      </w:r>
      <w:proofErr w:type="gramEnd"/>
      <w:r>
        <w:rPr>
          <w:b/>
          <w:color w:val="FF0000"/>
          <w:sz w:val="22"/>
          <w:szCs w:val="22"/>
        </w:rPr>
        <w:t>-26/10</w:t>
      </w:r>
      <w:r w:rsidRPr="008D63DC">
        <w:rPr>
          <w:b/>
          <w:color w:val="FF0000"/>
          <w:sz w:val="22"/>
          <w:szCs w:val="22"/>
        </w:rPr>
        <w:t>/20</w:t>
      </w:r>
      <w:r>
        <w:rPr>
          <w:b/>
          <w:color w:val="FF0000"/>
          <w:sz w:val="22"/>
          <w:szCs w:val="22"/>
        </w:rPr>
        <w:t>21</w:t>
      </w:r>
      <w:r w:rsidRPr="008D63DC">
        <w:rPr>
          <w:b/>
          <w:color w:val="FF0000"/>
          <w:sz w:val="22"/>
          <w:szCs w:val="22"/>
        </w:rPr>
        <w:t>-</w:t>
      </w:r>
      <w:r>
        <w:rPr>
          <w:b/>
          <w:color w:val="FF0000"/>
          <w:sz w:val="22"/>
          <w:szCs w:val="22"/>
        </w:rPr>
        <w:t>31640</w:t>
      </w:r>
      <w:r w:rsidRPr="008D63DC">
        <w:rPr>
          <w:b/>
          <w:color w:val="FF0000"/>
          <w:sz w:val="22"/>
          <w:szCs w:val="22"/>
        </w:rPr>
        <w:t>/</w:t>
      </w:r>
      <w:r>
        <w:rPr>
          <w:b/>
          <w:color w:val="FF0000"/>
          <w:sz w:val="22"/>
          <w:szCs w:val="22"/>
        </w:rPr>
        <w:t>12-b</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w:t>
      </w:r>
      <w:r>
        <w:rPr>
          <w:b/>
          <w:color w:val="FF0000"/>
          <w:sz w:val="22"/>
          <w:szCs w:val="22"/>
        </w:rPr>
        <w:t>04</w:t>
      </w:r>
      <w:r w:rsidRPr="008D63DC">
        <w:rPr>
          <w:b/>
          <w:color w:val="FF0000"/>
          <w:sz w:val="22"/>
          <w:szCs w:val="22"/>
        </w:rPr>
        <w:t>/</w:t>
      </w:r>
      <w:r>
        <w:rPr>
          <w:b/>
          <w:color w:val="FF0000"/>
          <w:sz w:val="22"/>
          <w:szCs w:val="22"/>
        </w:rPr>
        <w:t>11</w:t>
      </w:r>
      <w:r w:rsidRPr="008D63DC">
        <w:rPr>
          <w:b/>
          <w:color w:val="FF0000"/>
          <w:sz w:val="22"/>
          <w:szCs w:val="22"/>
        </w:rPr>
        <w:t>/20</w:t>
      </w:r>
      <w:r>
        <w:rPr>
          <w:b/>
          <w:color w:val="FF0000"/>
          <w:sz w:val="22"/>
          <w:szCs w:val="22"/>
        </w:rPr>
        <w:t>21</w:t>
      </w:r>
      <w:r w:rsidRPr="008D63DC">
        <w:rPr>
          <w:b/>
          <w:color w:val="FF0000"/>
          <w:sz w:val="22"/>
          <w:szCs w:val="22"/>
        </w:rPr>
        <w:t>)</w:t>
      </w:r>
    </w:p>
    <w:p w14:paraId="2CB8861E"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p>
    <w:p w14:paraId="3DFDEAB7" w14:textId="77777777" w:rsidR="0016770E" w:rsidRDefault="0016770E" w:rsidP="0016770E">
      <w:pPr>
        <w:rPr>
          <w:b/>
          <w:color w:val="FF0000"/>
          <w:sz w:val="22"/>
          <w:szCs w:val="22"/>
        </w:rPr>
      </w:pPr>
      <w:r w:rsidRPr="00BE0034">
        <w:rPr>
          <w:b/>
          <w:bCs/>
          <w:color w:val="FF0000"/>
          <w:sz w:val="22"/>
          <w:szCs w:val="22"/>
        </w:rPr>
        <w:t xml:space="preserve">            6.3.14.</w:t>
      </w:r>
      <w:r w:rsidRPr="00B502D4">
        <w:rPr>
          <w:color w:val="FF0000"/>
          <w:sz w:val="22"/>
          <w:szCs w:val="22"/>
        </w:rPr>
        <w:t xml:space="preserve"> </w:t>
      </w:r>
      <w:proofErr w:type="spellStart"/>
      <w:r w:rsidRPr="00B502D4">
        <w:rPr>
          <w:color w:val="FF0000"/>
          <w:sz w:val="22"/>
          <w:szCs w:val="22"/>
        </w:rPr>
        <w:t>Upadasitinib</w:t>
      </w:r>
      <w:proofErr w:type="spellEnd"/>
      <w:r w:rsidRPr="00B502D4">
        <w:rPr>
          <w:color w:val="FF0000"/>
          <w:sz w:val="22"/>
          <w:szCs w:val="22"/>
        </w:rPr>
        <w:t>*</w:t>
      </w:r>
      <w:r>
        <w:rPr>
          <w:color w:val="FF0000"/>
          <w:sz w:val="22"/>
          <w:szCs w:val="22"/>
        </w:rPr>
        <w:t xml:space="preserve"> </w:t>
      </w:r>
      <w:r w:rsidRPr="00B502D4">
        <w:rPr>
          <w:b/>
          <w:color w:val="FF0000"/>
          <w:sz w:val="22"/>
          <w:szCs w:val="22"/>
        </w:rPr>
        <w:t>(Ek: RG-</w:t>
      </w:r>
      <w:r>
        <w:rPr>
          <w:b/>
          <w:color w:val="FF0000"/>
          <w:sz w:val="22"/>
          <w:szCs w:val="22"/>
        </w:rPr>
        <w:t>09</w:t>
      </w:r>
      <w:r w:rsidRPr="00B502D4">
        <w:rPr>
          <w:b/>
          <w:color w:val="FF0000"/>
          <w:sz w:val="22"/>
          <w:szCs w:val="22"/>
        </w:rPr>
        <w:t>/05/2024-3254</w:t>
      </w:r>
      <w:r>
        <w:rPr>
          <w:b/>
          <w:color w:val="FF0000"/>
          <w:sz w:val="22"/>
          <w:szCs w:val="22"/>
        </w:rPr>
        <w:t>1</w:t>
      </w:r>
      <w:r w:rsidRPr="00B502D4">
        <w:rPr>
          <w:b/>
          <w:color w:val="FF0000"/>
          <w:sz w:val="22"/>
          <w:szCs w:val="22"/>
        </w:rPr>
        <w:t>/</w:t>
      </w:r>
      <w:r>
        <w:rPr>
          <w:b/>
          <w:color w:val="FF0000"/>
          <w:sz w:val="22"/>
          <w:szCs w:val="22"/>
        </w:rPr>
        <w:t>20</w:t>
      </w:r>
      <w:r w:rsidRPr="00B502D4">
        <w:rPr>
          <w:b/>
          <w:color w:val="FF0000"/>
          <w:sz w:val="22"/>
          <w:szCs w:val="22"/>
        </w:rPr>
        <w:t xml:space="preserve">-ç </w:t>
      </w:r>
      <w:proofErr w:type="spellStart"/>
      <w:r w:rsidRPr="00B502D4">
        <w:rPr>
          <w:b/>
          <w:color w:val="FF0000"/>
          <w:sz w:val="22"/>
          <w:szCs w:val="22"/>
        </w:rPr>
        <w:t>md.</w:t>
      </w:r>
      <w:proofErr w:type="spellEnd"/>
      <w:r w:rsidRPr="00B502D4">
        <w:rPr>
          <w:b/>
          <w:color w:val="FF0000"/>
          <w:sz w:val="22"/>
          <w:szCs w:val="22"/>
        </w:rPr>
        <w:t xml:space="preserve"> Yürürlük:1</w:t>
      </w:r>
      <w:r>
        <w:rPr>
          <w:b/>
          <w:color w:val="FF0000"/>
          <w:sz w:val="22"/>
          <w:szCs w:val="22"/>
        </w:rPr>
        <w:t>7</w:t>
      </w:r>
      <w:r w:rsidRPr="00B502D4">
        <w:rPr>
          <w:b/>
          <w:color w:val="FF0000"/>
          <w:sz w:val="22"/>
          <w:szCs w:val="22"/>
        </w:rPr>
        <w:t>/05/2024)</w:t>
      </w:r>
    </w:p>
    <w:p w14:paraId="512242B3" w14:textId="77777777" w:rsidR="0016770E" w:rsidRDefault="0016770E" w:rsidP="0016770E">
      <w:pPr>
        <w:rPr>
          <w:b/>
          <w:color w:val="FF0000"/>
          <w:sz w:val="22"/>
          <w:szCs w:val="22"/>
        </w:rPr>
      </w:pPr>
    </w:p>
    <w:p w14:paraId="2A65AD29" w14:textId="77777777" w:rsidR="0016770E" w:rsidRPr="008D11A2" w:rsidRDefault="0016770E" w:rsidP="0016770E">
      <w:pPr>
        <w:tabs>
          <w:tab w:val="left" w:pos="741"/>
          <w:tab w:val="left" w:pos="1596"/>
          <w:tab w:val="left" w:pos="2622"/>
          <w:tab w:val="left" w:pos="3933"/>
        </w:tabs>
        <w:spacing w:line="276" w:lineRule="auto"/>
        <w:jc w:val="both"/>
        <w:rPr>
          <w:bCs/>
          <w:color w:val="FF0000"/>
          <w:sz w:val="22"/>
          <w:szCs w:val="22"/>
        </w:rPr>
      </w:pPr>
      <w:r>
        <w:rPr>
          <w:b/>
          <w:bCs/>
          <w:color w:val="0070C0"/>
          <w:sz w:val="22"/>
          <w:szCs w:val="22"/>
        </w:rPr>
        <w:t xml:space="preserve">        </w:t>
      </w:r>
      <w:r>
        <w:rPr>
          <w:b/>
          <w:bCs/>
          <w:color w:val="FF0000"/>
          <w:sz w:val="22"/>
          <w:szCs w:val="22"/>
        </w:rPr>
        <w:t xml:space="preserve">    </w:t>
      </w:r>
      <w:r w:rsidRPr="008D11A2">
        <w:rPr>
          <w:b/>
          <w:bCs/>
          <w:color w:val="FF0000"/>
          <w:sz w:val="22"/>
          <w:szCs w:val="22"/>
        </w:rPr>
        <w:t>6.3.15</w:t>
      </w:r>
      <w:r w:rsidRPr="008D11A2">
        <w:rPr>
          <w:bCs/>
          <w:color w:val="FF0000"/>
          <w:sz w:val="22"/>
          <w:szCs w:val="22"/>
        </w:rPr>
        <w:t xml:space="preserve">.     </w:t>
      </w:r>
      <w:proofErr w:type="spellStart"/>
      <w:r w:rsidRPr="008D11A2">
        <w:rPr>
          <w:bCs/>
          <w:color w:val="FF0000"/>
          <w:sz w:val="22"/>
          <w:szCs w:val="22"/>
        </w:rPr>
        <w:t>Tofacitinib</w:t>
      </w:r>
      <w:proofErr w:type="spellEnd"/>
      <w:r w:rsidRPr="008D11A2">
        <w:rPr>
          <w:bCs/>
          <w:color w:val="FF0000"/>
          <w:sz w:val="22"/>
          <w:szCs w:val="22"/>
        </w:rPr>
        <w:t>*</w:t>
      </w:r>
      <w:r>
        <w:rPr>
          <w:bCs/>
          <w:color w:val="FF0000"/>
          <w:sz w:val="22"/>
          <w:szCs w:val="22"/>
        </w:rPr>
        <w:t xml:space="preserve"> </w:t>
      </w:r>
      <w:r w:rsidRPr="008D11A2">
        <w:rPr>
          <w:b/>
          <w:bCs/>
          <w:color w:val="FF0000"/>
          <w:sz w:val="22"/>
          <w:szCs w:val="22"/>
        </w:rPr>
        <w:t xml:space="preserve">(Ek: RG- </w:t>
      </w:r>
      <w:r>
        <w:rPr>
          <w:b/>
          <w:bCs/>
          <w:color w:val="FF0000"/>
          <w:sz w:val="22"/>
          <w:szCs w:val="22"/>
        </w:rPr>
        <w:t>02</w:t>
      </w:r>
      <w:r w:rsidRPr="008D11A2">
        <w:rPr>
          <w:b/>
          <w:bCs/>
          <w:color w:val="FF0000"/>
          <w:sz w:val="22"/>
          <w:szCs w:val="22"/>
        </w:rPr>
        <w:t>/</w:t>
      </w:r>
      <w:r>
        <w:rPr>
          <w:b/>
          <w:bCs/>
          <w:color w:val="FF0000"/>
          <w:sz w:val="22"/>
          <w:szCs w:val="22"/>
        </w:rPr>
        <w:t>11</w:t>
      </w:r>
      <w:r w:rsidRPr="008D11A2">
        <w:rPr>
          <w:b/>
          <w:bCs/>
          <w:color w:val="FF0000"/>
          <w:sz w:val="22"/>
          <w:szCs w:val="22"/>
        </w:rPr>
        <w:t>/2024-32</w:t>
      </w:r>
      <w:r>
        <w:rPr>
          <w:b/>
          <w:bCs/>
          <w:color w:val="FF0000"/>
          <w:sz w:val="22"/>
          <w:szCs w:val="22"/>
        </w:rPr>
        <w:t>710</w:t>
      </w:r>
      <w:r w:rsidRPr="008D11A2">
        <w:rPr>
          <w:b/>
          <w:bCs/>
          <w:color w:val="FF0000"/>
          <w:sz w:val="22"/>
          <w:szCs w:val="22"/>
        </w:rPr>
        <w:t xml:space="preserve">/28-c </w:t>
      </w:r>
      <w:proofErr w:type="spellStart"/>
      <w:r w:rsidRPr="008D11A2">
        <w:rPr>
          <w:b/>
          <w:bCs/>
          <w:color w:val="FF0000"/>
          <w:sz w:val="22"/>
          <w:szCs w:val="22"/>
        </w:rPr>
        <w:t>md.</w:t>
      </w:r>
      <w:proofErr w:type="spellEnd"/>
      <w:r w:rsidRPr="008D11A2">
        <w:rPr>
          <w:b/>
          <w:bCs/>
          <w:color w:val="FF0000"/>
          <w:sz w:val="22"/>
          <w:szCs w:val="22"/>
        </w:rPr>
        <w:t xml:space="preserve"> Yürürlük: </w:t>
      </w:r>
      <w:r>
        <w:rPr>
          <w:b/>
          <w:bCs/>
          <w:color w:val="FF0000"/>
          <w:sz w:val="22"/>
          <w:szCs w:val="22"/>
        </w:rPr>
        <w:t>09</w:t>
      </w:r>
      <w:r w:rsidRPr="008D11A2">
        <w:rPr>
          <w:b/>
          <w:bCs/>
          <w:color w:val="FF0000"/>
          <w:sz w:val="22"/>
          <w:szCs w:val="22"/>
        </w:rPr>
        <w:t>/</w:t>
      </w:r>
      <w:r>
        <w:rPr>
          <w:b/>
          <w:bCs/>
          <w:color w:val="FF0000"/>
          <w:sz w:val="22"/>
          <w:szCs w:val="22"/>
        </w:rPr>
        <w:t>11</w:t>
      </w:r>
      <w:r w:rsidRPr="008D11A2">
        <w:rPr>
          <w:b/>
          <w:bCs/>
          <w:color w:val="FF0000"/>
          <w:sz w:val="22"/>
          <w:szCs w:val="22"/>
        </w:rPr>
        <w:t>/2024)</w:t>
      </w:r>
    </w:p>
    <w:p w14:paraId="19B0D976" w14:textId="77777777" w:rsidR="0016770E" w:rsidRPr="008D11A2" w:rsidRDefault="0016770E" w:rsidP="0016770E">
      <w:pPr>
        <w:tabs>
          <w:tab w:val="left" w:pos="741"/>
          <w:tab w:val="left" w:pos="1596"/>
          <w:tab w:val="left" w:pos="2622"/>
          <w:tab w:val="left" w:pos="3933"/>
        </w:tabs>
        <w:spacing w:line="276" w:lineRule="auto"/>
        <w:jc w:val="both"/>
        <w:rPr>
          <w:b/>
          <w:bCs/>
          <w:color w:val="FF0000"/>
          <w:sz w:val="22"/>
          <w:szCs w:val="22"/>
        </w:rPr>
      </w:pPr>
      <w:r w:rsidRPr="008D11A2">
        <w:rPr>
          <w:b/>
          <w:bCs/>
          <w:color w:val="FF0000"/>
          <w:sz w:val="22"/>
          <w:szCs w:val="22"/>
        </w:rPr>
        <w:t xml:space="preserve">  </w:t>
      </w:r>
      <w:r>
        <w:rPr>
          <w:b/>
          <w:bCs/>
          <w:color w:val="FF0000"/>
          <w:sz w:val="22"/>
          <w:szCs w:val="22"/>
        </w:rPr>
        <w:t xml:space="preserve">          </w:t>
      </w:r>
      <w:r w:rsidRPr="008D11A2">
        <w:rPr>
          <w:b/>
          <w:bCs/>
          <w:color w:val="FF0000"/>
          <w:sz w:val="22"/>
          <w:szCs w:val="22"/>
        </w:rPr>
        <w:t xml:space="preserve">6.3.16.  </w:t>
      </w:r>
      <w:r>
        <w:rPr>
          <w:b/>
          <w:bCs/>
          <w:color w:val="FF0000"/>
          <w:sz w:val="22"/>
          <w:szCs w:val="22"/>
        </w:rPr>
        <w:t xml:space="preserve">  </w:t>
      </w:r>
      <w:r w:rsidRPr="008D11A2">
        <w:rPr>
          <w:b/>
          <w:bCs/>
          <w:color w:val="FF0000"/>
          <w:sz w:val="22"/>
          <w:szCs w:val="22"/>
        </w:rPr>
        <w:t xml:space="preserve"> </w:t>
      </w:r>
      <w:r w:rsidRPr="008D11A2">
        <w:rPr>
          <w:bCs/>
          <w:color w:val="FF0000"/>
          <w:sz w:val="22"/>
          <w:szCs w:val="22"/>
        </w:rPr>
        <w:t xml:space="preserve">Demir </w:t>
      </w:r>
      <w:proofErr w:type="spellStart"/>
      <w:r w:rsidRPr="008D11A2">
        <w:rPr>
          <w:bCs/>
          <w:color w:val="FF0000"/>
          <w:sz w:val="22"/>
          <w:szCs w:val="22"/>
        </w:rPr>
        <w:t>Karboksimaltoz</w:t>
      </w:r>
      <w:proofErr w:type="spellEnd"/>
      <w:r w:rsidRPr="008D11A2">
        <w:rPr>
          <w:bCs/>
          <w:color w:val="FF0000"/>
          <w:sz w:val="22"/>
          <w:szCs w:val="22"/>
        </w:rPr>
        <w:t>*</w:t>
      </w:r>
      <w:r>
        <w:rPr>
          <w:bCs/>
          <w:color w:val="FF0000"/>
          <w:sz w:val="22"/>
          <w:szCs w:val="22"/>
        </w:rPr>
        <w:t xml:space="preserve"> </w:t>
      </w:r>
      <w:r w:rsidRPr="008D11A2">
        <w:rPr>
          <w:b/>
          <w:bCs/>
          <w:color w:val="FF0000"/>
          <w:sz w:val="22"/>
          <w:szCs w:val="22"/>
        </w:rPr>
        <w:t xml:space="preserve">(Ek: RG- </w:t>
      </w:r>
      <w:r>
        <w:rPr>
          <w:b/>
          <w:bCs/>
          <w:color w:val="FF0000"/>
          <w:sz w:val="22"/>
          <w:szCs w:val="22"/>
        </w:rPr>
        <w:t>02</w:t>
      </w:r>
      <w:r w:rsidRPr="008D11A2">
        <w:rPr>
          <w:b/>
          <w:bCs/>
          <w:color w:val="FF0000"/>
          <w:sz w:val="22"/>
          <w:szCs w:val="22"/>
        </w:rPr>
        <w:t>/</w:t>
      </w:r>
      <w:r>
        <w:rPr>
          <w:b/>
          <w:bCs/>
          <w:color w:val="FF0000"/>
          <w:sz w:val="22"/>
          <w:szCs w:val="22"/>
        </w:rPr>
        <w:t>11</w:t>
      </w:r>
      <w:r w:rsidRPr="008D11A2">
        <w:rPr>
          <w:b/>
          <w:bCs/>
          <w:color w:val="FF0000"/>
          <w:sz w:val="22"/>
          <w:szCs w:val="22"/>
        </w:rPr>
        <w:t>/2024-32</w:t>
      </w:r>
      <w:r>
        <w:rPr>
          <w:b/>
          <w:bCs/>
          <w:color w:val="FF0000"/>
          <w:sz w:val="22"/>
          <w:szCs w:val="22"/>
        </w:rPr>
        <w:t>710</w:t>
      </w:r>
      <w:r w:rsidRPr="008D11A2">
        <w:rPr>
          <w:b/>
          <w:bCs/>
          <w:color w:val="FF0000"/>
          <w:sz w:val="22"/>
          <w:szCs w:val="22"/>
        </w:rPr>
        <w:t xml:space="preserve">/28-c </w:t>
      </w:r>
      <w:proofErr w:type="spellStart"/>
      <w:r w:rsidRPr="008D11A2">
        <w:rPr>
          <w:b/>
          <w:bCs/>
          <w:color w:val="FF0000"/>
          <w:sz w:val="22"/>
          <w:szCs w:val="22"/>
        </w:rPr>
        <w:t>md.</w:t>
      </w:r>
      <w:proofErr w:type="spellEnd"/>
      <w:r w:rsidRPr="008D11A2">
        <w:rPr>
          <w:b/>
          <w:bCs/>
          <w:color w:val="FF0000"/>
          <w:sz w:val="22"/>
          <w:szCs w:val="22"/>
        </w:rPr>
        <w:t xml:space="preserve"> Yürürlük: </w:t>
      </w:r>
      <w:r>
        <w:rPr>
          <w:b/>
          <w:bCs/>
          <w:color w:val="FF0000"/>
          <w:sz w:val="22"/>
          <w:szCs w:val="22"/>
        </w:rPr>
        <w:t>09</w:t>
      </w:r>
      <w:r w:rsidRPr="008D11A2">
        <w:rPr>
          <w:b/>
          <w:bCs/>
          <w:color w:val="FF0000"/>
          <w:sz w:val="22"/>
          <w:szCs w:val="22"/>
        </w:rPr>
        <w:t>/</w:t>
      </w:r>
      <w:r>
        <w:rPr>
          <w:b/>
          <w:bCs/>
          <w:color w:val="FF0000"/>
          <w:sz w:val="22"/>
          <w:szCs w:val="22"/>
        </w:rPr>
        <w:t>11</w:t>
      </w:r>
      <w:r w:rsidRPr="008D11A2">
        <w:rPr>
          <w:b/>
          <w:bCs/>
          <w:color w:val="FF0000"/>
          <w:sz w:val="22"/>
          <w:szCs w:val="22"/>
        </w:rPr>
        <w:t>/2024)</w:t>
      </w:r>
    </w:p>
    <w:p w14:paraId="309335FF" w14:textId="77777777" w:rsidR="0016770E" w:rsidRPr="00B502D4" w:rsidRDefault="0016770E" w:rsidP="0016770E">
      <w:pPr>
        <w:rPr>
          <w:b/>
          <w:color w:val="FF0000"/>
          <w:sz w:val="22"/>
          <w:szCs w:val="22"/>
        </w:rPr>
      </w:pPr>
    </w:p>
    <w:p w14:paraId="1A8B3EF9" w14:textId="77777777" w:rsidR="0016770E" w:rsidRPr="00B502D4" w:rsidRDefault="0016770E" w:rsidP="0016770E">
      <w:pPr>
        <w:tabs>
          <w:tab w:val="left" w:pos="566"/>
        </w:tabs>
        <w:ind w:firstLine="709"/>
        <w:jc w:val="both"/>
        <w:outlineLvl w:val="4"/>
        <w:rPr>
          <w:color w:val="FF0000"/>
          <w:sz w:val="22"/>
          <w:szCs w:val="22"/>
        </w:rPr>
      </w:pPr>
    </w:p>
    <w:p w14:paraId="6AFB86EF" w14:textId="77777777" w:rsidR="0016770E" w:rsidRPr="0032710F" w:rsidRDefault="0016770E" w:rsidP="0016770E">
      <w:pPr>
        <w:tabs>
          <w:tab w:val="left" w:pos="741"/>
          <w:tab w:val="left" w:pos="1596"/>
          <w:tab w:val="left" w:pos="2622"/>
          <w:tab w:val="left" w:pos="3933"/>
        </w:tabs>
        <w:spacing w:line="276" w:lineRule="auto"/>
        <w:jc w:val="both"/>
        <w:rPr>
          <w:color w:val="FF0000"/>
          <w:sz w:val="22"/>
          <w:szCs w:val="22"/>
        </w:rPr>
      </w:pPr>
    </w:p>
    <w:p w14:paraId="4E746CAB" w14:textId="77777777" w:rsidR="0016770E" w:rsidRPr="00B84489" w:rsidRDefault="0016770E" w:rsidP="0016770E">
      <w:pPr>
        <w:jc w:val="both"/>
        <w:rPr>
          <w:color w:val="FF0000"/>
          <w:sz w:val="22"/>
          <w:szCs w:val="22"/>
        </w:rPr>
      </w:pPr>
    </w:p>
    <w:p w14:paraId="6379C10C" w14:textId="77777777" w:rsidR="0016770E" w:rsidRPr="004E3273" w:rsidRDefault="0016770E" w:rsidP="0016770E">
      <w:pPr>
        <w:tabs>
          <w:tab w:val="left" w:pos="741"/>
          <w:tab w:val="left" w:pos="1596"/>
          <w:tab w:val="left" w:pos="2622"/>
          <w:tab w:val="left" w:pos="3933"/>
        </w:tabs>
        <w:spacing w:after="60"/>
        <w:jc w:val="both"/>
        <w:rPr>
          <w:color w:val="FF0000"/>
          <w:sz w:val="22"/>
          <w:szCs w:val="22"/>
        </w:rPr>
      </w:pPr>
    </w:p>
    <w:p w14:paraId="50EFDCE6"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b/>
          <w:bCs/>
          <w:sz w:val="22"/>
          <w:szCs w:val="22"/>
        </w:rPr>
        <w:t xml:space="preserve">6.4. </w:t>
      </w:r>
      <w:r w:rsidRPr="00B509B1">
        <w:rPr>
          <w:b/>
          <w:bCs/>
          <w:sz w:val="22"/>
          <w:szCs w:val="22"/>
        </w:rPr>
        <w:tab/>
        <w:t>Kronik karaciğer hastalıkları</w:t>
      </w:r>
      <w:r w:rsidRPr="00B509B1">
        <w:rPr>
          <w:b/>
          <w:bCs/>
          <w:sz w:val="32"/>
          <w:szCs w:val="32"/>
        </w:rPr>
        <w:t xml:space="preserve"> </w:t>
      </w:r>
      <w:r w:rsidRPr="00B509B1">
        <w:rPr>
          <w:b/>
          <w:bCs/>
          <w:sz w:val="22"/>
          <w:szCs w:val="22"/>
        </w:rPr>
        <w:t>(K70.3- K70.9</w:t>
      </w:r>
      <w:proofErr w:type="gramStart"/>
      <w:r w:rsidRPr="00B509B1">
        <w:rPr>
          <w:b/>
          <w:bCs/>
          <w:sz w:val="22"/>
          <w:szCs w:val="22"/>
        </w:rPr>
        <w:t>)  (</w:t>
      </w:r>
      <w:proofErr w:type="gramEnd"/>
      <w:r w:rsidRPr="00B509B1">
        <w:rPr>
          <w:b/>
          <w:bCs/>
          <w:sz w:val="22"/>
          <w:szCs w:val="22"/>
        </w:rPr>
        <w:t>K71-K77)</w:t>
      </w:r>
    </w:p>
    <w:p w14:paraId="1CFA40D8"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9167" w:type="dxa"/>
        <w:tblInd w:w="-68" w:type="dxa"/>
        <w:tblCellMar>
          <w:left w:w="70" w:type="dxa"/>
          <w:right w:w="70" w:type="dxa"/>
        </w:tblCellMar>
        <w:tblLook w:val="0000" w:firstRow="0" w:lastRow="0" w:firstColumn="0" w:lastColumn="0" w:noHBand="0" w:noVBand="0"/>
      </w:tblPr>
      <w:tblGrid>
        <w:gridCol w:w="960"/>
        <w:gridCol w:w="8207"/>
      </w:tblGrid>
      <w:tr w:rsidR="0016770E" w:rsidRPr="00B509B1" w14:paraId="54FCBFE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796576A" w14:textId="77777777" w:rsidR="0016770E" w:rsidRPr="00B509B1" w:rsidRDefault="0016770E" w:rsidP="00111CCD">
            <w:pPr>
              <w:jc w:val="both"/>
              <w:rPr>
                <w:b/>
                <w:bCs/>
                <w:sz w:val="22"/>
                <w:szCs w:val="22"/>
                <w:lang w:eastAsia="tr-TR"/>
              </w:rPr>
            </w:pPr>
            <w:r w:rsidRPr="00B509B1">
              <w:rPr>
                <w:b/>
                <w:bCs/>
                <w:sz w:val="22"/>
                <w:szCs w:val="22"/>
                <w:lang w:eastAsia="tr-TR"/>
              </w:rPr>
              <w:t>K70.3</w:t>
            </w:r>
          </w:p>
        </w:tc>
        <w:tc>
          <w:tcPr>
            <w:tcW w:w="8207" w:type="dxa"/>
            <w:tcBorders>
              <w:top w:val="single" w:sz="4" w:space="0" w:color="auto"/>
              <w:left w:val="nil"/>
              <w:bottom w:val="single" w:sz="4" w:space="0" w:color="auto"/>
              <w:right w:val="single" w:sz="4" w:space="0" w:color="auto"/>
            </w:tcBorders>
            <w:noWrap/>
            <w:vAlign w:val="bottom"/>
          </w:tcPr>
          <w:p w14:paraId="6DA45925" w14:textId="77777777" w:rsidR="0016770E" w:rsidRPr="00B509B1" w:rsidRDefault="0016770E" w:rsidP="00111CCD">
            <w:pPr>
              <w:rPr>
                <w:sz w:val="22"/>
                <w:szCs w:val="22"/>
                <w:lang w:eastAsia="tr-TR"/>
              </w:rPr>
            </w:pPr>
            <w:r w:rsidRPr="00B509B1">
              <w:rPr>
                <w:sz w:val="22"/>
                <w:szCs w:val="22"/>
                <w:lang w:eastAsia="tr-TR"/>
              </w:rPr>
              <w:t>Kara</w:t>
            </w:r>
            <w:r w:rsidRPr="004E3273">
              <w:rPr>
                <w:sz w:val="22"/>
                <w:szCs w:val="22"/>
                <w:lang w:eastAsia="tr-TR"/>
              </w:rPr>
              <w:t>ciğ</w:t>
            </w:r>
            <w:r w:rsidRPr="00B509B1">
              <w:rPr>
                <w:sz w:val="22"/>
                <w:szCs w:val="22"/>
                <w:lang w:eastAsia="tr-TR"/>
              </w:rPr>
              <w:t>er alkolik sirozu</w:t>
            </w:r>
          </w:p>
        </w:tc>
      </w:tr>
      <w:tr w:rsidR="0016770E" w:rsidRPr="00B509B1" w14:paraId="2DE5722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F5AC446" w14:textId="77777777" w:rsidR="0016770E" w:rsidRPr="00B509B1" w:rsidRDefault="0016770E" w:rsidP="00111CCD">
            <w:pPr>
              <w:jc w:val="both"/>
              <w:rPr>
                <w:b/>
                <w:bCs/>
                <w:sz w:val="22"/>
                <w:szCs w:val="22"/>
                <w:lang w:eastAsia="tr-TR"/>
              </w:rPr>
            </w:pPr>
            <w:r w:rsidRPr="00B509B1">
              <w:rPr>
                <w:b/>
                <w:bCs/>
                <w:sz w:val="22"/>
                <w:szCs w:val="22"/>
                <w:lang w:eastAsia="tr-TR"/>
              </w:rPr>
              <w:t>K70.4</w:t>
            </w:r>
          </w:p>
        </w:tc>
        <w:tc>
          <w:tcPr>
            <w:tcW w:w="8207" w:type="dxa"/>
            <w:tcBorders>
              <w:top w:val="nil"/>
              <w:left w:val="nil"/>
              <w:bottom w:val="single" w:sz="4" w:space="0" w:color="auto"/>
              <w:right w:val="single" w:sz="4" w:space="0" w:color="auto"/>
            </w:tcBorders>
            <w:noWrap/>
            <w:vAlign w:val="bottom"/>
          </w:tcPr>
          <w:p w14:paraId="5828BCF2" w14:textId="77777777" w:rsidR="0016770E" w:rsidRPr="00B509B1" w:rsidRDefault="0016770E" w:rsidP="00111CCD">
            <w:pPr>
              <w:rPr>
                <w:sz w:val="22"/>
                <w:szCs w:val="22"/>
                <w:lang w:eastAsia="tr-TR"/>
              </w:rPr>
            </w:pPr>
            <w:r w:rsidRPr="00B509B1">
              <w:rPr>
                <w:sz w:val="22"/>
                <w:szCs w:val="22"/>
                <w:lang w:eastAsia="tr-TR"/>
              </w:rPr>
              <w:t>Alkolik karaciğer yetmezliği</w:t>
            </w:r>
          </w:p>
        </w:tc>
      </w:tr>
      <w:tr w:rsidR="0016770E" w:rsidRPr="00B509B1" w14:paraId="1DBD2B1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658D44D" w14:textId="77777777" w:rsidR="0016770E" w:rsidRPr="00B509B1" w:rsidRDefault="0016770E" w:rsidP="00111CCD">
            <w:pPr>
              <w:jc w:val="both"/>
              <w:rPr>
                <w:b/>
                <w:bCs/>
                <w:sz w:val="22"/>
                <w:szCs w:val="22"/>
                <w:lang w:eastAsia="tr-TR"/>
              </w:rPr>
            </w:pPr>
            <w:r w:rsidRPr="00B509B1">
              <w:rPr>
                <w:b/>
                <w:bCs/>
                <w:sz w:val="22"/>
                <w:szCs w:val="22"/>
                <w:lang w:eastAsia="tr-TR"/>
              </w:rPr>
              <w:t>K70.9</w:t>
            </w:r>
          </w:p>
        </w:tc>
        <w:tc>
          <w:tcPr>
            <w:tcW w:w="8207" w:type="dxa"/>
            <w:tcBorders>
              <w:top w:val="nil"/>
              <w:left w:val="nil"/>
              <w:bottom w:val="single" w:sz="4" w:space="0" w:color="auto"/>
              <w:right w:val="single" w:sz="4" w:space="0" w:color="auto"/>
            </w:tcBorders>
            <w:noWrap/>
            <w:vAlign w:val="bottom"/>
          </w:tcPr>
          <w:p w14:paraId="28D5662A" w14:textId="77777777" w:rsidR="0016770E" w:rsidRPr="00B509B1" w:rsidRDefault="0016770E" w:rsidP="00111CCD">
            <w:pPr>
              <w:rPr>
                <w:sz w:val="22"/>
                <w:szCs w:val="22"/>
                <w:lang w:eastAsia="tr-TR"/>
              </w:rPr>
            </w:pPr>
            <w:r w:rsidRPr="00B509B1">
              <w:rPr>
                <w:sz w:val="22"/>
                <w:szCs w:val="22"/>
                <w:lang w:eastAsia="tr-TR"/>
              </w:rPr>
              <w:t>Alkolik karaciğer hastalığı, tanımlanmamış</w:t>
            </w:r>
          </w:p>
        </w:tc>
      </w:tr>
      <w:tr w:rsidR="0016770E" w:rsidRPr="00B509B1" w14:paraId="23803D8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D2A8597" w14:textId="77777777" w:rsidR="0016770E" w:rsidRPr="00B509B1" w:rsidRDefault="0016770E" w:rsidP="00111CCD">
            <w:pPr>
              <w:jc w:val="both"/>
              <w:rPr>
                <w:sz w:val="22"/>
                <w:szCs w:val="22"/>
                <w:lang w:eastAsia="tr-TR"/>
              </w:rPr>
            </w:pPr>
          </w:p>
        </w:tc>
        <w:tc>
          <w:tcPr>
            <w:tcW w:w="8207" w:type="dxa"/>
            <w:tcBorders>
              <w:top w:val="nil"/>
              <w:left w:val="nil"/>
              <w:bottom w:val="single" w:sz="4" w:space="0" w:color="auto"/>
              <w:right w:val="single" w:sz="4" w:space="0" w:color="auto"/>
            </w:tcBorders>
            <w:noWrap/>
            <w:vAlign w:val="bottom"/>
          </w:tcPr>
          <w:p w14:paraId="6353DE33" w14:textId="77777777" w:rsidR="0016770E" w:rsidRPr="00B509B1" w:rsidRDefault="0016770E" w:rsidP="00111CCD">
            <w:pPr>
              <w:rPr>
                <w:sz w:val="22"/>
                <w:szCs w:val="22"/>
                <w:lang w:eastAsia="tr-TR"/>
              </w:rPr>
            </w:pPr>
          </w:p>
        </w:tc>
      </w:tr>
      <w:tr w:rsidR="0016770E" w:rsidRPr="00B509B1" w14:paraId="59BAA59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9C5D05F" w14:textId="77777777" w:rsidR="0016770E" w:rsidRPr="00B509B1" w:rsidRDefault="0016770E" w:rsidP="00111CCD">
            <w:pPr>
              <w:jc w:val="both"/>
              <w:rPr>
                <w:b/>
                <w:bCs/>
                <w:sz w:val="22"/>
                <w:szCs w:val="22"/>
                <w:lang w:eastAsia="tr-TR"/>
              </w:rPr>
            </w:pPr>
            <w:r w:rsidRPr="00B509B1">
              <w:rPr>
                <w:b/>
                <w:bCs/>
                <w:sz w:val="22"/>
                <w:szCs w:val="22"/>
                <w:lang w:eastAsia="tr-TR"/>
              </w:rPr>
              <w:t>K71</w:t>
            </w:r>
          </w:p>
        </w:tc>
        <w:tc>
          <w:tcPr>
            <w:tcW w:w="8207" w:type="dxa"/>
            <w:tcBorders>
              <w:top w:val="nil"/>
              <w:left w:val="nil"/>
              <w:bottom w:val="single" w:sz="4" w:space="0" w:color="auto"/>
              <w:right w:val="single" w:sz="4" w:space="0" w:color="auto"/>
            </w:tcBorders>
            <w:noWrap/>
            <w:vAlign w:val="bottom"/>
          </w:tcPr>
          <w:p w14:paraId="04D77BF2" w14:textId="77777777" w:rsidR="0016770E" w:rsidRPr="00B509B1" w:rsidRDefault="0016770E" w:rsidP="00111CCD">
            <w:pPr>
              <w:rPr>
                <w:b/>
                <w:bCs/>
                <w:sz w:val="22"/>
                <w:szCs w:val="22"/>
                <w:lang w:eastAsia="tr-TR"/>
              </w:rPr>
            </w:pPr>
            <w:r w:rsidRPr="00B509B1">
              <w:rPr>
                <w:b/>
                <w:bCs/>
                <w:sz w:val="22"/>
                <w:szCs w:val="22"/>
                <w:lang w:eastAsia="tr-TR"/>
              </w:rPr>
              <w:t>Toksik karaciğer hastalığı</w:t>
            </w:r>
          </w:p>
        </w:tc>
      </w:tr>
      <w:tr w:rsidR="0016770E" w:rsidRPr="00B509B1" w14:paraId="18F5295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86E7D6C" w14:textId="77777777" w:rsidR="0016770E" w:rsidRPr="00B509B1" w:rsidRDefault="0016770E" w:rsidP="00111CCD">
            <w:pPr>
              <w:jc w:val="both"/>
              <w:rPr>
                <w:b/>
                <w:bCs/>
                <w:sz w:val="22"/>
                <w:szCs w:val="22"/>
                <w:lang w:eastAsia="tr-TR"/>
              </w:rPr>
            </w:pPr>
            <w:r w:rsidRPr="00B509B1">
              <w:rPr>
                <w:b/>
                <w:bCs/>
                <w:sz w:val="22"/>
                <w:szCs w:val="22"/>
                <w:lang w:eastAsia="tr-TR"/>
              </w:rPr>
              <w:t>K71.0</w:t>
            </w:r>
          </w:p>
        </w:tc>
        <w:tc>
          <w:tcPr>
            <w:tcW w:w="8207" w:type="dxa"/>
            <w:tcBorders>
              <w:top w:val="nil"/>
              <w:left w:val="nil"/>
              <w:bottom w:val="single" w:sz="4" w:space="0" w:color="auto"/>
              <w:right w:val="single" w:sz="4" w:space="0" w:color="auto"/>
            </w:tcBorders>
            <w:noWrap/>
            <w:vAlign w:val="bottom"/>
          </w:tcPr>
          <w:p w14:paraId="71CE7897" w14:textId="77777777" w:rsidR="0016770E" w:rsidRPr="00B509B1" w:rsidRDefault="0016770E" w:rsidP="00111CCD">
            <w:pPr>
              <w:rPr>
                <w:sz w:val="22"/>
                <w:szCs w:val="22"/>
                <w:lang w:eastAsia="tr-TR"/>
              </w:rPr>
            </w:pPr>
            <w:r w:rsidRPr="00B509B1">
              <w:rPr>
                <w:sz w:val="22"/>
                <w:szCs w:val="22"/>
                <w:lang w:eastAsia="tr-TR"/>
              </w:rPr>
              <w:t xml:space="preserve">Toksik karaciğer hastalığı, </w:t>
            </w:r>
            <w:proofErr w:type="spellStart"/>
            <w:r w:rsidRPr="00B509B1">
              <w:rPr>
                <w:sz w:val="22"/>
                <w:szCs w:val="22"/>
                <w:lang w:eastAsia="tr-TR"/>
              </w:rPr>
              <w:t>kolestaz</w:t>
            </w:r>
            <w:proofErr w:type="spellEnd"/>
            <w:r w:rsidRPr="00B509B1">
              <w:rPr>
                <w:sz w:val="22"/>
                <w:szCs w:val="22"/>
                <w:lang w:eastAsia="tr-TR"/>
              </w:rPr>
              <w:t xml:space="preserve"> ile</w:t>
            </w:r>
          </w:p>
        </w:tc>
      </w:tr>
      <w:tr w:rsidR="0016770E" w:rsidRPr="00B509B1" w14:paraId="5C94B03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03F215C" w14:textId="77777777" w:rsidR="0016770E" w:rsidRPr="00B509B1" w:rsidRDefault="0016770E" w:rsidP="00111CCD">
            <w:pPr>
              <w:jc w:val="both"/>
              <w:rPr>
                <w:b/>
                <w:bCs/>
                <w:sz w:val="22"/>
                <w:szCs w:val="22"/>
                <w:lang w:eastAsia="tr-TR"/>
              </w:rPr>
            </w:pPr>
            <w:r w:rsidRPr="00B509B1">
              <w:rPr>
                <w:b/>
                <w:bCs/>
                <w:sz w:val="22"/>
                <w:szCs w:val="22"/>
                <w:lang w:eastAsia="tr-TR"/>
              </w:rPr>
              <w:t>K71.1</w:t>
            </w:r>
          </w:p>
        </w:tc>
        <w:tc>
          <w:tcPr>
            <w:tcW w:w="8207" w:type="dxa"/>
            <w:tcBorders>
              <w:top w:val="nil"/>
              <w:left w:val="nil"/>
              <w:bottom w:val="single" w:sz="4" w:space="0" w:color="auto"/>
              <w:right w:val="single" w:sz="4" w:space="0" w:color="auto"/>
            </w:tcBorders>
            <w:noWrap/>
            <w:vAlign w:val="bottom"/>
          </w:tcPr>
          <w:p w14:paraId="60EF6F7B" w14:textId="77777777" w:rsidR="0016770E" w:rsidRPr="00B509B1" w:rsidRDefault="0016770E" w:rsidP="00111CCD">
            <w:pPr>
              <w:rPr>
                <w:sz w:val="22"/>
                <w:szCs w:val="22"/>
                <w:lang w:eastAsia="tr-TR"/>
              </w:rPr>
            </w:pPr>
            <w:r w:rsidRPr="00B509B1">
              <w:rPr>
                <w:sz w:val="22"/>
                <w:szCs w:val="22"/>
                <w:lang w:eastAsia="tr-TR"/>
              </w:rPr>
              <w:t>Toksik karaciğer hastalığı, hepatik nekroz ile</w:t>
            </w:r>
          </w:p>
        </w:tc>
      </w:tr>
      <w:tr w:rsidR="0016770E" w:rsidRPr="00B509B1" w14:paraId="444D6D2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F3891A8" w14:textId="77777777" w:rsidR="0016770E" w:rsidRPr="00B509B1" w:rsidRDefault="0016770E" w:rsidP="00111CCD">
            <w:pPr>
              <w:jc w:val="both"/>
              <w:rPr>
                <w:b/>
                <w:bCs/>
                <w:sz w:val="22"/>
                <w:szCs w:val="22"/>
                <w:lang w:eastAsia="tr-TR"/>
              </w:rPr>
            </w:pPr>
            <w:r w:rsidRPr="00B509B1">
              <w:rPr>
                <w:b/>
                <w:bCs/>
                <w:sz w:val="22"/>
                <w:szCs w:val="22"/>
                <w:lang w:eastAsia="tr-TR"/>
              </w:rPr>
              <w:t>K71.2</w:t>
            </w:r>
          </w:p>
        </w:tc>
        <w:tc>
          <w:tcPr>
            <w:tcW w:w="8207" w:type="dxa"/>
            <w:tcBorders>
              <w:top w:val="nil"/>
              <w:left w:val="nil"/>
              <w:bottom w:val="single" w:sz="4" w:space="0" w:color="auto"/>
              <w:right w:val="single" w:sz="4" w:space="0" w:color="auto"/>
            </w:tcBorders>
            <w:noWrap/>
            <w:vAlign w:val="bottom"/>
          </w:tcPr>
          <w:p w14:paraId="4838C0E8" w14:textId="77777777" w:rsidR="0016770E" w:rsidRPr="00B509B1" w:rsidRDefault="0016770E" w:rsidP="00111CCD">
            <w:pPr>
              <w:rPr>
                <w:sz w:val="22"/>
                <w:szCs w:val="22"/>
                <w:lang w:eastAsia="tr-TR"/>
              </w:rPr>
            </w:pPr>
            <w:r w:rsidRPr="00B509B1">
              <w:rPr>
                <w:sz w:val="22"/>
                <w:szCs w:val="22"/>
                <w:lang w:eastAsia="tr-TR"/>
              </w:rPr>
              <w:t>Toksik karaciğer hastalığı, akut hepatit ile</w:t>
            </w:r>
          </w:p>
        </w:tc>
      </w:tr>
      <w:tr w:rsidR="0016770E" w:rsidRPr="00B509B1" w14:paraId="3BB042F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96262F0" w14:textId="77777777" w:rsidR="0016770E" w:rsidRPr="00B509B1" w:rsidRDefault="0016770E" w:rsidP="00111CCD">
            <w:pPr>
              <w:jc w:val="both"/>
              <w:rPr>
                <w:b/>
                <w:bCs/>
                <w:sz w:val="22"/>
                <w:szCs w:val="22"/>
                <w:lang w:eastAsia="tr-TR"/>
              </w:rPr>
            </w:pPr>
            <w:r w:rsidRPr="00B509B1">
              <w:rPr>
                <w:b/>
                <w:bCs/>
                <w:sz w:val="22"/>
                <w:szCs w:val="22"/>
                <w:lang w:eastAsia="tr-TR"/>
              </w:rPr>
              <w:t>K71.3</w:t>
            </w:r>
          </w:p>
        </w:tc>
        <w:tc>
          <w:tcPr>
            <w:tcW w:w="8207" w:type="dxa"/>
            <w:tcBorders>
              <w:top w:val="nil"/>
              <w:left w:val="nil"/>
              <w:bottom w:val="single" w:sz="4" w:space="0" w:color="auto"/>
              <w:right w:val="single" w:sz="4" w:space="0" w:color="auto"/>
            </w:tcBorders>
            <w:noWrap/>
            <w:vAlign w:val="bottom"/>
          </w:tcPr>
          <w:p w14:paraId="7E7A7A3C" w14:textId="77777777" w:rsidR="0016770E" w:rsidRPr="00B509B1" w:rsidRDefault="0016770E" w:rsidP="00111CCD">
            <w:pPr>
              <w:rPr>
                <w:sz w:val="22"/>
                <w:szCs w:val="22"/>
                <w:lang w:eastAsia="tr-TR"/>
              </w:rPr>
            </w:pPr>
            <w:r w:rsidRPr="00B509B1">
              <w:rPr>
                <w:sz w:val="22"/>
                <w:szCs w:val="22"/>
                <w:lang w:eastAsia="tr-TR"/>
              </w:rPr>
              <w:t>Toksik karaciğer hastalığı, kronik persistan hepatit ile</w:t>
            </w:r>
          </w:p>
        </w:tc>
      </w:tr>
      <w:tr w:rsidR="0016770E" w:rsidRPr="00B509B1" w14:paraId="5F86B23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405B83F" w14:textId="77777777" w:rsidR="0016770E" w:rsidRPr="00B509B1" w:rsidRDefault="0016770E" w:rsidP="00111CCD">
            <w:pPr>
              <w:jc w:val="both"/>
              <w:rPr>
                <w:b/>
                <w:bCs/>
                <w:sz w:val="22"/>
                <w:szCs w:val="22"/>
                <w:lang w:eastAsia="tr-TR"/>
              </w:rPr>
            </w:pPr>
            <w:r w:rsidRPr="00B509B1">
              <w:rPr>
                <w:b/>
                <w:bCs/>
                <w:sz w:val="22"/>
                <w:szCs w:val="22"/>
                <w:lang w:eastAsia="tr-TR"/>
              </w:rPr>
              <w:t>K71.4</w:t>
            </w:r>
          </w:p>
        </w:tc>
        <w:tc>
          <w:tcPr>
            <w:tcW w:w="8207" w:type="dxa"/>
            <w:tcBorders>
              <w:top w:val="nil"/>
              <w:left w:val="nil"/>
              <w:bottom w:val="single" w:sz="4" w:space="0" w:color="auto"/>
              <w:right w:val="single" w:sz="4" w:space="0" w:color="auto"/>
            </w:tcBorders>
            <w:noWrap/>
            <w:vAlign w:val="bottom"/>
          </w:tcPr>
          <w:p w14:paraId="1A7A43C6" w14:textId="77777777" w:rsidR="0016770E" w:rsidRPr="00B509B1" w:rsidRDefault="0016770E" w:rsidP="00111CCD">
            <w:pPr>
              <w:rPr>
                <w:sz w:val="22"/>
                <w:szCs w:val="22"/>
                <w:lang w:eastAsia="tr-TR"/>
              </w:rPr>
            </w:pPr>
            <w:r w:rsidRPr="00B509B1">
              <w:rPr>
                <w:sz w:val="22"/>
                <w:szCs w:val="22"/>
                <w:lang w:eastAsia="tr-TR"/>
              </w:rPr>
              <w:t xml:space="preserve">Toksik karaciğer hastalığı, kronik </w:t>
            </w:r>
            <w:proofErr w:type="spellStart"/>
            <w:r w:rsidRPr="00B509B1">
              <w:rPr>
                <w:sz w:val="22"/>
                <w:szCs w:val="22"/>
                <w:lang w:eastAsia="tr-TR"/>
              </w:rPr>
              <w:t>lobuler</w:t>
            </w:r>
            <w:proofErr w:type="spellEnd"/>
            <w:r w:rsidRPr="00B509B1">
              <w:rPr>
                <w:sz w:val="22"/>
                <w:szCs w:val="22"/>
                <w:lang w:eastAsia="tr-TR"/>
              </w:rPr>
              <w:t xml:space="preserve"> hepatit ile</w:t>
            </w:r>
          </w:p>
        </w:tc>
      </w:tr>
      <w:tr w:rsidR="0016770E" w:rsidRPr="00B509B1" w14:paraId="7156804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D6F8CB2" w14:textId="77777777" w:rsidR="0016770E" w:rsidRPr="00B509B1" w:rsidRDefault="0016770E" w:rsidP="00111CCD">
            <w:pPr>
              <w:jc w:val="both"/>
              <w:rPr>
                <w:b/>
                <w:bCs/>
                <w:sz w:val="22"/>
                <w:szCs w:val="22"/>
                <w:lang w:eastAsia="tr-TR"/>
              </w:rPr>
            </w:pPr>
            <w:r w:rsidRPr="00B509B1">
              <w:rPr>
                <w:b/>
                <w:bCs/>
                <w:sz w:val="22"/>
                <w:szCs w:val="22"/>
                <w:lang w:eastAsia="tr-TR"/>
              </w:rPr>
              <w:t>K71.5</w:t>
            </w:r>
          </w:p>
        </w:tc>
        <w:tc>
          <w:tcPr>
            <w:tcW w:w="8207" w:type="dxa"/>
            <w:tcBorders>
              <w:top w:val="nil"/>
              <w:left w:val="nil"/>
              <w:bottom w:val="single" w:sz="4" w:space="0" w:color="auto"/>
              <w:right w:val="single" w:sz="4" w:space="0" w:color="auto"/>
            </w:tcBorders>
            <w:noWrap/>
            <w:vAlign w:val="bottom"/>
          </w:tcPr>
          <w:p w14:paraId="4B7562A7" w14:textId="77777777" w:rsidR="0016770E" w:rsidRPr="00B509B1" w:rsidRDefault="0016770E" w:rsidP="00111CCD">
            <w:pPr>
              <w:rPr>
                <w:sz w:val="22"/>
                <w:szCs w:val="22"/>
                <w:lang w:eastAsia="tr-TR"/>
              </w:rPr>
            </w:pPr>
            <w:r w:rsidRPr="00B509B1">
              <w:rPr>
                <w:sz w:val="22"/>
                <w:szCs w:val="22"/>
                <w:lang w:eastAsia="tr-TR"/>
              </w:rPr>
              <w:t>Toksik karaciğer hastalığı, kronik aktif hepatit ile</w:t>
            </w:r>
          </w:p>
        </w:tc>
      </w:tr>
      <w:tr w:rsidR="0016770E" w:rsidRPr="00B509B1" w14:paraId="2BB02FA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E83F4F1" w14:textId="77777777" w:rsidR="0016770E" w:rsidRPr="00B509B1" w:rsidRDefault="0016770E" w:rsidP="00111CCD">
            <w:pPr>
              <w:jc w:val="both"/>
              <w:rPr>
                <w:b/>
                <w:bCs/>
                <w:sz w:val="22"/>
                <w:szCs w:val="22"/>
                <w:lang w:eastAsia="tr-TR"/>
              </w:rPr>
            </w:pPr>
            <w:r w:rsidRPr="00B509B1">
              <w:rPr>
                <w:b/>
                <w:bCs/>
                <w:sz w:val="22"/>
                <w:szCs w:val="22"/>
                <w:lang w:eastAsia="tr-TR"/>
              </w:rPr>
              <w:t>K71.6</w:t>
            </w:r>
          </w:p>
        </w:tc>
        <w:tc>
          <w:tcPr>
            <w:tcW w:w="8207" w:type="dxa"/>
            <w:tcBorders>
              <w:top w:val="nil"/>
              <w:left w:val="nil"/>
              <w:bottom w:val="single" w:sz="4" w:space="0" w:color="auto"/>
              <w:right w:val="single" w:sz="4" w:space="0" w:color="auto"/>
            </w:tcBorders>
            <w:noWrap/>
            <w:vAlign w:val="bottom"/>
          </w:tcPr>
          <w:p w14:paraId="4758909A" w14:textId="77777777" w:rsidR="0016770E" w:rsidRPr="00B509B1" w:rsidRDefault="0016770E" w:rsidP="00111CCD">
            <w:pPr>
              <w:rPr>
                <w:sz w:val="22"/>
                <w:szCs w:val="22"/>
                <w:lang w:eastAsia="tr-TR"/>
              </w:rPr>
            </w:pPr>
            <w:r w:rsidRPr="00B509B1">
              <w:rPr>
                <w:sz w:val="22"/>
                <w:szCs w:val="22"/>
                <w:lang w:eastAsia="tr-TR"/>
              </w:rPr>
              <w:t>Toksik karaciğer hastalığı, hepatit ile, başka yerde sınıflanmamış</w:t>
            </w:r>
          </w:p>
        </w:tc>
      </w:tr>
      <w:tr w:rsidR="0016770E" w:rsidRPr="00B509B1" w14:paraId="4A37423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11FD223" w14:textId="77777777" w:rsidR="0016770E" w:rsidRPr="00B509B1" w:rsidRDefault="0016770E" w:rsidP="00111CCD">
            <w:pPr>
              <w:jc w:val="both"/>
              <w:rPr>
                <w:b/>
                <w:bCs/>
                <w:sz w:val="22"/>
                <w:szCs w:val="22"/>
                <w:lang w:eastAsia="tr-TR"/>
              </w:rPr>
            </w:pPr>
            <w:r w:rsidRPr="00B509B1">
              <w:rPr>
                <w:b/>
                <w:bCs/>
                <w:sz w:val="22"/>
                <w:szCs w:val="22"/>
                <w:lang w:eastAsia="tr-TR"/>
              </w:rPr>
              <w:t>K71.7</w:t>
            </w:r>
          </w:p>
        </w:tc>
        <w:tc>
          <w:tcPr>
            <w:tcW w:w="8207" w:type="dxa"/>
            <w:tcBorders>
              <w:top w:val="nil"/>
              <w:left w:val="nil"/>
              <w:bottom w:val="single" w:sz="4" w:space="0" w:color="auto"/>
              <w:right w:val="single" w:sz="4" w:space="0" w:color="auto"/>
            </w:tcBorders>
            <w:noWrap/>
            <w:vAlign w:val="bottom"/>
          </w:tcPr>
          <w:p w14:paraId="5CCD475A" w14:textId="77777777" w:rsidR="0016770E" w:rsidRPr="00B509B1" w:rsidRDefault="0016770E" w:rsidP="00111CCD">
            <w:pPr>
              <w:rPr>
                <w:sz w:val="22"/>
                <w:szCs w:val="22"/>
                <w:lang w:eastAsia="tr-TR"/>
              </w:rPr>
            </w:pPr>
            <w:r w:rsidRPr="00B509B1">
              <w:rPr>
                <w:sz w:val="22"/>
                <w:szCs w:val="22"/>
                <w:lang w:eastAsia="tr-TR"/>
              </w:rPr>
              <w:t xml:space="preserve">Toksik karaciğer hastalığı, karaciğer </w:t>
            </w:r>
            <w:proofErr w:type="spellStart"/>
            <w:r w:rsidRPr="00B509B1">
              <w:rPr>
                <w:sz w:val="22"/>
                <w:szCs w:val="22"/>
                <w:lang w:eastAsia="tr-TR"/>
              </w:rPr>
              <w:t>fibroz</w:t>
            </w:r>
            <w:proofErr w:type="spellEnd"/>
            <w:r w:rsidRPr="00B509B1">
              <w:rPr>
                <w:sz w:val="22"/>
                <w:szCs w:val="22"/>
                <w:lang w:eastAsia="tr-TR"/>
              </w:rPr>
              <w:t xml:space="preserve"> ve sirozu ile</w:t>
            </w:r>
          </w:p>
        </w:tc>
      </w:tr>
      <w:tr w:rsidR="0016770E" w:rsidRPr="00B509B1" w14:paraId="095783B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4F39E0E" w14:textId="77777777" w:rsidR="0016770E" w:rsidRPr="00B509B1" w:rsidRDefault="0016770E" w:rsidP="00111CCD">
            <w:pPr>
              <w:jc w:val="both"/>
              <w:rPr>
                <w:b/>
                <w:bCs/>
                <w:sz w:val="22"/>
                <w:szCs w:val="22"/>
                <w:lang w:eastAsia="tr-TR"/>
              </w:rPr>
            </w:pPr>
            <w:r w:rsidRPr="00B509B1">
              <w:rPr>
                <w:b/>
                <w:bCs/>
                <w:sz w:val="22"/>
                <w:szCs w:val="22"/>
                <w:lang w:eastAsia="tr-TR"/>
              </w:rPr>
              <w:t>K71.8</w:t>
            </w:r>
          </w:p>
        </w:tc>
        <w:tc>
          <w:tcPr>
            <w:tcW w:w="8207" w:type="dxa"/>
            <w:tcBorders>
              <w:top w:val="nil"/>
              <w:left w:val="nil"/>
              <w:bottom w:val="single" w:sz="4" w:space="0" w:color="auto"/>
              <w:right w:val="single" w:sz="4" w:space="0" w:color="auto"/>
            </w:tcBorders>
            <w:noWrap/>
            <w:vAlign w:val="bottom"/>
          </w:tcPr>
          <w:p w14:paraId="51035EC5" w14:textId="77777777" w:rsidR="0016770E" w:rsidRPr="00B509B1" w:rsidRDefault="0016770E" w:rsidP="00111CCD">
            <w:pPr>
              <w:rPr>
                <w:sz w:val="22"/>
                <w:szCs w:val="22"/>
                <w:lang w:eastAsia="tr-TR"/>
              </w:rPr>
            </w:pPr>
            <w:r w:rsidRPr="00B509B1">
              <w:rPr>
                <w:sz w:val="22"/>
                <w:szCs w:val="22"/>
                <w:lang w:eastAsia="tr-TR"/>
              </w:rPr>
              <w:t>Toksik karaciğer hastalığı, diğer karaciğer bozuklukları ile</w:t>
            </w:r>
          </w:p>
        </w:tc>
      </w:tr>
      <w:tr w:rsidR="0016770E" w:rsidRPr="00B509B1" w14:paraId="6DF8E21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D639B6D" w14:textId="77777777" w:rsidR="0016770E" w:rsidRPr="00B509B1" w:rsidRDefault="0016770E" w:rsidP="00111CCD">
            <w:pPr>
              <w:jc w:val="both"/>
              <w:rPr>
                <w:b/>
                <w:bCs/>
                <w:sz w:val="22"/>
                <w:szCs w:val="22"/>
                <w:lang w:eastAsia="tr-TR"/>
              </w:rPr>
            </w:pPr>
            <w:r w:rsidRPr="00B509B1">
              <w:rPr>
                <w:b/>
                <w:bCs/>
                <w:sz w:val="22"/>
                <w:szCs w:val="22"/>
                <w:lang w:eastAsia="tr-TR"/>
              </w:rPr>
              <w:t>K71.9</w:t>
            </w:r>
          </w:p>
        </w:tc>
        <w:tc>
          <w:tcPr>
            <w:tcW w:w="8207" w:type="dxa"/>
            <w:tcBorders>
              <w:top w:val="nil"/>
              <w:left w:val="nil"/>
              <w:bottom w:val="single" w:sz="4" w:space="0" w:color="auto"/>
              <w:right w:val="single" w:sz="4" w:space="0" w:color="auto"/>
            </w:tcBorders>
            <w:noWrap/>
            <w:vAlign w:val="bottom"/>
          </w:tcPr>
          <w:p w14:paraId="714E900B" w14:textId="77777777" w:rsidR="0016770E" w:rsidRPr="00B509B1" w:rsidRDefault="0016770E" w:rsidP="00111CCD">
            <w:pPr>
              <w:rPr>
                <w:sz w:val="22"/>
                <w:szCs w:val="22"/>
                <w:lang w:eastAsia="tr-TR"/>
              </w:rPr>
            </w:pPr>
            <w:r w:rsidRPr="00B509B1">
              <w:rPr>
                <w:sz w:val="22"/>
                <w:szCs w:val="22"/>
                <w:lang w:eastAsia="tr-TR"/>
              </w:rPr>
              <w:t>Toksik karaciğer hastalığı, tanımlanmamış</w:t>
            </w:r>
          </w:p>
        </w:tc>
      </w:tr>
      <w:tr w:rsidR="0016770E" w:rsidRPr="00B509B1" w14:paraId="46D0360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00776F0" w14:textId="77777777" w:rsidR="0016770E" w:rsidRPr="00B509B1" w:rsidRDefault="0016770E" w:rsidP="00111CCD">
            <w:pPr>
              <w:jc w:val="both"/>
              <w:rPr>
                <w:b/>
                <w:bCs/>
                <w:sz w:val="22"/>
                <w:szCs w:val="22"/>
                <w:lang w:eastAsia="tr-TR"/>
              </w:rPr>
            </w:pPr>
          </w:p>
        </w:tc>
        <w:tc>
          <w:tcPr>
            <w:tcW w:w="8207" w:type="dxa"/>
            <w:tcBorders>
              <w:top w:val="nil"/>
              <w:left w:val="nil"/>
              <w:bottom w:val="single" w:sz="4" w:space="0" w:color="auto"/>
              <w:right w:val="single" w:sz="4" w:space="0" w:color="auto"/>
            </w:tcBorders>
            <w:noWrap/>
            <w:vAlign w:val="bottom"/>
          </w:tcPr>
          <w:p w14:paraId="396A872A" w14:textId="77777777" w:rsidR="0016770E" w:rsidRPr="00B509B1" w:rsidRDefault="0016770E" w:rsidP="00111CCD">
            <w:pPr>
              <w:rPr>
                <w:sz w:val="22"/>
                <w:szCs w:val="22"/>
                <w:lang w:eastAsia="tr-TR"/>
              </w:rPr>
            </w:pPr>
          </w:p>
        </w:tc>
      </w:tr>
      <w:tr w:rsidR="0016770E" w:rsidRPr="00B509B1" w14:paraId="1908BC3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CB5242D" w14:textId="77777777" w:rsidR="0016770E" w:rsidRPr="00B509B1" w:rsidRDefault="0016770E" w:rsidP="00111CCD">
            <w:pPr>
              <w:jc w:val="both"/>
              <w:rPr>
                <w:b/>
                <w:bCs/>
                <w:sz w:val="22"/>
                <w:szCs w:val="22"/>
                <w:lang w:eastAsia="tr-TR"/>
              </w:rPr>
            </w:pPr>
            <w:r w:rsidRPr="00B509B1">
              <w:rPr>
                <w:b/>
                <w:bCs/>
                <w:sz w:val="22"/>
                <w:szCs w:val="22"/>
                <w:lang w:eastAsia="tr-TR"/>
              </w:rPr>
              <w:t>K72</w:t>
            </w:r>
          </w:p>
        </w:tc>
        <w:tc>
          <w:tcPr>
            <w:tcW w:w="8207" w:type="dxa"/>
            <w:tcBorders>
              <w:top w:val="nil"/>
              <w:left w:val="nil"/>
              <w:bottom w:val="single" w:sz="4" w:space="0" w:color="auto"/>
              <w:right w:val="single" w:sz="4" w:space="0" w:color="auto"/>
            </w:tcBorders>
            <w:noWrap/>
            <w:vAlign w:val="bottom"/>
          </w:tcPr>
          <w:p w14:paraId="0C399B55" w14:textId="77777777" w:rsidR="0016770E" w:rsidRPr="00B509B1" w:rsidRDefault="0016770E" w:rsidP="00111CCD">
            <w:pPr>
              <w:rPr>
                <w:b/>
                <w:bCs/>
                <w:sz w:val="22"/>
                <w:szCs w:val="22"/>
                <w:lang w:eastAsia="tr-TR"/>
              </w:rPr>
            </w:pPr>
            <w:r w:rsidRPr="00B509B1">
              <w:rPr>
                <w:b/>
                <w:bCs/>
                <w:sz w:val="22"/>
                <w:szCs w:val="22"/>
                <w:lang w:eastAsia="tr-TR"/>
              </w:rPr>
              <w:t>Karaciğer yetmezliği, başka yerde sınıflanmamış</w:t>
            </w:r>
          </w:p>
        </w:tc>
      </w:tr>
      <w:tr w:rsidR="0016770E" w:rsidRPr="00B509B1" w14:paraId="1A53E7F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F291D29" w14:textId="77777777" w:rsidR="0016770E" w:rsidRPr="00B509B1" w:rsidRDefault="0016770E" w:rsidP="00111CCD">
            <w:pPr>
              <w:jc w:val="both"/>
              <w:rPr>
                <w:b/>
                <w:bCs/>
                <w:sz w:val="22"/>
                <w:szCs w:val="22"/>
                <w:lang w:eastAsia="tr-TR"/>
              </w:rPr>
            </w:pPr>
            <w:r w:rsidRPr="00B509B1">
              <w:rPr>
                <w:b/>
                <w:bCs/>
                <w:sz w:val="22"/>
                <w:szCs w:val="22"/>
                <w:lang w:eastAsia="tr-TR"/>
              </w:rPr>
              <w:t>K72.0</w:t>
            </w:r>
          </w:p>
        </w:tc>
        <w:tc>
          <w:tcPr>
            <w:tcW w:w="8207" w:type="dxa"/>
            <w:tcBorders>
              <w:top w:val="nil"/>
              <w:left w:val="nil"/>
              <w:bottom w:val="single" w:sz="4" w:space="0" w:color="auto"/>
              <w:right w:val="single" w:sz="4" w:space="0" w:color="auto"/>
            </w:tcBorders>
            <w:noWrap/>
            <w:vAlign w:val="bottom"/>
          </w:tcPr>
          <w:p w14:paraId="67509AEA" w14:textId="77777777" w:rsidR="0016770E" w:rsidRPr="00B509B1" w:rsidRDefault="0016770E" w:rsidP="00111CCD">
            <w:pPr>
              <w:rPr>
                <w:sz w:val="22"/>
                <w:szCs w:val="22"/>
                <w:lang w:eastAsia="tr-TR"/>
              </w:rPr>
            </w:pPr>
            <w:r w:rsidRPr="00B509B1">
              <w:rPr>
                <w:sz w:val="22"/>
                <w:szCs w:val="22"/>
                <w:lang w:eastAsia="tr-TR"/>
              </w:rPr>
              <w:t xml:space="preserve">Akut ve </w:t>
            </w:r>
            <w:proofErr w:type="spellStart"/>
            <w:r w:rsidRPr="00B509B1">
              <w:rPr>
                <w:sz w:val="22"/>
                <w:szCs w:val="22"/>
                <w:lang w:eastAsia="tr-TR"/>
              </w:rPr>
              <w:t>subakut</w:t>
            </w:r>
            <w:proofErr w:type="spellEnd"/>
            <w:r w:rsidRPr="00B509B1">
              <w:rPr>
                <w:sz w:val="22"/>
                <w:szCs w:val="22"/>
                <w:lang w:eastAsia="tr-TR"/>
              </w:rPr>
              <w:t xml:space="preserve"> karaciğer yetmezliği </w:t>
            </w:r>
          </w:p>
        </w:tc>
      </w:tr>
      <w:tr w:rsidR="0016770E" w:rsidRPr="00B509B1" w14:paraId="795371D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FF5AF5E" w14:textId="77777777" w:rsidR="0016770E" w:rsidRPr="00B509B1" w:rsidRDefault="0016770E" w:rsidP="00111CCD">
            <w:pPr>
              <w:jc w:val="both"/>
              <w:rPr>
                <w:b/>
                <w:bCs/>
                <w:sz w:val="22"/>
                <w:szCs w:val="22"/>
                <w:lang w:eastAsia="tr-TR"/>
              </w:rPr>
            </w:pPr>
            <w:r w:rsidRPr="00B509B1">
              <w:rPr>
                <w:b/>
                <w:bCs/>
                <w:sz w:val="22"/>
                <w:szCs w:val="22"/>
                <w:lang w:eastAsia="tr-TR"/>
              </w:rPr>
              <w:t>K72.1</w:t>
            </w:r>
          </w:p>
        </w:tc>
        <w:tc>
          <w:tcPr>
            <w:tcW w:w="8207" w:type="dxa"/>
            <w:tcBorders>
              <w:top w:val="nil"/>
              <w:left w:val="nil"/>
              <w:bottom w:val="single" w:sz="4" w:space="0" w:color="auto"/>
              <w:right w:val="single" w:sz="4" w:space="0" w:color="auto"/>
            </w:tcBorders>
            <w:noWrap/>
            <w:vAlign w:val="bottom"/>
          </w:tcPr>
          <w:p w14:paraId="2F556012" w14:textId="77777777" w:rsidR="0016770E" w:rsidRPr="00B509B1" w:rsidRDefault="0016770E" w:rsidP="00111CCD">
            <w:pPr>
              <w:rPr>
                <w:sz w:val="22"/>
                <w:szCs w:val="22"/>
                <w:lang w:eastAsia="tr-TR"/>
              </w:rPr>
            </w:pPr>
            <w:r w:rsidRPr="00B509B1">
              <w:rPr>
                <w:sz w:val="22"/>
                <w:szCs w:val="22"/>
                <w:lang w:eastAsia="tr-TR"/>
              </w:rPr>
              <w:t>Karaciğer yetmezliği, kronik</w:t>
            </w:r>
          </w:p>
        </w:tc>
      </w:tr>
      <w:tr w:rsidR="0016770E" w:rsidRPr="00B509B1" w14:paraId="3232E02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1436D79" w14:textId="77777777" w:rsidR="0016770E" w:rsidRPr="00B509B1" w:rsidRDefault="0016770E" w:rsidP="00111CCD">
            <w:pPr>
              <w:jc w:val="both"/>
              <w:rPr>
                <w:b/>
                <w:bCs/>
                <w:sz w:val="22"/>
                <w:szCs w:val="22"/>
                <w:lang w:eastAsia="tr-TR"/>
              </w:rPr>
            </w:pPr>
            <w:r w:rsidRPr="00B509B1">
              <w:rPr>
                <w:b/>
                <w:bCs/>
                <w:sz w:val="22"/>
                <w:szCs w:val="22"/>
                <w:lang w:eastAsia="tr-TR"/>
              </w:rPr>
              <w:t>K72.9</w:t>
            </w:r>
          </w:p>
        </w:tc>
        <w:tc>
          <w:tcPr>
            <w:tcW w:w="8207" w:type="dxa"/>
            <w:tcBorders>
              <w:top w:val="nil"/>
              <w:left w:val="nil"/>
              <w:bottom w:val="single" w:sz="4" w:space="0" w:color="auto"/>
              <w:right w:val="single" w:sz="4" w:space="0" w:color="auto"/>
            </w:tcBorders>
            <w:noWrap/>
            <w:vAlign w:val="bottom"/>
          </w:tcPr>
          <w:p w14:paraId="62CB7420" w14:textId="77777777" w:rsidR="0016770E" w:rsidRPr="00B509B1" w:rsidRDefault="0016770E" w:rsidP="00111CCD">
            <w:pPr>
              <w:rPr>
                <w:sz w:val="22"/>
                <w:szCs w:val="22"/>
                <w:lang w:eastAsia="tr-TR"/>
              </w:rPr>
            </w:pPr>
            <w:r w:rsidRPr="00B509B1">
              <w:rPr>
                <w:sz w:val="22"/>
                <w:szCs w:val="22"/>
                <w:lang w:eastAsia="tr-TR"/>
              </w:rPr>
              <w:t>Karaciğer yetmezliği, tanımlanmamış</w:t>
            </w:r>
          </w:p>
        </w:tc>
      </w:tr>
      <w:tr w:rsidR="0016770E" w:rsidRPr="00B509B1" w14:paraId="06F8105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4CEA4B7" w14:textId="77777777" w:rsidR="0016770E" w:rsidRPr="00B509B1" w:rsidRDefault="0016770E" w:rsidP="00111CCD">
            <w:pPr>
              <w:jc w:val="both"/>
              <w:rPr>
                <w:sz w:val="22"/>
                <w:szCs w:val="22"/>
                <w:lang w:eastAsia="tr-TR"/>
              </w:rPr>
            </w:pPr>
          </w:p>
        </w:tc>
        <w:tc>
          <w:tcPr>
            <w:tcW w:w="8207" w:type="dxa"/>
            <w:tcBorders>
              <w:top w:val="nil"/>
              <w:left w:val="nil"/>
              <w:bottom w:val="single" w:sz="4" w:space="0" w:color="auto"/>
              <w:right w:val="single" w:sz="4" w:space="0" w:color="auto"/>
            </w:tcBorders>
            <w:noWrap/>
            <w:vAlign w:val="bottom"/>
          </w:tcPr>
          <w:p w14:paraId="6691EB2D" w14:textId="77777777" w:rsidR="0016770E" w:rsidRPr="00B509B1" w:rsidRDefault="0016770E" w:rsidP="00111CCD">
            <w:pPr>
              <w:rPr>
                <w:sz w:val="22"/>
                <w:szCs w:val="22"/>
                <w:lang w:eastAsia="tr-TR"/>
              </w:rPr>
            </w:pPr>
          </w:p>
        </w:tc>
      </w:tr>
      <w:tr w:rsidR="0016770E" w:rsidRPr="00B509B1" w14:paraId="02DBD3B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59892A7" w14:textId="77777777" w:rsidR="0016770E" w:rsidRPr="00B509B1" w:rsidRDefault="0016770E" w:rsidP="00111CCD">
            <w:pPr>
              <w:jc w:val="both"/>
              <w:rPr>
                <w:b/>
                <w:bCs/>
                <w:sz w:val="22"/>
                <w:szCs w:val="22"/>
                <w:lang w:eastAsia="tr-TR"/>
              </w:rPr>
            </w:pPr>
            <w:r w:rsidRPr="00B509B1">
              <w:rPr>
                <w:b/>
                <w:bCs/>
                <w:sz w:val="22"/>
                <w:szCs w:val="22"/>
                <w:lang w:eastAsia="tr-TR"/>
              </w:rPr>
              <w:t>K73</w:t>
            </w:r>
          </w:p>
        </w:tc>
        <w:tc>
          <w:tcPr>
            <w:tcW w:w="8207" w:type="dxa"/>
            <w:tcBorders>
              <w:top w:val="nil"/>
              <w:left w:val="nil"/>
              <w:bottom w:val="single" w:sz="4" w:space="0" w:color="auto"/>
              <w:right w:val="single" w:sz="4" w:space="0" w:color="auto"/>
            </w:tcBorders>
            <w:noWrap/>
            <w:vAlign w:val="bottom"/>
          </w:tcPr>
          <w:p w14:paraId="793F0CD2" w14:textId="77777777" w:rsidR="0016770E" w:rsidRPr="00B509B1" w:rsidRDefault="0016770E" w:rsidP="00111CCD">
            <w:pPr>
              <w:rPr>
                <w:b/>
                <w:bCs/>
                <w:sz w:val="22"/>
                <w:szCs w:val="22"/>
                <w:lang w:eastAsia="tr-TR"/>
              </w:rPr>
            </w:pPr>
            <w:r w:rsidRPr="00B509B1">
              <w:rPr>
                <w:b/>
                <w:bCs/>
                <w:sz w:val="22"/>
                <w:szCs w:val="22"/>
                <w:lang w:eastAsia="tr-TR"/>
              </w:rPr>
              <w:t>Kronik hepatit, başka yerde sınıflanmamış</w:t>
            </w:r>
          </w:p>
        </w:tc>
      </w:tr>
      <w:tr w:rsidR="0016770E" w:rsidRPr="00B509B1" w14:paraId="7BA030E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656F8D0" w14:textId="77777777" w:rsidR="0016770E" w:rsidRPr="00B509B1" w:rsidRDefault="0016770E" w:rsidP="00111CCD">
            <w:pPr>
              <w:jc w:val="both"/>
              <w:rPr>
                <w:b/>
                <w:bCs/>
                <w:sz w:val="22"/>
                <w:szCs w:val="22"/>
                <w:lang w:eastAsia="tr-TR"/>
              </w:rPr>
            </w:pPr>
            <w:r w:rsidRPr="00B509B1">
              <w:rPr>
                <w:b/>
                <w:bCs/>
                <w:sz w:val="22"/>
                <w:szCs w:val="22"/>
                <w:lang w:eastAsia="tr-TR"/>
              </w:rPr>
              <w:t>K73.0</w:t>
            </w:r>
          </w:p>
        </w:tc>
        <w:tc>
          <w:tcPr>
            <w:tcW w:w="8207" w:type="dxa"/>
            <w:tcBorders>
              <w:top w:val="nil"/>
              <w:left w:val="nil"/>
              <w:bottom w:val="single" w:sz="4" w:space="0" w:color="auto"/>
              <w:right w:val="single" w:sz="4" w:space="0" w:color="auto"/>
            </w:tcBorders>
            <w:noWrap/>
            <w:vAlign w:val="bottom"/>
          </w:tcPr>
          <w:p w14:paraId="119426C6" w14:textId="77777777" w:rsidR="0016770E" w:rsidRPr="00B509B1" w:rsidRDefault="0016770E" w:rsidP="00111CCD">
            <w:pPr>
              <w:rPr>
                <w:sz w:val="22"/>
                <w:szCs w:val="22"/>
                <w:lang w:eastAsia="tr-TR"/>
              </w:rPr>
            </w:pPr>
            <w:r w:rsidRPr="00B509B1">
              <w:rPr>
                <w:sz w:val="22"/>
                <w:szCs w:val="22"/>
                <w:lang w:eastAsia="tr-TR"/>
              </w:rPr>
              <w:t>Kronik persistan hepatit, başka yerde sınıflanmamış</w:t>
            </w:r>
          </w:p>
        </w:tc>
      </w:tr>
      <w:tr w:rsidR="0016770E" w:rsidRPr="00B509B1" w14:paraId="4B84F80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B81DA60" w14:textId="77777777" w:rsidR="0016770E" w:rsidRPr="00B509B1" w:rsidRDefault="0016770E" w:rsidP="00111CCD">
            <w:pPr>
              <w:jc w:val="both"/>
              <w:rPr>
                <w:b/>
                <w:bCs/>
                <w:sz w:val="22"/>
                <w:szCs w:val="22"/>
                <w:lang w:eastAsia="tr-TR"/>
              </w:rPr>
            </w:pPr>
            <w:r w:rsidRPr="00B509B1">
              <w:rPr>
                <w:b/>
                <w:bCs/>
                <w:sz w:val="22"/>
                <w:szCs w:val="22"/>
                <w:lang w:eastAsia="tr-TR"/>
              </w:rPr>
              <w:lastRenderedPageBreak/>
              <w:t>K73.1</w:t>
            </w:r>
          </w:p>
        </w:tc>
        <w:tc>
          <w:tcPr>
            <w:tcW w:w="8207" w:type="dxa"/>
            <w:tcBorders>
              <w:top w:val="nil"/>
              <w:left w:val="nil"/>
              <w:bottom w:val="single" w:sz="4" w:space="0" w:color="auto"/>
              <w:right w:val="single" w:sz="4" w:space="0" w:color="auto"/>
            </w:tcBorders>
            <w:noWrap/>
            <w:vAlign w:val="bottom"/>
          </w:tcPr>
          <w:p w14:paraId="4FA36C77"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lobüler</w:t>
            </w:r>
            <w:proofErr w:type="spellEnd"/>
            <w:r w:rsidRPr="00B509B1">
              <w:rPr>
                <w:sz w:val="22"/>
                <w:szCs w:val="22"/>
                <w:lang w:eastAsia="tr-TR"/>
              </w:rPr>
              <w:t xml:space="preserve"> hepatit, başka yerde sınıflanmamış</w:t>
            </w:r>
          </w:p>
        </w:tc>
      </w:tr>
      <w:tr w:rsidR="0016770E" w:rsidRPr="00B509B1" w14:paraId="79D4160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72C2CD6" w14:textId="77777777" w:rsidR="0016770E" w:rsidRPr="00B509B1" w:rsidRDefault="0016770E" w:rsidP="00111CCD">
            <w:pPr>
              <w:jc w:val="both"/>
              <w:rPr>
                <w:b/>
                <w:bCs/>
                <w:sz w:val="22"/>
                <w:szCs w:val="22"/>
                <w:lang w:eastAsia="tr-TR"/>
              </w:rPr>
            </w:pPr>
            <w:r w:rsidRPr="00B509B1">
              <w:rPr>
                <w:b/>
                <w:bCs/>
                <w:sz w:val="22"/>
                <w:szCs w:val="22"/>
                <w:lang w:eastAsia="tr-TR"/>
              </w:rPr>
              <w:t>K73.2</w:t>
            </w:r>
          </w:p>
        </w:tc>
        <w:tc>
          <w:tcPr>
            <w:tcW w:w="8207" w:type="dxa"/>
            <w:tcBorders>
              <w:top w:val="nil"/>
              <w:left w:val="nil"/>
              <w:bottom w:val="single" w:sz="4" w:space="0" w:color="auto"/>
              <w:right w:val="single" w:sz="4" w:space="0" w:color="auto"/>
            </w:tcBorders>
            <w:noWrap/>
            <w:vAlign w:val="bottom"/>
          </w:tcPr>
          <w:p w14:paraId="04C0F718" w14:textId="77777777" w:rsidR="0016770E" w:rsidRPr="00B509B1" w:rsidRDefault="0016770E" w:rsidP="00111CCD">
            <w:pPr>
              <w:rPr>
                <w:sz w:val="22"/>
                <w:szCs w:val="22"/>
                <w:lang w:eastAsia="tr-TR"/>
              </w:rPr>
            </w:pPr>
            <w:r w:rsidRPr="00B509B1">
              <w:rPr>
                <w:sz w:val="22"/>
                <w:szCs w:val="22"/>
                <w:lang w:eastAsia="tr-TR"/>
              </w:rPr>
              <w:t>Kronik aktif hepatit, başka yerde sınıflanmamış</w:t>
            </w:r>
          </w:p>
        </w:tc>
      </w:tr>
      <w:tr w:rsidR="0016770E" w:rsidRPr="00B509B1" w14:paraId="302C77B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85E013A" w14:textId="77777777" w:rsidR="0016770E" w:rsidRPr="00B509B1" w:rsidRDefault="0016770E" w:rsidP="00111CCD">
            <w:pPr>
              <w:jc w:val="both"/>
              <w:rPr>
                <w:b/>
                <w:bCs/>
                <w:sz w:val="22"/>
                <w:szCs w:val="22"/>
                <w:lang w:eastAsia="tr-TR"/>
              </w:rPr>
            </w:pPr>
            <w:r w:rsidRPr="00B509B1">
              <w:rPr>
                <w:b/>
                <w:bCs/>
                <w:sz w:val="22"/>
                <w:szCs w:val="22"/>
                <w:lang w:eastAsia="tr-TR"/>
              </w:rPr>
              <w:t>K73.8</w:t>
            </w:r>
          </w:p>
        </w:tc>
        <w:tc>
          <w:tcPr>
            <w:tcW w:w="8207" w:type="dxa"/>
            <w:tcBorders>
              <w:top w:val="nil"/>
              <w:left w:val="nil"/>
              <w:bottom w:val="single" w:sz="4" w:space="0" w:color="auto"/>
              <w:right w:val="single" w:sz="4" w:space="0" w:color="auto"/>
            </w:tcBorders>
            <w:noWrap/>
            <w:vAlign w:val="bottom"/>
          </w:tcPr>
          <w:p w14:paraId="2962037C" w14:textId="77777777" w:rsidR="0016770E" w:rsidRPr="00B509B1" w:rsidRDefault="0016770E" w:rsidP="00111CCD">
            <w:pPr>
              <w:rPr>
                <w:sz w:val="22"/>
                <w:szCs w:val="22"/>
                <w:lang w:eastAsia="tr-TR"/>
              </w:rPr>
            </w:pPr>
            <w:r w:rsidRPr="00B509B1">
              <w:rPr>
                <w:sz w:val="22"/>
                <w:szCs w:val="22"/>
                <w:lang w:eastAsia="tr-TR"/>
              </w:rPr>
              <w:t>Kronik hepatit, başka yerde sınıflanmamış diğer</w:t>
            </w:r>
          </w:p>
        </w:tc>
      </w:tr>
      <w:tr w:rsidR="0016770E" w:rsidRPr="00B509B1" w14:paraId="1E66FAB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4F9DF95" w14:textId="77777777" w:rsidR="0016770E" w:rsidRPr="00B509B1" w:rsidRDefault="0016770E" w:rsidP="00111CCD">
            <w:pPr>
              <w:jc w:val="both"/>
              <w:rPr>
                <w:b/>
                <w:bCs/>
                <w:sz w:val="22"/>
                <w:szCs w:val="22"/>
                <w:lang w:eastAsia="tr-TR"/>
              </w:rPr>
            </w:pPr>
            <w:r w:rsidRPr="00B509B1">
              <w:rPr>
                <w:b/>
                <w:bCs/>
                <w:sz w:val="22"/>
                <w:szCs w:val="22"/>
                <w:lang w:eastAsia="tr-TR"/>
              </w:rPr>
              <w:t>K73.9</w:t>
            </w:r>
          </w:p>
        </w:tc>
        <w:tc>
          <w:tcPr>
            <w:tcW w:w="8207" w:type="dxa"/>
            <w:tcBorders>
              <w:top w:val="nil"/>
              <w:left w:val="nil"/>
              <w:bottom w:val="single" w:sz="4" w:space="0" w:color="auto"/>
              <w:right w:val="single" w:sz="4" w:space="0" w:color="auto"/>
            </w:tcBorders>
            <w:noWrap/>
            <w:vAlign w:val="bottom"/>
          </w:tcPr>
          <w:p w14:paraId="710315C4" w14:textId="77777777" w:rsidR="0016770E" w:rsidRPr="00B509B1" w:rsidRDefault="0016770E" w:rsidP="00111CCD">
            <w:pPr>
              <w:rPr>
                <w:sz w:val="22"/>
                <w:szCs w:val="22"/>
                <w:lang w:eastAsia="tr-TR"/>
              </w:rPr>
            </w:pPr>
            <w:r w:rsidRPr="00B509B1">
              <w:rPr>
                <w:sz w:val="22"/>
                <w:szCs w:val="22"/>
                <w:lang w:eastAsia="tr-TR"/>
              </w:rPr>
              <w:t>Kronik hepatit, tanımlanmamış</w:t>
            </w:r>
          </w:p>
        </w:tc>
      </w:tr>
      <w:tr w:rsidR="0016770E" w:rsidRPr="00B509B1" w14:paraId="0FD8184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FACF15B" w14:textId="77777777" w:rsidR="0016770E" w:rsidRPr="00B509B1" w:rsidRDefault="0016770E" w:rsidP="00111CCD">
            <w:pPr>
              <w:jc w:val="both"/>
              <w:rPr>
                <w:sz w:val="22"/>
                <w:szCs w:val="22"/>
                <w:lang w:eastAsia="tr-TR"/>
              </w:rPr>
            </w:pPr>
          </w:p>
        </w:tc>
        <w:tc>
          <w:tcPr>
            <w:tcW w:w="8207" w:type="dxa"/>
            <w:tcBorders>
              <w:top w:val="nil"/>
              <w:left w:val="nil"/>
              <w:bottom w:val="single" w:sz="4" w:space="0" w:color="auto"/>
              <w:right w:val="single" w:sz="4" w:space="0" w:color="auto"/>
            </w:tcBorders>
            <w:noWrap/>
            <w:vAlign w:val="bottom"/>
          </w:tcPr>
          <w:p w14:paraId="58B416B6" w14:textId="77777777" w:rsidR="0016770E" w:rsidRPr="00B509B1" w:rsidRDefault="0016770E" w:rsidP="00111CCD">
            <w:pPr>
              <w:rPr>
                <w:sz w:val="22"/>
                <w:szCs w:val="22"/>
                <w:lang w:eastAsia="tr-TR"/>
              </w:rPr>
            </w:pPr>
          </w:p>
        </w:tc>
      </w:tr>
      <w:tr w:rsidR="0016770E" w:rsidRPr="00B509B1" w14:paraId="2F146A0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0279B80" w14:textId="77777777" w:rsidR="0016770E" w:rsidRPr="00B509B1" w:rsidRDefault="0016770E" w:rsidP="00111CCD">
            <w:pPr>
              <w:jc w:val="both"/>
              <w:rPr>
                <w:b/>
                <w:bCs/>
                <w:sz w:val="22"/>
                <w:szCs w:val="22"/>
                <w:lang w:eastAsia="tr-TR"/>
              </w:rPr>
            </w:pPr>
            <w:r w:rsidRPr="00B509B1">
              <w:rPr>
                <w:b/>
                <w:bCs/>
                <w:sz w:val="22"/>
                <w:szCs w:val="22"/>
                <w:lang w:eastAsia="tr-TR"/>
              </w:rPr>
              <w:t>K74</w:t>
            </w:r>
          </w:p>
        </w:tc>
        <w:tc>
          <w:tcPr>
            <w:tcW w:w="8207" w:type="dxa"/>
            <w:tcBorders>
              <w:top w:val="nil"/>
              <w:left w:val="nil"/>
              <w:bottom w:val="single" w:sz="4" w:space="0" w:color="auto"/>
              <w:right w:val="single" w:sz="4" w:space="0" w:color="auto"/>
            </w:tcBorders>
            <w:noWrap/>
            <w:vAlign w:val="bottom"/>
          </w:tcPr>
          <w:p w14:paraId="3A85838C" w14:textId="77777777" w:rsidR="0016770E" w:rsidRPr="00B509B1" w:rsidRDefault="0016770E" w:rsidP="00111CCD">
            <w:pPr>
              <w:rPr>
                <w:b/>
                <w:bCs/>
                <w:sz w:val="22"/>
                <w:szCs w:val="22"/>
                <w:lang w:eastAsia="tr-TR"/>
              </w:rPr>
            </w:pPr>
            <w:r w:rsidRPr="00B509B1">
              <w:rPr>
                <w:b/>
                <w:bCs/>
                <w:sz w:val="22"/>
                <w:szCs w:val="22"/>
                <w:lang w:eastAsia="tr-TR"/>
              </w:rPr>
              <w:t xml:space="preserve">Karaciğer </w:t>
            </w:r>
            <w:proofErr w:type="spellStart"/>
            <w:r w:rsidRPr="00B509B1">
              <w:rPr>
                <w:b/>
                <w:bCs/>
                <w:sz w:val="22"/>
                <w:szCs w:val="22"/>
                <w:lang w:eastAsia="tr-TR"/>
              </w:rPr>
              <w:t>fibroz</w:t>
            </w:r>
            <w:proofErr w:type="spellEnd"/>
            <w:r w:rsidRPr="00B509B1">
              <w:rPr>
                <w:b/>
                <w:bCs/>
                <w:sz w:val="22"/>
                <w:szCs w:val="22"/>
                <w:lang w:eastAsia="tr-TR"/>
              </w:rPr>
              <w:t xml:space="preserve"> ve sirozu</w:t>
            </w:r>
          </w:p>
        </w:tc>
      </w:tr>
      <w:tr w:rsidR="0016770E" w:rsidRPr="00B509B1" w14:paraId="15B149A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D35468B" w14:textId="77777777" w:rsidR="0016770E" w:rsidRPr="00B509B1" w:rsidRDefault="0016770E" w:rsidP="00111CCD">
            <w:pPr>
              <w:jc w:val="both"/>
              <w:rPr>
                <w:b/>
                <w:bCs/>
                <w:sz w:val="22"/>
                <w:szCs w:val="22"/>
                <w:lang w:eastAsia="tr-TR"/>
              </w:rPr>
            </w:pPr>
            <w:r w:rsidRPr="00B509B1">
              <w:rPr>
                <w:b/>
                <w:bCs/>
                <w:sz w:val="22"/>
                <w:szCs w:val="22"/>
                <w:lang w:eastAsia="tr-TR"/>
              </w:rPr>
              <w:t>K74.0</w:t>
            </w:r>
          </w:p>
        </w:tc>
        <w:tc>
          <w:tcPr>
            <w:tcW w:w="8207" w:type="dxa"/>
            <w:tcBorders>
              <w:top w:val="nil"/>
              <w:left w:val="nil"/>
              <w:bottom w:val="single" w:sz="4" w:space="0" w:color="auto"/>
              <w:right w:val="single" w:sz="4" w:space="0" w:color="auto"/>
            </w:tcBorders>
            <w:noWrap/>
            <w:vAlign w:val="bottom"/>
          </w:tcPr>
          <w:p w14:paraId="3FE029D3" w14:textId="77777777" w:rsidR="0016770E" w:rsidRPr="00B509B1" w:rsidRDefault="0016770E" w:rsidP="00111CCD">
            <w:pPr>
              <w:rPr>
                <w:sz w:val="22"/>
                <w:szCs w:val="22"/>
                <w:lang w:eastAsia="tr-TR"/>
              </w:rPr>
            </w:pPr>
            <w:r w:rsidRPr="00B509B1">
              <w:rPr>
                <w:sz w:val="22"/>
                <w:szCs w:val="22"/>
                <w:lang w:eastAsia="tr-TR"/>
              </w:rPr>
              <w:t xml:space="preserve">Hepatik </w:t>
            </w:r>
            <w:proofErr w:type="spellStart"/>
            <w:r w:rsidRPr="00B509B1">
              <w:rPr>
                <w:sz w:val="22"/>
                <w:szCs w:val="22"/>
                <w:lang w:eastAsia="tr-TR"/>
              </w:rPr>
              <w:t>fibroz</w:t>
            </w:r>
            <w:proofErr w:type="spellEnd"/>
          </w:p>
        </w:tc>
      </w:tr>
      <w:tr w:rsidR="0016770E" w:rsidRPr="00B509B1" w14:paraId="6089795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D62BEB7" w14:textId="77777777" w:rsidR="0016770E" w:rsidRPr="00B509B1" w:rsidRDefault="0016770E" w:rsidP="00111CCD">
            <w:pPr>
              <w:jc w:val="both"/>
              <w:rPr>
                <w:b/>
                <w:bCs/>
                <w:sz w:val="22"/>
                <w:szCs w:val="22"/>
                <w:lang w:eastAsia="tr-TR"/>
              </w:rPr>
            </w:pPr>
            <w:r w:rsidRPr="00B509B1">
              <w:rPr>
                <w:b/>
                <w:bCs/>
                <w:sz w:val="22"/>
                <w:szCs w:val="22"/>
                <w:lang w:eastAsia="tr-TR"/>
              </w:rPr>
              <w:t>K74.1</w:t>
            </w:r>
          </w:p>
        </w:tc>
        <w:tc>
          <w:tcPr>
            <w:tcW w:w="8207" w:type="dxa"/>
            <w:tcBorders>
              <w:top w:val="nil"/>
              <w:left w:val="nil"/>
              <w:bottom w:val="single" w:sz="4" w:space="0" w:color="auto"/>
              <w:right w:val="single" w:sz="4" w:space="0" w:color="auto"/>
            </w:tcBorders>
            <w:noWrap/>
            <w:vAlign w:val="bottom"/>
          </w:tcPr>
          <w:p w14:paraId="603B5DC7" w14:textId="77777777" w:rsidR="0016770E" w:rsidRPr="00B509B1" w:rsidRDefault="0016770E" w:rsidP="00111CCD">
            <w:pPr>
              <w:rPr>
                <w:sz w:val="22"/>
                <w:szCs w:val="22"/>
                <w:lang w:eastAsia="tr-TR"/>
              </w:rPr>
            </w:pPr>
            <w:r w:rsidRPr="00B509B1">
              <w:rPr>
                <w:sz w:val="22"/>
                <w:szCs w:val="22"/>
                <w:lang w:eastAsia="tr-TR"/>
              </w:rPr>
              <w:t>Hepatik skleroz</w:t>
            </w:r>
          </w:p>
        </w:tc>
      </w:tr>
      <w:tr w:rsidR="0016770E" w:rsidRPr="00B509B1" w14:paraId="7816A09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50063C9" w14:textId="77777777" w:rsidR="0016770E" w:rsidRPr="00B509B1" w:rsidRDefault="0016770E" w:rsidP="00111CCD">
            <w:pPr>
              <w:jc w:val="both"/>
              <w:rPr>
                <w:b/>
                <w:bCs/>
                <w:sz w:val="22"/>
                <w:szCs w:val="22"/>
                <w:lang w:eastAsia="tr-TR"/>
              </w:rPr>
            </w:pPr>
            <w:r w:rsidRPr="00B509B1">
              <w:rPr>
                <w:b/>
                <w:bCs/>
                <w:sz w:val="22"/>
                <w:szCs w:val="22"/>
                <w:lang w:eastAsia="tr-TR"/>
              </w:rPr>
              <w:t>K74.2</w:t>
            </w:r>
          </w:p>
        </w:tc>
        <w:tc>
          <w:tcPr>
            <w:tcW w:w="8207" w:type="dxa"/>
            <w:tcBorders>
              <w:top w:val="nil"/>
              <w:left w:val="nil"/>
              <w:bottom w:val="single" w:sz="4" w:space="0" w:color="auto"/>
              <w:right w:val="single" w:sz="4" w:space="0" w:color="auto"/>
            </w:tcBorders>
            <w:noWrap/>
            <w:vAlign w:val="bottom"/>
          </w:tcPr>
          <w:p w14:paraId="4B00C872" w14:textId="77777777" w:rsidR="0016770E" w:rsidRPr="00B509B1" w:rsidRDefault="0016770E" w:rsidP="00111CCD">
            <w:pPr>
              <w:rPr>
                <w:sz w:val="22"/>
                <w:szCs w:val="22"/>
                <w:lang w:eastAsia="tr-TR"/>
              </w:rPr>
            </w:pPr>
            <w:r w:rsidRPr="00B509B1">
              <w:rPr>
                <w:sz w:val="22"/>
                <w:szCs w:val="22"/>
                <w:lang w:eastAsia="tr-TR"/>
              </w:rPr>
              <w:t xml:space="preserve">Hepatik </w:t>
            </w:r>
            <w:proofErr w:type="spellStart"/>
            <w:r w:rsidRPr="00B509B1">
              <w:rPr>
                <w:sz w:val="22"/>
                <w:szCs w:val="22"/>
                <w:lang w:eastAsia="tr-TR"/>
              </w:rPr>
              <w:t>fibroz</w:t>
            </w:r>
            <w:proofErr w:type="spellEnd"/>
            <w:r w:rsidRPr="00B509B1">
              <w:rPr>
                <w:sz w:val="22"/>
                <w:szCs w:val="22"/>
                <w:lang w:eastAsia="tr-TR"/>
              </w:rPr>
              <w:t>, hepatik skleroz ile</w:t>
            </w:r>
          </w:p>
        </w:tc>
      </w:tr>
      <w:tr w:rsidR="0016770E" w:rsidRPr="00B509B1" w14:paraId="27A2011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71CBA1F" w14:textId="77777777" w:rsidR="0016770E" w:rsidRPr="00B509B1" w:rsidRDefault="0016770E" w:rsidP="00111CCD">
            <w:pPr>
              <w:jc w:val="both"/>
              <w:rPr>
                <w:b/>
                <w:bCs/>
                <w:sz w:val="22"/>
                <w:szCs w:val="22"/>
                <w:lang w:eastAsia="tr-TR"/>
              </w:rPr>
            </w:pPr>
            <w:r w:rsidRPr="00B509B1">
              <w:rPr>
                <w:b/>
                <w:bCs/>
                <w:sz w:val="22"/>
                <w:szCs w:val="22"/>
                <w:lang w:eastAsia="tr-TR"/>
              </w:rPr>
              <w:t>K74.3</w:t>
            </w:r>
          </w:p>
        </w:tc>
        <w:tc>
          <w:tcPr>
            <w:tcW w:w="8207" w:type="dxa"/>
            <w:tcBorders>
              <w:top w:val="nil"/>
              <w:left w:val="nil"/>
              <w:bottom w:val="single" w:sz="4" w:space="0" w:color="auto"/>
              <w:right w:val="single" w:sz="4" w:space="0" w:color="auto"/>
            </w:tcBorders>
            <w:noWrap/>
            <w:vAlign w:val="bottom"/>
          </w:tcPr>
          <w:p w14:paraId="441D0051" w14:textId="77777777" w:rsidR="0016770E" w:rsidRPr="00B509B1" w:rsidRDefault="0016770E" w:rsidP="00111CCD">
            <w:pPr>
              <w:rPr>
                <w:sz w:val="22"/>
                <w:szCs w:val="22"/>
                <w:lang w:eastAsia="tr-TR"/>
              </w:rPr>
            </w:pPr>
            <w:r w:rsidRPr="00B509B1">
              <w:rPr>
                <w:sz w:val="22"/>
                <w:szCs w:val="22"/>
                <w:lang w:eastAsia="tr-TR"/>
              </w:rPr>
              <w:t xml:space="preserve">Primer </w:t>
            </w:r>
            <w:proofErr w:type="spellStart"/>
            <w:r w:rsidRPr="00B509B1">
              <w:rPr>
                <w:sz w:val="22"/>
                <w:szCs w:val="22"/>
                <w:lang w:eastAsia="tr-TR"/>
              </w:rPr>
              <w:t>biliyer</w:t>
            </w:r>
            <w:proofErr w:type="spellEnd"/>
            <w:r w:rsidRPr="00B509B1">
              <w:rPr>
                <w:sz w:val="22"/>
                <w:szCs w:val="22"/>
                <w:lang w:eastAsia="tr-TR"/>
              </w:rPr>
              <w:t xml:space="preserve"> siroz</w:t>
            </w:r>
          </w:p>
        </w:tc>
      </w:tr>
      <w:tr w:rsidR="0016770E" w:rsidRPr="00B509B1" w14:paraId="4174484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D1084C8" w14:textId="77777777" w:rsidR="0016770E" w:rsidRPr="00B509B1" w:rsidRDefault="0016770E" w:rsidP="00111CCD">
            <w:pPr>
              <w:jc w:val="both"/>
              <w:rPr>
                <w:b/>
                <w:bCs/>
                <w:sz w:val="22"/>
                <w:szCs w:val="22"/>
                <w:lang w:eastAsia="tr-TR"/>
              </w:rPr>
            </w:pPr>
            <w:r w:rsidRPr="00B509B1">
              <w:rPr>
                <w:b/>
                <w:bCs/>
                <w:sz w:val="22"/>
                <w:szCs w:val="22"/>
                <w:lang w:eastAsia="tr-TR"/>
              </w:rPr>
              <w:t>K74.4</w:t>
            </w:r>
          </w:p>
        </w:tc>
        <w:tc>
          <w:tcPr>
            <w:tcW w:w="8207" w:type="dxa"/>
            <w:tcBorders>
              <w:top w:val="nil"/>
              <w:left w:val="nil"/>
              <w:bottom w:val="single" w:sz="4" w:space="0" w:color="auto"/>
              <w:right w:val="single" w:sz="4" w:space="0" w:color="auto"/>
            </w:tcBorders>
            <w:noWrap/>
            <w:vAlign w:val="bottom"/>
          </w:tcPr>
          <w:p w14:paraId="4DC2B3B0" w14:textId="77777777" w:rsidR="0016770E" w:rsidRPr="00B509B1" w:rsidRDefault="0016770E" w:rsidP="00111CCD">
            <w:pPr>
              <w:rPr>
                <w:sz w:val="22"/>
                <w:szCs w:val="22"/>
                <w:lang w:eastAsia="tr-TR"/>
              </w:rPr>
            </w:pPr>
            <w:r w:rsidRPr="00B509B1">
              <w:rPr>
                <w:sz w:val="22"/>
                <w:szCs w:val="22"/>
                <w:lang w:eastAsia="tr-TR"/>
              </w:rPr>
              <w:t xml:space="preserve">Sekonder </w:t>
            </w:r>
            <w:proofErr w:type="spellStart"/>
            <w:r w:rsidRPr="00B509B1">
              <w:rPr>
                <w:sz w:val="22"/>
                <w:szCs w:val="22"/>
                <w:lang w:eastAsia="tr-TR"/>
              </w:rPr>
              <w:t>biliyer</w:t>
            </w:r>
            <w:proofErr w:type="spellEnd"/>
            <w:r w:rsidRPr="00B509B1">
              <w:rPr>
                <w:sz w:val="22"/>
                <w:szCs w:val="22"/>
                <w:lang w:eastAsia="tr-TR"/>
              </w:rPr>
              <w:t xml:space="preserve"> siroz</w:t>
            </w:r>
          </w:p>
        </w:tc>
      </w:tr>
      <w:tr w:rsidR="0016770E" w:rsidRPr="00B509B1" w14:paraId="71E24BC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5055709" w14:textId="77777777" w:rsidR="0016770E" w:rsidRPr="00B509B1" w:rsidRDefault="0016770E" w:rsidP="00111CCD">
            <w:pPr>
              <w:jc w:val="both"/>
              <w:rPr>
                <w:b/>
                <w:bCs/>
                <w:sz w:val="22"/>
                <w:szCs w:val="22"/>
                <w:lang w:eastAsia="tr-TR"/>
              </w:rPr>
            </w:pPr>
            <w:r w:rsidRPr="00B509B1">
              <w:rPr>
                <w:b/>
                <w:bCs/>
                <w:sz w:val="22"/>
                <w:szCs w:val="22"/>
                <w:lang w:eastAsia="tr-TR"/>
              </w:rPr>
              <w:t>K74.5</w:t>
            </w:r>
          </w:p>
        </w:tc>
        <w:tc>
          <w:tcPr>
            <w:tcW w:w="8207" w:type="dxa"/>
            <w:tcBorders>
              <w:top w:val="nil"/>
              <w:left w:val="nil"/>
              <w:bottom w:val="single" w:sz="4" w:space="0" w:color="auto"/>
              <w:right w:val="single" w:sz="4" w:space="0" w:color="auto"/>
            </w:tcBorders>
            <w:noWrap/>
            <w:vAlign w:val="bottom"/>
          </w:tcPr>
          <w:p w14:paraId="58E8B12F" w14:textId="77777777" w:rsidR="0016770E" w:rsidRPr="00B509B1" w:rsidRDefault="0016770E" w:rsidP="00111CCD">
            <w:pPr>
              <w:rPr>
                <w:sz w:val="22"/>
                <w:szCs w:val="22"/>
                <w:lang w:eastAsia="tr-TR"/>
              </w:rPr>
            </w:pPr>
            <w:proofErr w:type="spellStart"/>
            <w:r w:rsidRPr="00B509B1">
              <w:rPr>
                <w:sz w:val="22"/>
                <w:szCs w:val="22"/>
                <w:lang w:eastAsia="tr-TR"/>
              </w:rPr>
              <w:t>Biliyer</w:t>
            </w:r>
            <w:proofErr w:type="spellEnd"/>
            <w:r w:rsidRPr="00B509B1">
              <w:rPr>
                <w:sz w:val="22"/>
                <w:szCs w:val="22"/>
                <w:lang w:eastAsia="tr-TR"/>
              </w:rPr>
              <w:t xml:space="preserve"> siroz, tanımlanmamış</w:t>
            </w:r>
          </w:p>
        </w:tc>
      </w:tr>
      <w:tr w:rsidR="0016770E" w:rsidRPr="00B509B1" w14:paraId="544FFAF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1816311" w14:textId="77777777" w:rsidR="0016770E" w:rsidRPr="00B509B1" w:rsidRDefault="0016770E" w:rsidP="00111CCD">
            <w:pPr>
              <w:jc w:val="both"/>
              <w:rPr>
                <w:b/>
                <w:bCs/>
                <w:sz w:val="22"/>
                <w:szCs w:val="22"/>
                <w:lang w:eastAsia="tr-TR"/>
              </w:rPr>
            </w:pPr>
            <w:r w:rsidRPr="00B509B1">
              <w:rPr>
                <w:b/>
                <w:bCs/>
                <w:sz w:val="22"/>
                <w:szCs w:val="22"/>
                <w:lang w:eastAsia="tr-TR"/>
              </w:rPr>
              <w:t>K74.6</w:t>
            </w:r>
          </w:p>
        </w:tc>
        <w:tc>
          <w:tcPr>
            <w:tcW w:w="8207" w:type="dxa"/>
            <w:tcBorders>
              <w:top w:val="nil"/>
              <w:left w:val="nil"/>
              <w:bottom w:val="single" w:sz="4" w:space="0" w:color="auto"/>
              <w:right w:val="single" w:sz="4" w:space="0" w:color="auto"/>
            </w:tcBorders>
            <w:noWrap/>
            <w:vAlign w:val="bottom"/>
          </w:tcPr>
          <w:p w14:paraId="2BC233F5" w14:textId="77777777" w:rsidR="0016770E" w:rsidRPr="00B509B1" w:rsidRDefault="0016770E" w:rsidP="00111CCD">
            <w:pPr>
              <w:rPr>
                <w:sz w:val="22"/>
                <w:szCs w:val="22"/>
                <w:lang w:eastAsia="tr-TR"/>
              </w:rPr>
            </w:pPr>
            <w:r w:rsidRPr="00B509B1">
              <w:rPr>
                <w:sz w:val="22"/>
                <w:szCs w:val="22"/>
                <w:lang w:eastAsia="tr-TR"/>
              </w:rPr>
              <w:t>Karaciğerin diğer ve tanımlanmamış sirozu</w:t>
            </w:r>
          </w:p>
        </w:tc>
      </w:tr>
      <w:tr w:rsidR="0016770E" w:rsidRPr="00B509B1" w14:paraId="5FA1D4C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B5CDCEF" w14:textId="77777777" w:rsidR="0016770E" w:rsidRPr="00B509B1" w:rsidRDefault="0016770E" w:rsidP="00111CCD">
            <w:pPr>
              <w:jc w:val="both"/>
              <w:rPr>
                <w:sz w:val="22"/>
                <w:szCs w:val="22"/>
                <w:lang w:eastAsia="tr-TR"/>
              </w:rPr>
            </w:pPr>
          </w:p>
        </w:tc>
        <w:tc>
          <w:tcPr>
            <w:tcW w:w="8207" w:type="dxa"/>
            <w:tcBorders>
              <w:top w:val="nil"/>
              <w:left w:val="nil"/>
              <w:bottom w:val="single" w:sz="4" w:space="0" w:color="auto"/>
              <w:right w:val="single" w:sz="4" w:space="0" w:color="auto"/>
            </w:tcBorders>
            <w:noWrap/>
            <w:vAlign w:val="bottom"/>
          </w:tcPr>
          <w:p w14:paraId="54947D90" w14:textId="77777777" w:rsidR="0016770E" w:rsidRPr="00B509B1" w:rsidRDefault="0016770E" w:rsidP="00111CCD">
            <w:pPr>
              <w:rPr>
                <w:sz w:val="22"/>
                <w:szCs w:val="22"/>
                <w:lang w:eastAsia="tr-TR"/>
              </w:rPr>
            </w:pPr>
          </w:p>
        </w:tc>
      </w:tr>
      <w:tr w:rsidR="0016770E" w:rsidRPr="00B509B1" w14:paraId="6407E0D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E6BC8FA" w14:textId="77777777" w:rsidR="0016770E" w:rsidRPr="00B509B1" w:rsidRDefault="0016770E" w:rsidP="00111CCD">
            <w:pPr>
              <w:jc w:val="both"/>
              <w:rPr>
                <w:b/>
                <w:bCs/>
                <w:sz w:val="22"/>
                <w:szCs w:val="22"/>
                <w:lang w:eastAsia="tr-TR"/>
              </w:rPr>
            </w:pPr>
            <w:r w:rsidRPr="00B509B1">
              <w:rPr>
                <w:b/>
                <w:bCs/>
                <w:sz w:val="22"/>
                <w:szCs w:val="22"/>
                <w:lang w:eastAsia="tr-TR"/>
              </w:rPr>
              <w:t>K75</w:t>
            </w:r>
          </w:p>
        </w:tc>
        <w:tc>
          <w:tcPr>
            <w:tcW w:w="8207" w:type="dxa"/>
            <w:tcBorders>
              <w:top w:val="nil"/>
              <w:left w:val="nil"/>
              <w:bottom w:val="single" w:sz="4" w:space="0" w:color="auto"/>
              <w:right w:val="single" w:sz="4" w:space="0" w:color="auto"/>
            </w:tcBorders>
            <w:noWrap/>
            <w:vAlign w:val="bottom"/>
          </w:tcPr>
          <w:p w14:paraId="680A08FE" w14:textId="77777777" w:rsidR="0016770E" w:rsidRPr="00B509B1" w:rsidRDefault="0016770E" w:rsidP="00111CCD">
            <w:pPr>
              <w:rPr>
                <w:b/>
                <w:bCs/>
                <w:sz w:val="22"/>
                <w:szCs w:val="22"/>
                <w:lang w:eastAsia="tr-TR"/>
              </w:rPr>
            </w:pPr>
            <w:r w:rsidRPr="00B509B1">
              <w:rPr>
                <w:b/>
                <w:bCs/>
                <w:sz w:val="22"/>
                <w:szCs w:val="22"/>
                <w:lang w:eastAsia="tr-TR"/>
              </w:rPr>
              <w:t>Enflamatuvar karaciğer hastalıkları, diğer</w:t>
            </w:r>
          </w:p>
        </w:tc>
      </w:tr>
      <w:tr w:rsidR="0016770E" w:rsidRPr="00B509B1" w14:paraId="7A1BB61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D4ABABB" w14:textId="77777777" w:rsidR="0016770E" w:rsidRPr="00B509B1" w:rsidRDefault="0016770E" w:rsidP="00111CCD">
            <w:pPr>
              <w:jc w:val="both"/>
              <w:rPr>
                <w:b/>
                <w:bCs/>
                <w:sz w:val="22"/>
                <w:szCs w:val="22"/>
                <w:lang w:eastAsia="tr-TR"/>
              </w:rPr>
            </w:pPr>
            <w:r w:rsidRPr="00B509B1">
              <w:rPr>
                <w:b/>
                <w:bCs/>
                <w:sz w:val="22"/>
                <w:szCs w:val="22"/>
                <w:lang w:eastAsia="tr-TR"/>
              </w:rPr>
              <w:t>K75.0</w:t>
            </w:r>
          </w:p>
        </w:tc>
        <w:tc>
          <w:tcPr>
            <w:tcW w:w="8207" w:type="dxa"/>
            <w:tcBorders>
              <w:top w:val="nil"/>
              <w:left w:val="nil"/>
              <w:bottom w:val="single" w:sz="4" w:space="0" w:color="auto"/>
              <w:right w:val="single" w:sz="4" w:space="0" w:color="auto"/>
            </w:tcBorders>
            <w:noWrap/>
            <w:vAlign w:val="bottom"/>
          </w:tcPr>
          <w:p w14:paraId="56EA6B1A" w14:textId="77777777" w:rsidR="0016770E" w:rsidRPr="00B509B1" w:rsidRDefault="0016770E" w:rsidP="00111CCD">
            <w:pPr>
              <w:rPr>
                <w:sz w:val="22"/>
                <w:szCs w:val="22"/>
                <w:lang w:eastAsia="tr-TR"/>
              </w:rPr>
            </w:pPr>
            <w:r w:rsidRPr="00B509B1">
              <w:rPr>
                <w:sz w:val="22"/>
                <w:szCs w:val="22"/>
                <w:lang w:eastAsia="tr-TR"/>
              </w:rPr>
              <w:t>Karaciğer apsesi</w:t>
            </w:r>
          </w:p>
        </w:tc>
      </w:tr>
      <w:tr w:rsidR="0016770E" w:rsidRPr="00B509B1" w14:paraId="4756FB8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4263F12" w14:textId="77777777" w:rsidR="0016770E" w:rsidRPr="00B509B1" w:rsidRDefault="0016770E" w:rsidP="00111CCD">
            <w:pPr>
              <w:jc w:val="both"/>
              <w:rPr>
                <w:b/>
                <w:bCs/>
                <w:sz w:val="22"/>
                <w:szCs w:val="22"/>
                <w:lang w:eastAsia="tr-TR"/>
              </w:rPr>
            </w:pPr>
            <w:r w:rsidRPr="00B509B1">
              <w:rPr>
                <w:b/>
                <w:bCs/>
                <w:sz w:val="22"/>
                <w:szCs w:val="22"/>
                <w:lang w:eastAsia="tr-TR"/>
              </w:rPr>
              <w:t>K75.1</w:t>
            </w:r>
          </w:p>
        </w:tc>
        <w:tc>
          <w:tcPr>
            <w:tcW w:w="8207" w:type="dxa"/>
            <w:tcBorders>
              <w:top w:val="nil"/>
              <w:left w:val="nil"/>
              <w:bottom w:val="single" w:sz="4" w:space="0" w:color="auto"/>
              <w:right w:val="single" w:sz="4" w:space="0" w:color="auto"/>
            </w:tcBorders>
            <w:noWrap/>
            <w:vAlign w:val="bottom"/>
          </w:tcPr>
          <w:p w14:paraId="1A4E426C" w14:textId="77777777" w:rsidR="0016770E" w:rsidRPr="00B509B1" w:rsidRDefault="0016770E" w:rsidP="00111CCD">
            <w:pPr>
              <w:rPr>
                <w:sz w:val="22"/>
                <w:szCs w:val="22"/>
                <w:lang w:eastAsia="tr-TR"/>
              </w:rPr>
            </w:pPr>
            <w:r w:rsidRPr="00B509B1">
              <w:rPr>
                <w:sz w:val="22"/>
                <w:szCs w:val="22"/>
                <w:lang w:eastAsia="tr-TR"/>
              </w:rPr>
              <w:t>Portal ven flebiti</w:t>
            </w:r>
          </w:p>
        </w:tc>
      </w:tr>
      <w:tr w:rsidR="0016770E" w:rsidRPr="00B509B1" w14:paraId="54D47E7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EFB6EA2" w14:textId="77777777" w:rsidR="0016770E" w:rsidRPr="00B509B1" w:rsidRDefault="0016770E" w:rsidP="00111CCD">
            <w:pPr>
              <w:jc w:val="both"/>
              <w:rPr>
                <w:b/>
                <w:bCs/>
                <w:sz w:val="22"/>
                <w:szCs w:val="22"/>
                <w:lang w:eastAsia="tr-TR"/>
              </w:rPr>
            </w:pPr>
            <w:r w:rsidRPr="00B509B1">
              <w:rPr>
                <w:b/>
                <w:bCs/>
                <w:sz w:val="22"/>
                <w:szCs w:val="22"/>
                <w:lang w:eastAsia="tr-TR"/>
              </w:rPr>
              <w:t>K75.2</w:t>
            </w:r>
          </w:p>
        </w:tc>
        <w:tc>
          <w:tcPr>
            <w:tcW w:w="8207" w:type="dxa"/>
            <w:tcBorders>
              <w:top w:val="nil"/>
              <w:left w:val="nil"/>
              <w:bottom w:val="single" w:sz="4" w:space="0" w:color="auto"/>
              <w:right w:val="single" w:sz="4" w:space="0" w:color="auto"/>
            </w:tcBorders>
            <w:noWrap/>
            <w:vAlign w:val="bottom"/>
          </w:tcPr>
          <w:p w14:paraId="3ED036D6" w14:textId="77777777" w:rsidR="0016770E" w:rsidRPr="00B509B1" w:rsidRDefault="0016770E" w:rsidP="00111CCD">
            <w:pPr>
              <w:rPr>
                <w:sz w:val="22"/>
                <w:szCs w:val="22"/>
                <w:lang w:eastAsia="tr-TR"/>
              </w:rPr>
            </w:pPr>
            <w:r w:rsidRPr="00B509B1">
              <w:rPr>
                <w:sz w:val="22"/>
                <w:szCs w:val="22"/>
                <w:lang w:eastAsia="tr-TR"/>
              </w:rPr>
              <w:t>Reaktif hepatit, spesifik olmayan</w:t>
            </w:r>
          </w:p>
        </w:tc>
      </w:tr>
      <w:tr w:rsidR="0016770E" w:rsidRPr="00B509B1" w14:paraId="0380F59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7057DF0" w14:textId="77777777" w:rsidR="0016770E" w:rsidRPr="00B509B1" w:rsidRDefault="0016770E" w:rsidP="00111CCD">
            <w:pPr>
              <w:jc w:val="both"/>
              <w:rPr>
                <w:b/>
                <w:bCs/>
                <w:sz w:val="22"/>
                <w:szCs w:val="22"/>
                <w:lang w:eastAsia="tr-TR"/>
              </w:rPr>
            </w:pPr>
            <w:r w:rsidRPr="00B509B1">
              <w:rPr>
                <w:b/>
                <w:bCs/>
                <w:sz w:val="22"/>
                <w:szCs w:val="22"/>
                <w:lang w:eastAsia="tr-TR"/>
              </w:rPr>
              <w:t>K75.3</w:t>
            </w:r>
          </w:p>
        </w:tc>
        <w:tc>
          <w:tcPr>
            <w:tcW w:w="8207" w:type="dxa"/>
            <w:tcBorders>
              <w:top w:val="nil"/>
              <w:left w:val="nil"/>
              <w:bottom w:val="single" w:sz="4" w:space="0" w:color="auto"/>
              <w:right w:val="single" w:sz="4" w:space="0" w:color="auto"/>
            </w:tcBorders>
            <w:noWrap/>
            <w:vAlign w:val="bottom"/>
          </w:tcPr>
          <w:p w14:paraId="28BD5C0C" w14:textId="77777777" w:rsidR="0016770E" w:rsidRPr="00B509B1" w:rsidRDefault="0016770E" w:rsidP="00111CCD">
            <w:pPr>
              <w:rPr>
                <w:sz w:val="22"/>
                <w:szCs w:val="22"/>
                <w:lang w:eastAsia="tr-TR"/>
              </w:rPr>
            </w:pPr>
            <w:r w:rsidRPr="00B509B1">
              <w:rPr>
                <w:sz w:val="22"/>
                <w:szCs w:val="22"/>
                <w:lang w:eastAsia="tr-TR"/>
              </w:rPr>
              <w:t>Granülomatöz hepatit, başka yerde sınıflanmamış</w:t>
            </w:r>
          </w:p>
        </w:tc>
      </w:tr>
      <w:tr w:rsidR="0016770E" w:rsidRPr="00B509B1" w14:paraId="3613C12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559F19B" w14:textId="77777777" w:rsidR="0016770E" w:rsidRPr="00B509B1" w:rsidRDefault="0016770E" w:rsidP="00111CCD">
            <w:pPr>
              <w:jc w:val="both"/>
              <w:rPr>
                <w:b/>
                <w:bCs/>
                <w:sz w:val="22"/>
                <w:szCs w:val="22"/>
                <w:lang w:eastAsia="tr-TR"/>
              </w:rPr>
            </w:pPr>
            <w:r w:rsidRPr="00B509B1">
              <w:rPr>
                <w:b/>
                <w:bCs/>
                <w:sz w:val="22"/>
                <w:szCs w:val="22"/>
                <w:lang w:eastAsia="tr-TR"/>
              </w:rPr>
              <w:t>K75.8</w:t>
            </w:r>
          </w:p>
        </w:tc>
        <w:tc>
          <w:tcPr>
            <w:tcW w:w="8207" w:type="dxa"/>
            <w:tcBorders>
              <w:top w:val="nil"/>
              <w:left w:val="nil"/>
              <w:bottom w:val="single" w:sz="4" w:space="0" w:color="auto"/>
              <w:right w:val="single" w:sz="4" w:space="0" w:color="auto"/>
            </w:tcBorders>
            <w:noWrap/>
            <w:vAlign w:val="bottom"/>
          </w:tcPr>
          <w:p w14:paraId="66967BAE" w14:textId="77777777" w:rsidR="0016770E" w:rsidRPr="00B509B1" w:rsidRDefault="0016770E" w:rsidP="00111CCD">
            <w:pPr>
              <w:rPr>
                <w:sz w:val="22"/>
                <w:szCs w:val="22"/>
                <w:lang w:eastAsia="tr-TR"/>
              </w:rPr>
            </w:pPr>
            <w:r w:rsidRPr="00B509B1">
              <w:rPr>
                <w:sz w:val="22"/>
                <w:szCs w:val="22"/>
                <w:lang w:eastAsia="tr-TR"/>
              </w:rPr>
              <w:t>Enflamatuvar karaciğer hastalıkları diğer, tanımlanmış</w:t>
            </w:r>
          </w:p>
        </w:tc>
      </w:tr>
      <w:tr w:rsidR="0016770E" w:rsidRPr="00B509B1" w14:paraId="51BF843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EE55061" w14:textId="77777777" w:rsidR="0016770E" w:rsidRPr="00B509B1" w:rsidRDefault="0016770E" w:rsidP="00111CCD">
            <w:pPr>
              <w:jc w:val="both"/>
              <w:rPr>
                <w:b/>
                <w:bCs/>
                <w:sz w:val="22"/>
                <w:szCs w:val="22"/>
                <w:lang w:eastAsia="tr-TR"/>
              </w:rPr>
            </w:pPr>
            <w:r w:rsidRPr="00B509B1">
              <w:rPr>
                <w:b/>
                <w:bCs/>
                <w:sz w:val="22"/>
                <w:szCs w:val="22"/>
                <w:lang w:eastAsia="tr-TR"/>
              </w:rPr>
              <w:t>K75.9</w:t>
            </w:r>
          </w:p>
        </w:tc>
        <w:tc>
          <w:tcPr>
            <w:tcW w:w="8207" w:type="dxa"/>
            <w:tcBorders>
              <w:top w:val="nil"/>
              <w:left w:val="nil"/>
              <w:bottom w:val="single" w:sz="4" w:space="0" w:color="auto"/>
              <w:right w:val="single" w:sz="4" w:space="0" w:color="auto"/>
            </w:tcBorders>
            <w:noWrap/>
            <w:vAlign w:val="bottom"/>
          </w:tcPr>
          <w:p w14:paraId="2E496BF6" w14:textId="77777777" w:rsidR="0016770E" w:rsidRPr="00B509B1" w:rsidRDefault="0016770E" w:rsidP="00111CCD">
            <w:pPr>
              <w:rPr>
                <w:sz w:val="22"/>
                <w:szCs w:val="22"/>
                <w:lang w:eastAsia="tr-TR"/>
              </w:rPr>
            </w:pPr>
            <w:r w:rsidRPr="00B509B1">
              <w:rPr>
                <w:sz w:val="22"/>
                <w:szCs w:val="22"/>
                <w:lang w:eastAsia="tr-TR"/>
              </w:rPr>
              <w:t>Enflamatuvar karaciğer hastalığı, tanımlanmamış</w:t>
            </w:r>
          </w:p>
        </w:tc>
      </w:tr>
      <w:tr w:rsidR="0016770E" w:rsidRPr="00B509B1" w14:paraId="4E6861F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B405FF7" w14:textId="77777777" w:rsidR="0016770E" w:rsidRPr="00B509B1" w:rsidRDefault="0016770E" w:rsidP="00111CCD">
            <w:pPr>
              <w:jc w:val="both"/>
              <w:rPr>
                <w:sz w:val="22"/>
                <w:szCs w:val="22"/>
                <w:lang w:eastAsia="tr-TR"/>
              </w:rPr>
            </w:pPr>
          </w:p>
        </w:tc>
        <w:tc>
          <w:tcPr>
            <w:tcW w:w="8207" w:type="dxa"/>
            <w:tcBorders>
              <w:top w:val="nil"/>
              <w:left w:val="nil"/>
              <w:bottom w:val="single" w:sz="4" w:space="0" w:color="auto"/>
              <w:right w:val="single" w:sz="4" w:space="0" w:color="auto"/>
            </w:tcBorders>
            <w:noWrap/>
            <w:vAlign w:val="bottom"/>
          </w:tcPr>
          <w:p w14:paraId="2FAE57BB" w14:textId="77777777" w:rsidR="0016770E" w:rsidRPr="00B509B1" w:rsidRDefault="0016770E" w:rsidP="00111CCD">
            <w:pPr>
              <w:rPr>
                <w:sz w:val="22"/>
                <w:szCs w:val="22"/>
                <w:lang w:eastAsia="tr-TR"/>
              </w:rPr>
            </w:pPr>
          </w:p>
        </w:tc>
      </w:tr>
      <w:tr w:rsidR="0016770E" w:rsidRPr="00B509B1" w14:paraId="33A89E5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5835A69" w14:textId="77777777" w:rsidR="0016770E" w:rsidRPr="00B509B1" w:rsidRDefault="0016770E" w:rsidP="00111CCD">
            <w:pPr>
              <w:jc w:val="both"/>
              <w:rPr>
                <w:b/>
                <w:bCs/>
                <w:sz w:val="22"/>
                <w:szCs w:val="22"/>
                <w:lang w:eastAsia="tr-TR"/>
              </w:rPr>
            </w:pPr>
            <w:r w:rsidRPr="00B509B1">
              <w:rPr>
                <w:b/>
                <w:bCs/>
                <w:sz w:val="22"/>
                <w:szCs w:val="22"/>
                <w:lang w:eastAsia="tr-TR"/>
              </w:rPr>
              <w:t>K76</w:t>
            </w:r>
          </w:p>
        </w:tc>
        <w:tc>
          <w:tcPr>
            <w:tcW w:w="8207" w:type="dxa"/>
            <w:tcBorders>
              <w:top w:val="nil"/>
              <w:left w:val="nil"/>
              <w:bottom w:val="single" w:sz="4" w:space="0" w:color="auto"/>
              <w:right w:val="single" w:sz="4" w:space="0" w:color="auto"/>
            </w:tcBorders>
            <w:noWrap/>
            <w:vAlign w:val="bottom"/>
          </w:tcPr>
          <w:p w14:paraId="6B303686" w14:textId="77777777" w:rsidR="0016770E" w:rsidRPr="00B509B1" w:rsidRDefault="0016770E" w:rsidP="00111CCD">
            <w:pPr>
              <w:rPr>
                <w:b/>
                <w:bCs/>
                <w:sz w:val="22"/>
                <w:szCs w:val="22"/>
                <w:lang w:eastAsia="tr-TR"/>
              </w:rPr>
            </w:pPr>
            <w:r w:rsidRPr="00B509B1">
              <w:rPr>
                <w:b/>
                <w:bCs/>
                <w:sz w:val="22"/>
                <w:szCs w:val="22"/>
                <w:lang w:eastAsia="tr-TR"/>
              </w:rPr>
              <w:t>Karaciğerin diğer hastalıkları</w:t>
            </w:r>
          </w:p>
        </w:tc>
      </w:tr>
      <w:tr w:rsidR="0016770E" w:rsidRPr="00B509B1" w14:paraId="1317DC5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6CFBD48" w14:textId="77777777" w:rsidR="0016770E" w:rsidRPr="00B509B1" w:rsidRDefault="0016770E" w:rsidP="00111CCD">
            <w:pPr>
              <w:jc w:val="both"/>
              <w:rPr>
                <w:b/>
                <w:bCs/>
                <w:sz w:val="22"/>
                <w:szCs w:val="22"/>
                <w:lang w:eastAsia="tr-TR"/>
              </w:rPr>
            </w:pPr>
            <w:r w:rsidRPr="00B509B1">
              <w:rPr>
                <w:b/>
                <w:bCs/>
                <w:sz w:val="22"/>
                <w:szCs w:val="22"/>
                <w:lang w:eastAsia="tr-TR"/>
              </w:rPr>
              <w:t>K76.1</w:t>
            </w:r>
          </w:p>
        </w:tc>
        <w:tc>
          <w:tcPr>
            <w:tcW w:w="8207" w:type="dxa"/>
            <w:tcBorders>
              <w:top w:val="nil"/>
              <w:left w:val="nil"/>
              <w:bottom w:val="single" w:sz="4" w:space="0" w:color="auto"/>
              <w:right w:val="single" w:sz="4" w:space="0" w:color="auto"/>
            </w:tcBorders>
            <w:noWrap/>
            <w:vAlign w:val="bottom"/>
          </w:tcPr>
          <w:p w14:paraId="4A9D6426" w14:textId="77777777" w:rsidR="0016770E" w:rsidRPr="00B509B1" w:rsidRDefault="0016770E" w:rsidP="00111CCD">
            <w:pPr>
              <w:rPr>
                <w:sz w:val="22"/>
                <w:szCs w:val="22"/>
                <w:lang w:eastAsia="tr-TR"/>
              </w:rPr>
            </w:pPr>
            <w:r w:rsidRPr="00B509B1">
              <w:rPr>
                <w:sz w:val="22"/>
                <w:szCs w:val="22"/>
                <w:lang w:eastAsia="tr-TR"/>
              </w:rPr>
              <w:t>Karaciğerin kronik pasif konjesyonu</w:t>
            </w:r>
          </w:p>
        </w:tc>
      </w:tr>
      <w:tr w:rsidR="0016770E" w:rsidRPr="00B509B1" w14:paraId="5C3EB8E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56D144E" w14:textId="77777777" w:rsidR="0016770E" w:rsidRPr="00B509B1" w:rsidRDefault="0016770E" w:rsidP="00111CCD">
            <w:pPr>
              <w:jc w:val="both"/>
              <w:rPr>
                <w:b/>
                <w:bCs/>
                <w:sz w:val="22"/>
                <w:szCs w:val="22"/>
                <w:lang w:eastAsia="tr-TR"/>
              </w:rPr>
            </w:pPr>
            <w:r w:rsidRPr="00B509B1">
              <w:rPr>
                <w:b/>
                <w:bCs/>
                <w:sz w:val="22"/>
                <w:szCs w:val="22"/>
                <w:lang w:eastAsia="tr-TR"/>
              </w:rPr>
              <w:t>K76.2</w:t>
            </w:r>
          </w:p>
        </w:tc>
        <w:tc>
          <w:tcPr>
            <w:tcW w:w="8207" w:type="dxa"/>
            <w:tcBorders>
              <w:top w:val="nil"/>
              <w:left w:val="nil"/>
              <w:bottom w:val="single" w:sz="4" w:space="0" w:color="auto"/>
              <w:right w:val="single" w:sz="4" w:space="0" w:color="auto"/>
            </w:tcBorders>
            <w:noWrap/>
            <w:vAlign w:val="bottom"/>
          </w:tcPr>
          <w:p w14:paraId="14B0C33D" w14:textId="77777777" w:rsidR="0016770E" w:rsidRPr="00B509B1" w:rsidRDefault="0016770E" w:rsidP="00111CCD">
            <w:pPr>
              <w:rPr>
                <w:sz w:val="22"/>
                <w:szCs w:val="22"/>
                <w:lang w:eastAsia="tr-TR"/>
              </w:rPr>
            </w:pPr>
            <w:r w:rsidRPr="00B509B1">
              <w:rPr>
                <w:sz w:val="22"/>
                <w:szCs w:val="22"/>
                <w:lang w:eastAsia="tr-TR"/>
              </w:rPr>
              <w:t>Karaciğerin merkezi hemorajik nekrozu</w:t>
            </w:r>
          </w:p>
        </w:tc>
      </w:tr>
      <w:tr w:rsidR="0016770E" w:rsidRPr="00B509B1" w14:paraId="7405E8B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D48432B" w14:textId="77777777" w:rsidR="0016770E" w:rsidRPr="00B509B1" w:rsidRDefault="0016770E" w:rsidP="00111CCD">
            <w:pPr>
              <w:jc w:val="both"/>
              <w:rPr>
                <w:b/>
                <w:bCs/>
                <w:sz w:val="22"/>
                <w:szCs w:val="22"/>
                <w:lang w:eastAsia="tr-TR"/>
              </w:rPr>
            </w:pPr>
            <w:r w:rsidRPr="00B509B1">
              <w:rPr>
                <w:b/>
                <w:bCs/>
                <w:sz w:val="22"/>
                <w:szCs w:val="22"/>
                <w:lang w:eastAsia="tr-TR"/>
              </w:rPr>
              <w:t>K76.3</w:t>
            </w:r>
          </w:p>
        </w:tc>
        <w:tc>
          <w:tcPr>
            <w:tcW w:w="8207" w:type="dxa"/>
            <w:tcBorders>
              <w:top w:val="nil"/>
              <w:left w:val="nil"/>
              <w:bottom w:val="single" w:sz="4" w:space="0" w:color="auto"/>
              <w:right w:val="single" w:sz="4" w:space="0" w:color="auto"/>
            </w:tcBorders>
            <w:noWrap/>
            <w:vAlign w:val="bottom"/>
          </w:tcPr>
          <w:p w14:paraId="0845ACE1" w14:textId="77777777" w:rsidR="0016770E" w:rsidRPr="00B509B1" w:rsidRDefault="0016770E" w:rsidP="00111CCD">
            <w:pPr>
              <w:rPr>
                <w:sz w:val="22"/>
                <w:szCs w:val="22"/>
                <w:lang w:eastAsia="tr-TR"/>
              </w:rPr>
            </w:pPr>
            <w:r w:rsidRPr="00B509B1">
              <w:rPr>
                <w:sz w:val="22"/>
                <w:szCs w:val="22"/>
                <w:lang w:eastAsia="tr-TR"/>
              </w:rPr>
              <w:t>Karaciğer enfarktüsü</w:t>
            </w:r>
          </w:p>
        </w:tc>
      </w:tr>
      <w:tr w:rsidR="0016770E" w:rsidRPr="00B509B1" w14:paraId="1F3EBB7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1BD7811" w14:textId="77777777" w:rsidR="0016770E" w:rsidRPr="00B509B1" w:rsidRDefault="0016770E" w:rsidP="00111CCD">
            <w:pPr>
              <w:jc w:val="both"/>
              <w:rPr>
                <w:b/>
                <w:bCs/>
                <w:sz w:val="22"/>
                <w:szCs w:val="22"/>
                <w:lang w:eastAsia="tr-TR"/>
              </w:rPr>
            </w:pPr>
            <w:r w:rsidRPr="00B509B1">
              <w:rPr>
                <w:b/>
                <w:bCs/>
                <w:sz w:val="22"/>
                <w:szCs w:val="22"/>
                <w:lang w:eastAsia="tr-TR"/>
              </w:rPr>
              <w:t>K76.4</w:t>
            </w:r>
          </w:p>
        </w:tc>
        <w:tc>
          <w:tcPr>
            <w:tcW w:w="8207" w:type="dxa"/>
            <w:tcBorders>
              <w:top w:val="nil"/>
              <w:left w:val="nil"/>
              <w:bottom w:val="single" w:sz="4" w:space="0" w:color="auto"/>
              <w:right w:val="single" w:sz="4" w:space="0" w:color="auto"/>
            </w:tcBorders>
            <w:noWrap/>
            <w:vAlign w:val="bottom"/>
          </w:tcPr>
          <w:p w14:paraId="7CB3F804" w14:textId="77777777" w:rsidR="0016770E" w:rsidRPr="00B509B1" w:rsidRDefault="0016770E" w:rsidP="00111CCD">
            <w:pPr>
              <w:rPr>
                <w:sz w:val="22"/>
                <w:szCs w:val="22"/>
                <w:lang w:eastAsia="tr-TR"/>
              </w:rPr>
            </w:pPr>
            <w:proofErr w:type="spellStart"/>
            <w:r w:rsidRPr="00B509B1">
              <w:rPr>
                <w:sz w:val="22"/>
                <w:szCs w:val="22"/>
                <w:lang w:eastAsia="tr-TR"/>
              </w:rPr>
              <w:t>Peliozis</w:t>
            </w:r>
            <w:proofErr w:type="spellEnd"/>
            <w:r w:rsidRPr="00B509B1">
              <w:rPr>
                <w:sz w:val="22"/>
                <w:szCs w:val="22"/>
                <w:lang w:eastAsia="tr-TR"/>
              </w:rPr>
              <w:t xml:space="preserve"> </w:t>
            </w:r>
            <w:proofErr w:type="spellStart"/>
            <w:r w:rsidRPr="00B509B1">
              <w:rPr>
                <w:sz w:val="22"/>
                <w:szCs w:val="22"/>
                <w:lang w:eastAsia="tr-TR"/>
              </w:rPr>
              <w:t>hepatis</w:t>
            </w:r>
            <w:proofErr w:type="spellEnd"/>
          </w:p>
        </w:tc>
      </w:tr>
      <w:tr w:rsidR="0016770E" w:rsidRPr="00B509B1" w14:paraId="4743D23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4AADAE9" w14:textId="77777777" w:rsidR="0016770E" w:rsidRPr="00B509B1" w:rsidRDefault="0016770E" w:rsidP="00111CCD">
            <w:pPr>
              <w:jc w:val="both"/>
              <w:rPr>
                <w:b/>
                <w:bCs/>
                <w:sz w:val="22"/>
                <w:szCs w:val="22"/>
                <w:lang w:eastAsia="tr-TR"/>
              </w:rPr>
            </w:pPr>
            <w:r w:rsidRPr="00B509B1">
              <w:rPr>
                <w:b/>
                <w:bCs/>
                <w:sz w:val="22"/>
                <w:szCs w:val="22"/>
                <w:lang w:eastAsia="tr-TR"/>
              </w:rPr>
              <w:t>K76.5</w:t>
            </w:r>
          </w:p>
        </w:tc>
        <w:tc>
          <w:tcPr>
            <w:tcW w:w="8207" w:type="dxa"/>
            <w:tcBorders>
              <w:top w:val="nil"/>
              <w:left w:val="nil"/>
              <w:bottom w:val="single" w:sz="4" w:space="0" w:color="auto"/>
              <w:right w:val="single" w:sz="4" w:space="0" w:color="auto"/>
            </w:tcBorders>
            <w:noWrap/>
            <w:vAlign w:val="bottom"/>
          </w:tcPr>
          <w:p w14:paraId="699D0132" w14:textId="77777777" w:rsidR="0016770E" w:rsidRPr="00B509B1" w:rsidRDefault="0016770E" w:rsidP="00111CCD">
            <w:pPr>
              <w:rPr>
                <w:sz w:val="22"/>
                <w:szCs w:val="22"/>
                <w:lang w:eastAsia="tr-TR"/>
              </w:rPr>
            </w:pPr>
            <w:r w:rsidRPr="00B509B1">
              <w:rPr>
                <w:sz w:val="22"/>
                <w:szCs w:val="22"/>
                <w:lang w:eastAsia="tr-TR"/>
              </w:rPr>
              <w:t xml:space="preserve">Hepatik </w:t>
            </w:r>
            <w:proofErr w:type="spellStart"/>
            <w:r w:rsidRPr="00B509B1">
              <w:rPr>
                <w:sz w:val="22"/>
                <w:szCs w:val="22"/>
                <w:lang w:eastAsia="tr-TR"/>
              </w:rPr>
              <w:t>veno-okluzif</w:t>
            </w:r>
            <w:proofErr w:type="spellEnd"/>
            <w:r w:rsidRPr="00B509B1">
              <w:rPr>
                <w:sz w:val="22"/>
                <w:szCs w:val="22"/>
                <w:lang w:eastAsia="tr-TR"/>
              </w:rPr>
              <w:t xml:space="preserve"> hastalık</w:t>
            </w:r>
          </w:p>
        </w:tc>
      </w:tr>
      <w:tr w:rsidR="0016770E" w:rsidRPr="00B509B1" w14:paraId="61FDBBB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FE4C69A" w14:textId="77777777" w:rsidR="0016770E" w:rsidRPr="00B509B1" w:rsidRDefault="0016770E" w:rsidP="00111CCD">
            <w:pPr>
              <w:jc w:val="both"/>
              <w:rPr>
                <w:b/>
                <w:bCs/>
                <w:sz w:val="22"/>
                <w:szCs w:val="22"/>
                <w:lang w:eastAsia="tr-TR"/>
              </w:rPr>
            </w:pPr>
            <w:r w:rsidRPr="00B509B1">
              <w:rPr>
                <w:b/>
                <w:bCs/>
                <w:sz w:val="22"/>
                <w:szCs w:val="22"/>
                <w:lang w:eastAsia="tr-TR"/>
              </w:rPr>
              <w:t>K76.6</w:t>
            </w:r>
          </w:p>
        </w:tc>
        <w:tc>
          <w:tcPr>
            <w:tcW w:w="8207" w:type="dxa"/>
            <w:tcBorders>
              <w:top w:val="nil"/>
              <w:left w:val="nil"/>
              <w:bottom w:val="single" w:sz="4" w:space="0" w:color="auto"/>
              <w:right w:val="single" w:sz="4" w:space="0" w:color="auto"/>
            </w:tcBorders>
            <w:noWrap/>
            <w:vAlign w:val="bottom"/>
          </w:tcPr>
          <w:p w14:paraId="56A3B904" w14:textId="77777777" w:rsidR="0016770E" w:rsidRPr="00B509B1" w:rsidRDefault="0016770E" w:rsidP="00111CCD">
            <w:pPr>
              <w:rPr>
                <w:sz w:val="22"/>
                <w:szCs w:val="22"/>
                <w:lang w:eastAsia="tr-TR"/>
              </w:rPr>
            </w:pPr>
            <w:r w:rsidRPr="00B509B1">
              <w:rPr>
                <w:sz w:val="22"/>
                <w:szCs w:val="22"/>
                <w:lang w:eastAsia="tr-TR"/>
              </w:rPr>
              <w:t>Portal hipertansiyon</w:t>
            </w:r>
          </w:p>
        </w:tc>
      </w:tr>
      <w:tr w:rsidR="0016770E" w:rsidRPr="00B509B1" w14:paraId="7BA2419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E16956C" w14:textId="77777777" w:rsidR="0016770E" w:rsidRPr="00B509B1" w:rsidRDefault="0016770E" w:rsidP="00111CCD">
            <w:pPr>
              <w:jc w:val="both"/>
              <w:rPr>
                <w:b/>
                <w:bCs/>
                <w:sz w:val="22"/>
                <w:szCs w:val="22"/>
                <w:lang w:eastAsia="tr-TR"/>
              </w:rPr>
            </w:pPr>
            <w:r w:rsidRPr="00B509B1">
              <w:rPr>
                <w:b/>
                <w:bCs/>
                <w:sz w:val="22"/>
                <w:szCs w:val="22"/>
                <w:lang w:eastAsia="tr-TR"/>
              </w:rPr>
              <w:t>K76.7</w:t>
            </w:r>
          </w:p>
        </w:tc>
        <w:tc>
          <w:tcPr>
            <w:tcW w:w="8207" w:type="dxa"/>
            <w:tcBorders>
              <w:top w:val="nil"/>
              <w:left w:val="nil"/>
              <w:bottom w:val="single" w:sz="4" w:space="0" w:color="auto"/>
              <w:right w:val="single" w:sz="4" w:space="0" w:color="auto"/>
            </w:tcBorders>
            <w:noWrap/>
            <w:vAlign w:val="bottom"/>
          </w:tcPr>
          <w:p w14:paraId="236F3072" w14:textId="77777777" w:rsidR="0016770E" w:rsidRPr="00B509B1" w:rsidRDefault="0016770E" w:rsidP="00111CCD">
            <w:pPr>
              <w:rPr>
                <w:sz w:val="22"/>
                <w:szCs w:val="22"/>
                <w:lang w:eastAsia="tr-TR"/>
              </w:rPr>
            </w:pPr>
            <w:proofErr w:type="spellStart"/>
            <w:r w:rsidRPr="00B509B1">
              <w:rPr>
                <w:sz w:val="22"/>
                <w:szCs w:val="22"/>
                <w:lang w:eastAsia="tr-TR"/>
              </w:rPr>
              <w:t>Hepatorenal</w:t>
            </w:r>
            <w:proofErr w:type="spellEnd"/>
            <w:r w:rsidRPr="00B509B1">
              <w:rPr>
                <w:sz w:val="22"/>
                <w:szCs w:val="22"/>
                <w:lang w:eastAsia="tr-TR"/>
              </w:rPr>
              <w:t xml:space="preserve"> sendrom</w:t>
            </w:r>
          </w:p>
        </w:tc>
      </w:tr>
      <w:tr w:rsidR="0016770E" w:rsidRPr="00B509B1" w14:paraId="0F508F5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ABAC580" w14:textId="77777777" w:rsidR="0016770E" w:rsidRPr="00B509B1" w:rsidRDefault="0016770E" w:rsidP="00111CCD">
            <w:pPr>
              <w:jc w:val="both"/>
              <w:rPr>
                <w:b/>
                <w:bCs/>
                <w:sz w:val="22"/>
                <w:szCs w:val="22"/>
                <w:lang w:eastAsia="tr-TR"/>
              </w:rPr>
            </w:pPr>
            <w:r w:rsidRPr="00B509B1">
              <w:rPr>
                <w:b/>
                <w:bCs/>
                <w:sz w:val="22"/>
                <w:szCs w:val="22"/>
                <w:lang w:eastAsia="tr-TR"/>
              </w:rPr>
              <w:t>K76.8</w:t>
            </w:r>
          </w:p>
        </w:tc>
        <w:tc>
          <w:tcPr>
            <w:tcW w:w="8207" w:type="dxa"/>
            <w:tcBorders>
              <w:top w:val="nil"/>
              <w:left w:val="nil"/>
              <w:bottom w:val="single" w:sz="4" w:space="0" w:color="auto"/>
              <w:right w:val="single" w:sz="4" w:space="0" w:color="auto"/>
            </w:tcBorders>
            <w:noWrap/>
            <w:vAlign w:val="bottom"/>
          </w:tcPr>
          <w:p w14:paraId="0A37875C" w14:textId="77777777" w:rsidR="0016770E" w:rsidRPr="00B509B1" w:rsidRDefault="0016770E" w:rsidP="00111CCD">
            <w:pPr>
              <w:rPr>
                <w:sz w:val="22"/>
                <w:szCs w:val="22"/>
                <w:lang w:eastAsia="tr-TR"/>
              </w:rPr>
            </w:pPr>
            <w:r w:rsidRPr="00B509B1">
              <w:rPr>
                <w:sz w:val="22"/>
                <w:szCs w:val="22"/>
                <w:lang w:eastAsia="tr-TR"/>
              </w:rPr>
              <w:t>Karaciğerin diğer tanımlanmış hastalıkları</w:t>
            </w:r>
          </w:p>
        </w:tc>
      </w:tr>
      <w:tr w:rsidR="0016770E" w:rsidRPr="00B509B1" w14:paraId="1E00972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096E76D" w14:textId="77777777" w:rsidR="0016770E" w:rsidRPr="00B509B1" w:rsidRDefault="0016770E" w:rsidP="00111CCD">
            <w:pPr>
              <w:jc w:val="both"/>
              <w:rPr>
                <w:b/>
                <w:bCs/>
                <w:sz w:val="22"/>
                <w:szCs w:val="22"/>
                <w:lang w:eastAsia="tr-TR"/>
              </w:rPr>
            </w:pPr>
            <w:r w:rsidRPr="00B509B1">
              <w:rPr>
                <w:b/>
                <w:bCs/>
                <w:sz w:val="22"/>
                <w:szCs w:val="22"/>
                <w:lang w:eastAsia="tr-TR"/>
              </w:rPr>
              <w:t>K76.9</w:t>
            </w:r>
          </w:p>
        </w:tc>
        <w:tc>
          <w:tcPr>
            <w:tcW w:w="8207" w:type="dxa"/>
            <w:tcBorders>
              <w:top w:val="nil"/>
              <w:left w:val="nil"/>
              <w:bottom w:val="single" w:sz="4" w:space="0" w:color="auto"/>
              <w:right w:val="single" w:sz="4" w:space="0" w:color="auto"/>
            </w:tcBorders>
            <w:noWrap/>
            <w:vAlign w:val="bottom"/>
          </w:tcPr>
          <w:p w14:paraId="583901A2" w14:textId="77777777" w:rsidR="0016770E" w:rsidRPr="00B509B1" w:rsidRDefault="0016770E" w:rsidP="00111CCD">
            <w:pPr>
              <w:rPr>
                <w:sz w:val="22"/>
                <w:szCs w:val="22"/>
                <w:lang w:eastAsia="tr-TR"/>
              </w:rPr>
            </w:pPr>
            <w:r w:rsidRPr="00B509B1">
              <w:rPr>
                <w:sz w:val="22"/>
                <w:szCs w:val="22"/>
                <w:lang w:eastAsia="tr-TR"/>
              </w:rPr>
              <w:t>Karaciğer hastalığı, tanımlanmamış</w:t>
            </w:r>
          </w:p>
        </w:tc>
      </w:tr>
      <w:tr w:rsidR="0016770E" w:rsidRPr="00B509B1" w14:paraId="149F7D0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7B41501" w14:textId="77777777" w:rsidR="0016770E" w:rsidRPr="00B509B1" w:rsidRDefault="0016770E" w:rsidP="00111CCD">
            <w:pPr>
              <w:jc w:val="both"/>
              <w:rPr>
                <w:sz w:val="22"/>
                <w:szCs w:val="22"/>
                <w:lang w:eastAsia="tr-TR"/>
              </w:rPr>
            </w:pPr>
          </w:p>
        </w:tc>
        <w:tc>
          <w:tcPr>
            <w:tcW w:w="8207" w:type="dxa"/>
            <w:tcBorders>
              <w:top w:val="nil"/>
              <w:left w:val="nil"/>
              <w:bottom w:val="single" w:sz="4" w:space="0" w:color="auto"/>
              <w:right w:val="single" w:sz="4" w:space="0" w:color="auto"/>
            </w:tcBorders>
            <w:noWrap/>
            <w:vAlign w:val="bottom"/>
          </w:tcPr>
          <w:p w14:paraId="72968CAB" w14:textId="77777777" w:rsidR="0016770E" w:rsidRPr="00B509B1" w:rsidRDefault="0016770E" w:rsidP="00111CCD">
            <w:pPr>
              <w:rPr>
                <w:sz w:val="22"/>
                <w:szCs w:val="22"/>
                <w:lang w:eastAsia="tr-TR"/>
              </w:rPr>
            </w:pPr>
          </w:p>
        </w:tc>
      </w:tr>
      <w:tr w:rsidR="0016770E" w:rsidRPr="00B509B1" w14:paraId="5083530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58B2CA9" w14:textId="77777777" w:rsidR="0016770E" w:rsidRPr="00B509B1" w:rsidRDefault="0016770E" w:rsidP="00111CCD">
            <w:pPr>
              <w:jc w:val="both"/>
              <w:rPr>
                <w:b/>
                <w:bCs/>
                <w:sz w:val="22"/>
                <w:szCs w:val="22"/>
                <w:lang w:eastAsia="tr-TR"/>
              </w:rPr>
            </w:pPr>
            <w:r w:rsidRPr="00B509B1">
              <w:rPr>
                <w:b/>
                <w:bCs/>
                <w:sz w:val="22"/>
                <w:szCs w:val="22"/>
                <w:lang w:eastAsia="tr-TR"/>
              </w:rPr>
              <w:t>K77*</w:t>
            </w:r>
          </w:p>
        </w:tc>
        <w:tc>
          <w:tcPr>
            <w:tcW w:w="8207" w:type="dxa"/>
            <w:tcBorders>
              <w:top w:val="nil"/>
              <w:left w:val="nil"/>
              <w:bottom w:val="single" w:sz="4" w:space="0" w:color="auto"/>
              <w:right w:val="single" w:sz="4" w:space="0" w:color="auto"/>
            </w:tcBorders>
            <w:noWrap/>
            <w:vAlign w:val="bottom"/>
          </w:tcPr>
          <w:p w14:paraId="073D2A10" w14:textId="77777777" w:rsidR="0016770E" w:rsidRPr="00B509B1" w:rsidRDefault="0016770E" w:rsidP="00111CCD">
            <w:pPr>
              <w:rPr>
                <w:b/>
                <w:bCs/>
                <w:sz w:val="22"/>
                <w:szCs w:val="22"/>
                <w:lang w:eastAsia="tr-TR"/>
              </w:rPr>
            </w:pPr>
            <w:r w:rsidRPr="00B509B1">
              <w:rPr>
                <w:b/>
                <w:bCs/>
                <w:sz w:val="22"/>
                <w:szCs w:val="22"/>
                <w:lang w:eastAsia="tr-TR"/>
              </w:rPr>
              <w:t>Karaciğer bozuklukları, başka yerde sınıflanmış hastalıklarda</w:t>
            </w:r>
          </w:p>
        </w:tc>
      </w:tr>
      <w:tr w:rsidR="0016770E" w:rsidRPr="00B509B1" w14:paraId="53435DB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915C5C7" w14:textId="77777777" w:rsidR="0016770E" w:rsidRPr="00B509B1" w:rsidRDefault="0016770E" w:rsidP="00111CCD">
            <w:pPr>
              <w:jc w:val="both"/>
              <w:rPr>
                <w:b/>
                <w:bCs/>
                <w:sz w:val="22"/>
                <w:szCs w:val="22"/>
                <w:lang w:eastAsia="tr-TR"/>
              </w:rPr>
            </w:pPr>
            <w:r w:rsidRPr="00B509B1">
              <w:rPr>
                <w:b/>
                <w:bCs/>
                <w:sz w:val="22"/>
                <w:szCs w:val="22"/>
                <w:lang w:eastAsia="tr-TR"/>
              </w:rPr>
              <w:t>K77.0*</w:t>
            </w:r>
          </w:p>
        </w:tc>
        <w:tc>
          <w:tcPr>
            <w:tcW w:w="8207" w:type="dxa"/>
            <w:tcBorders>
              <w:top w:val="nil"/>
              <w:left w:val="nil"/>
              <w:bottom w:val="single" w:sz="4" w:space="0" w:color="auto"/>
              <w:right w:val="single" w:sz="4" w:space="0" w:color="auto"/>
            </w:tcBorders>
            <w:noWrap/>
            <w:vAlign w:val="bottom"/>
          </w:tcPr>
          <w:p w14:paraId="33515C01" w14:textId="77777777" w:rsidR="0016770E" w:rsidRPr="00B509B1" w:rsidRDefault="0016770E" w:rsidP="00111CCD">
            <w:pPr>
              <w:rPr>
                <w:sz w:val="22"/>
                <w:szCs w:val="22"/>
                <w:lang w:eastAsia="tr-TR"/>
              </w:rPr>
            </w:pPr>
            <w:r w:rsidRPr="00B509B1">
              <w:rPr>
                <w:sz w:val="22"/>
                <w:szCs w:val="22"/>
                <w:lang w:eastAsia="tr-TR"/>
              </w:rPr>
              <w:t xml:space="preserve">Karaciğer bozuklukları, başka yerde sınıflanmış enfeksiyöz ve </w:t>
            </w:r>
            <w:proofErr w:type="spellStart"/>
            <w:r w:rsidRPr="00B509B1">
              <w:rPr>
                <w:sz w:val="22"/>
                <w:szCs w:val="22"/>
                <w:lang w:eastAsia="tr-TR"/>
              </w:rPr>
              <w:t>parazitik</w:t>
            </w:r>
            <w:proofErr w:type="spellEnd"/>
            <w:r w:rsidRPr="00B509B1">
              <w:rPr>
                <w:sz w:val="22"/>
                <w:szCs w:val="22"/>
                <w:lang w:eastAsia="tr-TR"/>
              </w:rPr>
              <w:t xml:space="preserve"> hastalıklarda</w:t>
            </w:r>
          </w:p>
        </w:tc>
      </w:tr>
      <w:tr w:rsidR="0016770E" w:rsidRPr="00B509B1" w14:paraId="455A817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A701185" w14:textId="77777777" w:rsidR="0016770E" w:rsidRPr="00B509B1" w:rsidRDefault="0016770E" w:rsidP="00111CCD">
            <w:pPr>
              <w:jc w:val="both"/>
              <w:rPr>
                <w:b/>
                <w:bCs/>
                <w:sz w:val="22"/>
                <w:szCs w:val="22"/>
                <w:lang w:eastAsia="tr-TR"/>
              </w:rPr>
            </w:pPr>
            <w:r w:rsidRPr="00B509B1">
              <w:rPr>
                <w:b/>
                <w:bCs/>
                <w:sz w:val="22"/>
                <w:szCs w:val="22"/>
                <w:lang w:eastAsia="tr-TR"/>
              </w:rPr>
              <w:t>K77.8*</w:t>
            </w:r>
          </w:p>
        </w:tc>
        <w:tc>
          <w:tcPr>
            <w:tcW w:w="8207" w:type="dxa"/>
            <w:tcBorders>
              <w:top w:val="nil"/>
              <w:left w:val="nil"/>
              <w:bottom w:val="single" w:sz="4" w:space="0" w:color="auto"/>
              <w:right w:val="single" w:sz="4" w:space="0" w:color="auto"/>
            </w:tcBorders>
            <w:noWrap/>
            <w:vAlign w:val="bottom"/>
          </w:tcPr>
          <w:p w14:paraId="185D10CF" w14:textId="77777777" w:rsidR="0016770E" w:rsidRPr="00B509B1" w:rsidRDefault="0016770E" w:rsidP="00111CCD">
            <w:pPr>
              <w:rPr>
                <w:sz w:val="22"/>
                <w:szCs w:val="22"/>
                <w:lang w:eastAsia="tr-TR"/>
              </w:rPr>
            </w:pPr>
            <w:r w:rsidRPr="00B509B1">
              <w:rPr>
                <w:sz w:val="22"/>
                <w:szCs w:val="22"/>
                <w:lang w:eastAsia="tr-TR"/>
              </w:rPr>
              <w:t>Karaciğer bozuklukları, başka yerde sınıflanmış hastalıklarda</w:t>
            </w:r>
          </w:p>
        </w:tc>
      </w:tr>
    </w:tbl>
    <w:p w14:paraId="3C2632EF" w14:textId="77777777" w:rsidR="0016770E" w:rsidRPr="00B509B1" w:rsidRDefault="0016770E" w:rsidP="0016770E">
      <w:pPr>
        <w:tabs>
          <w:tab w:val="left" w:pos="741"/>
          <w:tab w:val="left" w:pos="1596"/>
          <w:tab w:val="left" w:pos="2622"/>
          <w:tab w:val="left" w:pos="3933"/>
        </w:tabs>
        <w:spacing w:after="60"/>
        <w:rPr>
          <w:b/>
          <w:bCs/>
          <w:sz w:val="22"/>
          <w:szCs w:val="22"/>
        </w:rPr>
      </w:pPr>
    </w:p>
    <w:p w14:paraId="207CE03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6.4.1. </w:t>
      </w:r>
      <w:r w:rsidRPr="00B509B1">
        <w:rPr>
          <w:sz w:val="22"/>
          <w:szCs w:val="22"/>
        </w:rPr>
        <w:tab/>
        <w:t>Diüretikler</w:t>
      </w:r>
    </w:p>
    <w:p w14:paraId="71B1FB8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6.4.2. </w:t>
      </w:r>
      <w:r w:rsidRPr="00B509B1">
        <w:rPr>
          <w:sz w:val="22"/>
          <w:szCs w:val="22"/>
        </w:rPr>
        <w:tab/>
      </w:r>
      <w:proofErr w:type="spellStart"/>
      <w:r w:rsidRPr="00B509B1">
        <w:rPr>
          <w:sz w:val="22"/>
          <w:szCs w:val="22"/>
        </w:rPr>
        <w:t>Ursedeoksikolikasit</w:t>
      </w:r>
      <w:proofErr w:type="spellEnd"/>
      <w:r w:rsidRPr="00B509B1">
        <w:rPr>
          <w:sz w:val="22"/>
          <w:szCs w:val="22"/>
        </w:rPr>
        <w:t xml:space="preserve"> *</w:t>
      </w:r>
    </w:p>
    <w:p w14:paraId="540ABB8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color w:val="3366FF"/>
          <w:sz w:val="22"/>
          <w:szCs w:val="22"/>
        </w:rPr>
        <w:tab/>
      </w:r>
      <w:r w:rsidRPr="00B509B1">
        <w:rPr>
          <w:sz w:val="22"/>
          <w:szCs w:val="22"/>
        </w:rPr>
        <w:t>6.4.3.      L-</w:t>
      </w:r>
      <w:proofErr w:type="spellStart"/>
      <w:r w:rsidRPr="00B509B1">
        <w:rPr>
          <w:sz w:val="22"/>
          <w:szCs w:val="22"/>
        </w:rPr>
        <w:t>Ornithin</w:t>
      </w:r>
      <w:proofErr w:type="spellEnd"/>
      <w:r w:rsidRPr="00B509B1">
        <w:rPr>
          <w:sz w:val="22"/>
          <w:szCs w:val="22"/>
        </w:rPr>
        <w:t xml:space="preserve">- L- Aspartat </w:t>
      </w:r>
    </w:p>
    <w:p w14:paraId="3AC8723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6.4.4.      </w:t>
      </w:r>
      <w:proofErr w:type="spellStart"/>
      <w:r w:rsidRPr="00B509B1">
        <w:rPr>
          <w:sz w:val="22"/>
          <w:szCs w:val="22"/>
        </w:rPr>
        <w:t>Tauroursodeoksikolik</w:t>
      </w:r>
      <w:proofErr w:type="spellEnd"/>
      <w:r w:rsidRPr="00B509B1">
        <w:rPr>
          <w:sz w:val="22"/>
          <w:szCs w:val="22"/>
        </w:rPr>
        <w:t xml:space="preserve"> </w:t>
      </w:r>
      <w:proofErr w:type="gramStart"/>
      <w:r w:rsidRPr="00B509B1">
        <w:rPr>
          <w:sz w:val="22"/>
          <w:szCs w:val="22"/>
        </w:rPr>
        <w:t>asit  *</w:t>
      </w:r>
      <w:proofErr w:type="gramEnd"/>
      <w:r w:rsidRPr="00B509B1">
        <w:rPr>
          <w:sz w:val="22"/>
          <w:szCs w:val="22"/>
        </w:rPr>
        <w:t xml:space="preserve"> </w:t>
      </w:r>
    </w:p>
    <w:p w14:paraId="36D2C22F" w14:textId="77777777" w:rsidR="0016770E" w:rsidRPr="006E4733" w:rsidRDefault="0016770E" w:rsidP="0016770E">
      <w:pPr>
        <w:tabs>
          <w:tab w:val="left" w:pos="741"/>
          <w:tab w:val="left" w:pos="1596"/>
          <w:tab w:val="left" w:pos="2622"/>
          <w:tab w:val="left" w:pos="3933"/>
        </w:tabs>
        <w:spacing w:after="60"/>
        <w:ind w:left="741"/>
        <w:rPr>
          <w:strike/>
          <w:sz w:val="22"/>
          <w:szCs w:val="22"/>
        </w:rPr>
      </w:pPr>
      <w:r w:rsidRPr="006E4733">
        <w:rPr>
          <w:strike/>
          <w:sz w:val="22"/>
          <w:szCs w:val="22"/>
        </w:rPr>
        <w:t>6.4.5.     Enteral beslenme ürünleri (sadece K74 ve alt kodlarında malnütrisyon gelişmiş hastalarda muafiyet kapsamındadır</w:t>
      </w:r>
      <w:proofErr w:type="gramStart"/>
      <w:r w:rsidRPr="006E4733">
        <w:rPr>
          <w:strike/>
          <w:sz w:val="22"/>
          <w:szCs w:val="22"/>
        </w:rPr>
        <w:t>. )</w:t>
      </w:r>
      <w:proofErr w:type="gramEnd"/>
    </w:p>
    <w:p w14:paraId="4E7057DF" w14:textId="77777777" w:rsidR="0016770E" w:rsidRPr="006E4733" w:rsidRDefault="0016770E" w:rsidP="0016770E">
      <w:pPr>
        <w:jc w:val="both"/>
        <w:rPr>
          <w:color w:val="FF0000"/>
          <w:sz w:val="22"/>
          <w:szCs w:val="22"/>
        </w:rPr>
      </w:pPr>
      <w:r>
        <w:rPr>
          <w:color w:val="FF0000"/>
          <w:sz w:val="24"/>
          <w:szCs w:val="24"/>
        </w:rPr>
        <w:t xml:space="preserve">            </w:t>
      </w:r>
      <w:r w:rsidRPr="006E4733">
        <w:rPr>
          <w:color w:val="FF0000"/>
          <w:sz w:val="24"/>
          <w:szCs w:val="24"/>
        </w:rPr>
        <w:t>6.4.5. Enteral beslenme ürünleri (sadece K72 ve K74 ve alt kodlarında muafiyet kapsamındadır.)</w:t>
      </w:r>
      <w:r>
        <w:rPr>
          <w:color w:val="FF0000"/>
          <w:sz w:val="24"/>
          <w:szCs w:val="24"/>
        </w:rPr>
        <w:t xml:space="preserve"> </w:t>
      </w:r>
      <w:r>
        <w:rPr>
          <w:b/>
          <w:color w:val="FF0000"/>
        </w:rPr>
        <w:t>Yürürlük:15/10/2016</w:t>
      </w:r>
    </w:p>
    <w:p w14:paraId="46E7D4D6" w14:textId="77777777" w:rsidR="0016770E" w:rsidRDefault="0016770E" w:rsidP="0016770E">
      <w:pPr>
        <w:tabs>
          <w:tab w:val="left" w:pos="741"/>
          <w:tab w:val="left" w:pos="1596"/>
          <w:tab w:val="left" w:pos="2622"/>
          <w:tab w:val="left" w:pos="3933"/>
        </w:tabs>
        <w:spacing w:after="60"/>
        <w:ind w:left="741"/>
        <w:rPr>
          <w:sz w:val="22"/>
          <w:szCs w:val="22"/>
        </w:rPr>
      </w:pPr>
      <w:r w:rsidRPr="00B509B1">
        <w:rPr>
          <w:sz w:val="22"/>
          <w:szCs w:val="22"/>
        </w:rPr>
        <w:lastRenderedPageBreak/>
        <w:t>6.4.6.      Antiviraller</w:t>
      </w:r>
    </w:p>
    <w:p w14:paraId="46DCF2E1" w14:textId="77777777" w:rsidR="0016770E" w:rsidRPr="00B509B1" w:rsidRDefault="0016770E" w:rsidP="0016770E">
      <w:pPr>
        <w:tabs>
          <w:tab w:val="left" w:pos="741"/>
          <w:tab w:val="left" w:pos="1596"/>
          <w:tab w:val="left" w:pos="2622"/>
          <w:tab w:val="left" w:pos="3933"/>
        </w:tabs>
        <w:spacing w:after="60"/>
        <w:ind w:left="741"/>
        <w:rPr>
          <w:sz w:val="22"/>
          <w:szCs w:val="22"/>
        </w:rPr>
      </w:pPr>
    </w:p>
    <w:p w14:paraId="255E731D"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b/>
          <w:bCs/>
          <w:sz w:val="22"/>
          <w:szCs w:val="22"/>
        </w:rPr>
        <w:t xml:space="preserve">6.5. </w:t>
      </w:r>
      <w:r w:rsidRPr="00B509B1">
        <w:rPr>
          <w:b/>
          <w:bCs/>
          <w:sz w:val="22"/>
          <w:szCs w:val="22"/>
        </w:rPr>
        <w:tab/>
      </w:r>
      <w:proofErr w:type="spellStart"/>
      <w:r w:rsidRPr="00B509B1">
        <w:rPr>
          <w:b/>
          <w:bCs/>
          <w:sz w:val="22"/>
          <w:szCs w:val="22"/>
        </w:rPr>
        <w:t>Koroziv</w:t>
      </w:r>
      <w:proofErr w:type="spellEnd"/>
      <w:r w:rsidRPr="00B509B1">
        <w:rPr>
          <w:b/>
          <w:bCs/>
          <w:sz w:val="22"/>
          <w:szCs w:val="22"/>
        </w:rPr>
        <w:t xml:space="preserve"> </w:t>
      </w:r>
      <w:proofErr w:type="spellStart"/>
      <w:r w:rsidRPr="00B509B1">
        <w:rPr>
          <w:b/>
          <w:bCs/>
          <w:sz w:val="22"/>
          <w:szCs w:val="22"/>
        </w:rPr>
        <w:t>gastrointestinal</w:t>
      </w:r>
      <w:proofErr w:type="spellEnd"/>
      <w:r w:rsidRPr="00B509B1">
        <w:rPr>
          <w:b/>
          <w:bCs/>
          <w:sz w:val="22"/>
          <w:szCs w:val="22"/>
        </w:rPr>
        <w:t xml:space="preserve"> yanıklar (T28.0-T28.2) (T28.5-T28.7)</w:t>
      </w:r>
    </w:p>
    <w:p w14:paraId="3372DD0D" w14:textId="77777777" w:rsidR="0016770E" w:rsidRPr="00B509B1" w:rsidRDefault="0016770E" w:rsidP="0016770E">
      <w:pPr>
        <w:tabs>
          <w:tab w:val="left" w:pos="741"/>
          <w:tab w:val="left" w:pos="1596"/>
          <w:tab w:val="left" w:pos="2622"/>
          <w:tab w:val="left" w:pos="3933"/>
        </w:tabs>
        <w:spacing w:after="60"/>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5B0ADD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8971A6E" w14:textId="77777777" w:rsidR="0016770E" w:rsidRPr="00B509B1" w:rsidRDefault="0016770E" w:rsidP="00111CCD">
            <w:pPr>
              <w:jc w:val="center"/>
              <w:rPr>
                <w:b/>
                <w:bCs/>
                <w:sz w:val="22"/>
                <w:szCs w:val="22"/>
                <w:lang w:eastAsia="tr-TR"/>
              </w:rPr>
            </w:pPr>
            <w:r w:rsidRPr="00B509B1">
              <w:rPr>
                <w:b/>
                <w:bCs/>
                <w:sz w:val="22"/>
                <w:szCs w:val="22"/>
                <w:lang w:eastAsia="tr-TR"/>
              </w:rPr>
              <w:t>T28.0</w:t>
            </w:r>
          </w:p>
        </w:tc>
        <w:tc>
          <w:tcPr>
            <w:tcW w:w="7940" w:type="dxa"/>
            <w:tcBorders>
              <w:top w:val="single" w:sz="4" w:space="0" w:color="auto"/>
              <w:left w:val="nil"/>
              <w:bottom w:val="single" w:sz="4" w:space="0" w:color="auto"/>
              <w:right w:val="single" w:sz="4" w:space="0" w:color="auto"/>
            </w:tcBorders>
            <w:noWrap/>
            <w:vAlign w:val="bottom"/>
          </w:tcPr>
          <w:p w14:paraId="37DDDE94" w14:textId="77777777" w:rsidR="0016770E" w:rsidRPr="00B509B1" w:rsidRDefault="0016770E" w:rsidP="00111CCD">
            <w:pPr>
              <w:rPr>
                <w:sz w:val="22"/>
                <w:szCs w:val="22"/>
                <w:lang w:eastAsia="tr-TR"/>
              </w:rPr>
            </w:pPr>
            <w:r w:rsidRPr="00B509B1">
              <w:rPr>
                <w:sz w:val="22"/>
                <w:szCs w:val="22"/>
                <w:lang w:eastAsia="tr-TR"/>
              </w:rPr>
              <w:t>Ağız ve farenks yanığı</w:t>
            </w:r>
          </w:p>
        </w:tc>
      </w:tr>
      <w:tr w:rsidR="0016770E" w:rsidRPr="00B509B1" w14:paraId="6EE7A83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6098497" w14:textId="77777777" w:rsidR="0016770E" w:rsidRPr="00B509B1" w:rsidRDefault="0016770E" w:rsidP="00111CCD">
            <w:pPr>
              <w:jc w:val="center"/>
              <w:rPr>
                <w:b/>
                <w:bCs/>
                <w:sz w:val="22"/>
                <w:szCs w:val="22"/>
                <w:lang w:eastAsia="tr-TR"/>
              </w:rPr>
            </w:pPr>
            <w:r w:rsidRPr="00B509B1">
              <w:rPr>
                <w:b/>
                <w:bCs/>
                <w:sz w:val="22"/>
                <w:szCs w:val="22"/>
                <w:lang w:eastAsia="tr-TR"/>
              </w:rPr>
              <w:t>T28.1</w:t>
            </w:r>
          </w:p>
        </w:tc>
        <w:tc>
          <w:tcPr>
            <w:tcW w:w="7940" w:type="dxa"/>
            <w:tcBorders>
              <w:top w:val="nil"/>
              <w:left w:val="nil"/>
              <w:bottom w:val="single" w:sz="4" w:space="0" w:color="auto"/>
              <w:right w:val="single" w:sz="4" w:space="0" w:color="auto"/>
            </w:tcBorders>
            <w:noWrap/>
            <w:vAlign w:val="bottom"/>
          </w:tcPr>
          <w:p w14:paraId="6630883E"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yanığı</w:t>
            </w:r>
          </w:p>
        </w:tc>
      </w:tr>
      <w:tr w:rsidR="0016770E" w:rsidRPr="00B509B1" w14:paraId="3DECEC9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82DED59" w14:textId="77777777" w:rsidR="0016770E" w:rsidRPr="00B509B1" w:rsidRDefault="0016770E" w:rsidP="00111CCD">
            <w:pPr>
              <w:jc w:val="center"/>
              <w:rPr>
                <w:b/>
                <w:bCs/>
                <w:sz w:val="22"/>
                <w:szCs w:val="22"/>
                <w:lang w:eastAsia="tr-TR"/>
              </w:rPr>
            </w:pPr>
            <w:r w:rsidRPr="00B509B1">
              <w:rPr>
                <w:b/>
                <w:bCs/>
                <w:sz w:val="22"/>
                <w:szCs w:val="22"/>
                <w:lang w:eastAsia="tr-TR"/>
              </w:rPr>
              <w:t>T28.2</w:t>
            </w:r>
          </w:p>
        </w:tc>
        <w:tc>
          <w:tcPr>
            <w:tcW w:w="7940" w:type="dxa"/>
            <w:tcBorders>
              <w:top w:val="nil"/>
              <w:left w:val="nil"/>
              <w:bottom w:val="single" w:sz="4" w:space="0" w:color="auto"/>
              <w:right w:val="single" w:sz="4" w:space="0" w:color="auto"/>
            </w:tcBorders>
            <w:noWrap/>
            <w:vAlign w:val="bottom"/>
          </w:tcPr>
          <w:p w14:paraId="24F74A5F" w14:textId="77777777" w:rsidR="0016770E" w:rsidRPr="00B509B1" w:rsidRDefault="0016770E" w:rsidP="00111CCD">
            <w:pPr>
              <w:rPr>
                <w:sz w:val="22"/>
                <w:szCs w:val="22"/>
                <w:lang w:eastAsia="tr-TR"/>
              </w:rPr>
            </w:pPr>
            <w:r w:rsidRPr="00B509B1">
              <w:rPr>
                <w:sz w:val="22"/>
                <w:szCs w:val="22"/>
                <w:lang w:eastAsia="tr-TR"/>
              </w:rPr>
              <w:t>Beslenme yolu diğer kısımlarının yanığı</w:t>
            </w:r>
          </w:p>
        </w:tc>
      </w:tr>
      <w:tr w:rsidR="0016770E" w:rsidRPr="00B509B1" w14:paraId="1235358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53D1AAC" w14:textId="77777777" w:rsidR="0016770E" w:rsidRPr="00B509B1" w:rsidRDefault="0016770E" w:rsidP="00111CCD">
            <w:pPr>
              <w:jc w:val="center"/>
              <w:rPr>
                <w:b/>
                <w:bCs/>
                <w:sz w:val="22"/>
                <w:szCs w:val="22"/>
                <w:lang w:eastAsia="tr-TR"/>
              </w:rPr>
            </w:pPr>
            <w:r w:rsidRPr="00B509B1">
              <w:rPr>
                <w:b/>
                <w:bCs/>
                <w:sz w:val="22"/>
                <w:szCs w:val="22"/>
                <w:lang w:eastAsia="tr-TR"/>
              </w:rPr>
              <w:t>T28.5</w:t>
            </w:r>
          </w:p>
        </w:tc>
        <w:tc>
          <w:tcPr>
            <w:tcW w:w="7940" w:type="dxa"/>
            <w:tcBorders>
              <w:top w:val="nil"/>
              <w:left w:val="nil"/>
              <w:bottom w:val="single" w:sz="4" w:space="0" w:color="auto"/>
              <w:right w:val="single" w:sz="4" w:space="0" w:color="auto"/>
            </w:tcBorders>
            <w:noWrap/>
            <w:vAlign w:val="bottom"/>
          </w:tcPr>
          <w:p w14:paraId="54350CB4" w14:textId="77777777" w:rsidR="0016770E" w:rsidRPr="00B509B1" w:rsidRDefault="0016770E" w:rsidP="00111CCD">
            <w:pPr>
              <w:rPr>
                <w:sz w:val="22"/>
                <w:szCs w:val="22"/>
                <w:lang w:eastAsia="tr-TR"/>
              </w:rPr>
            </w:pPr>
            <w:r w:rsidRPr="00B509B1">
              <w:rPr>
                <w:sz w:val="22"/>
                <w:szCs w:val="22"/>
                <w:lang w:eastAsia="tr-TR"/>
              </w:rPr>
              <w:t>Ağız ve farenks korozyonları</w:t>
            </w:r>
          </w:p>
        </w:tc>
      </w:tr>
      <w:tr w:rsidR="0016770E" w:rsidRPr="00B509B1" w14:paraId="04C890C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E53313F" w14:textId="77777777" w:rsidR="0016770E" w:rsidRPr="00B509B1" w:rsidRDefault="0016770E" w:rsidP="00111CCD">
            <w:pPr>
              <w:jc w:val="center"/>
              <w:rPr>
                <w:b/>
                <w:bCs/>
                <w:sz w:val="22"/>
                <w:szCs w:val="22"/>
                <w:lang w:eastAsia="tr-TR"/>
              </w:rPr>
            </w:pPr>
            <w:r w:rsidRPr="00B509B1">
              <w:rPr>
                <w:b/>
                <w:bCs/>
                <w:sz w:val="22"/>
                <w:szCs w:val="22"/>
                <w:lang w:eastAsia="tr-TR"/>
              </w:rPr>
              <w:t>T28.6</w:t>
            </w:r>
          </w:p>
        </w:tc>
        <w:tc>
          <w:tcPr>
            <w:tcW w:w="7940" w:type="dxa"/>
            <w:tcBorders>
              <w:top w:val="nil"/>
              <w:left w:val="nil"/>
              <w:bottom w:val="single" w:sz="4" w:space="0" w:color="auto"/>
              <w:right w:val="single" w:sz="4" w:space="0" w:color="auto"/>
            </w:tcBorders>
            <w:noWrap/>
            <w:vAlign w:val="bottom"/>
          </w:tcPr>
          <w:p w14:paraId="7894F003" w14:textId="77777777" w:rsidR="0016770E" w:rsidRPr="00B509B1" w:rsidRDefault="0016770E" w:rsidP="00111CCD">
            <w:pPr>
              <w:rPr>
                <w:sz w:val="22"/>
                <w:szCs w:val="22"/>
                <w:lang w:eastAsia="tr-TR"/>
              </w:rPr>
            </w:pPr>
            <w:proofErr w:type="spellStart"/>
            <w:r w:rsidRPr="00B509B1">
              <w:rPr>
                <w:sz w:val="22"/>
                <w:szCs w:val="22"/>
                <w:lang w:eastAsia="tr-TR"/>
              </w:rPr>
              <w:t>Özefagus</w:t>
            </w:r>
            <w:proofErr w:type="spellEnd"/>
            <w:r w:rsidRPr="00B509B1">
              <w:rPr>
                <w:sz w:val="22"/>
                <w:szCs w:val="22"/>
                <w:lang w:eastAsia="tr-TR"/>
              </w:rPr>
              <w:t xml:space="preserve"> korozyonları</w:t>
            </w:r>
          </w:p>
        </w:tc>
      </w:tr>
      <w:tr w:rsidR="0016770E" w:rsidRPr="00B509B1" w14:paraId="19DAA1F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D6745DD" w14:textId="77777777" w:rsidR="0016770E" w:rsidRPr="00B509B1" w:rsidRDefault="0016770E" w:rsidP="00111CCD">
            <w:pPr>
              <w:jc w:val="center"/>
              <w:rPr>
                <w:b/>
                <w:bCs/>
                <w:sz w:val="22"/>
                <w:szCs w:val="22"/>
                <w:lang w:eastAsia="tr-TR"/>
              </w:rPr>
            </w:pPr>
            <w:r w:rsidRPr="00B509B1">
              <w:rPr>
                <w:b/>
                <w:bCs/>
                <w:sz w:val="22"/>
                <w:szCs w:val="22"/>
                <w:lang w:eastAsia="tr-TR"/>
              </w:rPr>
              <w:t>T28.7</w:t>
            </w:r>
          </w:p>
        </w:tc>
        <w:tc>
          <w:tcPr>
            <w:tcW w:w="7940" w:type="dxa"/>
            <w:tcBorders>
              <w:top w:val="nil"/>
              <w:left w:val="nil"/>
              <w:bottom w:val="single" w:sz="4" w:space="0" w:color="auto"/>
              <w:right w:val="single" w:sz="4" w:space="0" w:color="auto"/>
            </w:tcBorders>
            <w:noWrap/>
            <w:vAlign w:val="bottom"/>
          </w:tcPr>
          <w:p w14:paraId="1DEFF6C5" w14:textId="77777777" w:rsidR="0016770E" w:rsidRPr="00B509B1" w:rsidRDefault="0016770E" w:rsidP="00111CCD">
            <w:pPr>
              <w:rPr>
                <w:sz w:val="22"/>
                <w:szCs w:val="22"/>
                <w:lang w:eastAsia="tr-TR"/>
              </w:rPr>
            </w:pPr>
            <w:r w:rsidRPr="00B509B1">
              <w:rPr>
                <w:sz w:val="22"/>
                <w:szCs w:val="22"/>
                <w:lang w:eastAsia="tr-TR"/>
              </w:rPr>
              <w:t>Beslenme yolunun diğer kısımlarının korozyonları</w:t>
            </w:r>
          </w:p>
        </w:tc>
      </w:tr>
    </w:tbl>
    <w:p w14:paraId="7384FFC9" w14:textId="77777777" w:rsidR="0016770E" w:rsidRPr="00B509B1" w:rsidRDefault="0016770E" w:rsidP="0016770E">
      <w:pPr>
        <w:tabs>
          <w:tab w:val="left" w:pos="741"/>
          <w:tab w:val="left" w:pos="1596"/>
          <w:tab w:val="left" w:pos="2622"/>
          <w:tab w:val="left" w:pos="3933"/>
        </w:tabs>
        <w:spacing w:after="60"/>
        <w:rPr>
          <w:b/>
          <w:bCs/>
          <w:sz w:val="22"/>
          <w:szCs w:val="22"/>
        </w:rPr>
      </w:pPr>
    </w:p>
    <w:p w14:paraId="5055A78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6.5.1. Beslenme ürünleri</w:t>
      </w:r>
    </w:p>
    <w:p w14:paraId="0109847F" w14:textId="77777777" w:rsidR="0016770E" w:rsidRPr="00B509B1" w:rsidRDefault="0016770E" w:rsidP="0016770E">
      <w:pPr>
        <w:tabs>
          <w:tab w:val="left" w:pos="741"/>
          <w:tab w:val="left" w:pos="1596"/>
          <w:tab w:val="left" w:pos="2622"/>
          <w:tab w:val="left" w:pos="3933"/>
        </w:tabs>
        <w:spacing w:after="60"/>
        <w:jc w:val="both"/>
        <w:rPr>
          <w:b/>
          <w:bCs/>
          <w:sz w:val="24"/>
          <w:szCs w:val="24"/>
        </w:rPr>
      </w:pPr>
      <w:r w:rsidRPr="00B509B1">
        <w:rPr>
          <w:sz w:val="22"/>
          <w:szCs w:val="22"/>
        </w:rPr>
        <w:tab/>
      </w:r>
    </w:p>
    <w:p w14:paraId="652CBF6C"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6.6. </w:t>
      </w:r>
      <w:r w:rsidRPr="00B509B1">
        <w:rPr>
          <w:b/>
          <w:bCs/>
          <w:sz w:val="22"/>
          <w:szCs w:val="22"/>
        </w:rPr>
        <w:tab/>
        <w:t xml:space="preserve">Wilson hastalığı      </w:t>
      </w:r>
      <w:proofErr w:type="gramStart"/>
      <w:r w:rsidRPr="00B509B1">
        <w:rPr>
          <w:b/>
          <w:bCs/>
          <w:sz w:val="22"/>
          <w:szCs w:val="22"/>
        </w:rPr>
        <w:t xml:space="preserve">   (</w:t>
      </w:r>
      <w:proofErr w:type="gramEnd"/>
      <w:r w:rsidRPr="00B509B1">
        <w:rPr>
          <w:b/>
          <w:bCs/>
          <w:sz w:val="22"/>
          <w:szCs w:val="22"/>
        </w:rPr>
        <w:t>E83.0)</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0D4438AB" w14:textId="77777777" w:rsidTr="00111CCD">
        <w:trPr>
          <w:trHeight w:val="315"/>
        </w:trPr>
        <w:tc>
          <w:tcPr>
            <w:tcW w:w="960" w:type="dxa"/>
            <w:noWrap/>
            <w:vAlign w:val="bottom"/>
          </w:tcPr>
          <w:p w14:paraId="00B8706D" w14:textId="77777777" w:rsidR="0016770E" w:rsidRPr="00B509B1" w:rsidRDefault="0016770E" w:rsidP="00111CCD">
            <w:pPr>
              <w:jc w:val="center"/>
              <w:rPr>
                <w:b/>
                <w:bCs/>
                <w:sz w:val="22"/>
                <w:szCs w:val="22"/>
                <w:lang w:eastAsia="tr-TR"/>
              </w:rPr>
            </w:pPr>
            <w:r w:rsidRPr="00B509B1">
              <w:rPr>
                <w:b/>
                <w:bCs/>
                <w:sz w:val="22"/>
                <w:szCs w:val="22"/>
                <w:lang w:eastAsia="tr-TR"/>
              </w:rPr>
              <w:t>E83.0</w:t>
            </w:r>
          </w:p>
        </w:tc>
        <w:tc>
          <w:tcPr>
            <w:tcW w:w="7940" w:type="dxa"/>
            <w:noWrap/>
            <w:vAlign w:val="bottom"/>
          </w:tcPr>
          <w:p w14:paraId="3EBDAA8A" w14:textId="77777777" w:rsidR="0016770E" w:rsidRPr="00B509B1" w:rsidRDefault="0016770E" w:rsidP="00111CCD">
            <w:pPr>
              <w:rPr>
                <w:sz w:val="22"/>
                <w:szCs w:val="22"/>
                <w:lang w:eastAsia="tr-TR"/>
              </w:rPr>
            </w:pPr>
            <w:r w:rsidRPr="00B509B1">
              <w:rPr>
                <w:sz w:val="22"/>
                <w:szCs w:val="22"/>
                <w:lang w:eastAsia="tr-TR"/>
              </w:rPr>
              <w:t>Bakır metabolizması bozuklukları</w:t>
            </w:r>
          </w:p>
        </w:tc>
      </w:tr>
    </w:tbl>
    <w:p w14:paraId="0D3EB078" w14:textId="77777777" w:rsidR="0016770E" w:rsidRPr="00B509B1" w:rsidRDefault="0016770E" w:rsidP="0016770E">
      <w:pPr>
        <w:tabs>
          <w:tab w:val="left" w:pos="741"/>
          <w:tab w:val="left" w:pos="1596"/>
          <w:tab w:val="left" w:pos="2622"/>
          <w:tab w:val="left" w:pos="3933"/>
        </w:tabs>
        <w:spacing w:after="60"/>
        <w:rPr>
          <w:b/>
          <w:bCs/>
          <w:sz w:val="22"/>
          <w:szCs w:val="22"/>
        </w:rPr>
      </w:pPr>
    </w:p>
    <w:p w14:paraId="3904B5D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6.6.1. </w:t>
      </w:r>
      <w:r w:rsidRPr="00B509B1">
        <w:rPr>
          <w:sz w:val="22"/>
          <w:szCs w:val="22"/>
        </w:rPr>
        <w:tab/>
        <w:t>D-</w:t>
      </w:r>
      <w:proofErr w:type="spellStart"/>
      <w:r w:rsidRPr="00B509B1">
        <w:rPr>
          <w:sz w:val="22"/>
          <w:szCs w:val="22"/>
        </w:rPr>
        <w:t>penisillamin</w:t>
      </w:r>
      <w:proofErr w:type="spellEnd"/>
      <w:r w:rsidRPr="00B509B1">
        <w:rPr>
          <w:sz w:val="22"/>
          <w:szCs w:val="22"/>
        </w:rPr>
        <w:t xml:space="preserve"> </w:t>
      </w:r>
    </w:p>
    <w:p w14:paraId="04C11FE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6.6.2. </w:t>
      </w:r>
      <w:r w:rsidRPr="00B509B1">
        <w:rPr>
          <w:sz w:val="22"/>
          <w:szCs w:val="22"/>
        </w:rPr>
        <w:tab/>
        <w:t>Çinko preparatları</w:t>
      </w:r>
    </w:p>
    <w:p w14:paraId="7FF17AC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6.6.3. </w:t>
      </w:r>
      <w:r w:rsidRPr="00B509B1">
        <w:rPr>
          <w:sz w:val="22"/>
          <w:szCs w:val="22"/>
        </w:rPr>
        <w:tab/>
      </w:r>
      <w:proofErr w:type="spellStart"/>
      <w:r w:rsidRPr="00346DE7">
        <w:rPr>
          <w:strike/>
          <w:sz w:val="22"/>
          <w:szCs w:val="22"/>
        </w:rPr>
        <w:t>Trientine</w:t>
      </w:r>
      <w:proofErr w:type="spellEnd"/>
      <w:r w:rsidRPr="00346DE7">
        <w:rPr>
          <w:strike/>
          <w:sz w:val="22"/>
          <w:szCs w:val="22"/>
        </w:rPr>
        <w:t xml:space="preserve"> </w:t>
      </w:r>
      <w:proofErr w:type="spellStart"/>
      <w:r w:rsidRPr="00346DE7">
        <w:rPr>
          <w:strike/>
          <w:sz w:val="22"/>
          <w:szCs w:val="22"/>
        </w:rPr>
        <w:t>hidrokloride</w:t>
      </w:r>
      <w:proofErr w:type="spellEnd"/>
      <w:r>
        <w:rPr>
          <w:sz w:val="22"/>
          <w:szCs w:val="22"/>
        </w:rPr>
        <w:t xml:space="preserve"> </w:t>
      </w:r>
      <w:proofErr w:type="spellStart"/>
      <w:r w:rsidRPr="00346DE7">
        <w:rPr>
          <w:color w:val="FF0000"/>
          <w:sz w:val="22"/>
          <w:szCs w:val="22"/>
          <w:lang w:eastAsia="tr-TR"/>
        </w:rPr>
        <w:t>Trientin</w:t>
      </w:r>
      <w:proofErr w:type="spellEnd"/>
      <w:r w:rsidRPr="00346DE7">
        <w:rPr>
          <w:color w:val="FF0000"/>
          <w:sz w:val="22"/>
          <w:szCs w:val="22"/>
          <w:lang w:eastAsia="tr-TR"/>
        </w:rPr>
        <w:t xml:space="preserve"> hidroklorür</w:t>
      </w:r>
      <w:r>
        <w:rPr>
          <w:sz w:val="18"/>
          <w:szCs w:val="18"/>
          <w:lang w:eastAsia="tr-TR"/>
        </w:rPr>
        <w:t xml:space="preserve"> </w:t>
      </w:r>
      <w:r w:rsidRPr="00E502D1">
        <w:rPr>
          <w:b/>
          <w:bCs/>
          <w:color w:val="FF0000"/>
          <w:sz w:val="18"/>
          <w:szCs w:val="18"/>
          <w:lang w:eastAsia="tr-TR"/>
        </w:rPr>
        <w:t>Yürürlük: 06/05/2021</w:t>
      </w:r>
    </w:p>
    <w:p w14:paraId="6DFFA497"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6.7. </w:t>
      </w:r>
      <w:r w:rsidRPr="00B509B1">
        <w:rPr>
          <w:b/>
          <w:bCs/>
          <w:sz w:val="22"/>
          <w:szCs w:val="22"/>
        </w:rPr>
        <w:tab/>
        <w:t xml:space="preserve">Ekzokrin pankreas bozuklukları     </w:t>
      </w:r>
      <w:proofErr w:type="gramStart"/>
      <w:r w:rsidRPr="00B509B1">
        <w:rPr>
          <w:b/>
          <w:bCs/>
          <w:sz w:val="22"/>
          <w:szCs w:val="22"/>
        </w:rPr>
        <w:t xml:space="preserve">   (</w:t>
      </w:r>
      <w:proofErr w:type="gramEnd"/>
      <w:r w:rsidRPr="00B509B1">
        <w:rPr>
          <w:b/>
          <w:bCs/>
          <w:sz w:val="22"/>
          <w:szCs w:val="22"/>
        </w:rPr>
        <w:t>K86)</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3863FD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35A2A92" w14:textId="77777777" w:rsidR="0016770E" w:rsidRPr="00B509B1" w:rsidRDefault="0016770E" w:rsidP="00111CCD">
            <w:pPr>
              <w:jc w:val="center"/>
              <w:rPr>
                <w:b/>
                <w:bCs/>
                <w:sz w:val="22"/>
                <w:szCs w:val="22"/>
                <w:lang w:eastAsia="tr-TR"/>
              </w:rPr>
            </w:pPr>
            <w:r w:rsidRPr="00B509B1">
              <w:rPr>
                <w:b/>
                <w:bCs/>
                <w:sz w:val="22"/>
                <w:szCs w:val="22"/>
                <w:lang w:eastAsia="tr-TR"/>
              </w:rPr>
              <w:t>K86</w:t>
            </w:r>
          </w:p>
        </w:tc>
        <w:tc>
          <w:tcPr>
            <w:tcW w:w="7940" w:type="dxa"/>
            <w:tcBorders>
              <w:top w:val="single" w:sz="4" w:space="0" w:color="auto"/>
              <w:left w:val="nil"/>
              <w:bottom w:val="single" w:sz="4" w:space="0" w:color="auto"/>
              <w:right w:val="single" w:sz="4" w:space="0" w:color="auto"/>
            </w:tcBorders>
            <w:noWrap/>
            <w:vAlign w:val="bottom"/>
          </w:tcPr>
          <w:p w14:paraId="351FE44D" w14:textId="77777777" w:rsidR="0016770E" w:rsidRPr="00B509B1" w:rsidRDefault="0016770E" w:rsidP="00111CCD">
            <w:pPr>
              <w:rPr>
                <w:sz w:val="22"/>
                <w:szCs w:val="22"/>
                <w:lang w:eastAsia="tr-TR"/>
              </w:rPr>
            </w:pPr>
            <w:r w:rsidRPr="00B509B1">
              <w:rPr>
                <w:sz w:val="22"/>
                <w:szCs w:val="22"/>
                <w:lang w:eastAsia="tr-TR"/>
              </w:rPr>
              <w:t>Pankreasın diğer hastalıkları</w:t>
            </w:r>
          </w:p>
        </w:tc>
      </w:tr>
      <w:tr w:rsidR="0016770E" w:rsidRPr="00B509B1" w14:paraId="04BC585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04B8A65" w14:textId="77777777" w:rsidR="0016770E" w:rsidRPr="00B509B1" w:rsidRDefault="0016770E" w:rsidP="00111CCD">
            <w:pPr>
              <w:jc w:val="center"/>
              <w:rPr>
                <w:b/>
                <w:bCs/>
                <w:sz w:val="22"/>
                <w:szCs w:val="22"/>
                <w:lang w:eastAsia="tr-TR"/>
              </w:rPr>
            </w:pPr>
            <w:r w:rsidRPr="00B509B1">
              <w:rPr>
                <w:b/>
                <w:bCs/>
                <w:sz w:val="22"/>
                <w:szCs w:val="22"/>
                <w:lang w:eastAsia="tr-TR"/>
              </w:rPr>
              <w:t>K86.0</w:t>
            </w:r>
          </w:p>
        </w:tc>
        <w:tc>
          <w:tcPr>
            <w:tcW w:w="7940" w:type="dxa"/>
            <w:tcBorders>
              <w:top w:val="nil"/>
              <w:left w:val="nil"/>
              <w:bottom w:val="single" w:sz="4" w:space="0" w:color="auto"/>
              <w:right w:val="single" w:sz="4" w:space="0" w:color="auto"/>
            </w:tcBorders>
            <w:noWrap/>
            <w:vAlign w:val="bottom"/>
          </w:tcPr>
          <w:p w14:paraId="1D09317D" w14:textId="77777777" w:rsidR="0016770E" w:rsidRPr="00B509B1" w:rsidRDefault="0016770E" w:rsidP="00111CCD">
            <w:pPr>
              <w:rPr>
                <w:sz w:val="22"/>
                <w:szCs w:val="22"/>
                <w:lang w:eastAsia="tr-TR"/>
              </w:rPr>
            </w:pPr>
            <w:r w:rsidRPr="00B509B1">
              <w:rPr>
                <w:sz w:val="22"/>
                <w:szCs w:val="22"/>
                <w:lang w:eastAsia="tr-TR"/>
              </w:rPr>
              <w:t>Kronik pankreatit, alkole bağlı</w:t>
            </w:r>
          </w:p>
        </w:tc>
      </w:tr>
      <w:tr w:rsidR="0016770E" w:rsidRPr="00B509B1" w14:paraId="6203CC1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89693FE" w14:textId="77777777" w:rsidR="0016770E" w:rsidRPr="00B509B1" w:rsidRDefault="0016770E" w:rsidP="00111CCD">
            <w:pPr>
              <w:jc w:val="center"/>
              <w:rPr>
                <w:b/>
                <w:bCs/>
                <w:sz w:val="22"/>
                <w:szCs w:val="22"/>
                <w:lang w:eastAsia="tr-TR"/>
              </w:rPr>
            </w:pPr>
            <w:r w:rsidRPr="00B509B1">
              <w:rPr>
                <w:b/>
                <w:bCs/>
                <w:sz w:val="22"/>
                <w:szCs w:val="22"/>
                <w:lang w:eastAsia="tr-TR"/>
              </w:rPr>
              <w:t>K86.1</w:t>
            </w:r>
          </w:p>
        </w:tc>
        <w:tc>
          <w:tcPr>
            <w:tcW w:w="7940" w:type="dxa"/>
            <w:tcBorders>
              <w:top w:val="nil"/>
              <w:left w:val="nil"/>
              <w:bottom w:val="single" w:sz="4" w:space="0" w:color="auto"/>
              <w:right w:val="single" w:sz="4" w:space="0" w:color="auto"/>
            </w:tcBorders>
            <w:noWrap/>
            <w:vAlign w:val="bottom"/>
          </w:tcPr>
          <w:p w14:paraId="53B8578E" w14:textId="77777777" w:rsidR="0016770E" w:rsidRPr="00B509B1" w:rsidRDefault="0016770E" w:rsidP="00111CCD">
            <w:pPr>
              <w:rPr>
                <w:sz w:val="22"/>
                <w:szCs w:val="22"/>
                <w:lang w:eastAsia="tr-TR"/>
              </w:rPr>
            </w:pPr>
            <w:r w:rsidRPr="00B509B1">
              <w:rPr>
                <w:sz w:val="22"/>
                <w:szCs w:val="22"/>
                <w:lang w:eastAsia="tr-TR"/>
              </w:rPr>
              <w:t>Kronik pankreatitler, diğer</w:t>
            </w:r>
          </w:p>
        </w:tc>
      </w:tr>
      <w:tr w:rsidR="0016770E" w:rsidRPr="00B509B1" w14:paraId="46998C1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6B9383E" w14:textId="77777777" w:rsidR="0016770E" w:rsidRPr="00B509B1" w:rsidRDefault="0016770E" w:rsidP="00111CCD">
            <w:pPr>
              <w:jc w:val="center"/>
              <w:rPr>
                <w:b/>
                <w:bCs/>
                <w:sz w:val="22"/>
                <w:szCs w:val="22"/>
                <w:lang w:eastAsia="tr-TR"/>
              </w:rPr>
            </w:pPr>
            <w:r w:rsidRPr="00B509B1">
              <w:rPr>
                <w:b/>
                <w:bCs/>
                <w:sz w:val="22"/>
                <w:szCs w:val="22"/>
                <w:lang w:eastAsia="tr-TR"/>
              </w:rPr>
              <w:t>K86.2</w:t>
            </w:r>
          </w:p>
        </w:tc>
        <w:tc>
          <w:tcPr>
            <w:tcW w:w="7940" w:type="dxa"/>
            <w:tcBorders>
              <w:top w:val="nil"/>
              <w:left w:val="nil"/>
              <w:bottom w:val="single" w:sz="4" w:space="0" w:color="auto"/>
              <w:right w:val="single" w:sz="4" w:space="0" w:color="auto"/>
            </w:tcBorders>
            <w:noWrap/>
            <w:vAlign w:val="bottom"/>
          </w:tcPr>
          <w:p w14:paraId="4AAF6A9B" w14:textId="77777777" w:rsidR="0016770E" w:rsidRPr="00B509B1" w:rsidRDefault="0016770E" w:rsidP="00111CCD">
            <w:pPr>
              <w:rPr>
                <w:sz w:val="22"/>
                <w:szCs w:val="22"/>
                <w:lang w:eastAsia="tr-TR"/>
              </w:rPr>
            </w:pPr>
            <w:r w:rsidRPr="00B509B1">
              <w:rPr>
                <w:sz w:val="22"/>
                <w:szCs w:val="22"/>
                <w:lang w:eastAsia="tr-TR"/>
              </w:rPr>
              <w:t>Pankreas kisti</w:t>
            </w:r>
          </w:p>
        </w:tc>
      </w:tr>
      <w:tr w:rsidR="0016770E" w:rsidRPr="00B509B1" w14:paraId="03DADF2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BA0D2CF" w14:textId="77777777" w:rsidR="0016770E" w:rsidRPr="00B509B1" w:rsidRDefault="0016770E" w:rsidP="00111CCD">
            <w:pPr>
              <w:jc w:val="center"/>
              <w:rPr>
                <w:b/>
                <w:bCs/>
                <w:sz w:val="22"/>
                <w:szCs w:val="22"/>
                <w:lang w:eastAsia="tr-TR"/>
              </w:rPr>
            </w:pPr>
            <w:r w:rsidRPr="00B509B1">
              <w:rPr>
                <w:b/>
                <w:bCs/>
                <w:sz w:val="22"/>
                <w:szCs w:val="22"/>
                <w:lang w:eastAsia="tr-TR"/>
              </w:rPr>
              <w:t>K86.3</w:t>
            </w:r>
          </w:p>
        </w:tc>
        <w:tc>
          <w:tcPr>
            <w:tcW w:w="7940" w:type="dxa"/>
            <w:tcBorders>
              <w:top w:val="nil"/>
              <w:left w:val="nil"/>
              <w:bottom w:val="single" w:sz="4" w:space="0" w:color="auto"/>
              <w:right w:val="single" w:sz="4" w:space="0" w:color="auto"/>
            </w:tcBorders>
            <w:noWrap/>
            <w:vAlign w:val="bottom"/>
          </w:tcPr>
          <w:p w14:paraId="33C4115D" w14:textId="77777777" w:rsidR="0016770E" w:rsidRPr="00B509B1" w:rsidRDefault="0016770E" w:rsidP="00111CCD">
            <w:pPr>
              <w:rPr>
                <w:sz w:val="22"/>
                <w:szCs w:val="22"/>
                <w:lang w:eastAsia="tr-TR"/>
              </w:rPr>
            </w:pPr>
            <w:r w:rsidRPr="00B509B1">
              <w:rPr>
                <w:sz w:val="22"/>
                <w:szCs w:val="22"/>
                <w:lang w:eastAsia="tr-TR"/>
              </w:rPr>
              <w:t xml:space="preserve">Pankreas </w:t>
            </w:r>
            <w:proofErr w:type="spellStart"/>
            <w:r w:rsidRPr="00B509B1">
              <w:rPr>
                <w:sz w:val="22"/>
                <w:szCs w:val="22"/>
                <w:lang w:eastAsia="tr-TR"/>
              </w:rPr>
              <w:t>psödokisti</w:t>
            </w:r>
            <w:proofErr w:type="spellEnd"/>
          </w:p>
        </w:tc>
      </w:tr>
      <w:tr w:rsidR="0016770E" w:rsidRPr="00B509B1" w14:paraId="37B2FD4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EB07246" w14:textId="77777777" w:rsidR="0016770E" w:rsidRPr="00B509B1" w:rsidRDefault="0016770E" w:rsidP="00111CCD">
            <w:pPr>
              <w:jc w:val="center"/>
              <w:rPr>
                <w:b/>
                <w:bCs/>
                <w:sz w:val="22"/>
                <w:szCs w:val="22"/>
                <w:lang w:eastAsia="tr-TR"/>
              </w:rPr>
            </w:pPr>
            <w:r w:rsidRPr="00B509B1">
              <w:rPr>
                <w:b/>
                <w:bCs/>
                <w:sz w:val="22"/>
                <w:szCs w:val="22"/>
                <w:lang w:eastAsia="tr-TR"/>
              </w:rPr>
              <w:t>K86.8</w:t>
            </w:r>
          </w:p>
        </w:tc>
        <w:tc>
          <w:tcPr>
            <w:tcW w:w="7940" w:type="dxa"/>
            <w:tcBorders>
              <w:top w:val="nil"/>
              <w:left w:val="nil"/>
              <w:bottom w:val="single" w:sz="4" w:space="0" w:color="auto"/>
              <w:right w:val="single" w:sz="4" w:space="0" w:color="auto"/>
            </w:tcBorders>
            <w:noWrap/>
            <w:vAlign w:val="bottom"/>
          </w:tcPr>
          <w:p w14:paraId="521CD8B8" w14:textId="77777777" w:rsidR="0016770E" w:rsidRPr="00B509B1" w:rsidRDefault="0016770E" w:rsidP="00111CCD">
            <w:pPr>
              <w:rPr>
                <w:sz w:val="22"/>
                <w:szCs w:val="22"/>
                <w:lang w:eastAsia="tr-TR"/>
              </w:rPr>
            </w:pPr>
            <w:r w:rsidRPr="00B509B1">
              <w:rPr>
                <w:sz w:val="22"/>
                <w:szCs w:val="22"/>
                <w:lang w:eastAsia="tr-TR"/>
              </w:rPr>
              <w:t>Pankreasın diğer tanımlanmamış hastalıkları</w:t>
            </w:r>
          </w:p>
        </w:tc>
      </w:tr>
      <w:tr w:rsidR="0016770E" w:rsidRPr="00B509B1" w14:paraId="19582D8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8AAB4D3" w14:textId="77777777" w:rsidR="0016770E" w:rsidRPr="00B509B1" w:rsidRDefault="0016770E" w:rsidP="00111CCD">
            <w:pPr>
              <w:jc w:val="center"/>
              <w:rPr>
                <w:b/>
                <w:bCs/>
                <w:sz w:val="22"/>
                <w:szCs w:val="22"/>
                <w:lang w:eastAsia="tr-TR"/>
              </w:rPr>
            </w:pPr>
            <w:r w:rsidRPr="00B509B1">
              <w:rPr>
                <w:b/>
                <w:bCs/>
                <w:sz w:val="22"/>
                <w:szCs w:val="22"/>
                <w:lang w:eastAsia="tr-TR"/>
              </w:rPr>
              <w:t>K86.9</w:t>
            </w:r>
          </w:p>
        </w:tc>
        <w:tc>
          <w:tcPr>
            <w:tcW w:w="7940" w:type="dxa"/>
            <w:tcBorders>
              <w:top w:val="nil"/>
              <w:left w:val="nil"/>
              <w:bottom w:val="single" w:sz="4" w:space="0" w:color="auto"/>
              <w:right w:val="single" w:sz="4" w:space="0" w:color="auto"/>
            </w:tcBorders>
            <w:noWrap/>
            <w:vAlign w:val="bottom"/>
          </w:tcPr>
          <w:p w14:paraId="77E7F969" w14:textId="77777777" w:rsidR="0016770E" w:rsidRPr="00B509B1" w:rsidRDefault="0016770E" w:rsidP="00111CCD">
            <w:pPr>
              <w:rPr>
                <w:sz w:val="22"/>
                <w:szCs w:val="22"/>
                <w:lang w:eastAsia="tr-TR"/>
              </w:rPr>
            </w:pPr>
            <w:r w:rsidRPr="00B509B1">
              <w:rPr>
                <w:sz w:val="22"/>
                <w:szCs w:val="22"/>
                <w:lang w:eastAsia="tr-TR"/>
              </w:rPr>
              <w:t>Pankreas hastalığı, tanımlanmamış</w:t>
            </w:r>
          </w:p>
        </w:tc>
      </w:tr>
    </w:tbl>
    <w:p w14:paraId="66D75B99" w14:textId="77777777" w:rsidR="0016770E" w:rsidRPr="00B509B1" w:rsidRDefault="0016770E" w:rsidP="0016770E">
      <w:pPr>
        <w:tabs>
          <w:tab w:val="left" w:pos="741"/>
          <w:tab w:val="left" w:pos="1596"/>
          <w:tab w:val="left" w:pos="2622"/>
          <w:tab w:val="left" w:pos="3933"/>
        </w:tabs>
        <w:spacing w:after="60"/>
        <w:rPr>
          <w:sz w:val="22"/>
          <w:szCs w:val="22"/>
        </w:rPr>
      </w:pPr>
    </w:p>
    <w:p w14:paraId="6EE1E85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6.7.1. </w:t>
      </w:r>
      <w:r w:rsidRPr="00B509B1">
        <w:rPr>
          <w:sz w:val="22"/>
          <w:szCs w:val="22"/>
        </w:rPr>
        <w:tab/>
        <w:t>Enzim preparatları</w:t>
      </w:r>
    </w:p>
    <w:p w14:paraId="6B9ABFF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6.7.2.      </w:t>
      </w:r>
      <w:proofErr w:type="spellStart"/>
      <w:r w:rsidRPr="00B509B1">
        <w:rPr>
          <w:sz w:val="22"/>
          <w:szCs w:val="22"/>
        </w:rPr>
        <w:t>Simetikon</w:t>
      </w:r>
      <w:proofErr w:type="spellEnd"/>
      <w:r w:rsidRPr="00B509B1">
        <w:rPr>
          <w:sz w:val="22"/>
          <w:szCs w:val="22"/>
        </w:rPr>
        <w:t xml:space="preserve"> (300mg) (kombinasyonları </w:t>
      </w:r>
      <w:proofErr w:type="gramStart"/>
      <w:r w:rsidRPr="00B509B1">
        <w:rPr>
          <w:sz w:val="22"/>
          <w:szCs w:val="22"/>
        </w:rPr>
        <w:t>dahil )</w:t>
      </w:r>
      <w:proofErr w:type="gramEnd"/>
    </w:p>
    <w:p w14:paraId="2AC47F9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6.7.3.      Enteral beslenme ürünleri (sadece K86.1 kodunda malnütrisyon gelişmiş hastalarda muafiyet kapsamındadır.)</w:t>
      </w:r>
    </w:p>
    <w:p w14:paraId="4F608C1E" w14:textId="77777777" w:rsidR="0016770E" w:rsidRPr="00B509B1" w:rsidRDefault="0016770E" w:rsidP="0016770E">
      <w:pPr>
        <w:tabs>
          <w:tab w:val="left" w:pos="741"/>
          <w:tab w:val="left" w:pos="1596"/>
          <w:tab w:val="left" w:pos="2622"/>
          <w:tab w:val="left" w:pos="3933"/>
        </w:tabs>
        <w:spacing w:after="60"/>
        <w:rPr>
          <w:sz w:val="22"/>
          <w:szCs w:val="22"/>
        </w:rPr>
      </w:pPr>
    </w:p>
    <w:p w14:paraId="45EC2BD2" w14:textId="77777777" w:rsidR="0016770E" w:rsidRPr="00B509B1" w:rsidRDefault="0016770E" w:rsidP="0016770E">
      <w:pPr>
        <w:tabs>
          <w:tab w:val="left" w:pos="741"/>
          <w:tab w:val="left" w:pos="1596"/>
          <w:tab w:val="left" w:pos="2622"/>
          <w:tab w:val="left" w:pos="3933"/>
        </w:tabs>
        <w:spacing w:after="60"/>
        <w:rPr>
          <w:sz w:val="22"/>
          <w:szCs w:val="22"/>
        </w:rPr>
      </w:pPr>
    </w:p>
    <w:p w14:paraId="1059F7BA"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u w:val="single"/>
        </w:rPr>
        <w:t>7. Endokrin sistem hastalıkları</w:t>
      </w:r>
    </w:p>
    <w:p w14:paraId="66814547" w14:textId="77777777" w:rsidR="0016770E" w:rsidRPr="00B509B1" w:rsidRDefault="0016770E" w:rsidP="0016770E">
      <w:pPr>
        <w:tabs>
          <w:tab w:val="left" w:pos="741"/>
          <w:tab w:val="left" w:pos="1596"/>
          <w:tab w:val="left" w:pos="2622"/>
          <w:tab w:val="left" w:pos="3933"/>
        </w:tabs>
        <w:spacing w:after="60"/>
      </w:pPr>
      <w:r w:rsidRPr="00B509B1">
        <w:rPr>
          <w:b/>
          <w:bCs/>
          <w:sz w:val="22"/>
          <w:szCs w:val="22"/>
        </w:rPr>
        <w:t xml:space="preserve">7.1. </w:t>
      </w:r>
      <w:r w:rsidRPr="00B509B1">
        <w:rPr>
          <w:b/>
          <w:bCs/>
          <w:sz w:val="22"/>
          <w:szCs w:val="22"/>
        </w:rPr>
        <w:tab/>
        <w:t>Hipotalamus-hipofiz hastalıkları (E23.0-E23.1) (E23.3-E23.7)</w:t>
      </w:r>
    </w:p>
    <w:p w14:paraId="084BA32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7.1.1. </w:t>
      </w:r>
      <w:r w:rsidRPr="00B509B1">
        <w:rPr>
          <w:sz w:val="22"/>
          <w:szCs w:val="22"/>
        </w:rPr>
        <w:tab/>
        <w:t>Hipofiz yetmezliği</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6496C5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8BF4B16" w14:textId="77777777" w:rsidR="0016770E" w:rsidRPr="00B509B1" w:rsidRDefault="0016770E" w:rsidP="00111CCD">
            <w:pPr>
              <w:jc w:val="center"/>
              <w:rPr>
                <w:b/>
                <w:bCs/>
                <w:sz w:val="22"/>
                <w:szCs w:val="22"/>
                <w:lang w:eastAsia="tr-TR"/>
              </w:rPr>
            </w:pPr>
            <w:r w:rsidRPr="00B509B1">
              <w:rPr>
                <w:b/>
                <w:bCs/>
                <w:sz w:val="22"/>
                <w:szCs w:val="22"/>
                <w:lang w:eastAsia="tr-TR"/>
              </w:rPr>
              <w:t>E23.0</w:t>
            </w:r>
          </w:p>
        </w:tc>
        <w:tc>
          <w:tcPr>
            <w:tcW w:w="7940" w:type="dxa"/>
            <w:tcBorders>
              <w:top w:val="single" w:sz="4" w:space="0" w:color="auto"/>
              <w:left w:val="nil"/>
              <w:bottom w:val="single" w:sz="4" w:space="0" w:color="auto"/>
              <w:right w:val="single" w:sz="4" w:space="0" w:color="auto"/>
            </w:tcBorders>
            <w:noWrap/>
            <w:vAlign w:val="bottom"/>
          </w:tcPr>
          <w:p w14:paraId="3DB07A1C" w14:textId="77777777" w:rsidR="0016770E" w:rsidRPr="00B509B1" w:rsidRDefault="0016770E" w:rsidP="00111CCD">
            <w:pPr>
              <w:rPr>
                <w:sz w:val="22"/>
                <w:szCs w:val="22"/>
                <w:lang w:eastAsia="tr-TR"/>
              </w:rPr>
            </w:pPr>
            <w:proofErr w:type="spellStart"/>
            <w:r w:rsidRPr="00B509B1">
              <w:rPr>
                <w:sz w:val="22"/>
                <w:szCs w:val="22"/>
                <w:lang w:eastAsia="tr-TR"/>
              </w:rPr>
              <w:t>Hipopitüitarizm</w:t>
            </w:r>
            <w:proofErr w:type="spellEnd"/>
          </w:p>
        </w:tc>
      </w:tr>
      <w:tr w:rsidR="0016770E" w:rsidRPr="00B509B1" w14:paraId="4D77406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9CD7210" w14:textId="77777777" w:rsidR="0016770E" w:rsidRPr="00B509B1" w:rsidRDefault="0016770E" w:rsidP="00111CCD">
            <w:pPr>
              <w:jc w:val="center"/>
              <w:rPr>
                <w:b/>
                <w:bCs/>
                <w:sz w:val="22"/>
                <w:szCs w:val="22"/>
                <w:lang w:eastAsia="tr-TR"/>
              </w:rPr>
            </w:pPr>
            <w:r w:rsidRPr="00B509B1">
              <w:rPr>
                <w:b/>
                <w:bCs/>
                <w:sz w:val="22"/>
                <w:szCs w:val="22"/>
                <w:lang w:eastAsia="tr-TR"/>
              </w:rPr>
              <w:t>E23.1</w:t>
            </w:r>
          </w:p>
        </w:tc>
        <w:tc>
          <w:tcPr>
            <w:tcW w:w="7940" w:type="dxa"/>
            <w:tcBorders>
              <w:top w:val="nil"/>
              <w:left w:val="nil"/>
              <w:bottom w:val="single" w:sz="4" w:space="0" w:color="auto"/>
              <w:right w:val="single" w:sz="4" w:space="0" w:color="auto"/>
            </w:tcBorders>
            <w:noWrap/>
            <w:vAlign w:val="bottom"/>
          </w:tcPr>
          <w:p w14:paraId="199D9559" w14:textId="77777777" w:rsidR="0016770E" w:rsidRPr="00B509B1" w:rsidRDefault="0016770E" w:rsidP="00111CCD">
            <w:pPr>
              <w:rPr>
                <w:sz w:val="22"/>
                <w:szCs w:val="22"/>
                <w:lang w:eastAsia="tr-TR"/>
              </w:rPr>
            </w:pPr>
            <w:proofErr w:type="spellStart"/>
            <w:r w:rsidRPr="00B509B1">
              <w:rPr>
                <w:sz w:val="22"/>
                <w:szCs w:val="22"/>
                <w:lang w:eastAsia="tr-TR"/>
              </w:rPr>
              <w:t>Hipopitüitarizm</w:t>
            </w:r>
            <w:proofErr w:type="spellEnd"/>
            <w:r w:rsidRPr="00B509B1">
              <w:rPr>
                <w:sz w:val="22"/>
                <w:szCs w:val="22"/>
                <w:lang w:eastAsia="tr-TR"/>
              </w:rPr>
              <w:t>, ilaca bağlı</w:t>
            </w:r>
          </w:p>
        </w:tc>
      </w:tr>
      <w:tr w:rsidR="0016770E" w:rsidRPr="00B509B1" w14:paraId="256A041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2EDF39F" w14:textId="77777777" w:rsidR="0016770E" w:rsidRPr="00B509B1" w:rsidRDefault="0016770E" w:rsidP="00111CCD">
            <w:pPr>
              <w:jc w:val="center"/>
              <w:rPr>
                <w:b/>
                <w:bCs/>
                <w:sz w:val="22"/>
                <w:szCs w:val="22"/>
                <w:lang w:eastAsia="tr-TR"/>
              </w:rPr>
            </w:pPr>
            <w:r w:rsidRPr="00B509B1">
              <w:rPr>
                <w:b/>
                <w:bCs/>
                <w:sz w:val="22"/>
                <w:szCs w:val="22"/>
                <w:lang w:eastAsia="tr-TR"/>
              </w:rPr>
              <w:t>E23.3</w:t>
            </w:r>
          </w:p>
        </w:tc>
        <w:tc>
          <w:tcPr>
            <w:tcW w:w="7940" w:type="dxa"/>
            <w:tcBorders>
              <w:top w:val="nil"/>
              <w:left w:val="nil"/>
              <w:bottom w:val="single" w:sz="4" w:space="0" w:color="auto"/>
              <w:right w:val="single" w:sz="4" w:space="0" w:color="auto"/>
            </w:tcBorders>
            <w:noWrap/>
            <w:vAlign w:val="bottom"/>
          </w:tcPr>
          <w:p w14:paraId="2DA81CEA" w14:textId="77777777" w:rsidR="0016770E" w:rsidRPr="00B509B1" w:rsidRDefault="0016770E" w:rsidP="00111CCD">
            <w:pPr>
              <w:rPr>
                <w:b/>
                <w:bCs/>
                <w:sz w:val="22"/>
                <w:szCs w:val="22"/>
              </w:rPr>
            </w:pPr>
            <w:r w:rsidRPr="00B509B1">
              <w:rPr>
                <w:sz w:val="22"/>
                <w:szCs w:val="22"/>
                <w:lang w:eastAsia="tr-TR"/>
              </w:rPr>
              <w:t>Hipotalamik disfonksiyon, başka yerde sınıflanmamış</w:t>
            </w:r>
          </w:p>
        </w:tc>
      </w:tr>
      <w:tr w:rsidR="0016770E" w:rsidRPr="00B509B1" w14:paraId="3B6DE33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F2CB4D5" w14:textId="77777777" w:rsidR="0016770E" w:rsidRPr="00B509B1" w:rsidRDefault="0016770E" w:rsidP="00111CCD">
            <w:pPr>
              <w:jc w:val="center"/>
              <w:rPr>
                <w:b/>
                <w:bCs/>
                <w:sz w:val="22"/>
                <w:szCs w:val="22"/>
                <w:lang w:eastAsia="tr-TR"/>
              </w:rPr>
            </w:pPr>
            <w:r w:rsidRPr="00B509B1">
              <w:rPr>
                <w:b/>
                <w:bCs/>
                <w:sz w:val="22"/>
                <w:szCs w:val="22"/>
                <w:lang w:eastAsia="tr-TR"/>
              </w:rPr>
              <w:t>E23.6</w:t>
            </w:r>
          </w:p>
        </w:tc>
        <w:tc>
          <w:tcPr>
            <w:tcW w:w="7940" w:type="dxa"/>
            <w:tcBorders>
              <w:top w:val="nil"/>
              <w:left w:val="nil"/>
              <w:bottom w:val="single" w:sz="4" w:space="0" w:color="auto"/>
              <w:right w:val="single" w:sz="4" w:space="0" w:color="auto"/>
            </w:tcBorders>
            <w:noWrap/>
            <w:vAlign w:val="bottom"/>
          </w:tcPr>
          <w:p w14:paraId="21224997" w14:textId="77777777" w:rsidR="0016770E" w:rsidRPr="00B509B1" w:rsidRDefault="0016770E" w:rsidP="00111CCD">
            <w:pPr>
              <w:rPr>
                <w:sz w:val="22"/>
                <w:szCs w:val="22"/>
                <w:lang w:eastAsia="tr-TR"/>
              </w:rPr>
            </w:pPr>
            <w:r w:rsidRPr="00B509B1">
              <w:rPr>
                <w:sz w:val="22"/>
                <w:szCs w:val="22"/>
                <w:lang w:eastAsia="tr-TR"/>
              </w:rPr>
              <w:t>Hipofiz bezinin bozuklukları, diğer</w:t>
            </w:r>
          </w:p>
        </w:tc>
      </w:tr>
      <w:tr w:rsidR="0016770E" w:rsidRPr="00B509B1" w14:paraId="21853D0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1B2D27C" w14:textId="77777777" w:rsidR="0016770E" w:rsidRPr="00B509B1" w:rsidRDefault="0016770E" w:rsidP="00111CCD">
            <w:pPr>
              <w:jc w:val="center"/>
              <w:rPr>
                <w:b/>
                <w:bCs/>
                <w:sz w:val="22"/>
                <w:szCs w:val="22"/>
                <w:lang w:eastAsia="tr-TR"/>
              </w:rPr>
            </w:pPr>
            <w:r w:rsidRPr="00B509B1">
              <w:rPr>
                <w:b/>
                <w:bCs/>
                <w:sz w:val="22"/>
                <w:szCs w:val="22"/>
                <w:lang w:eastAsia="tr-TR"/>
              </w:rPr>
              <w:t>E23.7</w:t>
            </w:r>
          </w:p>
        </w:tc>
        <w:tc>
          <w:tcPr>
            <w:tcW w:w="7940" w:type="dxa"/>
            <w:tcBorders>
              <w:top w:val="nil"/>
              <w:left w:val="nil"/>
              <w:bottom w:val="single" w:sz="4" w:space="0" w:color="auto"/>
              <w:right w:val="single" w:sz="4" w:space="0" w:color="auto"/>
            </w:tcBorders>
            <w:noWrap/>
            <w:vAlign w:val="bottom"/>
          </w:tcPr>
          <w:p w14:paraId="44418B2E" w14:textId="77777777" w:rsidR="0016770E" w:rsidRPr="00B509B1" w:rsidRDefault="0016770E" w:rsidP="00111CCD">
            <w:pPr>
              <w:rPr>
                <w:sz w:val="22"/>
                <w:szCs w:val="22"/>
                <w:lang w:eastAsia="tr-TR"/>
              </w:rPr>
            </w:pPr>
            <w:r w:rsidRPr="00B509B1">
              <w:rPr>
                <w:sz w:val="22"/>
                <w:szCs w:val="22"/>
                <w:lang w:eastAsia="tr-TR"/>
              </w:rPr>
              <w:t>Hipofiz bezinin bozuklukları, tanımlanmamış</w:t>
            </w:r>
          </w:p>
        </w:tc>
      </w:tr>
    </w:tbl>
    <w:p w14:paraId="0F8313CE" w14:textId="77777777" w:rsidR="0016770E" w:rsidRPr="00B509B1" w:rsidRDefault="0016770E" w:rsidP="0016770E">
      <w:pPr>
        <w:tabs>
          <w:tab w:val="left" w:pos="741"/>
          <w:tab w:val="left" w:pos="1596"/>
          <w:tab w:val="left" w:pos="2622"/>
          <w:tab w:val="left" w:pos="3933"/>
        </w:tabs>
        <w:spacing w:after="60"/>
        <w:rPr>
          <w:sz w:val="22"/>
          <w:szCs w:val="22"/>
        </w:rPr>
      </w:pPr>
    </w:p>
    <w:p w14:paraId="329B8CA5"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r>
      <w:r w:rsidRPr="00B509B1">
        <w:rPr>
          <w:sz w:val="22"/>
          <w:szCs w:val="22"/>
        </w:rPr>
        <w:tab/>
        <w:t xml:space="preserve">7.1.1.1. </w:t>
      </w:r>
      <w:r w:rsidRPr="00B509B1">
        <w:rPr>
          <w:sz w:val="22"/>
          <w:szCs w:val="22"/>
        </w:rPr>
        <w:tab/>
        <w:t xml:space="preserve">Büyüme hormonu </w:t>
      </w:r>
      <w:r w:rsidRPr="00B509B1">
        <w:rPr>
          <w:b/>
          <w:bCs/>
          <w:sz w:val="22"/>
          <w:szCs w:val="22"/>
        </w:rPr>
        <w:t xml:space="preserve">* </w:t>
      </w:r>
    </w:p>
    <w:p w14:paraId="146F625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7.1.1.2. </w:t>
      </w:r>
      <w:r w:rsidRPr="00B509B1">
        <w:rPr>
          <w:sz w:val="22"/>
          <w:szCs w:val="22"/>
        </w:rPr>
        <w:tab/>
        <w:t>Kortikosteroidler</w:t>
      </w:r>
    </w:p>
    <w:p w14:paraId="101D947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7.1.1.3. </w:t>
      </w:r>
      <w:r w:rsidRPr="00B509B1">
        <w:rPr>
          <w:sz w:val="22"/>
          <w:szCs w:val="22"/>
        </w:rPr>
        <w:tab/>
      </w:r>
      <w:proofErr w:type="spellStart"/>
      <w:r w:rsidRPr="00B509B1">
        <w:rPr>
          <w:sz w:val="22"/>
          <w:szCs w:val="22"/>
        </w:rPr>
        <w:t>Tiroid</w:t>
      </w:r>
      <w:proofErr w:type="spellEnd"/>
      <w:r w:rsidRPr="00B509B1">
        <w:rPr>
          <w:sz w:val="22"/>
          <w:szCs w:val="22"/>
        </w:rPr>
        <w:t xml:space="preserve"> hormonları</w:t>
      </w:r>
    </w:p>
    <w:p w14:paraId="59D5EE7A" w14:textId="77777777" w:rsidR="0016770E" w:rsidRPr="00B509B1" w:rsidRDefault="0016770E" w:rsidP="0016770E">
      <w:pPr>
        <w:rPr>
          <w:b/>
          <w:bCs/>
          <w:sz w:val="24"/>
          <w:szCs w:val="24"/>
          <w:lang w:eastAsia="tr-TR"/>
        </w:rPr>
      </w:pPr>
      <w:r w:rsidRPr="00B509B1">
        <w:rPr>
          <w:sz w:val="22"/>
          <w:szCs w:val="22"/>
        </w:rPr>
        <w:lastRenderedPageBreak/>
        <w:tab/>
        <w:t xml:space="preserve">7.1.2. </w:t>
      </w:r>
      <w:r w:rsidRPr="00B509B1">
        <w:rPr>
          <w:sz w:val="22"/>
          <w:szCs w:val="22"/>
        </w:rPr>
        <w:tab/>
      </w:r>
      <w:proofErr w:type="spellStart"/>
      <w:r w:rsidRPr="00B509B1">
        <w:rPr>
          <w:sz w:val="22"/>
          <w:szCs w:val="22"/>
        </w:rPr>
        <w:t>Hipogonadizm</w:t>
      </w:r>
      <w:proofErr w:type="spellEnd"/>
      <w:r w:rsidRPr="00B509B1">
        <w:rPr>
          <w:sz w:val="22"/>
          <w:szCs w:val="22"/>
        </w:rPr>
        <w:t xml:space="preserve"> </w:t>
      </w:r>
      <w:r w:rsidRPr="00B509B1">
        <w:rPr>
          <w:b/>
          <w:bCs/>
          <w:sz w:val="22"/>
          <w:szCs w:val="22"/>
        </w:rPr>
        <w:t>(E28.3-E28.9) (E29.1-E29.9)</w:t>
      </w:r>
    </w:p>
    <w:p w14:paraId="7F2A9635" w14:textId="77777777" w:rsidR="0016770E" w:rsidRPr="00B509B1" w:rsidRDefault="0016770E" w:rsidP="0016770E">
      <w:pPr>
        <w:tabs>
          <w:tab w:val="left" w:pos="741"/>
          <w:tab w:val="left" w:pos="1596"/>
          <w:tab w:val="left" w:pos="2622"/>
          <w:tab w:val="left" w:pos="3933"/>
        </w:tabs>
        <w:spacing w:after="60"/>
        <w:rPr>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8ED172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FD171EE" w14:textId="77777777" w:rsidR="0016770E" w:rsidRPr="00B509B1" w:rsidRDefault="0016770E" w:rsidP="00111CCD">
            <w:pPr>
              <w:rPr>
                <w:b/>
                <w:bCs/>
                <w:sz w:val="22"/>
                <w:szCs w:val="22"/>
                <w:lang w:eastAsia="tr-TR"/>
              </w:rPr>
            </w:pPr>
            <w:r w:rsidRPr="00B509B1">
              <w:rPr>
                <w:b/>
                <w:bCs/>
                <w:sz w:val="22"/>
                <w:szCs w:val="22"/>
                <w:lang w:eastAsia="tr-TR"/>
              </w:rPr>
              <w:t>E28.3</w:t>
            </w:r>
          </w:p>
        </w:tc>
        <w:tc>
          <w:tcPr>
            <w:tcW w:w="7940" w:type="dxa"/>
            <w:tcBorders>
              <w:top w:val="single" w:sz="4" w:space="0" w:color="auto"/>
              <w:left w:val="nil"/>
              <w:bottom w:val="single" w:sz="4" w:space="0" w:color="auto"/>
              <w:right w:val="single" w:sz="4" w:space="0" w:color="auto"/>
            </w:tcBorders>
            <w:noWrap/>
            <w:vAlign w:val="bottom"/>
          </w:tcPr>
          <w:p w14:paraId="410C88E9" w14:textId="77777777" w:rsidR="0016770E" w:rsidRPr="00B509B1" w:rsidRDefault="0016770E" w:rsidP="00111CCD">
            <w:pPr>
              <w:rPr>
                <w:b/>
                <w:bCs/>
                <w:sz w:val="22"/>
                <w:szCs w:val="22"/>
                <w:lang w:eastAsia="tr-TR"/>
              </w:rPr>
            </w:pPr>
            <w:r w:rsidRPr="00B509B1">
              <w:rPr>
                <w:sz w:val="22"/>
                <w:szCs w:val="22"/>
                <w:lang w:eastAsia="tr-TR"/>
              </w:rPr>
              <w:t xml:space="preserve">Primer </w:t>
            </w:r>
            <w:proofErr w:type="spellStart"/>
            <w:r w:rsidRPr="00B509B1">
              <w:rPr>
                <w:sz w:val="22"/>
                <w:szCs w:val="22"/>
                <w:lang w:eastAsia="tr-TR"/>
              </w:rPr>
              <w:t>over</w:t>
            </w:r>
            <w:proofErr w:type="spellEnd"/>
            <w:r w:rsidRPr="00B509B1">
              <w:rPr>
                <w:sz w:val="22"/>
                <w:szCs w:val="22"/>
                <w:lang w:eastAsia="tr-TR"/>
              </w:rPr>
              <w:t xml:space="preserve"> yetmezliği</w:t>
            </w:r>
          </w:p>
        </w:tc>
      </w:tr>
      <w:tr w:rsidR="0016770E" w:rsidRPr="00B509B1" w14:paraId="6BCEB03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A9D2793" w14:textId="77777777" w:rsidR="0016770E" w:rsidRPr="00B509B1" w:rsidRDefault="0016770E" w:rsidP="00111CCD">
            <w:pPr>
              <w:rPr>
                <w:b/>
                <w:bCs/>
                <w:sz w:val="22"/>
                <w:szCs w:val="22"/>
                <w:lang w:eastAsia="tr-TR"/>
              </w:rPr>
            </w:pPr>
            <w:r w:rsidRPr="00B509B1">
              <w:rPr>
                <w:b/>
                <w:bCs/>
                <w:sz w:val="22"/>
                <w:szCs w:val="22"/>
                <w:lang w:eastAsia="tr-TR"/>
              </w:rPr>
              <w:t>E28.8</w:t>
            </w:r>
          </w:p>
        </w:tc>
        <w:tc>
          <w:tcPr>
            <w:tcW w:w="7940" w:type="dxa"/>
            <w:tcBorders>
              <w:top w:val="single" w:sz="4" w:space="0" w:color="auto"/>
              <w:left w:val="nil"/>
              <w:bottom w:val="single" w:sz="4" w:space="0" w:color="auto"/>
              <w:right w:val="single" w:sz="4" w:space="0" w:color="auto"/>
            </w:tcBorders>
            <w:noWrap/>
            <w:vAlign w:val="bottom"/>
          </w:tcPr>
          <w:p w14:paraId="5A042365" w14:textId="77777777" w:rsidR="0016770E" w:rsidRPr="00B509B1" w:rsidRDefault="0016770E" w:rsidP="00111CCD">
            <w:pPr>
              <w:rPr>
                <w:b/>
                <w:bCs/>
                <w:sz w:val="22"/>
                <w:szCs w:val="22"/>
                <w:lang w:eastAsia="tr-TR"/>
              </w:rPr>
            </w:pPr>
            <w:proofErr w:type="spellStart"/>
            <w:r w:rsidRPr="00B509B1">
              <w:rPr>
                <w:sz w:val="22"/>
                <w:szCs w:val="22"/>
                <w:lang w:eastAsia="tr-TR"/>
              </w:rPr>
              <w:t>Over</w:t>
            </w:r>
            <w:proofErr w:type="spellEnd"/>
            <w:r w:rsidRPr="00B509B1">
              <w:rPr>
                <w:sz w:val="22"/>
                <w:szCs w:val="22"/>
                <w:lang w:eastAsia="tr-TR"/>
              </w:rPr>
              <w:t xml:space="preserve"> disfonksiyonu, diğer</w:t>
            </w:r>
          </w:p>
        </w:tc>
      </w:tr>
      <w:tr w:rsidR="0016770E" w:rsidRPr="00B509B1" w14:paraId="7C3B4824" w14:textId="77777777" w:rsidTr="00111CCD">
        <w:trPr>
          <w:trHeight w:val="337"/>
        </w:trPr>
        <w:tc>
          <w:tcPr>
            <w:tcW w:w="960" w:type="dxa"/>
            <w:tcBorders>
              <w:top w:val="single" w:sz="4" w:space="0" w:color="auto"/>
              <w:left w:val="single" w:sz="4" w:space="0" w:color="auto"/>
              <w:bottom w:val="single" w:sz="4" w:space="0" w:color="auto"/>
              <w:right w:val="single" w:sz="4" w:space="0" w:color="auto"/>
            </w:tcBorders>
            <w:noWrap/>
          </w:tcPr>
          <w:p w14:paraId="734BBFC4" w14:textId="77777777" w:rsidR="0016770E" w:rsidRPr="00B509B1" w:rsidRDefault="0016770E" w:rsidP="00111CCD">
            <w:pPr>
              <w:rPr>
                <w:b/>
                <w:bCs/>
                <w:sz w:val="22"/>
                <w:szCs w:val="22"/>
                <w:lang w:eastAsia="tr-TR"/>
              </w:rPr>
            </w:pPr>
            <w:r w:rsidRPr="00B509B1">
              <w:rPr>
                <w:b/>
                <w:bCs/>
                <w:sz w:val="22"/>
                <w:szCs w:val="22"/>
                <w:lang w:eastAsia="tr-TR"/>
              </w:rPr>
              <w:t>E28.9</w:t>
            </w:r>
          </w:p>
          <w:p w14:paraId="3C08B79E" w14:textId="77777777" w:rsidR="0016770E" w:rsidRPr="00B509B1" w:rsidRDefault="0016770E" w:rsidP="00111CCD">
            <w:pPr>
              <w:rPr>
                <w:b/>
                <w:bCs/>
                <w:sz w:val="22"/>
                <w:szCs w:val="22"/>
                <w:lang w:eastAsia="tr-TR"/>
              </w:rPr>
            </w:pPr>
          </w:p>
        </w:tc>
        <w:tc>
          <w:tcPr>
            <w:tcW w:w="7940" w:type="dxa"/>
            <w:tcBorders>
              <w:top w:val="single" w:sz="4" w:space="0" w:color="auto"/>
              <w:left w:val="single" w:sz="4" w:space="0" w:color="auto"/>
              <w:bottom w:val="single" w:sz="4" w:space="0" w:color="auto"/>
              <w:right w:val="single" w:sz="4" w:space="0" w:color="auto"/>
            </w:tcBorders>
            <w:noWrap/>
          </w:tcPr>
          <w:p w14:paraId="3578F427" w14:textId="77777777" w:rsidR="0016770E" w:rsidRPr="00B509B1" w:rsidRDefault="0016770E" w:rsidP="00111CCD">
            <w:pPr>
              <w:rPr>
                <w:b/>
                <w:bCs/>
                <w:sz w:val="22"/>
                <w:szCs w:val="22"/>
                <w:lang w:eastAsia="tr-TR"/>
              </w:rPr>
            </w:pPr>
            <w:proofErr w:type="spellStart"/>
            <w:r w:rsidRPr="00B509B1">
              <w:rPr>
                <w:sz w:val="22"/>
                <w:szCs w:val="22"/>
                <w:lang w:eastAsia="tr-TR"/>
              </w:rPr>
              <w:t>Over</w:t>
            </w:r>
            <w:proofErr w:type="spellEnd"/>
            <w:r w:rsidRPr="00B509B1">
              <w:rPr>
                <w:sz w:val="22"/>
                <w:szCs w:val="22"/>
                <w:lang w:eastAsia="tr-TR"/>
              </w:rPr>
              <w:t xml:space="preserve"> disfonksiyonu, tanımlanmamış</w:t>
            </w:r>
          </w:p>
        </w:tc>
      </w:tr>
      <w:tr w:rsidR="0016770E" w:rsidRPr="00B509B1" w14:paraId="380A640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94B9454" w14:textId="77777777" w:rsidR="0016770E" w:rsidRPr="00B509B1" w:rsidRDefault="0016770E" w:rsidP="00111CCD">
            <w:pPr>
              <w:jc w:val="center"/>
              <w:rPr>
                <w:b/>
                <w:bCs/>
                <w:sz w:val="22"/>
                <w:szCs w:val="22"/>
                <w:lang w:eastAsia="tr-TR"/>
              </w:rPr>
            </w:pPr>
          </w:p>
        </w:tc>
        <w:tc>
          <w:tcPr>
            <w:tcW w:w="7940" w:type="dxa"/>
            <w:tcBorders>
              <w:top w:val="single" w:sz="4" w:space="0" w:color="auto"/>
              <w:left w:val="single" w:sz="4" w:space="0" w:color="auto"/>
              <w:bottom w:val="single" w:sz="4" w:space="0" w:color="auto"/>
              <w:right w:val="single" w:sz="4" w:space="0" w:color="auto"/>
            </w:tcBorders>
            <w:noWrap/>
            <w:vAlign w:val="bottom"/>
          </w:tcPr>
          <w:p w14:paraId="338608BF" w14:textId="77777777" w:rsidR="0016770E" w:rsidRPr="00B509B1" w:rsidRDefault="0016770E" w:rsidP="00111CCD">
            <w:pPr>
              <w:rPr>
                <w:sz w:val="22"/>
                <w:szCs w:val="22"/>
                <w:lang w:eastAsia="tr-TR"/>
              </w:rPr>
            </w:pPr>
          </w:p>
        </w:tc>
      </w:tr>
      <w:tr w:rsidR="0016770E" w:rsidRPr="00B509B1" w14:paraId="5F2C093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1AB1AF6" w14:textId="77777777" w:rsidR="0016770E" w:rsidRPr="00B509B1" w:rsidRDefault="0016770E" w:rsidP="00111CCD">
            <w:pPr>
              <w:rPr>
                <w:b/>
                <w:bCs/>
                <w:sz w:val="22"/>
                <w:szCs w:val="22"/>
                <w:lang w:eastAsia="tr-TR"/>
              </w:rPr>
            </w:pPr>
            <w:r w:rsidRPr="00B509B1">
              <w:rPr>
                <w:b/>
                <w:bCs/>
                <w:sz w:val="22"/>
                <w:szCs w:val="22"/>
                <w:lang w:eastAsia="tr-TR"/>
              </w:rPr>
              <w:t>E29.1</w:t>
            </w:r>
          </w:p>
        </w:tc>
        <w:tc>
          <w:tcPr>
            <w:tcW w:w="7940" w:type="dxa"/>
            <w:tcBorders>
              <w:top w:val="single" w:sz="4" w:space="0" w:color="auto"/>
              <w:left w:val="nil"/>
              <w:bottom w:val="single" w:sz="4" w:space="0" w:color="auto"/>
              <w:right w:val="single" w:sz="4" w:space="0" w:color="auto"/>
            </w:tcBorders>
            <w:noWrap/>
            <w:vAlign w:val="bottom"/>
          </w:tcPr>
          <w:p w14:paraId="1C36035F" w14:textId="77777777" w:rsidR="0016770E" w:rsidRPr="00B509B1" w:rsidRDefault="0016770E" w:rsidP="00111CCD">
            <w:pPr>
              <w:rPr>
                <w:b/>
                <w:bCs/>
                <w:sz w:val="22"/>
                <w:szCs w:val="22"/>
                <w:lang w:eastAsia="tr-TR"/>
              </w:rPr>
            </w:pPr>
            <w:r w:rsidRPr="00B509B1">
              <w:rPr>
                <w:sz w:val="22"/>
                <w:szCs w:val="22"/>
                <w:lang w:eastAsia="tr-TR"/>
              </w:rPr>
              <w:t xml:space="preserve">Testiküler </w:t>
            </w:r>
            <w:proofErr w:type="spellStart"/>
            <w:r w:rsidRPr="00B509B1">
              <w:rPr>
                <w:sz w:val="22"/>
                <w:szCs w:val="22"/>
                <w:lang w:eastAsia="tr-TR"/>
              </w:rPr>
              <w:t>hipofonksiyon</w:t>
            </w:r>
            <w:proofErr w:type="spellEnd"/>
          </w:p>
        </w:tc>
      </w:tr>
      <w:tr w:rsidR="0016770E" w:rsidRPr="00B509B1" w14:paraId="5768690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76B3CB5" w14:textId="77777777" w:rsidR="0016770E" w:rsidRPr="00B509B1" w:rsidRDefault="0016770E" w:rsidP="00111CCD">
            <w:pPr>
              <w:rPr>
                <w:b/>
                <w:bCs/>
                <w:sz w:val="22"/>
                <w:szCs w:val="22"/>
                <w:lang w:eastAsia="tr-TR"/>
              </w:rPr>
            </w:pPr>
            <w:r w:rsidRPr="00B509B1">
              <w:rPr>
                <w:b/>
                <w:bCs/>
                <w:sz w:val="22"/>
                <w:szCs w:val="22"/>
                <w:lang w:eastAsia="tr-TR"/>
              </w:rPr>
              <w:t>E29.8</w:t>
            </w:r>
          </w:p>
        </w:tc>
        <w:tc>
          <w:tcPr>
            <w:tcW w:w="7940" w:type="dxa"/>
            <w:tcBorders>
              <w:top w:val="single" w:sz="4" w:space="0" w:color="auto"/>
              <w:left w:val="nil"/>
              <w:bottom w:val="single" w:sz="4" w:space="0" w:color="auto"/>
              <w:right w:val="single" w:sz="4" w:space="0" w:color="auto"/>
            </w:tcBorders>
            <w:noWrap/>
            <w:vAlign w:val="bottom"/>
          </w:tcPr>
          <w:p w14:paraId="2804B389" w14:textId="77777777" w:rsidR="0016770E" w:rsidRPr="00B509B1" w:rsidRDefault="0016770E" w:rsidP="00111CCD">
            <w:pPr>
              <w:rPr>
                <w:b/>
                <w:bCs/>
                <w:sz w:val="22"/>
                <w:szCs w:val="22"/>
                <w:lang w:eastAsia="tr-TR"/>
              </w:rPr>
            </w:pPr>
            <w:r w:rsidRPr="00B509B1">
              <w:rPr>
                <w:sz w:val="22"/>
                <w:szCs w:val="22"/>
                <w:lang w:eastAsia="tr-TR"/>
              </w:rPr>
              <w:t>Testiküler fonksiyon bozukluğu, diğer</w:t>
            </w:r>
          </w:p>
        </w:tc>
      </w:tr>
      <w:tr w:rsidR="0016770E" w:rsidRPr="00B509B1" w14:paraId="5E44EED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B933991" w14:textId="77777777" w:rsidR="0016770E" w:rsidRPr="00B509B1" w:rsidRDefault="0016770E" w:rsidP="00111CCD">
            <w:pPr>
              <w:rPr>
                <w:b/>
                <w:bCs/>
                <w:sz w:val="22"/>
                <w:szCs w:val="22"/>
                <w:lang w:eastAsia="tr-TR"/>
              </w:rPr>
            </w:pPr>
            <w:r w:rsidRPr="00B509B1">
              <w:rPr>
                <w:b/>
                <w:bCs/>
                <w:sz w:val="22"/>
                <w:szCs w:val="22"/>
                <w:lang w:eastAsia="tr-TR"/>
              </w:rPr>
              <w:t>E29.9</w:t>
            </w:r>
          </w:p>
          <w:p w14:paraId="3A1456B4"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394F07DD" w14:textId="77777777" w:rsidR="0016770E" w:rsidRPr="00B509B1" w:rsidRDefault="0016770E" w:rsidP="00111CCD">
            <w:pPr>
              <w:rPr>
                <w:sz w:val="22"/>
                <w:szCs w:val="22"/>
                <w:lang w:eastAsia="tr-TR"/>
              </w:rPr>
            </w:pPr>
            <w:r w:rsidRPr="00B509B1">
              <w:rPr>
                <w:sz w:val="22"/>
                <w:szCs w:val="22"/>
                <w:lang w:eastAsia="tr-TR"/>
              </w:rPr>
              <w:t>Testiküler fonksiyon bozukluğu, tanımlanmamış</w:t>
            </w:r>
          </w:p>
          <w:p w14:paraId="27ED8646" w14:textId="77777777" w:rsidR="0016770E" w:rsidRPr="00B509B1" w:rsidRDefault="0016770E" w:rsidP="00111CCD">
            <w:pPr>
              <w:rPr>
                <w:sz w:val="22"/>
                <w:szCs w:val="22"/>
                <w:lang w:eastAsia="tr-TR"/>
              </w:rPr>
            </w:pPr>
          </w:p>
        </w:tc>
      </w:tr>
    </w:tbl>
    <w:p w14:paraId="158C8069" w14:textId="77777777" w:rsidR="0016770E" w:rsidRPr="00B509B1" w:rsidRDefault="0016770E" w:rsidP="0016770E">
      <w:pPr>
        <w:tabs>
          <w:tab w:val="left" w:pos="741"/>
          <w:tab w:val="left" w:pos="1596"/>
          <w:tab w:val="left" w:pos="2622"/>
          <w:tab w:val="left" w:pos="3933"/>
        </w:tabs>
        <w:spacing w:after="60"/>
        <w:rPr>
          <w:sz w:val="22"/>
          <w:szCs w:val="22"/>
        </w:rPr>
      </w:pPr>
    </w:p>
    <w:p w14:paraId="4A26F3B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7.1.2.1. </w:t>
      </w:r>
      <w:r w:rsidRPr="00B509B1">
        <w:rPr>
          <w:sz w:val="22"/>
          <w:szCs w:val="22"/>
        </w:rPr>
        <w:tab/>
        <w:t>FSH, LH ve FSH-LH kombine preparatları</w:t>
      </w:r>
    </w:p>
    <w:p w14:paraId="5361915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7.1.2.2. </w:t>
      </w:r>
      <w:r w:rsidRPr="00B509B1">
        <w:rPr>
          <w:sz w:val="22"/>
          <w:szCs w:val="22"/>
        </w:rPr>
        <w:tab/>
      </w:r>
      <w:proofErr w:type="spellStart"/>
      <w:r w:rsidRPr="00B509B1">
        <w:rPr>
          <w:sz w:val="22"/>
          <w:szCs w:val="22"/>
        </w:rPr>
        <w:t>Koryonik</w:t>
      </w:r>
      <w:proofErr w:type="spellEnd"/>
      <w:r w:rsidRPr="00B509B1">
        <w:rPr>
          <w:sz w:val="22"/>
          <w:szCs w:val="22"/>
        </w:rPr>
        <w:t xml:space="preserve"> gonadotropinler</w:t>
      </w:r>
    </w:p>
    <w:p w14:paraId="6110D3B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7.1.2.3. </w:t>
      </w:r>
      <w:r w:rsidRPr="00B509B1">
        <w:rPr>
          <w:sz w:val="22"/>
          <w:szCs w:val="22"/>
        </w:rPr>
        <w:tab/>
      </w:r>
      <w:proofErr w:type="spellStart"/>
      <w:r w:rsidRPr="00B509B1">
        <w:rPr>
          <w:sz w:val="22"/>
          <w:szCs w:val="22"/>
        </w:rPr>
        <w:t>Gonodal</w:t>
      </w:r>
      <w:proofErr w:type="spellEnd"/>
      <w:r w:rsidRPr="00B509B1">
        <w:rPr>
          <w:sz w:val="22"/>
          <w:szCs w:val="22"/>
        </w:rPr>
        <w:t xml:space="preserve"> steroidler</w:t>
      </w:r>
    </w:p>
    <w:p w14:paraId="5D965CD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7.1.3. </w:t>
      </w:r>
      <w:r w:rsidRPr="00B509B1">
        <w:rPr>
          <w:sz w:val="22"/>
          <w:szCs w:val="22"/>
        </w:rPr>
        <w:tab/>
      </w:r>
      <w:proofErr w:type="spellStart"/>
      <w:r w:rsidRPr="00B509B1">
        <w:rPr>
          <w:sz w:val="22"/>
          <w:szCs w:val="22"/>
        </w:rPr>
        <w:t>Diabetes</w:t>
      </w:r>
      <w:proofErr w:type="spellEnd"/>
      <w:r w:rsidRPr="00B509B1">
        <w:rPr>
          <w:sz w:val="22"/>
          <w:szCs w:val="22"/>
        </w:rPr>
        <w:t xml:space="preserve"> </w:t>
      </w:r>
      <w:proofErr w:type="spellStart"/>
      <w:r w:rsidRPr="00B509B1">
        <w:rPr>
          <w:sz w:val="22"/>
          <w:szCs w:val="22"/>
        </w:rPr>
        <w:t>insipitus</w:t>
      </w:r>
      <w:proofErr w:type="spellEnd"/>
      <w:r w:rsidRPr="00B509B1">
        <w:rPr>
          <w:sz w:val="22"/>
          <w:szCs w:val="22"/>
        </w:rPr>
        <w:t xml:space="preserve">       </w:t>
      </w:r>
      <w:proofErr w:type="gramStart"/>
      <w:r w:rsidRPr="00B509B1">
        <w:rPr>
          <w:sz w:val="22"/>
          <w:szCs w:val="22"/>
        </w:rPr>
        <w:t xml:space="preserve">   </w:t>
      </w:r>
      <w:r w:rsidRPr="00B509B1">
        <w:rPr>
          <w:b/>
          <w:bCs/>
          <w:sz w:val="22"/>
          <w:szCs w:val="22"/>
        </w:rPr>
        <w:t>(</w:t>
      </w:r>
      <w:proofErr w:type="gramEnd"/>
      <w:r w:rsidRPr="00B509B1">
        <w:rPr>
          <w:b/>
          <w:bCs/>
          <w:sz w:val="22"/>
          <w:szCs w:val="22"/>
        </w:rPr>
        <w:t>E23.2)</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F61E758"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C752DCC" w14:textId="77777777" w:rsidR="0016770E" w:rsidRPr="00B509B1" w:rsidRDefault="0016770E" w:rsidP="00111CCD">
            <w:pPr>
              <w:jc w:val="center"/>
              <w:rPr>
                <w:b/>
                <w:bCs/>
                <w:sz w:val="22"/>
                <w:szCs w:val="22"/>
                <w:lang w:eastAsia="tr-TR"/>
              </w:rPr>
            </w:pPr>
            <w:r w:rsidRPr="00B509B1">
              <w:rPr>
                <w:b/>
                <w:bCs/>
                <w:sz w:val="22"/>
                <w:szCs w:val="22"/>
                <w:lang w:eastAsia="tr-TR"/>
              </w:rPr>
              <w:t>E23.2</w:t>
            </w:r>
          </w:p>
        </w:tc>
        <w:tc>
          <w:tcPr>
            <w:tcW w:w="7940" w:type="dxa"/>
            <w:tcBorders>
              <w:top w:val="single" w:sz="4" w:space="0" w:color="auto"/>
              <w:left w:val="nil"/>
              <w:bottom w:val="single" w:sz="4" w:space="0" w:color="auto"/>
              <w:right w:val="single" w:sz="4" w:space="0" w:color="auto"/>
            </w:tcBorders>
            <w:noWrap/>
            <w:vAlign w:val="bottom"/>
          </w:tcPr>
          <w:p w14:paraId="666AEF0E"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insipitus</w:t>
            </w:r>
            <w:proofErr w:type="spellEnd"/>
          </w:p>
        </w:tc>
      </w:tr>
    </w:tbl>
    <w:p w14:paraId="59F4ED17" w14:textId="77777777" w:rsidR="0016770E" w:rsidRPr="00B509B1" w:rsidRDefault="0016770E" w:rsidP="0016770E">
      <w:pPr>
        <w:tabs>
          <w:tab w:val="left" w:pos="741"/>
          <w:tab w:val="left" w:pos="1596"/>
          <w:tab w:val="left" w:pos="2622"/>
          <w:tab w:val="left" w:pos="3933"/>
        </w:tabs>
        <w:spacing w:after="60"/>
        <w:rPr>
          <w:sz w:val="22"/>
          <w:szCs w:val="22"/>
        </w:rPr>
      </w:pPr>
    </w:p>
    <w:p w14:paraId="2438683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7.1.3.1. </w:t>
      </w:r>
      <w:r w:rsidRPr="00B509B1">
        <w:rPr>
          <w:sz w:val="22"/>
          <w:szCs w:val="22"/>
        </w:rPr>
        <w:tab/>
      </w:r>
      <w:proofErr w:type="spellStart"/>
      <w:r w:rsidRPr="00B509B1">
        <w:rPr>
          <w:sz w:val="22"/>
          <w:szCs w:val="22"/>
        </w:rPr>
        <w:t>Pitressin</w:t>
      </w:r>
      <w:proofErr w:type="spellEnd"/>
      <w:r w:rsidRPr="00B509B1">
        <w:rPr>
          <w:sz w:val="22"/>
          <w:szCs w:val="22"/>
        </w:rPr>
        <w:t xml:space="preserve"> ve sentetikleri</w:t>
      </w:r>
    </w:p>
    <w:p w14:paraId="2301FBAA" w14:textId="77777777" w:rsidR="0016770E" w:rsidRPr="00B509B1" w:rsidRDefault="0016770E" w:rsidP="0016770E">
      <w:pPr>
        <w:tabs>
          <w:tab w:val="left" w:pos="741"/>
          <w:tab w:val="left" w:pos="1596"/>
          <w:tab w:val="left" w:pos="2622"/>
          <w:tab w:val="left" w:pos="3933"/>
        </w:tabs>
        <w:spacing w:after="60"/>
        <w:rPr>
          <w:sz w:val="22"/>
          <w:szCs w:val="22"/>
        </w:rPr>
      </w:pPr>
    </w:p>
    <w:p w14:paraId="1E2076C3" w14:textId="77777777" w:rsidR="0016770E" w:rsidRPr="00B509B1" w:rsidRDefault="0016770E" w:rsidP="0016770E">
      <w:pPr>
        <w:rPr>
          <w:sz w:val="22"/>
          <w:szCs w:val="22"/>
        </w:rPr>
      </w:pPr>
      <w:r w:rsidRPr="00B509B1">
        <w:rPr>
          <w:sz w:val="22"/>
          <w:szCs w:val="22"/>
        </w:rPr>
        <w:tab/>
        <w:t xml:space="preserve">7.1.4. </w:t>
      </w:r>
      <w:r w:rsidRPr="00B509B1">
        <w:rPr>
          <w:sz w:val="22"/>
          <w:szCs w:val="22"/>
        </w:rPr>
        <w:tab/>
        <w:t xml:space="preserve">Hipofiz hormon fazlalığı (akromegali, </w:t>
      </w:r>
      <w:proofErr w:type="spellStart"/>
      <w:r w:rsidRPr="00B509B1">
        <w:rPr>
          <w:sz w:val="22"/>
          <w:szCs w:val="22"/>
        </w:rPr>
        <w:t>hiperprolaktinemi</w:t>
      </w:r>
      <w:proofErr w:type="spellEnd"/>
      <w:r w:rsidRPr="00B509B1">
        <w:rPr>
          <w:sz w:val="22"/>
          <w:szCs w:val="22"/>
        </w:rPr>
        <w:t xml:space="preserve">) </w:t>
      </w:r>
      <w:r w:rsidRPr="00B509B1">
        <w:rPr>
          <w:b/>
          <w:bCs/>
          <w:sz w:val="22"/>
          <w:szCs w:val="22"/>
        </w:rPr>
        <w:t xml:space="preserve">(E22. 0) </w:t>
      </w:r>
      <w:proofErr w:type="gramStart"/>
      <w:r w:rsidRPr="00B509B1">
        <w:rPr>
          <w:b/>
          <w:bCs/>
          <w:sz w:val="22"/>
          <w:szCs w:val="22"/>
        </w:rPr>
        <w:t>( E22.1</w:t>
      </w:r>
      <w:proofErr w:type="gramEnd"/>
      <w:r w:rsidRPr="00B509B1">
        <w:rPr>
          <w:b/>
          <w:bCs/>
          <w:sz w:val="22"/>
          <w:szCs w:val="22"/>
        </w:rPr>
        <w:t>)</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19D8D08E" w14:textId="77777777" w:rsidTr="00111CCD">
        <w:trPr>
          <w:trHeight w:val="315"/>
        </w:trPr>
        <w:tc>
          <w:tcPr>
            <w:tcW w:w="960" w:type="dxa"/>
            <w:noWrap/>
            <w:vAlign w:val="bottom"/>
          </w:tcPr>
          <w:p w14:paraId="5E78CDB0" w14:textId="77777777" w:rsidR="0016770E" w:rsidRPr="00B509B1" w:rsidRDefault="0016770E" w:rsidP="00111CCD">
            <w:pPr>
              <w:jc w:val="center"/>
              <w:rPr>
                <w:b/>
                <w:bCs/>
                <w:sz w:val="22"/>
                <w:szCs w:val="22"/>
                <w:lang w:eastAsia="tr-TR"/>
              </w:rPr>
            </w:pPr>
            <w:r w:rsidRPr="00B509B1">
              <w:rPr>
                <w:b/>
                <w:bCs/>
                <w:sz w:val="22"/>
                <w:szCs w:val="22"/>
                <w:lang w:eastAsia="tr-TR"/>
              </w:rPr>
              <w:t>E22.0</w:t>
            </w:r>
          </w:p>
        </w:tc>
        <w:tc>
          <w:tcPr>
            <w:tcW w:w="7940" w:type="dxa"/>
            <w:noWrap/>
            <w:vAlign w:val="bottom"/>
          </w:tcPr>
          <w:p w14:paraId="5B77B147" w14:textId="77777777" w:rsidR="0016770E" w:rsidRPr="00B509B1" w:rsidRDefault="0016770E" w:rsidP="00111CCD">
            <w:pPr>
              <w:rPr>
                <w:sz w:val="22"/>
                <w:szCs w:val="22"/>
                <w:lang w:eastAsia="tr-TR"/>
              </w:rPr>
            </w:pPr>
            <w:r w:rsidRPr="00B509B1">
              <w:rPr>
                <w:sz w:val="22"/>
                <w:szCs w:val="22"/>
                <w:lang w:eastAsia="tr-TR"/>
              </w:rPr>
              <w:t xml:space="preserve">Akromegali ve </w:t>
            </w:r>
            <w:proofErr w:type="spellStart"/>
            <w:r w:rsidRPr="00B509B1">
              <w:rPr>
                <w:sz w:val="22"/>
                <w:szCs w:val="22"/>
                <w:lang w:eastAsia="tr-TR"/>
              </w:rPr>
              <w:t>hipofizer</w:t>
            </w:r>
            <w:proofErr w:type="spellEnd"/>
            <w:r w:rsidRPr="00B509B1">
              <w:rPr>
                <w:sz w:val="22"/>
                <w:szCs w:val="22"/>
                <w:lang w:eastAsia="tr-TR"/>
              </w:rPr>
              <w:t xml:space="preserve"> devlik</w:t>
            </w:r>
          </w:p>
        </w:tc>
      </w:tr>
      <w:tr w:rsidR="0016770E" w:rsidRPr="00B509B1" w14:paraId="55CA80C8" w14:textId="77777777" w:rsidTr="00111CCD">
        <w:trPr>
          <w:trHeight w:val="315"/>
        </w:trPr>
        <w:tc>
          <w:tcPr>
            <w:tcW w:w="960" w:type="dxa"/>
            <w:noWrap/>
            <w:vAlign w:val="bottom"/>
          </w:tcPr>
          <w:p w14:paraId="2DC5904F" w14:textId="77777777" w:rsidR="0016770E" w:rsidRPr="00B509B1" w:rsidRDefault="0016770E" w:rsidP="00111CCD">
            <w:pPr>
              <w:jc w:val="center"/>
              <w:rPr>
                <w:b/>
                <w:bCs/>
                <w:sz w:val="22"/>
                <w:szCs w:val="22"/>
                <w:lang w:eastAsia="tr-TR"/>
              </w:rPr>
            </w:pPr>
            <w:r w:rsidRPr="00B509B1">
              <w:rPr>
                <w:b/>
                <w:bCs/>
                <w:sz w:val="22"/>
                <w:szCs w:val="22"/>
                <w:lang w:eastAsia="tr-TR"/>
              </w:rPr>
              <w:t>E22.1</w:t>
            </w:r>
          </w:p>
        </w:tc>
        <w:tc>
          <w:tcPr>
            <w:tcW w:w="7940" w:type="dxa"/>
            <w:noWrap/>
            <w:vAlign w:val="bottom"/>
          </w:tcPr>
          <w:p w14:paraId="0F3DED6F" w14:textId="77777777" w:rsidR="0016770E" w:rsidRPr="00B509B1" w:rsidRDefault="0016770E" w:rsidP="00111CCD">
            <w:pPr>
              <w:rPr>
                <w:sz w:val="22"/>
                <w:szCs w:val="22"/>
                <w:lang w:eastAsia="tr-TR"/>
              </w:rPr>
            </w:pPr>
            <w:proofErr w:type="spellStart"/>
            <w:r w:rsidRPr="00B509B1">
              <w:rPr>
                <w:sz w:val="22"/>
                <w:szCs w:val="22"/>
                <w:lang w:eastAsia="tr-TR"/>
              </w:rPr>
              <w:t>Hiperprolaktinemi</w:t>
            </w:r>
            <w:proofErr w:type="spellEnd"/>
          </w:p>
        </w:tc>
      </w:tr>
    </w:tbl>
    <w:p w14:paraId="54BB611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r>
    </w:p>
    <w:p w14:paraId="33892A9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7.1.4.1. </w:t>
      </w:r>
      <w:r w:rsidRPr="00B509B1">
        <w:rPr>
          <w:sz w:val="22"/>
          <w:szCs w:val="22"/>
        </w:rPr>
        <w:tab/>
        <w:t xml:space="preserve">Somatostatin ve analogları </w:t>
      </w:r>
    </w:p>
    <w:p w14:paraId="3033BE4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7.1.4.2. </w:t>
      </w:r>
      <w:r w:rsidRPr="00B509B1">
        <w:rPr>
          <w:sz w:val="22"/>
          <w:szCs w:val="22"/>
        </w:rPr>
        <w:tab/>
      </w:r>
      <w:proofErr w:type="spellStart"/>
      <w:r w:rsidRPr="00B509B1">
        <w:rPr>
          <w:sz w:val="22"/>
          <w:szCs w:val="22"/>
        </w:rPr>
        <w:t>Bromokriptin</w:t>
      </w:r>
      <w:proofErr w:type="spellEnd"/>
      <w:r w:rsidRPr="00B509B1">
        <w:rPr>
          <w:sz w:val="22"/>
          <w:szCs w:val="22"/>
        </w:rPr>
        <w:t xml:space="preserve">  </w:t>
      </w:r>
    </w:p>
    <w:p w14:paraId="4C17279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7.1.4.3. </w:t>
      </w:r>
      <w:r w:rsidRPr="00B509B1">
        <w:rPr>
          <w:sz w:val="22"/>
          <w:szCs w:val="22"/>
        </w:rPr>
        <w:tab/>
      </w:r>
      <w:r>
        <w:rPr>
          <w:sz w:val="22"/>
          <w:szCs w:val="22"/>
        </w:rPr>
        <w:t xml:space="preserve"> </w:t>
      </w:r>
      <w:proofErr w:type="spellStart"/>
      <w:r w:rsidRPr="00B509B1">
        <w:rPr>
          <w:sz w:val="22"/>
          <w:szCs w:val="22"/>
        </w:rPr>
        <w:t>Kabergolin</w:t>
      </w:r>
      <w:proofErr w:type="spellEnd"/>
    </w:p>
    <w:p w14:paraId="2F57CE5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               7.1.4.4.        </w:t>
      </w:r>
      <w:proofErr w:type="spellStart"/>
      <w:r w:rsidRPr="00B509B1">
        <w:rPr>
          <w:sz w:val="22"/>
          <w:szCs w:val="22"/>
        </w:rPr>
        <w:t>Pegvisomant</w:t>
      </w:r>
      <w:proofErr w:type="spellEnd"/>
    </w:p>
    <w:p w14:paraId="56938F5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7.1.4.5.        </w:t>
      </w:r>
      <w:proofErr w:type="spellStart"/>
      <w:r w:rsidRPr="00B509B1">
        <w:rPr>
          <w:sz w:val="22"/>
          <w:szCs w:val="22"/>
        </w:rPr>
        <w:t>Kinagolit</w:t>
      </w:r>
      <w:proofErr w:type="spellEnd"/>
      <w:r w:rsidRPr="00B509B1">
        <w:rPr>
          <w:sz w:val="22"/>
          <w:szCs w:val="22"/>
        </w:rPr>
        <w:t xml:space="preserve"> * </w:t>
      </w:r>
    </w:p>
    <w:p w14:paraId="75EEA4C4" w14:textId="77777777" w:rsidR="0016770E" w:rsidRPr="00B509B1" w:rsidRDefault="0016770E" w:rsidP="0016770E">
      <w:pPr>
        <w:pStyle w:val="Default"/>
        <w:ind w:firstLine="708"/>
        <w:rPr>
          <w:b/>
          <w:bCs/>
          <w:color w:val="800080"/>
          <w:sz w:val="22"/>
          <w:szCs w:val="22"/>
          <w:lang w:eastAsia="en-US"/>
        </w:rPr>
      </w:pPr>
    </w:p>
    <w:p w14:paraId="5F33DAD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7.1.5. </w:t>
      </w:r>
      <w:r w:rsidRPr="00B509B1">
        <w:rPr>
          <w:sz w:val="22"/>
          <w:szCs w:val="22"/>
        </w:rPr>
        <w:tab/>
        <w:t xml:space="preserve">Puberte </w:t>
      </w:r>
      <w:proofErr w:type="spellStart"/>
      <w:r w:rsidRPr="00B509B1">
        <w:rPr>
          <w:sz w:val="22"/>
          <w:szCs w:val="22"/>
        </w:rPr>
        <w:t>prekoks</w:t>
      </w:r>
      <w:proofErr w:type="spellEnd"/>
      <w:r w:rsidRPr="00B509B1">
        <w:rPr>
          <w:sz w:val="22"/>
          <w:szCs w:val="22"/>
        </w:rPr>
        <w:t xml:space="preserve"> </w:t>
      </w:r>
      <w:r w:rsidRPr="00B509B1">
        <w:rPr>
          <w:b/>
          <w:bCs/>
          <w:sz w:val="22"/>
          <w:szCs w:val="22"/>
        </w:rPr>
        <w:t>(E30.1)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B91E40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35ED8F2" w14:textId="77777777" w:rsidR="0016770E" w:rsidRPr="00B509B1" w:rsidRDefault="0016770E" w:rsidP="00111CCD">
            <w:pPr>
              <w:jc w:val="center"/>
              <w:rPr>
                <w:b/>
                <w:bCs/>
                <w:sz w:val="22"/>
                <w:szCs w:val="22"/>
                <w:lang w:eastAsia="tr-TR"/>
              </w:rPr>
            </w:pPr>
            <w:r w:rsidRPr="00B509B1">
              <w:rPr>
                <w:b/>
                <w:bCs/>
                <w:sz w:val="22"/>
                <w:szCs w:val="22"/>
                <w:lang w:eastAsia="tr-TR"/>
              </w:rPr>
              <w:t>E30.1</w:t>
            </w:r>
          </w:p>
        </w:tc>
        <w:tc>
          <w:tcPr>
            <w:tcW w:w="7940" w:type="dxa"/>
            <w:tcBorders>
              <w:top w:val="single" w:sz="4" w:space="0" w:color="auto"/>
              <w:left w:val="nil"/>
              <w:bottom w:val="single" w:sz="4" w:space="0" w:color="auto"/>
              <w:right w:val="single" w:sz="4" w:space="0" w:color="auto"/>
            </w:tcBorders>
            <w:noWrap/>
            <w:vAlign w:val="bottom"/>
          </w:tcPr>
          <w:p w14:paraId="48B5A543" w14:textId="77777777" w:rsidR="0016770E" w:rsidRPr="00B509B1" w:rsidRDefault="0016770E" w:rsidP="00111CCD">
            <w:pPr>
              <w:rPr>
                <w:sz w:val="22"/>
                <w:szCs w:val="22"/>
                <w:lang w:eastAsia="tr-TR"/>
              </w:rPr>
            </w:pPr>
            <w:r w:rsidRPr="00B509B1">
              <w:rPr>
                <w:sz w:val="22"/>
                <w:szCs w:val="22"/>
                <w:lang w:eastAsia="tr-TR"/>
              </w:rPr>
              <w:t xml:space="preserve">Puberte </w:t>
            </w:r>
            <w:proofErr w:type="spellStart"/>
            <w:r w:rsidRPr="00B509B1">
              <w:rPr>
                <w:sz w:val="22"/>
                <w:szCs w:val="22"/>
                <w:lang w:eastAsia="tr-TR"/>
              </w:rPr>
              <w:t>prekoks</w:t>
            </w:r>
            <w:proofErr w:type="spellEnd"/>
          </w:p>
        </w:tc>
      </w:tr>
    </w:tbl>
    <w:p w14:paraId="26E53DC7" w14:textId="77777777" w:rsidR="0016770E" w:rsidRPr="00B509B1" w:rsidRDefault="0016770E" w:rsidP="0016770E">
      <w:pPr>
        <w:tabs>
          <w:tab w:val="left" w:pos="741"/>
          <w:tab w:val="left" w:pos="1596"/>
          <w:tab w:val="left" w:pos="2622"/>
          <w:tab w:val="left" w:pos="3933"/>
        </w:tabs>
        <w:spacing w:after="60"/>
        <w:rPr>
          <w:sz w:val="22"/>
          <w:szCs w:val="22"/>
        </w:rPr>
      </w:pPr>
    </w:p>
    <w:p w14:paraId="437FCA5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7.1.5.1. </w:t>
      </w:r>
      <w:r w:rsidRPr="00B509B1">
        <w:rPr>
          <w:sz w:val="22"/>
          <w:szCs w:val="22"/>
        </w:rPr>
        <w:tab/>
        <w:t>LH-RH analogları</w:t>
      </w:r>
    </w:p>
    <w:p w14:paraId="18825DA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7.1.5.2. </w:t>
      </w:r>
      <w:r w:rsidRPr="00B509B1">
        <w:rPr>
          <w:sz w:val="22"/>
          <w:szCs w:val="22"/>
        </w:rPr>
        <w:tab/>
      </w:r>
      <w:proofErr w:type="spellStart"/>
      <w:r w:rsidRPr="00B509B1">
        <w:rPr>
          <w:sz w:val="22"/>
          <w:szCs w:val="22"/>
        </w:rPr>
        <w:t>Anastrazole</w:t>
      </w:r>
      <w:proofErr w:type="spellEnd"/>
    </w:p>
    <w:p w14:paraId="5C4F6E5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7.1.5.3. </w:t>
      </w:r>
      <w:r w:rsidRPr="00B509B1">
        <w:rPr>
          <w:sz w:val="22"/>
          <w:szCs w:val="22"/>
        </w:rPr>
        <w:tab/>
      </w:r>
      <w:proofErr w:type="spellStart"/>
      <w:r w:rsidRPr="00B509B1">
        <w:rPr>
          <w:sz w:val="22"/>
          <w:szCs w:val="22"/>
        </w:rPr>
        <w:t>Testelacton</w:t>
      </w:r>
      <w:proofErr w:type="spellEnd"/>
    </w:p>
    <w:p w14:paraId="6E47D81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7.1.6.      </w:t>
      </w:r>
      <w:proofErr w:type="spellStart"/>
      <w:r w:rsidRPr="00B509B1">
        <w:rPr>
          <w:sz w:val="22"/>
          <w:szCs w:val="22"/>
        </w:rPr>
        <w:t>Laron</w:t>
      </w:r>
      <w:proofErr w:type="spellEnd"/>
      <w:r w:rsidRPr="00B509B1">
        <w:rPr>
          <w:sz w:val="22"/>
          <w:szCs w:val="22"/>
        </w:rPr>
        <w:t xml:space="preserve"> Sendromu </w:t>
      </w:r>
      <w:r w:rsidRPr="00B509B1">
        <w:rPr>
          <w:b/>
          <w:bCs/>
          <w:sz w:val="22"/>
          <w:szCs w:val="22"/>
        </w:rPr>
        <w:t>(E34.3)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77B423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538D852" w14:textId="77777777" w:rsidR="0016770E" w:rsidRPr="00B509B1" w:rsidRDefault="0016770E" w:rsidP="00111CCD">
            <w:pPr>
              <w:jc w:val="center"/>
              <w:rPr>
                <w:b/>
                <w:bCs/>
                <w:sz w:val="22"/>
                <w:szCs w:val="22"/>
                <w:lang w:eastAsia="tr-TR"/>
              </w:rPr>
            </w:pPr>
            <w:r w:rsidRPr="00B509B1">
              <w:rPr>
                <w:b/>
                <w:bCs/>
                <w:sz w:val="22"/>
                <w:szCs w:val="22"/>
                <w:lang w:eastAsia="tr-TR"/>
              </w:rPr>
              <w:t>E34.3</w:t>
            </w:r>
          </w:p>
        </w:tc>
        <w:tc>
          <w:tcPr>
            <w:tcW w:w="7940" w:type="dxa"/>
            <w:tcBorders>
              <w:top w:val="single" w:sz="4" w:space="0" w:color="auto"/>
              <w:left w:val="nil"/>
              <w:bottom w:val="single" w:sz="4" w:space="0" w:color="auto"/>
              <w:right w:val="single" w:sz="4" w:space="0" w:color="auto"/>
            </w:tcBorders>
            <w:noWrap/>
            <w:vAlign w:val="bottom"/>
          </w:tcPr>
          <w:p w14:paraId="00CF9B08" w14:textId="77777777" w:rsidR="0016770E" w:rsidRPr="00B509B1" w:rsidRDefault="0016770E" w:rsidP="00111CCD">
            <w:pPr>
              <w:rPr>
                <w:sz w:val="22"/>
                <w:szCs w:val="22"/>
                <w:lang w:eastAsia="tr-TR"/>
              </w:rPr>
            </w:pPr>
            <w:r w:rsidRPr="00B509B1">
              <w:rPr>
                <w:sz w:val="22"/>
                <w:szCs w:val="22"/>
                <w:lang w:eastAsia="tr-TR"/>
              </w:rPr>
              <w:t>Boy kısalığı, başka yerde sınıflanmamış</w:t>
            </w:r>
          </w:p>
        </w:tc>
      </w:tr>
    </w:tbl>
    <w:p w14:paraId="0EA74C2A" w14:textId="77777777" w:rsidR="0016770E" w:rsidRPr="00B509B1" w:rsidRDefault="0016770E" w:rsidP="0016770E">
      <w:pPr>
        <w:tabs>
          <w:tab w:val="left" w:pos="741"/>
          <w:tab w:val="left" w:pos="1596"/>
          <w:tab w:val="left" w:pos="2622"/>
          <w:tab w:val="left" w:pos="3933"/>
        </w:tabs>
        <w:spacing w:after="60"/>
        <w:rPr>
          <w:sz w:val="22"/>
          <w:szCs w:val="22"/>
        </w:rPr>
      </w:pPr>
    </w:p>
    <w:p w14:paraId="43219796"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 7.1.6. 1     </w:t>
      </w:r>
      <w:proofErr w:type="spellStart"/>
      <w:r w:rsidRPr="00B509B1">
        <w:rPr>
          <w:sz w:val="22"/>
          <w:szCs w:val="22"/>
        </w:rPr>
        <w:t>Mecasermin</w:t>
      </w:r>
      <w:proofErr w:type="spellEnd"/>
    </w:p>
    <w:p w14:paraId="7AC13566" w14:textId="77777777" w:rsidR="0016770E" w:rsidRDefault="0016770E" w:rsidP="0016770E">
      <w:pPr>
        <w:tabs>
          <w:tab w:val="left" w:pos="741"/>
          <w:tab w:val="left" w:pos="1596"/>
          <w:tab w:val="left" w:pos="2622"/>
          <w:tab w:val="left" w:pos="3933"/>
        </w:tabs>
        <w:spacing w:after="60"/>
        <w:rPr>
          <w:sz w:val="22"/>
          <w:szCs w:val="22"/>
        </w:rPr>
      </w:pPr>
    </w:p>
    <w:p w14:paraId="612A7713" w14:textId="77777777" w:rsidR="0016770E" w:rsidRPr="004D30D3" w:rsidRDefault="0016770E" w:rsidP="0016770E">
      <w:pPr>
        <w:tabs>
          <w:tab w:val="left" w:pos="741"/>
          <w:tab w:val="left" w:pos="1596"/>
          <w:tab w:val="left" w:pos="2622"/>
          <w:tab w:val="left" w:pos="3933"/>
        </w:tabs>
        <w:spacing w:after="60"/>
        <w:jc w:val="both"/>
        <w:rPr>
          <w:strike/>
          <w:color w:val="FF0000"/>
          <w:sz w:val="22"/>
          <w:szCs w:val="22"/>
        </w:rPr>
      </w:pPr>
      <w:r w:rsidRPr="00681A52">
        <w:rPr>
          <w:color w:val="FF0000"/>
          <w:sz w:val="22"/>
          <w:szCs w:val="22"/>
        </w:rPr>
        <w:t xml:space="preserve">              </w:t>
      </w:r>
      <w:r w:rsidRPr="004D30D3">
        <w:rPr>
          <w:strike/>
          <w:color w:val="FF0000"/>
          <w:sz w:val="22"/>
          <w:szCs w:val="22"/>
        </w:rPr>
        <w:t xml:space="preserve">7.1.7. </w:t>
      </w:r>
      <w:proofErr w:type="spellStart"/>
      <w:r w:rsidRPr="004D30D3">
        <w:rPr>
          <w:strike/>
          <w:color w:val="FF0000"/>
          <w:sz w:val="22"/>
          <w:szCs w:val="22"/>
        </w:rPr>
        <w:t>Cushing</w:t>
      </w:r>
      <w:proofErr w:type="spellEnd"/>
      <w:r w:rsidRPr="004D30D3">
        <w:rPr>
          <w:strike/>
          <w:color w:val="FF0000"/>
          <w:sz w:val="22"/>
          <w:szCs w:val="22"/>
        </w:rPr>
        <w:t xml:space="preserve"> sendromu (E24.9)</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237"/>
      </w:tblGrid>
      <w:tr w:rsidR="0016770E" w:rsidRPr="004D30D3" w14:paraId="2661B4E0" w14:textId="77777777" w:rsidTr="00111CCD">
        <w:tc>
          <w:tcPr>
            <w:tcW w:w="1276" w:type="dxa"/>
            <w:shd w:val="clear" w:color="auto" w:fill="auto"/>
          </w:tcPr>
          <w:p w14:paraId="3526F8D5" w14:textId="77777777" w:rsidR="0016770E" w:rsidRPr="004D30D3" w:rsidRDefault="0016770E" w:rsidP="00111CCD">
            <w:pPr>
              <w:tabs>
                <w:tab w:val="left" w:pos="741"/>
                <w:tab w:val="left" w:pos="1596"/>
                <w:tab w:val="left" w:pos="2622"/>
                <w:tab w:val="left" w:pos="3933"/>
              </w:tabs>
              <w:spacing w:after="60"/>
              <w:jc w:val="both"/>
              <w:rPr>
                <w:strike/>
                <w:color w:val="FF0000"/>
                <w:sz w:val="22"/>
                <w:szCs w:val="22"/>
              </w:rPr>
            </w:pPr>
            <w:r w:rsidRPr="004D30D3">
              <w:rPr>
                <w:strike/>
                <w:color w:val="FF0000"/>
                <w:sz w:val="22"/>
                <w:szCs w:val="22"/>
              </w:rPr>
              <w:t>E24.9</w:t>
            </w:r>
          </w:p>
        </w:tc>
        <w:tc>
          <w:tcPr>
            <w:tcW w:w="6237" w:type="dxa"/>
            <w:shd w:val="clear" w:color="auto" w:fill="auto"/>
          </w:tcPr>
          <w:p w14:paraId="3324D08E" w14:textId="77777777" w:rsidR="0016770E" w:rsidRPr="004D30D3" w:rsidRDefault="0016770E" w:rsidP="00111CCD">
            <w:pPr>
              <w:tabs>
                <w:tab w:val="left" w:pos="741"/>
                <w:tab w:val="left" w:pos="1596"/>
                <w:tab w:val="left" w:pos="2622"/>
                <w:tab w:val="left" w:pos="3933"/>
              </w:tabs>
              <w:spacing w:after="60"/>
              <w:jc w:val="both"/>
              <w:rPr>
                <w:strike/>
                <w:color w:val="FF0000"/>
                <w:sz w:val="22"/>
                <w:szCs w:val="22"/>
              </w:rPr>
            </w:pPr>
            <w:proofErr w:type="spellStart"/>
            <w:r w:rsidRPr="004D30D3">
              <w:rPr>
                <w:strike/>
                <w:color w:val="FF0000"/>
                <w:sz w:val="22"/>
                <w:szCs w:val="22"/>
              </w:rPr>
              <w:t>Cushing</w:t>
            </w:r>
            <w:proofErr w:type="spellEnd"/>
            <w:r w:rsidRPr="004D30D3">
              <w:rPr>
                <w:strike/>
                <w:color w:val="FF0000"/>
                <w:sz w:val="22"/>
                <w:szCs w:val="22"/>
              </w:rPr>
              <w:t xml:space="preserve"> sendromu, tanımlanmamış</w:t>
            </w:r>
          </w:p>
        </w:tc>
      </w:tr>
    </w:tbl>
    <w:p w14:paraId="0D64AE53" w14:textId="77777777" w:rsidR="0016770E" w:rsidRPr="004D30D3" w:rsidRDefault="0016770E" w:rsidP="0016770E">
      <w:pPr>
        <w:tabs>
          <w:tab w:val="left" w:pos="741"/>
          <w:tab w:val="left" w:pos="1596"/>
          <w:tab w:val="left" w:pos="2622"/>
          <w:tab w:val="left" w:pos="3933"/>
        </w:tabs>
        <w:spacing w:after="60"/>
        <w:rPr>
          <w:strike/>
          <w:color w:val="FF0000"/>
          <w:sz w:val="22"/>
          <w:szCs w:val="22"/>
        </w:rPr>
      </w:pPr>
    </w:p>
    <w:p w14:paraId="6A805B6D" w14:textId="77777777" w:rsidR="0016770E" w:rsidRPr="004D30D3" w:rsidRDefault="0016770E" w:rsidP="0016770E">
      <w:pPr>
        <w:rPr>
          <w:b/>
          <w:strike/>
          <w:color w:val="FF0000"/>
          <w:sz w:val="22"/>
          <w:szCs w:val="22"/>
        </w:rPr>
      </w:pPr>
      <w:r w:rsidRPr="004D30D3">
        <w:rPr>
          <w:color w:val="FF0000"/>
          <w:sz w:val="22"/>
          <w:szCs w:val="22"/>
        </w:rPr>
        <w:t xml:space="preserve">                              </w:t>
      </w:r>
      <w:r w:rsidRPr="004D30D3">
        <w:rPr>
          <w:strike/>
          <w:color w:val="FF0000"/>
          <w:sz w:val="22"/>
          <w:szCs w:val="22"/>
        </w:rPr>
        <w:t xml:space="preserve">7.1.7.1. </w:t>
      </w:r>
      <w:proofErr w:type="spellStart"/>
      <w:r w:rsidRPr="004D30D3">
        <w:rPr>
          <w:strike/>
          <w:color w:val="FF0000"/>
          <w:sz w:val="22"/>
          <w:szCs w:val="22"/>
        </w:rPr>
        <w:t>Metyrapon</w:t>
      </w:r>
      <w:proofErr w:type="spellEnd"/>
      <w:r w:rsidRPr="004D30D3">
        <w:rPr>
          <w:strike/>
          <w:color w:val="FF0000"/>
          <w:sz w:val="22"/>
          <w:szCs w:val="22"/>
        </w:rPr>
        <w:t>*</w:t>
      </w:r>
      <w:r w:rsidRPr="004D30D3">
        <w:rPr>
          <w:b/>
          <w:strike/>
          <w:color w:val="FF0000"/>
          <w:sz w:val="22"/>
          <w:szCs w:val="22"/>
        </w:rPr>
        <w:t xml:space="preserve"> Yürürlük:28/02/2015</w:t>
      </w:r>
    </w:p>
    <w:p w14:paraId="5940440E" w14:textId="77777777" w:rsidR="0016770E" w:rsidRPr="004D30D3" w:rsidRDefault="0016770E" w:rsidP="0016770E">
      <w:pPr>
        <w:pStyle w:val="Default"/>
        <w:rPr>
          <w:strike/>
        </w:rPr>
      </w:pPr>
    </w:p>
    <w:p w14:paraId="117FB6AA" w14:textId="77777777" w:rsidR="0016770E" w:rsidRDefault="0016770E" w:rsidP="0016770E">
      <w:pPr>
        <w:rPr>
          <w:b/>
          <w:strike/>
          <w:color w:val="FF0000"/>
          <w:sz w:val="22"/>
          <w:szCs w:val="22"/>
        </w:rPr>
      </w:pPr>
      <w:r w:rsidRPr="004D30D3">
        <w:rPr>
          <w:color w:val="FF0000"/>
        </w:rPr>
        <w:t xml:space="preserve">                                </w:t>
      </w:r>
      <w:r w:rsidRPr="004D30D3">
        <w:rPr>
          <w:strike/>
          <w:color w:val="FF0000"/>
        </w:rPr>
        <w:t xml:space="preserve"> </w:t>
      </w:r>
      <w:r w:rsidRPr="004D30D3">
        <w:rPr>
          <w:strike/>
          <w:color w:val="FF0000"/>
          <w:sz w:val="23"/>
          <w:szCs w:val="23"/>
        </w:rPr>
        <w:t xml:space="preserve">7.1.7.2. </w:t>
      </w:r>
      <w:proofErr w:type="spellStart"/>
      <w:proofErr w:type="gramStart"/>
      <w:r w:rsidRPr="004D30D3">
        <w:rPr>
          <w:strike/>
          <w:color w:val="FF0000"/>
          <w:sz w:val="23"/>
          <w:szCs w:val="23"/>
        </w:rPr>
        <w:t>Pasireotid</w:t>
      </w:r>
      <w:proofErr w:type="spellEnd"/>
      <w:r w:rsidRPr="004D30D3">
        <w:rPr>
          <w:b/>
          <w:strike/>
          <w:color w:val="FF0000"/>
          <w:sz w:val="22"/>
          <w:szCs w:val="22"/>
        </w:rPr>
        <w:t xml:space="preserve">  Yürürlük</w:t>
      </w:r>
      <w:proofErr w:type="gramEnd"/>
      <w:r w:rsidRPr="004D30D3">
        <w:rPr>
          <w:b/>
          <w:strike/>
          <w:color w:val="FF0000"/>
          <w:sz w:val="22"/>
          <w:szCs w:val="22"/>
        </w:rPr>
        <w:t>: 11/06/2015</w:t>
      </w:r>
    </w:p>
    <w:p w14:paraId="6B8F489C" w14:textId="77777777" w:rsidR="0016770E" w:rsidRPr="004D30D3" w:rsidRDefault="0016770E" w:rsidP="0016770E">
      <w:pPr>
        <w:rPr>
          <w:b/>
          <w:strike/>
          <w:color w:val="FF0000"/>
          <w:sz w:val="22"/>
          <w:szCs w:val="22"/>
        </w:rPr>
      </w:pPr>
    </w:p>
    <w:p w14:paraId="72E172FE" w14:textId="77777777" w:rsidR="0016770E" w:rsidRPr="005D0368" w:rsidRDefault="0016770E" w:rsidP="0016770E">
      <w:pPr>
        <w:tabs>
          <w:tab w:val="left" w:pos="0"/>
          <w:tab w:val="left" w:pos="284"/>
        </w:tabs>
        <w:spacing w:line="240" w:lineRule="exact"/>
        <w:rPr>
          <w:b/>
          <w:bCs/>
          <w:sz w:val="22"/>
          <w:szCs w:val="22"/>
        </w:rPr>
      </w:pPr>
      <w:r>
        <w:rPr>
          <w:color w:val="FF0000"/>
          <w:sz w:val="22"/>
          <w:szCs w:val="22"/>
        </w:rPr>
        <w:t xml:space="preserve">             </w:t>
      </w:r>
      <w:r w:rsidRPr="00677C71">
        <w:rPr>
          <w:color w:val="FF0000"/>
          <w:sz w:val="22"/>
          <w:szCs w:val="22"/>
        </w:rPr>
        <w:t xml:space="preserve">7.1.7. </w:t>
      </w:r>
      <w:proofErr w:type="spellStart"/>
      <w:r w:rsidRPr="00677C71">
        <w:rPr>
          <w:color w:val="FF0000"/>
          <w:sz w:val="22"/>
          <w:szCs w:val="22"/>
        </w:rPr>
        <w:t>Cushing</w:t>
      </w:r>
      <w:proofErr w:type="spellEnd"/>
      <w:r w:rsidRPr="00677C71">
        <w:rPr>
          <w:color w:val="FF0000"/>
          <w:sz w:val="22"/>
          <w:szCs w:val="22"/>
        </w:rPr>
        <w:t xml:space="preserve"> sendromu (E24.0) (E24.3) (E24.8-E24.9)</w:t>
      </w:r>
      <w:r w:rsidRPr="00F67776">
        <w:rPr>
          <w:b/>
          <w:color w:val="FF0000"/>
          <w:sz w:val="22"/>
          <w:szCs w:val="22"/>
        </w:rPr>
        <w:t xml:space="preserve"> </w:t>
      </w:r>
      <w:r w:rsidRPr="005D0368">
        <w:rPr>
          <w:b/>
          <w:color w:val="FF0000"/>
          <w:sz w:val="22"/>
          <w:szCs w:val="22"/>
        </w:rPr>
        <w:t>Yürürlük:13/08/2015</w:t>
      </w:r>
    </w:p>
    <w:p w14:paraId="4E0570E2" w14:textId="77777777" w:rsidR="0016770E" w:rsidRPr="00677C71" w:rsidRDefault="0016770E" w:rsidP="0016770E">
      <w:pPr>
        <w:tabs>
          <w:tab w:val="left" w:pos="741"/>
          <w:tab w:val="left" w:pos="1596"/>
          <w:tab w:val="left" w:pos="2622"/>
          <w:tab w:val="left" w:pos="3933"/>
        </w:tabs>
        <w:spacing w:after="60"/>
        <w:jc w:val="both"/>
        <w:rPr>
          <w:color w:val="FF0000"/>
          <w:sz w:val="22"/>
          <w:szCs w:val="22"/>
        </w:rPr>
      </w:pPr>
    </w:p>
    <w:tbl>
      <w:tblPr>
        <w:tblW w:w="0" w:type="auto"/>
        <w:tblInd w:w="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237"/>
      </w:tblGrid>
      <w:tr w:rsidR="0016770E" w:rsidRPr="0048381F" w14:paraId="16A43FEC" w14:textId="77777777" w:rsidTr="00111CCD">
        <w:trPr>
          <w:trHeight w:val="434"/>
        </w:trPr>
        <w:tc>
          <w:tcPr>
            <w:tcW w:w="1101" w:type="dxa"/>
            <w:shd w:val="clear" w:color="auto" w:fill="auto"/>
          </w:tcPr>
          <w:p w14:paraId="41C87C9F" w14:textId="77777777" w:rsidR="0016770E" w:rsidRPr="0048381F" w:rsidRDefault="0016770E" w:rsidP="00111CCD">
            <w:pPr>
              <w:tabs>
                <w:tab w:val="left" w:pos="741"/>
                <w:tab w:val="left" w:pos="1368"/>
                <w:tab w:val="left" w:pos="1596"/>
                <w:tab w:val="left" w:pos="2622"/>
                <w:tab w:val="left" w:pos="3933"/>
              </w:tabs>
              <w:spacing w:after="60"/>
              <w:jc w:val="both"/>
              <w:rPr>
                <w:color w:val="FF0000"/>
                <w:sz w:val="24"/>
                <w:szCs w:val="24"/>
              </w:rPr>
            </w:pPr>
            <w:r w:rsidRPr="0048381F">
              <w:rPr>
                <w:color w:val="FF0000"/>
                <w:sz w:val="24"/>
                <w:szCs w:val="24"/>
              </w:rPr>
              <w:t>E24.0</w:t>
            </w:r>
          </w:p>
        </w:tc>
        <w:tc>
          <w:tcPr>
            <w:tcW w:w="6237" w:type="dxa"/>
            <w:shd w:val="clear" w:color="auto" w:fill="auto"/>
          </w:tcPr>
          <w:p w14:paraId="4361B687" w14:textId="77777777" w:rsidR="0016770E" w:rsidRPr="0048381F" w:rsidRDefault="0016770E" w:rsidP="00111CCD">
            <w:pPr>
              <w:tabs>
                <w:tab w:val="left" w:pos="0"/>
                <w:tab w:val="left" w:pos="284"/>
              </w:tabs>
              <w:spacing w:line="240" w:lineRule="exact"/>
              <w:rPr>
                <w:b/>
                <w:bCs/>
                <w:sz w:val="22"/>
                <w:szCs w:val="22"/>
              </w:rPr>
            </w:pPr>
            <w:proofErr w:type="spellStart"/>
            <w:r w:rsidRPr="0048381F">
              <w:rPr>
                <w:color w:val="FF0000"/>
                <w:sz w:val="24"/>
                <w:szCs w:val="24"/>
              </w:rPr>
              <w:t>Cushing</w:t>
            </w:r>
            <w:proofErr w:type="spellEnd"/>
            <w:r w:rsidRPr="0048381F">
              <w:rPr>
                <w:color w:val="FF0000"/>
                <w:sz w:val="24"/>
                <w:szCs w:val="24"/>
              </w:rPr>
              <w:t xml:space="preserve"> hastalığı, </w:t>
            </w:r>
            <w:proofErr w:type="spellStart"/>
            <w:r w:rsidRPr="0048381F">
              <w:rPr>
                <w:color w:val="FF0000"/>
                <w:sz w:val="24"/>
                <w:szCs w:val="24"/>
              </w:rPr>
              <w:t>pitüiter</w:t>
            </w:r>
            <w:proofErr w:type="spellEnd"/>
            <w:r w:rsidRPr="0048381F">
              <w:rPr>
                <w:color w:val="FF0000"/>
                <w:sz w:val="24"/>
                <w:szCs w:val="24"/>
              </w:rPr>
              <w:t xml:space="preserve"> beze bağlı</w:t>
            </w:r>
            <w:r w:rsidRPr="0048381F">
              <w:rPr>
                <w:b/>
                <w:color w:val="FF0000"/>
                <w:sz w:val="22"/>
                <w:szCs w:val="22"/>
              </w:rPr>
              <w:t xml:space="preserve"> Yürürlük:13/08/2015</w:t>
            </w:r>
          </w:p>
        </w:tc>
      </w:tr>
      <w:tr w:rsidR="0016770E" w:rsidRPr="0048381F" w14:paraId="55474D4B" w14:textId="77777777" w:rsidTr="00111CCD">
        <w:tc>
          <w:tcPr>
            <w:tcW w:w="1101" w:type="dxa"/>
            <w:shd w:val="clear" w:color="auto" w:fill="auto"/>
          </w:tcPr>
          <w:p w14:paraId="36350346" w14:textId="77777777" w:rsidR="0016770E" w:rsidRPr="0048381F" w:rsidRDefault="0016770E" w:rsidP="00111CCD">
            <w:pPr>
              <w:tabs>
                <w:tab w:val="left" w:pos="741"/>
                <w:tab w:val="left" w:pos="1368"/>
                <w:tab w:val="left" w:pos="1596"/>
                <w:tab w:val="left" w:pos="2622"/>
                <w:tab w:val="left" w:pos="3933"/>
              </w:tabs>
              <w:spacing w:after="60"/>
              <w:jc w:val="both"/>
              <w:rPr>
                <w:color w:val="FF0000"/>
                <w:sz w:val="24"/>
                <w:szCs w:val="24"/>
              </w:rPr>
            </w:pPr>
            <w:r w:rsidRPr="0048381F">
              <w:rPr>
                <w:color w:val="FF0000"/>
                <w:sz w:val="24"/>
                <w:szCs w:val="24"/>
              </w:rPr>
              <w:t>E24.3</w:t>
            </w:r>
          </w:p>
        </w:tc>
        <w:tc>
          <w:tcPr>
            <w:tcW w:w="6237" w:type="dxa"/>
            <w:shd w:val="clear" w:color="auto" w:fill="auto"/>
          </w:tcPr>
          <w:p w14:paraId="2ACB534C" w14:textId="77777777" w:rsidR="0016770E" w:rsidRPr="0048381F" w:rsidRDefault="0016770E" w:rsidP="00111CCD">
            <w:pPr>
              <w:tabs>
                <w:tab w:val="left" w:pos="0"/>
                <w:tab w:val="left" w:pos="284"/>
              </w:tabs>
              <w:spacing w:line="240" w:lineRule="exact"/>
              <w:rPr>
                <w:b/>
                <w:bCs/>
                <w:sz w:val="22"/>
                <w:szCs w:val="22"/>
              </w:rPr>
            </w:pPr>
            <w:r w:rsidRPr="0048381F">
              <w:rPr>
                <w:color w:val="FF0000"/>
                <w:sz w:val="24"/>
                <w:szCs w:val="24"/>
              </w:rPr>
              <w:t>Ektopik ACTH sendromu</w:t>
            </w:r>
            <w:r w:rsidRPr="0048381F">
              <w:rPr>
                <w:b/>
                <w:color w:val="FF0000"/>
                <w:sz w:val="22"/>
                <w:szCs w:val="22"/>
              </w:rPr>
              <w:t xml:space="preserve"> Yürürlük:13/08/2015</w:t>
            </w:r>
          </w:p>
        </w:tc>
      </w:tr>
      <w:tr w:rsidR="0016770E" w:rsidRPr="0048381F" w14:paraId="7AB83B30" w14:textId="77777777" w:rsidTr="00111CCD">
        <w:trPr>
          <w:trHeight w:val="393"/>
        </w:trPr>
        <w:tc>
          <w:tcPr>
            <w:tcW w:w="1101" w:type="dxa"/>
            <w:shd w:val="clear" w:color="auto" w:fill="auto"/>
          </w:tcPr>
          <w:p w14:paraId="2B6D296A" w14:textId="77777777" w:rsidR="0016770E" w:rsidRPr="0048381F" w:rsidRDefault="0016770E" w:rsidP="00111CCD">
            <w:pPr>
              <w:tabs>
                <w:tab w:val="left" w:pos="741"/>
                <w:tab w:val="left" w:pos="1368"/>
                <w:tab w:val="left" w:pos="1596"/>
                <w:tab w:val="left" w:pos="2622"/>
                <w:tab w:val="left" w:pos="3933"/>
              </w:tabs>
              <w:spacing w:after="60"/>
              <w:jc w:val="both"/>
              <w:rPr>
                <w:color w:val="FF0000"/>
                <w:sz w:val="24"/>
                <w:szCs w:val="24"/>
              </w:rPr>
            </w:pPr>
            <w:r w:rsidRPr="0048381F">
              <w:rPr>
                <w:color w:val="FF0000"/>
                <w:sz w:val="24"/>
                <w:szCs w:val="24"/>
              </w:rPr>
              <w:t>E24.8</w:t>
            </w:r>
          </w:p>
        </w:tc>
        <w:tc>
          <w:tcPr>
            <w:tcW w:w="6237" w:type="dxa"/>
            <w:shd w:val="clear" w:color="auto" w:fill="auto"/>
          </w:tcPr>
          <w:p w14:paraId="15DA81F4" w14:textId="77777777" w:rsidR="0016770E" w:rsidRPr="0048381F" w:rsidRDefault="0016770E" w:rsidP="00111CCD">
            <w:pPr>
              <w:tabs>
                <w:tab w:val="left" w:pos="0"/>
                <w:tab w:val="left" w:pos="284"/>
              </w:tabs>
              <w:spacing w:line="240" w:lineRule="exact"/>
              <w:rPr>
                <w:b/>
                <w:bCs/>
                <w:sz w:val="22"/>
                <w:szCs w:val="22"/>
              </w:rPr>
            </w:pPr>
            <w:proofErr w:type="spellStart"/>
            <w:r w:rsidRPr="0048381F">
              <w:rPr>
                <w:color w:val="FF0000"/>
                <w:sz w:val="24"/>
                <w:szCs w:val="24"/>
              </w:rPr>
              <w:t>Cushing</w:t>
            </w:r>
            <w:proofErr w:type="spellEnd"/>
            <w:r w:rsidRPr="0048381F">
              <w:rPr>
                <w:color w:val="FF0000"/>
                <w:sz w:val="24"/>
                <w:szCs w:val="24"/>
              </w:rPr>
              <w:t xml:space="preserve"> sendromu, diğer</w:t>
            </w:r>
            <w:r w:rsidRPr="0048381F">
              <w:rPr>
                <w:b/>
                <w:color w:val="FF0000"/>
                <w:sz w:val="22"/>
                <w:szCs w:val="22"/>
              </w:rPr>
              <w:t xml:space="preserve"> Yürürlük:13/08/2015</w:t>
            </w:r>
          </w:p>
        </w:tc>
      </w:tr>
      <w:tr w:rsidR="0016770E" w:rsidRPr="0048381F" w14:paraId="4522177D" w14:textId="77777777" w:rsidTr="00111CCD">
        <w:tc>
          <w:tcPr>
            <w:tcW w:w="1101" w:type="dxa"/>
            <w:shd w:val="clear" w:color="auto" w:fill="auto"/>
          </w:tcPr>
          <w:p w14:paraId="08C3A092" w14:textId="77777777" w:rsidR="0016770E" w:rsidRPr="0048381F" w:rsidRDefault="0016770E" w:rsidP="00111CCD">
            <w:pPr>
              <w:tabs>
                <w:tab w:val="left" w:pos="741"/>
                <w:tab w:val="left" w:pos="1368"/>
                <w:tab w:val="left" w:pos="1596"/>
                <w:tab w:val="left" w:pos="2622"/>
                <w:tab w:val="left" w:pos="3933"/>
              </w:tabs>
              <w:spacing w:after="60"/>
              <w:jc w:val="both"/>
              <w:rPr>
                <w:color w:val="FF0000"/>
                <w:sz w:val="24"/>
                <w:szCs w:val="24"/>
              </w:rPr>
            </w:pPr>
            <w:r w:rsidRPr="0048381F">
              <w:rPr>
                <w:color w:val="FF0000"/>
                <w:sz w:val="24"/>
                <w:szCs w:val="24"/>
              </w:rPr>
              <w:t>E24.9</w:t>
            </w:r>
          </w:p>
        </w:tc>
        <w:tc>
          <w:tcPr>
            <w:tcW w:w="6237" w:type="dxa"/>
            <w:shd w:val="clear" w:color="auto" w:fill="auto"/>
          </w:tcPr>
          <w:p w14:paraId="53F3A587" w14:textId="77777777" w:rsidR="0016770E" w:rsidRPr="0048381F" w:rsidRDefault="0016770E" w:rsidP="00111CCD">
            <w:pPr>
              <w:tabs>
                <w:tab w:val="left" w:pos="0"/>
                <w:tab w:val="left" w:pos="284"/>
              </w:tabs>
              <w:spacing w:line="240" w:lineRule="exact"/>
              <w:rPr>
                <w:b/>
                <w:bCs/>
                <w:sz w:val="22"/>
                <w:szCs w:val="22"/>
              </w:rPr>
            </w:pPr>
            <w:proofErr w:type="spellStart"/>
            <w:r w:rsidRPr="0048381F">
              <w:rPr>
                <w:color w:val="FF0000"/>
                <w:sz w:val="24"/>
                <w:szCs w:val="24"/>
              </w:rPr>
              <w:t>Cushing</w:t>
            </w:r>
            <w:proofErr w:type="spellEnd"/>
            <w:r w:rsidRPr="0048381F">
              <w:rPr>
                <w:color w:val="FF0000"/>
                <w:sz w:val="24"/>
                <w:szCs w:val="24"/>
              </w:rPr>
              <w:t xml:space="preserve"> sendromu, tanımlanmamış</w:t>
            </w:r>
            <w:r w:rsidRPr="0048381F">
              <w:rPr>
                <w:b/>
                <w:color w:val="FF0000"/>
                <w:sz w:val="22"/>
                <w:szCs w:val="22"/>
              </w:rPr>
              <w:t xml:space="preserve"> Yürürlük:13/08/2015</w:t>
            </w:r>
          </w:p>
        </w:tc>
      </w:tr>
    </w:tbl>
    <w:p w14:paraId="47EC0262" w14:textId="77777777" w:rsidR="0016770E" w:rsidRPr="002B436D" w:rsidRDefault="0016770E" w:rsidP="0016770E">
      <w:pPr>
        <w:ind w:firstLine="708"/>
        <w:jc w:val="both"/>
        <w:rPr>
          <w:rFonts w:eastAsia="Calibri"/>
          <w:color w:val="FF0000"/>
          <w:sz w:val="24"/>
          <w:szCs w:val="24"/>
        </w:rPr>
      </w:pPr>
      <w:r w:rsidRPr="002B436D">
        <w:rPr>
          <w:rFonts w:eastAsia="Calibri"/>
          <w:color w:val="FF0000"/>
          <w:sz w:val="24"/>
          <w:szCs w:val="24"/>
        </w:rPr>
        <w:tab/>
      </w:r>
    </w:p>
    <w:p w14:paraId="442439A0" w14:textId="77777777" w:rsidR="0016770E" w:rsidRPr="005D0368" w:rsidRDefault="0016770E" w:rsidP="0016770E">
      <w:pPr>
        <w:tabs>
          <w:tab w:val="left" w:pos="0"/>
          <w:tab w:val="left" w:pos="284"/>
        </w:tabs>
        <w:spacing w:line="240" w:lineRule="exact"/>
        <w:rPr>
          <w:b/>
          <w:bCs/>
          <w:sz w:val="22"/>
          <w:szCs w:val="22"/>
        </w:rPr>
      </w:pPr>
      <w:r w:rsidRPr="002B436D">
        <w:rPr>
          <w:rFonts w:eastAsia="Calibri"/>
          <w:color w:val="FF0000"/>
          <w:sz w:val="24"/>
          <w:szCs w:val="24"/>
        </w:rPr>
        <w:tab/>
      </w:r>
      <w:r>
        <w:rPr>
          <w:rFonts w:eastAsia="Calibri"/>
          <w:color w:val="FF0000"/>
          <w:sz w:val="24"/>
          <w:szCs w:val="24"/>
        </w:rPr>
        <w:t xml:space="preserve">                           </w:t>
      </w:r>
      <w:proofErr w:type="gramStart"/>
      <w:r w:rsidRPr="002B436D">
        <w:rPr>
          <w:color w:val="FF0000"/>
          <w:sz w:val="24"/>
          <w:szCs w:val="24"/>
        </w:rPr>
        <w:t xml:space="preserve">7.1.7.1.  </w:t>
      </w:r>
      <w:proofErr w:type="spellStart"/>
      <w:r w:rsidRPr="002B436D">
        <w:rPr>
          <w:color w:val="FF0000"/>
          <w:sz w:val="24"/>
          <w:szCs w:val="24"/>
        </w:rPr>
        <w:t>Metyrapon</w:t>
      </w:r>
      <w:proofErr w:type="spellEnd"/>
      <w:proofErr w:type="gramEnd"/>
      <w:r w:rsidRPr="002B436D">
        <w:rPr>
          <w:color w:val="FF0000"/>
          <w:sz w:val="24"/>
          <w:szCs w:val="24"/>
        </w:rPr>
        <w:t>*</w:t>
      </w:r>
      <w:r>
        <w:rPr>
          <w:color w:val="FF0000"/>
          <w:sz w:val="24"/>
          <w:szCs w:val="24"/>
        </w:rPr>
        <w:t xml:space="preserve">   </w:t>
      </w:r>
      <w:r w:rsidRPr="002B436D">
        <w:rPr>
          <w:color w:val="FF0000"/>
          <w:sz w:val="24"/>
          <w:szCs w:val="24"/>
        </w:rPr>
        <w:t xml:space="preserve"> </w:t>
      </w:r>
      <w:r w:rsidRPr="005D0368">
        <w:rPr>
          <w:b/>
          <w:color w:val="FF0000"/>
          <w:sz w:val="22"/>
          <w:szCs w:val="22"/>
        </w:rPr>
        <w:t>Yürürlük:</w:t>
      </w:r>
      <w:r>
        <w:rPr>
          <w:b/>
          <w:color w:val="FF0000"/>
          <w:sz w:val="22"/>
          <w:szCs w:val="22"/>
        </w:rPr>
        <w:t>28</w:t>
      </w:r>
      <w:r w:rsidRPr="005D0368">
        <w:rPr>
          <w:b/>
          <w:color w:val="FF0000"/>
          <w:sz w:val="22"/>
          <w:szCs w:val="22"/>
        </w:rPr>
        <w:t>/0</w:t>
      </w:r>
      <w:r>
        <w:rPr>
          <w:b/>
          <w:color w:val="FF0000"/>
          <w:sz w:val="22"/>
          <w:szCs w:val="22"/>
        </w:rPr>
        <w:t>2</w:t>
      </w:r>
      <w:r w:rsidRPr="005D0368">
        <w:rPr>
          <w:b/>
          <w:color w:val="FF0000"/>
          <w:sz w:val="22"/>
          <w:szCs w:val="22"/>
        </w:rPr>
        <w:t>/2015</w:t>
      </w:r>
    </w:p>
    <w:p w14:paraId="3CC388AA" w14:textId="77777777" w:rsidR="0016770E" w:rsidRDefault="0016770E" w:rsidP="0016770E">
      <w:pPr>
        <w:tabs>
          <w:tab w:val="left" w:pos="0"/>
          <w:tab w:val="left" w:pos="284"/>
        </w:tabs>
        <w:spacing w:line="240" w:lineRule="exact"/>
        <w:rPr>
          <w:b/>
          <w:color w:val="FF0000"/>
          <w:sz w:val="22"/>
          <w:szCs w:val="22"/>
        </w:rPr>
      </w:pPr>
      <w:r w:rsidRPr="002B436D">
        <w:rPr>
          <w:color w:val="FF0000"/>
          <w:sz w:val="24"/>
          <w:szCs w:val="24"/>
        </w:rPr>
        <w:t xml:space="preserve"> </w:t>
      </w:r>
      <w:r>
        <w:rPr>
          <w:color w:val="FF0000"/>
          <w:sz w:val="24"/>
          <w:szCs w:val="24"/>
        </w:rPr>
        <w:t xml:space="preserve">                               </w:t>
      </w:r>
      <w:proofErr w:type="gramStart"/>
      <w:r w:rsidRPr="002B436D">
        <w:rPr>
          <w:color w:val="FF0000"/>
          <w:sz w:val="24"/>
          <w:szCs w:val="24"/>
        </w:rPr>
        <w:t xml:space="preserve">7.1.7.2.  </w:t>
      </w:r>
      <w:proofErr w:type="spellStart"/>
      <w:r w:rsidRPr="002B436D">
        <w:rPr>
          <w:color w:val="FF0000"/>
          <w:sz w:val="24"/>
          <w:szCs w:val="24"/>
        </w:rPr>
        <w:t>Pasireotid</w:t>
      </w:r>
      <w:proofErr w:type="spellEnd"/>
      <w:proofErr w:type="gramEnd"/>
      <w:r>
        <w:rPr>
          <w:color w:val="FF0000"/>
          <w:sz w:val="24"/>
          <w:szCs w:val="24"/>
        </w:rPr>
        <w:t xml:space="preserve">    </w:t>
      </w:r>
      <w:r w:rsidRPr="00F67776">
        <w:rPr>
          <w:b/>
          <w:color w:val="FF0000"/>
          <w:sz w:val="22"/>
          <w:szCs w:val="22"/>
        </w:rPr>
        <w:t xml:space="preserve"> </w:t>
      </w:r>
      <w:r w:rsidRPr="005D0368">
        <w:rPr>
          <w:b/>
          <w:color w:val="FF0000"/>
          <w:sz w:val="22"/>
          <w:szCs w:val="22"/>
        </w:rPr>
        <w:t>Yürürlük:1</w:t>
      </w:r>
      <w:r>
        <w:rPr>
          <w:b/>
          <w:color w:val="FF0000"/>
          <w:sz w:val="22"/>
          <w:szCs w:val="22"/>
        </w:rPr>
        <w:t>1</w:t>
      </w:r>
      <w:r w:rsidRPr="005D0368">
        <w:rPr>
          <w:b/>
          <w:color w:val="FF0000"/>
          <w:sz w:val="22"/>
          <w:szCs w:val="22"/>
        </w:rPr>
        <w:t>/0</w:t>
      </w:r>
      <w:r>
        <w:rPr>
          <w:b/>
          <w:color w:val="FF0000"/>
          <w:sz w:val="22"/>
          <w:szCs w:val="22"/>
        </w:rPr>
        <w:t>6</w:t>
      </w:r>
      <w:r w:rsidRPr="005D0368">
        <w:rPr>
          <w:b/>
          <w:color w:val="FF0000"/>
          <w:sz w:val="22"/>
          <w:szCs w:val="22"/>
        </w:rPr>
        <w:t>/2015</w:t>
      </w:r>
    </w:p>
    <w:p w14:paraId="345EBDEC" w14:textId="77777777" w:rsidR="0016770E" w:rsidRPr="00B509B1" w:rsidRDefault="0016770E" w:rsidP="0016770E">
      <w:pPr>
        <w:tabs>
          <w:tab w:val="left" w:pos="0"/>
          <w:tab w:val="left" w:pos="284"/>
        </w:tabs>
        <w:spacing w:line="240" w:lineRule="exact"/>
        <w:rPr>
          <w:sz w:val="22"/>
          <w:szCs w:val="22"/>
        </w:rPr>
      </w:pPr>
    </w:p>
    <w:p w14:paraId="31A8CA3F"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7.2. </w:t>
      </w:r>
      <w:r w:rsidRPr="00B509B1">
        <w:rPr>
          <w:b/>
          <w:bCs/>
          <w:sz w:val="22"/>
          <w:szCs w:val="22"/>
        </w:rPr>
        <w:tab/>
        <w:t xml:space="preserve">Pankreas </w:t>
      </w:r>
      <w:proofErr w:type="gramStart"/>
      <w:r w:rsidRPr="00B509B1">
        <w:rPr>
          <w:b/>
          <w:bCs/>
          <w:sz w:val="22"/>
          <w:szCs w:val="22"/>
        </w:rPr>
        <w:t>hastalıkları  (</w:t>
      </w:r>
      <w:proofErr w:type="gramEnd"/>
      <w:r w:rsidRPr="00B509B1">
        <w:rPr>
          <w:b/>
          <w:bCs/>
          <w:sz w:val="22"/>
          <w:szCs w:val="22"/>
        </w:rPr>
        <w:t>E10- E14)</w:t>
      </w:r>
    </w:p>
    <w:p w14:paraId="33639F9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7.2.1. </w:t>
      </w:r>
      <w:r w:rsidRPr="00B509B1">
        <w:rPr>
          <w:sz w:val="22"/>
          <w:szCs w:val="22"/>
        </w:rPr>
        <w:tab/>
      </w:r>
      <w:proofErr w:type="spellStart"/>
      <w:r w:rsidRPr="00B509B1">
        <w:rPr>
          <w:sz w:val="22"/>
          <w:szCs w:val="22"/>
        </w:rPr>
        <w:t>Diabetes</w:t>
      </w:r>
      <w:proofErr w:type="spellEnd"/>
      <w:r w:rsidRPr="00B509B1">
        <w:rPr>
          <w:sz w:val="22"/>
          <w:szCs w:val="22"/>
        </w:rPr>
        <w:t xml:space="preserve"> </w:t>
      </w:r>
      <w:proofErr w:type="spellStart"/>
      <w:r w:rsidRPr="00B509B1">
        <w:rPr>
          <w:sz w:val="22"/>
          <w:szCs w:val="22"/>
        </w:rPr>
        <w:t>Mellitus</w:t>
      </w:r>
      <w:proofErr w:type="spellEnd"/>
    </w:p>
    <w:tbl>
      <w:tblPr>
        <w:tblW w:w="9649"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8689"/>
      </w:tblGrid>
      <w:tr w:rsidR="0016770E" w:rsidRPr="00B509B1" w14:paraId="0A3417C1" w14:textId="77777777" w:rsidTr="00111CCD">
        <w:trPr>
          <w:trHeight w:val="315"/>
        </w:trPr>
        <w:tc>
          <w:tcPr>
            <w:tcW w:w="960" w:type="dxa"/>
            <w:noWrap/>
            <w:vAlign w:val="bottom"/>
          </w:tcPr>
          <w:p w14:paraId="0FEF23E1" w14:textId="77777777" w:rsidR="0016770E" w:rsidRPr="00B509B1" w:rsidRDefault="0016770E" w:rsidP="00111CCD">
            <w:pPr>
              <w:rPr>
                <w:b/>
                <w:bCs/>
                <w:sz w:val="22"/>
                <w:szCs w:val="22"/>
                <w:lang w:eastAsia="tr-TR"/>
              </w:rPr>
            </w:pPr>
            <w:r w:rsidRPr="00B509B1">
              <w:rPr>
                <w:b/>
                <w:bCs/>
                <w:sz w:val="22"/>
                <w:szCs w:val="22"/>
                <w:lang w:eastAsia="tr-TR"/>
              </w:rPr>
              <w:t>E10</w:t>
            </w:r>
          </w:p>
        </w:tc>
        <w:tc>
          <w:tcPr>
            <w:tcW w:w="8689" w:type="dxa"/>
            <w:noWrap/>
            <w:vAlign w:val="bottom"/>
          </w:tcPr>
          <w:p w14:paraId="64401A0C" w14:textId="77777777" w:rsidR="0016770E" w:rsidRPr="00B509B1" w:rsidRDefault="0016770E" w:rsidP="00111CCD">
            <w:pPr>
              <w:rPr>
                <w:b/>
                <w:bCs/>
                <w:sz w:val="22"/>
                <w:szCs w:val="22"/>
                <w:lang w:eastAsia="tr-TR"/>
              </w:rPr>
            </w:pPr>
            <w:r w:rsidRPr="00B509B1">
              <w:rPr>
                <w:b/>
                <w:bCs/>
                <w:sz w:val="22"/>
                <w:szCs w:val="22"/>
                <w:lang w:eastAsia="tr-TR"/>
              </w:rPr>
              <w:t xml:space="preserve">İnsülin-bağımlı </w:t>
            </w:r>
            <w:proofErr w:type="spellStart"/>
            <w:r w:rsidRPr="00B509B1">
              <w:rPr>
                <w:b/>
                <w:bCs/>
                <w:sz w:val="22"/>
                <w:szCs w:val="22"/>
                <w:lang w:eastAsia="tr-TR"/>
              </w:rPr>
              <w:t>Diyabetes</w:t>
            </w:r>
            <w:proofErr w:type="spellEnd"/>
            <w:r w:rsidRPr="00B509B1">
              <w:rPr>
                <w:b/>
                <w:bCs/>
                <w:sz w:val="22"/>
                <w:szCs w:val="22"/>
                <w:lang w:eastAsia="tr-TR"/>
              </w:rPr>
              <w:t xml:space="preserve"> </w:t>
            </w:r>
            <w:proofErr w:type="spellStart"/>
            <w:r w:rsidRPr="00B509B1">
              <w:rPr>
                <w:b/>
                <w:bCs/>
                <w:sz w:val="22"/>
                <w:szCs w:val="22"/>
                <w:lang w:eastAsia="tr-TR"/>
              </w:rPr>
              <w:t>mellitüs</w:t>
            </w:r>
            <w:proofErr w:type="spellEnd"/>
          </w:p>
        </w:tc>
      </w:tr>
      <w:tr w:rsidR="0016770E" w:rsidRPr="00B509B1" w14:paraId="7E58AB60" w14:textId="77777777" w:rsidTr="00111CCD">
        <w:trPr>
          <w:trHeight w:val="315"/>
        </w:trPr>
        <w:tc>
          <w:tcPr>
            <w:tcW w:w="960" w:type="dxa"/>
            <w:noWrap/>
            <w:vAlign w:val="bottom"/>
          </w:tcPr>
          <w:p w14:paraId="0B7FEEFB" w14:textId="77777777" w:rsidR="0016770E" w:rsidRPr="00B509B1" w:rsidRDefault="0016770E" w:rsidP="00111CCD">
            <w:pPr>
              <w:rPr>
                <w:b/>
                <w:bCs/>
                <w:sz w:val="22"/>
                <w:szCs w:val="22"/>
                <w:lang w:eastAsia="tr-TR"/>
              </w:rPr>
            </w:pPr>
            <w:r w:rsidRPr="00B509B1">
              <w:rPr>
                <w:b/>
                <w:bCs/>
                <w:sz w:val="22"/>
                <w:szCs w:val="22"/>
                <w:lang w:eastAsia="tr-TR"/>
              </w:rPr>
              <w:t>E10.0</w:t>
            </w:r>
          </w:p>
        </w:tc>
        <w:tc>
          <w:tcPr>
            <w:tcW w:w="8689" w:type="dxa"/>
            <w:noWrap/>
            <w:vAlign w:val="bottom"/>
          </w:tcPr>
          <w:p w14:paraId="45FFB893"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komayla birlikte</w:t>
            </w:r>
          </w:p>
        </w:tc>
      </w:tr>
      <w:tr w:rsidR="0016770E" w:rsidRPr="00B509B1" w14:paraId="5298342B" w14:textId="77777777" w:rsidTr="00111CCD">
        <w:trPr>
          <w:trHeight w:val="315"/>
        </w:trPr>
        <w:tc>
          <w:tcPr>
            <w:tcW w:w="960" w:type="dxa"/>
            <w:noWrap/>
            <w:vAlign w:val="bottom"/>
          </w:tcPr>
          <w:p w14:paraId="2AB3891F" w14:textId="77777777" w:rsidR="0016770E" w:rsidRPr="00B509B1" w:rsidRDefault="0016770E" w:rsidP="00111CCD">
            <w:pPr>
              <w:rPr>
                <w:b/>
                <w:bCs/>
                <w:sz w:val="22"/>
                <w:szCs w:val="22"/>
                <w:lang w:eastAsia="tr-TR"/>
              </w:rPr>
            </w:pPr>
            <w:r w:rsidRPr="00B509B1">
              <w:rPr>
                <w:b/>
                <w:bCs/>
                <w:sz w:val="22"/>
                <w:szCs w:val="22"/>
                <w:lang w:eastAsia="tr-TR"/>
              </w:rPr>
              <w:t>E10.1</w:t>
            </w:r>
          </w:p>
        </w:tc>
        <w:tc>
          <w:tcPr>
            <w:tcW w:w="8689" w:type="dxa"/>
            <w:noWrap/>
            <w:vAlign w:val="bottom"/>
          </w:tcPr>
          <w:p w14:paraId="44A03EDB"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ketoasidozla birlikte</w:t>
            </w:r>
          </w:p>
        </w:tc>
      </w:tr>
      <w:tr w:rsidR="0016770E" w:rsidRPr="00B509B1" w14:paraId="52D77A18" w14:textId="77777777" w:rsidTr="00111CCD">
        <w:trPr>
          <w:trHeight w:val="315"/>
        </w:trPr>
        <w:tc>
          <w:tcPr>
            <w:tcW w:w="960" w:type="dxa"/>
            <w:noWrap/>
            <w:vAlign w:val="bottom"/>
          </w:tcPr>
          <w:p w14:paraId="341642F1" w14:textId="77777777" w:rsidR="0016770E" w:rsidRPr="00B509B1" w:rsidRDefault="0016770E" w:rsidP="00111CCD">
            <w:pPr>
              <w:rPr>
                <w:b/>
                <w:bCs/>
                <w:sz w:val="22"/>
                <w:szCs w:val="22"/>
                <w:lang w:eastAsia="tr-TR"/>
              </w:rPr>
            </w:pPr>
            <w:r w:rsidRPr="00B509B1">
              <w:rPr>
                <w:b/>
                <w:bCs/>
                <w:sz w:val="22"/>
                <w:szCs w:val="22"/>
                <w:lang w:eastAsia="tr-TR"/>
              </w:rPr>
              <w:t>E10.2†</w:t>
            </w:r>
          </w:p>
        </w:tc>
        <w:tc>
          <w:tcPr>
            <w:tcW w:w="8689" w:type="dxa"/>
            <w:noWrap/>
            <w:vAlign w:val="bottom"/>
          </w:tcPr>
          <w:p w14:paraId="5512F1EA"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böbrek komplikasyonuyla birlikte</w:t>
            </w:r>
          </w:p>
        </w:tc>
      </w:tr>
      <w:tr w:rsidR="0016770E" w:rsidRPr="00B509B1" w14:paraId="20D080EC" w14:textId="77777777" w:rsidTr="00111CCD">
        <w:trPr>
          <w:trHeight w:val="315"/>
        </w:trPr>
        <w:tc>
          <w:tcPr>
            <w:tcW w:w="960" w:type="dxa"/>
            <w:noWrap/>
            <w:vAlign w:val="bottom"/>
          </w:tcPr>
          <w:p w14:paraId="2F73CDA0" w14:textId="77777777" w:rsidR="0016770E" w:rsidRPr="00B509B1" w:rsidRDefault="0016770E" w:rsidP="00111CCD">
            <w:pPr>
              <w:rPr>
                <w:b/>
                <w:bCs/>
                <w:sz w:val="22"/>
                <w:szCs w:val="22"/>
                <w:lang w:eastAsia="tr-TR"/>
              </w:rPr>
            </w:pPr>
            <w:r w:rsidRPr="00B509B1">
              <w:rPr>
                <w:b/>
                <w:bCs/>
                <w:sz w:val="22"/>
                <w:szCs w:val="22"/>
                <w:lang w:eastAsia="tr-TR"/>
              </w:rPr>
              <w:t>E10.3†</w:t>
            </w:r>
          </w:p>
        </w:tc>
        <w:tc>
          <w:tcPr>
            <w:tcW w:w="8689" w:type="dxa"/>
            <w:noWrap/>
            <w:vAlign w:val="bottom"/>
          </w:tcPr>
          <w:p w14:paraId="08A443FA"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göz komplikasyonuyla birlikte</w:t>
            </w:r>
          </w:p>
        </w:tc>
      </w:tr>
      <w:tr w:rsidR="0016770E" w:rsidRPr="00B509B1" w14:paraId="70699111" w14:textId="77777777" w:rsidTr="00111CCD">
        <w:trPr>
          <w:trHeight w:val="315"/>
        </w:trPr>
        <w:tc>
          <w:tcPr>
            <w:tcW w:w="960" w:type="dxa"/>
            <w:noWrap/>
            <w:vAlign w:val="bottom"/>
          </w:tcPr>
          <w:p w14:paraId="79EEB2ED" w14:textId="77777777" w:rsidR="0016770E" w:rsidRPr="00B509B1" w:rsidRDefault="0016770E" w:rsidP="00111CCD">
            <w:pPr>
              <w:rPr>
                <w:b/>
                <w:bCs/>
                <w:sz w:val="22"/>
                <w:szCs w:val="22"/>
                <w:lang w:eastAsia="tr-TR"/>
              </w:rPr>
            </w:pPr>
            <w:r w:rsidRPr="00B509B1">
              <w:rPr>
                <w:b/>
                <w:bCs/>
                <w:sz w:val="22"/>
                <w:szCs w:val="22"/>
                <w:lang w:eastAsia="tr-TR"/>
              </w:rPr>
              <w:t>E10.4†</w:t>
            </w:r>
          </w:p>
        </w:tc>
        <w:tc>
          <w:tcPr>
            <w:tcW w:w="8689" w:type="dxa"/>
            <w:noWrap/>
            <w:vAlign w:val="bottom"/>
          </w:tcPr>
          <w:p w14:paraId="55531C17"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nörolojik komplikasyonla birlikte</w:t>
            </w:r>
          </w:p>
        </w:tc>
      </w:tr>
      <w:tr w:rsidR="0016770E" w:rsidRPr="00B509B1" w14:paraId="1E5767A4" w14:textId="77777777" w:rsidTr="00111CCD">
        <w:trPr>
          <w:trHeight w:val="315"/>
        </w:trPr>
        <w:tc>
          <w:tcPr>
            <w:tcW w:w="960" w:type="dxa"/>
            <w:noWrap/>
            <w:vAlign w:val="bottom"/>
          </w:tcPr>
          <w:p w14:paraId="1CEF3CE7" w14:textId="77777777" w:rsidR="0016770E" w:rsidRPr="00B509B1" w:rsidRDefault="0016770E" w:rsidP="00111CCD">
            <w:pPr>
              <w:rPr>
                <w:b/>
                <w:bCs/>
                <w:sz w:val="22"/>
                <w:szCs w:val="22"/>
                <w:lang w:eastAsia="tr-TR"/>
              </w:rPr>
            </w:pPr>
            <w:r w:rsidRPr="00B509B1">
              <w:rPr>
                <w:b/>
                <w:bCs/>
                <w:sz w:val="22"/>
                <w:szCs w:val="22"/>
                <w:lang w:eastAsia="tr-TR"/>
              </w:rPr>
              <w:t>E10.5</w:t>
            </w:r>
          </w:p>
        </w:tc>
        <w:tc>
          <w:tcPr>
            <w:tcW w:w="8689" w:type="dxa"/>
            <w:noWrap/>
            <w:vAlign w:val="bottom"/>
          </w:tcPr>
          <w:p w14:paraId="210029FC"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periferik dolaşım komplikasyonuyla birlikte</w:t>
            </w:r>
          </w:p>
        </w:tc>
      </w:tr>
      <w:tr w:rsidR="0016770E" w:rsidRPr="00B509B1" w14:paraId="4DED4725" w14:textId="77777777" w:rsidTr="00111CCD">
        <w:trPr>
          <w:trHeight w:val="315"/>
        </w:trPr>
        <w:tc>
          <w:tcPr>
            <w:tcW w:w="960" w:type="dxa"/>
            <w:noWrap/>
            <w:vAlign w:val="bottom"/>
          </w:tcPr>
          <w:p w14:paraId="1A2FAFCF" w14:textId="77777777" w:rsidR="0016770E" w:rsidRPr="00B509B1" w:rsidRDefault="0016770E" w:rsidP="00111CCD">
            <w:pPr>
              <w:rPr>
                <w:b/>
                <w:bCs/>
                <w:sz w:val="22"/>
                <w:szCs w:val="22"/>
                <w:lang w:eastAsia="tr-TR"/>
              </w:rPr>
            </w:pPr>
            <w:r w:rsidRPr="00B509B1">
              <w:rPr>
                <w:b/>
                <w:bCs/>
                <w:sz w:val="22"/>
                <w:szCs w:val="22"/>
                <w:lang w:eastAsia="tr-TR"/>
              </w:rPr>
              <w:t>E10.6</w:t>
            </w:r>
          </w:p>
        </w:tc>
        <w:tc>
          <w:tcPr>
            <w:tcW w:w="8689" w:type="dxa"/>
            <w:noWrap/>
            <w:vAlign w:val="bottom"/>
          </w:tcPr>
          <w:p w14:paraId="327858A4"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tanımlanmış diğer komplikasyonlarla birlikte</w:t>
            </w:r>
          </w:p>
        </w:tc>
      </w:tr>
      <w:tr w:rsidR="0016770E" w:rsidRPr="00B509B1" w14:paraId="39CE3CC6" w14:textId="77777777" w:rsidTr="00111CCD">
        <w:trPr>
          <w:trHeight w:val="315"/>
        </w:trPr>
        <w:tc>
          <w:tcPr>
            <w:tcW w:w="960" w:type="dxa"/>
            <w:noWrap/>
            <w:vAlign w:val="bottom"/>
          </w:tcPr>
          <w:p w14:paraId="22CF3FCB" w14:textId="77777777" w:rsidR="0016770E" w:rsidRPr="00B509B1" w:rsidRDefault="0016770E" w:rsidP="00111CCD">
            <w:pPr>
              <w:rPr>
                <w:b/>
                <w:bCs/>
                <w:sz w:val="22"/>
                <w:szCs w:val="22"/>
                <w:lang w:eastAsia="tr-TR"/>
              </w:rPr>
            </w:pPr>
            <w:r w:rsidRPr="00B509B1">
              <w:rPr>
                <w:b/>
                <w:bCs/>
                <w:sz w:val="22"/>
                <w:szCs w:val="22"/>
                <w:lang w:eastAsia="tr-TR"/>
              </w:rPr>
              <w:t>E10.7</w:t>
            </w:r>
          </w:p>
        </w:tc>
        <w:tc>
          <w:tcPr>
            <w:tcW w:w="8689" w:type="dxa"/>
            <w:noWrap/>
            <w:vAlign w:val="bottom"/>
          </w:tcPr>
          <w:p w14:paraId="03CF1110"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birden fazla komplikasyonla birlikte</w:t>
            </w:r>
          </w:p>
        </w:tc>
      </w:tr>
      <w:tr w:rsidR="0016770E" w:rsidRPr="00B509B1" w14:paraId="6240A14B" w14:textId="77777777" w:rsidTr="00111CCD">
        <w:trPr>
          <w:trHeight w:val="315"/>
        </w:trPr>
        <w:tc>
          <w:tcPr>
            <w:tcW w:w="960" w:type="dxa"/>
            <w:noWrap/>
            <w:vAlign w:val="bottom"/>
          </w:tcPr>
          <w:p w14:paraId="37FE46FB" w14:textId="77777777" w:rsidR="0016770E" w:rsidRPr="00B509B1" w:rsidRDefault="0016770E" w:rsidP="00111CCD">
            <w:pPr>
              <w:rPr>
                <w:b/>
                <w:bCs/>
                <w:sz w:val="22"/>
                <w:szCs w:val="22"/>
                <w:lang w:eastAsia="tr-TR"/>
              </w:rPr>
            </w:pPr>
            <w:r w:rsidRPr="00B509B1">
              <w:rPr>
                <w:b/>
                <w:bCs/>
                <w:sz w:val="22"/>
                <w:szCs w:val="22"/>
                <w:lang w:eastAsia="tr-TR"/>
              </w:rPr>
              <w:t>E10.8</w:t>
            </w:r>
          </w:p>
        </w:tc>
        <w:tc>
          <w:tcPr>
            <w:tcW w:w="8689" w:type="dxa"/>
            <w:noWrap/>
            <w:vAlign w:val="bottom"/>
          </w:tcPr>
          <w:p w14:paraId="30F5D6DD"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komplikasyonlarla birlikte</w:t>
            </w:r>
          </w:p>
        </w:tc>
      </w:tr>
      <w:tr w:rsidR="0016770E" w:rsidRPr="00B509B1" w14:paraId="573AB1DB" w14:textId="77777777" w:rsidTr="00111CCD">
        <w:trPr>
          <w:trHeight w:val="315"/>
        </w:trPr>
        <w:tc>
          <w:tcPr>
            <w:tcW w:w="960" w:type="dxa"/>
            <w:noWrap/>
            <w:vAlign w:val="bottom"/>
          </w:tcPr>
          <w:p w14:paraId="64789F3F" w14:textId="77777777" w:rsidR="0016770E" w:rsidRPr="00B509B1" w:rsidRDefault="0016770E" w:rsidP="00111CCD">
            <w:pPr>
              <w:rPr>
                <w:b/>
                <w:bCs/>
                <w:sz w:val="22"/>
                <w:szCs w:val="22"/>
                <w:lang w:eastAsia="tr-TR"/>
              </w:rPr>
            </w:pPr>
            <w:r w:rsidRPr="00B509B1">
              <w:rPr>
                <w:b/>
                <w:bCs/>
                <w:sz w:val="22"/>
                <w:szCs w:val="22"/>
                <w:lang w:eastAsia="tr-TR"/>
              </w:rPr>
              <w:t>E10.9</w:t>
            </w:r>
          </w:p>
        </w:tc>
        <w:tc>
          <w:tcPr>
            <w:tcW w:w="8689" w:type="dxa"/>
            <w:noWrap/>
            <w:vAlign w:val="bottom"/>
          </w:tcPr>
          <w:p w14:paraId="02822E66" w14:textId="77777777" w:rsidR="0016770E" w:rsidRPr="00B509B1" w:rsidRDefault="0016770E" w:rsidP="00111CCD">
            <w:pPr>
              <w:rPr>
                <w:sz w:val="22"/>
                <w:szCs w:val="22"/>
                <w:lang w:eastAsia="tr-TR"/>
              </w:rPr>
            </w:pPr>
            <w:r w:rsidRPr="00B509B1">
              <w:rPr>
                <w:sz w:val="22"/>
                <w:szCs w:val="22"/>
                <w:lang w:eastAsia="tr-TR"/>
              </w:rPr>
              <w:t xml:space="preserve">İnsülin bağımlı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komplikasyonları olmayan</w:t>
            </w:r>
          </w:p>
        </w:tc>
      </w:tr>
      <w:tr w:rsidR="0016770E" w:rsidRPr="00B509B1" w14:paraId="51A89EBB" w14:textId="77777777" w:rsidTr="00111CCD">
        <w:trPr>
          <w:trHeight w:val="315"/>
        </w:trPr>
        <w:tc>
          <w:tcPr>
            <w:tcW w:w="960" w:type="dxa"/>
            <w:noWrap/>
            <w:vAlign w:val="bottom"/>
          </w:tcPr>
          <w:p w14:paraId="01C5FE40" w14:textId="77777777" w:rsidR="0016770E" w:rsidRPr="00B509B1" w:rsidRDefault="0016770E" w:rsidP="00111CCD">
            <w:pPr>
              <w:rPr>
                <w:sz w:val="22"/>
                <w:szCs w:val="22"/>
                <w:lang w:eastAsia="tr-TR"/>
              </w:rPr>
            </w:pPr>
          </w:p>
        </w:tc>
        <w:tc>
          <w:tcPr>
            <w:tcW w:w="8689" w:type="dxa"/>
            <w:noWrap/>
            <w:vAlign w:val="bottom"/>
          </w:tcPr>
          <w:p w14:paraId="23B77FA5" w14:textId="77777777" w:rsidR="0016770E" w:rsidRPr="00B509B1" w:rsidRDefault="0016770E" w:rsidP="00111CCD">
            <w:pPr>
              <w:rPr>
                <w:sz w:val="22"/>
                <w:szCs w:val="22"/>
                <w:lang w:eastAsia="tr-TR"/>
              </w:rPr>
            </w:pPr>
          </w:p>
        </w:tc>
      </w:tr>
      <w:tr w:rsidR="0016770E" w:rsidRPr="00B509B1" w14:paraId="5FDD78DA" w14:textId="77777777" w:rsidTr="00111CCD">
        <w:trPr>
          <w:trHeight w:val="315"/>
        </w:trPr>
        <w:tc>
          <w:tcPr>
            <w:tcW w:w="960" w:type="dxa"/>
            <w:noWrap/>
            <w:vAlign w:val="bottom"/>
          </w:tcPr>
          <w:p w14:paraId="4CDE48D8" w14:textId="77777777" w:rsidR="0016770E" w:rsidRPr="00B509B1" w:rsidRDefault="0016770E" w:rsidP="00111CCD">
            <w:pPr>
              <w:rPr>
                <w:b/>
                <w:bCs/>
                <w:sz w:val="22"/>
                <w:szCs w:val="22"/>
                <w:lang w:eastAsia="tr-TR"/>
              </w:rPr>
            </w:pPr>
            <w:r w:rsidRPr="00B509B1">
              <w:rPr>
                <w:b/>
                <w:bCs/>
                <w:sz w:val="22"/>
                <w:szCs w:val="22"/>
                <w:lang w:eastAsia="tr-TR"/>
              </w:rPr>
              <w:t>E11</w:t>
            </w:r>
          </w:p>
        </w:tc>
        <w:tc>
          <w:tcPr>
            <w:tcW w:w="8689" w:type="dxa"/>
            <w:noWrap/>
            <w:vAlign w:val="bottom"/>
          </w:tcPr>
          <w:p w14:paraId="069D694E" w14:textId="77777777" w:rsidR="0016770E" w:rsidRPr="00B509B1" w:rsidRDefault="0016770E" w:rsidP="00111CCD">
            <w:pPr>
              <w:rPr>
                <w:b/>
                <w:bCs/>
                <w:sz w:val="22"/>
                <w:szCs w:val="22"/>
                <w:lang w:eastAsia="tr-TR"/>
              </w:rPr>
            </w:pPr>
            <w:r w:rsidRPr="00B509B1">
              <w:rPr>
                <w:b/>
                <w:bCs/>
                <w:sz w:val="22"/>
                <w:szCs w:val="22"/>
                <w:lang w:eastAsia="tr-TR"/>
              </w:rPr>
              <w:t xml:space="preserve">İnsülin-bağımlı olmayan </w:t>
            </w:r>
            <w:proofErr w:type="spellStart"/>
            <w:r w:rsidRPr="00B509B1">
              <w:rPr>
                <w:b/>
                <w:bCs/>
                <w:sz w:val="22"/>
                <w:szCs w:val="22"/>
                <w:lang w:eastAsia="tr-TR"/>
              </w:rPr>
              <w:t>Diyabetes</w:t>
            </w:r>
            <w:proofErr w:type="spellEnd"/>
            <w:r w:rsidRPr="00B509B1">
              <w:rPr>
                <w:b/>
                <w:bCs/>
                <w:sz w:val="22"/>
                <w:szCs w:val="22"/>
                <w:lang w:eastAsia="tr-TR"/>
              </w:rPr>
              <w:t xml:space="preserve"> </w:t>
            </w:r>
            <w:proofErr w:type="spellStart"/>
            <w:r w:rsidRPr="00B509B1">
              <w:rPr>
                <w:b/>
                <w:bCs/>
                <w:sz w:val="22"/>
                <w:szCs w:val="22"/>
                <w:lang w:eastAsia="tr-TR"/>
              </w:rPr>
              <w:t>mellitüs</w:t>
            </w:r>
            <w:proofErr w:type="spellEnd"/>
          </w:p>
        </w:tc>
      </w:tr>
      <w:tr w:rsidR="0016770E" w:rsidRPr="00B509B1" w14:paraId="0D54AC7A" w14:textId="77777777" w:rsidTr="00111CCD">
        <w:trPr>
          <w:trHeight w:val="315"/>
        </w:trPr>
        <w:tc>
          <w:tcPr>
            <w:tcW w:w="960" w:type="dxa"/>
            <w:noWrap/>
            <w:vAlign w:val="bottom"/>
          </w:tcPr>
          <w:p w14:paraId="4E7220C8" w14:textId="77777777" w:rsidR="0016770E" w:rsidRPr="00B509B1" w:rsidRDefault="0016770E" w:rsidP="00111CCD">
            <w:pPr>
              <w:rPr>
                <w:b/>
                <w:bCs/>
                <w:sz w:val="22"/>
                <w:szCs w:val="22"/>
                <w:lang w:eastAsia="tr-TR"/>
              </w:rPr>
            </w:pPr>
            <w:r w:rsidRPr="00B509B1">
              <w:rPr>
                <w:b/>
                <w:bCs/>
                <w:sz w:val="22"/>
                <w:szCs w:val="22"/>
                <w:lang w:eastAsia="tr-TR"/>
              </w:rPr>
              <w:t>E11.0</w:t>
            </w:r>
          </w:p>
        </w:tc>
        <w:tc>
          <w:tcPr>
            <w:tcW w:w="8689" w:type="dxa"/>
            <w:noWrap/>
            <w:vAlign w:val="bottom"/>
          </w:tcPr>
          <w:p w14:paraId="0B606D7B"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komayla birlikte</w:t>
            </w:r>
          </w:p>
        </w:tc>
      </w:tr>
      <w:tr w:rsidR="0016770E" w:rsidRPr="00B509B1" w14:paraId="736A83A8" w14:textId="77777777" w:rsidTr="00111CCD">
        <w:trPr>
          <w:trHeight w:val="315"/>
        </w:trPr>
        <w:tc>
          <w:tcPr>
            <w:tcW w:w="960" w:type="dxa"/>
            <w:noWrap/>
            <w:vAlign w:val="bottom"/>
          </w:tcPr>
          <w:p w14:paraId="04697EEB" w14:textId="77777777" w:rsidR="0016770E" w:rsidRPr="00B509B1" w:rsidRDefault="0016770E" w:rsidP="00111CCD">
            <w:pPr>
              <w:rPr>
                <w:b/>
                <w:bCs/>
                <w:sz w:val="22"/>
                <w:szCs w:val="22"/>
                <w:lang w:eastAsia="tr-TR"/>
              </w:rPr>
            </w:pPr>
            <w:r w:rsidRPr="00B509B1">
              <w:rPr>
                <w:b/>
                <w:bCs/>
                <w:sz w:val="22"/>
                <w:szCs w:val="22"/>
                <w:lang w:eastAsia="tr-TR"/>
              </w:rPr>
              <w:t>E11.1</w:t>
            </w:r>
          </w:p>
        </w:tc>
        <w:tc>
          <w:tcPr>
            <w:tcW w:w="8689" w:type="dxa"/>
            <w:noWrap/>
            <w:vAlign w:val="bottom"/>
          </w:tcPr>
          <w:p w14:paraId="5E36B27E"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ketoasidozla birlikte</w:t>
            </w:r>
          </w:p>
        </w:tc>
      </w:tr>
      <w:tr w:rsidR="0016770E" w:rsidRPr="00B509B1" w14:paraId="7D9760D8" w14:textId="77777777" w:rsidTr="00111CCD">
        <w:trPr>
          <w:trHeight w:val="315"/>
        </w:trPr>
        <w:tc>
          <w:tcPr>
            <w:tcW w:w="960" w:type="dxa"/>
            <w:noWrap/>
            <w:vAlign w:val="bottom"/>
          </w:tcPr>
          <w:p w14:paraId="5849B5D9" w14:textId="77777777" w:rsidR="0016770E" w:rsidRPr="00B509B1" w:rsidRDefault="0016770E" w:rsidP="00111CCD">
            <w:pPr>
              <w:rPr>
                <w:b/>
                <w:bCs/>
                <w:sz w:val="22"/>
                <w:szCs w:val="22"/>
                <w:lang w:eastAsia="tr-TR"/>
              </w:rPr>
            </w:pPr>
            <w:r w:rsidRPr="00B509B1">
              <w:rPr>
                <w:b/>
                <w:bCs/>
                <w:sz w:val="22"/>
                <w:szCs w:val="22"/>
                <w:lang w:eastAsia="tr-TR"/>
              </w:rPr>
              <w:t>E11.2†</w:t>
            </w:r>
          </w:p>
        </w:tc>
        <w:tc>
          <w:tcPr>
            <w:tcW w:w="8689" w:type="dxa"/>
            <w:noWrap/>
            <w:vAlign w:val="bottom"/>
          </w:tcPr>
          <w:p w14:paraId="1ED21C60"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böbrek komplikasyonuyla birlikte</w:t>
            </w:r>
          </w:p>
        </w:tc>
      </w:tr>
      <w:tr w:rsidR="0016770E" w:rsidRPr="00B509B1" w14:paraId="1C7C39C2" w14:textId="77777777" w:rsidTr="00111CCD">
        <w:trPr>
          <w:trHeight w:val="315"/>
        </w:trPr>
        <w:tc>
          <w:tcPr>
            <w:tcW w:w="960" w:type="dxa"/>
            <w:noWrap/>
            <w:vAlign w:val="bottom"/>
          </w:tcPr>
          <w:p w14:paraId="336B33BC" w14:textId="77777777" w:rsidR="0016770E" w:rsidRPr="00B509B1" w:rsidRDefault="0016770E" w:rsidP="00111CCD">
            <w:pPr>
              <w:rPr>
                <w:b/>
                <w:bCs/>
                <w:sz w:val="22"/>
                <w:szCs w:val="22"/>
                <w:lang w:eastAsia="tr-TR"/>
              </w:rPr>
            </w:pPr>
            <w:r w:rsidRPr="00B509B1">
              <w:rPr>
                <w:b/>
                <w:bCs/>
                <w:sz w:val="22"/>
                <w:szCs w:val="22"/>
                <w:lang w:eastAsia="tr-TR"/>
              </w:rPr>
              <w:t>E11.3†</w:t>
            </w:r>
          </w:p>
        </w:tc>
        <w:tc>
          <w:tcPr>
            <w:tcW w:w="8689" w:type="dxa"/>
            <w:noWrap/>
            <w:vAlign w:val="bottom"/>
          </w:tcPr>
          <w:p w14:paraId="32AC711D"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göz komplikasyonuyla birlikte</w:t>
            </w:r>
          </w:p>
        </w:tc>
      </w:tr>
      <w:tr w:rsidR="0016770E" w:rsidRPr="00B509B1" w14:paraId="3AE1F945" w14:textId="77777777" w:rsidTr="00111CCD">
        <w:trPr>
          <w:trHeight w:val="315"/>
        </w:trPr>
        <w:tc>
          <w:tcPr>
            <w:tcW w:w="960" w:type="dxa"/>
            <w:noWrap/>
            <w:vAlign w:val="bottom"/>
          </w:tcPr>
          <w:p w14:paraId="64C0813F" w14:textId="77777777" w:rsidR="0016770E" w:rsidRPr="00B509B1" w:rsidRDefault="0016770E" w:rsidP="00111CCD">
            <w:pPr>
              <w:rPr>
                <w:b/>
                <w:bCs/>
                <w:sz w:val="22"/>
                <w:szCs w:val="22"/>
                <w:lang w:eastAsia="tr-TR"/>
              </w:rPr>
            </w:pPr>
            <w:r w:rsidRPr="00B509B1">
              <w:rPr>
                <w:b/>
                <w:bCs/>
                <w:sz w:val="22"/>
                <w:szCs w:val="22"/>
                <w:lang w:eastAsia="tr-TR"/>
              </w:rPr>
              <w:t>E11.4†</w:t>
            </w:r>
          </w:p>
        </w:tc>
        <w:tc>
          <w:tcPr>
            <w:tcW w:w="8689" w:type="dxa"/>
            <w:noWrap/>
            <w:vAlign w:val="bottom"/>
          </w:tcPr>
          <w:p w14:paraId="482B2973"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nörolojik komplikasyonla birlikte</w:t>
            </w:r>
          </w:p>
        </w:tc>
      </w:tr>
      <w:tr w:rsidR="0016770E" w:rsidRPr="00B509B1" w14:paraId="453EED09" w14:textId="77777777" w:rsidTr="00111CCD">
        <w:trPr>
          <w:trHeight w:val="315"/>
        </w:trPr>
        <w:tc>
          <w:tcPr>
            <w:tcW w:w="960" w:type="dxa"/>
            <w:noWrap/>
            <w:vAlign w:val="bottom"/>
          </w:tcPr>
          <w:p w14:paraId="0A249367" w14:textId="77777777" w:rsidR="0016770E" w:rsidRPr="00B509B1" w:rsidRDefault="0016770E" w:rsidP="00111CCD">
            <w:pPr>
              <w:rPr>
                <w:b/>
                <w:bCs/>
                <w:sz w:val="22"/>
                <w:szCs w:val="22"/>
                <w:lang w:eastAsia="tr-TR"/>
              </w:rPr>
            </w:pPr>
            <w:r w:rsidRPr="00B509B1">
              <w:rPr>
                <w:b/>
                <w:bCs/>
                <w:sz w:val="22"/>
                <w:szCs w:val="22"/>
                <w:lang w:eastAsia="tr-TR"/>
              </w:rPr>
              <w:t>E11.5</w:t>
            </w:r>
          </w:p>
        </w:tc>
        <w:tc>
          <w:tcPr>
            <w:tcW w:w="8689" w:type="dxa"/>
            <w:noWrap/>
            <w:vAlign w:val="bottom"/>
          </w:tcPr>
          <w:p w14:paraId="383786E6"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periferik dolaşım komplikasyonuyla birlikte</w:t>
            </w:r>
          </w:p>
        </w:tc>
      </w:tr>
      <w:tr w:rsidR="0016770E" w:rsidRPr="00B509B1" w14:paraId="7C255EE4" w14:textId="77777777" w:rsidTr="00111CCD">
        <w:trPr>
          <w:trHeight w:val="315"/>
        </w:trPr>
        <w:tc>
          <w:tcPr>
            <w:tcW w:w="960" w:type="dxa"/>
            <w:noWrap/>
            <w:vAlign w:val="bottom"/>
          </w:tcPr>
          <w:p w14:paraId="1A18570D" w14:textId="77777777" w:rsidR="0016770E" w:rsidRPr="00B509B1" w:rsidRDefault="0016770E" w:rsidP="00111CCD">
            <w:pPr>
              <w:rPr>
                <w:b/>
                <w:bCs/>
                <w:sz w:val="22"/>
                <w:szCs w:val="22"/>
                <w:lang w:eastAsia="tr-TR"/>
              </w:rPr>
            </w:pPr>
            <w:r w:rsidRPr="00B509B1">
              <w:rPr>
                <w:b/>
                <w:bCs/>
                <w:sz w:val="22"/>
                <w:szCs w:val="22"/>
                <w:lang w:eastAsia="tr-TR"/>
              </w:rPr>
              <w:t>E11.6</w:t>
            </w:r>
          </w:p>
        </w:tc>
        <w:tc>
          <w:tcPr>
            <w:tcW w:w="8689" w:type="dxa"/>
            <w:noWrap/>
            <w:vAlign w:val="bottom"/>
          </w:tcPr>
          <w:p w14:paraId="32D04CF7"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tanımlanmış diğer komplikasyonlarla birlikte</w:t>
            </w:r>
          </w:p>
        </w:tc>
      </w:tr>
      <w:tr w:rsidR="0016770E" w:rsidRPr="00B509B1" w14:paraId="7F1EE301" w14:textId="77777777" w:rsidTr="00111CCD">
        <w:trPr>
          <w:trHeight w:val="315"/>
        </w:trPr>
        <w:tc>
          <w:tcPr>
            <w:tcW w:w="960" w:type="dxa"/>
            <w:noWrap/>
            <w:vAlign w:val="bottom"/>
          </w:tcPr>
          <w:p w14:paraId="40B655C0" w14:textId="77777777" w:rsidR="0016770E" w:rsidRPr="00B509B1" w:rsidRDefault="0016770E" w:rsidP="00111CCD">
            <w:pPr>
              <w:rPr>
                <w:b/>
                <w:bCs/>
                <w:sz w:val="22"/>
                <w:szCs w:val="22"/>
                <w:lang w:eastAsia="tr-TR"/>
              </w:rPr>
            </w:pPr>
            <w:r w:rsidRPr="00B509B1">
              <w:rPr>
                <w:b/>
                <w:bCs/>
                <w:sz w:val="22"/>
                <w:szCs w:val="22"/>
                <w:lang w:eastAsia="tr-TR"/>
              </w:rPr>
              <w:t>E11.7</w:t>
            </w:r>
          </w:p>
        </w:tc>
        <w:tc>
          <w:tcPr>
            <w:tcW w:w="8689" w:type="dxa"/>
            <w:noWrap/>
            <w:vAlign w:val="bottom"/>
          </w:tcPr>
          <w:p w14:paraId="2E048995"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birden fazla komplikasyonla birlikte</w:t>
            </w:r>
          </w:p>
        </w:tc>
      </w:tr>
      <w:tr w:rsidR="0016770E" w:rsidRPr="00B509B1" w14:paraId="2385DF21" w14:textId="77777777" w:rsidTr="00111CCD">
        <w:trPr>
          <w:trHeight w:val="315"/>
        </w:trPr>
        <w:tc>
          <w:tcPr>
            <w:tcW w:w="960" w:type="dxa"/>
            <w:noWrap/>
            <w:vAlign w:val="bottom"/>
          </w:tcPr>
          <w:p w14:paraId="5EF7A14F" w14:textId="77777777" w:rsidR="0016770E" w:rsidRPr="00B509B1" w:rsidRDefault="0016770E" w:rsidP="00111CCD">
            <w:pPr>
              <w:rPr>
                <w:b/>
                <w:bCs/>
                <w:sz w:val="22"/>
                <w:szCs w:val="22"/>
                <w:lang w:eastAsia="tr-TR"/>
              </w:rPr>
            </w:pPr>
            <w:r w:rsidRPr="00B509B1">
              <w:rPr>
                <w:b/>
                <w:bCs/>
                <w:sz w:val="22"/>
                <w:szCs w:val="22"/>
                <w:lang w:eastAsia="tr-TR"/>
              </w:rPr>
              <w:t>E11.8</w:t>
            </w:r>
          </w:p>
        </w:tc>
        <w:tc>
          <w:tcPr>
            <w:tcW w:w="8689" w:type="dxa"/>
            <w:noWrap/>
            <w:vAlign w:val="bottom"/>
          </w:tcPr>
          <w:p w14:paraId="5CF44EF4"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komplikasyonlarla birlikte</w:t>
            </w:r>
          </w:p>
        </w:tc>
      </w:tr>
      <w:tr w:rsidR="0016770E" w:rsidRPr="00B509B1" w14:paraId="347738EF" w14:textId="77777777" w:rsidTr="00111CCD">
        <w:trPr>
          <w:trHeight w:val="315"/>
        </w:trPr>
        <w:tc>
          <w:tcPr>
            <w:tcW w:w="960" w:type="dxa"/>
            <w:noWrap/>
            <w:vAlign w:val="bottom"/>
          </w:tcPr>
          <w:p w14:paraId="61CDAB76" w14:textId="77777777" w:rsidR="0016770E" w:rsidRPr="00B509B1" w:rsidRDefault="0016770E" w:rsidP="00111CCD">
            <w:pPr>
              <w:rPr>
                <w:b/>
                <w:bCs/>
                <w:sz w:val="22"/>
                <w:szCs w:val="22"/>
                <w:lang w:eastAsia="tr-TR"/>
              </w:rPr>
            </w:pPr>
            <w:r w:rsidRPr="00B509B1">
              <w:rPr>
                <w:b/>
                <w:bCs/>
                <w:sz w:val="22"/>
                <w:szCs w:val="22"/>
                <w:lang w:eastAsia="tr-TR"/>
              </w:rPr>
              <w:t>E11.9</w:t>
            </w:r>
          </w:p>
        </w:tc>
        <w:tc>
          <w:tcPr>
            <w:tcW w:w="8689" w:type="dxa"/>
            <w:noWrap/>
            <w:vAlign w:val="bottom"/>
          </w:tcPr>
          <w:p w14:paraId="2A37A9BB" w14:textId="77777777" w:rsidR="0016770E" w:rsidRPr="00B509B1" w:rsidRDefault="0016770E" w:rsidP="00111CCD">
            <w:pPr>
              <w:rPr>
                <w:sz w:val="22"/>
                <w:szCs w:val="22"/>
                <w:lang w:eastAsia="tr-TR"/>
              </w:rPr>
            </w:pPr>
            <w:r w:rsidRPr="00B509B1">
              <w:rPr>
                <w:sz w:val="22"/>
                <w:szCs w:val="22"/>
                <w:lang w:eastAsia="tr-TR"/>
              </w:rPr>
              <w:t xml:space="preserve">İnsülin bağımlı olmayan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komplikasyonları olmayan</w:t>
            </w:r>
          </w:p>
        </w:tc>
      </w:tr>
      <w:tr w:rsidR="0016770E" w:rsidRPr="00B509B1" w14:paraId="7854C36D" w14:textId="77777777" w:rsidTr="00111CCD">
        <w:trPr>
          <w:trHeight w:val="315"/>
        </w:trPr>
        <w:tc>
          <w:tcPr>
            <w:tcW w:w="960" w:type="dxa"/>
            <w:noWrap/>
            <w:vAlign w:val="bottom"/>
          </w:tcPr>
          <w:p w14:paraId="5CD00609" w14:textId="77777777" w:rsidR="0016770E" w:rsidRPr="00B509B1" w:rsidRDefault="0016770E" w:rsidP="00111CCD">
            <w:pPr>
              <w:rPr>
                <w:sz w:val="22"/>
                <w:szCs w:val="22"/>
                <w:lang w:eastAsia="tr-TR"/>
              </w:rPr>
            </w:pPr>
          </w:p>
        </w:tc>
        <w:tc>
          <w:tcPr>
            <w:tcW w:w="8689" w:type="dxa"/>
            <w:noWrap/>
            <w:vAlign w:val="bottom"/>
          </w:tcPr>
          <w:p w14:paraId="33845F9C" w14:textId="77777777" w:rsidR="0016770E" w:rsidRPr="00B509B1" w:rsidRDefault="0016770E" w:rsidP="00111CCD">
            <w:pPr>
              <w:rPr>
                <w:sz w:val="22"/>
                <w:szCs w:val="22"/>
                <w:lang w:eastAsia="tr-TR"/>
              </w:rPr>
            </w:pPr>
          </w:p>
        </w:tc>
      </w:tr>
      <w:tr w:rsidR="0016770E" w:rsidRPr="00B509B1" w14:paraId="3F6BE70C" w14:textId="77777777" w:rsidTr="00111CCD">
        <w:trPr>
          <w:trHeight w:val="315"/>
        </w:trPr>
        <w:tc>
          <w:tcPr>
            <w:tcW w:w="960" w:type="dxa"/>
            <w:noWrap/>
            <w:vAlign w:val="bottom"/>
          </w:tcPr>
          <w:p w14:paraId="66DA320B" w14:textId="77777777" w:rsidR="0016770E" w:rsidRPr="00B509B1" w:rsidRDefault="0016770E" w:rsidP="00111CCD">
            <w:pPr>
              <w:rPr>
                <w:b/>
                <w:bCs/>
                <w:sz w:val="22"/>
                <w:szCs w:val="22"/>
                <w:lang w:eastAsia="tr-TR"/>
              </w:rPr>
            </w:pPr>
            <w:r w:rsidRPr="00B509B1">
              <w:rPr>
                <w:b/>
                <w:bCs/>
                <w:sz w:val="22"/>
                <w:szCs w:val="22"/>
                <w:lang w:eastAsia="tr-TR"/>
              </w:rPr>
              <w:t>E12</w:t>
            </w:r>
          </w:p>
        </w:tc>
        <w:tc>
          <w:tcPr>
            <w:tcW w:w="8689" w:type="dxa"/>
            <w:noWrap/>
            <w:vAlign w:val="bottom"/>
          </w:tcPr>
          <w:p w14:paraId="5BBEBD2A" w14:textId="77777777" w:rsidR="0016770E" w:rsidRPr="00B509B1" w:rsidRDefault="0016770E" w:rsidP="00111CCD">
            <w:pPr>
              <w:rPr>
                <w:b/>
                <w:bCs/>
                <w:sz w:val="22"/>
                <w:szCs w:val="22"/>
                <w:lang w:eastAsia="tr-TR"/>
              </w:rPr>
            </w:pPr>
            <w:r w:rsidRPr="00B509B1">
              <w:rPr>
                <w:b/>
                <w:bCs/>
                <w:sz w:val="22"/>
                <w:szCs w:val="22"/>
                <w:lang w:eastAsia="tr-TR"/>
              </w:rPr>
              <w:t xml:space="preserve">Malnütrisyona bağlı </w:t>
            </w:r>
            <w:proofErr w:type="spellStart"/>
            <w:r w:rsidRPr="00B509B1">
              <w:rPr>
                <w:b/>
                <w:bCs/>
                <w:sz w:val="22"/>
                <w:szCs w:val="22"/>
                <w:lang w:eastAsia="tr-TR"/>
              </w:rPr>
              <w:t>Diyabetes</w:t>
            </w:r>
            <w:proofErr w:type="spellEnd"/>
            <w:r w:rsidRPr="00B509B1">
              <w:rPr>
                <w:b/>
                <w:bCs/>
                <w:sz w:val="22"/>
                <w:szCs w:val="22"/>
                <w:lang w:eastAsia="tr-TR"/>
              </w:rPr>
              <w:t xml:space="preserve"> </w:t>
            </w:r>
            <w:proofErr w:type="spellStart"/>
            <w:r w:rsidRPr="00B509B1">
              <w:rPr>
                <w:b/>
                <w:bCs/>
                <w:sz w:val="22"/>
                <w:szCs w:val="22"/>
                <w:lang w:eastAsia="tr-TR"/>
              </w:rPr>
              <w:t>mellitüs</w:t>
            </w:r>
            <w:proofErr w:type="spellEnd"/>
          </w:p>
        </w:tc>
      </w:tr>
      <w:tr w:rsidR="0016770E" w:rsidRPr="00B509B1" w14:paraId="212B1D9D" w14:textId="77777777" w:rsidTr="00111CCD">
        <w:trPr>
          <w:trHeight w:val="315"/>
        </w:trPr>
        <w:tc>
          <w:tcPr>
            <w:tcW w:w="960" w:type="dxa"/>
            <w:noWrap/>
            <w:vAlign w:val="bottom"/>
          </w:tcPr>
          <w:p w14:paraId="298B9BB1" w14:textId="77777777" w:rsidR="0016770E" w:rsidRPr="00B509B1" w:rsidRDefault="0016770E" w:rsidP="00111CCD">
            <w:pPr>
              <w:rPr>
                <w:b/>
                <w:bCs/>
                <w:sz w:val="22"/>
                <w:szCs w:val="22"/>
                <w:lang w:eastAsia="tr-TR"/>
              </w:rPr>
            </w:pPr>
            <w:r w:rsidRPr="00B509B1">
              <w:rPr>
                <w:b/>
                <w:bCs/>
                <w:sz w:val="22"/>
                <w:szCs w:val="22"/>
                <w:lang w:eastAsia="tr-TR"/>
              </w:rPr>
              <w:t>E12.0</w:t>
            </w:r>
          </w:p>
        </w:tc>
        <w:tc>
          <w:tcPr>
            <w:tcW w:w="8689" w:type="dxa"/>
            <w:noWrap/>
            <w:vAlign w:val="bottom"/>
          </w:tcPr>
          <w:p w14:paraId="6BE09117"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komayla birlikte</w:t>
            </w:r>
          </w:p>
        </w:tc>
      </w:tr>
      <w:tr w:rsidR="0016770E" w:rsidRPr="00B509B1" w14:paraId="7C0FD602" w14:textId="77777777" w:rsidTr="00111CCD">
        <w:trPr>
          <w:trHeight w:val="315"/>
        </w:trPr>
        <w:tc>
          <w:tcPr>
            <w:tcW w:w="960" w:type="dxa"/>
            <w:noWrap/>
            <w:vAlign w:val="bottom"/>
          </w:tcPr>
          <w:p w14:paraId="0E1BC610" w14:textId="77777777" w:rsidR="0016770E" w:rsidRPr="00B509B1" w:rsidRDefault="0016770E" w:rsidP="00111CCD">
            <w:pPr>
              <w:rPr>
                <w:b/>
                <w:bCs/>
                <w:sz w:val="22"/>
                <w:szCs w:val="22"/>
                <w:lang w:eastAsia="tr-TR"/>
              </w:rPr>
            </w:pPr>
            <w:r w:rsidRPr="00B509B1">
              <w:rPr>
                <w:b/>
                <w:bCs/>
                <w:sz w:val="22"/>
                <w:szCs w:val="22"/>
                <w:lang w:eastAsia="tr-TR"/>
              </w:rPr>
              <w:t>E12.1</w:t>
            </w:r>
          </w:p>
        </w:tc>
        <w:tc>
          <w:tcPr>
            <w:tcW w:w="8689" w:type="dxa"/>
            <w:noWrap/>
            <w:vAlign w:val="bottom"/>
          </w:tcPr>
          <w:p w14:paraId="5A8A05DD"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ketoasidozla birlikte</w:t>
            </w:r>
          </w:p>
        </w:tc>
      </w:tr>
      <w:tr w:rsidR="0016770E" w:rsidRPr="00B509B1" w14:paraId="1448CBD8" w14:textId="77777777" w:rsidTr="00111CCD">
        <w:trPr>
          <w:trHeight w:val="315"/>
        </w:trPr>
        <w:tc>
          <w:tcPr>
            <w:tcW w:w="960" w:type="dxa"/>
            <w:noWrap/>
            <w:vAlign w:val="bottom"/>
          </w:tcPr>
          <w:p w14:paraId="06920C0E" w14:textId="77777777" w:rsidR="0016770E" w:rsidRPr="00B509B1" w:rsidRDefault="0016770E" w:rsidP="00111CCD">
            <w:pPr>
              <w:rPr>
                <w:b/>
                <w:bCs/>
                <w:sz w:val="22"/>
                <w:szCs w:val="22"/>
                <w:lang w:eastAsia="tr-TR"/>
              </w:rPr>
            </w:pPr>
            <w:r w:rsidRPr="00B509B1">
              <w:rPr>
                <w:b/>
                <w:bCs/>
                <w:sz w:val="22"/>
                <w:szCs w:val="22"/>
                <w:lang w:eastAsia="tr-TR"/>
              </w:rPr>
              <w:t>E12.2†</w:t>
            </w:r>
          </w:p>
        </w:tc>
        <w:tc>
          <w:tcPr>
            <w:tcW w:w="8689" w:type="dxa"/>
            <w:noWrap/>
            <w:vAlign w:val="bottom"/>
          </w:tcPr>
          <w:p w14:paraId="2BE53C58"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böbrek komplikasyonuyla birlikte</w:t>
            </w:r>
          </w:p>
        </w:tc>
      </w:tr>
      <w:tr w:rsidR="0016770E" w:rsidRPr="00B509B1" w14:paraId="599A75AD" w14:textId="77777777" w:rsidTr="00111CCD">
        <w:trPr>
          <w:trHeight w:val="315"/>
        </w:trPr>
        <w:tc>
          <w:tcPr>
            <w:tcW w:w="960" w:type="dxa"/>
            <w:noWrap/>
            <w:vAlign w:val="bottom"/>
          </w:tcPr>
          <w:p w14:paraId="47C0E912" w14:textId="77777777" w:rsidR="0016770E" w:rsidRPr="00B509B1" w:rsidRDefault="0016770E" w:rsidP="00111CCD">
            <w:pPr>
              <w:rPr>
                <w:b/>
                <w:bCs/>
                <w:sz w:val="22"/>
                <w:szCs w:val="22"/>
                <w:lang w:eastAsia="tr-TR"/>
              </w:rPr>
            </w:pPr>
            <w:r w:rsidRPr="00B509B1">
              <w:rPr>
                <w:b/>
                <w:bCs/>
                <w:sz w:val="22"/>
                <w:szCs w:val="22"/>
                <w:lang w:eastAsia="tr-TR"/>
              </w:rPr>
              <w:t>E12.3†</w:t>
            </w:r>
          </w:p>
        </w:tc>
        <w:tc>
          <w:tcPr>
            <w:tcW w:w="8689" w:type="dxa"/>
            <w:noWrap/>
            <w:vAlign w:val="bottom"/>
          </w:tcPr>
          <w:p w14:paraId="4EBA3BF1"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göz komplikasyonuyla birlikte</w:t>
            </w:r>
          </w:p>
        </w:tc>
      </w:tr>
      <w:tr w:rsidR="0016770E" w:rsidRPr="00B509B1" w14:paraId="6B6B44EA" w14:textId="77777777" w:rsidTr="00111CCD">
        <w:trPr>
          <w:trHeight w:val="315"/>
        </w:trPr>
        <w:tc>
          <w:tcPr>
            <w:tcW w:w="960" w:type="dxa"/>
            <w:noWrap/>
            <w:vAlign w:val="bottom"/>
          </w:tcPr>
          <w:p w14:paraId="15A1419F" w14:textId="77777777" w:rsidR="0016770E" w:rsidRPr="00B509B1" w:rsidRDefault="0016770E" w:rsidP="00111CCD">
            <w:pPr>
              <w:rPr>
                <w:b/>
                <w:bCs/>
                <w:sz w:val="22"/>
                <w:szCs w:val="22"/>
                <w:lang w:eastAsia="tr-TR"/>
              </w:rPr>
            </w:pPr>
            <w:r w:rsidRPr="00B509B1">
              <w:rPr>
                <w:b/>
                <w:bCs/>
                <w:sz w:val="22"/>
                <w:szCs w:val="22"/>
                <w:lang w:eastAsia="tr-TR"/>
              </w:rPr>
              <w:t>E12.4†</w:t>
            </w:r>
          </w:p>
        </w:tc>
        <w:tc>
          <w:tcPr>
            <w:tcW w:w="8689" w:type="dxa"/>
            <w:noWrap/>
            <w:vAlign w:val="bottom"/>
          </w:tcPr>
          <w:p w14:paraId="665F2715"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nörolojik komplikasyonla birlikte</w:t>
            </w:r>
          </w:p>
        </w:tc>
      </w:tr>
      <w:tr w:rsidR="0016770E" w:rsidRPr="00B509B1" w14:paraId="55984764" w14:textId="77777777" w:rsidTr="00111CCD">
        <w:trPr>
          <w:trHeight w:val="315"/>
        </w:trPr>
        <w:tc>
          <w:tcPr>
            <w:tcW w:w="960" w:type="dxa"/>
            <w:noWrap/>
            <w:vAlign w:val="bottom"/>
          </w:tcPr>
          <w:p w14:paraId="0D3FC19E" w14:textId="77777777" w:rsidR="0016770E" w:rsidRPr="00B509B1" w:rsidRDefault="0016770E" w:rsidP="00111CCD">
            <w:pPr>
              <w:rPr>
                <w:b/>
                <w:bCs/>
                <w:sz w:val="22"/>
                <w:szCs w:val="22"/>
                <w:lang w:eastAsia="tr-TR"/>
              </w:rPr>
            </w:pPr>
            <w:r w:rsidRPr="00B509B1">
              <w:rPr>
                <w:b/>
                <w:bCs/>
                <w:sz w:val="22"/>
                <w:szCs w:val="22"/>
                <w:lang w:eastAsia="tr-TR"/>
              </w:rPr>
              <w:t>E12.5</w:t>
            </w:r>
          </w:p>
        </w:tc>
        <w:tc>
          <w:tcPr>
            <w:tcW w:w="8689" w:type="dxa"/>
            <w:noWrap/>
            <w:vAlign w:val="bottom"/>
          </w:tcPr>
          <w:p w14:paraId="61F38092"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periferik dolaşım komplikasyonuyla birlikte</w:t>
            </w:r>
          </w:p>
        </w:tc>
      </w:tr>
      <w:tr w:rsidR="0016770E" w:rsidRPr="00B509B1" w14:paraId="2A617BDC" w14:textId="77777777" w:rsidTr="00111CCD">
        <w:trPr>
          <w:trHeight w:val="315"/>
        </w:trPr>
        <w:tc>
          <w:tcPr>
            <w:tcW w:w="960" w:type="dxa"/>
            <w:noWrap/>
            <w:vAlign w:val="bottom"/>
          </w:tcPr>
          <w:p w14:paraId="4DF7A5D0" w14:textId="77777777" w:rsidR="0016770E" w:rsidRPr="00B509B1" w:rsidRDefault="0016770E" w:rsidP="00111CCD">
            <w:pPr>
              <w:rPr>
                <w:b/>
                <w:bCs/>
                <w:sz w:val="22"/>
                <w:szCs w:val="22"/>
                <w:lang w:eastAsia="tr-TR"/>
              </w:rPr>
            </w:pPr>
            <w:r w:rsidRPr="00B509B1">
              <w:rPr>
                <w:b/>
                <w:bCs/>
                <w:sz w:val="22"/>
                <w:szCs w:val="22"/>
                <w:lang w:eastAsia="tr-TR"/>
              </w:rPr>
              <w:t>E12.6</w:t>
            </w:r>
          </w:p>
        </w:tc>
        <w:tc>
          <w:tcPr>
            <w:tcW w:w="8689" w:type="dxa"/>
            <w:noWrap/>
            <w:vAlign w:val="bottom"/>
          </w:tcPr>
          <w:p w14:paraId="30A0F847"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tanımlanmış diğer komplikasyonlarla birlikte</w:t>
            </w:r>
          </w:p>
        </w:tc>
      </w:tr>
      <w:tr w:rsidR="0016770E" w:rsidRPr="00B509B1" w14:paraId="64F5F216" w14:textId="77777777" w:rsidTr="00111CCD">
        <w:trPr>
          <w:trHeight w:val="315"/>
        </w:trPr>
        <w:tc>
          <w:tcPr>
            <w:tcW w:w="960" w:type="dxa"/>
            <w:noWrap/>
            <w:vAlign w:val="bottom"/>
          </w:tcPr>
          <w:p w14:paraId="78D96602" w14:textId="77777777" w:rsidR="0016770E" w:rsidRPr="00B509B1" w:rsidRDefault="0016770E" w:rsidP="00111CCD">
            <w:pPr>
              <w:rPr>
                <w:b/>
                <w:bCs/>
                <w:sz w:val="22"/>
                <w:szCs w:val="22"/>
                <w:lang w:eastAsia="tr-TR"/>
              </w:rPr>
            </w:pPr>
            <w:r w:rsidRPr="00B509B1">
              <w:rPr>
                <w:b/>
                <w:bCs/>
                <w:sz w:val="22"/>
                <w:szCs w:val="22"/>
                <w:lang w:eastAsia="tr-TR"/>
              </w:rPr>
              <w:lastRenderedPageBreak/>
              <w:t>E12.7</w:t>
            </w:r>
          </w:p>
        </w:tc>
        <w:tc>
          <w:tcPr>
            <w:tcW w:w="8689" w:type="dxa"/>
            <w:noWrap/>
            <w:vAlign w:val="bottom"/>
          </w:tcPr>
          <w:p w14:paraId="472B58AE"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birden fazla komplikasyonla birlikte</w:t>
            </w:r>
          </w:p>
        </w:tc>
      </w:tr>
      <w:tr w:rsidR="0016770E" w:rsidRPr="00B509B1" w14:paraId="0D826024" w14:textId="77777777" w:rsidTr="00111CCD">
        <w:trPr>
          <w:trHeight w:val="315"/>
        </w:trPr>
        <w:tc>
          <w:tcPr>
            <w:tcW w:w="960" w:type="dxa"/>
            <w:noWrap/>
            <w:vAlign w:val="bottom"/>
          </w:tcPr>
          <w:p w14:paraId="4A551EE4" w14:textId="77777777" w:rsidR="0016770E" w:rsidRPr="00B509B1" w:rsidRDefault="0016770E" w:rsidP="00111CCD">
            <w:pPr>
              <w:rPr>
                <w:b/>
                <w:bCs/>
                <w:sz w:val="22"/>
                <w:szCs w:val="22"/>
                <w:lang w:eastAsia="tr-TR"/>
              </w:rPr>
            </w:pPr>
            <w:r w:rsidRPr="00B509B1">
              <w:rPr>
                <w:b/>
                <w:bCs/>
                <w:sz w:val="22"/>
                <w:szCs w:val="22"/>
                <w:lang w:eastAsia="tr-TR"/>
              </w:rPr>
              <w:t>E12.8</w:t>
            </w:r>
          </w:p>
        </w:tc>
        <w:tc>
          <w:tcPr>
            <w:tcW w:w="8689" w:type="dxa"/>
            <w:noWrap/>
            <w:vAlign w:val="bottom"/>
          </w:tcPr>
          <w:p w14:paraId="3E8EF60F"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komplikasyonlarla birlikte</w:t>
            </w:r>
          </w:p>
        </w:tc>
      </w:tr>
      <w:tr w:rsidR="0016770E" w:rsidRPr="00B509B1" w14:paraId="55CC9164" w14:textId="77777777" w:rsidTr="00111CCD">
        <w:trPr>
          <w:trHeight w:val="315"/>
        </w:trPr>
        <w:tc>
          <w:tcPr>
            <w:tcW w:w="960" w:type="dxa"/>
            <w:noWrap/>
            <w:vAlign w:val="bottom"/>
          </w:tcPr>
          <w:p w14:paraId="5DAEEB84" w14:textId="77777777" w:rsidR="0016770E" w:rsidRPr="00B509B1" w:rsidRDefault="0016770E" w:rsidP="00111CCD">
            <w:pPr>
              <w:rPr>
                <w:b/>
                <w:bCs/>
                <w:sz w:val="22"/>
                <w:szCs w:val="22"/>
                <w:lang w:eastAsia="tr-TR"/>
              </w:rPr>
            </w:pPr>
            <w:r w:rsidRPr="00B509B1">
              <w:rPr>
                <w:b/>
                <w:bCs/>
                <w:sz w:val="22"/>
                <w:szCs w:val="22"/>
                <w:lang w:eastAsia="tr-TR"/>
              </w:rPr>
              <w:t>E12.9</w:t>
            </w:r>
          </w:p>
        </w:tc>
        <w:tc>
          <w:tcPr>
            <w:tcW w:w="8689" w:type="dxa"/>
            <w:noWrap/>
            <w:vAlign w:val="bottom"/>
          </w:tcPr>
          <w:p w14:paraId="1A8E07C3" w14:textId="77777777" w:rsidR="0016770E" w:rsidRPr="00B509B1" w:rsidRDefault="0016770E" w:rsidP="00111CCD">
            <w:pPr>
              <w:rPr>
                <w:sz w:val="22"/>
                <w:szCs w:val="22"/>
                <w:lang w:eastAsia="tr-TR"/>
              </w:rPr>
            </w:pPr>
            <w:r w:rsidRPr="00B509B1">
              <w:rPr>
                <w:sz w:val="22"/>
                <w:szCs w:val="22"/>
                <w:lang w:eastAsia="tr-TR"/>
              </w:rPr>
              <w:t xml:space="preserve">Malnütrisyona bağlı </w:t>
            </w: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komplikasyonları olmayan</w:t>
            </w:r>
          </w:p>
        </w:tc>
      </w:tr>
      <w:tr w:rsidR="0016770E" w:rsidRPr="00B509B1" w14:paraId="5FE2DEBE" w14:textId="77777777" w:rsidTr="00111CCD">
        <w:trPr>
          <w:trHeight w:val="315"/>
        </w:trPr>
        <w:tc>
          <w:tcPr>
            <w:tcW w:w="960" w:type="dxa"/>
            <w:noWrap/>
            <w:vAlign w:val="bottom"/>
          </w:tcPr>
          <w:p w14:paraId="23F28318" w14:textId="77777777" w:rsidR="0016770E" w:rsidRPr="00B509B1" w:rsidRDefault="0016770E" w:rsidP="00111CCD">
            <w:pPr>
              <w:rPr>
                <w:sz w:val="22"/>
                <w:szCs w:val="22"/>
                <w:lang w:eastAsia="tr-TR"/>
              </w:rPr>
            </w:pPr>
          </w:p>
        </w:tc>
        <w:tc>
          <w:tcPr>
            <w:tcW w:w="8689" w:type="dxa"/>
            <w:noWrap/>
            <w:vAlign w:val="bottom"/>
          </w:tcPr>
          <w:p w14:paraId="299BFA6D" w14:textId="77777777" w:rsidR="0016770E" w:rsidRPr="00B509B1" w:rsidRDefault="0016770E" w:rsidP="00111CCD">
            <w:pPr>
              <w:rPr>
                <w:sz w:val="22"/>
                <w:szCs w:val="22"/>
                <w:lang w:eastAsia="tr-TR"/>
              </w:rPr>
            </w:pPr>
          </w:p>
        </w:tc>
      </w:tr>
      <w:tr w:rsidR="0016770E" w:rsidRPr="00B509B1" w14:paraId="0706B4E9" w14:textId="77777777" w:rsidTr="00111CCD">
        <w:trPr>
          <w:trHeight w:val="315"/>
        </w:trPr>
        <w:tc>
          <w:tcPr>
            <w:tcW w:w="960" w:type="dxa"/>
            <w:noWrap/>
            <w:vAlign w:val="bottom"/>
          </w:tcPr>
          <w:p w14:paraId="1D88133D" w14:textId="77777777" w:rsidR="0016770E" w:rsidRPr="00B509B1" w:rsidRDefault="0016770E" w:rsidP="00111CCD">
            <w:pPr>
              <w:rPr>
                <w:b/>
                <w:bCs/>
                <w:sz w:val="22"/>
                <w:szCs w:val="22"/>
                <w:lang w:eastAsia="tr-TR"/>
              </w:rPr>
            </w:pPr>
            <w:r w:rsidRPr="00B509B1">
              <w:rPr>
                <w:b/>
                <w:bCs/>
                <w:sz w:val="22"/>
                <w:szCs w:val="22"/>
                <w:lang w:eastAsia="tr-TR"/>
              </w:rPr>
              <w:t>E13</w:t>
            </w:r>
          </w:p>
        </w:tc>
        <w:tc>
          <w:tcPr>
            <w:tcW w:w="8689" w:type="dxa"/>
            <w:noWrap/>
            <w:vAlign w:val="bottom"/>
          </w:tcPr>
          <w:p w14:paraId="0856DA70" w14:textId="77777777" w:rsidR="0016770E" w:rsidRPr="00B509B1" w:rsidRDefault="0016770E" w:rsidP="00111CCD">
            <w:pPr>
              <w:rPr>
                <w:b/>
                <w:bCs/>
                <w:sz w:val="22"/>
                <w:szCs w:val="22"/>
                <w:lang w:eastAsia="tr-TR"/>
              </w:rPr>
            </w:pPr>
            <w:proofErr w:type="spellStart"/>
            <w:r w:rsidRPr="00B509B1">
              <w:rPr>
                <w:b/>
                <w:bCs/>
                <w:sz w:val="22"/>
                <w:szCs w:val="22"/>
                <w:lang w:eastAsia="tr-TR"/>
              </w:rPr>
              <w:t>Diyabetes</w:t>
            </w:r>
            <w:proofErr w:type="spellEnd"/>
            <w:r w:rsidRPr="00B509B1">
              <w:rPr>
                <w:b/>
                <w:bCs/>
                <w:sz w:val="22"/>
                <w:szCs w:val="22"/>
                <w:lang w:eastAsia="tr-TR"/>
              </w:rPr>
              <w:t xml:space="preserve"> </w:t>
            </w:r>
            <w:proofErr w:type="spellStart"/>
            <w:r w:rsidRPr="00B509B1">
              <w:rPr>
                <w:b/>
                <w:bCs/>
                <w:sz w:val="22"/>
                <w:szCs w:val="22"/>
                <w:lang w:eastAsia="tr-TR"/>
              </w:rPr>
              <w:t>mellitüs</w:t>
            </w:r>
            <w:proofErr w:type="spellEnd"/>
            <w:r w:rsidRPr="00B509B1">
              <w:rPr>
                <w:b/>
                <w:bCs/>
                <w:sz w:val="22"/>
                <w:szCs w:val="22"/>
                <w:lang w:eastAsia="tr-TR"/>
              </w:rPr>
              <w:t>, diğer tanımlanmış</w:t>
            </w:r>
          </w:p>
        </w:tc>
      </w:tr>
      <w:tr w:rsidR="0016770E" w:rsidRPr="00B509B1" w14:paraId="5ED1A4AB" w14:textId="77777777" w:rsidTr="00111CCD">
        <w:trPr>
          <w:trHeight w:val="315"/>
        </w:trPr>
        <w:tc>
          <w:tcPr>
            <w:tcW w:w="960" w:type="dxa"/>
            <w:noWrap/>
            <w:vAlign w:val="bottom"/>
          </w:tcPr>
          <w:p w14:paraId="2757074B" w14:textId="77777777" w:rsidR="0016770E" w:rsidRPr="00B509B1" w:rsidRDefault="0016770E" w:rsidP="00111CCD">
            <w:pPr>
              <w:rPr>
                <w:b/>
                <w:bCs/>
                <w:sz w:val="22"/>
                <w:szCs w:val="22"/>
                <w:lang w:eastAsia="tr-TR"/>
              </w:rPr>
            </w:pPr>
            <w:r w:rsidRPr="00B509B1">
              <w:rPr>
                <w:b/>
                <w:bCs/>
                <w:sz w:val="22"/>
                <w:szCs w:val="22"/>
                <w:lang w:eastAsia="tr-TR"/>
              </w:rPr>
              <w:t>E13.0</w:t>
            </w:r>
          </w:p>
        </w:tc>
        <w:tc>
          <w:tcPr>
            <w:tcW w:w="8689" w:type="dxa"/>
            <w:noWrap/>
            <w:vAlign w:val="bottom"/>
          </w:tcPr>
          <w:p w14:paraId="50BF8802"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komayla birlikte</w:t>
            </w:r>
          </w:p>
        </w:tc>
      </w:tr>
      <w:tr w:rsidR="0016770E" w:rsidRPr="00B509B1" w14:paraId="0219B841" w14:textId="77777777" w:rsidTr="00111CCD">
        <w:trPr>
          <w:trHeight w:val="315"/>
        </w:trPr>
        <w:tc>
          <w:tcPr>
            <w:tcW w:w="960" w:type="dxa"/>
            <w:noWrap/>
            <w:vAlign w:val="bottom"/>
          </w:tcPr>
          <w:p w14:paraId="2BA71C33" w14:textId="77777777" w:rsidR="0016770E" w:rsidRPr="00B509B1" w:rsidRDefault="0016770E" w:rsidP="00111CCD">
            <w:pPr>
              <w:rPr>
                <w:b/>
                <w:bCs/>
                <w:sz w:val="22"/>
                <w:szCs w:val="22"/>
                <w:lang w:eastAsia="tr-TR"/>
              </w:rPr>
            </w:pPr>
            <w:r w:rsidRPr="00B509B1">
              <w:rPr>
                <w:b/>
                <w:bCs/>
                <w:sz w:val="22"/>
                <w:szCs w:val="22"/>
                <w:lang w:eastAsia="tr-TR"/>
              </w:rPr>
              <w:t>E13.1</w:t>
            </w:r>
          </w:p>
        </w:tc>
        <w:tc>
          <w:tcPr>
            <w:tcW w:w="8689" w:type="dxa"/>
            <w:noWrap/>
            <w:vAlign w:val="bottom"/>
          </w:tcPr>
          <w:p w14:paraId="44F18F78"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ketoasidozla birlikte</w:t>
            </w:r>
          </w:p>
        </w:tc>
      </w:tr>
      <w:tr w:rsidR="0016770E" w:rsidRPr="00B509B1" w14:paraId="245E48FA" w14:textId="77777777" w:rsidTr="00111CCD">
        <w:trPr>
          <w:trHeight w:val="315"/>
        </w:trPr>
        <w:tc>
          <w:tcPr>
            <w:tcW w:w="960" w:type="dxa"/>
            <w:noWrap/>
            <w:vAlign w:val="bottom"/>
          </w:tcPr>
          <w:p w14:paraId="2FBE37EF" w14:textId="77777777" w:rsidR="0016770E" w:rsidRPr="00B509B1" w:rsidRDefault="0016770E" w:rsidP="00111CCD">
            <w:pPr>
              <w:rPr>
                <w:b/>
                <w:bCs/>
                <w:sz w:val="22"/>
                <w:szCs w:val="22"/>
                <w:lang w:eastAsia="tr-TR"/>
              </w:rPr>
            </w:pPr>
            <w:r w:rsidRPr="00B509B1">
              <w:rPr>
                <w:b/>
                <w:bCs/>
                <w:sz w:val="22"/>
                <w:szCs w:val="22"/>
                <w:lang w:eastAsia="tr-TR"/>
              </w:rPr>
              <w:t>E13.2†</w:t>
            </w:r>
          </w:p>
        </w:tc>
        <w:tc>
          <w:tcPr>
            <w:tcW w:w="8689" w:type="dxa"/>
            <w:noWrap/>
            <w:vAlign w:val="bottom"/>
          </w:tcPr>
          <w:p w14:paraId="2F7486A6"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böbrek komplikasyonuyla birlikte</w:t>
            </w:r>
          </w:p>
        </w:tc>
      </w:tr>
      <w:tr w:rsidR="0016770E" w:rsidRPr="00B509B1" w14:paraId="03DED7FA" w14:textId="77777777" w:rsidTr="00111CCD">
        <w:trPr>
          <w:trHeight w:val="315"/>
        </w:trPr>
        <w:tc>
          <w:tcPr>
            <w:tcW w:w="960" w:type="dxa"/>
            <w:noWrap/>
            <w:vAlign w:val="bottom"/>
          </w:tcPr>
          <w:p w14:paraId="50225AEA" w14:textId="77777777" w:rsidR="0016770E" w:rsidRPr="00B509B1" w:rsidRDefault="0016770E" w:rsidP="00111CCD">
            <w:pPr>
              <w:rPr>
                <w:b/>
                <w:bCs/>
                <w:sz w:val="22"/>
                <w:szCs w:val="22"/>
                <w:lang w:eastAsia="tr-TR"/>
              </w:rPr>
            </w:pPr>
            <w:r w:rsidRPr="00B509B1">
              <w:rPr>
                <w:b/>
                <w:bCs/>
                <w:sz w:val="22"/>
                <w:szCs w:val="22"/>
                <w:lang w:eastAsia="tr-TR"/>
              </w:rPr>
              <w:t>E13.3†</w:t>
            </w:r>
          </w:p>
        </w:tc>
        <w:tc>
          <w:tcPr>
            <w:tcW w:w="8689" w:type="dxa"/>
            <w:noWrap/>
            <w:vAlign w:val="bottom"/>
          </w:tcPr>
          <w:p w14:paraId="51069068"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göz komplikasyonuyla birlikte</w:t>
            </w:r>
          </w:p>
        </w:tc>
      </w:tr>
      <w:tr w:rsidR="0016770E" w:rsidRPr="00B509B1" w14:paraId="032A039C" w14:textId="77777777" w:rsidTr="00111CCD">
        <w:trPr>
          <w:trHeight w:val="315"/>
        </w:trPr>
        <w:tc>
          <w:tcPr>
            <w:tcW w:w="960" w:type="dxa"/>
            <w:noWrap/>
            <w:vAlign w:val="bottom"/>
          </w:tcPr>
          <w:p w14:paraId="17103E68" w14:textId="77777777" w:rsidR="0016770E" w:rsidRPr="00B509B1" w:rsidRDefault="0016770E" w:rsidP="00111CCD">
            <w:pPr>
              <w:rPr>
                <w:b/>
                <w:bCs/>
                <w:sz w:val="22"/>
                <w:szCs w:val="22"/>
                <w:lang w:eastAsia="tr-TR"/>
              </w:rPr>
            </w:pPr>
            <w:r w:rsidRPr="00B509B1">
              <w:rPr>
                <w:b/>
                <w:bCs/>
                <w:sz w:val="22"/>
                <w:szCs w:val="22"/>
                <w:lang w:eastAsia="tr-TR"/>
              </w:rPr>
              <w:t>E13.4†</w:t>
            </w:r>
          </w:p>
        </w:tc>
        <w:tc>
          <w:tcPr>
            <w:tcW w:w="8689" w:type="dxa"/>
            <w:noWrap/>
            <w:vAlign w:val="bottom"/>
          </w:tcPr>
          <w:p w14:paraId="6536D22D"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nörolojik komplikasyonla birlikte</w:t>
            </w:r>
          </w:p>
        </w:tc>
      </w:tr>
      <w:tr w:rsidR="0016770E" w:rsidRPr="00B509B1" w14:paraId="0B37F7FA" w14:textId="77777777" w:rsidTr="00111CCD">
        <w:trPr>
          <w:trHeight w:val="315"/>
        </w:trPr>
        <w:tc>
          <w:tcPr>
            <w:tcW w:w="960" w:type="dxa"/>
            <w:noWrap/>
            <w:vAlign w:val="bottom"/>
          </w:tcPr>
          <w:p w14:paraId="7DD9236D" w14:textId="77777777" w:rsidR="0016770E" w:rsidRPr="00B509B1" w:rsidRDefault="0016770E" w:rsidP="00111CCD">
            <w:pPr>
              <w:rPr>
                <w:b/>
                <w:bCs/>
                <w:sz w:val="22"/>
                <w:szCs w:val="22"/>
                <w:lang w:eastAsia="tr-TR"/>
              </w:rPr>
            </w:pPr>
            <w:r w:rsidRPr="00B509B1">
              <w:rPr>
                <w:b/>
                <w:bCs/>
                <w:sz w:val="22"/>
                <w:szCs w:val="22"/>
                <w:lang w:eastAsia="tr-TR"/>
              </w:rPr>
              <w:t>E13.5</w:t>
            </w:r>
          </w:p>
        </w:tc>
        <w:tc>
          <w:tcPr>
            <w:tcW w:w="8689" w:type="dxa"/>
            <w:noWrap/>
            <w:vAlign w:val="bottom"/>
          </w:tcPr>
          <w:p w14:paraId="0E310FCE"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periferik dolaşım komplikasyonuyla birlikte</w:t>
            </w:r>
          </w:p>
        </w:tc>
      </w:tr>
      <w:tr w:rsidR="0016770E" w:rsidRPr="00B509B1" w14:paraId="284C1226" w14:textId="77777777" w:rsidTr="00111CCD">
        <w:trPr>
          <w:trHeight w:val="315"/>
        </w:trPr>
        <w:tc>
          <w:tcPr>
            <w:tcW w:w="960" w:type="dxa"/>
            <w:noWrap/>
            <w:vAlign w:val="bottom"/>
          </w:tcPr>
          <w:p w14:paraId="7D30F6C0" w14:textId="77777777" w:rsidR="0016770E" w:rsidRPr="00B509B1" w:rsidRDefault="0016770E" w:rsidP="00111CCD">
            <w:pPr>
              <w:rPr>
                <w:b/>
                <w:bCs/>
                <w:sz w:val="22"/>
                <w:szCs w:val="22"/>
                <w:lang w:eastAsia="tr-TR"/>
              </w:rPr>
            </w:pPr>
            <w:r w:rsidRPr="00B509B1">
              <w:rPr>
                <w:b/>
                <w:bCs/>
                <w:sz w:val="22"/>
                <w:szCs w:val="22"/>
                <w:lang w:eastAsia="tr-TR"/>
              </w:rPr>
              <w:t>E13.6</w:t>
            </w:r>
          </w:p>
        </w:tc>
        <w:tc>
          <w:tcPr>
            <w:tcW w:w="8689" w:type="dxa"/>
            <w:noWrap/>
            <w:vAlign w:val="bottom"/>
          </w:tcPr>
          <w:p w14:paraId="5A772826"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tanımlanmış diğer komplikasyonlarla birlikte</w:t>
            </w:r>
          </w:p>
        </w:tc>
      </w:tr>
      <w:tr w:rsidR="0016770E" w:rsidRPr="00B509B1" w14:paraId="3A0B41C5" w14:textId="77777777" w:rsidTr="00111CCD">
        <w:trPr>
          <w:trHeight w:val="315"/>
        </w:trPr>
        <w:tc>
          <w:tcPr>
            <w:tcW w:w="960" w:type="dxa"/>
            <w:noWrap/>
            <w:vAlign w:val="bottom"/>
          </w:tcPr>
          <w:p w14:paraId="0960F534" w14:textId="77777777" w:rsidR="0016770E" w:rsidRPr="00B509B1" w:rsidRDefault="0016770E" w:rsidP="00111CCD">
            <w:pPr>
              <w:rPr>
                <w:b/>
                <w:bCs/>
                <w:sz w:val="22"/>
                <w:szCs w:val="22"/>
                <w:lang w:eastAsia="tr-TR"/>
              </w:rPr>
            </w:pPr>
            <w:r w:rsidRPr="00B509B1">
              <w:rPr>
                <w:b/>
                <w:bCs/>
                <w:sz w:val="22"/>
                <w:szCs w:val="22"/>
                <w:lang w:eastAsia="tr-TR"/>
              </w:rPr>
              <w:t>E13.7</w:t>
            </w:r>
          </w:p>
        </w:tc>
        <w:tc>
          <w:tcPr>
            <w:tcW w:w="8689" w:type="dxa"/>
            <w:noWrap/>
            <w:vAlign w:val="bottom"/>
          </w:tcPr>
          <w:p w14:paraId="67AB849C"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birden fazla komplikasyonla birlikte</w:t>
            </w:r>
          </w:p>
        </w:tc>
      </w:tr>
      <w:tr w:rsidR="0016770E" w:rsidRPr="00B509B1" w14:paraId="7E510044" w14:textId="77777777" w:rsidTr="00111CCD">
        <w:trPr>
          <w:trHeight w:val="315"/>
        </w:trPr>
        <w:tc>
          <w:tcPr>
            <w:tcW w:w="960" w:type="dxa"/>
            <w:noWrap/>
            <w:vAlign w:val="bottom"/>
          </w:tcPr>
          <w:p w14:paraId="5CE6E806" w14:textId="77777777" w:rsidR="0016770E" w:rsidRPr="00B509B1" w:rsidRDefault="0016770E" w:rsidP="00111CCD">
            <w:pPr>
              <w:rPr>
                <w:b/>
                <w:bCs/>
                <w:sz w:val="22"/>
                <w:szCs w:val="22"/>
                <w:lang w:eastAsia="tr-TR"/>
              </w:rPr>
            </w:pPr>
            <w:r w:rsidRPr="00B509B1">
              <w:rPr>
                <w:b/>
                <w:bCs/>
                <w:sz w:val="22"/>
                <w:szCs w:val="22"/>
                <w:lang w:eastAsia="tr-TR"/>
              </w:rPr>
              <w:t>E13.8</w:t>
            </w:r>
          </w:p>
        </w:tc>
        <w:tc>
          <w:tcPr>
            <w:tcW w:w="8689" w:type="dxa"/>
            <w:noWrap/>
            <w:vAlign w:val="bottom"/>
          </w:tcPr>
          <w:p w14:paraId="216016A2"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tanımlanmamış komplikasyonlarla birlikte</w:t>
            </w:r>
          </w:p>
        </w:tc>
      </w:tr>
      <w:tr w:rsidR="0016770E" w:rsidRPr="00B509B1" w14:paraId="0A98EABD" w14:textId="77777777" w:rsidTr="00111CCD">
        <w:trPr>
          <w:trHeight w:val="315"/>
        </w:trPr>
        <w:tc>
          <w:tcPr>
            <w:tcW w:w="960" w:type="dxa"/>
            <w:noWrap/>
            <w:vAlign w:val="bottom"/>
          </w:tcPr>
          <w:p w14:paraId="0484327C" w14:textId="77777777" w:rsidR="0016770E" w:rsidRPr="00B509B1" w:rsidRDefault="0016770E" w:rsidP="00111CCD">
            <w:pPr>
              <w:rPr>
                <w:b/>
                <w:bCs/>
                <w:sz w:val="22"/>
                <w:szCs w:val="22"/>
                <w:lang w:eastAsia="tr-TR"/>
              </w:rPr>
            </w:pPr>
            <w:r w:rsidRPr="00B509B1">
              <w:rPr>
                <w:b/>
                <w:bCs/>
                <w:sz w:val="22"/>
                <w:szCs w:val="22"/>
                <w:lang w:eastAsia="tr-TR"/>
              </w:rPr>
              <w:t>E13.9</w:t>
            </w:r>
          </w:p>
        </w:tc>
        <w:tc>
          <w:tcPr>
            <w:tcW w:w="8689" w:type="dxa"/>
            <w:noWrap/>
            <w:vAlign w:val="bottom"/>
          </w:tcPr>
          <w:p w14:paraId="5E91633C"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diğer tanımlanmış, komplikasyonları olmayan</w:t>
            </w:r>
          </w:p>
        </w:tc>
      </w:tr>
      <w:tr w:rsidR="0016770E" w:rsidRPr="00B509B1" w14:paraId="35BB18D2" w14:textId="77777777" w:rsidTr="00111CCD">
        <w:trPr>
          <w:trHeight w:val="315"/>
        </w:trPr>
        <w:tc>
          <w:tcPr>
            <w:tcW w:w="960" w:type="dxa"/>
            <w:noWrap/>
            <w:vAlign w:val="bottom"/>
          </w:tcPr>
          <w:p w14:paraId="27720464" w14:textId="77777777" w:rsidR="0016770E" w:rsidRPr="00B509B1" w:rsidRDefault="0016770E" w:rsidP="00111CCD">
            <w:pPr>
              <w:rPr>
                <w:sz w:val="22"/>
                <w:szCs w:val="22"/>
                <w:lang w:eastAsia="tr-TR"/>
              </w:rPr>
            </w:pPr>
          </w:p>
        </w:tc>
        <w:tc>
          <w:tcPr>
            <w:tcW w:w="8689" w:type="dxa"/>
            <w:noWrap/>
            <w:vAlign w:val="bottom"/>
          </w:tcPr>
          <w:p w14:paraId="5C1F3EDA" w14:textId="77777777" w:rsidR="0016770E" w:rsidRPr="00B509B1" w:rsidRDefault="0016770E" w:rsidP="00111CCD">
            <w:pPr>
              <w:rPr>
                <w:sz w:val="22"/>
                <w:szCs w:val="22"/>
                <w:lang w:eastAsia="tr-TR"/>
              </w:rPr>
            </w:pPr>
          </w:p>
        </w:tc>
      </w:tr>
      <w:tr w:rsidR="0016770E" w:rsidRPr="00B509B1" w14:paraId="66B82015" w14:textId="77777777" w:rsidTr="00111CCD">
        <w:trPr>
          <w:trHeight w:val="315"/>
        </w:trPr>
        <w:tc>
          <w:tcPr>
            <w:tcW w:w="960" w:type="dxa"/>
            <w:noWrap/>
            <w:vAlign w:val="bottom"/>
          </w:tcPr>
          <w:p w14:paraId="65B41225" w14:textId="77777777" w:rsidR="0016770E" w:rsidRPr="00B509B1" w:rsidRDefault="0016770E" w:rsidP="00111CCD">
            <w:pPr>
              <w:rPr>
                <w:b/>
                <w:bCs/>
                <w:sz w:val="22"/>
                <w:szCs w:val="22"/>
                <w:lang w:eastAsia="tr-TR"/>
              </w:rPr>
            </w:pPr>
            <w:r w:rsidRPr="00B509B1">
              <w:rPr>
                <w:b/>
                <w:bCs/>
                <w:sz w:val="22"/>
                <w:szCs w:val="22"/>
                <w:lang w:eastAsia="tr-TR"/>
              </w:rPr>
              <w:t>E14</w:t>
            </w:r>
          </w:p>
        </w:tc>
        <w:tc>
          <w:tcPr>
            <w:tcW w:w="8689" w:type="dxa"/>
            <w:noWrap/>
            <w:vAlign w:val="bottom"/>
          </w:tcPr>
          <w:p w14:paraId="4828F7D2" w14:textId="77777777" w:rsidR="0016770E" w:rsidRPr="00B509B1" w:rsidRDefault="0016770E" w:rsidP="00111CCD">
            <w:pPr>
              <w:rPr>
                <w:b/>
                <w:bCs/>
                <w:sz w:val="22"/>
                <w:szCs w:val="22"/>
                <w:lang w:eastAsia="tr-TR"/>
              </w:rPr>
            </w:pPr>
            <w:proofErr w:type="spellStart"/>
            <w:r w:rsidRPr="00B509B1">
              <w:rPr>
                <w:b/>
                <w:bCs/>
                <w:sz w:val="22"/>
                <w:szCs w:val="22"/>
                <w:lang w:eastAsia="tr-TR"/>
              </w:rPr>
              <w:t>Diyabetes</w:t>
            </w:r>
            <w:proofErr w:type="spellEnd"/>
            <w:r w:rsidRPr="00B509B1">
              <w:rPr>
                <w:b/>
                <w:bCs/>
                <w:sz w:val="22"/>
                <w:szCs w:val="22"/>
                <w:lang w:eastAsia="tr-TR"/>
              </w:rPr>
              <w:t xml:space="preserve"> </w:t>
            </w:r>
            <w:proofErr w:type="spellStart"/>
            <w:r w:rsidRPr="00B509B1">
              <w:rPr>
                <w:b/>
                <w:bCs/>
                <w:sz w:val="22"/>
                <w:szCs w:val="22"/>
                <w:lang w:eastAsia="tr-TR"/>
              </w:rPr>
              <w:t>mellitüs</w:t>
            </w:r>
            <w:proofErr w:type="spellEnd"/>
            <w:r w:rsidRPr="00B509B1">
              <w:rPr>
                <w:b/>
                <w:bCs/>
                <w:sz w:val="22"/>
                <w:szCs w:val="22"/>
                <w:lang w:eastAsia="tr-TR"/>
              </w:rPr>
              <w:t>, tanımlanmamış</w:t>
            </w:r>
          </w:p>
        </w:tc>
      </w:tr>
      <w:tr w:rsidR="0016770E" w:rsidRPr="00B509B1" w14:paraId="42A5888B" w14:textId="77777777" w:rsidTr="00111CCD">
        <w:trPr>
          <w:trHeight w:val="315"/>
        </w:trPr>
        <w:tc>
          <w:tcPr>
            <w:tcW w:w="960" w:type="dxa"/>
            <w:noWrap/>
            <w:vAlign w:val="bottom"/>
          </w:tcPr>
          <w:p w14:paraId="40B3BBF1" w14:textId="77777777" w:rsidR="0016770E" w:rsidRPr="00B509B1" w:rsidRDefault="0016770E" w:rsidP="00111CCD">
            <w:pPr>
              <w:rPr>
                <w:b/>
                <w:bCs/>
                <w:sz w:val="22"/>
                <w:szCs w:val="22"/>
                <w:lang w:eastAsia="tr-TR"/>
              </w:rPr>
            </w:pPr>
            <w:r w:rsidRPr="00B509B1">
              <w:rPr>
                <w:b/>
                <w:bCs/>
                <w:sz w:val="22"/>
                <w:szCs w:val="22"/>
                <w:lang w:eastAsia="tr-TR"/>
              </w:rPr>
              <w:t>E14.0</w:t>
            </w:r>
          </w:p>
        </w:tc>
        <w:tc>
          <w:tcPr>
            <w:tcW w:w="8689" w:type="dxa"/>
            <w:noWrap/>
            <w:vAlign w:val="bottom"/>
          </w:tcPr>
          <w:p w14:paraId="4A3DDF1F"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komayla birlikte</w:t>
            </w:r>
          </w:p>
        </w:tc>
      </w:tr>
      <w:tr w:rsidR="0016770E" w:rsidRPr="00B509B1" w14:paraId="001E078D" w14:textId="77777777" w:rsidTr="00111CCD">
        <w:trPr>
          <w:trHeight w:val="315"/>
        </w:trPr>
        <w:tc>
          <w:tcPr>
            <w:tcW w:w="960" w:type="dxa"/>
            <w:noWrap/>
            <w:vAlign w:val="bottom"/>
          </w:tcPr>
          <w:p w14:paraId="637425FE" w14:textId="77777777" w:rsidR="0016770E" w:rsidRPr="00B509B1" w:rsidRDefault="0016770E" w:rsidP="00111CCD">
            <w:pPr>
              <w:rPr>
                <w:b/>
                <w:bCs/>
                <w:sz w:val="22"/>
                <w:szCs w:val="22"/>
                <w:lang w:eastAsia="tr-TR"/>
              </w:rPr>
            </w:pPr>
            <w:r w:rsidRPr="00B509B1">
              <w:rPr>
                <w:b/>
                <w:bCs/>
                <w:sz w:val="22"/>
                <w:szCs w:val="22"/>
                <w:lang w:eastAsia="tr-TR"/>
              </w:rPr>
              <w:t>E14.1</w:t>
            </w:r>
          </w:p>
        </w:tc>
        <w:tc>
          <w:tcPr>
            <w:tcW w:w="8689" w:type="dxa"/>
            <w:noWrap/>
            <w:vAlign w:val="bottom"/>
          </w:tcPr>
          <w:p w14:paraId="79E277E2"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ketoasidozla birlikte</w:t>
            </w:r>
          </w:p>
        </w:tc>
      </w:tr>
      <w:tr w:rsidR="0016770E" w:rsidRPr="00B509B1" w14:paraId="2CB94C3D" w14:textId="77777777" w:rsidTr="00111CCD">
        <w:trPr>
          <w:trHeight w:val="315"/>
        </w:trPr>
        <w:tc>
          <w:tcPr>
            <w:tcW w:w="960" w:type="dxa"/>
            <w:noWrap/>
            <w:vAlign w:val="bottom"/>
          </w:tcPr>
          <w:p w14:paraId="1B1455CF" w14:textId="77777777" w:rsidR="0016770E" w:rsidRPr="00B509B1" w:rsidRDefault="0016770E" w:rsidP="00111CCD">
            <w:pPr>
              <w:rPr>
                <w:b/>
                <w:bCs/>
                <w:sz w:val="22"/>
                <w:szCs w:val="22"/>
                <w:lang w:eastAsia="tr-TR"/>
              </w:rPr>
            </w:pPr>
            <w:r w:rsidRPr="00B509B1">
              <w:rPr>
                <w:b/>
                <w:bCs/>
                <w:sz w:val="22"/>
                <w:szCs w:val="22"/>
                <w:lang w:eastAsia="tr-TR"/>
              </w:rPr>
              <w:t>E14.2†</w:t>
            </w:r>
          </w:p>
        </w:tc>
        <w:tc>
          <w:tcPr>
            <w:tcW w:w="8689" w:type="dxa"/>
            <w:noWrap/>
            <w:vAlign w:val="bottom"/>
          </w:tcPr>
          <w:p w14:paraId="762CB8C5"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böbrek komplikasyonuyla birlikte</w:t>
            </w:r>
          </w:p>
        </w:tc>
      </w:tr>
      <w:tr w:rsidR="0016770E" w:rsidRPr="00B509B1" w14:paraId="76F212E3" w14:textId="77777777" w:rsidTr="00111CCD">
        <w:trPr>
          <w:trHeight w:val="315"/>
        </w:trPr>
        <w:tc>
          <w:tcPr>
            <w:tcW w:w="960" w:type="dxa"/>
            <w:noWrap/>
            <w:vAlign w:val="bottom"/>
          </w:tcPr>
          <w:p w14:paraId="5BAE7E93" w14:textId="77777777" w:rsidR="0016770E" w:rsidRPr="00B509B1" w:rsidRDefault="0016770E" w:rsidP="00111CCD">
            <w:pPr>
              <w:rPr>
                <w:b/>
                <w:bCs/>
                <w:sz w:val="22"/>
                <w:szCs w:val="22"/>
                <w:lang w:eastAsia="tr-TR"/>
              </w:rPr>
            </w:pPr>
            <w:r w:rsidRPr="00B509B1">
              <w:rPr>
                <w:b/>
                <w:bCs/>
                <w:sz w:val="22"/>
                <w:szCs w:val="22"/>
                <w:lang w:eastAsia="tr-TR"/>
              </w:rPr>
              <w:t>E14.3†</w:t>
            </w:r>
          </w:p>
        </w:tc>
        <w:tc>
          <w:tcPr>
            <w:tcW w:w="8689" w:type="dxa"/>
            <w:noWrap/>
            <w:vAlign w:val="bottom"/>
          </w:tcPr>
          <w:p w14:paraId="503AB301"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göz komplikasyonuyla birlikte</w:t>
            </w:r>
          </w:p>
        </w:tc>
      </w:tr>
      <w:tr w:rsidR="0016770E" w:rsidRPr="00B509B1" w14:paraId="20EA9EFE" w14:textId="77777777" w:rsidTr="00111CCD">
        <w:trPr>
          <w:trHeight w:val="315"/>
        </w:trPr>
        <w:tc>
          <w:tcPr>
            <w:tcW w:w="960" w:type="dxa"/>
            <w:noWrap/>
            <w:vAlign w:val="bottom"/>
          </w:tcPr>
          <w:p w14:paraId="3FCB9363" w14:textId="77777777" w:rsidR="0016770E" w:rsidRPr="00B509B1" w:rsidRDefault="0016770E" w:rsidP="00111CCD">
            <w:pPr>
              <w:rPr>
                <w:b/>
                <w:bCs/>
                <w:sz w:val="22"/>
                <w:szCs w:val="22"/>
                <w:lang w:eastAsia="tr-TR"/>
              </w:rPr>
            </w:pPr>
            <w:r w:rsidRPr="00B509B1">
              <w:rPr>
                <w:b/>
                <w:bCs/>
                <w:sz w:val="22"/>
                <w:szCs w:val="22"/>
                <w:lang w:eastAsia="tr-TR"/>
              </w:rPr>
              <w:t>E14.4†</w:t>
            </w:r>
          </w:p>
        </w:tc>
        <w:tc>
          <w:tcPr>
            <w:tcW w:w="8689" w:type="dxa"/>
            <w:noWrap/>
            <w:vAlign w:val="bottom"/>
          </w:tcPr>
          <w:p w14:paraId="7FE21FCB"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nörolojik komplikasyonla birlikte</w:t>
            </w:r>
          </w:p>
        </w:tc>
      </w:tr>
      <w:tr w:rsidR="0016770E" w:rsidRPr="00B509B1" w14:paraId="07C796F1" w14:textId="77777777" w:rsidTr="00111CCD">
        <w:trPr>
          <w:trHeight w:val="315"/>
        </w:trPr>
        <w:tc>
          <w:tcPr>
            <w:tcW w:w="960" w:type="dxa"/>
            <w:noWrap/>
            <w:vAlign w:val="bottom"/>
          </w:tcPr>
          <w:p w14:paraId="63E22DA5" w14:textId="77777777" w:rsidR="0016770E" w:rsidRPr="00B509B1" w:rsidRDefault="0016770E" w:rsidP="00111CCD">
            <w:pPr>
              <w:rPr>
                <w:b/>
                <w:bCs/>
                <w:sz w:val="22"/>
                <w:szCs w:val="22"/>
                <w:lang w:eastAsia="tr-TR"/>
              </w:rPr>
            </w:pPr>
            <w:r w:rsidRPr="00B509B1">
              <w:rPr>
                <w:b/>
                <w:bCs/>
                <w:sz w:val="22"/>
                <w:szCs w:val="22"/>
                <w:lang w:eastAsia="tr-TR"/>
              </w:rPr>
              <w:t>E14.5</w:t>
            </w:r>
          </w:p>
        </w:tc>
        <w:tc>
          <w:tcPr>
            <w:tcW w:w="8689" w:type="dxa"/>
            <w:noWrap/>
            <w:vAlign w:val="bottom"/>
          </w:tcPr>
          <w:p w14:paraId="76FDF5B2"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periferik dolaşım komplikasyonuyla birlikte</w:t>
            </w:r>
          </w:p>
        </w:tc>
      </w:tr>
      <w:tr w:rsidR="0016770E" w:rsidRPr="00B509B1" w14:paraId="2FF19CC8" w14:textId="77777777" w:rsidTr="00111CCD">
        <w:trPr>
          <w:trHeight w:val="315"/>
        </w:trPr>
        <w:tc>
          <w:tcPr>
            <w:tcW w:w="960" w:type="dxa"/>
            <w:noWrap/>
            <w:vAlign w:val="bottom"/>
          </w:tcPr>
          <w:p w14:paraId="0EF656F9" w14:textId="77777777" w:rsidR="0016770E" w:rsidRPr="00B509B1" w:rsidRDefault="0016770E" w:rsidP="00111CCD">
            <w:pPr>
              <w:rPr>
                <w:b/>
                <w:bCs/>
                <w:sz w:val="22"/>
                <w:szCs w:val="22"/>
                <w:lang w:eastAsia="tr-TR"/>
              </w:rPr>
            </w:pPr>
            <w:r w:rsidRPr="00B509B1">
              <w:rPr>
                <w:b/>
                <w:bCs/>
                <w:sz w:val="22"/>
                <w:szCs w:val="22"/>
                <w:lang w:eastAsia="tr-TR"/>
              </w:rPr>
              <w:t>E14.6</w:t>
            </w:r>
          </w:p>
        </w:tc>
        <w:tc>
          <w:tcPr>
            <w:tcW w:w="8689" w:type="dxa"/>
            <w:noWrap/>
            <w:vAlign w:val="bottom"/>
          </w:tcPr>
          <w:p w14:paraId="1B734382"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tanımlanmış diğer komplikasyonlarla birlikte</w:t>
            </w:r>
          </w:p>
        </w:tc>
      </w:tr>
      <w:tr w:rsidR="0016770E" w:rsidRPr="00B509B1" w14:paraId="1185F692" w14:textId="77777777" w:rsidTr="00111CCD">
        <w:trPr>
          <w:trHeight w:val="315"/>
        </w:trPr>
        <w:tc>
          <w:tcPr>
            <w:tcW w:w="960" w:type="dxa"/>
            <w:noWrap/>
            <w:vAlign w:val="bottom"/>
          </w:tcPr>
          <w:p w14:paraId="6318743A" w14:textId="77777777" w:rsidR="0016770E" w:rsidRPr="00B509B1" w:rsidRDefault="0016770E" w:rsidP="00111CCD">
            <w:pPr>
              <w:rPr>
                <w:b/>
                <w:bCs/>
                <w:sz w:val="22"/>
                <w:szCs w:val="22"/>
                <w:lang w:eastAsia="tr-TR"/>
              </w:rPr>
            </w:pPr>
            <w:r w:rsidRPr="00B509B1">
              <w:rPr>
                <w:b/>
                <w:bCs/>
                <w:sz w:val="22"/>
                <w:szCs w:val="22"/>
                <w:lang w:eastAsia="tr-TR"/>
              </w:rPr>
              <w:t>E14.7</w:t>
            </w:r>
          </w:p>
        </w:tc>
        <w:tc>
          <w:tcPr>
            <w:tcW w:w="8689" w:type="dxa"/>
            <w:noWrap/>
            <w:vAlign w:val="bottom"/>
          </w:tcPr>
          <w:p w14:paraId="3C2FD187"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birden fazla komplikasyonla birlikte</w:t>
            </w:r>
          </w:p>
        </w:tc>
      </w:tr>
      <w:tr w:rsidR="0016770E" w:rsidRPr="00B509B1" w14:paraId="12868666" w14:textId="77777777" w:rsidTr="00111CCD">
        <w:trPr>
          <w:trHeight w:val="315"/>
        </w:trPr>
        <w:tc>
          <w:tcPr>
            <w:tcW w:w="960" w:type="dxa"/>
            <w:noWrap/>
            <w:vAlign w:val="bottom"/>
          </w:tcPr>
          <w:p w14:paraId="5B51004D" w14:textId="77777777" w:rsidR="0016770E" w:rsidRPr="00B509B1" w:rsidRDefault="0016770E" w:rsidP="00111CCD">
            <w:pPr>
              <w:rPr>
                <w:b/>
                <w:bCs/>
                <w:sz w:val="22"/>
                <w:szCs w:val="22"/>
                <w:lang w:eastAsia="tr-TR"/>
              </w:rPr>
            </w:pPr>
            <w:r w:rsidRPr="00B509B1">
              <w:rPr>
                <w:b/>
                <w:bCs/>
                <w:sz w:val="22"/>
                <w:szCs w:val="22"/>
                <w:lang w:eastAsia="tr-TR"/>
              </w:rPr>
              <w:t>E14.8</w:t>
            </w:r>
          </w:p>
        </w:tc>
        <w:tc>
          <w:tcPr>
            <w:tcW w:w="8689" w:type="dxa"/>
            <w:noWrap/>
            <w:vAlign w:val="bottom"/>
          </w:tcPr>
          <w:p w14:paraId="4D856BD4"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tanımlanmamış komplikasyonlarla birlikte</w:t>
            </w:r>
          </w:p>
        </w:tc>
      </w:tr>
      <w:tr w:rsidR="0016770E" w:rsidRPr="00B509B1" w14:paraId="3C9D7FFE" w14:textId="77777777" w:rsidTr="00111CCD">
        <w:trPr>
          <w:trHeight w:val="315"/>
        </w:trPr>
        <w:tc>
          <w:tcPr>
            <w:tcW w:w="960" w:type="dxa"/>
            <w:noWrap/>
            <w:vAlign w:val="bottom"/>
          </w:tcPr>
          <w:p w14:paraId="4DDEBD7D" w14:textId="77777777" w:rsidR="0016770E" w:rsidRPr="00B509B1" w:rsidRDefault="0016770E" w:rsidP="00111CCD">
            <w:pPr>
              <w:rPr>
                <w:b/>
                <w:bCs/>
                <w:sz w:val="22"/>
                <w:szCs w:val="22"/>
                <w:lang w:eastAsia="tr-TR"/>
              </w:rPr>
            </w:pPr>
            <w:r w:rsidRPr="00B509B1">
              <w:rPr>
                <w:b/>
                <w:bCs/>
                <w:sz w:val="22"/>
                <w:szCs w:val="22"/>
                <w:lang w:eastAsia="tr-TR"/>
              </w:rPr>
              <w:t>E14.9</w:t>
            </w:r>
          </w:p>
        </w:tc>
        <w:tc>
          <w:tcPr>
            <w:tcW w:w="8689" w:type="dxa"/>
            <w:noWrap/>
            <w:vAlign w:val="bottom"/>
          </w:tcPr>
          <w:p w14:paraId="7518345B" w14:textId="77777777" w:rsidR="0016770E" w:rsidRPr="00B509B1" w:rsidRDefault="0016770E" w:rsidP="00111CCD">
            <w:pPr>
              <w:rPr>
                <w:sz w:val="22"/>
                <w:szCs w:val="22"/>
                <w:lang w:eastAsia="tr-TR"/>
              </w:rPr>
            </w:pPr>
            <w:proofErr w:type="spellStart"/>
            <w:r w:rsidRPr="00B509B1">
              <w:rPr>
                <w:sz w:val="22"/>
                <w:szCs w:val="22"/>
                <w:lang w:eastAsia="tr-TR"/>
              </w:rPr>
              <w:t>Diyabetes</w:t>
            </w:r>
            <w:proofErr w:type="spellEnd"/>
            <w:r w:rsidRPr="00B509B1">
              <w:rPr>
                <w:sz w:val="22"/>
                <w:szCs w:val="22"/>
                <w:lang w:eastAsia="tr-TR"/>
              </w:rPr>
              <w:t xml:space="preserve"> </w:t>
            </w:r>
            <w:proofErr w:type="spellStart"/>
            <w:r w:rsidRPr="00B509B1">
              <w:rPr>
                <w:sz w:val="22"/>
                <w:szCs w:val="22"/>
                <w:lang w:eastAsia="tr-TR"/>
              </w:rPr>
              <w:t>mellitüs</w:t>
            </w:r>
            <w:proofErr w:type="spellEnd"/>
            <w:r w:rsidRPr="00B509B1">
              <w:rPr>
                <w:sz w:val="22"/>
                <w:szCs w:val="22"/>
                <w:lang w:eastAsia="tr-TR"/>
              </w:rPr>
              <w:t>, tanımlanmamış, komplikasyonları olmayan</w:t>
            </w:r>
          </w:p>
        </w:tc>
      </w:tr>
    </w:tbl>
    <w:p w14:paraId="014413B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r>
    </w:p>
    <w:p w14:paraId="2BB4D7D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7.2.1.1. </w:t>
      </w:r>
      <w:r w:rsidRPr="00B509B1">
        <w:rPr>
          <w:sz w:val="22"/>
          <w:szCs w:val="22"/>
        </w:rPr>
        <w:tab/>
        <w:t>İnsülin</w:t>
      </w:r>
    </w:p>
    <w:p w14:paraId="53C8A80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7.2.1.2. </w:t>
      </w:r>
      <w:r w:rsidRPr="00B509B1">
        <w:rPr>
          <w:sz w:val="22"/>
          <w:szCs w:val="22"/>
        </w:rPr>
        <w:tab/>
        <w:t xml:space="preserve">Oral </w:t>
      </w:r>
      <w:proofErr w:type="spellStart"/>
      <w:r w:rsidRPr="00B509B1">
        <w:rPr>
          <w:sz w:val="22"/>
          <w:szCs w:val="22"/>
        </w:rPr>
        <w:t>antidiabetikler</w:t>
      </w:r>
      <w:proofErr w:type="spellEnd"/>
      <w:r w:rsidRPr="00B509B1">
        <w:rPr>
          <w:sz w:val="22"/>
          <w:szCs w:val="22"/>
        </w:rPr>
        <w:t xml:space="preserve"> (kombine şekilleri dahil)</w:t>
      </w:r>
    </w:p>
    <w:p w14:paraId="53E2C28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7.2.1.3. </w:t>
      </w:r>
      <w:r w:rsidRPr="00B509B1">
        <w:rPr>
          <w:sz w:val="22"/>
          <w:szCs w:val="22"/>
        </w:rPr>
        <w:tab/>
      </w:r>
      <w:proofErr w:type="spellStart"/>
      <w:r w:rsidRPr="00B509B1">
        <w:rPr>
          <w:sz w:val="22"/>
          <w:szCs w:val="22"/>
        </w:rPr>
        <w:t>Glucagon</w:t>
      </w:r>
      <w:proofErr w:type="spellEnd"/>
    </w:p>
    <w:p w14:paraId="3D4CF2F5" w14:textId="77777777" w:rsidR="0016770E" w:rsidRDefault="0016770E" w:rsidP="0016770E">
      <w:pPr>
        <w:tabs>
          <w:tab w:val="left" w:pos="540"/>
          <w:tab w:val="left" w:pos="741"/>
          <w:tab w:val="left" w:pos="1596"/>
          <w:tab w:val="left" w:pos="2622"/>
          <w:tab w:val="left" w:pos="3933"/>
        </w:tabs>
        <w:spacing w:after="60"/>
        <w:jc w:val="both"/>
        <w:rPr>
          <w:sz w:val="22"/>
          <w:szCs w:val="22"/>
        </w:rPr>
      </w:pPr>
      <w:r w:rsidRPr="00B509B1">
        <w:rPr>
          <w:sz w:val="22"/>
          <w:szCs w:val="22"/>
        </w:rPr>
        <w:t xml:space="preserve">                     </w:t>
      </w:r>
      <w:r>
        <w:rPr>
          <w:sz w:val="22"/>
          <w:szCs w:val="22"/>
        </w:rPr>
        <w:t xml:space="preserve">  </w:t>
      </w:r>
      <w:r w:rsidRPr="00B509B1">
        <w:rPr>
          <w:sz w:val="22"/>
          <w:szCs w:val="22"/>
        </w:rPr>
        <w:t xml:space="preserve">      7.2.1.4.      </w:t>
      </w:r>
      <w:proofErr w:type="spellStart"/>
      <w:r w:rsidRPr="00B509B1">
        <w:rPr>
          <w:sz w:val="22"/>
          <w:szCs w:val="22"/>
        </w:rPr>
        <w:t>Eksenatit</w:t>
      </w:r>
      <w:proofErr w:type="spellEnd"/>
    </w:p>
    <w:p w14:paraId="4C1172E6"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sidRPr="00A32BC7">
        <w:rPr>
          <w:b/>
          <w:bCs/>
          <w:sz w:val="22"/>
          <w:szCs w:val="22"/>
        </w:rPr>
        <w:t xml:space="preserve">                             </w:t>
      </w:r>
      <w:r w:rsidRPr="00A32BC7">
        <w:rPr>
          <w:b/>
          <w:bCs/>
          <w:color w:val="FF0000"/>
          <w:sz w:val="22"/>
          <w:szCs w:val="22"/>
        </w:rPr>
        <w:t>7.2.1.5.</w:t>
      </w:r>
      <w:r w:rsidRPr="004810F3">
        <w:rPr>
          <w:color w:val="FF0000"/>
          <w:sz w:val="22"/>
          <w:szCs w:val="22"/>
        </w:rPr>
        <w:t xml:space="preserve">     </w:t>
      </w:r>
      <w:proofErr w:type="spellStart"/>
      <w:r w:rsidRPr="004810F3">
        <w:rPr>
          <w:color w:val="FF0000"/>
          <w:sz w:val="22"/>
          <w:szCs w:val="22"/>
        </w:rPr>
        <w:t>Linezolid</w:t>
      </w:r>
      <w:proofErr w:type="spellEnd"/>
      <w:r w:rsidRPr="004810F3">
        <w:rPr>
          <w:color w:val="FF0000"/>
          <w:sz w:val="22"/>
          <w:szCs w:val="22"/>
        </w:rPr>
        <w:t>* (EK-4/G 4.1. maddesinde yer alan koşullarda E 10.6, E 11.6, E 13.6 ve E 14.6 kodlarında muaftır.)</w:t>
      </w:r>
      <w:r>
        <w:rPr>
          <w:color w:val="FF0000"/>
          <w:sz w:val="22"/>
          <w:szCs w:val="22"/>
        </w:rPr>
        <w:t xml:space="preserve"> </w:t>
      </w:r>
      <w:r>
        <w:rPr>
          <w:b/>
          <w:color w:val="FF0000"/>
          <w:sz w:val="22"/>
          <w:szCs w:val="22"/>
        </w:rPr>
        <w:t>(</w:t>
      </w:r>
      <w:proofErr w:type="spellStart"/>
      <w:proofErr w:type="gramStart"/>
      <w:r>
        <w:rPr>
          <w:b/>
          <w:color w:val="FF0000"/>
          <w:sz w:val="22"/>
          <w:szCs w:val="22"/>
        </w:rPr>
        <w:t>Ek:RG</w:t>
      </w:r>
      <w:proofErr w:type="spellEnd"/>
      <w:proofErr w:type="gramEnd"/>
      <w:r>
        <w:rPr>
          <w:b/>
          <w:color w:val="FF0000"/>
          <w:sz w:val="22"/>
          <w:szCs w:val="22"/>
        </w:rPr>
        <w:t>- 28/12</w:t>
      </w:r>
      <w:r w:rsidRPr="008D63DC">
        <w:rPr>
          <w:b/>
          <w:color w:val="FF0000"/>
          <w:sz w:val="22"/>
          <w:szCs w:val="22"/>
        </w:rPr>
        <w:t>/2018-30</w:t>
      </w:r>
      <w:r>
        <w:rPr>
          <w:b/>
          <w:color w:val="FF0000"/>
          <w:sz w:val="22"/>
          <w:szCs w:val="22"/>
        </w:rPr>
        <w:t>639</w:t>
      </w:r>
      <w:r w:rsidRPr="008D63DC">
        <w:rPr>
          <w:b/>
          <w:color w:val="FF0000"/>
          <w:sz w:val="22"/>
          <w:szCs w:val="22"/>
        </w:rPr>
        <w:t xml:space="preserve">/ </w:t>
      </w:r>
      <w:r>
        <w:rPr>
          <w:b/>
          <w:color w:val="FF0000"/>
          <w:sz w:val="22"/>
          <w:szCs w:val="22"/>
        </w:rPr>
        <w:t>41-a</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08</w:t>
      </w:r>
      <w:r w:rsidRPr="008D63DC">
        <w:rPr>
          <w:b/>
          <w:color w:val="FF0000"/>
          <w:sz w:val="22"/>
          <w:szCs w:val="22"/>
        </w:rPr>
        <w:t>/0</w:t>
      </w:r>
      <w:r>
        <w:rPr>
          <w:b/>
          <w:color w:val="FF0000"/>
          <w:sz w:val="22"/>
          <w:szCs w:val="22"/>
        </w:rPr>
        <w:t>1</w:t>
      </w:r>
      <w:r w:rsidRPr="008D63DC">
        <w:rPr>
          <w:b/>
          <w:color w:val="FF0000"/>
          <w:sz w:val="22"/>
          <w:szCs w:val="22"/>
        </w:rPr>
        <w:t>/201</w:t>
      </w:r>
      <w:r>
        <w:rPr>
          <w:b/>
          <w:color w:val="FF0000"/>
          <w:sz w:val="22"/>
          <w:szCs w:val="22"/>
        </w:rPr>
        <w:t>9</w:t>
      </w:r>
      <w:r w:rsidRPr="008D63DC">
        <w:rPr>
          <w:b/>
          <w:color w:val="FF0000"/>
          <w:sz w:val="22"/>
          <w:szCs w:val="22"/>
        </w:rPr>
        <w:t>)</w:t>
      </w:r>
    </w:p>
    <w:p w14:paraId="5471CFD9"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p>
    <w:p w14:paraId="2D3FA00F"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Pr>
          <w:color w:val="FF0000"/>
          <w:sz w:val="22"/>
          <w:szCs w:val="22"/>
        </w:rPr>
        <w:t xml:space="preserve">                             </w:t>
      </w:r>
      <w:r w:rsidRPr="00A32BC7">
        <w:rPr>
          <w:b/>
          <w:bCs/>
          <w:color w:val="FF0000"/>
          <w:sz w:val="22"/>
          <w:szCs w:val="22"/>
        </w:rPr>
        <w:t>7.2.1.6.</w:t>
      </w:r>
      <w:r w:rsidRPr="00A812A8">
        <w:rPr>
          <w:color w:val="FF0000"/>
          <w:sz w:val="22"/>
          <w:szCs w:val="22"/>
        </w:rPr>
        <w:t xml:space="preserve"> Epidermal büyüme faktörü (topikal formu) *</w:t>
      </w:r>
      <w:r>
        <w:rPr>
          <w:color w:val="FF0000"/>
          <w:sz w:val="22"/>
          <w:szCs w:val="22"/>
        </w:rPr>
        <w:t xml:space="preserve"> </w:t>
      </w:r>
      <w:r>
        <w:rPr>
          <w:b/>
          <w:color w:val="FF0000"/>
          <w:sz w:val="22"/>
          <w:szCs w:val="22"/>
        </w:rPr>
        <w:t>(Ek: RG-11/08</w:t>
      </w:r>
      <w:r w:rsidRPr="008D63DC">
        <w:rPr>
          <w:b/>
          <w:color w:val="FF0000"/>
          <w:sz w:val="22"/>
          <w:szCs w:val="22"/>
        </w:rPr>
        <w:t>/20</w:t>
      </w:r>
      <w:r>
        <w:rPr>
          <w:b/>
          <w:color w:val="FF0000"/>
          <w:sz w:val="22"/>
          <w:szCs w:val="22"/>
        </w:rPr>
        <w:t>21</w:t>
      </w:r>
      <w:r w:rsidRPr="008D63DC">
        <w:rPr>
          <w:b/>
          <w:color w:val="FF0000"/>
          <w:sz w:val="22"/>
          <w:szCs w:val="22"/>
        </w:rPr>
        <w:t>-3</w:t>
      </w:r>
      <w:r>
        <w:rPr>
          <w:b/>
          <w:color w:val="FF0000"/>
          <w:sz w:val="22"/>
          <w:szCs w:val="22"/>
        </w:rPr>
        <w:t>1565</w:t>
      </w:r>
      <w:r w:rsidRPr="008D63DC">
        <w:rPr>
          <w:b/>
          <w:color w:val="FF0000"/>
          <w:sz w:val="22"/>
          <w:szCs w:val="22"/>
        </w:rPr>
        <w:t>/</w:t>
      </w:r>
      <w:r>
        <w:rPr>
          <w:b/>
          <w:color w:val="FF0000"/>
          <w:sz w:val="22"/>
          <w:szCs w:val="22"/>
        </w:rPr>
        <w:t>15-b</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w:t>
      </w:r>
      <w:r>
        <w:rPr>
          <w:b/>
          <w:color w:val="FF0000"/>
          <w:sz w:val="22"/>
          <w:szCs w:val="22"/>
        </w:rPr>
        <w:t>19</w:t>
      </w:r>
      <w:r w:rsidRPr="008D63DC">
        <w:rPr>
          <w:b/>
          <w:color w:val="FF0000"/>
          <w:sz w:val="22"/>
          <w:szCs w:val="22"/>
        </w:rPr>
        <w:t>/0</w:t>
      </w:r>
      <w:r>
        <w:rPr>
          <w:b/>
          <w:color w:val="FF0000"/>
          <w:sz w:val="22"/>
          <w:szCs w:val="22"/>
        </w:rPr>
        <w:t>8</w:t>
      </w:r>
      <w:r w:rsidRPr="008D63DC">
        <w:rPr>
          <w:b/>
          <w:color w:val="FF0000"/>
          <w:sz w:val="22"/>
          <w:szCs w:val="22"/>
        </w:rPr>
        <w:t>/20</w:t>
      </w:r>
      <w:r>
        <w:rPr>
          <w:b/>
          <w:color w:val="FF0000"/>
          <w:sz w:val="22"/>
          <w:szCs w:val="22"/>
        </w:rPr>
        <w:t>21</w:t>
      </w:r>
      <w:r w:rsidRPr="008D63DC">
        <w:rPr>
          <w:b/>
          <w:color w:val="FF0000"/>
          <w:sz w:val="22"/>
          <w:szCs w:val="22"/>
        </w:rPr>
        <w:t>)</w:t>
      </w:r>
    </w:p>
    <w:p w14:paraId="7CEC2C52"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p>
    <w:p w14:paraId="0B6D53EE" w14:textId="77777777" w:rsidR="0016770E" w:rsidRPr="00B502D4" w:rsidRDefault="0016770E" w:rsidP="0016770E">
      <w:pPr>
        <w:tabs>
          <w:tab w:val="left" w:pos="540"/>
          <w:tab w:val="left" w:pos="741"/>
          <w:tab w:val="left" w:pos="1596"/>
          <w:tab w:val="left" w:pos="2622"/>
          <w:tab w:val="left" w:pos="3933"/>
        </w:tabs>
        <w:spacing w:line="276" w:lineRule="auto"/>
        <w:jc w:val="both"/>
        <w:rPr>
          <w:b/>
          <w:color w:val="FF0000"/>
          <w:sz w:val="22"/>
          <w:szCs w:val="22"/>
        </w:rPr>
      </w:pPr>
      <w:r w:rsidRPr="00A32BC7">
        <w:rPr>
          <w:b/>
          <w:bCs/>
          <w:color w:val="FF0000"/>
          <w:sz w:val="22"/>
          <w:szCs w:val="22"/>
        </w:rPr>
        <w:t xml:space="preserve">                             7.2.1.7.</w:t>
      </w:r>
      <w:r w:rsidRPr="009E12B5">
        <w:rPr>
          <w:color w:val="FF0000"/>
          <w:sz w:val="22"/>
          <w:szCs w:val="22"/>
        </w:rPr>
        <w:t xml:space="preserve"> </w:t>
      </w:r>
      <w:proofErr w:type="spellStart"/>
      <w:r w:rsidRPr="009E12B5">
        <w:rPr>
          <w:color w:val="FF0000"/>
          <w:sz w:val="22"/>
          <w:szCs w:val="22"/>
        </w:rPr>
        <w:t>Liksisenatid</w:t>
      </w:r>
      <w:proofErr w:type="spellEnd"/>
      <w:r w:rsidRPr="009E12B5">
        <w:rPr>
          <w:color w:val="FF0000"/>
          <w:sz w:val="22"/>
          <w:szCs w:val="22"/>
        </w:rPr>
        <w:t xml:space="preserve"> ve kombinasyonları</w:t>
      </w:r>
      <w:r>
        <w:rPr>
          <w:color w:val="FF0000"/>
          <w:sz w:val="22"/>
          <w:szCs w:val="22"/>
        </w:rPr>
        <w:t xml:space="preserve"> </w:t>
      </w:r>
      <w:r w:rsidRPr="00B502D4">
        <w:rPr>
          <w:b/>
          <w:color w:val="FF0000"/>
          <w:sz w:val="22"/>
          <w:szCs w:val="22"/>
        </w:rPr>
        <w:t>(Ek: RG-</w:t>
      </w:r>
      <w:r>
        <w:rPr>
          <w:b/>
          <w:color w:val="FF0000"/>
          <w:sz w:val="22"/>
          <w:szCs w:val="22"/>
        </w:rPr>
        <w:t>09</w:t>
      </w:r>
      <w:r w:rsidRPr="00B502D4">
        <w:rPr>
          <w:b/>
          <w:color w:val="FF0000"/>
          <w:sz w:val="22"/>
          <w:szCs w:val="22"/>
        </w:rPr>
        <w:t>/05/2024-3254</w:t>
      </w:r>
      <w:r>
        <w:rPr>
          <w:b/>
          <w:color w:val="FF0000"/>
          <w:sz w:val="22"/>
          <w:szCs w:val="22"/>
        </w:rPr>
        <w:t>1</w:t>
      </w:r>
      <w:r w:rsidRPr="00B502D4">
        <w:rPr>
          <w:b/>
          <w:color w:val="FF0000"/>
          <w:sz w:val="22"/>
          <w:szCs w:val="22"/>
        </w:rPr>
        <w:t>/</w:t>
      </w:r>
      <w:r>
        <w:rPr>
          <w:b/>
          <w:color w:val="FF0000"/>
          <w:sz w:val="22"/>
          <w:szCs w:val="22"/>
        </w:rPr>
        <w:t>20</w:t>
      </w:r>
      <w:r w:rsidRPr="00B502D4">
        <w:rPr>
          <w:b/>
          <w:color w:val="FF0000"/>
          <w:sz w:val="22"/>
          <w:szCs w:val="22"/>
        </w:rPr>
        <w:t>-</w:t>
      </w:r>
      <w:r>
        <w:rPr>
          <w:b/>
          <w:color w:val="FF0000"/>
          <w:sz w:val="22"/>
          <w:szCs w:val="22"/>
        </w:rPr>
        <w:t>d</w:t>
      </w:r>
      <w:r w:rsidRPr="00B502D4">
        <w:rPr>
          <w:b/>
          <w:color w:val="FF0000"/>
          <w:sz w:val="22"/>
          <w:szCs w:val="22"/>
        </w:rPr>
        <w:t xml:space="preserve"> </w:t>
      </w:r>
      <w:proofErr w:type="spellStart"/>
      <w:r w:rsidRPr="00B502D4">
        <w:rPr>
          <w:b/>
          <w:color w:val="FF0000"/>
          <w:sz w:val="22"/>
          <w:szCs w:val="22"/>
        </w:rPr>
        <w:t>md.</w:t>
      </w:r>
      <w:proofErr w:type="spellEnd"/>
      <w:r w:rsidRPr="00B502D4">
        <w:rPr>
          <w:b/>
          <w:color w:val="FF0000"/>
          <w:sz w:val="22"/>
          <w:szCs w:val="22"/>
        </w:rPr>
        <w:t xml:space="preserve"> Yürürlük:1</w:t>
      </w:r>
      <w:r>
        <w:rPr>
          <w:b/>
          <w:color w:val="FF0000"/>
          <w:sz w:val="22"/>
          <w:szCs w:val="22"/>
        </w:rPr>
        <w:t>7</w:t>
      </w:r>
      <w:r w:rsidRPr="00B502D4">
        <w:rPr>
          <w:b/>
          <w:color w:val="FF0000"/>
          <w:sz w:val="22"/>
          <w:szCs w:val="22"/>
        </w:rPr>
        <w:t>/05/2024)</w:t>
      </w:r>
    </w:p>
    <w:p w14:paraId="7C399AF6" w14:textId="77777777" w:rsidR="0016770E" w:rsidRDefault="0016770E" w:rsidP="0016770E">
      <w:pPr>
        <w:tabs>
          <w:tab w:val="left" w:pos="540"/>
          <w:tab w:val="left" w:pos="741"/>
          <w:tab w:val="left" w:pos="1596"/>
          <w:tab w:val="left" w:pos="2622"/>
          <w:tab w:val="left" w:pos="3933"/>
        </w:tabs>
        <w:spacing w:line="276" w:lineRule="auto"/>
        <w:jc w:val="both"/>
        <w:rPr>
          <w:color w:val="FF0000"/>
          <w:sz w:val="22"/>
          <w:szCs w:val="22"/>
        </w:rPr>
      </w:pPr>
    </w:p>
    <w:p w14:paraId="48FAD6D6"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p>
    <w:p w14:paraId="5A10B92A" w14:textId="77777777" w:rsidR="0016770E" w:rsidRPr="00A812A8" w:rsidRDefault="0016770E" w:rsidP="0016770E">
      <w:pPr>
        <w:tabs>
          <w:tab w:val="left" w:pos="3559"/>
        </w:tabs>
        <w:spacing w:line="276" w:lineRule="auto"/>
        <w:jc w:val="both"/>
        <w:outlineLvl w:val="1"/>
        <w:rPr>
          <w:color w:val="FF0000"/>
          <w:sz w:val="22"/>
          <w:szCs w:val="22"/>
        </w:rPr>
      </w:pPr>
      <w:r>
        <w:rPr>
          <w:color w:val="FF0000"/>
          <w:sz w:val="22"/>
          <w:szCs w:val="22"/>
        </w:rPr>
        <w:tab/>
      </w:r>
    </w:p>
    <w:p w14:paraId="4E9C6FE7" w14:textId="77777777" w:rsidR="0016770E" w:rsidRDefault="0016770E" w:rsidP="0016770E">
      <w:pPr>
        <w:tabs>
          <w:tab w:val="left" w:pos="741"/>
          <w:tab w:val="left" w:pos="1596"/>
          <w:tab w:val="left" w:pos="2622"/>
          <w:tab w:val="left" w:pos="3933"/>
        </w:tabs>
        <w:spacing w:line="276" w:lineRule="auto"/>
        <w:jc w:val="both"/>
        <w:outlineLvl w:val="1"/>
        <w:rPr>
          <w:sz w:val="22"/>
          <w:szCs w:val="22"/>
        </w:rPr>
      </w:pPr>
    </w:p>
    <w:p w14:paraId="627DBD1E" w14:textId="77777777" w:rsidR="0016770E" w:rsidRPr="00B509B1" w:rsidRDefault="0016770E" w:rsidP="0016770E">
      <w:pPr>
        <w:tabs>
          <w:tab w:val="left" w:pos="540"/>
          <w:tab w:val="left" w:pos="741"/>
          <w:tab w:val="left" w:pos="1596"/>
          <w:tab w:val="left" w:pos="2622"/>
          <w:tab w:val="left" w:pos="3933"/>
        </w:tabs>
        <w:spacing w:after="60"/>
        <w:jc w:val="both"/>
        <w:rPr>
          <w:sz w:val="22"/>
          <w:szCs w:val="22"/>
        </w:rPr>
      </w:pPr>
    </w:p>
    <w:p w14:paraId="0CCD1DB0"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sz w:val="22"/>
          <w:szCs w:val="22"/>
        </w:rPr>
        <w:tab/>
        <w:t xml:space="preserve">7.2.2. </w:t>
      </w:r>
      <w:r w:rsidRPr="00B509B1">
        <w:rPr>
          <w:sz w:val="22"/>
          <w:szCs w:val="22"/>
        </w:rPr>
        <w:tab/>
        <w:t xml:space="preserve">Hiperinsülinemiye bağlı hipoglisemiler  </w:t>
      </w:r>
      <w:proofErr w:type="gramStart"/>
      <w:r w:rsidRPr="00B509B1">
        <w:rPr>
          <w:sz w:val="22"/>
          <w:szCs w:val="22"/>
        </w:rPr>
        <w:t xml:space="preserve">   </w:t>
      </w:r>
      <w:r w:rsidRPr="00B509B1">
        <w:rPr>
          <w:b/>
          <w:bCs/>
          <w:sz w:val="22"/>
          <w:szCs w:val="22"/>
        </w:rPr>
        <w:t>(</w:t>
      </w:r>
      <w:proofErr w:type="gramEnd"/>
      <w:r w:rsidRPr="00B509B1">
        <w:rPr>
          <w:b/>
          <w:bCs/>
          <w:sz w:val="22"/>
          <w:szCs w:val="22"/>
        </w:rPr>
        <w:t>E16.0</w:t>
      </w:r>
      <w:proofErr w:type="gramStart"/>
      <w:r w:rsidRPr="00B509B1">
        <w:rPr>
          <w:b/>
          <w:bCs/>
          <w:sz w:val="22"/>
          <w:szCs w:val="22"/>
        </w:rPr>
        <w:t>)  (</w:t>
      </w:r>
      <w:proofErr w:type="gramEnd"/>
      <w:r w:rsidRPr="00B509B1">
        <w:rPr>
          <w:b/>
          <w:bCs/>
          <w:sz w:val="22"/>
          <w:szCs w:val="22"/>
        </w:rPr>
        <w:t>E16.8-E16.9)</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881C7E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3F8B118" w14:textId="77777777" w:rsidR="0016770E" w:rsidRPr="00B509B1" w:rsidRDefault="0016770E" w:rsidP="00111CCD">
            <w:pPr>
              <w:jc w:val="both"/>
              <w:rPr>
                <w:b/>
                <w:bCs/>
                <w:sz w:val="22"/>
                <w:szCs w:val="22"/>
                <w:lang w:eastAsia="tr-TR"/>
              </w:rPr>
            </w:pPr>
            <w:r w:rsidRPr="00B509B1">
              <w:rPr>
                <w:b/>
                <w:bCs/>
                <w:sz w:val="22"/>
                <w:szCs w:val="22"/>
                <w:lang w:eastAsia="tr-TR"/>
              </w:rPr>
              <w:lastRenderedPageBreak/>
              <w:t>E16.0</w:t>
            </w:r>
          </w:p>
        </w:tc>
        <w:tc>
          <w:tcPr>
            <w:tcW w:w="7940" w:type="dxa"/>
            <w:tcBorders>
              <w:top w:val="single" w:sz="4" w:space="0" w:color="auto"/>
              <w:left w:val="nil"/>
              <w:bottom w:val="single" w:sz="4" w:space="0" w:color="auto"/>
              <w:right w:val="single" w:sz="4" w:space="0" w:color="auto"/>
            </w:tcBorders>
            <w:noWrap/>
            <w:vAlign w:val="bottom"/>
          </w:tcPr>
          <w:p w14:paraId="66AEBC7C" w14:textId="77777777" w:rsidR="0016770E" w:rsidRPr="00B509B1" w:rsidRDefault="0016770E" w:rsidP="00111CCD">
            <w:pPr>
              <w:rPr>
                <w:sz w:val="22"/>
                <w:szCs w:val="22"/>
                <w:lang w:eastAsia="tr-TR"/>
              </w:rPr>
            </w:pPr>
            <w:r w:rsidRPr="00B509B1">
              <w:rPr>
                <w:sz w:val="22"/>
                <w:szCs w:val="22"/>
                <w:lang w:eastAsia="tr-TR"/>
              </w:rPr>
              <w:t>İlaca bağlı hipoglisemi, koma olmadan</w:t>
            </w:r>
          </w:p>
        </w:tc>
      </w:tr>
      <w:tr w:rsidR="0016770E" w:rsidRPr="00B509B1" w14:paraId="55AEBD5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5DF91A3" w14:textId="77777777" w:rsidR="0016770E" w:rsidRPr="00B509B1" w:rsidRDefault="0016770E" w:rsidP="00111CCD">
            <w:pPr>
              <w:jc w:val="both"/>
              <w:rPr>
                <w:b/>
                <w:bCs/>
                <w:sz w:val="22"/>
                <w:szCs w:val="22"/>
                <w:lang w:eastAsia="tr-TR"/>
              </w:rPr>
            </w:pPr>
            <w:r w:rsidRPr="00B509B1">
              <w:rPr>
                <w:b/>
                <w:bCs/>
                <w:sz w:val="22"/>
                <w:szCs w:val="22"/>
                <w:lang w:eastAsia="tr-TR"/>
              </w:rPr>
              <w:t>E16.8</w:t>
            </w:r>
          </w:p>
        </w:tc>
        <w:tc>
          <w:tcPr>
            <w:tcW w:w="7940" w:type="dxa"/>
            <w:tcBorders>
              <w:top w:val="nil"/>
              <w:left w:val="nil"/>
              <w:bottom w:val="single" w:sz="4" w:space="0" w:color="auto"/>
              <w:right w:val="single" w:sz="4" w:space="0" w:color="auto"/>
            </w:tcBorders>
            <w:noWrap/>
            <w:vAlign w:val="bottom"/>
          </w:tcPr>
          <w:p w14:paraId="6CE2D914" w14:textId="77777777" w:rsidR="0016770E" w:rsidRPr="00B509B1" w:rsidRDefault="0016770E" w:rsidP="00111CCD">
            <w:pPr>
              <w:rPr>
                <w:sz w:val="22"/>
                <w:szCs w:val="22"/>
                <w:lang w:eastAsia="tr-TR"/>
              </w:rPr>
            </w:pPr>
            <w:r w:rsidRPr="00B509B1">
              <w:rPr>
                <w:sz w:val="22"/>
                <w:szCs w:val="22"/>
                <w:lang w:eastAsia="tr-TR"/>
              </w:rPr>
              <w:t>Pankreas iç salgısının diğer tanımlanmış bozuklukları</w:t>
            </w:r>
          </w:p>
        </w:tc>
      </w:tr>
      <w:tr w:rsidR="0016770E" w:rsidRPr="00B509B1" w14:paraId="38ED271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BA19961" w14:textId="77777777" w:rsidR="0016770E" w:rsidRPr="00B509B1" w:rsidRDefault="0016770E" w:rsidP="00111CCD">
            <w:pPr>
              <w:jc w:val="both"/>
              <w:rPr>
                <w:b/>
                <w:bCs/>
                <w:sz w:val="22"/>
                <w:szCs w:val="22"/>
                <w:lang w:eastAsia="tr-TR"/>
              </w:rPr>
            </w:pPr>
            <w:r w:rsidRPr="00B509B1">
              <w:rPr>
                <w:b/>
                <w:bCs/>
                <w:sz w:val="22"/>
                <w:szCs w:val="22"/>
                <w:lang w:eastAsia="tr-TR"/>
              </w:rPr>
              <w:t>E16.9</w:t>
            </w:r>
          </w:p>
        </w:tc>
        <w:tc>
          <w:tcPr>
            <w:tcW w:w="7940" w:type="dxa"/>
            <w:tcBorders>
              <w:top w:val="nil"/>
              <w:left w:val="nil"/>
              <w:bottom w:val="single" w:sz="4" w:space="0" w:color="auto"/>
              <w:right w:val="single" w:sz="4" w:space="0" w:color="auto"/>
            </w:tcBorders>
            <w:noWrap/>
            <w:vAlign w:val="bottom"/>
          </w:tcPr>
          <w:p w14:paraId="7185E69E" w14:textId="77777777" w:rsidR="0016770E" w:rsidRPr="00B509B1" w:rsidRDefault="0016770E" w:rsidP="00111CCD">
            <w:pPr>
              <w:rPr>
                <w:sz w:val="22"/>
                <w:szCs w:val="22"/>
                <w:lang w:eastAsia="tr-TR"/>
              </w:rPr>
            </w:pPr>
            <w:r w:rsidRPr="00B509B1">
              <w:rPr>
                <w:sz w:val="22"/>
                <w:szCs w:val="22"/>
                <w:lang w:eastAsia="tr-TR"/>
              </w:rPr>
              <w:t>Pankreas iç salgısının bozuklukları, tanımlanmamış</w:t>
            </w:r>
          </w:p>
        </w:tc>
      </w:tr>
    </w:tbl>
    <w:p w14:paraId="7D00B820" w14:textId="77777777" w:rsidR="0016770E" w:rsidRPr="00B509B1" w:rsidRDefault="0016770E" w:rsidP="0016770E">
      <w:pPr>
        <w:tabs>
          <w:tab w:val="left" w:pos="741"/>
          <w:tab w:val="left" w:pos="1596"/>
          <w:tab w:val="left" w:pos="2622"/>
          <w:tab w:val="left" w:pos="3933"/>
        </w:tabs>
        <w:spacing w:after="60"/>
        <w:rPr>
          <w:sz w:val="22"/>
          <w:szCs w:val="22"/>
        </w:rPr>
      </w:pPr>
    </w:p>
    <w:p w14:paraId="1FA4949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7.2.2.1. </w:t>
      </w:r>
      <w:r w:rsidRPr="00B509B1">
        <w:rPr>
          <w:sz w:val="22"/>
          <w:szCs w:val="22"/>
        </w:rPr>
        <w:tab/>
      </w:r>
      <w:proofErr w:type="spellStart"/>
      <w:r w:rsidRPr="00B509B1">
        <w:rPr>
          <w:sz w:val="22"/>
          <w:szCs w:val="22"/>
        </w:rPr>
        <w:t>Diazoxide</w:t>
      </w:r>
      <w:proofErr w:type="spellEnd"/>
    </w:p>
    <w:p w14:paraId="07E647F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7.2.2.2. </w:t>
      </w:r>
      <w:r w:rsidRPr="00B509B1">
        <w:rPr>
          <w:sz w:val="22"/>
          <w:szCs w:val="22"/>
        </w:rPr>
        <w:tab/>
        <w:t>Somatostatin ve analogları</w:t>
      </w:r>
    </w:p>
    <w:p w14:paraId="2862BA86" w14:textId="77777777" w:rsidR="0016770E" w:rsidRPr="00B509B1" w:rsidRDefault="0016770E" w:rsidP="0016770E">
      <w:pPr>
        <w:tabs>
          <w:tab w:val="left" w:pos="741"/>
          <w:tab w:val="left" w:pos="1596"/>
          <w:tab w:val="left" w:pos="2622"/>
          <w:tab w:val="left" w:pos="3933"/>
        </w:tabs>
        <w:spacing w:after="60"/>
        <w:rPr>
          <w:sz w:val="22"/>
          <w:szCs w:val="22"/>
        </w:rPr>
      </w:pPr>
    </w:p>
    <w:p w14:paraId="6E9A7594"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7.3. </w:t>
      </w:r>
      <w:r w:rsidRPr="00B509B1">
        <w:rPr>
          <w:b/>
          <w:bCs/>
          <w:sz w:val="22"/>
          <w:szCs w:val="22"/>
        </w:rPr>
        <w:tab/>
        <w:t>Paratiroid hastalıklar</w:t>
      </w:r>
    </w:p>
    <w:p w14:paraId="369D92D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7.3.1. </w:t>
      </w:r>
      <w:r w:rsidRPr="00B509B1">
        <w:rPr>
          <w:sz w:val="22"/>
          <w:szCs w:val="22"/>
        </w:rPr>
        <w:tab/>
      </w:r>
      <w:proofErr w:type="spellStart"/>
      <w:r w:rsidRPr="00B509B1">
        <w:rPr>
          <w:sz w:val="22"/>
          <w:szCs w:val="22"/>
        </w:rPr>
        <w:t>Hipoparatiroidi</w:t>
      </w:r>
      <w:proofErr w:type="spellEnd"/>
      <w:r w:rsidRPr="00B509B1">
        <w:rPr>
          <w:sz w:val="22"/>
          <w:szCs w:val="22"/>
        </w:rPr>
        <w:t xml:space="preserve"> </w:t>
      </w:r>
      <w:proofErr w:type="gramStart"/>
      <w:r w:rsidRPr="00B509B1">
        <w:rPr>
          <w:sz w:val="22"/>
          <w:szCs w:val="22"/>
        </w:rPr>
        <w:t xml:space="preserve">   </w:t>
      </w:r>
      <w:r w:rsidRPr="00B509B1">
        <w:rPr>
          <w:b/>
          <w:bCs/>
          <w:sz w:val="22"/>
          <w:szCs w:val="22"/>
        </w:rPr>
        <w:t>(</w:t>
      </w:r>
      <w:proofErr w:type="gramEnd"/>
      <w:r w:rsidRPr="00B509B1">
        <w:rPr>
          <w:b/>
          <w:bCs/>
          <w:sz w:val="22"/>
          <w:szCs w:val="22"/>
        </w:rPr>
        <w:t>E20) (E89.2)</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991EA6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6184243" w14:textId="77777777" w:rsidR="0016770E" w:rsidRPr="00B509B1" w:rsidRDefault="0016770E" w:rsidP="00111CCD">
            <w:pPr>
              <w:jc w:val="both"/>
              <w:rPr>
                <w:b/>
                <w:bCs/>
                <w:sz w:val="22"/>
                <w:szCs w:val="22"/>
                <w:lang w:eastAsia="tr-TR"/>
              </w:rPr>
            </w:pPr>
            <w:r w:rsidRPr="00B509B1">
              <w:rPr>
                <w:b/>
                <w:bCs/>
                <w:sz w:val="22"/>
                <w:szCs w:val="22"/>
                <w:lang w:eastAsia="tr-TR"/>
              </w:rPr>
              <w:t>E20</w:t>
            </w:r>
          </w:p>
        </w:tc>
        <w:tc>
          <w:tcPr>
            <w:tcW w:w="7940" w:type="dxa"/>
            <w:tcBorders>
              <w:top w:val="single" w:sz="4" w:space="0" w:color="auto"/>
              <w:left w:val="nil"/>
              <w:bottom w:val="single" w:sz="4" w:space="0" w:color="auto"/>
              <w:right w:val="single" w:sz="4" w:space="0" w:color="auto"/>
            </w:tcBorders>
            <w:noWrap/>
            <w:vAlign w:val="bottom"/>
          </w:tcPr>
          <w:p w14:paraId="7BB2E897" w14:textId="77777777" w:rsidR="0016770E" w:rsidRPr="00B509B1" w:rsidRDefault="0016770E" w:rsidP="00111CCD">
            <w:pPr>
              <w:rPr>
                <w:b/>
                <w:bCs/>
                <w:sz w:val="22"/>
                <w:szCs w:val="22"/>
                <w:lang w:eastAsia="tr-TR"/>
              </w:rPr>
            </w:pPr>
            <w:proofErr w:type="spellStart"/>
            <w:r w:rsidRPr="00B509B1">
              <w:rPr>
                <w:b/>
                <w:bCs/>
                <w:sz w:val="22"/>
                <w:szCs w:val="22"/>
                <w:lang w:eastAsia="tr-TR"/>
              </w:rPr>
              <w:t>Hipoparatiroidizm</w:t>
            </w:r>
            <w:proofErr w:type="spellEnd"/>
          </w:p>
        </w:tc>
      </w:tr>
      <w:tr w:rsidR="0016770E" w:rsidRPr="00B509B1" w14:paraId="491B8E6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DDA73DF" w14:textId="77777777" w:rsidR="0016770E" w:rsidRPr="00B509B1" w:rsidRDefault="0016770E" w:rsidP="00111CCD">
            <w:pPr>
              <w:jc w:val="both"/>
              <w:rPr>
                <w:b/>
                <w:bCs/>
                <w:sz w:val="22"/>
                <w:szCs w:val="22"/>
                <w:lang w:eastAsia="tr-TR"/>
              </w:rPr>
            </w:pPr>
            <w:r w:rsidRPr="00B509B1">
              <w:rPr>
                <w:b/>
                <w:bCs/>
                <w:sz w:val="22"/>
                <w:szCs w:val="22"/>
                <w:lang w:eastAsia="tr-TR"/>
              </w:rPr>
              <w:t>E20.0</w:t>
            </w:r>
          </w:p>
        </w:tc>
        <w:tc>
          <w:tcPr>
            <w:tcW w:w="7940" w:type="dxa"/>
            <w:tcBorders>
              <w:top w:val="nil"/>
              <w:left w:val="nil"/>
              <w:bottom w:val="single" w:sz="4" w:space="0" w:color="auto"/>
              <w:right w:val="single" w:sz="4" w:space="0" w:color="auto"/>
            </w:tcBorders>
            <w:noWrap/>
            <w:vAlign w:val="bottom"/>
          </w:tcPr>
          <w:p w14:paraId="109BEE8F" w14:textId="77777777" w:rsidR="0016770E" w:rsidRPr="00B509B1" w:rsidRDefault="0016770E" w:rsidP="00111CCD">
            <w:pPr>
              <w:rPr>
                <w:sz w:val="22"/>
                <w:szCs w:val="22"/>
                <w:lang w:eastAsia="tr-TR"/>
              </w:rPr>
            </w:pPr>
            <w:proofErr w:type="spellStart"/>
            <w:r w:rsidRPr="00B509B1">
              <w:rPr>
                <w:sz w:val="22"/>
                <w:szCs w:val="22"/>
                <w:lang w:eastAsia="tr-TR"/>
              </w:rPr>
              <w:t>İdiopatik</w:t>
            </w:r>
            <w:proofErr w:type="spellEnd"/>
            <w:r w:rsidRPr="00B509B1">
              <w:rPr>
                <w:sz w:val="22"/>
                <w:szCs w:val="22"/>
                <w:lang w:eastAsia="tr-TR"/>
              </w:rPr>
              <w:t xml:space="preserve"> </w:t>
            </w:r>
            <w:proofErr w:type="spellStart"/>
            <w:r w:rsidRPr="00B509B1">
              <w:rPr>
                <w:sz w:val="22"/>
                <w:szCs w:val="22"/>
                <w:lang w:eastAsia="tr-TR"/>
              </w:rPr>
              <w:t>hipoparatiroidizm</w:t>
            </w:r>
            <w:proofErr w:type="spellEnd"/>
          </w:p>
        </w:tc>
      </w:tr>
      <w:tr w:rsidR="0016770E" w:rsidRPr="00B509B1" w14:paraId="3115C06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13411CA" w14:textId="77777777" w:rsidR="0016770E" w:rsidRPr="00B509B1" w:rsidRDefault="0016770E" w:rsidP="00111CCD">
            <w:pPr>
              <w:jc w:val="both"/>
              <w:rPr>
                <w:b/>
                <w:bCs/>
                <w:sz w:val="22"/>
                <w:szCs w:val="22"/>
                <w:lang w:eastAsia="tr-TR"/>
              </w:rPr>
            </w:pPr>
            <w:r w:rsidRPr="00B509B1">
              <w:rPr>
                <w:b/>
                <w:bCs/>
                <w:sz w:val="22"/>
                <w:szCs w:val="22"/>
                <w:lang w:eastAsia="tr-TR"/>
              </w:rPr>
              <w:t>E20.1</w:t>
            </w:r>
          </w:p>
        </w:tc>
        <w:tc>
          <w:tcPr>
            <w:tcW w:w="7940" w:type="dxa"/>
            <w:tcBorders>
              <w:top w:val="nil"/>
              <w:left w:val="nil"/>
              <w:bottom w:val="single" w:sz="4" w:space="0" w:color="auto"/>
              <w:right w:val="single" w:sz="4" w:space="0" w:color="auto"/>
            </w:tcBorders>
            <w:noWrap/>
            <w:vAlign w:val="bottom"/>
          </w:tcPr>
          <w:p w14:paraId="059B4795" w14:textId="77777777" w:rsidR="0016770E" w:rsidRPr="00B509B1" w:rsidRDefault="0016770E" w:rsidP="00111CCD">
            <w:pPr>
              <w:rPr>
                <w:sz w:val="22"/>
                <w:szCs w:val="22"/>
                <w:lang w:eastAsia="tr-TR"/>
              </w:rPr>
            </w:pPr>
            <w:proofErr w:type="spellStart"/>
            <w:r w:rsidRPr="00B509B1">
              <w:rPr>
                <w:sz w:val="22"/>
                <w:szCs w:val="22"/>
                <w:lang w:eastAsia="tr-TR"/>
              </w:rPr>
              <w:t>Psödohipoparatiroidizm</w:t>
            </w:r>
            <w:proofErr w:type="spellEnd"/>
          </w:p>
        </w:tc>
      </w:tr>
      <w:tr w:rsidR="0016770E" w:rsidRPr="00B509B1" w14:paraId="10744F5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A82D569" w14:textId="77777777" w:rsidR="0016770E" w:rsidRPr="00B509B1" w:rsidRDefault="0016770E" w:rsidP="00111CCD">
            <w:pPr>
              <w:jc w:val="both"/>
              <w:rPr>
                <w:b/>
                <w:bCs/>
                <w:sz w:val="22"/>
                <w:szCs w:val="22"/>
                <w:lang w:eastAsia="tr-TR"/>
              </w:rPr>
            </w:pPr>
            <w:r w:rsidRPr="00B509B1">
              <w:rPr>
                <w:b/>
                <w:bCs/>
                <w:sz w:val="22"/>
                <w:szCs w:val="22"/>
                <w:lang w:eastAsia="tr-TR"/>
              </w:rPr>
              <w:t>E20.8</w:t>
            </w:r>
          </w:p>
        </w:tc>
        <w:tc>
          <w:tcPr>
            <w:tcW w:w="7940" w:type="dxa"/>
            <w:tcBorders>
              <w:top w:val="nil"/>
              <w:left w:val="nil"/>
              <w:bottom w:val="single" w:sz="4" w:space="0" w:color="auto"/>
              <w:right w:val="single" w:sz="4" w:space="0" w:color="auto"/>
            </w:tcBorders>
            <w:noWrap/>
            <w:vAlign w:val="bottom"/>
          </w:tcPr>
          <w:p w14:paraId="7841D424" w14:textId="77777777" w:rsidR="0016770E" w:rsidRPr="00B509B1" w:rsidRDefault="0016770E" w:rsidP="00111CCD">
            <w:pPr>
              <w:rPr>
                <w:sz w:val="22"/>
                <w:szCs w:val="22"/>
                <w:lang w:eastAsia="tr-TR"/>
              </w:rPr>
            </w:pPr>
            <w:proofErr w:type="spellStart"/>
            <w:r w:rsidRPr="00B509B1">
              <w:rPr>
                <w:sz w:val="22"/>
                <w:szCs w:val="22"/>
                <w:lang w:eastAsia="tr-TR"/>
              </w:rPr>
              <w:t>Hipoparatiroidizmler</w:t>
            </w:r>
            <w:proofErr w:type="spellEnd"/>
            <w:r w:rsidRPr="00B509B1">
              <w:rPr>
                <w:sz w:val="22"/>
                <w:szCs w:val="22"/>
                <w:lang w:eastAsia="tr-TR"/>
              </w:rPr>
              <w:t>, diğer</w:t>
            </w:r>
          </w:p>
        </w:tc>
      </w:tr>
      <w:tr w:rsidR="0016770E" w:rsidRPr="00B509B1" w14:paraId="3A2D8DB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9152DA6" w14:textId="77777777" w:rsidR="0016770E" w:rsidRPr="00B509B1" w:rsidRDefault="0016770E" w:rsidP="00111CCD">
            <w:pPr>
              <w:jc w:val="both"/>
              <w:rPr>
                <w:b/>
                <w:bCs/>
                <w:sz w:val="22"/>
                <w:szCs w:val="22"/>
                <w:lang w:eastAsia="tr-TR"/>
              </w:rPr>
            </w:pPr>
            <w:r w:rsidRPr="00B509B1">
              <w:rPr>
                <w:b/>
                <w:bCs/>
                <w:sz w:val="22"/>
                <w:szCs w:val="22"/>
                <w:lang w:eastAsia="tr-TR"/>
              </w:rPr>
              <w:t>E20.9</w:t>
            </w:r>
          </w:p>
        </w:tc>
        <w:tc>
          <w:tcPr>
            <w:tcW w:w="7940" w:type="dxa"/>
            <w:tcBorders>
              <w:top w:val="nil"/>
              <w:left w:val="nil"/>
              <w:bottom w:val="single" w:sz="4" w:space="0" w:color="auto"/>
              <w:right w:val="single" w:sz="4" w:space="0" w:color="auto"/>
            </w:tcBorders>
            <w:noWrap/>
            <w:vAlign w:val="bottom"/>
          </w:tcPr>
          <w:p w14:paraId="1C85201C" w14:textId="77777777" w:rsidR="0016770E" w:rsidRPr="00B509B1" w:rsidRDefault="0016770E" w:rsidP="00111CCD">
            <w:pPr>
              <w:rPr>
                <w:sz w:val="22"/>
                <w:szCs w:val="22"/>
                <w:lang w:eastAsia="tr-TR"/>
              </w:rPr>
            </w:pPr>
            <w:proofErr w:type="spellStart"/>
            <w:r w:rsidRPr="00B509B1">
              <w:rPr>
                <w:sz w:val="22"/>
                <w:szCs w:val="22"/>
                <w:lang w:eastAsia="tr-TR"/>
              </w:rPr>
              <w:t>Hipoparatiroidizm</w:t>
            </w:r>
            <w:proofErr w:type="spellEnd"/>
            <w:r w:rsidRPr="00B509B1">
              <w:rPr>
                <w:sz w:val="22"/>
                <w:szCs w:val="22"/>
                <w:lang w:eastAsia="tr-TR"/>
              </w:rPr>
              <w:t>, tanımlanmamış</w:t>
            </w:r>
          </w:p>
        </w:tc>
      </w:tr>
      <w:tr w:rsidR="0016770E" w:rsidRPr="00B509B1" w14:paraId="5D7E5DB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0A37503" w14:textId="77777777" w:rsidR="0016770E" w:rsidRPr="00B509B1" w:rsidRDefault="0016770E" w:rsidP="00111CCD">
            <w:pPr>
              <w:jc w:val="both"/>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19CCB667" w14:textId="77777777" w:rsidR="0016770E" w:rsidRPr="00B509B1" w:rsidRDefault="0016770E" w:rsidP="00111CCD">
            <w:pPr>
              <w:rPr>
                <w:sz w:val="22"/>
                <w:szCs w:val="22"/>
                <w:lang w:eastAsia="tr-TR"/>
              </w:rPr>
            </w:pPr>
          </w:p>
        </w:tc>
      </w:tr>
      <w:tr w:rsidR="0016770E" w:rsidRPr="00B509B1" w14:paraId="1A14F44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3DF1C93" w14:textId="77777777" w:rsidR="0016770E" w:rsidRPr="00B509B1" w:rsidRDefault="0016770E" w:rsidP="00111CCD">
            <w:pPr>
              <w:jc w:val="both"/>
              <w:rPr>
                <w:b/>
                <w:bCs/>
                <w:sz w:val="22"/>
                <w:szCs w:val="22"/>
                <w:lang w:eastAsia="tr-TR"/>
              </w:rPr>
            </w:pPr>
            <w:r w:rsidRPr="00B509B1">
              <w:rPr>
                <w:b/>
                <w:bCs/>
                <w:sz w:val="22"/>
                <w:szCs w:val="22"/>
                <w:lang w:eastAsia="tr-TR"/>
              </w:rPr>
              <w:t>E89.2</w:t>
            </w:r>
          </w:p>
        </w:tc>
        <w:tc>
          <w:tcPr>
            <w:tcW w:w="7940" w:type="dxa"/>
            <w:tcBorders>
              <w:top w:val="nil"/>
              <w:left w:val="nil"/>
              <w:bottom w:val="single" w:sz="4" w:space="0" w:color="auto"/>
              <w:right w:val="single" w:sz="4" w:space="0" w:color="auto"/>
            </w:tcBorders>
            <w:noWrap/>
            <w:vAlign w:val="bottom"/>
          </w:tcPr>
          <w:p w14:paraId="31580DC4" w14:textId="77777777" w:rsidR="0016770E" w:rsidRPr="00B509B1" w:rsidRDefault="0016770E" w:rsidP="00111CCD">
            <w:pPr>
              <w:rPr>
                <w:sz w:val="22"/>
                <w:szCs w:val="22"/>
                <w:lang w:eastAsia="tr-TR"/>
              </w:rPr>
            </w:pPr>
            <w:proofErr w:type="spellStart"/>
            <w:r w:rsidRPr="00B509B1">
              <w:rPr>
                <w:sz w:val="22"/>
                <w:szCs w:val="22"/>
                <w:lang w:eastAsia="tr-TR"/>
              </w:rPr>
              <w:t>Hipoparatiroidizm</w:t>
            </w:r>
            <w:proofErr w:type="spellEnd"/>
            <w:r w:rsidRPr="00B509B1">
              <w:rPr>
                <w:sz w:val="22"/>
                <w:szCs w:val="22"/>
                <w:lang w:eastAsia="tr-TR"/>
              </w:rPr>
              <w:t>, girişim sonrası gelişen</w:t>
            </w:r>
          </w:p>
        </w:tc>
      </w:tr>
    </w:tbl>
    <w:p w14:paraId="30EC9DC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r>
    </w:p>
    <w:p w14:paraId="006E1F3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7.3.1.1. </w:t>
      </w:r>
      <w:r w:rsidRPr="00B509B1">
        <w:rPr>
          <w:sz w:val="22"/>
          <w:szCs w:val="22"/>
        </w:rPr>
        <w:tab/>
        <w:t>Kalsiyum preparatları</w:t>
      </w:r>
    </w:p>
    <w:p w14:paraId="1BB0F3E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7.3.1.2. </w:t>
      </w:r>
      <w:r w:rsidRPr="00B509B1">
        <w:rPr>
          <w:sz w:val="22"/>
          <w:szCs w:val="22"/>
        </w:rPr>
        <w:tab/>
        <w:t>Vitamin D ve metabolitleri</w:t>
      </w:r>
    </w:p>
    <w:p w14:paraId="6E8993B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color w:val="993366"/>
          <w:sz w:val="22"/>
          <w:szCs w:val="22"/>
        </w:rPr>
        <w:tab/>
      </w:r>
      <w:r w:rsidRPr="00B509B1">
        <w:rPr>
          <w:b/>
          <w:bCs/>
          <w:color w:val="993366"/>
          <w:sz w:val="22"/>
          <w:szCs w:val="22"/>
        </w:rPr>
        <w:tab/>
      </w:r>
    </w:p>
    <w:p w14:paraId="2EF5FFE2" w14:textId="77777777" w:rsidR="0016770E" w:rsidRPr="00B509B1" w:rsidRDefault="0016770E" w:rsidP="0016770E">
      <w:pPr>
        <w:rPr>
          <w:sz w:val="22"/>
          <w:szCs w:val="22"/>
        </w:rPr>
      </w:pPr>
      <w:r w:rsidRPr="00B509B1">
        <w:rPr>
          <w:sz w:val="22"/>
          <w:szCs w:val="22"/>
        </w:rPr>
        <w:tab/>
        <w:t xml:space="preserve">7.3.2. </w:t>
      </w:r>
      <w:r w:rsidRPr="00B509B1">
        <w:rPr>
          <w:sz w:val="22"/>
          <w:szCs w:val="22"/>
        </w:rPr>
        <w:tab/>
      </w:r>
      <w:proofErr w:type="spellStart"/>
      <w:r w:rsidRPr="00B509B1">
        <w:rPr>
          <w:sz w:val="22"/>
          <w:szCs w:val="22"/>
        </w:rPr>
        <w:t>Hiperparatiroidi</w:t>
      </w:r>
      <w:proofErr w:type="spellEnd"/>
      <w:r w:rsidRPr="00B509B1">
        <w:rPr>
          <w:sz w:val="22"/>
          <w:szCs w:val="22"/>
        </w:rPr>
        <w:t xml:space="preserve"> </w:t>
      </w:r>
      <w:r w:rsidRPr="00B509B1">
        <w:rPr>
          <w:b/>
          <w:bCs/>
          <w:sz w:val="22"/>
          <w:szCs w:val="22"/>
        </w:rPr>
        <w:t>(E21.0-E21.3)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88B7F5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E665C24" w14:textId="77777777" w:rsidR="0016770E" w:rsidRPr="00B509B1" w:rsidRDefault="0016770E" w:rsidP="00111CCD">
            <w:pPr>
              <w:jc w:val="both"/>
              <w:rPr>
                <w:b/>
                <w:bCs/>
                <w:sz w:val="22"/>
                <w:szCs w:val="22"/>
                <w:lang w:eastAsia="tr-TR"/>
              </w:rPr>
            </w:pPr>
            <w:r w:rsidRPr="00B509B1">
              <w:rPr>
                <w:b/>
                <w:bCs/>
                <w:sz w:val="22"/>
                <w:szCs w:val="22"/>
                <w:lang w:eastAsia="tr-TR"/>
              </w:rPr>
              <w:t>E21.0</w:t>
            </w:r>
          </w:p>
        </w:tc>
        <w:tc>
          <w:tcPr>
            <w:tcW w:w="7940" w:type="dxa"/>
            <w:tcBorders>
              <w:top w:val="single" w:sz="4" w:space="0" w:color="auto"/>
              <w:left w:val="nil"/>
              <w:bottom w:val="single" w:sz="4" w:space="0" w:color="auto"/>
              <w:right w:val="single" w:sz="4" w:space="0" w:color="auto"/>
            </w:tcBorders>
            <w:noWrap/>
            <w:vAlign w:val="bottom"/>
          </w:tcPr>
          <w:p w14:paraId="27E99F28" w14:textId="77777777" w:rsidR="0016770E" w:rsidRPr="00B509B1" w:rsidRDefault="0016770E" w:rsidP="00111CCD">
            <w:pPr>
              <w:rPr>
                <w:sz w:val="22"/>
                <w:szCs w:val="22"/>
                <w:lang w:eastAsia="tr-TR"/>
              </w:rPr>
            </w:pPr>
            <w:r w:rsidRPr="00B509B1">
              <w:rPr>
                <w:sz w:val="22"/>
                <w:szCs w:val="22"/>
                <w:lang w:eastAsia="tr-TR"/>
              </w:rPr>
              <w:t>Primer hiperparatiroidizm</w:t>
            </w:r>
          </w:p>
        </w:tc>
      </w:tr>
      <w:tr w:rsidR="0016770E" w:rsidRPr="00B509B1" w14:paraId="041950A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AA14D8E" w14:textId="77777777" w:rsidR="0016770E" w:rsidRPr="00B509B1" w:rsidRDefault="0016770E" w:rsidP="00111CCD">
            <w:pPr>
              <w:jc w:val="both"/>
              <w:rPr>
                <w:b/>
                <w:bCs/>
                <w:sz w:val="22"/>
                <w:szCs w:val="22"/>
                <w:lang w:eastAsia="tr-TR"/>
              </w:rPr>
            </w:pPr>
            <w:r w:rsidRPr="00B509B1">
              <w:rPr>
                <w:b/>
                <w:bCs/>
                <w:sz w:val="22"/>
                <w:szCs w:val="22"/>
                <w:lang w:eastAsia="tr-TR"/>
              </w:rPr>
              <w:t>E21.1</w:t>
            </w:r>
          </w:p>
        </w:tc>
        <w:tc>
          <w:tcPr>
            <w:tcW w:w="7940" w:type="dxa"/>
            <w:tcBorders>
              <w:top w:val="nil"/>
              <w:left w:val="nil"/>
              <w:bottom w:val="single" w:sz="4" w:space="0" w:color="auto"/>
              <w:right w:val="single" w:sz="4" w:space="0" w:color="auto"/>
            </w:tcBorders>
            <w:noWrap/>
            <w:vAlign w:val="bottom"/>
          </w:tcPr>
          <w:p w14:paraId="0928FA5C" w14:textId="77777777" w:rsidR="0016770E" w:rsidRPr="00B509B1" w:rsidRDefault="0016770E" w:rsidP="00111CCD">
            <w:pPr>
              <w:rPr>
                <w:sz w:val="22"/>
                <w:szCs w:val="22"/>
                <w:lang w:eastAsia="tr-TR"/>
              </w:rPr>
            </w:pPr>
            <w:r w:rsidRPr="00B509B1">
              <w:rPr>
                <w:sz w:val="22"/>
                <w:szCs w:val="22"/>
                <w:lang w:eastAsia="tr-TR"/>
              </w:rPr>
              <w:t>Sekonder hiperparatiroidizm, başka yerde sınıflanmamış</w:t>
            </w:r>
          </w:p>
        </w:tc>
      </w:tr>
      <w:tr w:rsidR="0016770E" w:rsidRPr="00B509B1" w14:paraId="4BBCAAC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A36BC40" w14:textId="77777777" w:rsidR="0016770E" w:rsidRPr="00B509B1" w:rsidRDefault="0016770E" w:rsidP="00111CCD">
            <w:pPr>
              <w:jc w:val="both"/>
              <w:rPr>
                <w:b/>
                <w:bCs/>
                <w:sz w:val="22"/>
                <w:szCs w:val="22"/>
                <w:lang w:eastAsia="tr-TR"/>
              </w:rPr>
            </w:pPr>
            <w:r w:rsidRPr="00B509B1">
              <w:rPr>
                <w:b/>
                <w:bCs/>
                <w:sz w:val="22"/>
                <w:szCs w:val="22"/>
                <w:lang w:eastAsia="tr-TR"/>
              </w:rPr>
              <w:t>E21.2</w:t>
            </w:r>
          </w:p>
        </w:tc>
        <w:tc>
          <w:tcPr>
            <w:tcW w:w="7940" w:type="dxa"/>
            <w:tcBorders>
              <w:top w:val="nil"/>
              <w:left w:val="nil"/>
              <w:bottom w:val="single" w:sz="4" w:space="0" w:color="auto"/>
              <w:right w:val="single" w:sz="4" w:space="0" w:color="auto"/>
            </w:tcBorders>
            <w:noWrap/>
            <w:vAlign w:val="bottom"/>
          </w:tcPr>
          <w:p w14:paraId="00E0D0F3" w14:textId="77777777" w:rsidR="0016770E" w:rsidRPr="00B509B1" w:rsidRDefault="0016770E" w:rsidP="00111CCD">
            <w:pPr>
              <w:rPr>
                <w:sz w:val="22"/>
                <w:szCs w:val="22"/>
                <w:lang w:eastAsia="tr-TR"/>
              </w:rPr>
            </w:pPr>
            <w:r w:rsidRPr="00B509B1">
              <w:rPr>
                <w:sz w:val="22"/>
                <w:szCs w:val="22"/>
                <w:lang w:eastAsia="tr-TR"/>
              </w:rPr>
              <w:t>Hiperparatiroidizm, diğer</w:t>
            </w:r>
          </w:p>
        </w:tc>
      </w:tr>
      <w:tr w:rsidR="0016770E" w:rsidRPr="00B509B1" w14:paraId="7879AC7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FEF9BF6" w14:textId="77777777" w:rsidR="0016770E" w:rsidRPr="00B509B1" w:rsidRDefault="0016770E" w:rsidP="00111CCD">
            <w:pPr>
              <w:jc w:val="both"/>
              <w:rPr>
                <w:b/>
                <w:bCs/>
                <w:sz w:val="22"/>
                <w:szCs w:val="22"/>
                <w:lang w:eastAsia="tr-TR"/>
              </w:rPr>
            </w:pPr>
            <w:r w:rsidRPr="00B509B1">
              <w:rPr>
                <w:b/>
                <w:bCs/>
                <w:sz w:val="22"/>
                <w:szCs w:val="22"/>
                <w:lang w:eastAsia="tr-TR"/>
              </w:rPr>
              <w:t>E21.3</w:t>
            </w:r>
          </w:p>
        </w:tc>
        <w:tc>
          <w:tcPr>
            <w:tcW w:w="7940" w:type="dxa"/>
            <w:tcBorders>
              <w:top w:val="nil"/>
              <w:left w:val="nil"/>
              <w:bottom w:val="single" w:sz="4" w:space="0" w:color="auto"/>
              <w:right w:val="single" w:sz="4" w:space="0" w:color="auto"/>
            </w:tcBorders>
            <w:noWrap/>
            <w:vAlign w:val="bottom"/>
          </w:tcPr>
          <w:p w14:paraId="463EF63F" w14:textId="77777777" w:rsidR="0016770E" w:rsidRPr="00B509B1" w:rsidRDefault="0016770E" w:rsidP="00111CCD">
            <w:pPr>
              <w:rPr>
                <w:sz w:val="22"/>
                <w:szCs w:val="22"/>
                <w:lang w:eastAsia="tr-TR"/>
              </w:rPr>
            </w:pPr>
            <w:r w:rsidRPr="00B509B1">
              <w:rPr>
                <w:sz w:val="22"/>
                <w:szCs w:val="22"/>
                <w:lang w:eastAsia="tr-TR"/>
              </w:rPr>
              <w:t xml:space="preserve">Hiperparatiroidizm, tanımlanmamış </w:t>
            </w:r>
          </w:p>
        </w:tc>
      </w:tr>
    </w:tbl>
    <w:p w14:paraId="6EDA72C6" w14:textId="77777777" w:rsidR="0016770E" w:rsidRPr="00B509B1" w:rsidRDefault="0016770E" w:rsidP="0016770E">
      <w:pPr>
        <w:tabs>
          <w:tab w:val="left" w:pos="741"/>
          <w:tab w:val="left" w:pos="1596"/>
          <w:tab w:val="left" w:pos="2622"/>
          <w:tab w:val="left" w:pos="3933"/>
        </w:tabs>
        <w:spacing w:after="60"/>
        <w:rPr>
          <w:sz w:val="22"/>
          <w:szCs w:val="22"/>
        </w:rPr>
      </w:pPr>
    </w:p>
    <w:p w14:paraId="4D72077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7.3.2.1. </w:t>
      </w:r>
      <w:r w:rsidRPr="00B509B1">
        <w:rPr>
          <w:sz w:val="22"/>
          <w:szCs w:val="22"/>
        </w:rPr>
        <w:tab/>
        <w:t>Kalsitonin</w:t>
      </w:r>
    </w:p>
    <w:p w14:paraId="2A948173" w14:textId="77777777" w:rsidR="0016770E" w:rsidRPr="00B509B1" w:rsidRDefault="0016770E" w:rsidP="0016770E">
      <w:pPr>
        <w:tabs>
          <w:tab w:val="left" w:pos="741"/>
          <w:tab w:val="left" w:pos="1653"/>
          <w:tab w:val="left" w:pos="2622"/>
          <w:tab w:val="left" w:pos="3933"/>
        </w:tabs>
        <w:spacing w:after="60"/>
        <w:rPr>
          <w:sz w:val="22"/>
          <w:szCs w:val="22"/>
        </w:rPr>
      </w:pPr>
      <w:r w:rsidRPr="00B509B1">
        <w:rPr>
          <w:sz w:val="22"/>
          <w:szCs w:val="22"/>
        </w:rPr>
        <w:tab/>
        <w:t xml:space="preserve">               </w:t>
      </w:r>
      <w:r>
        <w:rPr>
          <w:sz w:val="22"/>
          <w:szCs w:val="22"/>
        </w:rPr>
        <w:t xml:space="preserve"> </w:t>
      </w:r>
      <w:r w:rsidRPr="00B509B1">
        <w:rPr>
          <w:sz w:val="22"/>
          <w:szCs w:val="22"/>
        </w:rPr>
        <w:t xml:space="preserve">7.3.2.2.      </w:t>
      </w:r>
      <w:proofErr w:type="spellStart"/>
      <w:r w:rsidRPr="00B509B1">
        <w:rPr>
          <w:sz w:val="22"/>
          <w:szCs w:val="22"/>
        </w:rPr>
        <w:t>Cinacalcet</w:t>
      </w:r>
      <w:proofErr w:type="spellEnd"/>
      <w:r w:rsidRPr="00B509B1">
        <w:rPr>
          <w:sz w:val="22"/>
          <w:szCs w:val="22"/>
        </w:rPr>
        <w:t>*</w:t>
      </w:r>
    </w:p>
    <w:p w14:paraId="1E36D4DF"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7.3.2.3.      </w:t>
      </w:r>
      <w:proofErr w:type="spellStart"/>
      <w:r w:rsidRPr="00B509B1">
        <w:rPr>
          <w:sz w:val="22"/>
          <w:szCs w:val="22"/>
        </w:rPr>
        <w:t>Parikalsitol</w:t>
      </w:r>
      <w:proofErr w:type="spellEnd"/>
      <w:r w:rsidRPr="00B509B1">
        <w:rPr>
          <w:sz w:val="22"/>
          <w:szCs w:val="22"/>
        </w:rPr>
        <w:t xml:space="preserve">* </w:t>
      </w:r>
    </w:p>
    <w:p w14:paraId="38913C6A" w14:textId="77777777" w:rsidR="0016770E" w:rsidRPr="00407A17" w:rsidRDefault="0016770E" w:rsidP="0016770E">
      <w:pPr>
        <w:tabs>
          <w:tab w:val="left" w:pos="741"/>
          <w:tab w:val="left" w:pos="1596"/>
          <w:tab w:val="left" w:pos="2622"/>
          <w:tab w:val="left" w:pos="3933"/>
        </w:tabs>
        <w:spacing w:after="60"/>
        <w:rPr>
          <w:color w:val="FF0000"/>
          <w:sz w:val="22"/>
          <w:szCs w:val="22"/>
        </w:rPr>
      </w:pPr>
      <w:r w:rsidRPr="00407A17">
        <w:rPr>
          <w:color w:val="FF0000"/>
          <w:sz w:val="22"/>
          <w:szCs w:val="22"/>
        </w:rPr>
        <w:t xml:space="preserve">                             </w:t>
      </w:r>
      <w:r w:rsidRPr="00407A17">
        <w:rPr>
          <w:color w:val="FF0000"/>
          <w:sz w:val="22"/>
          <w:szCs w:val="22"/>
          <w:lang w:eastAsia="tr-TR"/>
        </w:rPr>
        <w:t xml:space="preserve">7.3.2.4. </w:t>
      </w:r>
      <w:r>
        <w:rPr>
          <w:color w:val="FF0000"/>
          <w:sz w:val="22"/>
          <w:szCs w:val="22"/>
          <w:lang w:eastAsia="tr-TR"/>
        </w:rPr>
        <w:t xml:space="preserve">     </w:t>
      </w:r>
      <w:proofErr w:type="spellStart"/>
      <w:r w:rsidRPr="00407A17">
        <w:rPr>
          <w:color w:val="FF0000"/>
          <w:sz w:val="22"/>
          <w:szCs w:val="22"/>
          <w:lang w:eastAsia="tr-TR"/>
        </w:rPr>
        <w:t>Etelkalsetid</w:t>
      </w:r>
      <w:proofErr w:type="spellEnd"/>
      <w:r w:rsidRPr="00407A17">
        <w:rPr>
          <w:color w:val="FF0000"/>
          <w:sz w:val="22"/>
          <w:szCs w:val="22"/>
          <w:lang w:eastAsia="tr-TR"/>
        </w:rPr>
        <w:t>*</w:t>
      </w:r>
      <w:r>
        <w:rPr>
          <w:color w:val="FF0000"/>
          <w:sz w:val="22"/>
          <w:szCs w:val="22"/>
          <w:lang w:eastAsia="tr-TR"/>
        </w:rPr>
        <w:t xml:space="preserve"> </w:t>
      </w:r>
      <w:r w:rsidRPr="00480E71">
        <w:rPr>
          <w:b/>
          <w:bCs/>
          <w:color w:val="FF0000"/>
          <w:sz w:val="22"/>
          <w:szCs w:val="22"/>
          <w:lang w:eastAsia="tr-TR"/>
        </w:rPr>
        <w:t>Yürürlük: 06/05/2021</w:t>
      </w:r>
    </w:p>
    <w:p w14:paraId="36C77A56" w14:textId="77777777" w:rsidR="0016770E" w:rsidRPr="00B509B1" w:rsidRDefault="0016770E" w:rsidP="0016770E">
      <w:pPr>
        <w:tabs>
          <w:tab w:val="left" w:pos="741"/>
          <w:tab w:val="left" w:pos="1596"/>
          <w:tab w:val="left" w:pos="2622"/>
          <w:tab w:val="left" w:pos="3933"/>
        </w:tabs>
        <w:spacing w:after="60"/>
        <w:rPr>
          <w:b/>
          <w:bCs/>
          <w:sz w:val="22"/>
          <w:szCs w:val="22"/>
        </w:rPr>
      </w:pPr>
    </w:p>
    <w:p w14:paraId="1DAD0831"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7.4. </w:t>
      </w:r>
      <w:r w:rsidRPr="00B509B1">
        <w:rPr>
          <w:b/>
          <w:bCs/>
          <w:sz w:val="22"/>
          <w:szCs w:val="22"/>
        </w:rPr>
        <w:tab/>
        <w:t>Adrenal hastalıkları</w:t>
      </w:r>
    </w:p>
    <w:p w14:paraId="121FF634" w14:textId="77777777" w:rsidR="0016770E" w:rsidRPr="00B509B1" w:rsidRDefault="0016770E" w:rsidP="0016770E">
      <w:pPr>
        <w:rPr>
          <w:sz w:val="22"/>
          <w:szCs w:val="22"/>
        </w:rPr>
      </w:pPr>
      <w:r w:rsidRPr="00B509B1">
        <w:rPr>
          <w:sz w:val="22"/>
          <w:szCs w:val="22"/>
        </w:rPr>
        <w:tab/>
        <w:t>7.4.1.</w:t>
      </w:r>
      <w:r w:rsidRPr="00B509B1">
        <w:rPr>
          <w:sz w:val="22"/>
          <w:szCs w:val="22"/>
        </w:rPr>
        <w:tab/>
        <w:t xml:space="preserve">Adrenal yetmezliği </w:t>
      </w:r>
      <w:r w:rsidRPr="00B509B1">
        <w:rPr>
          <w:b/>
          <w:bCs/>
          <w:sz w:val="22"/>
          <w:szCs w:val="22"/>
        </w:rPr>
        <w:t>(E27.0 -E27.4)</w:t>
      </w:r>
    </w:p>
    <w:p w14:paraId="6F34D76B" w14:textId="77777777" w:rsidR="0016770E" w:rsidRPr="00B509B1" w:rsidRDefault="0016770E" w:rsidP="0016770E">
      <w:pPr>
        <w:tabs>
          <w:tab w:val="left" w:pos="741"/>
          <w:tab w:val="left" w:pos="1596"/>
          <w:tab w:val="left" w:pos="2622"/>
          <w:tab w:val="left" w:pos="3933"/>
        </w:tabs>
        <w:spacing w:after="60"/>
        <w:rPr>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E2C4C0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9391C5B" w14:textId="77777777" w:rsidR="0016770E" w:rsidRPr="00B509B1" w:rsidRDefault="0016770E" w:rsidP="00111CCD">
            <w:pPr>
              <w:jc w:val="center"/>
              <w:rPr>
                <w:b/>
                <w:bCs/>
                <w:sz w:val="22"/>
                <w:szCs w:val="22"/>
              </w:rPr>
            </w:pPr>
            <w:r w:rsidRPr="00B509B1">
              <w:rPr>
                <w:b/>
                <w:bCs/>
                <w:sz w:val="22"/>
                <w:szCs w:val="22"/>
                <w:lang w:eastAsia="tr-TR"/>
              </w:rPr>
              <w:t>E27.0</w:t>
            </w:r>
          </w:p>
        </w:tc>
        <w:tc>
          <w:tcPr>
            <w:tcW w:w="7940" w:type="dxa"/>
            <w:tcBorders>
              <w:top w:val="single" w:sz="4" w:space="0" w:color="auto"/>
              <w:left w:val="nil"/>
              <w:bottom w:val="single" w:sz="4" w:space="0" w:color="auto"/>
              <w:right w:val="single" w:sz="4" w:space="0" w:color="auto"/>
            </w:tcBorders>
            <w:noWrap/>
            <w:vAlign w:val="bottom"/>
          </w:tcPr>
          <w:p w14:paraId="7F01ABE4" w14:textId="77777777" w:rsidR="0016770E" w:rsidRPr="00B509B1" w:rsidRDefault="0016770E" w:rsidP="00111CCD">
            <w:pPr>
              <w:rPr>
                <w:b/>
                <w:bCs/>
                <w:sz w:val="22"/>
                <w:szCs w:val="22"/>
              </w:rPr>
            </w:pPr>
            <w:r w:rsidRPr="00B509B1">
              <w:rPr>
                <w:sz w:val="22"/>
                <w:szCs w:val="22"/>
                <w:lang w:eastAsia="tr-TR"/>
              </w:rPr>
              <w:t>Adrenokortikal aşırı aktiviteler, diğer</w:t>
            </w:r>
          </w:p>
        </w:tc>
      </w:tr>
      <w:tr w:rsidR="0016770E" w:rsidRPr="00B509B1" w14:paraId="011516E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46E833D" w14:textId="77777777" w:rsidR="0016770E" w:rsidRPr="00B509B1" w:rsidRDefault="0016770E" w:rsidP="00111CCD">
            <w:pPr>
              <w:jc w:val="center"/>
              <w:rPr>
                <w:b/>
                <w:bCs/>
                <w:sz w:val="22"/>
                <w:szCs w:val="22"/>
                <w:lang w:eastAsia="tr-TR"/>
              </w:rPr>
            </w:pPr>
            <w:r w:rsidRPr="00B509B1">
              <w:rPr>
                <w:b/>
                <w:bCs/>
                <w:sz w:val="22"/>
                <w:szCs w:val="22"/>
                <w:lang w:eastAsia="tr-TR"/>
              </w:rPr>
              <w:t>E27.1</w:t>
            </w:r>
          </w:p>
        </w:tc>
        <w:tc>
          <w:tcPr>
            <w:tcW w:w="7940" w:type="dxa"/>
            <w:tcBorders>
              <w:top w:val="nil"/>
              <w:left w:val="nil"/>
              <w:bottom w:val="single" w:sz="4" w:space="0" w:color="auto"/>
              <w:right w:val="single" w:sz="4" w:space="0" w:color="auto"/>
            </w:tcBorders>
            <w:noWrap/>
            <w:vAlign w:val="bottom"/>
          </w:tcPr>
          <w:p w14:paraId="1EAD8006" w14:textId="77777777" w:rsidR="0016770E" w:rsidRPr="00B509B1" w:rsidRDefault="0016770E" w:rsidP="00111CCD">
            <w:pPr>
              <w:rPr>
                <w:sz w:val="22"/>
                <w:szCs w:val="22"/>
                <w:lang w:eastAsia="tr-TR"/>
              </w:rPr>
            </w:pPr>
            <w:r w:rsidRPr="00B509B1">
              <w:rPr>
                <w:sz w:val="22"/>
                <w:szCs w:val="22"/>
                <w:lang w:eastAsia="tr-TR"/>
              </w:rPr>
              <w:t>Primer adrenokortikal yetmezlik</w:t>
            </w:r>
          </w:p>
        </w:tc>
      </w:tr>
      <w:tr w:rsidR="0016770E" w:rsidRPr="00B509B1" w14:paraId="63126FE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11BB87E" w14:textId="77777777" w:rsidR="0016770E" w:rsidRPr="00B509B1" w:rsidRDefault="0016770E" w:rsidP="00111CCD">
            <w:pPr>
              <w:jc w:val="center"/>
              <w:rPr>
                <w:b/>
                <w:bCs/>
                <w:sz w:val="22"/>
                <w:szCs w:val="22"/>
                <w:lang w:eastAsia="tr-TR"/>
              </w:rPr>
            </w:pPr>
            <w:r w:rsidRPr="00B509B1">
              <w:rPr>
                <w:b/>
                <w:bCs/>
                <w:sz w:val="22"/>
                <w:szCs w:val="22"/>
                <w:lang w:eastAsia="tr-TR"/>
              </w:rPr>
              <w:t>E27.2</w:t>
            </w:r>
          </w:p>
        </w:tc>
        <w:tc>
          <w:tcPr>
            <w:tcW w:w="7940" w:type="dxa"/>
            <w:tcBorders>
              <w:top w:val="nil"/>
              <w:left w:val="nil"/>
              <w:bottom w:val="single" w:sz="4" w:space="0" w:color="auto"/>
              <w:right w:val="single" w:sz="4" w:space="0" w:color="auto"/>
            </w:tcBorders>
            <w:noWrap/>
            <w:vAlign w:val="bottom"/>
          </w:tcPr>
          <w:p w14:paraId="3F816BD4" w14:textId="77777777" w:rsidR="0016770E" w:rsidRPr="00B509B1" w:rsidRDefault="0016770E" w:rsidP="00111CCD">
            <w:pPr>
              <w:rPr>
                <w:sz w:val="22"/>
                <w:szCs w:val="22"/>
                <w:lang w:eastAsia="tr-TR"/>
              </w:rPr>
            </w:pPr>
            <w:proofErr w:type="spellStart"/>
            <w:r w:rsidRPr="00B509B1">
              <w:rPr>
                <w:sz w:val="22"/>
                <w:szCs w:val="22"/>
                <w:lang w:eastAsia="tr-TR"/>
              </w:rPr>
              <w:t>Addison</w:t>
            </w:r>
            <w:proofErr w:type="spellEnd"/>
            <w:r w:rsidRPr="00B509B1">
              <w:rPr>
                <w:sz w:val="22"/>
                <w:szCs w:val="22"/>
                <w:lang w:eastAsia="tr-TR"/>
              </w:rPr>
              <w:t xml:space="preserve"> krizi</w:t>
            </w:r>
          </w:p>
        </w:tc>
      </w:tr>
      <w:tr w:rsidR="0016770E" w:rsidRPr="00B509B1" w14:paraId="4768900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55AF463" w14:textId="77777777" w:rsidR="0016770E" w:rsidRPr="00B509B1" w:rsidRDefault="0016770E" w:rsidP="00111CCD">
            <w:pPr>
              <w:jc w:val="center"/>
              <w:rPr>
                <w:b/>
                <w:bCs/>
                <w:sz w:val="22"/>
                <w:szCs w:val="22"/>
                <w:lang w:eastAsia="tr-TR"/>
              </w:rPr>
            </w:pPr>
            <w:r w:rsidRPr="00B509B1">
              <w:rPr>
                <w:b/>
                <w:bCs/>
                <w:sz w:val="22"/>
                <w:szCs w:val="22"/>
                <w:lang w:eastAsia="tr-TR"/>
              </w:rPr>
              <w:t>E27.3</w:t>
            </w:r>
          </w:p>
        </w:tc>
        <w:tc>
          <w:tcPr>
            <w:tcW w:w="7940" w:type="dxa"/>
            <w:tcBorders>
              <w:top w:val="nil"/>
              <w:left w:val="nil"/>
              <w:bottom w:val="single" w:sz="4" w:space="0" w:color="auto"/>
              <w:right w:val="single" w:sz="4" w:space="0" w:color="auto"/>
            </w:tcBorders>
            <w:noWrap/>
            <w:vAlign w:val="bottom"/>
          </w:tcPr>
          <w:p w14:paraId="1D5E5827" w14:textId="77777777" w:rsidR="0016770E" w:rsidRPr="00B509B1" w:rsidRDefault="0016770E" w:rsidP="00111CCD">
            <w:pPr>
              <w:rPr>
                <w:sz w:val="22"/>
                <w:szCs w:val="22"/>
                <w:lang w:eastAsia="tr-TR"/>
              </w:rPr>
            </w:pPr>
            <w:r w:rsidRPr="00B509B1">
              <w:rPr>
                <w:sz w:val="22"/>
                <w:szCs w:val="22"/>
                <w:lang w:eastAsia="tr-TR"/>
              </w:rPr>
              <w:t>Adrenokortikal yetmezlik, ilaçlara bağlı</w:t>
            </w:r>
          </w:p>
        </w:tc>
      </w:tr>
      <w:tr w:rsidR="0016770E" w:rsidRPr="00B509B1" w14:paraId="3F3F674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1696D47" w14:textId="77777777" w:rsidR="0016770E" w:rsidRPr="00B509B1" w:rsidRDefault="0016770E" w:rsidP="00111CCD">
            <w:pPr>
              <w:jc w:val="center"/>
              <w:rPr>
                <w:b/>
                <w:bCs/>
                <w:sz w:val="22"/>
                <w:szCs w:val="22"/>
                <w:lang w:eastAsia="tr-TR"/>
              </w:rPr>
            </w:pPr>
            <w:r w:rsidRPr="00B509B1">
              <w:rPr>
                <w:b/>
                <w:bCs/>
                <w:sz w:val="22"/>
                <w:szCs w:val="22"/>
                <w:lang w:eastAsia="tr-TR"/>
              </w:rPr>
              <w:t>E27.4</w:t>
            </w:r>
          </w:p>
        </w:tc>
        <w:tc>
          <w:tcPr>
            <w:tcW w:w="7940" w:type="dxa"/>
            <w:tcBorders>
              <w:top w:val="nil"/>
              <w:left w:val="nil"/>
              <w:bottom w:val="single" w:sz="4" w:space="0" w:color="auto"/>
              <w:right w:val="single" w:sz="4" w:space="0" w:color="auto"/>
            </w:tcBorders>
            <w:noWrap/>
            <w:vAlign w:val="bottom"/>
          </w:tcPr>
          <w:p w14:paraId="1491FA63" w14:textId="77777777" w:rsidR="0016770E" w:rsidRPr="00B509B1" w:rsidRDefault="0016770E" w:rsidP="00111CCD">
            <w:pPr>
              <w:rPr>
                <w:sz w:val="22"/>
                <w:szCs w:val="22"/>
                <w:lang w:eastAsia="tr-TR"/>
              </w:rPr>
            </w:pPr>
            <w:r w:rsidRPr="00B509B1">
              <w:rPr>
                <w:sz w:val="22"/>
                <w:szCs w:val="22"/>
                <w:lang w:eastAsia="tr-TR"/>
              </w:rPr>
              <w:t>Adrenokortikal yetmezlik, diğer ve tanımlanmamış</w:t>
            </w:r>
          </w:p>
        </w:tc>
      </w:tr>
    </w:tbl>
    <w:p w14:paraId="7E69FB49" w14:textId="77777777" w:rsidR="0016770E" w:rsidRPr="00B509B1" w:rsidRDefault="0016770E" w:rsidP="0016770E">
      <w:pPr>
        <w:tabs>
          <w:tab w:val="left" w:pos="741"/>
          <w:tab w:val="left" w:pos="1596"/>
          <w:tab w:val="left" w:pos="2622"/>
          <w:tab w:val="left" w:pos="3933"/>
        </w:tabs>
        <w:spacing w:after="60"/>
        <w:rPr>
          <w:sz w:val="22"/>
          <w:szCs w:val="22"/>
        </w:rPr>
      </w:pPr>
    </w:p>
    <w:p w14:paraId="42DA205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7.4.1.1. </w:t>
      </w:r>
      <w:r w:rsidRPr="00B509B1">
        <w:rPr>
          <w:sz w:val="22"/>
          <w:szCs w:val="22"/>
        </w:rPr>
        <w:tab/>
        <w:t>Lorenzo yağı</w:t>
      </w:r>
    </w:p>
    <w:p w14:paraId="4516CCE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7.4.1.2. </w:t>
      </w:r>
      <w:r w:rsidRPr="00B509B1">
        <w:rPr>
          <w:sz w:val="22"/>
          <w:szCs w:val="22"/>
        </w:rPr>
        <w:tab/>
        <w:t xml:space="preserve">ACTH </w:t>
      </w:r>
    </w:p>
    <w:p w14:paraId="16C0392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7.4.1.3. </w:t>
      </w:r>
      <w:r w:rsidRPr="00B509B1">
        <w:rPr>
          <w:sz w:val="22"/>
          <w:szCs w:val="22"/>
        </w:rPr>
        <w:tab/>
        <w:t xml:space="preserve">Kortikosteroidler </w:t>
      </w:r>
    </w:p>
    <w:p w14:paraId="675C4DB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7.4.1.4. </w:t>
      </w:r>
      <w:r w:rsidRPr="00B509B1">
        <w:rPr>
          <w:sz w:val="22"/>
          <w:szCs w:val="22"/>
        </w:rPr>
        <w:tab/>
      </w:r>
      <w:proofErr w:type="spellStart"/>
      <w:r w:rsidRPr="00B509B1">
        <w:rPr>
          <w:sz w:val="22"/>
          <w:szCs w:val="22"/>
        </w:rPr>
        <w:t>Mineralokortikoidler</w:t>
      </w:r>
      <w:proofErr w:type="spellEnd"/>
    </w:p>
    <w:p w14:paraId="5B1EAEE3" w14:textId="77777777" w:rsidR="0016770E" w:rsidRPr="00B509B1" w:rsidRDefault="0016770E" w:rsidP="0016770E">
      <w:pPr>
        <w:tabs>
          <w:tab w:val="left" w:pos="741"/>
          <w:tab w:val="left" w:pos="1596"/>
          <w:tab w:val="left" w:pos="2622"/>
          <w:tab w:val="left" w:pos="3933"/>
        </w:tabs>
        <w:spacing w:after="60"/>
        <w:rPr>
          <w:sz w:val="22"/>
          <w:szCs w:val="22"/>
        </w:rPr>
      </w:pPr>
    </w:p>
    <w:p w14:paraId="43281DE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7.4.2. </w:t>
      </w:r>
      <w:r w:rsidRPr="00B509B1">
        <w:rPr>
          <w:sz w:val="22"/>
          <w:szCs w:val="22"/>
        </w:rPr>
        <w:tab/>
        <w:t xml:space="preserve">Adrenal </w:t>
      </w:r>
      <w:proofErr w:type="spellStart"/>
      <w:r w:rsidRPr="00B509B1">
        <w:rPr>
          <w:sz w:val="22"/>
          <w:szCs w:val="22"/>
        </w:rPr>
        <w:t>hiperfonksiyonu</w:t>
      </w:r>
      <w:proofErr w:type="spellEnd"/>
    </w:p>
    <w:p w14:paraId="750FB57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lastRenderedPageBreak/>
        <w:tab/>
      </w:r>
      <w:r w:rsidRPr="00B509B1">
        <w:rPr>
          <w:sz w:val="22"/>
          <w:szCs w:val="22"/>
        </w:rPr>
        <w:tab/>
        <w:t xml:space="preserve">7.4.2.1. </w:t>
      </w:r>
      <w:r w:rsidRPr="00B509B1">
        <w:rPr>
          <w:sz w:val="22"/>
          <w:szCs w:val="22"/>
        </w:rPr>
        <w:tab/>
      </w:r>
      <w:proofErr w:type="spellStart"/>
      <w:r w:rsidRPr="00B509B1">
        <w:rPr>
          <w:sz w:val="22"/>
          <w:szCs w:val="22"/>
        </w:rPr>
        <w:t>Hiperaldosteronizm</w:t>
      </w:r>
      <w:proofErr w:type="spellEnd"/>
      <w:r w:rsidRPr="00B509B1">
        <w:rPr>
          <w:b/>
          <w:bCs/>
          <w:sz w:val="32"/>
          <w:szCs w:val="32"/>
        </w:rPr>
        <w:t xml:space="preserve"> </w:t>
      </w:r>
      <w:r w:rsidRPr="00B509B1">
        <w:rPr>
          <w:b/>
          <w:bCs/>
          <w:sz w:val="22"/>
          <w:szCs w:val="22"/>
        </w:rPr>
        <w:t>(E26)</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6566D38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6B1061E" w14:textId="77777777" w:rsidR="0016770E" w:rsidRPr="00B509B1" w:rsidRDefault="0016770E" w:rsidP="00111CCD">
            <w:pPr>
              <w:rPr>
                <w:b/>
                <w:bCs/>
                <w:sz w:val="22"/>
                <w:szCs w:val="22"/>
                <w:lang w:eastAsia="tr-TR"/>
              </w:rPr>
            </w:pPr>
            <w:r w:rsidRPr="00B509B1">
              <w:rPr>
                <w:b/>
                <w:bCs/>
                <w:sz w:val="22"/>
                <w:szCs w:val="22"/>
                <w:lang w:eastAsia="tr-TR"/>
              </w:rPr>
              <w:t>E26</w:t>
            </w:r>
          </w:p>
        </w:tc>
        <w:tc>
          <w:tcPr>
            <w:tcW w:w="7940" w:type="dxa"/>
            <w:tcBorders>
              <w:top w:val="single" w:sz="4" w:space="0" w:color="auto"/>
              <w:left w:val="nil"/>
              <w:bottom w:val="single" w:sz="4" w:space="0" w:color="auto"/>
              <w:right w:val="single" w:sz="4" w:space="0" w:color="auto"/>
            </w:tcBorders>
            <w:noWrap/>
            <w:vAlign w:val="bottom"/>
          </w:tcPr>
          <w:p w14:paraId="0044AB28" w14:textId="77777777" w:rsidR="0016770E" w:rsidRPr="00B509B1" w:rsidRDefault="0016770E" w:rsidP="00111CCD">
            <w:pPr>
              <w:rPr>
                <w:sz w:val="22"/>
                <w:szCs w:val="22"/>
                <w:lang w:eastAsia="tr-TR"/>
              </w:rPr>
            </w:pPr>
            <w:proofErr w:type="spellStart"/>
            <w:r w:rsidRPr="00B509B1">
              <w:rPr>
                <w:sz w:val="22"/>
                <w:szCs w:val="22"/>
                <w:lang w:eastAsia="tr-TR"/>
              </w:rPr>
              <w:t>Hiperaldosteronizm</w:t>
            </w:r>
            <w:proofErr w:type="spellEnd"/>
          </w:p>
        </w:tc>
      </w:tr>
      <w:tr w:rsidR="0016770E" w:rsidRPr="00B509B1" w14:paraId="73696EB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4CEC701" w14:textId="77777777" w:rsidR="0016770E" w:rsidRPr="00B509B1" w:rsidRDefault="0016770E" w:rsidP="00111CCD">
            <w:pPr>
              <w:rPr>
                <w:b/>
                <w:bCs/>
                <w:sz w:val="22"/>
                <w:szCs w:val="22"/>
                <w:lang w:eastAsia="tr-TR"/>
              </w:rPr>
            </w:pPr>
            <w:r w:rsidRPr="00B509B1">
              <w:rPr>
                <w:b/>
                <w:bCs/>
                <w:sz w:val="22"/>
                <w:szCs w:val="22"/>
                <w:lang w:eastAsia="tr-TR"/>
              </w:rPr>
              <w:t>E26.0</w:t>
            </w:r>
          </w:p>
        </w:tc>
        <w:tc>
          <w:tcPr>
            <w:tcW w:w="7940" w:type="dxa"/>
            <w:tcBorders>
              <w:top w:val="nil"/>
              <w:left w:val="nil"/>
              <w:bottom w:val="single" w:sz="4" w:space="0" w:color="auto"/>
              <w:right w:val="single" w:sz="4" w:space="0" w:color="auto"/>
            </w:tcBorders>
            <w:noWrap/>
            <w:vAlign w:val="bottom"/>
          </w:tcPr>
          <w:p w14:paraId="7BB5401C" w14:textId="77777777" w:rsidR="0016770E" w:rsidRPr="00B509B1" w:rsidRDefault="0016770E" w:rsidP="00111CCD">
            <w:pPr>
              <w:rPr>
                <w:sz w:val="22"/>
                <w:szCs w:val="22"/>
                <w:lang w:eastAsia="tr-TR"/>
              </w:rPr>
            </w:pPr>
            <w:r w:rsidRPr="00B509B1">
              <w:rPr>
                <w:sz w:val="22"/>
                <w:szCs w:val="22"/>
                <w:lang w:eastAsia="tr-TR"/>
              </w:rPr>
              <w:t xml:space="preserve">Primer </w:t>
            </w:r>
            <w:proofErr w:type="spellStart"/>
            <w:r w:rsidRPr="00B509B1">
              <w:rPr>
                <w:sz w:val="22"/>
                <w:szCs w:val="22"/>
                <w:lang w:eastAsia="tr-TR"/>
              </w:rPr>
              <w:t>hiperaldosteronizm</w:t>
            </w:r>
            <w:proofErr w:type="spellEnd"/>
          </w:p>
        </w:tc>
      </w:tr>
      <w:tr w:rsidR="0016770E" w:rsidRPr="00B509B1" w14:paraId="78ABD13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EC8C509" w14:textId="77777777" w:rsidR="0016770E" w:rsidRPr="00B509B1" w:rsidRDefault="0016770E" w:rsidP="00111CCD">
            <w:pPr>
              <w:rPr>
                <w:b/>
                <w:bCs/>
                <w:sz w:val="22"/>
                <w:szCs w:val="22"/>
                <w:lang w:eastAsia="tr-TR"/>
              </w:rPr>
            </w:pPr>
            <w:r w:rsidRPr="00B509B1">
              <w:rPr>
                <w:b/>
                <w:bCs/>
                <w:sz w:val="22"/>
                <w:szCs w:val="22"/>
                <w:lang w:eastAsia="tr-TR"/>
              </w:rPr>
              <w:t>E26.1</w:t>
            </w:r>
          </w:p>
        </w:tc>
        <w:tc>
          <w:tcPr>
            <w:tcW w:w="7940" w:type="dxa"/>
            <w:tcBorders>
              <w:top w:val="nil"/>
              <w:left w:val="nil"/>
              <w:bottom w:val="single" w:sz="4" w:space="0" w:color="auto"/>
              <w:right w:val="single" w:sz="4" w:space="0" w:color="auto"/>
            </w:tcBorders>
            <w:noWrap/>
            <w:vAlign w:val="bottom"/>
          </w:tcPr>
          <w:p w14:paraId="673BB56C" w14:textId="77777777" w:rsidR="0016770E" w:rsidRPr="00B509B1" w:rsidRDefault="0016770E" w:rsidP="00111CCD">
            <w:pPr>
              <w:rPr>
                <w:sz w:val="22"/>
                <w:szCs w:val="22"/>
                <w:lang w:eastAsia="tr-TR"/>
              </w:rPr>
            </w:pPr>
            <w:r w:rsidRPr="00B509B1">
              <w:rPr>
                <w:sz w:val="22"/>
                <w:szCs w:val="22"/>
                <w:lang w:eastAsia="tr-TR"/>
              </w:rPr>
              <w:t xml:space="preserve">Sekonder </w:t>
            </w:r>
            <w:proofErr w:type="spellStart"/>
            <w:r w:rsidRPr="00B509B1">
              <w:rPr>
                <w:sz w:val="22"/>
                <w:szCs w:val="22"/>
                <w:lang w:eastAsia="tr-TR"/>
              </w:rPr>
              <w:t>hiperaldosteronizm</w:t>
            </w:r>
            <w:proofErr w:type="spellEnd"/>
          </w:p>
        </w:tc>
      </w:tr>
      <w:tr w:rsidR="0016770E" w:rsidRPr="00B509B1" w14:paraId="1264A92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2852049" w14:textId="77777777" w:rsidR="0016770E" w:rsidRPr="00B509B1" w:rsidRDefault="0016770E" w:rsidP="00111CCD">
            <w:pPr>
              <w:rPr>
                <w:b/>
                <w:bCs/>
                <w:sz w:val="22"/>
                <w:szCs w:val="22"/>
                <w:lang w:eastAsia="tr-TR"/>
              </w:rPr>
            </w:pPr>
            <w:r w:rsidRPr="00B509B1">
              <w:rPr>
                <w:b/>
                <w:bCs/>
                <w:sz w:val="22"/>
                <w:szCs w:val="22"/>
                <w:lang w:eastAsia="tr-TR"/>
              </w:rPr>
              <w:t>E26.8</w:t>
            </w:r>
          </w:p>
        </w:tc>
        <w:tc>
          <w:tcPr>
            <w:tcW w:w="7940" w:type="dxa"/>
            <w:tcBorders>
              <w:top w:val="nil"/>
              <w:left w:val="nil"/>
              <w:bottom w:val="single" w:sz="4" w:space="0" w:color="auto"/>
              <w:right w:val="single" w:sz="4" w:space="0" w:color="auto"/>
            </w:tcBorders>
            <w:noWrap/>
            <w:vAlign w:val="bottom"/>
          </w:tcPr>
          <w:p w14:paraId="7834887A" w14:textId="77777777" w:rsidR="0016770E" w:rsidRPr="00B509B1" w:rsidRDefault="0016770E" w:rsidP="00111CCD">
            <w:pPr>
              <w:rPr>
                <w:sz w:val="22"/>
                <w:szCs w:val="22"/>
                <w:lang w:eastAsia="tr-TR"/>
              </w:rPr>
            </w:pPr>
            <w:proofErr w:type="spellStart"/>
            <w:r w:rsidRPr="00B509B1">
              <w:rPr>
                <w:sz w:val="22"/>
                <w:szCs w:val="22"/>
                <w:lang w:eastAsia="tr-TR"/>
              </w:rPr>
              <w:t>Hiperaldosteronizm</w:t>
            </w:r>
            <w:proofErr w:type="spellEnd"/>
            <w:r w:rsidRPr="00B509B1">
              <w:rPr>
                <w:sz w:val="22"/>
                <w:szCs w:val="22"/>
                <w:lang w:eastAsia="tr-TR"/>
              </w:rPr>
              <w:t>, diğer</w:t>
            </w:r>
          </w:p>
        </w:tc>
      </w:tr>
      <w:tr w:rsidR="0016770E" w:rsidRPr="00B509B1" w14:paraId="4D8F143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ABB231A" w14:textId="77777777" w:rsidR="0016770E" w:rsidRPr="00B509B1" w:rsidRDefault="0016770E" w:rsidP="00111CCD">
            <w:pPr>
              <w:rPr>
                <w:b/>
                <w:bCs/>
                <w:sz w:val="22"/>
                <w:szCs w:val="22"/>
                <w:lang w:eastAsia="tr-TR"/>
              </w:rPr>
            </w:pPr>
            <w:r w:rsidRPr="00B509B1">
              <w:rPr>
                <w:b/>
                <w:bCs/>
                <w:sz w:val="22"/>
                <w:szCs w:val="22"/>
                <w:lang w:eastAsia="tr-TR"/>
              </w:rPr>
              <w:t>E26.9</w:t>
            </w:r>
          </w:p>
        </w:tc>
        <w:tc>
          <w:tcPr>
            <w:tcW w:w="7940" w:type="dxa"/>
            <w:tcBorders>
              <w:top w:val="nil"/>
              <w:left w:val="nil"/>
              <w:bottom w:val="single" w:sz="4" w:space="0" w:color="auto"/>
              <w:right w:val="single" w:sz="4" w:space="0" w:color="auto"/>
            </w:tcBorders>
            <w:noWrap/>
            <w:vAlign w:val="bottom"/>
          </w:tcPr>
          <w:p w14:paraId="383E6AAC" w14:textId="77777777" w:rsidR="0016770E" w:rsidRPr="00B509B1" w:rsidRDefault="0016770E" w:rsidP="00111CCD">
            <w:pPr>
              <w:rPr>
                <w:sz w:val="22"/>
                <w:szCs w:val="22"/>
                <w:lang w:eastAsia="tr-TR"/>
              </w:rPr>
            </w:pPr>
            <w:proofErr w:type="spellStart"/>
            <w:r w:rsidRPr="00B509B1">
              <w:rPr>
                <w:sz w:val="22"/>
                <w:szCs w:val="22"/>
                <w:lang w:eastAsia="tr-TR"/>
              </w:rPr>
              <w:t>Hiperaldosteronizm</w:t>
            </w:r>
            <w:proofErr w:type="spellEnd"/>
            <w:r w:rsidRPr="00B509B1">
              <w:rPr>
                <w:sz w:val="22"/>
                <w:szCs w:val="22"/>
                <w:lang w:eastAsia="tr-TR"/>
              </w:rPr>
              <w:t>, tanımlanmamış</w:t>
            </w:r>
          </w:p>
        </w:tc>
      </w:tr>
    </w:tbl>
    <w:p w14:paraId="05083424" w14:textId="77777777" w:rsidR="0016770E" w:rsidRPr="00B509B1" w:rsidRDefault="0016770E" w:rsidP="0016770E">
      <w:pPr>
        <w:tabs>
          <w:tab w:val="left" w:pos="741"/>
          <w:tab w:val="left" w:pos="1596"/>
          <w:tab w:val="left" w:pos="2622"/>
          <w:tab w:val="left" w:pos="3933"/>
        </w:tabs>
        <w:spacing w:after="60"/>
        <w:rPr>
          <w:sz w:val="22"/>
          <w:szCs w:val="22"/>
        </w:rPr>
      </w:pPr>
    </w:p>
    <w:p w14:paraId="26C50399" w14:textId="77777777" w:rsidR="0016770E" w:rsidRPr="00B509B1" w:rsidRDefault="0016770E" w:rsidP="0016770E">
      <w:pPr>
        <w:tabs>
          <w:tab w:val="left" w:pos="741"/>
          <w:tab w:val="left" w:pos="1596"/>
          <w:tab w:val="left" w:pos="2622"/>
          <w:tab w:val="left" w:pos="3705"/>
        </w:tabs>
        <w:spacing w:after="60"/>
        <w:rPr>
          <w:sz w:val="22"/>
          <w:szCs w:val="22"/>
        </w:rPr>
      </w:pPr>
      <w:r w:rsidRPr="00B509B1">
        <w:rPr>
          <w:sz w:val="22"/>
          <w:szCs w:val="22"/>
        </w:rPr>
        <w:tab/>
      </w:r>
      <w:r w:rsidRPr="00B509B1">
        <w:rPr>
          <w:sz w:val="22"/>
          <w:szCs w:val="22"/>
        </w:rPr>
        <w:tab/>
      </w:r>
      <w:r w:rsidRPr="00B509B1">
        <w:rPr>
          <w:sz w:val="22"/>
          <w:szCs w:val="22"/>
        </w:rPr>
        <w:tab/>
        <w:t xml:space="preserve">7.4.2.1.1. </w:t>
      </w:r>
      <w:r w:rsidRPr="00B509B1">
        <w:rPr>
          <w:sz w:val="22"/>
          <w:szCs w:val="22"/>
        </w:rPr>
        <w:tab/>
        <w:t>Aldosteron antagonistleri</w:t>
      </w:r>
    </w:p>
    <w:p w14:paraId="6F27D919" w14:textId="77777777" w:rsidR="0016770E" w:rsidRPr="00B509B1" w:rsidRDefault="0016770E" w:rsidP="0016770E">
      <w:pPr>
        <w:tabs>
          <w:tab w:val="left" w:pos="741"/>
          <w:tab w:val="left" w:pos="1596"/>
          <w:tab w:val="left" w:pos="2622"/>
          <w:tab w:val="left" w:pos="3705"/>
        </w:tabs>
        <w:spacing w:after="60"/>
        <w:rPr>
          <w:sz w:val="22"/>
          <w:szCs w:val="22"/>
        </w:rPr>
      </w:pPr>
      <w:r w:rsidRPr="00B509B1">
        <w:rPr>
          <w:sz w:val="22"/>
          <w:szCs w:val="22"/>
        </w:rPr>
        <w:tab/>
      </w:r>
      <w:r w:rsidRPr="00B509B1">
        <w:rPr>
          <w:sz w:val="22"/>
          <w:szCs w:val="22"/>
        </w:rPr>
        <w:tab/>
      </w:r>
      <w:r w:rsidRPr="00B509B1">
        <w:rPr>
          <w:sz w:val="22"/>
          <w:szCs w:val="22"/>
        </w:rPr>
        <w:tab/>
        <w:t xml:space="preserve">7.4.2.1.2. </w:t>
      </w:r>
      <w:r w:rsidRPr="00B509B1">
        <w:rPr>
          <w:sz w:val="22"/>
          <w:szCs w:val="22"/>
        </w:rPr>
        <w:tab/>
        <w:t>Antihipertansifler ve kombinasyonları</w:t>
      </w:r>
    </w:p>
    <w:p w14:paraId="66C09016" w14:textId="77777777" w:rsidR="0016770E" w:rsidRPr="00B509B1" w:rsidRDefault="0016770E" w:rsidP="0016770E">
      <w:pPr>
        <w:tabs>
          <w:tab w:val="left" w:pos="741"/>
          <w:tab w:val="left" w:pos="1596"/>
          <w:tab w:val="left" w:pos="2622"/>
          <w:tab w:val="left" w:pos="3705"/>
        </w:tabs>
        <w:spacing w:after="60"/>
        <w:rPr>
          <w:sz w:val="22"/>
          <w:szCs w:val="22"/>
        </w:rPr>
      </w:pPr>
    </w:p>
    <w:p w14:paraId="04648D83" w14:textId="77777777" w:rsidR="0016770E" w:rsidRPr="00B509B1" w:rsidRDefault="0016770E" w:rsidP="0016770E">
      <w:pPr>
        <w:tabs>
          <w:tab w:val="left" w:pos="741"/>
          <w:tab w:val="left" w:pos="1368"/>
          <w:tab w:val="left" w:pos="1596"/>
          <w:tab w:val="left" w:pos="2622"/>
          <w:tab w:val="left" w:pos="3933"/>
        </w:tabs>
        <w:spacing w:after="60"/>
        <w:ind w:left="741" w:firstLine="57"/>
        <w:rPr>
          <w:sz w:val="22"/>
          <w:szCs w:val="22"/>
        </w:rPr>
      </w:pPr>
      <w:r w:rsidRPr="00B509B1">
        <w:rPr>
          <w:sz w:val="22"/>
          <w:szCs w:val="22"/>
        </w:rPr>
        <w:t xml:space="preserve">7.4.3. </w:t>
      </w:r>
      <w:r w:rsidRPr="00B509B1">
        <w:rPr>
          <w:sz w:val="22"/>
          <w:szCs w:val="22"/>
        </w:rPr>
        <w:tab/>
        <w:t xml:space="preserve">    </w:t>
      </w:r>
      <w:proofErr w:type="spellStart"/>
      <w:r w:rsidRPr="00B509B1">
        <w:rPr>
          <w:sz w:val="22"/>
          <w:szCs w:val="22"/>
        </w:rPr>
        <w:t>Bartter</w:t>
      </w:r>
      <w:proofErr w:type="spellEnd"/>
      <w:r w:rsidRPr="00B509B1">
        <w:rPr>
          <w:sz w:val="22"/>
          <w:szCs w:val="22"/>
        </w:rPr>
        <w:t xml:space="preserve"> Sendromu</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14F3F0D6" w14:textId="77777777" w:rsidTr="00111CCD">
        <w:trPr>
          <w:trHeight w:val="315"/>
        </w:trPr>
        <w:tc>
          <w:tcPr>
            <w:tcW w:w="960" w:type="dxa"/>
            <w:noWrap/>
            <w:vAlign w:val="bottom"/>
          </w:tcPr>
          <w:p w14:paraId="20959530" w14:textId="77777777" w:rsidR="0016770E" w:rsidRPr="00B509B1" w:rsidRDefault="0016770E" w:rsidP="00111CCD">
            <w:pPr>
              <w:rPr>
                <w:b/>
                <w:bCs/>
                <w:sz w:val="22"/>
                <w:szCs w:val="22"/>
                <w:lang w:eastAsia="tr-TR"/>
              </w:rPr>
            </w:pPr>
            <w:r w:rsidRPr="00B509B1">
              <w:rPr>
                <w:b/>
                <w:bCs/>
                <w:sz w:val="22"/>
                <w:szCs w:val="22"/>
                <w:lang w:eastAsia="tr-TR"/>
              </w:rPr>
              <w:t>E26.9</w:t>
            </w:r>
          </w:p>
        </w:tc>
        <w:tc>
          <w:tcPr>
            <w:tcW w:w="7940" w:type="dxa"/>
            <w:noWrap/>
            <w:vAlign w:val="bottom"/>
          </w:tcPr>
          <w:p w14:paraId="25890790" w14:textId="77777777" w:rsidR="0016770E" w:rsidRPr="00B509B1" w:rsidRDefault="0016770E" w:rsidP="00111CCD">
            <w:pPr>
              <w:rPr>
                <w:sz w:val="22"/>
                <w:szCs w:val="22"/>
                <w:lang w:eastAsia="tr-TR"/>
              </w:rPr>
            </w:pPr>
            <w:proofErr w:type="spellStart"/>
            <w:r w:rsidRPr="00B509B1">
              <w:rPr>
                <w:sz w:val="22"/>
                <w:szCs w:val="22"/>
                <w:lang w:eastAsia="tr-TR"/>
              </w:rPr>
              <w:t>Hiperaldosteronizm</w:t>
            </w:r>
            <w:proofErr w:type="spellEnd"/>
            <w:r w:rsidRPr="00B509B1">
              <w:rPr>
                <w:sz w:val="22"/>
                <w:szCs w:val="22"/>
                <w:lang w:eastAsia="tr-TR"/>
              </w:rPr>
              <w:t>, tanımlanmamış</w:t>
            </w:r>
          </w:p>
        </w:tc>
      </w:tr>
    </w:tbl>
    <w:p w14:paraId="6D6B0D31" w14:textId="77777777" w:rsidR="0016770E" w:rsidRPr="00B509B1" w:rsidRDefault="0016770E" w:rsidP="0016770E">
      <w:pPr>
        <w:tabs>
          <w:tab w:val="left" w:pos="741"/>
          <w:tab w:val="left" w:pos="1596"/>
          <w:tab w:val="left" w:pos="2622"/>
          <w:tab w:val="left" w:pos="3705"/>
        </w:tabs>
        <w:spacing w:after="60"/>
        <w:rPr>
          <w:b/>
          <w:bCs/>
          <w:color w:val="993366"/>
          <w:sz w:val="22"/>
          <w:szCs w:val="22"/>
        </w:rPr>
      </w:pPr>
      <w:r w:rsidRPr="00B509B1">
        <w:rPr>
          <w:b/>
          <w:bCs/>
          <w:color w:val="993366"/>
          <w:sz w:val="22"/>
          <w:szCs w:val="22"/>
        </w:rPr>
        <w:tab/>
      </w:r>
      <w:r w:rsidRPr="00B509B1">
        <w:rPr>
          <w:b/>
          <w:bCs/>
          <w:color w:val="993366"/>
          <w:sz w:val="22"/>
          <w:szCs w:val="22"/>
        </w:rPr>
        <w:tab/>
      </w:r>
      <w:r w:rsidRPr="00B509B1">
        <w:rPr>
          <w:b/>
          <w:bCs/>
          <w:color w:val="993366"/>
          <w:sz w:val="22"/>
          <w:szCs w:val="22"/>
        </w:rPr>
        <w:tab/>
      </w:r>
    </w:p>
    <w:p w14:paraId="3EE60DA2" w14:textId="77777777" w:rsidR="0016770E" w:rsidRPr="00B509B1" w:rsidRDefault="0016770E" w:rsidP="0016770E">
      <w:pPr>
        <w:tabs>
          <w:tab w:val="left" w:pos="741"/>
          <w:tab w:val="left" w:pos="1596"/>
          <w:tab w:val="left" w:pos="2622"/>
          <w:tab w:val="left" w:pos="3705"/>
        </w:tabs>
        <w:spacing w:after="60"/>
        <w:rPr>
          <w:sz w:val="22"/>
          <w:szCs w:val="22"/>
        </w:rPr>
      </w:pPr>
      <w:r w:rsidRPr="00B509B1">
        <w:rPr>
          <w:b/>
          <w:bCs/>
          <w:color w:val="993366"/>
          <w:sz w:val="22"/>
          <w:szCs w:val="22"/>
        </w:rPr>
        <w:tab/>
      </w:r>
      <w:r w:rsidRPr="00B509B1">
        <w:rPr>
          <w:b/>
          <w:bCs/>
          <w:color w:val="993366"/>
          <w:sz w:val="22"/>
          <w:szCs w:val="22"/>
        </w:rPr>
        <w:tab/>
      </w:r>
      <w:r w:rsidRPr="00B509B1">
        <w:rPr>
          <w:b/>
          <w:bCs/>
          <w:color w:val="993366"/>
          <w:sz w:val="22"/>
          <w:szCs w:val="22"/>
        </w:rPr>
        <w:tab/>
      </w:r>
      <w:r w:rsidRPr="00B509B1">
        <w:rPr>
          <w:sz w:val="22"/>
          <w:szCs w:val="22"/>
        </w:rPr>
        <w:t xml:space="preserve">7.4.3.1.       Potasyum Klorür </w:t>
      </w:r>
    </w:p>
    <w:p w14:paraId="1AA5CB02"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7.5. </w:t>
      </w:r>
      <w:r w:rsidRPr="00B509B1">
        <w:rPr>
          <w:b/>
          <w:bCs/>
          <w:sz w:val="22"/>
          <w:szCs w:val="22"/>
        </w:rPr>
        <w:tab/>
        <w:t>Kemik hastalıkları</w:t>
      </w:r>
    </w:p>
    <w:p w14:paraId="6569C65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7.5.1. </w:t>
      </w:r>
      <w:r w:rsidRPr="00B509B1">
        <w:rPr>
          <w:sz w:val="22"/>
          <w:szCs w:val="22"/>
        </w:rPr>
        <w:tab/>
      </w:r>
      <w:proofErr w:type="spellStart"/>
      <w:r w:rsidRPr="00B509B1">
        <w:rPr>
          <w:sz w:val="22"/>
          <w:szCs w:val="22"/>
        </w:rPr>
        <w:t>Rezistan</w:t>
      </w:r>
      <w:proofErr w:type="spellEnd"/>
      <w:r w:rsidRPr="00B509B1">
        <w:rPr>
          <w:sz w:val="22"/>
          <w:szCs w:val="22"/>
        </w:rPr>
        <w:t xml:space="preserve"> </w:t>
      </w:r>
      <w:proofErr w:type="spellStart"/>
      <w:r w:rsidRPr="00B509B1">
        <w:rPr>
          <w:sz w:val="22"/>
          <w:szCs w:val="22"/>
        </w:rPr>
        <w:t>rickets</w:t>
      </w:r>
      <w:proofErr w:type="spellEnd"/>
      <w:r w:rsidRPr="00B509B1">
        <w:rPr>
          <w:sz w:val="22"/>
          <w:szCs w:val="22"/>
        </w:rPr>
        <w:t xml:space="preserve"> ve osteomalazi</w:t>
      </w:r>
      <w:proofErr w:type="gramStart"/>
      <w:r w:rsidRPr="00B509B1">
        <w:rPr>
          <w:sz w:val="22"/>
          <w:szCs w:val="22"/>
        </w:rPr>
        <w:t xml:space="preserve">   </w:t>
      </w:r>
      <w:r w:rsidRPr="00B509B1">
        <w:rPr>
          <w:b/>
          <w:bCs/>
          <w:sz w:val="22"/>
          <w:szCs w:val="22"/>
        </w:rPr>
        <w:t>(</w:t>
      </w:r>
      <w:proofErr w:type="gramEnd"/>
      <w:r w:rsidRPr="00B509B1">
        <w:rPr>
          <w:b/>
          <w:bCs/>
          <w:sz w:val="22"/>
          <w:szCs w:val="22"/>
        </w:rPr>
        <w:t>E55.0)</w:t>
      </w:r>
      <w:proofErr w:type="gramStart"/>
      <w:r w:rsidRPr="00B509B1">
        <w:rPr>
          <w:b/>
          <w:bCs/>
          <w:sz w:val="22"/>
          <w:szCs w:val="22"/>
        </w:rPr>
        <w:t xml:space="preserve">   (</w:t>
      </w:r>
      <w:proofErr w:type="gramEnd"/>
      <w:r w:rsidRPr="00B509B1">
        <w:rPr>
          <w:b/>
          <w:bCs/>
          <w:sz w:val="22"/>
          <w:szCs w:val="22"/>
        </w:rPr>
        <w:t>M83)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FCC5AE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5EA1347" w14:textId="77777777" w:rsidR="0016770E" w:rsidRPr="00B509B1" w:rsidRDefault="0016770E" w:rsidP="00111CCD">
            <w:pPr>
              <w:rPr>
                <w:b/>
                <w:bCs/>
                <w:sz w:val="22"/>
                <w:szCs w:val="22"/>
                <w:lang w:eastAsia="tr-TR"/>
              </w:rPr>
            </w:pPr>
            <w:r w:rsidRPr="00B509B1">
              <w:rPr>
                <w:b/>
                <w:bCs/>
                <w:sz w:val="22"/>
                <w:szCs w:val="22"/>
                <w:lang w:eastAsia="tr-TR"/>
              </w:rPr>
              <w:t>E55.0</w:t>
            </w:r>
          </w:p>
        </w:tc>
        <w:tc>
          <w:tcPr>
            <w:tcW w:w="7940" w:type="dxa"/>
            <w:tcBorders>
              <w:top w:val="single" w:sz="4" w:space="0" w:color="auto"/>
              <w:left w:val="nil"/>
              <w:bottom w:val="single" w:sz="4" w:space="0" w:color="auto"/>
              <w:right w:val="single" w:sz="4" w:space="0" w:color="auto"/>
            </w:tcBorders>
            <w:noWrap/>
            <w:vAlign w:val="bottom"/>
          </w:tcPr>
          <w:p w14:paraId="1FF25C51" w14:textId="77777777" w:rsidR="0016770E" w:rsidRPr="00B509B1" w:rsidRDefault="0016770E" w:rsidP="00111CCD">
            <w:pPr>
              <w:rPr>
                <w:sz w:val="22"/>
                <w:szCs w:val="22"/>
                <w:lang w:eastAsia="tr-TR"/>
              </w:rPr>
            </w:pPr>
            <w:r w:rsidRPr="00B509B1">
              <w:rPr>
                <w:sz w:val="22"/>
                <w:szCs w:val="22"/>
                <w:lang w:eastAsia="tr-TR"/>
              </w:rPr>
              <w:t>Raşitizm, aktif</w:t>
            </w:r>
          </w:p>
        </w:tc>
      </w:tr>
      <w:tr w:rsidR="0016770E" w:rsidRPr="00B509B1" w14:paraId="713842F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DC74034"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6FF6FC41" w14:textId="77777777" w:rsidR="0016770E" w:rsidRPr="00B509B1" w:rsidRDefault="0016770E" w:rsidP="00111CCD">
            <w:pPr>
              <w:rPr>
                <w:sz w:val="22"/>
                <w:szCs w:val="22"/>
                <w:lang w:eastAsia="tr-TR"/>
              </w:rPr>
            </w:pPr>
          </w:p>
        </w:tc>
      </w:tr>
      <w:tr w:rsidR="0016770E" w:rsidRPr="00B509B1" w14:paraId="7D17521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66F145F" w14:textId="77777777" w:rsidR="0016770E" w:rsidRPr="00B509B1" w:rsidRDefault="0016770E" w:rsidP="00111CCD">
            <w:pPr>
              <w:rPr>
                <w:b/>
                <w:bCs/>
                <w:sz w:val="22"/>
                <w:szCs w:val="22"/>
                <w:lang w:eastAsia="tr-TR"/>
              </w:rPr>
            </w:pPr>
            <w:r w:rsidRPr="00B509B1">
              <w:rPr>
                <w:b/>
                <w:bCs/>
                <w:sz w:val="22"/>
                <w:szCs w:val="22"/>
                <w:lang w:eastAsia="tr-TR"/>
              </w:rPr>
              <w:t>M83</w:t>
            </w:r>
          </w:p>
        </w:tc>
        <w:tc>
          <w:tcPr>
            <w:tcW w:w="7940" w:type="dxa"/>
            <w:tcBorders>
              <w:top w:val="nil"/>
              <w:left w:val="nil"/>
              <w:bottom w:val="single" w:sz="4" w:space="0" w:color="auto"/>
              <w:right w:val="single" w:sz="4" w:space="0" w:color="auto"/>
            </w:tcBorders>
            <w:noWrap/>
            <w:vAlign w:val="bottom"/>
          </w:tcPr>
          <w:p w14:paraId="3E6D2AFF" w14:textId="77777777" w:rsidR="0016770E" w:rsidRPr="00B509B1" w:rsidRDefault="0016770E" w:rsidP="00111CCD">
            <w:pPr>
              <w:rPr>
                <w:sz w:val="22"/>
                <w:szCs w:val="22"/>
                <w:lang w:eastAsia="tr-TR"/>
              </w:rPr>
            </w:pPr>
            <w:r w:rsidRPr="00B509B1">
              <w:rPr>
                <w:sz w:val="22"/>
                <w:szCs w:val="22"/>
                <w:lang w:eastAsia="tr-TR"/>
              </w:rPr>
              <w:t>Erişkin osteomalazi</w:t>
            </w:r>
          </w:p>
        </w:tc>
      </w:tr>
      <w:tr w:rsidR="0016770E" w:rsidRPr="00B509B1" w14:paraId="222476D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2B584A5" w14:textId="77777777" w:rsidR="0016770E" w:rsidRPr="00B509B1" w:rsidRDefault="0016770E" w:rsidP="00111CCD">
            <w:pPr>
              <w:rPr>
                <w:b/>
                <w:bCs/>
                <w:sz w:val="22"/>
                <w:szCs w:val="22"/>
                <w:lang w:eastAsia="tr-TR"/>
              </w:rPr>
            </w:pPr>
            <w:r w:rsidRPr="00B509B1">
              <w:rPr>
                <w:b/>
                <w:bCs/>
                <w:sz w:val="22"/>
                <w:szCs w:val="22"/>
                <w:lang w:eastAsia="tr-TR"/>
              </w:rPr>
              <w:t>M83.0</w:t>
            </w:r>
          </w:p>
        </w:tc>
        <w:tc>
          <w:tcPr>
            <w:tcW w:w="7940" w:type="dxa"/>
            <w:tcBorders>
              <w:top w:val="nil"/>
              <w:left w:val="nil"/>
              <w:bottom w:val="single" w:sz="4" w:space="0" w:color="auto"/>
              <w:right w:val="single" w:sz="4" w:space="0" w:color="auto"/>
            </w:tcBorders>
            <w:noWrap/>
            <w:vAlign w:val="bottom"/>
          </w:tcPr>
          <w:p w14:paraId="08AE4F4A" w14:textId="77777777" w:rsidR="0016770E" w:rsidRPr="00B509B1" w:rsidRDefault="0016770E" w:rsidP="00111CCD">
            <w:pPr>
              <w:rPr>
                <w:sz w:val="22"/>
                <w:szCs w:val="22"/>
                <w:lang w:eastAsia="tr-TR"/>
              </w:rPr>
            </w:pPr>
            <w:proofErr w:type="spellStart"/>
            <w:r w:rsidRPr="00B509B1">
              <w:rPr>
                <w:sz w:val="22"/>
                <w:szCs w:val="22"/>
                <w:lang w:eastAsia="tr-TR"/>
              </w:rPr>
              <w:t>Puerperal</w:t>
            </w:r>
            <w:proofErr w:type="spellEnd"/>
            <w:r w:rsidRPr="00B509B1">
              <w:rPr>
                <w:sz w:val="22"/>
                <w:szCs w:val="22"/>
                <w:lang w:eastAsia="tr-TR"/>
              </w:rPr>
              <w:t xml:space="preserve"> osteomalazi</w:t>
            </w:r>
          </w:p>
        </w:tc>
      </w:tr>
      <w:tr w:rsidR="0016770E" w:rsidRPr="00B509B1" w14:paraId="3760D7F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BF00656" w14:textId="77777777" w:rsidR="0016770E" w:rsidRPr="00B509B1" w:rsidRDefault="0016770E" w:rsidP="00111CCD">
            <w:pPr>
              <w:rPr>
                <w:b/>
                <w:bCs/>
                <w:sz w:val="22"/>
                <w:szCs w:val="22"/>
                <w:lang w:eastAsia="tr-TR"/>
              </w:rPr>
            </w:pPr>
            <w:r w:rsidRPr="00B509B1">
              <w:rPr>
                <w:b/>
                <w:bCs/>
                <w:sz w:val="22"/>
                <w:szCs w:val="22"/>
                <w:lang w:eastAsia="tr-TR"/>
              </w:rPr>
              <w:t>M83.1</w:t>
            </w:r>
          </w:p>
        </w:tc>
        <w:tc>
          <w:tcPr>
            <w:tcW w:w="7940" w:type="dxa"/>
            <w:tcBorders>
              <w:top w:val="nil"/>
              <w:left w:val="nil"/>
              <w:bottom w:val="single" w:sz="4" w:space="0" w:color="auto"/>
              <w:right w:val="single" w:sz="4" w:space="0" w:color="auto"/>
            </w:tcBorders>
            <w:noWrap/>
            <w:vAlign w:val="bottom"/>
          </w:tcPr>
          <w:p w14:paraId="723005F1" w14:textId="77777777" w:rsidR="0016770E" w:rsidRPr="00B509B1" w:rsidRDefault="0016770E" w:rsidP="00111CCD">
            <w:pPr>
              <w:rPr>
                <w:sz w:val="22"/>
                <w:szCs w:val="22"/>
                <w:lang w:eastAsia="tr-TR"/>
              </w:rPr>
            </w:pPr>
            <w:proofErr w:type="spellStart"/>
            <w:r w:rsidRPr="00B509B1">
              <w:rPr>
                <w:sz w:val="22"/>
                <w:szCs w:val="22"/>
                <w:lang w:eastAsia="tr-TR"/>
              </w:rPr>
              <w:t>Senil</w:t>
            </w:r>
            <w:proofErr w:type="spellEnd"/>
            <w:r w:rsidRPr="00B509B1">
              <w:rPr>
                <w:sz w:val="22"/>
                <w:szCs w:val="22"/>
                <w:lang w:eastAsia="tr-TR"/>
              </w:rPr>
              <w:t xml:space="preserve"> osteomalazi</w:t>
            </w:r>
          </w:p>
        </w:tc>
      </w:tr>
      <w:tr w:rsidR="0016770E" w:rsidRPr="00B509B1" w14:paraId="7E52D99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94A5B2E" w14:textId="77777777" w:rsidR="0016770E" w:rsidRPr="00B509B1" w:rsidRDefault="0016770E" w:rsidP="00111CCD">
            <w:pPr>
              <w:rPr>
                <w:b/>
                <w:bCs/>
                <w:sz w:val="22"/>
                <w:szCs w:val="22"/>
                <w:lang w:eastAsia="tr-TR"/>
              </w:rPr>
            </w:pPr>
            <w:r w:rsidRPr="00B509B1">
              <w:rPr>
                <w:b/>
                <w:bCs/>
                <w:sz w:val="22"/>
                <w:szCs w:val="22"/>
                <w:lang w:eastAsia="tr-TR"/>
              </w:rPr>
              <w:t>M83.2</w:t>
            </w:r>
          </w:p>
        </w:tc>
        <w:tc>
          <w:tcPr>
            <w:tcW w:w="7940" w:type="dxa"/>
            <w:tcBorders>
              <w:top w:val="nil"/>
              <w:left w:val="nil"/>
              <w:bottom w:val="single" w:sz="4" w:space="0" w:color="auto"/>
              <w:right w:val="single" w:sz="4" w:space="0" w:color="auto"/>
            </w:tcBorders>
            <w:noWrap/>
            <w:vAlign w:val="bottom"/>
          </w:tcPr>
          <w:p w14:paraId="5498A084" w14:textId="77777777" w:rsidR="0016770E" w:rsidRPr="00B509B1" w:rsidRDefault="0016770E" w:rsidP="00111CCD">
            <w:pPr>
              <w:rPr>
                <w:sz w:val="22"/>
                <w:szCs w:val="22"/>
                <w:lang w:eastAsia="tr-TR"/>
              </w:rPr>
            </w:pPr>
            <w:r w:rsidRPr="00B509B1">
              <w:rPr>
                <w:sz w:val="22"/>
                <w:szCs w:val="22"/>
                <w:lang w:eastAsia="tr-TR"/>
              </w:rPr>
              <w:t>Yetişkin osteomalazisi, malabsorbsiyona bağlı</w:t>
            </w:r>
          </w:p>
        </w:tc>
      </w:tr>
      <w:tr w:rsidR="0016770E" w:rsidRPr="00B509B1" w14:paraId="4C4E3D0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B73714B" w14:textId="77777777" w:rsidR="0016770E" w:rsidRPr="00B509B1" w:rsidRDefault="0016770E" w:rsidP="00111CCD">
            <w:pPr>
              <w:rPr>
                <w:b/>
                <w:bCs/>
                <w:sz w:val="22"/>
                <w:szCs w:val="22"/>
                <w:lang w:eastAsia="tr-TR"/>
              </w:rPr>
            </w:pPr>
            <w:r w:rsidRPr="00B509B1">
              <w:rPr>
                <w:b/>
                <w:bCs/>
                <w:sz w:val="22"/>
                <w:szCs w:val="22"/>
                <w:lang w:eastAsia="tr-TR"/>
              </w:rPr>
              <w:t>M83.3</w:t>
            </w:r>
          </w:p>
        </w:tc>
        <w:tc>
          <w:tcPr>
            <w:tcW w:w="7940" w:type="dxa"/>
            <w:tcBorders>
              <w:top w:val="nil"/>
              <w:left w:val="nil"/>
              <w:bottom w:val="single" w:sz="4" w:space="0" w:color="auto"/>
              <w:right w:val="single" w:sz="4" w:space="0" w:color="auto"/>
            </w:tcBorders>
            <w:noWrap/>
            <w:vAlign w:val="bottom"/>
          </w:tcPr>
          <w:p w14:paraId="26CE1D7E" w14:textId="77777777" w:rsidR="0016770E" w:rsidRPr="00B509B1" w:rsidRDefault="0016770E" w:rsidP="00111CCD">
            <w:pPr>
              <w:rPr>
                <w:sz w:val="22"/>
                <w:szCs w:val="22"/>
                <w:lang w:eastAsia="tr-TR"/>
              </w:rPr>
            </w:pPr>
            <w:r w:rsidRPr="00B509B1">
              <w:rPr>
                <w:sz w:val="22"/>
                <w:szCs w:val="22"/>
                <w:lang w:eastAsia="tr-TR"/>
              </w:rPr>
              <w:t>Erişkin osteomalazisi, malnütrisyona bağlı</w:t>
            </w:r>
          </w:p>
        </w:tc>
      </w:tr>
      <w:tr w:rsidR="0016770E" w:rsidRPr="00B509B1" w14:paraId="159A963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088B9C4" w14:textId="77777777" w:rsidR="0016770E" w:rsidRPr="00B509B1" w:rsidRDefault="0016770E" w:rsidP="00111CCD">
            <w:pPr>
              <w:rPr>
                <w:b/>
                <w:bCs/>
                <w:sz w:val="22"/>
                <w:szCs w:val="22"/>
                <w:lang w:eastAsia="tr-TR"/>
              </w:rPr>
            </w:pPr>
            <w:r w:rsidRPr="00B509B1">
              <w:rPr>
                <w:b/>
                <w:bCs/>
                <w:sz w:val="22"/>
                <w:szCs w:val="22"/>
                <w:lang w:eastAsia="tr-TR"/>
              </w:rPr>
              <w:t>M83.4</w:t>
            </w:r>
          </w:p>
        </w:tc>
        <w:tc>
          <w:tcPr>
            <w:tcW w:w="7940" w:type="dxa"/>
            <w:tcBorders>
              <w:top w:val="nil"/>
              <w:left w:val="nil"/>
              <w:bottom w:val="single" w:sz="4" w:space="0" w:color="auto"/>
              <w:right w:val="single" w:sz="4" w:space="0" w:color="auto"/>
            </w:tcBorders>
            <w:noWrap/>
            <w:vAlign w:val="bottom"/>
          </w:tcPr>
          <w:p w14:paraId="484B8E30" w14:textId="77777777" w:rsidR="0016770E" w:rsidRPr="00B509B1" w:rsidRDefault="0016770E" w:rsidP="00111CCD">
            <w:pPr>
              <w:rPr>
                <w:sz w:val="22"/>
                <w:szCs w:val="22"/>
                <w:lang w:eastAsia="tr-TR"/>
              </w:rPr>
            </w:pPr>
            <w:r w:rsidRPr="00B509B1">
              <w:rPr>
                <w:sz w:val="22"/>
                <w:szCs w:val="22"/>
                <w:lang w:eastAsia="tr-TR"/>
              </w:rPr>
              <w:t>Alüminyum kemik hastalığı</w:t>
            </w:r>
          </w:p>
        </w:tc>
      </w:tr>
      <w:tr w:rsidR="0016770E" w:rsidRPr="00B509B1" w14:paraId="69987BF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680859A" w14:textId="77777777" w:rsidR="0016770E" w:rsidRPr="00B509B1" w:rsidRDefault="0016770E" w:rsidP="00111CCD">
            <w:pPr>
              <w:rPr>
                <w:b/>
                <w:bCs/>
                <w:sz w:val="22"/>
                <w:szCs w:val="22"/>
                <w:lang w:eastAsia="tr-TR"/>
              </w:rPr>
            </w:pPr>
            <w:r w:rsidRPr="00B509B1">
              <w:rPr>
                <w:b/>
                <w:bCs/>
                <w:sz w:val="22"/>
                <w:szCs w:val="22"/>
                <w:lang w:eastAsia="tr-TR"/>
              </w:rPr>
              <w:t>M83.5</w:t>
            </w:r>
          </w:p>
        </w:tc>
        <w:tc>
          <w:tcPr>
            <w:tcW w:w="7940" w:type="dxa"/>
            <w:tcBorders>
              <w:top w:val="nil"/>
              <w:left w:val="nil"/>
              <w:bottom w:val="single" w:sz="4" w:space="0" w:color="auto"/>
              <w:right w:val="single" w:sz="4" w:space="0" w:color="auto"/>
            </w:tcBorders>
            <w:noWrap/>
            <w:vAlign w:val="bottom"/>
          </w:tcPr>
          <w:p w14:paraId="6B9260CD" w14:textId="77777777" w:rsidR="0016770E" w:rsidRPr="00B509B1" w:rsidRDefault="0016770E" w:rsidP="00111CCD">
            <w:pPr>
              <w:rPr>
                <w:sz w:val="22"/>
                <w:szCs w:val="22"/>
                <w:lang w:eastAsia="tr-TR"/>
              </w:rPr>
            </w:pPr>
            <w:r w:rsidRPr="00B509B1">
              <w:rPr>
                <w:sz w:val="22"/>
                <w:szCs w:val="22"/>
                <w:lang w:eastAsia="tr-TR"/>
              </w:rPr>
              <w:t>Osteomalazi, erişkinlerde diğer, ilaca bağlı</w:t>
            </w:r>
          </w:p>
        </w:tc>
      </w:tr>
      <w:tr w:rsidR="0016770E" w:rsidRPr="00B509B1" w14:paraId="20DA615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9D9080E" w14:textId="77777777" w:rsidR="0016770E" w:rsidRPr="00B509B1" w:rsidRDefault="0016770E" w:rsidP="00111CCD">
            <w:pPr>
              <w:rPr>
                <w:b/>
                <w:bCs/>
                <w:sz w:val="22"/>
                <w:szCs w:val="22"/>
                <w:lang w:eastAsia="tr-TR"/>
              </w:rPr>
            </w:pPr>
            <w:r w:rsidRPr="00B509B1">
              <w:rPr>
                <w:b/>
                <w:bCs/>
                <w:sz w:val="22"/>
                <w:szCs w:val="22"/>
                <w:lang w:eastAsia="tr-TR"/>
              </w:rPr>
              <w:t>M83.8</w:t>
            </w:r>
          </w:p>
        </w:tc>
        <w:tc>
          <w:tcPr>
            <w:tcW w:w="7940" w:type="dxa"/>
            <w:tcBorders>
              <w:top w:val="nil"/>
              <w:left w:val="nil"/>
              <w:bottom w:val="single" w:sz="4" w:space="0" w:color="auto"/>
              <w:right w:val="single" w:sz="4" w:space="0" w:color="auto"/>
            </w:tcBorders>
            <w:noWrap/>
            <w:vAlign w:val="bottom"/>
          </w:tcPr>
          <w:p w14:paraId="3616B995" w14:textId="77777777" w:rsidR="0016770E" w:rsidRPr="00B509B1" w:rsidRDefault="0016770E" w:rsidP="00111CCD">
            <w:pPr>
              <w:rPr>
                <w:sz w:val="22"/>
                <w:szCs w:val="22"/>
                <w:lang w:eastAsia="tr-TR"/>
              </w:rPr>
            </w:pPr>
            <w:r w:rsidRPr="00B509B1">
              <w:rPr>
                <w:sz w:val="22"/>
                <w:szCs w:val="22"/>
                <w:lang w:eastAsia="tr-TR"/>
              </w:rPr>
              <w:t>Erişkin osteomalazisi, diğer</w:t>
            </w:r>
          </w:p>
        </w:tc>
      </w:tr>
      <w:tr w:rsidR="0016770E" w:rsidRPr="00B509B1" w14:paraId="019C061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4D4589C" w14:textId="77777777" w:rsidR="0016770E" w:rsidRPr="00B509B1" w:rsidRDefault="0016770E" w:rsidP="00111CCD">
            <w:pPr>
              <w:rPr>
                <w:b/>
                <w:bCs/>
                <w:sz w:val="22"/>
                <w:szCs w:val="22"/>
                <w:lang w:eastAsia="tr-TR"/>
              </w:rPr>
            </w:pPr>
            <w:r w:rsidRPr="00B509B1">
              <w:rPr>
                <w:b/>
                <w:bCs/>
                <w:sz w:val="22"/>
                <w:szCs w:val="22"/>
                <w:lang w:eastAsia="tr-TR"/>
              </w:rPr>
              <w:t>M83.9</w:t>
            </w:r>
          </w:p>
        </w:tc>
        <w:tc>
          <w:tcPr>
            <w:tcW w:w="7940" w:type="dxa"/>
            <w:tcBorders>
              <w:top w:val="nil"/>
              <w:left w:val="nil"/>
              <w:bottom w:val="single" w:sz="4" w:space="0" w:color="auto"/>
              <w:right w:val="single" w:sz="4" w:space="0" w:color="auto"/>
            </w:tcBorders>
            <w:noWrap/>
            <w:vAlign w:val="bottom"/>
          </w:tcPr>
          <w:p w14:paraId="11584000" w14:textId="77777777" w:rsidR="0016770E" w:rsidRPr="00B509B1" w:rsidRDefault="0016770E" w:rsidP="00111CCD">
            <w:pPr>
              <w:rPr>
                <w:sz w:val="22"/>
                <w:szCs w:val="22"/>
                <w:lang w:eastAsia="tr-TR"/>
              </w:rPr>
            </w:pPr>
            <w:r w:rsidRPr="00B509B1">
              <w:rPr>
                <w:sz w:val="22"/>
                <w:szCs w:val="22"/>
                <w:lang w:eastAsia="tr-TR"/>
              </w:rPr>
              <w:t>Erişkin osteomalazisi, tanımlanmamış</w:t>
            </w:r>
          </w:p>
        </w:tc>
      </w:tr>
    </w:tbl>
    <w:p w14:paraId="59A140EB" w14:textId="77777777" w:rsidR="0016770E" w:rsidRPr="00B509B1" w:rsidRDefault="0016770E" w:rsidP="0016770E">
      <w:pPr>
        <w:tabs>
          <w:tab w:val="left" w:pos="741"/>
          <w:tab w:val="left" w:pos="1596"/>
          <w:tab w:val="left" w:pos="2622"/>
          <w:tab w:val="left" w:pos="3933"/>
        </w:tabs>
        <w:spacing w:after="60"/>
        <w:rPr>
          <w:sz w:val="22"/>
          <w:szCs w:val="22"/>
        </w:rPr>
      </w:pPr>
    </w:p>
    <w:p w14:paraId="1A445E8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7.5.1.1. </w:t>
      </w:r>
      <w:r w:rsidRPr="00B509B1">
        <w:rPr>
          <w:sz w:val="22"/>
          <w:szCs w:val="22"/>
        </w:rPr>
        <w:tab/>
      </w:r>
      <w:proofErr w:type="spellStart"/>
      <w:r w:rsidRPr="00B509B1">
        <w:rPr>
          <w:sz w:val="22"/>
          <w:szCs w:val="22"/>
        </w:rPr>
        <w:t>Vit</w:t>
      </w:r>
      <w:proofErr w:type="spellEnd"/>
      <w:r w:rsidRPr="00B509B1">
        <w:rPr>
          <w:sz w:val="22"/>
          <w:szCs w:val="22"/>
        </w:rPr>
        <w:t xml:space="preserve"> D ve metabolitleri</w:t>
      </w:r>
    </w:p>
    <w:p w14:paraId="4BEC0AB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7.5.1.2. </w:t>
      </w:r>
      <w:r w:rsidRPr="00B509B1">
        <w:rPr>
          <w:sz w:val="22"/>
          <w:szCs w:val="22"/>
        </w:rPr>
        <w:tab/>
        <w:t>Fosfat preparatları</w:t>
      </w:r>
    </w:p>
    <w:p w14:paraId="39649B0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7.5.1.3. </w:t>
      </w:r>
      <w:r w:rsidRPr="00B509B1">
        <w:rPr>
          <w:sz w:val="22"/>
          <w:szCs w:val="22"/>
        </w:rPr>
        <w:tab/>
        <w:t>Kalsiyum preparatları</w:t>
      </w:r>
    </w:p>
    <w:p w14:paraId="639C0F04" w14:textId="77777777" w:rsidR="0016770E" w:rsidRPr="00B509B1" w:rsidRDefault="0016770E" w:rsidP="0016770E">
      <w:pPr>
        <w:tabs>
          <w:tab w:val="left" w:pos="741"/>
          <w:tab w:val="left" w:pos="1596"/>
          <w:tab w:val="left" w:pos="2622"/>
          <w:tab w:val="left" w:pos="3933"/>
        </w:tabs>
        <w:spacing w:after="60"/>
        <w:rPr>
          <w:sz w:val="22"/>
          <w:szCs w:val="22"/>
        </w:rPr>
      </w:pPr>
    </w:p>
    <w:p w14:paraId="74F9047C"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ab/>
      </w:r>
      <w:r w:rsidRPr="00B509B1">
        <w:rPr>
          <w:sz w:val="22"/>
          <w:szCs w:val="22"/>
        </w:rPr>
        <w:t xml:space="preserve">7.5.2. </w:t>
      </w:r>
      <w:r w:rsidRPr="00B509B1">
        <w:rPr>
          <w:b/>
          <w:bCs/>
          <w:sz w:val="22"/>
          <w:szCs w:val="22"/>
        </w:rPr>
        <w:tab/>
      </w:r>
      <w:r w:rsidRPr="00B509B1">
        <w:rPr>
          <w:sz w:val="22"/>
          <w:szCs w:val="22"/>
        </w:rPr>
        <w:t xml:space="preserve">Juvenil Osteoporoz, kronik steroid kullanımına bağlı oluşan osteoporoz, </w:t>
      </w:r>
      <w:proofErr w:type="spellStart"/>
      <w:r w:rsidRPr="00B509B1">
        <w:rPr>
          <w:sz w:val="22"/>
          <w:szCs w:val="22"/>
        </w:rPr>
        <w:t>paget</w:t>
      </w:r>
      <w:proofErr w:type="spellEnd"/>
      <w:r w:rsidRPr="00B509B1">
        <w:rPr>
          <w:sz w:val="22"/>
          <w:szCs w:val="22"/>
        </w:rPr>
        <w:t xml:space="preserve"> </w:t>
      </w:r>
      <w:r w:rsidRPr="00B509B1">
        <w:rPr>
          <w:sz w:val="22"/>
          <w:szCs w:val="22"/>
        </w:rPr>
        <w:tab/>
      </w:r>
      <w:r w:rsidRPr="00B509B1">
        <w:rPr>
          <w:sz w:val="22"/>
          <w:szCs w:val="22"/>
        </w:rPr>
        <w:tab/>
      </w:r>
      <w:r w:rsidRPr="00B509B1">
        <w:rPr>
          <w:sz w:val="22"/>
          <w:szCs w:val="22"/>
        </w:rPr>
        <w:tab/>
        <w:t xml:space="preserve">hastalığı, </w:t>
      </w:r>
      <w:proofErr w:type="spellStart"/>
      <w:r w:rsidRPr="00B509B1">
        <w:rPr>
          <w:sz w:val="22"/>
          <w:szCs w:val="22"/>
        </w:rPr>
        <w:t>osteogenezis</w:t>
      </w:r>
      <w:proofErr w:type="spellEnd"/>
      <w:r w:rsidRPr="00B509B1">
        <w:rPr>
          <w:sz w:val="22"/>
          <w:szCs w:val="22"/>
        </w:rPr>
        <w:t xml:space="preserve"> </w:t>
      </w:r>
      <w:proofErr w:type="spellStart"/>
      <w:r w:rsidRPr="00B509B1">
        <w:rPr>
          <w:sz w:val="22"/>
          <w:szCs w:val="22"/>
        </w:rPr>
        <w:t>imperfekta</w:t>
      </w:r>
      <w:proofErr w:type="spellEnd"/>
      <w:r w:rsidRPr="00B509B1">
        <w:rPr>
          <w:sz w:val="22"/>
          <w:szCs w:val="22"/>
        </w:rPr>
        <w:t xml:space="preserve">, </w:t>
      </w:r>
      <w:proofErr w:type="spellStart"/>
      <w:r w:rsidRPr="00B509B1">
        <w:rPr>
          <w:sz w:val="22"/>
          <w:szCs w:val="22"/>
        </w:rPr>
        <w:t>osteokondrodisplazi</w:t>
      </w:r>
      <w:proofErr w:type="spellEnd"/>
      <w:r w:rsidRPr="00B509B1">
        <w:rPr>
          <w:sz w:val="22"/>
          <w:szCs w:val="22"/>
        </w:rPr>
        <w:t xml:space="preserve">, </w:t>
      </w:r>
      <w:proofErr w:type="spellStart"/>
      <w:r w:rsidRPr="00B509B1">
        <w:rPr>
          <w:sz w:val="22"/>
          <w:szCs w:val="22"/>
        </w:rPr>
        <w:t>sudek</w:t>
      </w:r>
      <w:proofErr w:type="spellEnd"/>
      <w:r w:rsidRPr="00B509B1">
        <w:rPr>
          <w:sz w:val="22"/>
          <w:szCs w:val="22"/>
        </w:rPr>
        <w:t xml:space="preserve"> atrofisi;</w:t>
      </w:r>
      <w:r w:rsidRPr="00B509B1">
        <w:rPr>
          <w:b/>
          <w:bCs/>
          <w:sz w:val="32"/>
          <w:szCs w:val="32"/>
        </w:rPr>
        <w:t xml:space="preserve"> </w:t>
      </w:r>
      <w:r w:rsidRPr="00B509B1">
        <w:rPr>
          <w:b/>
          <w:bCs/>
          <w:sz w:val="22"/>
          <w:szCs w:val="22"/>
        </w:rPr>
        <w:t>(M80.4) (M81.4</w:t>
      </w:r>
      <w:proofErr w:type="gramStart"/>
      <w:r w:rsidRPr="00B509B1">
        <w:rPr>
          <w:b/>
          <w:bCs/>
          <w:sz w:val="22"/>
          <w:szCs w:val="22"/>
        </w:rPr>
        <w:t>)  (</w:t>
      </w:r>
      <w:proofErr w:type="gramEnd"/>
      <w:r w:rsidRPr="00B509B1">
        <w:rPr>
          <w:b/>
          <w:bCs/>
          <w:sz w:val="22"/>
          <w:szCs w:val="22"/>
        </w:rPr>
        <w:t>M88) (M89.0</w:t>
      </w:r>
      <w:proofErr w:type="gramStart"/>
      <w:r w:rsidRPr="00B509B1">
        <w:rPr>
          <w:b/>
          <w:bCs/>
          <w:sz w:val="22"/>
          <w:szCs w:val="22"/>
        </w:rPr>
        <w:t>)  (</w:t>
      </w:r>
      <w:proofErr w:type="gramEnd"/>
      <w:r w:rsidRPr="00B509B1">
        <w:rPr>
          <w:b/>
          <w:bCs/>
          <w:sz w:val="22"/>
          <w:szCs w:val="22"/>
        </w:rPr>
        <w:t xml:space="preserve">Q77-Q78)  </w:t>
      </w:r>
    </w:p>
    <w:tbl>
      <w:tblPr>
        <w:tblW w:w="921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7940"/>
      </w:tblGrid>
      <w:tr w:rsidR="0016770E" w:rsidRPr="00B509B1" w14:paraId="17EA74A7" w14:textId="77777777" w:rsidTr="00111CCD">
        <w:trPr>
          <w:trHeight w:val="315"/>
        </w:trPr>
        <w:tc>
          <w:tcPr>
            <w:tcW w:w="1275" w:type="dxa"/>
            <w:noWrap/>
            <w:vAlign w:val="bottom"/>
          </w:tcPr>
          <w:p w14:paraId="102E08CE" w14:textId="77777777" w:rsidR="0016770E" w:rsidRPr="00B509B1" w:rsidRDefault="0016770E" w:rsidP="00111CCD">
            <w:pPr>
              <w:jc w:val="both"/>
              <w:rPr>
                <w:b/>
                <w:bCs/>
                <w:sz w:val="22"/>
                <w:szCs w:val="22"/>
                <w:lang w:eastAsia="tr-TR"/>
              </w:rPr>
            </w:pPr>
            <w:r w:rsidRPr="00B509B1">
              <w:rPr>
                <w:b/>
                <w:bCs/>
                <w:sz w:val="22"/>
                <w:szCs w:val="22"/>
                <w:lang w:eastAsia="tr-TR"/>
              </w:rPr>
              <w:t>M80.4</w:t>
            </w:r>
          </w:p>
        </w:tc>
        <w:tc>
          <w:tcPr>
            <w:tcW w:w="7940" w:type="dxa"/>
            <w:noWrap/>
            <w:vAlign w:val="bottom"/>
          </w:tcPr>
          <w:p w14:paraId="51146EC6" w14:textId="77777777" w:rsidR="0016770E" w:rsidRPr="00B509B1" w:rsidRDefault="0016770E" w:rsidP="00111CCD">
            <w:pPr>
              <w:rPr>
                <w:b/>
                <w:bCs/>
                <w:sz w:val="22"/>
                <w:szCs w:val="22"/>
                <w:lang w:eastAsia="tr-TR"/>
              </w:rPr>
            </w:pPr>
            <w:r w:rsidRPr="00B509B1">
              <w:rPr>
                <w:sz w:val="22"/>
                <w:szCs w:val="22"/>
                <w:lang w:eastAsia="tr-TR"/>
              </w:rPr>
              <w:t>İlaca bağlı osteoporoz, patolojik kırık ile</w:t>
            </w:r>
          </w:p>
        </w:tc>
      </w:tr>
      <w:tr w:rsidR="0016770E" w:rsidRPr="00B509B1" w14:paraId="0480CB30" w14:textId="77777777" w:rsidTr="00111CCD">
        <w:trPr>
          <w:trHeight w:val="315"/>
        </w:trPr>
        <w:tc>
          <w:tcPr>
            <w:tcW w:w="1275" w:type="dxa"/>
            <w:noWrap/>
            <w:vAlign w:val="bottom"/>
          </w:tcPr>
          <w:p w14:paraId="1889F287" w14:textId="77777777" w:rsidR="0016770E" w:rsidRPr="00B509B1" w:rsidRDefault="0016770E" w:rsidP="00111CCD">
            <w:pPr>
              <w:jc w:val="both"/>
              <w:rPr>
                <w:b/>
                <w:bCs/>
                <w:sz w:val="22"/>
                <w:szCs w:val="22"/>
                <w:lang w:eastAsia="tr-TR"/>
              </w:rPr>
            </w:pPr>
          </w:p>
        </w:tc>
        <w:tc>
          <w:tcPr>
            <w:tcW w:w="7940" w:type="dxa"/>
            <w:noWrap/>
            <w:vAlign w:val="bottom"/>
          </w:tcPr>
          <w:p w14:paraId="7F29DFEF" w14:textId="77777777" w:rsidR="0016770E" w:rsidRPr="00B509B1" w:rsidRDefault="0016770E" w:rsidP="00111CCD">
            <w:pPr>
              <w:rPr>
                <w:b/>
                <w:bCs/>
                <w:sz w:val="22"/>
                <w:szCs w:val="22"/>
                <w:lang w:eastAsia="tr-TR"/>
              </w:rPr>
            </w:pPr>
          </w:p>
        </w:tc>
      </w:tr>
      <w:tr w:rsidR="0016770E" w:rsidRPr="00B509B1" w14:paraId="113549B4" w14:textId="77777777" w:rsidTr="00111CCD">
        <w:trPr>
          <w:trHeight w:val="315"/>
        </w:trPr>
        <w:tc>
          <w:tcPr>
            <w:tcW w:w="1275" w:type="dxa"/>
            <w:noWrap/>
            <w:vAlign w:val="bottom"/>
          </w:tcPr>
          <w:p w14:paraId="5BFFB18C" w14:textId="77777777" w:rsidR="0016770E" w:rsidRPr="00B509B1" w:rsidRDefault="0016770E" w:rsidP="00111CCD">
            <w:pPr>
              <w:jc w:val="both"/>
              <w:rPr>
                <w:b/>
                <w:bCs/>
                <w:sz w:val="22"/>
                <w:szCs w:val="22"/>
                <w:lang w:eastAsia="tr-TR"/>
              </w:rPr>
            </w:pPr>
            <w:r w:rsidRPr="00B509B1">
              <w:rPr>
                <w:b/>
                <w:bCs/>
                <w:sz w:val="22"/>
                <w:szCs w:val="22"/>
                <w:lang w:eastAsia="tr-TR"/>
              </w:rPr>
              <w:t>M81.4</w:t>
            </w:r>
          </w:p>
        </w:tc>
        <w:tc>
          <w:tcPr>
            <w:tcW w:w="7940" w:type="dxa"/>
            <w:noWrap/>
            <w:vAlign w:val="bottom"/>
          </w:tcPr>
          <w:p w14:paraId="7B4B4224" w14:textId="77777777" w:rsidR="0016770E" w:rsidRPr="00B509B1" w:rsidRDefault="0016770E" w:rsidP="00111CCD">
            <w:pPr>
              <w:rPr>
                <w:b/>
                <w:bCs/>
                <w:sz w:val="22"/>
                <w:szCs w:val="22"/>
                <w:lang w:eastAsia="tr-TR"/>
              </w:rPr>
            </w:pPr>
            <w:r w:rsidRPr="00B509B1">
              <w:rPr>
                <w:sz w:val="22"/>
                <w:szCs w:val="22"/>
                <w:lang w:eastAsia="tr-TR"/>
              </w:rPr>
              <w:t>İlaca bağlı osteoporoz</w:t>
            </w:r>
          </w:p>
        </w:tc>
      </w:tr>
      <w:tr w:rsidR="0016770E" w:rsidRPr="00B509B1" w14:paraId="7F6C877F" w14:textId="77777777" w:rsidTr="00111CCD">
        <w:trPr>
          <w:trHeight w:val="315"/>
        </w:trPr>
        <w:tc>
          <w:tcPr>
            <w:tcW w:w="1275" w:type="dxa"/>
            <w:noWrap/>
            <w:vAlign w:val="bottom"/>
          </w:tcPr>
          <w:p w14:paraId="44594426" w14:textId="77777777" w:rsidR="0016770E" w:rsidRPr="00B509B1" w:rsidRDefault="0016770E" w:rsidP="00111CCD">
            <w:pPr>
              <w:jc w:val="both"/>
              <w:rPr>
                <w:b/>
                <w:bCs/>
                <w:sz w:val="22"/>
                <w:szCs w:val="22"/>
                <w:lang w:eastAsia="tr-TR"/>
              </w:rPr>
            </w:pPr>
          </w:p>
        </w:tc>
        <w:tc>
          <w:tcPr>
            <w:tcW w:w="7940" w:type="dxa"/>
            <w:noWrap/>
            <w:vAlign w:val="bottom"/>
          </w:tcPr>
          <w:p w14:paraId="2F9843C4" w14:textId="77777777" w:rsidR="0016770E" w:rsidRPr="00B509B1" w:rsidRDefault="0016770E" w:rsidP="00111CCD">
            <w:pPr>
              <w:rPr>
                <w:b/>
                <w:bCs/>
                <w:sz w:val="22"/>
                <w:szCs w:val="22"/>
                <w:lang w:eastAsia="tr-TR"/>
              </w:rPr>
            </w:pPr>
          </w:p>
        </w:tc>
      </w:tr>
      <w:tr w:rsidR="0016770E" w:rsidRPr="00B509B1" w14:paraId="68E9ECB3" w14:textId="77777777" w:rsidTr="00111CCD">
        <w:trPr>
          <w:trHeight w:val="315"/>
        </w:trPr>
        <w:tc>
          <w:tcPr>
            <w:tcW w:w="1275" w:type="dxa"/>
            <w:noWrap/>
            <w:vAlign w:val="bottom"/>
          </w:tcPr>
          <w:p w14:paraId="0197166A" w14:textId="77777777" w:rsidR="0016770E" w:rsidRPr="00B509B1" w:rsidRDefault="0016770E" w:rsidP="00111CCD">
            <w:pPr>
              <w:jc w:val="both"/>
              <w:rPr>
                <w:b/>
                <w:bCs/>
                <w:sz w:val="22"/>
                <w:szCs w:val="22"/>
                <w:lang w:eastAsia="tr-TR"/>
              </w:rPr>
            </w:pPr>
            <w:r w:rsidRPr="00B509B1">
              <w:rPr>
                <w:b/>
                <w:bCs/>
                <w:sz w:val="22"/>
                <w:szCs w:val="22"/>
                <w:lang w:eastAsia="tr-TR"/>
              </w:rPr>
              <w:t>M88</w:t>
            </w:r>
          </w:p>
        </w:tc>
        <w:tc>
          <w:tcPr>
            <w:tcW w:w="7940" w:type="dxa"/>
            <w:noWrap/>
            <w:vAlign w:val="bottom"/>
          </w:tcPr>
          <w:p w14:paraId="1C439CFA" w14:textId="77777777" w:rsidR="0016770E" w:rsidRPr="00B509B1" w:rsidRDefault="0016770E" w:rsidP="00111CCD">
            <w:pPr>
              <w:rPr>
                <w:b/>
                <w:bCs/>
                <w:sz w:val="22"/>
                <w:szCs w:val="22"/>
                <w:lang w:eastAsia="tr-TR"/>
              </w:rPr>
            </w:pPr>
            <w:r w:rsidRPr="00B509B1">
              <w:rPr>
                <w:b/>
                <w:bCs/>
                <w:sz w:val="22"/>
                <w:szCs w:val="22"/>
                <w:lang w:eastAsia="tr-TR"/>
              </w:rPr>
              <w:t xml:space="preserve">Kemiğin </w:t>
            </w:r>
            <w:proofErr w:type="spellStart"/>
            <w:r w:rsidRPr="00B509B1">
              <w:rPr>
                <w:b/>
                <w:bCs/>
                <w:sz w:val="22"/>
                <w:szCs w:val="22"/>
                <w:lang w:eastAsia="tr-TR"/>
              </w:rPr>
              <w:t>paget</w:t>
            </w:r>
            <w:proofErr w:type="spellEnd"/>
            <w:r w:rsidRPr="00B509B1">
              <w:rPr>
                <w:b/>
                <w:bCs/>
                <w:sz w:val="22"/>
                <w:szCs w:val="22"/>
                <w:lang w:eastAsia="tr-TR"/>
              </w:rPr>
              <w:t xml:space="preserve"> hastalığı [</w:t>
            </w:r>
            <w:proofErr w:type="spellStart"/>
            <w:r w:rsidRPr="00B509B1">
              <w:rPr>
                <w:b/>
                <w:bCs/>
                <w:sz w:val="22"/>
                <w:szCs w:val="22"/>
                <w:lang w:eastAsia="tr-TR"/>
              </w:rPr>
              <w:t>osteitis</w:t>
            </w:r>
            <w:proofErr w:type="spellEnd"/>
            <w:r w:rsidRPr="00B509B1">
              <w:rPr>
                <w:b/>
                <w:bCs/>
                <w:sz w:val="22"/>
                <w:szCs w:val="22"/>
                <w:lang w:eastAsia="tr-TR"/>
              </w:rPr>
              <w:t xml:space="preserve"> </w:t>
            </w:r>
            <w:proofErr w:type="spellStart"/>
            <w:r w:rsidRPr="00B509B1">
              <w:rPr>
                <w:b/>
                <w:bCs/>
                <w:sz w:val="22"/>
                <w:szCs w:val="22"/>
                <w:lang w:eastAsia="tr-TR"/>
              </w:rPr>
              <w:t>deformans</w:t>
            </w:r>
            <w:proofErr w:type="spellEnd"/>
            <w:r w:rsidRPr="00B509B1">
              <w:rPr>
                <w:b/>
                <w:bCs/>
                <w:sz w:val="22"/>
                <w:szCs w:val="22"/>
                <w:lang w:eastAsia="tr-TR"/>
              </w:rPr>
              <w:t>]</w:t>
            </w:r>
          </w:p>
        </w:tc>
      </w:tr>
      <w:tr w:rsidR="0016770E" w:rsidRPr="00B509B1" w14:paraId="3C2965DD" w14:textId="77777777" w:rsidTr="00111CCD">
        <w:trPr>
          <w:trHeight w:val="315"/>
        </w:trPr>
        <w:tc>
          <w:tcPr>
            <w:tcW w:w="1275" w:type="dxa"/>
            <w:noWrap/>
            <w:vAlign w:val="bottom"/>
          </w:tcPr>
          <w:p w14:paraId="712A781D" w14:textId="77777777" w:rsidR="0016770E" w:rsidRPr="00B509B1" w:rsidRDefault="0016770E" w:rsidP="00111CCD">
            <w:pPr>
              <w:jc w:val="both"/>
              <w:rPr>
                <w:b/>
                <w:bCs/>
                <w:sz w:val="22"/>
                <w:szCs w:val="22"/>
                <w:lang w:eastAsia="tr-TR"/>
              </w:rPr>
            </w:pPr>
            <w:r w:rsidRPr="00B509B1">
              <w:rPr>
                <w:b/>
                <w:bCs/>
                <w:sz w:val="22"/>
                <w:szCs w:val="22"/>
                <w:lang w:eastAsia="tr-TR"/>
              </w:rPr>
              <w:t>M88.0</w:t>
            </w:r>
          </w:p>
        </w:tc>
        <w:tc>
          <w:tcPr>
            <w:tcW w:w="7940" w:type="dxa"/>
            <w:noWrap/>
            <w:vAlign w:val="bottom"/>
          </w:tcPr>
          <w:p w14:paraId="054ED40B" w14:textId="77777777" w:rsidR="0016770E" w:rsidRPr="00B509B1" w:rsidRDefault="0016770E" w:rsidP="00111CCD">
            <w:pPr>
              <w:rPr>
                <w:sz w:val="22"/>
                <w:szCs w:val="22"/>
                <w:lang w:eastAsia="tr-TR"/>
              </w:rPr>
            </w:pPr>
            <w:r w:rsidRPr="00B509B1">
              <w:rPr>
                <w:sz w:val="22"/>
                <w:szCs w:val="22"/>
                <w:lang w:eastAsia="tr-TR"/>
              </w:rPr>
              <w:t xml:space="preserve">Kafa kemiklerinin </w:t>
            </w:r>
            <w:proofErr w:type="spellStart"/>
            <w:r w:rsidRPr="00B509B1">
              <w:rPr>
                <w:sz w:val="22"/>
                <w:szCs w:val="22"/>
                <w:lang w:eastAsia="tr-TR"/>
              </w:rPr>
              <w:t>paget</w:t>
            </w:r>
            <w:proofErr w:type="spellEnd"/>
            <w:r w:rsidRPr="00B509B1">
              <w:rPr>
                <w:sz w:val="22"/>
                <w:szCs w:val="22"/>
                <w:lang w:eastAsia="tr-TR"/>
              </w:rPr>
              <w:t xml:space="preserve"> hastalığı</w:t>
            </w:r>
          </w:p>
        </w:tc>
      </w:tr>
      <w:tr w:rsidR="0016770E" w:rsidRPr="00B509B1" w14:paraId="7C20ADAB" w14:textId="77777777" w:rsidTr="00111CCD">
        <w:trPr>
          <w:trHeight w:val="315"/>
        </w:trPr>
        <w:tc>
          <w:tcPr>
            <w:tcW w:w="1275" w:type="dxa"/>
            <w:noWrap/>
            <w:vAlign w:val="bottom"/>
          </w:tcPr>
          <w:p w14:paraId="1B35AE26" w14:textId="77777777" w:rsidR="0016770E" w:rsidRPr="00B509B1" w:rsidRDefault="0016770E" w:rsidP="00111CCD">
            <w:pPr>
              <w:jc w:val="both"/>
              <w:rPr>
                <w:b/>
                <w:bCs/>
                <w:sz w:val="22"/>
                <w:szCs w:val="22"/>
                <w:lang w:eastAsia="tr-TR"/>
              </w:rPr>
            </w:pPr>
            <w:r w:rsidRPr="00B509B1">
              <w:rPr>
                <w:b/>
                <w:bCs/>
                <w:sz w:val="22"/>
                <w:szCs w:val="22"/>
                <w:lang w:eastAsia="tr-TR"/>
              </w:rPr>
              <w:t>M88.8</w:t>
            </w:r>
          </w:p>
        </w:tc>
        <w:tc>
          <w:tcPr>
            <w:tcW w:w="7940" w:type="dxa"/>
            <w:noWrap/>
            <w:vAlign w:val="bottom"/>
          </w:tcPr>
          <w:p w14:paraId="756699A1" w14:textId="77777777" w:rsidR="0016770E" w:rsidRPr="00B509B1" w:rsidRDefault="0016770E" w:rsidP="00111CCD">
            <w:pPr>
              <w:rPr>
                <w:sz w:val="22"/>
                <w:szCs w:val="22"/>
                <w:lang w:eastAsia="tr-TR"/>
              </w:rPr>
            </w:pPr>
            <w:r w:rsidRPr="00B509B1">
              <w:rPr>
                <w:sz w:val="22"/>
                <w:szCs w:val="22"/>
                <w:lang w:eastAsia="tr-TR"/>
              </w:rPr>
              <w:t xml:space="preserve">Kemiklerin </w:t>
            </w:r>
            <w:proofErr w:type="spellStart"/>
            <w:r w:rsidRPr="00B509B1">
              <w:rPr>
                <w:sz w:val="22"/>
                <w:szCs w:val="22"/>
                <w:lang w:eastAsia="tr-TR"/>
              </w:rPr>
              <w:t>paget</w:t>
            </w:r>
            <w:proofErr w:type="spellEnd"/>
            <w:r w:rsidRPr="00B509B1">
              <w:rPr>
                <w:sz w:val="22"/>
                <w:szCs w:val="22"/>
                <w:lang w:eastAsia="tr-TR"/>
              </w:rPr>
              <w:t xml:space="preserve"> hastalığı, diğer</w:t>
            </w:r>
          </w:p>
        </w:tc>
      </w:tr>
      <w:tr w:rsidR="0016770E" w:rsidRPr="00B509B1" w14:paraId="7CC36A3A" w14:textId="77777777" w:rsidTr="00111CCD">
        <w:trPr>
          <w:trHeight w:val="315"/>
        </w:trPr>
        <w:tc>
          <w:tcPr>
            <w:tcW w:w="1275" w:type="dxa"/>
            <w:noWrap/>
            <w:vAlign w:val="bottom"/>
          </w:tcPr>
          <w:p w14:paraId="0CB386D0" w14:textId="77777777" w:rsidR="0016770E" w:rsidRPr="00B509B1" w:rsidRDefault="0016770E" w:rsidP="00111CCD">
            <w:pPr>
              <w:jc w:val="both"/>
              <w:rPr>
                <w:b/>
                <w:bCs/>
                <w:sz w:val="22"/>
                <w:szCs w:val="22"/>
                <w:lang w:eastAsia="tr-TR"/>
              </w:rPr>
            </w:pPr>
            <w:r w:rsidRPr="00B509B1">
              <w:rPr>
                <w:b/>
                <w:bCs/>
                <w:sz w:val="22"/>
                <w:szCs w:val="22"/>
                <w:lang w:eastAsia="tr-TR"/>
              </w:rPr>
              <w:t>M88.9</w:t>
            </w:r>
          </w:p>
        </w:tc>
        <w:tc>
          <w:tcPr>
            <w:tcW w:w="7940" w:type="dxa"/>
            <w:noWrap/>
            <w:vAlign w:val="bottom"/>
          </w:tcPr>
          <w:p w14:paraId="5E479F9E" w14:textId="77777777" w:rsidR="0016770E" w:rsidRPr="00B509B1" w:rsidRDefault="0016770E" w:rsidP="00111CCD">
            <w:pPr>
              <w:rPr>
                <w:sz w:val="22"/>
                <w:szCs w:val="22"/>
                <w:lang w:eastAsia="tr-TR"/>
              </w:rPr>
            </w:pPr>
            <w:r w:rsidRPr="00B509B1">
              <w:rPr>
                <w:sz w:val="22"/>
                <w:szCs w:val="22"/>
                <w:lang w:eastAsia="tr-TR"/>
              </w:rPr>
              <w:t xml:space="preserve">Kemiğin </w:t>
            </w:r>
            <w:proofErr w:type="spellStart"/>
            <w:r w:rsidRPr="00B509B1">
              <w:rPr>
                <w:sz w:val="22"/>
                <w:szCs w:val="22"/>
                <w:lang w:eastAsia="tr-TR"/>
              </w:rPr>
              <w:t>paget</w:t>
            </w:r>
            <w:proofErr w:type="spellEnd"/>
            <w:r w:rsidRPr="00B509B1">
              <w:rPr>
                <w:sz w:val="22"/>
                <w:szCs w:val="22"/>
                <w:lang w:eastAsia="tr-TR"/>
              </w:rPr>
              <w:t xml:space="preserve"> hastalığı, tanımlanmamış</w:t>
            </w:r>
          </w:p>
        </w:tc>
      </w:tr>
      <w:tr w:rsidR="0016770E" w:rsidRPr="00B509B1" w14:paraId="6490FD51" w14:textId="77777777" w:rsidTr="00111CCD">
        <w:trPr>
          <w:trHeight w:val="315"/>
        </w:trPr>
        <w:tc>
          <w:tcPr>
            <w:tcW w:w="1275" w:type="dxa"/>
            <w:noWrap/>
            <w:vAlign w:val="bottom"/>
          </w:tcPr>
          <w:p w14:paraId="6FCF409B" w14:textId="77777777" w:rsidR="0016770E" w:rsidRPr="00B509B1" w:rsidRDefault="0016770E" w:rsidP="00111CCD">
            <w:pPr>
              <w:jc w:val="both"/>
              <w:rPr>
                <w:b/>
                <w:bCs/>
                <w:sz w:val="22"/>
                <w:szCs w:val="22"/>
                <w:lang w:eastAsia="tr-TR"/>
              </w:rPr>
            </w:pPr>
          </w:p>
        </w:tc>
        <w:tc>
          <w:tcPr>
            <w:tcW w:w="7940" w:type="dxa"/>
            <w:noWrap/>
            <w:vAlign w:val="bottom"/>
          </w:tcPr>
          <w:p w14:paraId="7CEE7F27" w14:textId="77777777" w:rsidR="0016770E" w:rsidRPr="00B509B1" w:rsidRDefault="0016770E" w:rsidP="00111CCD">
            <w:pPr>
              <w:rPr>
                <w:sz w:val="22"/>
                <w:szCs w:val="22"/>
                <w:lang w:eastAsia="tr-TR"/>
              </w:rPr>
            </w:pPr>
          </w:p>
        </w:tc>
      </w:tr>
      <w:tr w:rsidR="0016770E" w:rsidRPr="00B509B1" w14:paraId="78B7EB9D" w14:textId="77777777" w:rsidTr="00111CCD">
        <w:trPr>
          <w:trHeight w:val="326"/>
        </w:trPr>
        <w:tc>
          <w:tcPr>
            <w:tcW w:w="1275" w:type="dxa"/>
            <w:noWrap/>
            <w:vAlign w:val="bottom"/>
          </w:tcPr>
          <w:p w14:paraId="2952F9E6" w14:textId="77777777" w:rsidR="0016770E" w:rsidRPr="00B509B1" w:rsidRDefault="0016770E" w:rsidP="00111CCD">
            <w:pPr>
              <w:jc w:val="both"/>
              <w:rPr>
                <w:b/>
                <w:bCs/>
                <w:sz w:val="22"/>
                <w:szCs w:val="22"/>
                <w:lang w:eastAsia="tr-TR"/>
              </w:rPr>
            </w:pPr>
            <w:r w:rsidRPr="00B509B1">
              <w:rPr>
                <w:b/>
                <w:bCs/>
                <w:sz w:val="22"/>
                <w:szCs w:val="22"/>
                <w:lang w:eastAsia="tr-TR"/>
              </w:rPr>
              <w:t>M89.0</w:t>
            </w:r>
          </w:p>
        </w:tc>
        <w:tc>
          <w:tcPr>
            <w:tcW w:w="7940" w:type="dxa"/>
            <w:noWrap/>
            <w:vAlign w:val="bottom"/>
          </w:tcPr>
          <w:p w14:paraId="6F49AE7D" w14:textId="77777777" w:rsidR="0016770E" w:rsidRPr="00B509B1" w:rsidRDefault="0016770E" w:rsidP="00111CCD">
            <w:pPr>
              <w:rPr>
                <w:sz w:val="22"/>
                <w:szCs w:val="22"/>
                <w:lang w:eastAsia="tr-TR"/>
              </w:rPr>
            </w:pPr>
            <w:proofErr w:type="spellStart"/>
            <w:r w:rsidRPr="00B509B1">
              <w:rPr>
                <w:sz w:val="22"/>
                <w:szCs w:val="22"/>
                <w:lang w:eastAsia="tr-TR"/>
              </w:rPr>
              <w:t>Algonörodistrofi</w:t>
            </w:r>
            <w:proofErr w:type="spellEnd"/>
          </w:p>
        </w:tc>
      </w:tr>
      <w:tr w:rsidR="0016770E" w:rsidRPr="00B509B1" w14:paraId="4D5ED535" w14:textId="77777777" w:rsidTr="00111CCD">
        <w:trPr>
          <w:trHeight w:val="326"/>
        </w:trPr>
        <w:tc>
          <w:tcPr>
            <w:tcW w:w="1275" w:type="dxa"/>
            <w:noWrap/>
            <w:vAlign w:val="bottom"/>
          </w:tcPr>
          <w:p w14:paraId="42D6F021" w14:textId="77777777" w:rsidR="0016770E" w:rsidRPr="00B509B1" w:rsidRDefault="0016770E" w:rsidP="00111CCD">
            <w:pPr>
              <w:jc w:val="both"/>
              <w:rPr>
                <w:b/>
                <w:bCs/>
                <w:sz w:val="22"/>
                <w:szCs w:val="22"/>
                <w:lang w:eastAsia="tr-TR"/>
              </w:rPr>
            </w:pPr>
          </w:p>
        </w:tc>
        <w:tc>
          <w:tcPr>
            <w:tcW w:w="7940" w:type="dxa"/>
            <w:noWrap/>
            <w:vAlign w:val="bottom"/>
          </w:tcPr>
          <w:p w14:paraId="4AC6F2D6" w14:textId="77777777" w:rsidR="0016770E" w:rsidRPr="00B509B1" w:rsidRDefault="0016770E" w:rsidP="00111CCD">
            <w:pPr>
              <w:rPr>
                <w:sz w:val="22"/>
                <w:szCs w:val="22"/>
                <w:lang w:eastAsia="tr-TR"/>
              </w:rPr>
            </w:pPr>
          </w:p>
        </w:tc>
      </w:tr>
      <w:tr w:rsidR="0016770E" w:rsidRPr="00B509B1" w14:paraId="65353E7F" w14:textId="77777777" w:rsidTr="00111CCD">
        <w:trPr>
          <w:trHeight w:val="328"/>
        </w:trPr>
        <w:tc>
          <w:tcPr>
            <w:tcW w:w="1275" w:type="dxa"/>
            <w:noWrap/>
            <w:vAlign w:val="bottom"/>
          </w:tcPr>
          <w:p w14:paraId="4A262772" w14:textId="77777777" w:rsidR="0016770E" w:rsidRPr="00B509B1" w:rsidRDefault="0016770E" w:rsidP="00111CCD">
            <w:pPr>
              <w:jc w:val="both"/>
              <w:rPr>
                <w:b/>
                <w:bCs/>
                <w:sz w:val="22"/>
                <w:szCs w:val="22"/>
                <w:lang w:eastAsia="tr-TR"/>
              </w:rPr>
            </w:pPr>
            <w:r w:rsidRPr="00B509B1">
              <w:rPr>
                <w:b/>
                <w:bCs/>
                <w:sz w:val="22"/>
                <w:szCs w:val="22"/>
                <w:lang w:eastAsia="tr-TR"/>
              </w:rPr>
              <w:t>Q77</w:t>
            </w:r>
            <w:r w:rsidRPr="00B509B1">
              <w:rPr>
                <w:b/>
                <w:bCs/>
                <w:sz w:val="22"/>
                <w:szCs w:val="22"/>
                <w:lang w:eastAsia="tr-TR"/>
              </w:rPr>
              <w:tab/>
            </w:r>
          </w:p>
        </w:tc>
        <w:tc>
          <w:tcPr>
            <w:tcW w:w="7940" w:type="dxa"/>
            <w:noWrap/>
            <w:vAlign w:val="bottom"/>
          </w:tcPr>
          <w:p w14:paraId="34C42E69" w14:textId="77777777" w:rsidR="0016770E" w:rsidRPr="00B509B1" w:rsidRDefault="0016770E" w:rsidP="00111CCD">
            <w:pPr>
              <w:rPr>
                <w:sz w:val="22"/>
                <w:szCs w:val="22"/>
                <w:lang w:eastAsia="tr-TR"/>
              </w:rPr>
            </w:pPr>
            <w:r w:rsidRPr="00B509B1">
              <w:rPr>
                <w:b/>
                <w:bCs/>
                <w:sz w:val="22"/>
                <w:szCs w:val="22"/>
                <w:lang w:eastAsia="tr-TR"/>
              </w:rPr>
              <w:t>Tübüler kemikler ve vertebranın büyüme defektleri ile birlikte</w:t>
            </w:r>
          </w:p>
        </w:tc>
      </w:tr>
      <w:tr w:rsidR="0016770E" w:rsidRPr="00B509B1" w14:paraId="12A03307" w14:textId="77777777" w:rsidTr="00111CCD">
        <w:trPr>
          <w:trHeight w:val="266"/>
        </w:trPr>
        <w:tc>
          <w:tcPr>
            <w:tcW w:w="1275" w:type="dxa"/>
            <w:noWrap/>
            <w:vAlign w:val="bottom"/>
          </w:tcPr>
          <w:p w14:paraId="46AB6B7F" w14:textId="77777777" w:rsidR="0016770E" w:rsidRPr="00B509B1" w:rsidRDefault="0016770E" w:rsidP="00111CCD">
            <w:pPr>
              <w:jc w:val="both"/>
              <w:rPr>
                <w:b/>
                <w:bCs/>
                <w:sz w:val="22"/>
                <w:szCs w:val="22"/>
                <w:lang w:eastAsia="tr-TR"/>
              </w:rPr>
            </w:pPr>
            <w:r w:rsidRPr="00B509B1">
              <w:rPr>
                <w:b/>
                <w:bCs/>
                <w:sz w:val="22"/>
                <w:szCs w:val="22"/>
                <w:lang w:eastAsia="tr-TR"/>
              </w:rPr>
              <w:t>Q77.0</w:t>
            </w:r>
          </w:p>
        </w:tc>
        <w:tc>
          <w:tcPr>
            <w:tcW w:w="7940" w:type="dxa"/>
            <w:noWrap/>
            <w:vAlign w:val="bottom"/>
          </w:tcPr>
          <w:p w14:paraId="3947CD6A" w14:textId="77777777" w:rsidR="0016770E" w:rsidRPr="00B509B1" w:rsidRDefault="0016770E" w:rsidP="00111CCD">
            <w:pPr>
              <w:rPr>
                <w:sz w:val="22"/>
                <w:szCs w:val="22"/>
                <w:lang w:eastAsia="tr-TR"/>
              </w:rPr>
            </w:pPr>
            <w:proofErr w:type="spellStart"/>
            <w:r w:rsidRPr="00B509B1">
              <w:rPr>
                <w:sz w:val="22"/>
                <w:szCs w:val="22"/>
                <w:lang w:eastAsia="tr-TR"/>
              </w:rPr>
              <w:t>Akondrogenez</w:t>
            </w:r>
            <w:proofErr w:type="spellEnd"/>
          </w:p>
        </w:tc>
      </w:tr>
      <w:tr w:rsidR="0016770E" w:rsidRPr="00B509B1" w14:paraId="1B19180E" w14:textId="77777777" w:rsidTr="00111CCD">
        <w:trPr>
          <w:trHeight w:val="266"/>
        </w:trPr>
        <w:tc>
          <w:tcPr>
            <w:tcW w:w="1275" w:type="dxa"/>
            <w:noWrap/>
            <w:vAlign w:val="bottom"/>
          </w:tcPr>
          <w:p w14:paraId="26D24D04" w14:textId="77777777" w:rsidR="0016770E" w:rsidRPr="00B509B1" w:rsidRDefault="0016770E" w:rsidP="00111CCD">
            <w:pPr>
              <w:jc w:val="both"/>
              <w:rPr>
                <w:b/>
                <w:bCs/>
                <w:sz w:val="22"/>
                <w:szCs w:val="22"/>
                <w:lang w:eastAsia="tr-TR"/>
              </w:rPr>
            </w:pPr>
            <w:r w:rsidRPr="00B509B1">
              <w:rPr>
                <w:b/>
                <w:bCs/>
                <w:sz w:val="22"/>
                <w:szCs w:val="22"/>
                <w:lang w:eastAsia="tr-TR"/>
              </w:rPr>
              <w:t>Q77.1</w:t>
            </w:r>
          </w:p>
        </w:tc>
        <w:tc>
          <w:tcPr>
            <w:tcW w:w="7940" w:type="dxa"/>
            <w:noWrap/>
            <w:vAlign w:val="bottom"/>
          </w:tcPr>
          <w:p w14:paraId="6CE15224" w14:textId="77777777" w:rsidR="0016770E" w:rsidRPr="00B509B1" w:rsidRDefault="0016770E" w:rsidP="00111CCD">
            <w:pPr>
              <w:rPr>
                <w:sz w:val="22"/>
                <w:szCs w:val="22"/>
                <w:lang w:eastAsia="tr-TR"/>
              </w:rPr>
            </w:pPr>
            <w:proofErr w:type="spellStart"/>
            <w:r w:rsidRPr="00B509B1">
              <w:rPr>
                <w:sz w:val="22"/>
                <w:szCs w:val="22"/>
                <w:lang w:eastAsia="tr-TR"/>
              </w:rPr>
              <w:t>Tanatoforik</w:t>
            </w:r>
            <w:proofErr w:type="spellEnd"/>
            <w:r w:rsidRPr="00B509B1">
              <w:rPr>
                <w:sz w:val="22"/>
                <w:szCs w:val="22"/>
                <w:lang w:eastAsia="tr-TR"/>
              </w:rPr>
              <w:t xml:space="preserve"> boy kısalığı</w:t>
            </w:r>
          </w:p>
        </w:tc>
      </w:tr>
      <w:tr w:rsidR="0016770E" w:rsidRPr="00B509B1" w14:paraId="52D0B30A" w14:textId="77777777" w:rsidTr="00111CCD">
        <w:trPr>
          <w:trHeight w:val="266"/>
        </w:trPr>
        <w:tc>
          <w:tcPr>
            <w:tcW w:w="1275" w:type="dxa"/>
            <w:noWrap/>
            <w:vAlign w:val="bottom"/>
          </w:tcPr>
          <w:p w14:paraId="2CBC96FF" w14:textId="77777777" w:rsidR="0016770E" w:rsidRPr="00B509B1" w:rsidRDefault="0016770E" w:rsidP="00111CCD">
            <w:pPr>
              <w:jc w:val="both"/>
              <w:rPr>
                <w:b/>
                <w:bCs/>
                <w:sz w:val="22"/>
                <w:szCs w:val="22"/>
                <w:lang w:eastAsia="tr-TR"/>
              </w:rPr>
            </w:pPr>
            <w:r w:rsidRPr="00B509B1">
              <w:rPr>
                <w:b/>
                <w:bCs/>
                <w:sz w:val="22"/>
                <w:szCs w:val="22"/>
                <w:lang w:eastAsia="tr-TR"/>
              </w:rPr>
              <w:t>Q77.2</w:t>
            </w:r>
          </w:p>
        </w:tc>
        <w:tc>
          <w:tcPr>
            <w:tcW w:w="7940" w:type="dxa"/>
            <w:noWrap/>
            <w:vAlign w:val="bottom"/>
          </w:tcPr>
          <w:p w14:paraId="59F97A2B" w14:textId="77777777" w:rsidR="0016770E" w:rsidRPr="00B509B1" w:rsidRDefault="0016770E" w:rsidP="00111CCD">
            <w:pPr>
              <w:rPr>
                <w:sz w:val="22"/>
                <w:szCs w:val="22"/>
                <w:lang w:eastAsia="tr-TR"/>
              </w:rPr>
            </w:pPr>
            <w:r w:rsidRPr="00B509B1">
              <w:rPr>
                <w:sz w:val="22"/>
                <w:szCs w:val="22"/>
                <w:lang w:eastAsia="tr-TR"/>
              </w:rPr>
              <w:t xml:space="preserve">Kısa </w:t>
            </w:r>
            <w:proofErr w:type="spellStart"/>
            <w:r w:rsidRPr="00B509B1">
              <w:rPr>
                <w:sz w:val="22"/>
                <w:szCs w:val="22"/>
                <w:lang w:eastAsia="tr-TR"/>
              </w:rPr>
              <w:t>kosta</w:t>
            </w:r>
            <w:proofErr w:type="spellEnd"/>
            <w:r w:rsidRPr="00B509B1">
              <w:rPr>
                <w:sz w:val="22"/>
                <w:szCs w:val="22"/>
                <w:lang w:eastAsia="tr-TR"/>
              </w:rPr>
              <w:t xml:space="preserve"> sendromu</w:t>
            </w:r>
          </w:p>
        </w:tc>
      </w:tr>
      <w:tr w:rsidR="0016770E" w:rsidRPr="00B509B1" w14:paraId="7560B94C" w14:textId="77777777" w:rsidTr="00111CCD">
        <w:trPr>
          <w:trHeight w:val="266"/>
        </w:trPr>
        <w:tc>
          <w:tcPr>
            <w:tcW w:w="1275" w:type="dxa"/>
            <w:noWrap/>
            <w:vAlign w:val="bottom"/>
          </w:tcPr>
          <w:p w14:paraId="2B71644B" w14:textId="77777777" w:rsidR="0016770E" w:rsidRPr="00B509B1" w:rsidRDefault="0016770E" w:rsidP="00111CCD">
            <w:pPr>
              <w:jc w:val="both"/>
              <w:rPr>
                <w:b/>
                <w:bCs/>
                <w:sz w:val="22"/>
                <w:szCs w:val="22"/>
                <w:lang w:eastAsia="tr-TR"/>
              </w:rPr>
            </w:pPr>
            <w:r w:rsidRPr="00B509B1">
              <w:rPr>
                <w:b/>
                <w:bCs/>
                <w:sz w:val="22"/>
                <w:szCs w:val="22"/>
                <w:lang w:eastAsia="tr-TR"/>
              </w:rPr>
              <w:t>Q77.3</w:t>
            </w:r>
          </w:p>
        </w:tc>
        <w:tc>
          <w:tcPr>
            <w:tcW w:w="7940" w:type="dxa"/>
            <w:noWrap/>
            <w:vAlign w:val="bottom"/>
          </w:tcPr>
          <w:p w14:paraId="38216D09" w14:textId="77777777" w:rsidR="0016770E" w:rsidRPr="00B509B1" w:rsidRDefault="0016770E" w:rsidP="00111CCD">
            <w:pPr>
              <w:rPr>
                <w:sz w:val="22"/>
                <w:szCs w:val="22"/>
                <w:lang w:eastAsia="tr-TR"/>
              </w:rPr>
            </w:pPr>
            <w:proofErr w:type="spellStart"/>
            <w:r w:rsidRPr="00B509B1">
              <w:rPr>
                <w:sz w:val="22"/>
                <w:szCs w:val="22"/>
                <w:lang w:eastAsia="tr-TR"/>
              </w:rPr>
              <w:t>Kondrodisplazi</w:t>
            </w:r>
            <w:proofErr w:type="spellEnd"/>
            <w:r w:rsidRPr="00B509B1">
              <w:rPr>
                <w:sz w:val="22"/>
                <w:szCs w:val="22"/>
                <w:lang w:eastAsia="tr-TR"/>
              </w:rPr>
              <w:t xml:space="preserve"> </w:t>
            </w:r>
            <w:proofErr w:type="spellStart"/>
            <w:r w:rsidRPr="00B509B1">
              <w:rPr>
                <w:sz w:val="22"/>
                <w:szCs w:val="22"/>
                <w:lang w:eastAsia="tr-TR"/>
              </w:rPr>
              <w:t>punktata</w:t>
            </w:r>
            <w:proofErr w:type="spellEnd"/>
          </w:p>
        </w:tc>
      </w:tr>
      <w:tr w:rsidR="0016770E" w:rsidRPr="00B509B1" w14:paraId="0FCB5520" w14:textId="77777777" w:rsidTr="00111CCD">
        <w:trPr>
          <w:trHeight w:val="266"/>
        </w:trPr>
        <w:tc>
          <w:tcPr>
            <w:tcW w:w="1275" w:type="dxa"/>
            <w:noWrap/>
            <w:vAlign w:val="bottom"/>
          </w:tcPr>
          <w:p w14:paraId="1AB1A04F" w14:textId="77777777" w:rsidR="0016770E" w:rsidRPr="00B509B1" w:rsidRDefault="0016770E" w:rsidP="00111CCD">
            <w:pPr>
              <w:jc w:val="both"/>
              <w:rPr>
                <w:b/>
                <w:bCs/>
                <w:sz w:val="22"/>
                <w:szCs w:val="22"/>
                <w:lang w:eastAsia="tr-TR"/>
              </w:rPr>
            </w:pPr>
            <w:r w:rsidRPr="00B509B1">
              <w:rPr>
                <w:b/>
                <w:bCs/>
                <w:sz w:val="22"/>
                <w:szCs w:val="22"/>
                <w:lang w:eastAsia="tr-TR"/>
              </w:rPr>
              <w:t>Q77.4</w:t>
            </w:r>
          </w:p>
        </w:tc>
        <w:tc>
          <w:tcPr>
            <w:tcW w:w="7940" w:type="dxa"/>
            <w:noWrap/>
            <w:vAlign w:val="bottom"/>
          </w:tcPr>
          <w:p w14:paraId="2B5FA861" w14:textId="77777777" w:rsidR="0016770E" w:rsidRPr="00B509B1" w:rsidRDefault="0016770E" w:rsidP="00111CCD">
            <w:pPr>
              <w:rPr>
                <w:sz w:val="22"/>
                <w:szCs w:val="22"/>
                <w:lang w:eastAsia="tr-TR"/>
              </w:rPr>
            </w:pPr>
            <w:proofErr w:type="spellStart"/>
            <w:r w:rsidRPr="00B509B1">
              <w:rPr>
                <w:sz w:val="22"/>
                <w:szCs w:val="22"/>
                <w:lang w:eastAsia="tr-TR"/>
              </w:rPr>
              <w:t>Akondroplazi</w:t>
            </w:r>
            <w:proofErr w:type="spellEnd"/>
          </w:p>
        </w:tc>
      </w:tr>
      <w:tr w:rsidR="0016770E" w:rsidRPr="00B509B1" w14:paraId="7BF22794" w14:textId="77777777" w:rsidTr="00111CCD">
        <w:trPr>
          <w:trHeight w:val="266"/>
        </w:trPr>
        <w:tc>
          <w:tcPr>
            <w:tcW w:w="1275" w:type="dxa"/>
            <w:noWrap/>
            <w:vAlign w:val="bottom"/>
          </w:tcPr>
          <w:p w14:paraId="068D75D5" w14:textId="77777777" w:rsidR="0016770E" w:rsidRPr="00B509B1" w:rsidRDefault="0016770E" w:rsidP="00111CCD">
            <w:pPr>
              <w:jc w:val="both"/>
              <w:rPr>
                <w:b/>
                <w:bCs/>
                <w:sz w:val="22"/>
                <w:szCs w:val="22"/>
                <w:lang w:eastAsia="tr-TR"/>
              </w:rPr>
            </w:pPr>
            <w:r w:rsidRPr="00B509B1">
              <w:rPr>
                <w:b/>
                <w:bCs/>
                <w:sz w:val="22"/>
                <w:szCs w:val="22"/>
                <w:lang w:eastAsia="tr-TR"/>
              </w:rPr>
              <w:t>Q77.5</w:t>
            </w:r>
          </w:p>
        </w:tc>
        <w:tc>
          <w:tcPr>
            <w:tcW w:w="7940" w:type="dxa"/>
            <w:noWrap/>
            <w:vAlign w:val="bottom"/>
          </w:tcPr>
          <w:p w14:paraId="7BEE319C" w14:textId="77777777" w:rsidR="0016770E" w:rsidRPr="00B509B1" w:rsidRDefault="0016770E" w:rsidP="00111CCD">
            <w:pPr>
              <w:rPr>
                <w:sz w:val="22"/>
                <w:szCs w:val="22"/>
                <w:lang w:eastAsia="tr-TR"/>
              </w:rPr>
            </w:pPr>
            <w:proofErr w:type="spellStart"/>
            <w:r w:rsidRPr="00B509B1">
              <w:rPr>
                <w:sz w:val="22"/>
                <w:szCs w:val="22"/>
                <w:lang w:eastAsia="tr-TR"/>
              </w:rPr>
              <w:t>Diastrofik</w:t>
            </w:r>
            <w:proofErr w:type="spellEnd"/>
            <w:r w:rsidRPr="00B509B1">
              <w:rPr>
                <w:sz w:val="22"/>
                <w:szCs w:val="22"/>
                <w:lang w:eastAsia="tr-TR"/>
              </w:rPr>
              <w:t xml:space="preserve"> displazi</w:t>
            </w:r>
          </w:p>
        </w:tc>
      </w:tr>
      <w:tr w:rsidR="0016770E" w:rsidRPr="00B509B1" w14:paraId="1E9E19B5" w14:textId="77777777" w:rsidTr="00111CCD">
        <w:trPr>
          <w:trHeight w:val="266"/>
        </w:trPr>
        <w:tc>
          <w:tcPr>
            <w:tcW w:w="1275" w:type="dxa"/>
            <w:noWrap/>
            <w:vAlign w:val="bottom"/>
          </w:tcPr>
          <w:p w14:paraId="13E546FD" w14:textId="77777777" w:rsidR="0016770E" w:rsidRPr="00B509B1" w:rsidRDefault="0016770E" w:rsidP="00111CCD">
            <w:pPr>
              <w:jc w:val="both"/>
              <w:rPr>
                <w:b/>
                <w:bCs/>
                <w:sz w:val="22"/>
                <w:szCs w:val="22"/>
                <w:lang w:eastAsia="tr-TR"/>
              </w:rPr>
            </w:pPr>
            <w:r w:rsidRPr="00B509B1">
              <w:rPr>
                <w:b/>
                <w:bCs/>
                <w:sz w:val="22"/>
                <w:szCs w:val="22"/>
                <w:lang w:eastAsia="tr-TR"/>
              </w:rPr>
              <w:t>Q77.6</w:t>
            </w:r>
          </w:p>
        </w:tc>
        <w:tc>
          <w:tcPr>
            <w:tcW w:w="7940" w:type="dxa"/>
            <w:noWrap/>
            <w:vAlign w:val="bottom"/>
          </w:tcPr>
          <w:p w14:paraId="5DE112E1" w14:textId="77777777" w:rsidR="0016770E" w:rsidRPr="00B509B1" w:rsidRDefault="0016770E" w:rsidP="00111CCD">
            <w:pPr>
              <w:rPr>
                <w:sz w:val="22"/>
                <w:szCs w:val="22"/>
                <w:lang w:eastAsia="tr-TR"/>
              </w:rPr>
            </w:pPr>
            <w:proofErr w:type="spellStart"/>
            <w:r w:rsidRPr="00B509B1">
              <w:rPr>
                <w:sz w:val="22"/>
                <w:szCs w:val="22"/>
                <w:lang w:eastAsia="tr-TR"/>
              </w:rPr>
              <w:t>Kondroektodermal</w:t>
            </w:r>
            <w:proofErr w:type="spellEnd"/>
            <w:r w:rsidRPr="00B509B1">
              <w:rPr>
                <w:sz w:val="22"/>
                <w:szCs w:val="22"/>
                <w:lang w:eastAsia="tr-TR"/>
              </w:rPr>
              <w:t xml:space="preserve"> displazi</w:t>
            </w:r>
          </w:p>
        </w:tc>
      </w:tr>
      <w:tr w:rsidR="0016770E" w:rsidRPr="00B509B1" w14:paraId="4D57906C" w14:textId="77777777" w:rsidTr="00111CCD">
        <w:trPr>
          <w:trHeight w:val="266"/>
        </w:trPr>
        <w:tc>
          <w:tcPr>
            <w:tcW w:w="1275" w:type="dxa"/>
            <w:noWrap/>
            <w:vAlign w:val="bottom"/>
          </w:tcPr>
          <w:p w14:paraId="324CF1AC" w14:textId="77777777" w:rsidR="0016770E" w:rsidRPr="00B509B1" w:rsidRDefault="0016770E" w:rsidP="00111CCD">
            <w:pPr>
              <w:jc w:val="both"/>
              <w:rPr>
                <w:b/>
                <w:bCs/>
                <w:sz w:val="22"/>
                <w:szCs w:val="22"/>
                <w:lang w:eastAsia="tr-TR"/>
              </w:rPr>
            </w:pPr>
            <w:r w:rsidRPr="00B509B1">
              <w:rPr>
                <w:b/>
                <w:bCs/>
                <w:sz w:val="22"/>
                <w:szCs w:val="22"/>
                <w:lang w:eastAsia="tr-TR"/>
              </w:rPr>
              <w:t>Q77.7</w:t>
            </w:r>
          </w:p>
        </w:tc>
        <w:tc>
          <w:tcPr>
            <w:tcW w:w="7940" w:type="dxa"/>
            <w:noWrap/>
            <w:vAlign w:val="bottom"/>
          </w:tcPr>
          <w:p w14:paraId="4CE020CF" w14:textId="77777777" w:rsidR="0016770E" w:rsidRPr="00B509B1" w:rsidRDefault="0016770E" w:rsidP="00111CCD">
            <w:pPr>
              <w:rPr>
                <w:sz w:val="22"/>
                <w:szCs w:val="22"/>
                <w:lang w:eastAsia="tr-TR"/>
              </w:rPr>
            </w:pPr>
            <w:proofErr w:type="spellStart"/>
            <w:r w:rsidRPr="00B509B1">
              <w:rPr>
                <w:sz w:val="22"/>
                <w:szCs w:val="22"/>
                <w:lang w:eastAsia="tr-TR"/>
              </w:rPr>
              <w:t>Spondiloepifizeal</w:t>
            </w:r>
            <w:proofErr w:type="spellEnd"/>
            <w:r w:rsidRPr="00B509B1">
              <w:rPr>
                <w:sz w:val="22"/>
                <w:szCs w:val="22"/>
                <w:lang w:eastAsia="tr-TR"/>
              </w:rPr>
              <w:t xml:space="preserve"> displazi</w:t>
            </w:r>
          </w:p>
        </w:tc>
      </w:tr>
      <w:tr w:rsidR="0016770E" w:rsidRPr="00B509B1" w14:paraId="5E8935D6" w14:textId="77777777" w:rsidTr="00111CCD">
        <w:trPr>
          <w:trHeight w:val="266"/>
        </w:trPr>
        <w:tc>
          <w:tcPr>
            <w:tcW w:w="1275" w:type="dxa"/>
            <w:noWrap/>
            <w:vAlign w:val="bottom"/>
          </w:tcPr>
          <w:p w14:paraId="334C564D" w14:textId="77777777" w:rsidR="0016770E" w:rsidRPr="00B509B1" w:rsidRDefault="0016770E" w:rsidP="00111CCD">
            <w:pPr>
              <w:jc w:val="both"/>
              <w:rPr>
                <w:b/>
                <w:bCs/>
                <w:sz w:val="22"/>
                <w:szCs w:val="22"/>
                <w:lang w:eastAsia="tr-TR"/>
              </w:rPr>
            </w:pPr>
            <w:r w:rsidRPr="00B509B1">
              <w:rPr>
                <w:b/>
                <w:bCs/>
                <w:sz w:val="22"/>
                <w:szCs w:val="22"/>
                <w:lang w:eastAsia="tr-TR"/>
              </w:rPr>
              <w:t>Q77.8</w:t>
            </w:r>
          </w:p>
        </w:tc>
        <w:tc>
          <w:tcPr>
            <w:tcW w:w="7940" w:type="dxa"/>
            <w:noWrap/>
            <w:vAlign w:val="bottom"/>
          </w:tcPr>
          <w:p w14:paraId="1297A45D" w14:textId="77777777" w:rsidR="0016770E" w:rsidRPr="00B509B1" w:rsidRDefault="0016770E" w:rsidP="00111CCD">
            <w:pPr>
              <w:rPr>
                <w:sz w:val="22"/>
                <w:szCs w:val="22"/>
                <w:lang w:eastAsia="tr-TR"/>
              </w:rPr>
            </w:pPr>
            <w:proofErr w:type="spellStart"/>
            <w:r w:rsidRPr="00B509B1">
              <w:rPr>
                <w:sz w:val="22"/>
                <w:szCs w:val="22"/>
                <w:lang w:eastAsia="tr-TR"/>
              </w:rPr>
              <w:t>Tubüler</w:t>
            </w:r>
            <w:proofErr w:type="spellEnd"/>
            <w:r w:rsidRPr="00B509B1">
              <w:rPr>
                <w:sz w:val="22"/>
                <w:szCs w:val="22"/>
                <w:lang w:eastAsia="tr-TR"/>
              </w:rPr>
              <w:t xml:space="preserve"> kemikler ve vertebranın büyüme defektleri ile birlikte olan diğer </w:t>
            </w:r>
          </w:p>
        </w:tc>
      </w:tr>
      <w:tr w:rsidR="0016770E" w:rsidRPr="00B509B1" w14:paraId="5396B40E" w14:textId="77777777" w:rsidTr="00111CCD">
        <w:trPr>
          <w:trHeight w:val="266"/>
        </w:trPr>
        <w:tc>
          <w:tcPr>
            <w:tcW w:w="1275" w:type="dxa"/>
            <w:noWrap/>
            <w:vAlign w:val="bottom"/>
          </w:tcPr>
          <w:p w14:paraId="50E33978" w14:textId="77777777" w:rsidR="0016770E" w:rsidRPr="00B509B1" w:rsidRDefault="0016770E" w:rsidP="00111CCD">
            <w:pPr>
              <w:jc w:val="both"/>
              <w:rPr>
                <w:b/>
                <w:bCs/>
                <w:sz w:val="22"/>
                <w:szCs w:val="22"/>
                <w:lang w:eastAsia="tr-TR"/>
              </w:rPr>
            </w:pPr>
            <w:r w:rsidRPr="00B509B1">
              <w:rPr>
                <w:b/>
                <w:bCs/>
                <w:sz w:val="22"/>
                <w:szCs w:val="22"/>
                <w:lang w:eastAsia="tr-TR"/>
              </w:rPr>
              <w:t>Q77.9</w:t>
            </w:r>
          </w:p>
        </w:tc>
        <w:tc>
          <w:tcPr>
            <w:tcW w:w="7940" w:type="dxa"/>
            <w:noWrap/>
            <w:vAlign w:val="bottom"/>
          </w:tcPr>
          <w:p w14:paraId="38208B8F" w14:textId="77777777" w:rsidR="0016770E" w:rsidRPr="00B509B1" w:rsidRDefault="0016770E" w:rsidP="00111CCD">
            <w:pPr>
              <w:rPr>
                <w:sz w:val="22"/>
                <w:szCs w:val="22"/>
                <w:lang w:eastAsia="tr-TR"/>
              </w:rPr>
            </w:pPr>
            <w:proofErr w:type="spellStart"/>
            <w:r w:rsidRPr="00B509B1">
              <w:rPr>
                <w:sz w:val="22"/>
                <w:szCs w:val="22"/>
                <w:lang w:eastAsia="tr-TR"/>
              </w:rPr>
              <w:t>Osteokondrodisplazi</w:t>
            </w:r>
            <w:proofErr w:type="spellEnd"/>
            <w:r w:rsidRPr="00B509B1">
              <w:rPr>
                <w:sz w:val="22"/>
                <w:szCs w:val="22"/>
                <w:lang w:eastAsia="tr-TR"/>
              </w:rPr>
              <w:t xml:space="preserve">, </w:t>
            </w:r>
            <w:proofErr w:type="spellStart"/>
            <w:r w:rsidRPr="00B509B1">
              <w:rPr>
                <w:sz w:val="22"/>
                <w:szCs w:val="22"/>
                <w:lang w:eastAsia="tr-TR"/>
              </w:rPr>
              <w:t>tubuler</w:t>
            </w:r>
            <w:proofErr w:type="spellEnd"/>
            <w:r w:rsidRPr="00B509B1">
              <w:rPr>
                <w:sz w:val="22"/>
                <w:szCs w:val="22"/>
                <w:lang w:eastAsia="tr-TR"/>
              </w:rPr>
              <w:t xml:space="preserve"> kemiklerin ve vertebranın büyüme </w:t>
            </w:r>
          </w:p>
        </w:tc>
      </w:tr>
      <w:tr w:rsidR="0016770E" w:rsidRPr="00B509B1" w14:paraId="5B649ADA" w14:textId="77777777" w:rsidTr="00111CCD">
        <w:trPr>
          <w:trHeight w:val="266"/>
        </w:trPr>
        <w:tc>
          <w:tcPr>
            <w:tcW w:w="1275" w:type="dxa"/>
            <w:noWrap/>
            <w:vAlign w:val="bottom"/>
          </w:tcPr>
          <w:p w14:paraId="57866563" w14:textId="77777777" w:rsidR="0016770E" w:rsidRPr="00B509B1" w:rsidRDefault="0016770E" w:rsidP="00111CCD">
            <w:pPr>
              <w:jc w:val="both"/>
              <w:rPr>
                <w:b/>
                <w:bCs/>
                <w:sz w:val="22"/>
                <w:szCs w:val="22"/>
                <w:lang w:eastAsia="tr-TR"/>
              </w:rPr>
            </w:pPr>
          </w:p>
        </w:tc>
        <w:tc>
          <w:tcPr>
            <w:tcW w:w="7940" w:type="dxa"/>
            <w:noWrap/>
            <w:vAlign w:val="bottom"/>
          </w:tcPr>
          <w:p w14:paraId="59EC5ACF" w14:textId="77777777" w:rsidR="0016770E" w:rsidRPr="00B509B1" w:rsidRDefault="0016770E" w:rsidP="00111CCD">
            <w:pPr>
              <w:rPr>
                <w:sz w:val="22"/>
                <w:szCs w:val="22"/>
                <w:lang w:eastAsia="tr-TR"/>
              </w:rPr>
            </w:pPr>
          </w:p>
        </w:tc>
      </w:tr>
      <w:tr w:rsidR="0016770E" w:rsidRPr="00B509B1" w14:paraId="63BEEB5B" w14:textId="77777777" w:rsidTr="00111CCD">
        <w:trPr>
          <w:trHeight w:val="328"/>
        </w:trPr>
        <w:tc>
          <w:tcPr>
            <w:tcW w:w="1275" w:type="dxa"/>
            <w:noWrap/>
            <w:vAlign w:val="bottom"/>
          </w:tcPr>
          <w:p w14:paraId="3D958D5D" w14:textId="77777777" w:rsidR="0016770E" w:rsidRPr="00B509B1" w:rsidRDefault="0016770E" w:rsidP="00111CCD">
            <w:pPr>
              <w:jc w:val="both"/>
              <w:rPr>
                <w:b/>
                <w:bCs/>
                <w:sz w:val="22"/>
                <w:szCs w:val="22"/>
                <w:lang w:eastAsia="tr-TR"/>
              </w:rPr>
            </w:pPr>
            <w:r w:rsidRPr="00B509B1">
              <w:rPr>
                <w:b/>
                <w:bCs/>
                <w:sz w:val="22"/>
                <w:szCs w:val="22"/>
                <w:lang w:eastAsia="tr-TR"/>
              </w:rPr>
              <w:t>Q78</w:t>
            </w:r>
          </w:p>
        </w:tc>
        <w:tc>
          <w:tcPr>
            <w:tcW w:w="7940" w:type="dxa"/>
            <w:noWrap/>
            <w:vAlign w:val="bottom"/>
          </w:tcPr>
          <w:p w14:paraId="2D5CFF67" w14:textId="77777777" w:rsidR="0016770E" w:rsidRPr="00B509B1" w:rsidRDefault="0016770E" w:rsidP="00111CCD">
            <w:pPr>
              <w:rPr>
                <w:b/>
                <w:bCs/>
                <w:sz w:val="22"/>
                <w:szCs w:val="22"/>
                <w:lang w:eastAsia="tr-TR"/>
              </w:rPr>
            </w:pPr>
            <w:proofErr w:type="spellStart"/>
            <w:r w:rsidRPr="00B509B1">
              <w:rPr>
                <w:b/>
                <w:bCs/>
                <w:sz w:val="22"/>
                <w:szCs w:val="22"/>
                <w:lang w:eastAsia="tr-TR"/>
              </w:rPr>
              <w:t>Osteokondrodisplaziler</w:t>
            </w:r>
            <w:proofErr w:type="spellEnd"/>
            <w:r w:rsidRPr="00B509B1">
              <w:rPr>
                <w:b/>
                <w:bCs/>
                <w:sz w:val="22"/>
                <w:szCs w:val="22"/>
                <w:lang w:eastAsia="tr-TR"/>
              </w:rPr>
              <w:t>, diğer</w:t>
            </w:r>
          </w:p>
        </w:tc>
      </w:tr>
      <w:tr w:rsidR="0016770E" w:rsidRPr="00B509B1" w14:paraId="1C4DA675" w14:textId="77777777" w:rsidTr="00111CCD">
        <w:trPr>
          <w:trHeight w:val="266"/>
        </w:trPr>
        <w:tc>
          <w:tcPr>
            <w:tcW w:w="1275" w:type="dxa"/>
            <w:noWrap/>
            <w:vAlign w:val="bottom"/>
          </w:tcPr>
          <w:p w14:paraId="2E57F334" w14:textId="77777777" w:rsidR="0016770E" w:rsidRPr="00B509B1" w:rsidRDefault="0016770E" w:rsidP="00111CCD">
            <w:pPr>
              <w:jc w:val="both"/>
              <w:rPr>
                <w:b/>
                <w:bCs/>
                <w:sz w:val="22"/>
                <w:szCs w:val="22"/>
                <w:lang w:eastAsia="tr-TR"/>
              </w:rPr>
            </w:pPr>
            <w:r w:rsidRPr="00B509B1">
              <w:rPr>
                <w:b/>
                <w:bCs/>
                <w:sz w:val="22"/>
                <w:szCs w:val="22"/>
                <w:lang w:eastAsia="tr-TR"/>
              </w:rPr>
              <w:t>Q78.0</w:t>
            </w:r>
          </w:p>
        </w:tc>
        <w:tc>
          <w:tcPr>
            <w:tcW w:w="7940" w:type="dxa"/>
            <w:noWrap/>
            <w:vAlign w:val="bottom"/>
          </w:tcPr>
          <w:p w14:paraId="7F19D001" w14:textId="77777777" w:rsidR="0016770E" w:rsidRPr="00B509B1" w:rsidRDefault="0016770E" w:rsidP="00111CCD">
            <w:pPr>
              <w:rPr>
                <w:sz w:val="22"/>
                <w:szCs w:val="22"/>
                <w:lang w:eastAsia="tr-TR"/>
              </w:rPr>
            </w:pPr>
            <w:proofErr w:type="spellStart"/>
            <w:r w:rsidRPr="00B509B1">
              <w:rPr>
                <w:sz w:val="22"/>
                <w:szCs w:val="22"/>
                <w:lang w:eastAsia="tr-TR"/>
              </w:rPr>
              <w:t>Osteogenezis</w:t>
            </w:r>
            <w:proofErr w:type="spellEnd"/>
            <w:r w:rsidRPr="00B509B1">
              <w:rPr>
                <w:sz w:val="22"/>
                <w:szCs w:val="22"/>
                <w:lang w:eastAsia="tr-TR"/>
              </w:rPr>
              <w:t xml:space="preserve"> </w:t>
            </w:r>
            <w:proofErr w:type="spellStart"/>
            <w:r w:rsidRPr="00B509B1">
              <w:rPr>
                <w:sz w:val="22"/>
                <w:szCs w:val="22"/>
                <w:lang w:eastAsia="tr-TR"/>
              </w:rPr>
              <w:t>imperfekta</w:t>
            </w:r>
            <w:proofErr w:type="spellEnd"/>
          </w:p>
        </w:tc>
      </w:tr>
      <w:tr w:rsidR="0016770E" w:rsidRPr="00B509B1" w14:paraId="1ABEB8D7" w14:textId="77777777" w:rsidTr="00111CCD">
        <w:trPr>
          <w:trHeight w:val="266"/>
        </w:trPr>
        <w:tc>
          <w:tcPr>
            <w:tcW w:w="1275" w:type="dxa"/>
            <w:noWrap/>
            <w:vAlign w:val="bottom"/>
          </w:tcPr>
          <w:p w14:paraId="69F7A627" w14:textId="77777777" w:rsidR="0016770E" w:rsidRPr="00B509B1" w:rsidRDefault="0016770E" w:rsidP="00111CCD">
            <w:pPr>
              <w:jc w:val="both"/>
              <w:rPr>
                <w:b/>
                <w:bCs/>
                <w:sz w:val="22"/>
                <w:szCs w:val="22"/>
                <w:lang w:eastAsia="tr-TR"/>
              </w:rPr>
            </w:pPr>
            <w:r w:rsidRPr="00B509B1">
              <w:rPr>
                <w:b/>
                <w:bCs/>
                <w:sz w:val="22"/>
                <w:szCs w:val="22"/>
                <w:lang w:eastAsia="tr-TR"/>
              </w:rPr>
              <w:t>Q78.1</w:t>
            </w:r>
          </w:p>
        </w:tc>
        <w:tc>
          <w:tcPr>
            <w:tcW w:w="7940" w:type="dxa"/>
            <w:noWrap/>
            <w:vAlign w:val="bottom"/>
          </w:tcPr>
          <w:p w14:paraId="5CAE033A" w14:textId="77777777" w:rsidR="0016770E" w:rsidRPr="00B509B1" w:rsidRDefault="0016770E" w:rsidP="00111CCD">
            <w:pPr>
              <w:rPr>
                <w:sz w:val="22"/>
                <w:szCs w:val="22"/>
                <w:lang w:eastAsia="tr-TR"/>
              </w:rPr>
            </w:pPr>
            <w:proofErr w:type="spellStart"/>
            <w:r w:rsidRPr="00B509B1">
              <w:rPr>
                <w:sz w:val="22"/>
                <w:szCs w:val="22"/>
                <w:lang w:eastAsia="tr-TR"/>
              </w:rPr>
              <w:t>Poliostotik</w:t>
            </w:r>
            <w:proofErr w:type="spellEnd"/>
            <w:r w:rsidRPr="00B509B1">
              <w:rPr>
                <w:sz w:val="22"/>
                <w:szCs w:val="22"/>
                <w:lang w:eastAsia="tr-TR"/>
              </w:rPr>
              <w:t xml:space="preserve"> fibröz displazi</w:t>
            </w:r>
          </w:p>
        </w:tc>
      </w:tr>
      <w:tr w:rsidR="0016770E" w:rsidRPr="00B509B1" w14:paraId="1AA74B33" w14:textId="77777777" w:rsidTr="00111CCD">
        <w:trPr>
          <w:trHeight w:val="266"/>
        </w:trPr>
        <w:tc>
          <w:tcPr>
            <w:tcW w:w="1275" w:type="dxa"/>
            <w:noWrap/>
            <w:vAlign w:val="bottom"/>
          </w:tcPr>
          <w:p w14:paraId="21C5D1BF" w14:textId="77777777" w:rsidR="0016770E" w:rsidRPr="00B509B1" w:rsidRDefault="0016770E" w:rsidP="00111CCD">
            <w:pPr>
              <w:jc w:val="both"/>
              <w:rPr>
                <w:b/>
                <w:bCs/>
                <w:sz w:val="22"/>
                <w:szCs w:val="22"/>
                <w:lang w:eastAsia="tr-TR"/>
              </w:rPr>
            </w:pPr>
            <w:r w:rsidRPr="00B509B1">
              <w:rPr>
                <w:b/>
                <w:bCs/>
                <w:sz w:val="22"/>
                <w:szCs w:val="22"/>
                <w:lang w:eastAsia="tr-TR"/>
              </w:rPr>
              <w:t>Q78.2</w:t>
            </w:r>
          </w:p>
        </w:tc>
        <w:tc>
          <w:tcPr>
            <w:tcW w:w="7940" w:type="dxa"/>
            <w:noWrap/>
            <w:vAlign w:val="bottom"/>
          </w:tcPr>
          <w:p w14:paraId="3D0C445C" w14:textId="77777777" w:rsidR="0016770E" w:rsidRPr="00B509B1" w:rsidRDefault="0016770E" w:rsidP="00111CCD">
            <w:pPr>
              <w:rPr>
                <w:sz w:val="22"/>
                <w:szCs w:val="22"/>
                <w:lang w:eastAsia="tr-TR"/>
              </w:rPr>
            </w:pPr>
            <w:proofErr w:type="spellStart"/>
            <w:r w:rsidRPr="00B509B1">
              <w:rPr>
                <w:sz w:val="22"/>
                <w:szCs w:val="22"/>
                <w:lang w:eastAsia="tr-TR"/>
              </w:rPr>
              <w:t>Osteopetrozis</w:t>
            </w:r>
            <w:proofErr w:type="spellEnd"/>
          </w:p>
        </w:tc>
      </w:tr>
      <w:tr w:rsidR="0016770E" w:rsidRPr="00B509B1" w14:paraId="14D8D744" w14:textId="77777777" w:rsidTr="00111CCD">
        <w:trPr>
          <w:trHeight w:val="266"/>
        </w:trPr>
        <w:tc>
          <w:tcPr>
            <w:tcW w:w="1275" w:type="dxa"/>
            <w:noWrap/>
            <w:vAlign w:val="bottom"/>
          </w:tcPr>
          <w:p w14:paraId="1EFCABD6" w14:textId="77777777" w:rsidR="0016770E" w:rsidRPr="00B509B1" w:rsidRDefault="0016770E" w:rsidP="00111CCD">
            <w:pPr>
              <w:jc w:val="both"/>
              <w:rPr>
                <w:b/>
                <w:bCs/>
                <w:sz w:val="22"/>
                <w:szCs w:val="22"/>
                <w:lang w:eastAsia="tr-TR"/>
              </w:rPr>
            </w:pPr>
            <w:r w:rsidRPr="00B509B1">
              <w:rPr>
                <w:b/>
                <w:bCs/>
                <w:sz w:val="22"/>
                <w:szCs w:val="22"/>
                <w:lang w:eastAsia="tr-TR"/>
              </w:rPr>
              <w:t>Q78.3</w:t>
            </w:r>
          </w:p>
        </w:tc>
        <w:tc>
          <w:tcPr>
            <w:tcW w:w="7940" w:type="dxa"/>
            <w:noWrap/>
            <w:vAlign w:val="bottom"/>
          </w:tcPr>
          <w:p w14:paraId="5E58EF15" w14:textId="77777777" w:rsidR="0016770E" w:rsidRPr="00B509B1" w:rsidRDefault="0016770E" w:rsidP="00111CCD">
            <w:pPr>
              <w:rPr>
                <w:sz w:val="22"/>
                <w:szCs w:val="22"/>
                <w:lang w:eastAsia="tr-TR"/>
              </w:rPr>
            </w:pPr>
            <w:r w:rsidRPr="00B509B1">
              <w:rPr>
                <w:sz w:val="22"/>
                <w:szCs w:val="22"/>
                <w:lang w:eastAsia="tr-TR"/>
              </w:rPr>
              <w:t xml:space="preserve">Progresif </w:t>
            </w:r>
            <w:proofErr w:type="spellStart"/>
            <w:r w:rsidRPr="00B509B1">
              <w:rPr>
                <w:sz w:val="22"/>
                <w:szCs w:val="22"/>
                <w:lang w:eastAsia="tr-TR"/>
              </w:rPr>
              <w:t>diafizeal</w:t>
            </w:r>
            <w:proofErr w:type="spellEnd"/>
            <w:r w:rsidRPr="00B509B1">
              <w:rPr>
                <w:sz w:val="22"/>
                <w:szCs w:val="22"/>
                <w:lang w:eastAsia="tr-TR"/>
              </w:rPr>
              <w:t xml:space="preserve"> displazi</w:t>
            </w:r>
          </w:p>
        </w:tc>
      </w:tr>
      <w:tr w:rsidR="0016770E" w:rsidRPr="00B509B1" w14:paraId="0ED324ED" w14:textId="77777777" w:rsidTr="00111CCD">
        <w:trPr>
          <w:trHeight w:val="266"/>
        </w:trPr>
        <w:tc>
          <w:tcPr>
            <w:tcW w:w="1275" w:type="dxa"/>
            <w:noWrap/>
            <w:vAlign w:val="bottom"/>
          </w:tcPr>
          <w:p w14:paraId="5DC70EFD" w14:textId="77777777" w:rsidR="0016770E" w:rsidRPr="00B509B1" w:rsidRDefault="0016770E" w:rsidP="00111CCD">
            <w:pPr>
              <w:jc w:val="both"/>
              <w:rPr>
                <w:b/>
                <w:bCs/>
                <w:sz w:val="22"/>
                <w:szCs w:val="22"/>
                <w:lang w:eastAsia="tr-TR"/>
              </w:rPr>
            </w:pPr>
            <w:r w:rsidRPr="00B509B1">
              <w:rPr>
                <w:b/>
                <w:bCs/>
                <w:sz w:val="22"/>
                <w:szCs w:val="22"/>
                <w:lang w:eastAsia="tr-TR"/>
              </w:rPr>
              <w:t>Q78.4</w:t>
            </w:r>
          </w:p>
        </w:tc>
        <w:tc>
          <w:tcPr>
            <w:tcW w:w="7940" w:type="dxa"/>
            <w:noWrap/>
            <w:vAlign w:val="bottom"/>
          </w:tcPr>
          <w:p w14:paraId="3896DE19" w14:textId="77777777" w:rsidR="0016770E" w:rsidRPr="00B509B1" w:rsidRDefault="0016770E" w:rsidP="00111CCD">
            <w:pPr>
              <w:rPr>
                <w:sz w:val="22"/>
                <w:szCs w:val="22"/>
                <w:lang w:eastAsia="tr-TR"/>
              </w:rPr>
            </w:pPr>
            <w:proofErr w:type="spellStart"/>
            <w:r w:rsidRPr="00B509B1">
              <w:rPr>
                <w:sz w:val="22"/>
                <w:szCs w:val="22"/>
                <w:lang w:eastAsia="tr-TR"/>
              </w:rPr>
              <w:t>Enkondromatozis</w:t>
            </w:r>
            <w:proofErr w:type="spellEnd"/>
          </w:p>
        </w:tc>
      </w:tr>
      <w:tr w:rsidR="0016770E" w:rsidRPr="00B509B1" w14:paraId="1D891FDA" w14:textId="77777777" w:rsidTr="00111CCD">
        <w:trPr>
          <w:trHeight w:val="266"/>
        </w:trPr>
        <w:tc>
          <w:tcPr>
            <w:tcW w:w="1275" w:type="dxa"/>
            <w:noWrap/>
            <w:vAlign w:val="bottom"/>
          </w:tcPr>
          <w:p w14:paraId="553C4248" w14:textId="77777777" w:rsidR="0016770E" w:rsidRPr="00B509B1" w:rsidRDefault="0016770E" w:rsidP="00111CCD">
            <w:pPr>
              <w:jc w:val="both"/>
              <w:rPr>
                <w:b/>
                <w:bCs/>
                <w:sz w:val="22"/>
                <w:szCs w:val="22"/>
                <w:lang w:eastAsia="tr-TR"/>
              </w:rPr>
            </w:pPr>
            <w:r w:rsidRPr="00B509B1">
              <w:rPr>
                <w:b/>
                <w:bCs/>
                <w:sz w:val="22"/>
                <w:szCs w:val="22"/>
                <w:lang w:eastAsia="tr-TR"/>
              </w:rPr>
              <w:t>Q78.5</w:t>
            </w:r>
          </w:p>
        </w:tc>
        <w:tc>
          <w:tcPr>
            <w:tcW w:w="7940" w:type="dxa"/>
            <w:noWrap/>
            <w:vAlign w:val="bottom"/>
          </w:tcPr>
          <w:p w14:paraId="03C7A81D" w14:textId="77777777" w:rsidR="0016770E" w:rsidRPr="00B509B1" w:rsidRDefault="0016770E" w:rsidP="00111CCD">
            <w:pPr>
              <w:rPr>
                <w:sz w:val="22"/>
                <w:szCs w:val="22"/>
                <w:lang w:eastAsia="tr-TR"/>
              </w:rPr>
            </w:pPr>
            <w:proofErr w:type="spellStart"/>
            <w:r w:rsidRPr="00B509B1">
              <w:rPr>
                <w:sz w:val="22"/>
                <w:szCs w:val="22"/>
                <w:lang w:eastAsia="tr-TR"/>
              </w:rPr>
              <w:t>Metafizeal</w:t>
            </w:r>
            <w:proofErr w:type="spellEnd"/>
            <w:r w:rsidRPr="00B509B1">
              <w:rPr>
                <w:sz w:val="22"/>
                <w:szCs w:val="22"/>
                <w:lang w:eastAsia="tr-TR"/>
              </w:rPr>
              <w:t xml:space="preserve"> displazi</w:t>
            </w:r>
          </w:p>
        </w:tc>
      </w:tr>
      <w:tr w:rsidR="0016770E" w:rsidRPr="00B509B1" w14:paraId="2D0F77B3" w14:textId="77777777" w:rsidTr="00111CCD">
        <w:trPr>
          <w:trHeight w:val="266"/>
        </w:trPr>
        <w:tc>
          <w:tcPr>
            <w:tcW w:w="1275" w:type="dxa"/>
            <w:noWrap/>
            <w:vAlign w:val="bottom"/>
          </w:tcPr>
          <w:p w14:paraId="3097B454" w14:textId="77777777" w:rsidR="0016770E" w:rsidRPr="00B509B1" w:rsidRDefault="0016770E" w:rsidP="00111CCD">
            <w:pPr>
              <w:jc w:val="both"/>
              <w:rPr>
                <w:b/>
                <w:bCs/>
                <w:sz w:val="22"/>
                <w:szCs w:val="22"/>
                <w:lang w:eastAsia="tr-TR"/>
              </w:rPr>
            </w:pPr>
            <w:r w:rsidRPr="00B509B1">
              <w:rPr>
                <w:b/>
                <w:bCs/>
                <w:sz w:val="22"/>
                <w:szCs w:val="22"/>
                <w:lang w:eastAsia="tr-TR"/>
              </w:rPr>
              <w:t>Q78.6</w:t>
            </w:r>
          </w:p>
        </w:tc>
        <w:tc>
          <w:tcPr>
            <w:tcW w:w="7940" w:type="dxa"/>
            <w:noWrap/>
            <w:vAlign w:val="bottom"/>
          </w:tcPr>
          <w:p w14:paraId="46EDD4F4" w14:textId="77777777" w:rsidR="0016770E" w:rsidRPr="00B509B1" w:rsidRDefault="0016770E" w:rsidP="00111CCD">
            <w:pPr>
              <w:rPr>
                <w:sz w:val="22"/>
                <w:szCs w:val="22"/>
                <w:lang w:eastAsia="tr-TR"/>
              </w:rPr>
            </w:pPr>
            <w:r w:rsidRPr="00B509B1">
              <w:rPr>
                <w:sz w:val="22"/>
                <w:szCs w:val="22"/>
                <w:lang w:eastAsia="tr-TR"/>
              </w:rPr>
              <w:t xml:space="preserve">Multipl konjenital </w:t>
            </w:r>
            <w:proofErr w:type="spellStart"/>
            <w:r w:rsidRPr="00B509B1">
              <w:rPr>
                <w:sz w:val="22"/>
                <w:szCs w:val="22"/>
                <w:lang w:eastAsia="tr-TR"/>
              </w:rPr>
              <w:t>eksostoz</w:t>
            </w:r>
            <w:proofErr w:type="spellEnd"/>
          </w:p>
        </w:tc>
      </w:tr>
      <w:tr w:rsidR="0016770E" w:rsidRPr="00B509B1" w14:paraId="2ED604F2" w14:textId="77777777" w:rsidTr="00111CCD">
        <w:trPr>
          <w:trHeight w:val="266"/>
        </w:trPr>
        <w:tc>
          <w:tcPr>
            <w:tcW w:w="1275" w:type="dxa"/>
            <w:noWrap/>
            <w:vAlign w:val="bottom"/>
          </w:tcPr>
          <w:p w14:paraId="456FC673" w14:textId="77777777" w:rsidR="0016770E" w:rsidRPr="00B509B1" w:rsidRDefault="0016770E" w:rsidP="00111CCD">
            <w:pPr>
              <w:jc w:val="both"/>
              <w:rPr>
                <w:b/>
                <w:bCs/>
                <w:sz w:val="22"/>
                <w:szCs w:val="22"/>
                <w:lang w:eastAsia="tr-TR"/>
              </w:rPr>
            </w:pPr>
            <w:r w:rsidRPr="00B509B1">
              <w:rPr>
                <w:b/>
                <w:bCs/>
                <w:sz w:val="22"/>
                <w:szCs w:val="22"/>
                <w:lang w:eastAsia="tr-TR"/>
              </w:rPr>
              <w:t>Q78.8</w:t>
            </w:r>
          </w:p>
        </w:tc>
        <w:tc>
          <w:tcPr>
            <w:tcW w:w="7940" w:type="dxa"/>
            <w:noWrap/>
            <w:vAlign w:val="bottom"/>
          </w:tcPr>
          <w:p w14:paraId="6C1CFAFF" w14:textId="77777777" w:rsidR="0016770E" w:rsidRPr="00B509B1" w:rsidRDefault="0016770E" w:rsidP="00111CCD">
            <w:pPr>
              <w:rPr>
                <w:sz w:val="22"/>
                <w:szCs w:val="22"/>
                <w:lang w:eastAsia="tr-TR"/>
              </w:rPr>
            </w:pPr>
            <w:proofErr w:type="spellStart"/>
            <w:r w:rsidRPr="00B509B1">
              <w:rPr>
                <w:sz w:val="22"/>
                <w:szCs w:val="22"/>
                <w:lang w:eastAsia="tr-TR"/>
              </w:rPr>
              <w:t>Osteokondrodisplaziler</w:t>
            </w:r>
            <w:proofErr w:type="spellEnd"/>
            <w:r w:rsidRPr="00B509B1">
              <w:rPr>
                <w:sz w:val="22"/>
                <w:szCs w:val="22"/>
                <w:lang w:eastAsia="tr-TR"/>
              </w:rPr>
              <w:t xml:space="preserve"> diğer, tanımlanmış</w:t>
            </w:r>
          </w:p>
        </w:tc>
      </w:tr>
      <w:tr w:rsidR="0016770E" w:rsidRPr="00B509B1" w14:paraId="173E7F26" w14:textId="77777777" w:rsidTr="00111CCD">
        <w:trPr>
          <w:trHeight w:val="266"/>
        </w:trPr>
        <w:tc>
          <w:tcPr>
            <w:tcW w:w="1275" w:type="dxa"/>
            <w:noWrap/>
            <w:vAlign w:val="bottom"/>
          </w:tcPr>
          <w:p w14:paraId="63887893" w14:textId="77777777" w:rsidR="0016770E" w:rsidRPr="00B509B1" w:rsidRDefault="0016770E" w:rsidP="00111CCD">
            <w:pPr>
              <w:jc w:val="both"/>
              <w:rPr>
                <w:b/>
                <w:bCs/>
                <w:sz w:val="22"/>
                <w:szCs w:val="22"/>
                <w:lang w:eastAsia="tr-TR"/>
              </w:rPr>
            </w:pPr>
            <w:bookmarkStart w:id="5" w:name="OLE_LINK1"/>
            <w:r w:rsidRPr="00B509B1">
              <w:rPr>
                <w:b/>
                <w:bCs/>
                <w:sz w:val="22"/>
                <w:szCs w:val="22"/>
                <w:lang w:eastAsia="tr-TR"/>
              </w:rPr>
              <w:t>Q78.9</w:t>
            </w:r>
          </w:p>
        </w:tc>
        <w:tc>
          <w:tcPr>
            <w:tcW w:w="7940" w:type="dxa"/>
            <w:noWrap/>
            <w:vAlign w:val="bottom"/>
          </w:tcPr>
          <w:p w14:paraId="0586963E" w14:textId="77777777" w:rsidR="0016770E" w:rsidRPr="00B509B1" w:rsidRDefault="0016770E" w:rsidP="00111CCD">
            <w:pPr>
              <w:rPr>
                <w:sz w:val="22"/>
                <w:szCs w:val="22"/>
                <w:lang w:eastAsia="tr-TR"/>
              </w:rPr>
            </w:pPr>
            <w:proofErr w:type="spellStart"/>
            <w:r w:rsidRPr="00B509B1">
              <w:rPr>
                <w:sz w:val="22"/>
                <w:szCs w:val="22"/>
                <w:lang w:eastAsia="tr-TR"/>
              </w:rPr>
              <w:t>Osteokondrodisplazi</w:t>
            </w:r>
            <w:proofErr w:type="spellEnd"/>
            <w:r w:rsidRPr="00B509B1">
              <w:rPr>
                <w:sz w:val="22"/>
                <w:szCs w:val="22"/>
                <w:lang w:eastAsia="tr-TR"/>
              </w:rPr>
              <w:t>, tanımlanmamış</w:t>
            </w:r>
          </w:p>
        </w:tc>
      </w:tr>
      <w:bookmarkEnd w:id="5"/>
    </w:tbl>
    <w:p w14:paraId="53A0983D" w14:textId="77777777" w:rsidR="0016770E" w:rsidRPr="00B509B1" w:rsidRDefault="0016770E" w:rsidP="0016770E">
      <w:pPr>
        <w:jc w:val="both"/>
      </w:pPr>
    </w:p>
    <w:p w14:paraId="52FD484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7.5.2.1.</w:t>
      </w:r>
      <w:r w:rsidRPr="00B509B1">
        <w:rPr>
          <w:sz w:val="22"/>
          <w:szCs w:val="22"/>
        </w:rPr>
        <w:tab/>
        <w:t>Bifosfonatlar ve kombinasyonları</w:t>
      </w:r>
    </w:p>
    <w:p w14:paraId="59CAD01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7.5.2.2. </w:t>
      </w:r>
      <w:r w:rsidRPr="00B509B1">
        <w:rPr>
          <w:sz w:val="22"/>
          <w:szCs w:val="22"/>
        </w:rPr>
        <w:tab/>
      </w:r>
      <w:proofErr w:type="spellStart"/>
      <w:r w:rsidRPr="00B509B1">
        <w:rPr>
          <w:sz w:val="22"/>
          <w:szCs w:val="22"/>
        </w:rPr>
        <w:t>Calcitonin</w:t>
      </w:r>
      <w:proofErr w:type="spellEnd"/>
    </w:p>
    <w:p w14:paraId="549EE03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7.5.2.3. </w:t>
      </w:r>
      <w:r w:rsidRPr="00B509B1">
        <w:rPr>
          <w:sz w:val="22"/>
          <w:szCs w:val="22"/>
        </w:rPr>
        <w:tab/>
        <w:t>Kalsiyum preparatları (C vitamini ile kombine formları hariç)</w:t>
      </w:r>
    </w:p>
    <w:p w14:paraId="6E0BBB1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7.5.2.4. </w:t>
      </w:r>
      <w:r w:rsidRPr="00B509B1">
        <w:rPr>
          <w:sz w:val="22"/>
          <w:szCs w:val="22"/>
        </w:rPr>
        <w:tab/>
      </w:r>
      <w:proofErr w:type="spellStart"/>
      <w:r w:rsidRPr="00B509B1">
        <w:rPr>
          <w:sz w:val="22"/>
          <w:szCs w:val="22"/>
        </w:rPr>
        <w:t>Vit</w:t>
      </w:r>
      <w:proofErr w:type="spellEnd"/>
      <w:r w:rsidRPr="00B509B1">
        <w:rPr>
          <w:sz w:val="22"/>
          <w:szCs w:val="22"/>
        </w:rPr>
        <w:t xml:space="preserve"> D ve metabolitleri</w:t>
      </w:r>
    </w:p>
    <w:p w14:paraId="5314AABB" w14:textId="77777777" w:rsidR="0016770E" w:rsidRPr="00B509B1" w:rsidRDefault="0016770E" w:rsidP="0016770E">
      <w:pPr>
        <w:tabs>
          <w:tab w:val="left" w:pos="741"/>
          <w:tab w:val="left" w:pos="1596"/>
          <w:tab w:val="left" w:pos="2622"/>
          <w:tab w:val="left" w:pos="3933"/>
        </w:tabs>
        <w:spacing w:after="60"/>
        <w:rPr>
          <w:sz w:val="22"/>
          <w:szCs w:val="22"/>
        </w:rPr>
      </w:pPr>
    </w:p>
    <w:p w14:paraId="5AE6B840" w14:textId="77777777" w:rsidR="0016770E" w:rsidRPr="00B509B1" w:rsidRDefault="0016770E" w:rsidP="0016770E">
      <w:pPr>
        <w:tabs>
          <w:tab w:val="left" w:pos="798"/>
          <w:tab w:val="left" w:pos="1596"/>
          <w:tab w:val="left" w:pos="2622"/>
          <w:tab w:val="left" w:pos="3933"/>
        </w:tabs>
        <w:spacing w:after="60"/>
        <w:rPr>
          <w:b/>
          <w:bCs/>
          <w:sz w:val="32"/>
          <w:szCs w:val="32"/>
        </w:rPr>
      </w:pPr>
      <w:r w:rsidRPr="00B509B1">
        <w:rPr>
          <w:sz w:val="22"/>
          <w:szCs w:val="22"/>
        </w:rPr>
        <w:tab/>
        <w:t xml:space="preserve">7.5.3. </w:t>
      </w:r>
      <w:r w:rsidRPr="00B509B1">
        <w:rPr>
          <w:b/>
          <w:bCs/>
          <w:sz w:val="22"/>
          <w:szCs w:val="22"/>
        </w:rPr>
        <w:tab/>
      </w:r>
      <w:proofErr w:type="spellStart"/>
      <w:r w:rsidRPr="00B509B1">
        <w:rPr>
          <w:sz w:val="22"/>
          <w:szCs w:val="22"/>
        </w:rPr>
        <w:t>İdiyopatik</w:t>
      </w:r>
      <w:proofErr w:type="spellEnd"/>
      <w:r w:rsidRPr="00B509B1">
        <w:rPr>
          <w:sz w:val="22"/>
          <w:szCs w:val="22"/>
        </w:rPr>
        <w:t xml:space="preserve"> masif </w:t>
      </w:r>
      <w:proofErr w:type="spellStart"/>
      <w:r w:rsidRPr="00B509B1">
        <w:rPr>
          <w:sz w:val="22"/>
          <w:szCs w:val="22"/>
        </w:rPr>
        <w:t>osteoliz</w:t>
      </w:r>
      <w:proofErr w:type="spellEnd"/>
      <w:r w:rsidRPr="00B509B1">
        <w:rPr>
          <w:sz w:val="22"/>
          <w:szCs w:val="22"/>
        </w:rPr>
        <w:t xml:space="preserve"> (</w:t>
      </w:r>
      <w:proofErr w:type="spellStart"/>
      <w:r w:rsidRPr="00B509B1">
        <w:rPr>
          <w:sz w:val="22"/>
          <w:szCs w:val="22"/>
        </w:rPr>
        <w:t>Gorham</w:t>
      </w:r>
      <w:proofErr w:type="spellEnd"/>
      <w:r w:rsidRPr="00B509B1">
        <w:rPr>
          <w:sz w:val="22"/>
          <w:szCs w:val="22"/>
        </w:rPr>
        <w:t xml:space="preserve"> hastalığı) </w:t>
      </w:r>
      <w:r w:rsidRPr="00B509B1">
        <w:rPr>
          <w:b/>
          <w:bCs/>
          <w:sz w:val="22"/>
          <w:szCs w:val="22"/>
        </w:rPr>
        <w:t>(M89.5)</w:t>
      </w:r>
    </w:p>
    <w:tbl>
      <w:tblPr>
        <w:tblW w:w="921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7940"/>
      </w:tblGrid>
      <w:tr w:rsidR="0016770E" w:rsidRPr="00B509B1" w14:paraId="46B1114C" w14:textId="77777777" w:rsidTr="00111CCD">
        <w:trPr>
          <w:trHeight w:val="266"/>
        </w:trPr>
        <w:tc>
          <w:tcPr>
            <w:tcW w:w="1275" w:type="dxa"/>
            <w:noWrap/>
            <w:vAlign w:val="bottom"/>
          </w:tcPr>
          <w:p w14:paraId="603753CD" w14:textId="77777777" w:rsidR="0016770E" w:rsidRPr="00B509B1" w:rsidRDefault="0016770E" w:rsidP="00111CCD">
            <w:pPr>
              <w:jc w:val="both"/>
              <w:rPr>
                <w:b/>
                <w:bCs/>
                <w:sz w:val="22"/>
                <w:szCs w:val="22"/>
              </w:rPr>
            </w:pPr>
            <w:r w:rsidRPr="00B509B1">
              <w:rPr>
                <w:b/>
                <w:bCs/>
                <w:sz w:val="22"/>
                <w:szCs w:val="22"/>
                <w:lang w:eastAsia="tr-TR"/>
              </w:rPr>
              <w:t>M89.5</w:t>
            </w:r>
          </w:p>
        </w:tc>
        <w:tc>
          <w:tcPr>
            <w:tcW w:w="7940" w:type="dxa"/>
            <w:noWrap/>
            <w:vAlign w:val="bottom"/>
          </w:tcPr>
          <w:p w14:paraId="4596D689" w14:textId="77777777" w:rsidR="0016770E" w:rsidRPr="00B509B1" w:rsidRDefault="0016770E" w:rsidP="00111CCD">
            <w:pPr>
              <w:rPr>
                <w:b/>
                <w:bCs/>
                <w:sz w:val="22"/>
                <w:szCs w:val="22"/>
              </w:rPr>
            </w:pPr>
            <w:proofErr w:type="spellStart"/>
            <w:r w:rsidRPr="00B509B1">
              <w:rPr>
                <w:sz w:val="22"/>
                <w:szCs w:val="22"/>
                <w:lang w:eastAsia="tr-TR"/>
              </w:rPr>
              <w:t>Osteoliz</w:t>
            </w:r>
            <w:proofErr w:type="spellEnd"/>
          </w:p>
        </w:tc>
      </w:tr>
    </w:tbl>
    <w:p w14:paraId="11F16E0C" w14:textId="77777777" w:rsidR="0016770E" w:rsidRPr="00B509B1" w:rsidRDefault="0016770E" w:rsidP="0016770E">
      <w:pPr>
        <w:tabs>
          <w:tab w:val="left" w:pos="798"/>
          <w:tab w:val="left" w:pos="1596"/>
          <w:tab w:val="left" w:pos="2622"/>
          <w:tab w:val="left" w:pos="3933"/>
        </w:tabs>
        <w:spacing w:after="60"/>
        <w:rPr>
          <w:b/>
          <w:bCs/>
          <w:sz w:val="32"/>
          <w:szCs w:val="32"/>
        </w:rPr>
      </w:pPr>
    </w:p>
    <w:p w14:paraId="7617893D" w14:textId="77777777" w:rsidR="0016770E" w:rsidRPr="00B509B1" w:rsidRDefault="0016770E" w:rsidP="0016770E">
      <w:pPr>
        <w:tabs>
          <w:tab w:val="left" w:pos="798"/>
          <w:tab w:val="left" w:pos="1596"/>
          <w:tab w:val="left" w:pos="2622"/>
          <w:tab w:val="left" w:pos="3933"/>
        </w:tabs>
        <w:spacing w:after="60"/>
        <w:rPr>
          <w:sz w:val="22"/>
          <w:szCs w:val="22"/>
        </w:rPr>
      </w:pPr>
      <w:r w:rsidRPr="00B509B1">
        <w:rPr>
          <w:sz w:val="22"/>
          <w:szCs w:val="22"/>
        </w:rPr>
        <w:tab/>
      </w:r>
      <w:r w:rsidRPr="00B509B1">
        <w:rPr>
          <w:sz w:val="22"/>
          <w:szCs w:val="22"/>
        </w:rPr>
        <w:tab/>
        <w:t xml:space="preserve">7.5.3.1.        </w:t>
      </w:r>
      <w:proofErr w:type="spellStart"/>
      <w:r w:rsidRPr="00B509B1">
        <w:rPr>
          <w:sz w:val="22"/>
          <w:szCs w:val="22"/>
        </w:rPr>
        <w:t>Bevacizumab</w:t>
      </w:r>
      <w:proofErr w:type="spellEnd"/>
      <w:r w:rsidRPr="00B509B1">
        <w:rPr>
          <w:sz w:val="22"/>
          <w:szCs w:val="22"/>
        </w:rPr>
        <w:t xml:space="preserve"> *</w:t>
      </w:r>
    </w:p>
    <w:p w14:paraId="7FF8E2EA" w14:textId="77777777" w:rsidR="0016770E" w:rsidRPr="00B509B1" w:rsidRDefault="0016770E" w:rsidP="0016770E">
      <w:pPr>
        <w:tabs>
          <w:tab w:val="left" w:pos="741"/>
          <w:tab w:val="left" w:pos="1596"/>
          <w:tab w:val="left" w:pos="2622"/>
          <w:tab w:val="left" w:pos="3933"/>
        </w:tabs>
        <w:spacing w:after="60"/>
        <w:rPr>
          <w:sz w:val="22"/>
          <w:szCs w:val="22"/>
        </w:rPr>
      </w:pPr>
    </w:p>
    <w:p w14:paraId="0A2631A8"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7.6. </w:t>
      </w:r>
      <w:r w:rsidRPr="00B509B1">
        <w:rPr>
          <w:b/>
          <w:bCs/>
          <w:sz w:val="22"/>
          <w:szCs w:val="22"/>
        </w:rPr>
        <w:tab/>
        <w:t>Fosfor metabolizması bozuklukları (E83.3)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A199EF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64BBD3D" w14:textId="77777777" w:rsidR="0016770E" w:rsidRPr="00B509B1" w:rsidRDefault="0016770E" w:rsidP="00111CCD">
            <w:pPr>
              <w:jc w:val="center"/>
              <w:rPr>
                <w:b/>
                <w:bCs/>
                <w:sz w:val="22"/>
                <w:szCs w:val="22"/>
                <w:lang w:eastAsia="tr-TR"/>
              </w:rPr>
            </w:pPr>
            <w:r w:rsidRPr="00B509B1">
              <w:rPr>
                <w:b/>
                <w:bCs/>
                <w:sz w:val="22"/>
                <w:szCs w:val="22"/>
                <w:lang w:eastAsia="tr-TR"/>
              </w:rPr>
              <w:t>E83.3</w:t>
            </w:r>
          </w:p>
        </w:tc>
        <w:tc>
          <w:tcPr>
            <w:tcW w:w="7940" w:type="dxa"/>
            <w:tcBorders>
              <w:top w:val="single" w:sz="4" w:space="0" w:color="auto"/>
              <w:left w:val="nil"/>
              <w:bottom w:val="single" w:sz="4" w:space="0" w:color="auto"/>
              <w:right w:val="single" w:sz="4" w:space="0" w:color="auto"/>
            </w:tcBorders>
            <w:noWrap/>
            <w:vAlign w:val="bottom"/>
          </w:tcPr>
          <w:p w14:paraId="52A7CABD" w14:textId="77777777" w:rsidR="0016770E" w:rsidRPr="00B509B1" w:rsidRDefault="0016770E" w:rsidP="00111CCD">
            <w:pPr>
              <w:rPr>
                <w:sz w:val="22"/>
                <w:szCs w:val="22"/>
                <w:lang w:eastAsia="tr-TR"/>
              </w:rPr>
            </w:pPr>
            <w:r w:rsidRPr="00B509B1">
              <w:rPr>
                <w:sz w:val="22"/>
                <w:szCs w:val="22"/>
                <w:lang w:eastAsia="tr-TR"/>
              </w:rPr>
              <w:t>Fosfor metabolizması bozuklukları</w:t>
            </w:r>
          </w:p>
        </w:tc>
      </w:tr>
    </w:tbl>
    <w:p w14:paraId="13F4F9B9" w14:textId="77777777" w:rsidR="0016770E" w:rsidRPr="00B509B1" w:rsidRDefault="0016770E" w:rsidP="0016770E">
      <w:pPr>
        <w:tabs>
          <w:tab w:val="left" w:pos="741"/>
          <w:tab w:val="left" w:pos="1596"/>
          <w:tab w:val="left" w:pos="2622"/>
          <w:tab w:val="left" w:pos="3933"/>
        </w:tabs>
        <w:spacing w:after="60"/>
        <w:rPr>
          <w:b/>
          <w:bCs/>
          <w:sz w:val="22"/>
          <w:szCs w:val="22"/>
        </w:rPr>
      </w:pPr>
    </w:p>
    <w:p w14:paraId="381CEF5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7.6.1. </w:t>
      </w:r>
      <w:r w:rsidRPr="00B509B1">
        <w:rPr>
          <w:sz w:val="22"/>
          <w:szCs w:val="22"/>
        </w:rPr>
        <w:tab/>
      </w:r>
      <w:proofErr w:type="spellStart"/>
      <w:r w:rsidRPr="00B509B1">
        <w:rPr>
          <w:sz w:val="22"/>
          <w:szCs w:val="22"/>
        </w:rPr>
        <w:t>Vit</w:t>
      </w:r>
      <w:proofErr w:type="spellEnd"/>
      <w:r w:rsidRPr="00B509B1">
        <w:rPr>
          <w:sz w:val="22"/>
          <w:szCs w:val="22"/>
        </w:rPr>
        <w:t xml:space="preserve"> D ve metabolitleri</w:t>
      </w:r>
    </w:p>
    <w:p w14:paraId="4915F0B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7.6.2. </w:t>
      </w:r>
      <w:r w:rsidRPr="00B509B1">
        <w:rPr>
          <w:sz w:val="22"/>
          <w:szCs w:val="22"/>
        </w:rPr>
        <w:tab/>
        <w:t>Fosfor preparatları</w:t>
      </w:r>
    </w:p>
    <w:p w14:paraId="69C03A60" w14:textId="77777777" w:rsidR="0016770E" w:rsidRDefault="0016770E" w:rsidP="0016770E">
      <w:pPr>
        <w:tabs>
          <w:tab w:val="left" w:pos="741"/>
          <w:tab w:val="left" w:pos="1596"/>
          <w:tab w:val="left" w:pos="2622"/>
          <w:tab w:val="left" w:pos="3933"/>
        </w:tabs>
        <w:spacing w:after="60"/>
        <w:rPr>
          <w:b/>
          <w:bCs/>
          <w:strike/>
          <w:sz w:val="22"/>
          <w:szCs w:val="22"/>
        </w:rPr>
      </w:pPr>
      <w:r w:rsidRPr="00492C88">
        <w:rPr>
          <w:b/>
          <w:bCs/>
          <w:strike/>
          <w:sz w:val="22"/>
          <w:szCs w:val="22"/>
        </w:rPr>
        <w:t xml:space="preserve">7.7. </w:t>
      </w:r>
      <w:r w:rsidRPr="00492C88">
        <w:rPr>
          <w:b/>
          <w:bCs/>
          <w:strike/>
          <w:sz w:val="22"/>
          <w:szCs w:val="22"/>
        </w:rPr>
        <w:tab/>
        <w:t>Nöroendokrin tümörler (D35.7</w:t>
      </w:r>
      <w:proofErr w:type="gramStart"/>
      <w:r w:rsidRPr="00492C88">
        <w:rPr>
          <w:b/>
          <w:bCs/>
          <w:strike/>
          <w:sz w:val="22"/>
          <w:szCs w:val="22"/>
        </w:rPr>
        <w:t>)  (</w:t>
      </w:r>
      <w:proofErr w:type="gramEnd"/>
      <w:r w:rsidRPr="00492C88">
        <w:rPr>
          <w:b/>
          <w:bCs/>
          <w:strike/>
          <w:sz w:val="22"/>
          <w:szCs w:val="22"/>
        </w:rPr>
        <w:t>C75.9</w:t>
      </w:r>
      <w:proofErr w:type="gramStart"/>
      <w:r w:rsidRPr="00492C88">
        <w:rPr>
          <w:b/>
          <w:bCs/>
          <w:strike/>
          <w:sz w:val="22"/>
          <w:szCs w:val="22"/>
        </w:rPr>
        <w:t>)  (</w:t>
      </w:r>
      <w:proofErr w:type="gramEnd"/>
      <w:r w:rsidRPr="00492C88">
        <w:rPr>
          <w:b/>
          <w:bCs/>
          <w:strike/>
          <w:sz w:val="22"/>
          <w:szCs w:val="22"/>
        </w:rPr>
        <w:t>C25.4</w:t>
      </w:r>
      <w:proofErr w:type="gramStart"/>
      <w:r w:rsidRPr="00492C88">
        <w:rPr>
          <w:b/>
          <w:bCs/>
          <w:strike/>
          <w:sz w:val="22"/>
          <w:szCs w:val="22"/>
        </w:rPr>
        <w:t>)  (</w:t>
      </w:r>
      <w:proofErr w:type="gramEnd"/>
      <w:r w:rsidRPr="00492C88">
        <w:rPr>
          <w:b/>
          <w:bCs/>
          <w:strike/>
          <w:sz w:val="22"/>
          <w:szCs w:val="22"/>
        </w:rPr>
        <w:t>C25.7</w:t>
      </w:r>
      <w:proofErr w:type="gramStart"/>
      <w:r w:rsidRPr="00492C88">
        <w:rPr>
          <w:b/>
          <w:bCs/>
          <w:strike/>
          <w:sz w:val="22"/>
          <w:szCs w:val="22"/>
        </w:rPr>
        <w:t>)  (</w:t>
      </w:r>
      <w:proofErr w:type="gramEnd"/>
      <w:r w:rsidRPr="00492C88">
        <w:rPr>
          <w:b/>
          <w:bCs/>
          <w:strike/>
          <w:sz w:val="22"/>
          <w:szCs w:val="22"/>
        </w:rPr>
        <w:t>C25.9</w:t>
      </w:r>
      <w:proofErr w:type="gramStart"/>
      <w:r w:rsidRPr="00492C88">
        <w:rPr>
          <w:b/>
          <w:bCs/>
          <w:strike/>
          <w:sz w:val="22"/>
          <w:szCs w:val="22"/>
        </w:rPr>
        <w:t>)  (</w:t>
      </w:r>
      <w:proofErr w:type="gramEnd"/>
      <w:r w:rsidRPr="00492C88">
        <w:rPr>
          <w:b/>
          <w:bCs/>
          <w:strike/>
          <w:sz w:val="22"/>
          <w:szCs w:val="22"/>
        </w:rPr>
        <w:t>K86.8</w:t>
      </w:r>
      <w:proofErr w:type="gramStart"/>
      <w:r w:rsidRPr="00492C88">
        <w:rPr>
          <w:b/>
          <w:bCs/>
          <w:strike/>
          <w:sz w:val="22"/>
          <w:szCs w:val="22"/>
        </w:rPr>
        <w:t>)  (</w:t>
      </w:r>
      <w:proofErr w:type="gramEnd"/>
      <w:r w:rsidRPr="00492C88">
        <w:rPr>
          <w:b/>
          <w:bCs/>
          <w:strike/>
          <w:sz w:val="22"/>
          <w:szCs w:val="22"/>
        </w:rPr>
        <w:t>C16.9</w:t>
      </w:r>
      <w:proofErr w:type="gramStart"/>
      <w:r w:rsidRPr="00492C88">
        <w:rPr>
          <w:b/>
          <w:bCs/>
          <w:strike/>
          <w:sz w:val="22"/>
          <w:szCs w:val="22"/>
        </w:rPr>
        <w:t>)  (</w:t>
      </w:r>
      <w:proofErr w:type="gramEnd"/>
      <w:r w:rsidRPr="00492C88">
        <w:rPr>
          <w:b/>
          <w:bCs/>
          <w:strike/>
          <w:sz w:val="22"/>
          <w:szCs w:val="22"/>
        </w:rPr>
        <w:t>C34.9)</w:t>
      </w:r>
    </w:p>
    <w:p w14:paraId="0E8C60ED" w14:textId="77777777" w:rsidR="0016770E" w:rsidRPr="00492C88" w:rsidRDefault="0016770E" w:rsidP="0016770E">
      <w:pPr>
        <w:tabs>
          <w:tab w:val="left" w:pos="741"/>
          <w:tab w:val="left" w:pos="1596"/>
          <w:tab w:val="left" w:pos="2622"/>
          <w:tab w:val="left" w:pos="3933"/>
        </w:tabs>
        <w:spacing w:after="60"/>
        <w:rPr>
          <w:b/>
          <w:bCs/>
          <w:strike/>
          <w:sz w:val="32"/>
          <w:szCs w:val="3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2AEDE72" w14:textId="77777777" w:rsidTr="00111CCD">
        <w:trPr>
          <w:trHeight w:val="377"/>
        </w:trPr>
        <w:tc>
          <w:tcPr>
            <w:tcW w:w="960" w:type="dxa"/>
            <w:tcBorders>
              <w:top w:val="single" w:sz="4" w:space="0" w:color="auto"/>
              <w:left w:val="single" w:sz="4" w:space="0" w:color="auto"/>
              <w:bottom w:val="single" w:sz="4" w:space="0" w:color="auto"/>
              <w:right w:val="single" w:sz="4" w:space="0" w:color="auto"/>
            </w:tcBorders>
            <w:noWrap/>
            <w:vAlign w:val="bottom"/>
          </w:tcPr>
          <w:p w14:paraId="3A6F14BA" w14:textId="77777777" w:rsidR="0016770E" w:rsidRPr="00D934F7" w:rsidRDefault="0016770E" w:rsidP="00111CCD">
            <w:pPr>
              <w:jc w:val="both"/>
              <w:rPr>
                <w:b/>
                <w:bCs/>
                <w:strike/>
                <w:sz w:val="22"/>
                <w:szCs w:val="22"/>
                <w:lang w:eastAsia="tr-TR"/>
              </w:rPr>
            </w:pPr>
            <w:r w:rsidRPr="00D934F7">
              <w:rPr>
                <w:b/>
                <w:bCs/>
                <w:strike/>
                <w:sz w:val="22"/>
                <w:szCs w:val="22"/>
                <w:lang w:eastAsia="tr-TR"/>
              </w:rPr>
              <w:t>D35.7</w:t>
            </w:r>
          </w:p>
        </w:tc>
        <w:tc>
          <w:tcPr>
            <w:tcW w:w="7940" w:type="dxa"/>
            <w:tcBorders>
              <w:top w:val="single" w:sz="4" w:space="0" w:color="auto"/>
              <w:left w:val="nil"/>
              <w:bottom w:val="single" w:sz="4" w:space="0" w:color="auto"/>
              <w:right w:val="single" w:sz="4" w:space="0" w:color="auto"/>
            </w:tcBorders>
            <w:noWrap/>
            <w:vAlign w:val="bottom"/>
          </w:tcPr>
          <w:p w14:paraId="527AF8FD" w14:textId="77777777" w:rsidR="0016770E" w:rsidRPr="00D934F7" w:rsidRDefault="0016770E" w:rsidP="00111CCD">
            <w:pPr>
              <w:rPr>
                <w:strike/>
                <w:sz w:val="22"/>
                <w:szCs w:val="22"/>
                <w:lang w:eastAsia="tr-TR"/>
              </w:rPr>
            </w:pPr>
            <w:r w:rsidRPr="00D934F7">
              <w:rPr>
                <w:strike/>
                <w:sz w:val="22"/>
                <w:szCs w:val="22"/>
                <w:lang w:eastAsia="tr-TR"/>
              </w:rPr>
              <w:t xml:space="preserve">Endokrin bezler </w:t>
            </w:r>
            <w:proofErr w:type="spellStart"/>
            <w:r w:rsidRPr="00D934F7">
              <w:rPr>
                <w:strike/>
                <w:sz w:val="22"/>
                <w:szCs w:val="22"/>
                <w:lang w:eastAsia="tr-TR"/>
              </w:rPr>
              <w:t>benign</w:t>
            </w:r>
            <w:proofErr w:type="spellEnd"/>
            <w:r w:rsidRPr="00D934F7">
              <w:rPr>
                <w:strike/>
                <w:sz w:val="22"/>
                <w:szCs w:val="22"/>
                <w:lang w:eastAsia="tr-TR"/>
              </w:rPr>
              <w:t xml:space="preserve"> </w:t>
            </w:r>
            <w:proofErr w:type="spellStart"/>
            <w:r w:rsidRPr="00D934F7">
              <w:rPr>
                <w:strike/>
                <w:sz w:val="22"/>
                <w:szCs w:val="22"/>
                <w:lang w:eastAsia="tr-TR"/>
              </w:rPr>
              <w:t>neoplazmı</w:t>
            </w:r>
            <w:proofErr w:type="spellEnd"/>
            <w:r w:rsidRPr="00D934F7">
              <w:rPr>
                <w:strike/>
                <w:sz w:val="22"/>
                <w:szCs w:val="22"/>
                <w:lang w:eastAsia="tr-TR"/>
              </w:rPr>
              <w:t>, diğer tanımlanmış</w:t>
            </w:r>
          </w:p>
        </w:tc>
      </w:tr>
      <w:tr w:rsidR="0016770E" w:rsidRPr="00B509B1" w14:paraId="2540CDA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998A1C5" w14:textId="77777777" w:rsidR="0016770E" w:rsidRPr="00D934F7" w:rsidRDefault="0016770E" w:rsidP="00111CCD">
            <w:pPr>
              <w:jc w:val="both"/>
              <w:rPr>
                <w:b/>
                <w:bCs/>
                <w:strike/>
                <w:sz w:val="22"/>
                <w:szCs w:val="22"/>
                <w:lang w:eastAsia="tr-TR"/>
              </w:rPr>
            </w:pPr>
            <w:r w:rsidRPr="00D934F7">
              <w:rPr>
                <w:b/>
                <w:bCs/>
                <w:strike/>
                <w:sz w:val="22"/>
                <w:szCs w:val="22"/>
                <w:lang w:eastAsia="tr-TR"/>
              </w:rPr>
              <w:t>C75.9</w:t>
            </w:r>
          </w:p>
        </w:tc>
        <w:tc>
          <w:tcPr>
            <w:tcW w:w="7940" w:type="dxa"/>
            <w:tcBorders>
              <w:top w:val="single" w:sz="4" w:space="0" w:color="auto"/>
              <w:left w:val="nil"/>
              <w:bottom w:val="single" w:sz="4" w:space="0" w:color="auto"/>
              <w:right w:val="single" w:sz="4" w:space="0" w:color="auto"/>
            </w:tcBorders>
            <w:noWrap/>
            <w:vAlign w:val="bottom"/>
          </w:tcPr>
          <w:p w14:paraId="0F82BAB1" w14:textId="77777777" w:rsidR="0016770E" w:rsidRPr="00D934F7" w:rsidRDefault="0016770E" w:rsidP="00111CCD">
            <w:pPr>
              <w:rPr>
                <w:strike/>
                <w:sz w:val="22"/>
                <w:szCs w:val="22"/>
                <w:lang w:eastAsia="tr-TR"/>
              </w:rPr>
            </w:pPr>
            <w:r w:rsidRPr="00D934F7">
              <w:rPr>
                <w:strike/>
                <w:sz w:val="22"/>
                <w:szCs w:val="22"/>
                <w:lang w:eastAsia="tr-TR"/>
              </w:rPr>
              <w:t xml:space="preserve">Endokrin bez </w:t>
            </w:r>
            <w:proofErr w:type="spellStart"/>
            <w:r w:rsidRPr="00D934F7">
              <w:rPr>
                <w:strike/>
                <w:sz w:val="22"/>
                <w:szCs w:val="22"/>
                <w:lang w:eastAsia="tr-TR"/>
              </w:rPr>
              <w:t>malign</w:t>
            </w:r>
            <w:proofErr w:type="spellEnd"/>
            <w:r w:rsidRPr="00D934F7">
              <w:rPr>
                <w:strike/>
                <w:sz w:val="22"/>
                <w:szCs w:val="22"/>
                <w:lang w:eastAsia="tr-TR"/>
              </w:rPr>
              <w:t xml:space="preserve"> </w:t>
            </w:r>
            <w:proofErr w:type="spellStart"/>
            <w:r w:rsidRPr="00D934F7">
              <w:rPr>
                <w:strike/>
                <w:sz w:val="22"/>
                <w:szCs w:val="22"/>
                <w:lang w:eastAsia="tr-TR"/>
              </w:rPr>
              <w:t>neoplazmı</w:t>
            </w:r>
            <w:proofErr w:type="spellEnd"/>
            <w:r w:rsidRPr="00D934F7">
              <w:rPr>
                <w:strike/>
                <w:sz w:val="22"/>
                <w:szCs w:val="22"/>
                <w:lang w:eastAsia="tr-TR"/>
              </w:rPr>
              <w:t>, tanımlanmamış</w:t>
            </w:r>
          </w:p>
        </w:tc>
      </w:tr>
      <w:tr w:rsidR="0016770E" w:rsidRPr="00B509B1" w14:paraId="4B1D838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21E3FBB" w14:textId="77777777" w:rsidR="0016770E" w:rsidRPr="00D934F7" w:rsidRDefault="0016770E" w:rsidP="00111CCD">
            <w:pPr>
              <w:jc w:val="both"/>
              <w:rPr>
                <w:b/>
                <w:bCs/>
                <w:strike/>
                <w:sz w:val="22"/>
                <w:szCs w:val="22"/>
                <w:lang w:eastAsia="tr-TR"/>
              </w:rPr>
            </w:pPr>
            <w:r w:rsidRPr="00D934F7">
              <w:rPr>
                <w:b/>
                <w:bCs/>
                <w:strike/>
                <w:sz w:val="22"/>
                <w:szCs w:val="22"/>
                <w:lang w:eastAsia="tr-TR"/>
              </w:rPr>
              <w:t>C25.4</w:t>
            </w:r>
          </w:p>
        </w:tc>
        <w:tc>
          <w:tcPr>
            <w:tcW w:w="7940" w:type="dxa"/>
            <w:tcBorders>
              <w:top w:val="single" w:sz="4" w:space="0" w:color="auto"/>
              <w:left w:val="nil"/>
              <w:bottom w:val="single" w:sz="4" w:space="0" w:color="auto"/>
              <w:right w:val="single" w:sz="4" w:space="0" w:color="auto"/>
            </w:tcBorders>
            <w:noWrap/>
            <w:vAlign w:val="bottom"/>
          </w:tcPr>
          <w:p w14:paraId="1D7FCE64" w14:textId="77777777" w:rsidR="0016770E" w:rsidRPr="00D934F7" w:rsidRDefault="0016770E" w:rsidP="00111CCD">
            <w:pPr>
              <w:rPr>
                <w:strike/>
                <w:sz w:val="22"/>
                <w:szCs w:val="22"/>
                <w:lang w:eastAsia="tr-TR"/>
              </w:rPr>
            </w:pPr>
            <w:r w:rsidRPr="00D934F7">
              <w:rPr>
                <w:strike/>
                <w:sz w:val="22"/>
                <w:szCs w:val="22"/>
                <w:lang w:eastAsia="tr-TR"/>
              </w:rPr>
              <w:t xml:space="preserve">Endokrin pankreas </w:t>
            </w:r>
            <w:proofErr w:type="spellStart"/>
            <w:r w:rsidRPr="00D934F7">
              <w:rPr>
                <w:strike/>
                <w:sz w:val="22"/>
                <w:szCs w:val="22"/>
                <w:lang w:eastAsia="tr-TR"/>
              </w:rPr>
              <w:t>malign</w:t>
            </w:r>
            <w:proofErr w:type="spellEnd"/>
            <w:r w:rsidRPr="00D934F7">
              <w:rPr>
                <w:strike/>
                <w:sz w:val="22"/>
                <w:szCs w:val="22"/>
                <w:lang w:eastAsia="tr-TR"/>
              </w:rPr>
              <w:t xml:space="preserve"> </w:t>
            </w:r>
            <w:proofErr w:type="spellStart"/>
            <w:r w:rsidRPr="00D934F7">
              <w:rPr>
                <w:strike/>
                <w:sz w:val="22"/>
                <w:szCs w:val="22"/>
                <w:lang w:eastAsia="tr-TR"/>
              </w:rPr>
              <w:t>neoplazmı</w:t>
            </w:r>
            <w:proofErr w:type="spellEnd"/>
            <w:r w:rsidRPr="00D934F7">
              <w:rPr>
                <w:strike/>
                <w:sz w:val="22"/>
                <w:szCs w:val="22"/>
                <w:lang w:eastAsia="tr-TR"/>
              </w:rPr>
              <w:t xml:space="preserve"> </w:t>
            </w:r>
          </w:p>
        </w:tc>
      </w:tr>
      <w:tr w:rsidR="0016770E" w:rsidRPr="00B509B1" w14:paraId="6C22628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64CC563" w14:textId="77777777" w:rsidR="0016770E" w:rsidRPr="00D934F7" w:rsidRDefault="0016770E" w:rsidP="00111CCD">
            <w:pPr>
              <w:jc w:val="both"/>
              <w:rPr>
                <w:b/>
                <w:bCs/>
                <w:strike/>
                <w:sz w:val="22"/>
                <w:szCs w:val="22"/>
                <w:lang w:eastAsia="tr-TR"/>
              </w:rPr>
            </w:pPr>
            <w:r w:rsidRPr="00D934F7">
              <w:rPr>
                <w:b/>
                <w:bCs/>
                <w:strike/>
                <w:sz w:val="22"/>
                <w:szCs w:val="22"/>
                <w:lang w:eastAsia="tr-TR"/>
              </w:rPr>
              <w:t>C25.7</w:t>
            </w:r>
          </w:p>
        </w:tc>
        <w:tc>
          <w:tcPr>
            <w:tcW w:w="7940" w:type="dxa"/>
            <w:tcBorders>
              <w:top w:val="single" w:sz="4" w:space="0" w:color="auto"/>
              <w:left w:val="nil"/>
              <w:bottom w:val="single" w:sz="4" w:space="0" w:color="auto"/>
              <w:right w:val="single" w:sz="4" w:space="0" w:color="auto"/>
            </w:tcBorders>
            <w:noWrap/>
            <w:vAlign w:val="bottom"/>
          </w:tcPr>
          <w:p w14:paraId="0A3D48E6" w14:textId="77777777" w:rsidR="0016770E" w:rsidRPr="00D934F7" w:rsidRDefault="0016770E" w:rsidP="00111CCD">
            <w:pPr>
              <w:rPr>
                <w:strike/>
                <w:sz w:val="22"/>
                <w:szCs w:val="22"/>
                <w:lang w:eastAsia="tr-TR"/>
              </w:rPr>
            </w:pPr>
            <w:r w:rsidRPr="00D934F7">
              <w:rPr>
                <w:strike/>
                <w:sz w:val="22"/>
                <w:szCs w:val="22"/>
                <w:lang w:eastAsia="tr-TR"/>
              </w:rPr>
              <w:t xml:space="preserve">Pankreasın diğer kısımlarının </w:t>
            </w:r>
            <w:proofErr w:type="spellStart"/>
            <w:r w:rsidRPr="00D934F7">
              <w:rPr>
                <w:strike/>
                <w:sz w:val="22"/>
                <w:szCs w:val="22"/>
                <w:lang w:eastAsia="tr-TR"/>
              </w:rPr>
              <w:t>malign</w:t>
            </w:r>
            <w:proofErr w:type="spellEnd"/>
            <w:r w:rsidRPr="00D934F7">
              <w:rPr>
                <w:strike/>
                <w:sz w:val="22"/>
                <w:szCs w:val="22"/>
                <w:lang w:eastAsia="tr-TR"/>
              </w:rPr>
              <w:t xml:space="preserve"> </w:t>
            </w:r>
            <w:proofErr w:type="spellStart"/>
            <w:r w:rsidRPr="00D934F7">
              <w:rPr>
                <w:strike/>
                <w:sz w:val="22"/>
                <w:szCs w:val="22"/>
                <w:lang w:eastAsia="tr-TR"/>
              </w:rPr>
              <w:t>neoplazmı</w:t>
            </w:r>
            <w:proofErr w:type="spellEnd"/>
            <w:r w:rsidRPr="00D934F7">
              <w:rPr>
                <w:strike/>
                <w:sz w:val="22"/>
                <w:szCs w:val="22"/>
                <w:lang w:eastAsia="tr-TR"/>
              </w:rPr>
              <w:t xml:space="preserve">  </w:t>
            </w:r>
          </w:p>
        </w:tc>
      </w:tr>
      <w:tr w:rsidR="0016770E" w:rsidRPr="00B509B1" w14:paraId="3E06D4A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E2B30CE" w14:textId="77777777" w:rsidR="0016770E" w:rsidRPr="00D934F7" w:rsidRDefault="0016770E" w:rsidP="00111CCD">
            <w:pPr>
              <w:jc w:val="both"/>
              <w:rPr>
                <w:b/>
                <w:bCs/>
                <w:strike/>
                <w:sz w:val="22"/>
                <w:szCs w:val="22"/>
                <w:lang w:eastAsia="tr-TR"/>
              </w:rPr>
            </w:pPr>
            <w:r w:rsidRPr="00D934F7">
              <w:rPr>
                <w:b/>
                <w:bCs/>
                <w:strike/>
                <w:sz w:val="22"/>
                <w:szCs w:val="22"/>
                <w:lang w:eastAsia="tr-TR"/>
              </w:rPr>
              <w:t>C25.9</w:t>
            </w:r>
          </w:p>
        </w:tc>
        <w:tc>
          <w:tcPr>
            <w:tcW w:w="7940" w:type="dxa"/>
            <w:tcBorders>
              <w:top w:val="single" w:sz="4" w:space="0" w:color="auto"/>
              <w:left w:val="nil"/>
              <w:bottom w:val="single" w:sz="4" w:space="0" w:color="auto"/>
              <w:right w:val="single" w:sz="4" w:space="0" w:color="auto"/>
            </w:tcBorders>
            <w:noWrap/>
            <w:vAlign w:val="bottom"/>
          </w:tcPr>
          <w:p w14:paraId="59FC4599" w14:textId="77777777" w:rsidR="0016770E" w:rsidRPr="00D934F7" w:rsidRDefault="0016770E" w:rsidP="00111CCD">
            <w:pPr>
              <w:rPr>
                <w:strike/>
                <w:sz w:val="22"/>
                <w:szCs w:val="22"/>
                <w:lang w:eastAsia="tr-TR"/>
              </w:rPr>
            </w:pPr>
            <w:r w:rsidRPr="00D934F7">
              <w:rPr>
                <w:strike/>
                <w:sz w:val="22"/>
                <w:szCs w:val="22"/>
                <w:lang w:eastAsia="tr-TR"/>
              </w:rPr>
              <w:t xml:space="preserve">Pankreas </w:t>
            </w:r>
            <w:proofErr w:type="spellStart"/>
            <w:r w:rsidRPr="00D934F7">
              <w:rPr>
                <w:strike/>
                <w:sz w:val="22"/>
                <w:szCs w:val="22"/>
                <w:lang w:eastAsia="tr-TR"/>
              </w:rPr>
              <w:t>malign</w:t>
            </w:r>
            <w:proofErr w:type="spellEnd"/>
            <w:r w:rsidRPr="00D934F7">
              <w:rPr>
                <w:strike/>
                <w:sz w:val="22"/>
                <w:szCs w:val="22"/>
                <w:lang w:eastAsia="tr-TR"/>
              </w:rPr>
              <w:t xml:space="preserve"> </w:t>
            </w:r>
            <w:proofErr w:type="spellStart"/>
            <w:r w:rsidRPr="00D934F7">
              <w:rPr>
                <w:strike/>
                <w:sz w:val="22"/>
                <w:szCs w:val="22"/>
                <w:lang w:eastAsia="tr-TR"/>
              </w:rPr>
              <w:t>neoplazmı</w:t>
            </w:r>
            <w:proofErr w:type="spellEnd"/>
            <w:r w:rsidRPr="00D934F7">
              <w:rPr>
                <w:strike/>
                <w:sz w:val="22"/>
                <w:szCs w:val="22"/>
                <w:lang w:eastAsia="tr-TR"/>
              </w:rPr>
              <w:t xml:space="preserve">, tanımlanmamış  </w:t>
            </w:r>
          </w:p>
        </w:tc>
      </w:tr>
      <w:tr w:rsidR="0016770E" w:rsidRPr="00B509B1" w14:paraId="31802B9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719BF60" w14:textId="77777777" w:rsidR="0016770E" w:rsidRPr="00D934F7" w:rsidRDefault="0016770E" w:rsidP="00111CCD">
            <w:pPr>
              <w:jc w:val="both"/>
              <w:rPr>
                <w:b/>
                <w:bCs/>
                <w:strike/>
                <w:sz w:val="22"/>
                <w:szCs w:val="22"/>
                <w:lang w:eastAsia="tr-TR"/>
              </w:rPr>
            </w:pPr>
            <w:r w:rsidRPr="00D934F7">
              <w:rPr>
                <w:b/>
                <w:bCs/>
                <w:strike/>
                <w:sz w:val="22"/>
                <w:szCs w:val="22"/>
                <w:lang w:eastAsia="tr-TR"/>
              </w:rPr>
              <w:t>K86.8</w:t>
            </w:r>
          </w:p>
        </w:tc>
        <w:tc>
          <w:tcPr>
            <w:tcW w:w="7940" w:type="dxa"/>
            <w:tcBorders>
              <w:top w:val="single" w:sz="4" w:space="0" w:color="auto"/>
              <w:left w:val="nil"/>
              <w:bottom w:val="single" w:sz="4" w:space="0" w:color="auto"/>
              <w:right w:val="single" w:sz="4" w:space="0" w:color="auto"/>
            </w:tcBorders>
            <w:noWrap/>
            <w:vAlign w:val="bottom"/>
          </w:tcPr>
          <w:p w14:paraId="21CF8724" w14:textId="77777777" w:rsidR="0016770E" w:rsidRPr="00D934F7" w:rsidRDefault="0016770E" w:rsidP="00111CCD">
            <w:pPr>
              <w:rPr>
                <w:strike/>
                <w:sz w:val="22"/>
                <w:szCs w:val="22"/>
                <w:lang w:eastAsia="tr-TR"/>
              </w:rPr>
            </w:pPr>
            <w:r w:rsidRPr="00D934F7">
              <w:rPr>
                <w:strike/>
                <w:sz w:val="22"/>
                <w:szCs w:val="22"/>
                <w:lang w:eastAsia="tr-TR"/>
              </w:rPr>
              <w:t xml:space="preserve">Pankreasın diğer tanımlanmamış </w:t>
            </w:r>
          </w:p>
        </w:tc>
      </w:tr>
      <w:tr w:rsidR="0016770E" w:rsidRPr="00B509B1" w14:paraId="4064631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D14626C" w14:textId="77777777" w:rsidR="0016770E" w:rsidRPr="00D934F7" w:rsidRDefault="0016770E" w:rsidP="00111CCD">
            <w:pPr>
              <w:jc w:val="both"/>
              <w:rPr>
                <w:b/>
                <w:bCs/>
                <w:strike/>
                <w:sz w:val="22"/>
                <w:szCs w:val="22"/>
                <w:lang w:eastAsia="tr-TR"/>
              </w:rPr>
            </w:pPr>
            <w:r w:rsidRPr="00D934F7">
              <w:rPr>
                <w:b/>
                <w:bCs/>
                <w:strike/>
                <w:sz w:val="22"/>
                <w:szCs w:val="22"/>
                <w:lang w:eastAsia="tr-TR"/>
              </w:rPr>
              <w:lastRenderedPageBreak/>
              <w:t>C16.9</w:t>
            </w:r>
          </w:p>
        </w:tc>
        <w:tc>
          <w:tcPr>
            <w:tcW w:w="7940" w:type="dxa"/>
            <w:tcBorders>
              <w:top w:val="single" w:sz="4" w:space="0" w:color="auto"/>
              <w:left w:val="nil"/>
              <w:bottom w:val="single" w:sz="4" w:space="0" w:color="auto"/>
              <w:right w:val="single" w:sz="4" w:space="0" w:color="auto"/>
            </w:tcBorders>
            <w:noWrap/>
            <w:vAlign w:val="bottom"/>
          </w:tcPr>
          <w:p w14:paraId="32108FAB" w14:textId="77777777" w:rsidR="0016770E" w:rsidRPr="00D934F7" w:rsidRDefault="0016770E" w:rsidP="00111CCD">
            <w:pPr>
              <w:rPr>
                <w:strike/>
                <w:sz w:val="22"/>
                <w:szCs w:val="22"/>
                <w:lang w:eastAsia="tr-TR"/>
              </w:rPr>
            </w:pPr>
            <w:r w:rsidRPr="00D934F7">
              <w:rPr>
                <w:strike/>
                <w:sz w:val="22"/>
                <w:szCs w:val="22"/>
                <w:lang w:eastAsia="tr-TR"/>
              </w:rPr>
              <w:t xml:space="preserve">Mide </w:t>
            </w:r>
            <w:proofErr w:type="spellStart"/>
            <w:r w:rsidRPr="00D934F7">
              <w:rPr>
                <w:strike/>
                <w:sz w:val="22"/>
                <w:szCs w:val="22"/>
                <w:lang w:eastAsia="tr-TR"/>
              </w:rPr>
              <w:t>malign</w:t>
            </w:r>
            <w:proofErr w:type="spellEnd"/>
            <w:r w:rsidRPr="00D934F7">
              <w:rPr>
                <w:strike/>
                <w:sz w:val="22"/>
                <w:szCs w:val="22"/>
                <w:lang w:eastAsia="tr-TR"/>
              </w:rPr>
              <w:t xml:space="preserve"> </w:t>
            </w:r>
            <w:proofErr w:type="spellStart"/>
            <w:r w:rsidRPr="00D934F7">
              <w:rPr>
                <w:strike/>
                <w:sz w:val="22"/>
                <w:szCs w:val="22"/>
                <w:lang w:eastAsia="tr-TR"/>
              </w:rPr>
              <w:t>neoplazmı</w:t>
            </w:r>
            <w:proofErr w:type="spellEnd"/>
            <w:r w:rsidRPr="00D934F7">
              <w:rPr>
                <w:strike/>
                <w:sz w:val="22"/>
                <w:szCs w:val="22"/>
                <w:lang w:eastAsia="tr-TR"/>
              </w:rPr>
              <w:t>, tanımlanmamış</w:t>
            </w:r>
          </w:p>
        </w:tc>
      </w:tr>
      <w:tr w:rsidR="0016770E" w:rsidRPr="00B509B1" w14:paraId="30AC31A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6397C1C" w14:textId="77777777" w:rsidR="0016770E" w:rsidRPr="00D934F7" w:rsidRDefault="0016770E" w:rsidP="00111CCD">
            <w:pPr>
              <w:jc w:val="both"/>
              <w:rPr>
                <w:b/>
                <w:bCs/>
                <w:strike/>
                <w:sz w:val="22"/>
                <w:szCs w:val="22"/>
                <w:lang w:eastAsia="tr-TR"/>
              </w:rPr>
            </w:pPr>
            <w:r w:rsidRPr="00D934F7">
              <w:rPr>
                <w:b/>
                <w:bCs/>
                <w:strike/>
                <w:sz w:val="22"/>
                <w:szCs w:val="22"/>
                <w:lang w:eastAsia="tr-TR"/>
              </w:rPr>
              <w:t>C34.9</w:t>
            </w:r>
          </w:p>
        </w:tc>
        <w:tc>
          <w:tcPr>
            <w:tcW w:w="7940" w:type="dxa"/>
            <w:tcBorders>
              <w:top w:val="single" w:sz="4" w:space="0" w:color="auto"/>
              <w:left w:val="nil"/>
              <w:bottom w:val="single" w:sz="4" w:space="0" w:color="auto"/>
              <w:right w:val="single" w:sz="4" w:space="0" w:color="auto"/>
            </w:tcBorders>
            <w:noWrap/>
            <w:vAlign w:val="bottom"/>
          </w:tcPr>
          <w:p w14:paraId="465B1E74" w14:textId="77777777" w:rsidR="0016770E" w:rsidRPr="00D934F7" w:rsidRDefault="0016770E" w:rsidP="00111CCD">
            <w:pPr>
              <w:rPr>
                <w:strike/>
                <w:sz w:val="22"/>
                <w:szCs w:val="22"/>
                <w:lang w:eastAsia="tr-TR"/>
              </w:rPr>
            </w:pPr>
            <w:r w:rsidRPr="00D934F7">
              <w:rPr>
                <w:strike/>
                <w:sz w:val="22"/>
                <w:szCs w:val="22"/>
                <w:lang w:eastAsia="tr-TR"/>
              </w:rPr>
              <w:t xml:space="preserve">Bronş veya akciğer </w:t>
            </w:r>
            <w:proofErr w:type="spellStart"/>
            <w:r w:rsidRPr="00D934F7">
              <w:rPr>
                <w:strike/>
                <w:sz w:val="22"/>
                <w:szCs w:val="22"/>
                <w:lang w:eastAsia="tr-TR"/>
              </w:rPr>
              <w:t>malign</w:t>
            </w:r>
            <w:proofErr w:type="spellEnd"/>
            <w:r w:rsidRPr="00D934F7">
              <w:rPr>
                <w:strike/>
                <w:sz w:val="22"/>
                <w:szCs w:val="22"/>
                <w:lang w:eastAsia="tr-TR"/>
              </w:rPr>
              <w:t xml:space="preserve"> </w:t>
            </w:r>
            <w:proofErr w:type="spellStart"/>
            <w:r w:rsidRPr="00D934F7">
              <w:rPr>
                <w:strike/>
                <w:sz w:val="22"/>
                <w:szCs w:val="22"/>
                <w:lang w:eastAsia="tr-TR"/>
              </w:rPr>
              <w:t>neoplazmı</w:t>
            </w:r>
            <w:proofErr w:type="spellEnd"/>
            <w:r w:rsidRPr="00D934F7">
              <w:rPr>
                <w:strike/>
                <w:sz w:val="22"/>
                <w:szCs w:val="22"/>
                <w:lang w:eastAsia="tr-TR"/>
              </w:rPr>
              <w:t>, tanımlanmamış</w:t>
            </w:r>
          </w:p>
        </w:tc>
      </w:tr>
    </w:tbl>
    <w:p w14:paraId="58F930D3" w14:textId="77777777" w:rsidR="0016770E" w:rsidRPr="00B509B1" w:rsidRDefault="0016770E" w:rsidP="0016770E">
      <w:pPr>
        <w:tabs>
          <w:tab w:val="left" w:pos="741"/>
          <w:tab w:val="left" w:pos="1596"/>
          <w:tab w:val="left" w:pos="2622"/>
          <w:tab w:val="left" w:pos="3933"/>
        </w:tabs>
        <w:spacing w:after="60"/>
        <w:rPr>
          <w:b/>
          <w:bCs/>
          <w:sz w:val="22"/>
          <w:szCs w:val="22"/>
        </w:rPr>
      </w:pPr>
    </w:p>
    <w:p w14:paraId="6AD2FD18" w14:textId="77777777" w:rsidR="0016770E" w:rsidRPr="00767ED6" w:rsidRDefault="0016770E" w:rsidP="0016770E">
      <w:pPr>
        <w:tabs>
          <w:tab w:val="left" w:pos="741"/>
          <w:tab w:val="left" w:pos="1596"/>
          <w:tab w:val="left" w:pos="2622"/>
          <w:tab w:val="left" w:pos="3933"/>
        </w:tabs>
        <w:spacing w:after="60"/>
        <w:jc w:val="both"/>
        <w:rPr>
          <w:b/>
          <w:color w:val="FF0000"/>
          <w:sz w:val="22"/>
          <w:szCs w:val="22"/>
        </w:rPr>
      </w:pPr>
      <w:r w:rsidRPr="00833D59">
        <w:rPr>
          <w:b/>
          <w:bCs/>
          <w:color w:val="FF0000"/>
          <w:sz w:val="22"/>
          <w:szCs w:val="22"/>
        </w:rPr>
        <w:t>7. 7. Nöroendokrin tümörler (</w:t>
      </w:r>
      <w:r w:rsidRPr="00833D59">
        <w:rPr>
          <w:b/>
          <w:color w:val="FF0000"/>
          <w:sz w:val="22"/>
          <w:szCs w:val="22"/>
        </w:rPr>
        <w:t>C16) (C17</w:t>
      </w:r>
      <w:proofErr w:type="gramStart"/>
      <w:r w:rsidRPr="00833D59">
        <w:rPr>
          <w:b/>
          <w:color w:val="FF0000"/>
          <w:sz w:val="22"/>
          <w:szCs w:val="22"/>
        </w:rPr>
        <w:t>)  (</w:t>
      </w:r>
      <w:proofErr w:type="gramEnd"/>
      <w:r w:rsidRPr="00833D59">
        <w:rPr>
          <w:b/>
          <w:color w:val="FF0000"/>
          <w:sz w:val="22"/>
          <w:szCs w:val="22"/>
        </w:rPr>
        <w:t>C18) (C19) (C20) (C22) (C23) (C24) (C25) (C26) (C34.9) (C75.9</w:t>
      </w:r>
      <w:proofErr w:type="gramStart"/>
      <w:r w:rsidRPr="00833D59">
        <w:rPr>
          <w:b/>
          <w:color w:val="FF0000"/>
          <w:sz w:val="22"/>
          <w:szCs w:val="22"/>
        </w:rPr>
        <w:t>)  (</w:t>
      </w:r>
      <w:proofErr w:type="gramEnd"/>
      <w:r w:rsidRPr="00833D59">
        <w:rPr>
          <w:b/>
          <w:color w:val="FF0000"/>
          <w:sz w:val="22"/>
          <w:szCs w:val="22"/>
        </w:rPr>
        <w:t>D35.7</w:t>
      </w:r>
      <w:proofErr w:type="gramStart"/>
      <w:r w:rsidRPr="00833D59">
        <w:rPr>
          <w:b/>
          <w:color w:val="FF0000"/>
          <w:sz w:val="22"/>
          <w:szCs w:val="22"/>
        </w:rPr>
        <w:t>)  (</w:t>
      </w:r>
      <w:proofErr w:type="gramEnd"/>
      <w:r w:rsidRPr="00833D59">
        <w:rPr>
          <w:b/>
          <w:color w:val="FF0000"/>
          <w:sz w:val="22"/>
          <w:szCs w:val="22"/>
        </w:rPr>
        <w:t>K86.8</w:t>
      </w:r>
      <w:proofErr w:type="gramStart"/>
      <w:r w:rsidRPr="00833D59">
        <w:rPr>
          <w:b/>
          <w:color w:val="FF0000"/>
          <w:sz w:val="22"/>
          <w:szCs w:val="22"/>
        </w:rPr>
        <w:t xml:space="preserve">)  </w:t>
      </w:r>
      <w:r w:rsidRPr="00767ED6">
        <w:rPr>
          <w:b/>
          <w:color w:val="FF0000"/>
          <w:sz w:val="22"/>
          <w:szCs w:val="22"/>
        </w:rPr>
        <w:t>Yürürlük</w:t>
      </w:r>
      <w:proofErr w:type="gramEnd"/>
      <w:r w:rsidRPr="00767ED6">
        <w:rPr>
          <w:b/>
          <w:color w:val="FF0000"/>
          <w:sz w:val="22"/>
          <w:szCs w:val="22"/>
        </w:rPr>
        <w:t>:23/09/2017</w:t>
      </w:r>
    </w:p>
    <w:tbl>
      <w:tblPr>
        <w:tblW w:w="8931" w:type="dxa"/>
        <w:tblInd w:w="-72" w:type="dxa"/>
        <w:tblLayout w:type="fixed"/>
        <w:tblCellMar>
          <w:left w:w="70" w:type="dxa"/>
          <w:right w:w="70" w:type="dxa"/>
        </w:tblCellMar>
        <w:tblLook w:val="0000" w:firstRow="0" w:lastRow="0" w:firstColumn="0" w:lastColumn="0" w:noHBand="0" w:noVBand="0"/>
      </w:tblPr>
      <w:tblGrid>
        <w:gridCol w:w="1034"/>
        <w:gridCol w:w="7897"/>
      </w:tblGrid>
      <w:tr w:rsidR="0016770E" w:rsidRPr="00AB20A8" w14:paraId="44C53DB1"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3B4477E2" w14:textId="77777777" w:rsidR="0016770E" w:rsidRPr="00D02C03" w:rsidRDefault="0016770E" w:rsidP="00111CCD">
            <w:pPr>
              <w:jc w:val="both"/>
              <w:rPr>
                <w:b/>
                <w:bCs/>
                <w:color w:val="FF0000"/>
                <w:sz w:val="22"/>
                <w:szCs w:val="22"/>
                <w:lang w:eastAsia="tr-TR"/>
              </w:rPr>
            </w:pPr>
            <w:r w:rsidRPr="00D02C03">
              <w:rPr>
                <w:b/>
                <w:bCs/>
                <w:color w:val="FF0000"/>
                <w:sz w:val="22"/>
                <w:szCs w:val="22"/>
                <w:lang w:eastAsia="tr-TR"/>
              </w:rPr>
              <w:t>C16</w:t>
            </w:r>
          </w:p>
        </w:tc>
        <w:tc>
          <w:tcPr>
            <w:tcW w:w="7897" w:type="dxa"/>
            <w:tcBorders>
              <w:top w:val="single" w:sz="4" w:space="0" w:color="auto"/>
              <w:left w:val="nil"/>
              <w:bottom w:val="single" w:sz="4" w:space="0" w:color="auto"/>
              <w:right w:val="single" w:sz="4" w:space="0" w:color="auto"/>
            </w:tcBorders>
            <w:noWrap/>
            <w:vAlign w:val="bottom"/>
          </w:tcPr>
          <w:p w14:paraId="4CB7DDCF" w14:textId="77777777" w:rsidR="0016770E" w:rsidRPr="00D02C03" w:rsidRDefault="0016770E" w:rsidP="00111CCD">
            <w:pPr>
              <w:rPr>
                <w:color w:val="FF0000"/>
                <w:sz w:val="22"/>
                <w:szCs w:val="22"/>
                <w:lang w:eastAsia="tr-TR"/>
              </w:rPr>
            </w:pPr>
            <w:r w:rsidRPr="00D02C03">
              <w:rPr>
                <w:color w:val="FF0000"/>
                <w:sz w:val="22"/>
                <w:szCs w:val="22"/>
                <w:lang w:eastAsia="tr-TR"/>
              </w:rPr>
              <w:t xml:space="preserve">Mide </w:t>
            </w:r>
            <w:proofErr w:type="spellStart"/>
            <w:r w:rsidRPr="00D02C03">
              <w:rPr>
                <w:color w:val="FF0000"/>
                <w:sz w:val="22"/>
                <w:szCs w:val="22"/>
                <w:lang w:eastAsia="tr-TR"/>
              </w:rPr>
              <w:t>malign</w:t>
            </w:r>
            <w:proofErr w:type="spellEnd"/>
            <w:r w:rsidRPr="00D02C03">
              <w:rPr>
                <w:color w:val="FF0000"/>
                <w:sz w:val="22"/>
                <w:szCs w:val="22"/>
                <w:lang w:eastAsia="tr-TR"/>
              </w:rPr>
              <w:t xml:space="preserve"> </w:t>
            </w:r>
            <w:proofErr w:type="spellStart"/>
            <w:r w:rsidRPr="00D02C03">
              <w:rPr>
                <w:color w:val="FF0000"/>
                <w:sz w:val="22"/>
                <w:szCs w:val="22"/>
                <w:lang w:eastAsia="tr-TR"/>
              </w:rPr>
              <w:t>neoplazmı</w:t>
            </w:r>
            <w:proofErr w:type="spellEnd"/>
          </w:p>
        </w:tc>
      </w:tr>
      <w:tr w:rsidR="0016770E" w:rsidRPr="00AB20A8" w14:paraId="66B35E65"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5DDC93EE"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 xml:space="preserve">C17 </w:t>
            </w:r>
          </w:p>
        </w:tc>
        <w:tc>
          <w:tcPr>
            <w:tcW w:w="7897" w:type="dxa"/>
            <w:tcBorders>
              <w:top w:val="single" w:sz="4" w:space="0" w:color="auto"/>
              <w:left w:val="nil"/>
              <w:bottom w:val="single" w:sz="4" w:space="0" w:color="auto"/>
              <w:right w:val="single" w:sz="4" w:space="0" w:color="auto"/>
            </w:tcBorders>
            <w:noWrap/>
            <w:vAlign w:val="bottom"/>
          </w:tcPr>
          <w:p w14:paraId="7223E920" w14:textId="77777777" w:rsidR="0016770E" w:rsidRPr="009B0005" w:rsidRDefault="0016770E" w:rsidP="00111CCD">
            <w:pPr>
              <w:jc w:val="both"/>
              <w:rPr>
                <w:bCs/>
                <w:color w:val="FF0000"/>
                <w:sz w:val="22"/>
                <w:szCs w:val="22"/>
                <w:lang w:eastAsia="tr-TR"/>
              </w:rPr>
            </w:pPr>
            <w:r w:rsidRPr="009B0005">
              <w:rPr>
                <w:bCs/>
                <w:color w:val="FF0000"/>
                <w:sz w:val="22"/>
                <w:szCs w:val="22"/>
                <w:lang w:eastAsia="tr-TR"/>
              </w:rPr>
              <w:t xml:space="preserve">İnce bağırsak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p>
        </w:tc>
      </w:tr>
      <w:tr w:rsidR="0016770E" w:rsidRPr="00AB20A8" w14:paraId="398167C0"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0A392695"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C18</w:t>
            </w:r>
          </w:p>
        </w:tc>
        <w:tc>
          <w:tcPr>
            <w:tcW w:w="7897" w:type="dxa"/>
            <w:tcBorders>
              <w:top w:val="single" w:sz="4" w:space="0" w:color="auto"/>
              <w:left w:val="nil"/>
              <w:bottom w:val="single" w:sz="4" w:space="0" w:color="auto"/>
              <w:right w:val="single" w:sz="4" w:space="0" w:color="auto"/>
            </w:tcBorders>
            <w:noWrap/>
            <w:vAlign w:val="bottom"/>
          </w:tcPr>
          <w:p w14:paraId="4D89C618" w14:textId="77777777" w:rsidR="0016770E" w:rsidRPr="009B0005" w:rsidRDefault="0016770E" w:rsidP="00111CCD">
            <w:pPr>
              <w:jc w:val="both"/>
              <w:rPr>
                <w:bCs/>
                <w:color w:val="FF0000"/>
                <w:sz w:val="22"/>
                <w:szCs w:val="22"/>
                <w:lang w:eastAsia="tr-TR"/>
              </w:rPr>
            </w:pPr>
            <w:r w:rsidRPr="009B0005">
              <w:rPr>
                <w:bCs/>
                <w:color w:val="FF0000"/>
                <w:sz w:val="22"/>
                <w:szCs w:val="22"/>
                <w:lang w:eastAsia="tr-TR"/>
              </w:rPr>
              <w:t xml:space="preserve">Kolon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p>
        </w:tc>
      </w:tr>
      <w:tr w:rsidR="0016770E" w:rsidRPr="00AB20A8" w14:paraId="0F9EE9DD"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34761335"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C19</w:t>
            </w:r>
          </w:p>
        </w:tc>
        <w:tc>
          <w:tcPr>
            <w:tcW w:w="7897" w:type="dxa"/>
            <w:tcBorders>
              <w:top w:val="single" w:sz="4" w:space="0" w:color="auto"/>
              <w:left w:val="nil"/>
              <w:bottom w:val="single" w:sz="4" w:space="0" w:color="auto"/>
              <w:right w:val="single" w:sz="4" w:space="0" w:color="auto"/>
            </w:tcBorders>
            <w:noWrap/>
            <w:vAlign w:val="bottom"/>
          </w:tcPr>
          <w:p w14:paraId="30CBA5A8" w14:textId="77777777" w:rsidR="0016770E" w:rsidRPr="009B0005" w:rsidRDefault="0016770E" w:rsidP="00111CCD">
            <w:pPr>
              <w:jc w:val="both"/>
              <w:rPr>
                <w:bCs/>
                <w:color w:val="FF0000"/>
                <w:sz w:val="22"/>
                <w:szCs w:val="22"/>
                <w:lang w:eastAsia="tr-TR"/>
              </w:rPr>
            </w:pPr>
            <w:proofErr w:type="spellStart"/>
            <w:r w:rsidRPr="009B0005">
              <w:rPr>
                <w:bCs/>
                <w:color w:val="FF0000"/>
                <w:sz w:val="22"/>
                <w:szCs w:val="22"/>
                <w:lang w:eastAsia="tr-TR"/>
              </w:rPr>
              <w:t>Rektosigmoid</w:t>
            </w:r>
            <w:proofErr w:type="spellEnd"/>
            <w:r w:rsidRPr="009B0005">
              <w:rPr>
                <w:bCs/>
                <w:color w:val="FF0000"/>
                <w:sz w:val="22"/>
                <w:szCs w:val="22"/>
                <w:lang w:eastAsia="tr-TR"/>
              </w:rPr>
              <w:t xml:space="preserve"> bileşim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p>
        </w:tc>
      </w:tr>
      <w:tr w:rsidR="0016770E" w:rsidRPr="00AB20A8" w14:paraId="2DFCB50A"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5E7E6FDE"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C20</w:t>
            </w:r>
          </w:p>
        </w:tc>
        <w:tc>
          <w:tcPr>
            <w:tcW w:w="7897" w:type="dxa"/>
            <w:tcBorders>
              <w:top w:val="single" w:sz="4" w:space="0" w:color="auto"/>
              <w:left w:val="nil"/>
              <w:bottom w:val="single" w:sz="4" w:space="0" w:color="auto"/>
              <w:right w:val="single" w:sz="4" w:space="0" w:color="auto"/>
            </w:tcBorders>
            <w:noWrap/>
            <w:vAlign w:val="bottom"/>
          </w:tcPr>
          <w:p w14:paraId="33967469" w14:textId="77777777" w:rsidR="0016770E" w:rsidRPr="009B0005" w:rsidRDefault="0016770E" w:rsidP="00111CCD">
            <w:pPr>
              <w:jc w:val="both"/>
              <w:rPr>
                <w:bCs/>
                <w:color w:val="FF0000"/>
                <w:sz w:val="22"/>
                <w:szCs w:val="22"/>
                <w:lang w:eastAsia="tr-TR"/>
              </w:rPr>
            </w:pPr>
            <w:r w:rsidRPr="009B0005">
              <w:rPr>
                <w:bCs/>
                <w:color w:val="FF0000"/>
                <w:sz w:val="22"/>
                <w:szCs w:val="22"/>
                <w:lang w:eastAsia="tr-TR"/>
              </w:rPr>
              <w:t xml:space="preserve">Rektum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p>
        </w:tc>
      </w:tr>
      <w:tr w:rsidR="0016770E" w:rsidRPr="00AB20A8" w14:paraId="6E711023" w14:textId="77777777" w:rsidTr="00111C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034" w:type="dxa"/>
            <w:noWrap/>
            <w:vAlign w:val="bottom"/>
          </w:tcPr>
          <w:p w14:paraId="52BA12C1"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C22</w:t>
            </w:r>
          </w:p>
        </w:tc>
        <w:tc>
          <w:tcPr>
            <w:tcW w:w="7897" w:type="dxa"/>
            <w:noWrap/>
            <w:vAlign w:val="bottom"/>
          </w:tcPr>
          <w:p w14:paraId="476E52F3" w14:textId="77777777" w:rsidR="0016770E" w:rsidRPr="009B0005" w:rsidRDefault="0016770E" w:rsidP="00111CCD">
            <w:pPr>
              <w:jc w:val="both"/>
              <w:rPr>
                <w:bCs/>
                <w:color w:val="FF0000"/>
                <w:sz w:val="22"/>
                <w:szCs w:val="22"/>
                <w:lang w:eastAsia="tr-TR"/>
              </w:rPr>
            </w:pPr>
            <w:r w:rsidRPr="009B0005">
              <w:rPr>
                <w:bCs/>
                <w:color w:val="FF0000"/>
                <w:sz w:val="22"/>
                <w:szCs w:val="22"/>
                <w:lang w:eastAsia="tr-TR"/>
              </w:rPr>
              <w:t xml:space="preserve">Karaciğer ve </w:t>
            </w:r>
            <w:proofErr w:type="spellStart"/>
            <w:r w:rsidRPr="009B0005">
              <w:rPr>
                <w:bCs/>
                <w:color w:val="FF0000"/>
                <w:sz w:val="22"/>
                <w:szCs w:val="22"/>
                <w:lang w:eastAsia="tr-TR"/>
              </w:rPr>
              <w:t>intrahepatik</w:t>
            </w:r>
            <w:proofErr w:type="spellEnd"/>
            <w:r w:rsidRPr="009B0005">
              <w:rPr>
                <w:bCs/>
                <w:color w:val="FF0000"/>
                <w:sz w:val="22"/>
                <w:szCs w:val="22"/>
                <w:lang w:eastAsia="tr-TR"/>
              </w:rPr>
              <w:t xml:space="preserve"> safra yolları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p>
        </w:tc>
      </w:tr>
      <w:tr w:rsidR="0016770E" w:rsidRPr="00AB20A8" w14:paraId="35334789"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02850315"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C23</w:t>
            </w:r>
          </w:p>
        </w:tc>
        <w:tc>
          <w:tcPr>
            <w:tcW w:w="7897" w:type="dxa"/>
            <w:tcBorders>
              <w:top w:val="single" w:sz="4" w:space="0" w:color="auto"/>
              <w:left w:val="nil"/>
              <w:bottom w:val="single" w:sz="4" w:space="0" w:color="auto"/>
              <w:right w:val="single" w:sz="4" w:space="0" w:color="auto"/>
            </w:tcBorders>
            <w:noWrap/>
            <w:vAlign w:val="bottom"/>
          </w:tcPr>
          <w:p w14:paraId="43D3F38D" w14:textId="77777777" w:rsidR="0016770E" w:rsidRPr="009B0005" w:rsidRDefault="0016770E" w:rsidP="00111CCD">
            <w:pPr>
              <w:jc w:val="both"/>
              <w:rPr>
                <w:bCs/>
                <w:color w:val="FF0000"/>
                <w:sz w:val="22"/>
                <w:szCs w:val="22"/>
                <w:lang w:eastAsia="tr-TR"/>
              </w:rPr>
            </w:pPr>
            <w:r w:rsidRPr="009B0005">
              <w:rPr>
                <w:bCs/>
                <w:color w:val="FF0000"/>
                <w:sz w:val="22"/>
                <w:szCs w:val="22"/>
                <w:lang w:eastAsia="tr-TR"/>
              </w:rPr>
              <w:t xml:space="preserve">Safra kesesi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p>
        </w:tc>
      </w:tr>
      <w:tr w:rsidR="0016770E" w:rsidRPr="00AB20A8" w14:paraId="4E2DE126"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0B4C1F0D"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C24</w:t>
            </w:r>
          </w:p>
        </w:tc>
        <w:tc>
          <w:tcPr>
            <w:tcW w:w="7897" w:type="dxa"/>
            <w:tcBorders>
              <w:top w:val="single" w:sz="4" w:space="0" w:color="auto"/>
              <w:left w:val="nil"/>
              <w:bottom w:val="single" w:sz="4" w:space="0" w:color="auto"/>
              <w:right w:val="single" w:sz="4" w:space="0" w:color="auto"/>
            </w:tcBorders>
            <w:noWrap/>
            <w:vAlign w:val="bottom"/>
          </w:tcPr>
          <w:p w14:paraId="024FE5C1" w14:textId="77777777" w:rsidR="0016770E" w:rsidRPr="009B0005" w:rsidRDefault="0016770E" w:rsidP="00111CCD">
            <w:pPr>
              <w:jc w:val="both"/>
              <w:rPr>
                <w:bCs/>
                <w:color w:val="FF0000"/>
                <w:sz w:val="22"/>
                <w:szCs w:val="22"/>
                <w:lang w:eastAsia="tr-TR"/>
              </w:rPr>
            </w:pPr>
            <w:r w:rsidRPr="009B0005">
              <w:rPr>
                <w:bCs/>
                <w:color w:val="FF0000"/>
                <w:sz w:val="22"/>
                <w:szCs w:val="22"/>
                <w:lang w:eastAsia="tr-TR"/>
              </w:rPr>
              <w:t xml:space="preserve">Safra kanalı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r w:rsidRPr="009B0005">
              <w:rPr>
                <w:bCs/>
                <w:color w:val="FF0000"/>
                <w:sz w:val="22"/>
                <w:szCs w:val="22"/>
                <w:lang w:eastAsia="tr-TR"/>
              </w:rPr>
              <w:t>, diğer ve tanımlanmamış bölgelerin</w:t>
            </w:r>
          </w:p>
        </w:tc>
      </w:tr>
      <w:tr w:rsidR="0016770E" w:rsidRPr="00AB20A8" w14:paraId="04D0FBA9"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512345F3"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C25</w:t>
            </w:r>
          </w:p>
        </w:tc>
        <w:tc>
          <w:tcPr>
            <w:tcW w:w="7897" w:type="dxa"/>
            <w:tcBorders>
              <w:top w:val="single" w:sz="4" w:space="0" w:color="auto"/>
              <w:left w:val="nil"/>
              <w:bottom w:val="single" w:sz="4" w:space="0" w:color="auto"/>
              <w:right w:val="single" w:sz="4" w:space="0" w:color="auto"/>
            </w:tcBorders>
            <w:noWrap/>
            <w:vAlign w:val="bottom"/>
          </w:tcPr>
          <w:p w14:paraId="513F4F45" w14:textId="77777777" w:rsidR="0016770E" w:rsidRPr="009B0005" w:rsidRDefault="0016770E" w:rsidP="00111CCD">
            <w:pPr>
              <w:rPr>
                <w:bCs/>
                <w:color w:val="FF0000"/>
                <w:sz w:val="22"/>
                <w:szCs w:val="22"/>
                <w:lang w:eastAsia="tr-TR"/>
              </w:rPr>
            </w:pPr>
            <w:r w:rsidRPr="009B0005">
              <w:rPr>
                <w:bCs/>
                <w:color w:val="FF0000"/>
                <w:sz w:val="22"/>
                <w:szCs w:val="22"/>
                <w:lang w:eastAsia="tr-TR"/>
              </w:rPr>
              <w:t xml:space="preserve">Pankreas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p>
        </w:tc>
      </w:tr>
      <w:tr w:rsidR="0016770E" w:rsidRPr="00AB20A8" w14:paraId="6E063F68"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605343F5"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C26</w:t>
            </w:r>
          </w:p>
        </w:tc>
        <w:tc>
          <w:tcPr>
            <w:tcW w:w="7897" w:type="dxa"/>
            <w:tcBorders>
              <w:top w:val="single" w:sz="4" w:space="0" w:color="auto"/>
              <w:left w:val="nil"/>
              <w:bottom w:val="single" w:sz="4" w:space="0" w:color="auto"/>
              <w:right w:val="single" w:sz="4" w:space="0" w:color="auto"/>
            </w:tcBorders>
            <w:noWrap/>
            <w:vAlign w:val="bottom"/>
          </w:tcPr>
          <w:p w14:paraId="7562E55E" w14:textId="77777777" w:rsidR="0016770E" w:rsidRPr="009B0005" w:rsidRDefault="0016770E" w:rsidP="00111CCD">
            <w:pPr>
              <w:jc w:val="both"/>
              <w:rPr>
                <w:bCs/>
                <w:color w:val="FF0000"/>
                <w:sz w:val="22"/>
                <w:szCs w:val="22"/>
                <w:lang w:eastAsia="tr-TR"/>
              </w:rPr>
            </w:pPr>
            <w:r w:rsidRPr="009B0005">
              <w:rPr>
                <w:bCs/>
                <w:color w:val="FF0000"/>
                <w:sz w:val="22"/>
                <w:szCs w:val="22"/>
                <w:lang w:eastAsia="tr-TR"/>
              </w:rPr>
              <w:t xml:space="preserve">Sindirim organları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r w:rsidRPr="009B0005">
              <w:rPr>
                <w:bCs/>
                <w:color w:val="FF0000"/>
                <w:sz w:val="22"/>
                <w:szCs w:val="22"/>
                <w:lang w:eastAsia="tr-TR"/>
              </w:rPr>
              <w:t>, diğer ve sınırları belirsiz bölgelerin</w:t>
            </w:r>
          </w:p>
        </w:tc>
      </w:tr>
      <w:tr w:rsidR="0016770E" w:rsidRPr="00AB20A8" w14:paraId="7BE904A0"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00BB6728"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C34.9</w:t>
            </w:r>
          </w:p>
        </w:tc>
        <w:tc>
          <w:tcPr>
            <w:tcW w:w="7897" w:type="dxa"/>
            <w:tcBorders>
              <w:top w:val="single" w:sz="4" w:space="0" w:color="auto"/>
              <w:left w:val="nil"/>
              <w:bottom w:val="single" w:sz="4" w:space="0" w:color="auto"/>
              <w:right w:val="single" w:sz="4" w:space="0" w:color="auto"/>
            </w:tcBorders>
            <w:noWrap/>
            <w:vAlign w:val="bottom"/>
          </w:tcPr>
          <w:p w14:paraId="30710C13" w14:textId="77777777" w:rsidR="0016770E" w:rsidRPr="009B0005" w:rsidRDefault="0016770E" w:rsidP="00111CCD">
            <w:pPr>
              <w:rPr>
                <w:bCs/>
                <w:color w:val="FF0000"/>
                <w:sz w:val="22"/>
                <w:szCs w:val="22"/>
                <w:lang w:eastAsia="tr-TR"/>
              </w:rPr>
            </w:pPr>
            <w:r w:rsidRPr="009B0005">
              <w:rPr>
                <w:bCs/>
                <w:color w:val="FF0000"/>
                <w:sz w:val="22"/>
                <w:szCs w:val="22"/>
                <w:lang w:eastAsia="tr-TR"/>
              </w:rPr>
              <w:t xml:space="preserve">Bronş veya akciğer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r w:rsidRPr="009B0005">
              <w:rPr>
                <w:bCs/>
                <w:color w:val="FF0000"/>
                <w:sz w:val="22"/>
                <w:szCs w:val="22"/>
                <w:lang w:eastAsia="tr-TR"/>
              </w:rPr>
              <w:t>, tanımlanmamış</w:t>
            </w:r>
          </w:p>
        </w:tc>
      </w:tr>
      <w:tr w:rsidR="0016770E" w:rsidRPr="00AB20A8" w14:paraId="45D777F6"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35635DA8"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C75.9</w:t>
            </w:r>
          </w:p>
        </w:tc>
        <w:tc>
          <w:tcPr>
            <w:tcW w:w="7897" w:type="dxa"/>
            <w:tcBorders>
              <w:top w:val="single" w:sz="4" w:space="0" w:color="auto"/>
              <w:left w:val="nil"/>
              <w:bottom w:val="single" w:sz="4" w:space="0" w:color="auto"/>
              <w:right w:val="single" w:sz="4" w:space="0" w:color="auto"/>
            </w:tcBorders>
            <w:noWrap/>
            <w:vAlign w:val="bottom"/>
          </w:tcPr>
          <w:p w14:paraId="400CCB13" w14:textId="77777777" w:rsidR="0016770E" w:rsidRPr="009B0005" w:rsidRDefault="0016770E" w:rsidP="00111CCD">
            <w:pPr>
              <w:rPr>
                <w:bCs/>
                <w:color w:val="FF0000"/>
                <w:sz w:val="22"/>
                <w:szCs w:val="22"/>
                <w:lang w:eastAsia="tr-TR"/>
              </w:rPr>
            </w:pPr>
            <w:r w:rsidRPr="009B0005">
              <w:rPr>
                <w:bCs/>
                <w:color w:val="FF0000"/>
                <w:sz w:val="22"/>
                <w:szCs w:val="22"/>
                <w:lang w:eastAsia="tr-TR"/>
              </w:rPr>
              <w:t xml:space="preserve">Endokrin bez </w:t>
            </w:r>
            <w:proofErr w:type="spellStart"/>
            <w:r w:rsidRPr="009B0005">
              <w:rPr>
                <w:bCs/>
                <w:color w:val="FF0000"/>
                <w:sz w:val="22"/>
                <w:szCs w:val="22"/>
                <w:lang w:eastAsia="tr-TR"/>
              </w:rPr>
              <w:t>malign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r w:rsidRPr="009B0005">
              <w:rPr>
                <w:bCs/>
                <w:color w:val="FF0000"/>
                <w:sz w:val="22"/>
                <w:szCs w:val="22"/>
                <w:lang w:eastAsia="tr-TR"/>
              </w:rPr>
              <w:t>, tanımlanmamış</w:t>
            </w:r>
          </w:p>
        </w:tc>
      </w:tr>
      <w:tr w:rsidR="0016770E" w:rsidRPr="00AB20A8" w14:paraId="3D96E524"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7621ECF5"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D35.7</w:t>
            </w:r>
          </w:p>
        </w:tc>
        <w:tc>
          <w:tcPr>
            <w:tcW w:w="7897" w:type="dxa"/>
            <w:tcBorders>
              <w:top w:val="single" w:sz="4" w:space="0" w:color="auto"/>
              <w:left w:val="nil"/>
              <w:bottom w:val="single" w:sz="4" w:space="0" w:color="auto"/>
              <w:right w:val="single" w:sz="4" w:space="0" w:color="auto"/>
            </w:tcBorders>
            <w:noWrap/>
            <w:vAlign w:val="bottom"/>
          </w:tcPr>
          <w:p w14:paraId="0E8C75FB" w14:textId="77777777" w:rsidR="0016770E" w:rsidRPr="009B0005" w:rsidRDefault="0016770E" w:rsidP="00111CCD">
            <w:pPr>
              <w:rPr>
                <w:bCs/>
                <w:color w:val="FF0000"/>
                <w:sz w:val="22"/>
                <w:szCs w:val="22"/>
                <w:lang w:eastAsia="tr-TR"/>
              </w:rPr>
            </w:pPr>
            <w:r w:rsidRPr="009B0005">
              <w:rPr>
                <w:bCs/>
                <w:color w:val="FF0000"/>
                <w:sz w:val="22"/>
                <w:szCs w:val="22"/>
                <w:lang w:eastAsia="tr-TR"/>
              </w:rPr>
              <w:t xml:space="preserve">Endokrin bezler </w:t>
            </w:r>
            <w:proofErr w:type="spellStart"/>
            <w:r w:rsidRPr="009B0005">
              <w:rPr>
                <w:bCs/>
                <w:color w:val="FF0000"/>
                <w:sz w:val="22"/>
                <w:szCs w:val="22"/>
                <w:lang w:eastAsia="tr-TR"/>
              </w:rPr>
              <w:t>benign</w:t>
            </w:r>
            <w:proofErr w:type="spellEnd"/>
            <w:r w:rsidRPr="009B0005">
              <w:rPr>
                <w:bCs/>
                <w:color w:val="FF0000"/>
                <w:sz w:val="22"/>
                <w:szCs w:val="22"/>
                <w:lang w:eastAsia="tr-TR"/>
              </w:rPr>
              <w:t xml:space="preserve"> </w:t>
            </w:r>
            <w:proofErr w:type="spellStart"/>
            <w:r w:rsidRPr="009B0005">
              <w:rPr>
                <w:bCs/>
                <w:color w:val="FF0000"/>
                <w:sz w:val="22"/>
                <w:szCs w:val="22"/>
                <w:lang w:eastAsia="tr-TR"/>
              </w:rPr>
              <w:t>neoplazmı</w:t>
            </w:r>
            <w:proofErr w:type="spellEnd"/>
            <w:r w:rsidRPr="009B0005">
              <w:rPr>
                <w:bCs/>
                <w:color w:val="FF0000"/>
                <w:sz w:val="22"/>
                <w:szCs w:val="22"/>
                <w:lang w:eastAsia="tr-TR"/>
              </w:rPr>
              <w:t>, diğer tanımlanmış</w:t>
            </w:r>
          </w:p>
        </w:tc>
      </w:tr>
      <w:tr w:rsidR="0016770E" w:rsidRPr="00AB20A8" w14:paraId="71B7D09E" w14:textId="77777777" w:rsidTr="00111CCD">
        <w:trPr>
          <w:trHeight w:val="262"/>
        </w:trPr>
        <w:tc>
          <w:tcPr>
            <w:tcW w:w="1034" w:type="dxa"/>
            <w:tcBorders>
              <w:top w:val="single" w:sz="4" w:space="0" w:color="auto"/>
              <w:left w:val="single" w:sz="4" w:space="0" w:color="auto"/>
              <w:bottom w:val="single" w:sz="4" w:space="0" w:color="auto"/>
              <w:right w:val="single" w:sz="4" w:space="0" w:color="auto"/>
            </w:tcBorders>
            <w:noWrap/>
            <w:vAlign w:val="bottom"/>
          </w:tcPr>
          <w:p w14:paraId="60E17071" w14:textId="77777777" w:rsidR="0016770E" w:rsidRPr="00BE182E" w:rsidRDefault="0016770E" w:rsidP="00111CCD">
            <w:pPr>
              <w:jc w:val="both"/>
              <w:rPr>
                <w:b/>
                <w:bCs/>
                <w:color w:val="FF0000"/>
                <w:sz w:val="22"/>
                <w:szCs w:val="22"/>
                <w:lang w:eastAsia="tr-TR"/>
              </w:rPr>
            </w:pPr>
            <w:r w:rsidRPr="00BE182E">
              <w:rPr>
                <w:b/>
                <w:bCs/>
                <w:color w:val="FF0000"/>
                <w:sz w:val="22"/>
                <w:szCs w:val="22"/>
                <w:lang w:eastAsia="tr-TR"/>
              </w:rPr>
              <w:t>K86.8</w:t>
            </w:r>
          </w:p>
        </w:tc>
        <w:tc>
          <w:tcPr>
            <w:tcW w:w="7897" w:type="dxa"/>
            <w:tcBorders>
              <w:top w:val="single" w:sz="4" w:space="0" w:color="auto"/>
              <w:left w:val="nil"/>
              <w:bottom w:val="single" w:sz="4" w:space="0" w:color="auto"/>
              <w:right w:val="single" w:sz="4" w:space="0" w:color="auto"/>
            </w:tcBorders>
            <w:noWrap/>
            <w:vAlign w:val="bottom"/>
          </w:tcPr>
          <w:p w14:paraId="43A37B23" w14:textId="77777777" w:rsidR="0016770E" w:rsidRPr="009B0005" w:rsidRDefault="0016770E" w:rsidP="00111CCD">
            <w:pPr>
              <w:rPr>
                <w:bCs/>
                <w:color w:val="FF0000"/>
                <w:sz w:val="22"/>
                <w:szCs w:val="22"/>
                <w:lang w:eastAsia="tr-TR"/>
              </w:rPr>
            </w:pPr>
            <w:r w:rsidRPr="009B0005">
              <w:rPr>
                <w:bCs/>
                <w:color w:val="FF0000"/>
                <w:sz w:val="22"/>
                <w:szCs w:val="22"/>
                <w:lang w:eastAsia="tr-TR"/>
              </w:rPr>
              <w:t>Pankreasın diğer tanımlanmamış hastalıkları</w:t>
            </w:r>
          </w:p>
        </w:tc>
      </w:tr>
    </w:tbl>
    <w:p w14:paraId="33CB349C" w14:textId="77777777" w:rsidR="0016770E" w:rsidRDefault="0016770E" w:rsidP="0016770E">
      <w:pPr>
        <w:tabs>
          <w:tab w:val="left" w:pos="741"/>
          <w:tab w:val="left" w:pos="1596"/>
          <w:tab w:val="left" w:pos="2622"/>
          <w:tab w:val="left" w:pos="3933"/>
        </w:tabs>
        <w:spacing w:after="60"/>
        <w:rPr>
          <w:sz w:val="22"/>
          <w:szCs w:val="22"/>
        </w:rPr>
      </w:pP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r w:rsidRPr="00B509B1">
        <w:rPr>
          <w:sz w:val="22"/>
          <w:szCs w:val="22"/>
        </w:rPr>
        <w:tab/>
      </w:r>
    </w:p>
    <w:p w14:paraId="15AE1E37" w14:textId="77777777" w:rsidR="0016770E" w:rsidRPr="00B509B1" w:rsidRDefault="0016770E" w:rsidP="0016770E">
      <w:pPr>
        <w:tabs>
          <w:tab w:val="left" w:pos="741"/>
          <w:tab w:val="left" w:pos="1596"/>
          <w:tab w:val="left" w:pos="2622"/>
          <w:tab w:val="left" w:pos="3933"/>
        </w:tabs>
        <w:spacing w:after="60"/>
        <w:rPr>
          <w:b/>
          <w:bCs/>
          <w:sz w:val="22"/>
          <w:szCs w:val="22"/>
        </w:rPr>
      </w:pPr>
      <w:r>
        <w:rPr>
          <w:sz w:val="22"/>
          <w:szCs w:val="22"/>
        </w:rPr>
        <w:t xml:space="preserve">                          </w:t>
      </w:r>
      <w:r w:rsidRPr="00B509B1">
        <w:rPr>
          <w:sz w:val="22"/>
          <w:szCs w:val="22"/>
        </w:rPr>
        <w:t>7.7.1.Somatostatin ve analogları</w:t>
      </w:r>
    </w:p>
    <w:p w14:paraId="53C9D9C7" w14:textId="77777777" w:rsidR="0016770E" w:rsidRPr="00B509B1" w:rsidRDefault="0016770E" w:rsidP="0016770E">
      <w:pPr>
        <w:tabs>
          <w:tab w:val="left" w:pos="741"/>
          <w:tab w:val="left" w:pos="1596"/>
          <w:tab w:val="left" w:pos="2622"/>
          <w:tab w:val="left" w:pos="3933"/>
        </w:tabs>
        <w:spacing w:after="60"/>
        <w:rPr>
          <w:b/>
          <w:bCs/>
          <w:sz w:val="22"/>
          <w:szCs w:val="22"/>
        </w:rPr>
      </w:pPr>
    </w:p>
    <w:p w14:paraId="01B4912C" w14:textId="77777777" w:rsidR="0016770E" w:rsidRPr="00B509B1" w:rsidRDefault="0016770E" w:rsidP="0016770E">
      <w:pPr>
        <w:numPr>
          <w:ilvl w:val="1"/>
          <w:numId w:val="10"/>
        </w:numPr>
        <w:tabs>
          <w:tab w:val="left" w:pos="1596"/>
          <w:tab w:val="left" w:pos="2622"/>
          <w:tab w:val="left" w:pos="3933"/>
        </w:tabs>
        <w:spacing w:after="60"/>
        <w:rPr>
          <w:b/>
          <w:bCs/>
          <w:sz w:val="22"/>
          <w:szCs w:val="22"/>
        </w:rPr>
      </w:pPr>
      <w:proofErr w:type="spellStart"/>
      <w:r w:rsidRPr="00B509B1">
        <w:rPr>
          <w:b/>
          <w:bCs/>
          <w:sz w:val="22"/>
          <w:szCs w:val="22"/>
        </w:rPr>
        <w:t>Hiperkalsiüri</w:t>
      </w:r>
      <w:proofErr w:type="spellEnd"/>
      <w:r w:rsidRPr="00B509B1">
        <w:rPr>
          <w:b/>
          <w:bCs/>
          <w:sz w:val="22"/>
          <w:szCs w:val="22"/>
        </w:rPr>
        <w:t xml:space="preserve"> (E83.5)</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C6773A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731EB5A" w14:textId="77777777" w:rsidR="0016770E" w:rsidRPr="00B509B1" w:rsidRDefault="0016770E" w:rsidP="00111CCD">
            <w:pPr>
              <w:rPr>
                <w:b/>
                <w:bCs/>
                <w:sz w:val="22"/>
                <w:szCs w:val="22"/>
                <w:lang w:eastAsia="tr-TR"/>
              </w:rPr>
            </w:pPr>
            <w:r w:rsidRPr="00B509B1">
              <w:rPr>
                <w:b/>
                <w:bCs/>
                <w:sz w:val="22"/>
                <w:szCs w:val="22"/>
                <w:lang w:eastAsia="tr-TR"/>
              </w:rPr>
              <w:t>E83.5</w:t>
            </w:r>
          </w:p>
        </w:tc>
        <w:tc>
          <w:tcPr>
            <w:tcW w:w="7940" w:type="dxa"/>
            <w:tcBorders>
              <w:top w:val="single" w:sz="4" w:space="0" w:color="auto"/>
              <w:left w:val="nil"/>
              <w:bottom w:val="single" w:sz="4" w:space="0" w:color="auto"/>
              <w:right w:val="single" w:sz="4" w:space="0" w:color="auto"/>
            </w:tcBorders>
            <w:noWrap/>
            <w:vAlign w:val="bottom"/>
          </w:tcPr>
          <w:p w14:paraId="211E8F2D" w14:textId="77777777" w:rsidR="0016770E" w:rsidRPr="00B509B1" w:rsidRDefault="0016770E" w:rsidP="00111CCD">
            <w:pPr>
              <w:rPr>
                <w:bCs/>
                <w:sz w:val="22"/>
                <w:szCs w:val="22"/>
                <w:lang w:eastAsia="tr-TR"/>
              </w:rPr>
            </w:pPr>
            <w:r w:rsidRPr="00B509B1">
              <w:rPr>
                <w:bCs/>
                <w:sz w:val="22"/>
                <w:szCs w:val="22"/>
                <w:lang w:eastAsia="tr-TR"/>
              </w:rPr>
              <w:t>Kalsiyum metabolizması bozuklukları</w:t>
            </w:r>
          </w:p>
        </w:tc>
      </w:tr>
    </w:tbl>
    <w:p w14:paraId="17CC8EB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p>
    <w:p w14:paraId="1D8CF2A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7.8.1. </w:t>
      </w:r>
      <w:r w:rsidRPr="00B509B1">
        <w:rPr>
          <w:sz w:val="22"/>
          <w:szCs w:val="22"/>
        </w:rPr>
        <w:tab/>
      </w:r>
      <w:proofErr w:type="spellStart"/>
      <w:r w:rsidRPr="00B509B1">
        <w:rPr>
          <w:sz w:val="22"/>
          <w:szCs w:val="22"/>
        </w:rPr>
        <w:t>Hidroklortiyazid</w:t>
      </w:r>
      <w:proofErr w:type="spellEnd"/>
    </w:p>
    <w:p w14:paraId="43455715" w14:textId="77777777" w:rsidR="0016770E" w:rsidRPr="00B509B1" w:rsidRDefault="0016770E" w:rsidP="0016770E">
      <w:pPr>
        <w:tabs>
          <w:tab w:val="left" w:pos="741"/>
          <w:tab w:val="left" w:pos="1596"/>
          <w:tab w:val="left" w:pos="2622"/>
          <w:tab w:val="left" w:pos="3933"/>
        </w:tabs>
        <w:spacing w:after="60"/>
        <w:rPr>
          <w:b/>
          <w:bCs/>
          <w:sz w:val="22"/>
          <w:szCs w:val="22"/>
        </w:rPr>
      </w:pPr>
    </w:p>
    <w:p w14:paraId="562A8620" w14:textId="77777777" w:rsidR="0016770E" w:rsidRPr="00B509B1" w:rsidRDefault="0016770E" w:rsidP="0016770E">
      <w:pPr>
        <w:tabs>
          <w:tab w:val="left" w:pos="741"/>
          <w:tab w:val="left" w:pos="1596"/>
          <w:tab w:val="left" w:pos="2622"/>
          <w:tab w:val="left" w:pos="3933"/>
        </w:tabs>
        <w:spacing w:after="60"/>
        <w:rPr>
          <w:b/>
          <w:bCs/>
          <w:sz w:val="24"/>
          <w:szCs w:val="24"/>
          <w:lang w:eastAsia="tr-TR"/>
        </w:rPr>
      </w:pPr>
      <w:r w:rsidRPr="00B509B1">
        <w:rPr>
          <w:b/>
          <w:bCs/>
          <w:sz w:val="22"/>
          <w:szCs w:val="22"/>
        </w:rPr>
        <w:t>7.9</w:t>
      </w:r>
      <w:r w:rsidRPr="00B509B1">
        <w:rPr>
          <w:b/>
          <w:bCs/>
          <w:sz w:val="22"/>
          <w:szCs w:val="22"/>
        </w:rPr>
        <w:tab/>
      </w:r>
      <w:proofErr w:type="spellStart"/>
      <w:r w:rsidRPr="00B509B1">
        <w:rPr>
          <w:b/>
          <w:bCs/>
          <w:sz w:val="22"/>
          <w:szCs w:val="22"/>
        </w:rPr>
        <w:t>Tiroid</w:t>
      </w:r>
      <w:proofErr w:type="spellEnd"/>
      <w:r w:rsidRPr="00B509B1">
        <w:rPr>
          <w:b/>
          <w:bCs/>
          <w:sz w:val="22"/>
          <w:szCs w:val="22"/>
        </w:rPr>
        <w:t xml:space="preserve"> Hastalıkları</w:t>
      </w:r>
    </w:p>
    <w:p w14:paraId="38685257" w14:textId="77777777" w:rsidR="0016770E" w:rsidRPr="00B509B1" w:rsidRDefault="0016770E" w:rsidP="0016770E">
      <w:pPr>
        <w:tabs>
          <w:tab w:val="left" w:pos="741"/>
          <w:tab w:val="left" w:pos="1596"/>
          <w:tab w:val="left" w:pos="2622"/>
          <w:tab w:val="left" w:pos="3933"/>
        </w:tabs>
        <w:spacing w:after="60"/>
        <w:rPr>
          <w:b/>
          <w:bCs/>
          <w:sz w:val="28"/>
          <w:szCs w:val="28"/>
        </w:rPr>
      </w:pPr>
      <w:r w:rsidRPr="00B509B1">
        <w:rPr>
          <w:sz w:val="22"/>
          <w:szCs w:val="22"/>
        </w:rPr>
        <w:tab/>
        <w:t xml:space="preserve">7.9.1. </w:t>
      </w:r>
      <w:r w:rsidRPr="00B509B1">
        <w:rPr>
          <w:sz w:val="22"/>
          <w:szCs w:val="22"/>
        </w:rPr>
        <w:tab/>
        <w:t xml:space="preserve">Hipotiroidizm </w:t>
      </w:r>
      <w:r w:rsidRPr="00B509B1">
        <w:rPr>
          <w:b/>
          <w:bCs/>
          <w:sz w:val="22"/>
          <w:szCs w:val="22"/>
        </w:rPr>
        <w:t>(E00-E02</w:t>
      </w:r>
      <w:proofErr w:type="gramStart"/>
      <w:r w:rsidRPr="00B509B1">
        <w:rPr>
          <w:b/>
          <w:bCs/>
          <w:sz w:val="22"/>
          <w:szCs w:val="22"/>
        </w:rPr>
        <w:t>)  (</w:t>
      </w:r>
      <w:proofErr w:type="gramEnd"/>
      <w:r w:rsidRPr="00B509B1">
        <w:rPr>
          <w:b/>
          <w:bCs/>
          <w:sz w:val="22"/>
          <w:szCs w:val="22"/>
        </w:rPr>
        <w:t>E03.0-E03.4) (E03.8-E03.9) (E89.0)</w:t>
      </w:r>
    </w:p>
    <w:tbl>
      <w:tblPr>
        <w:tblW w:w="8900" w:type="dxa"/>
        <w:tblCellMar>
          <w:left w:w="70" w:type="dxa"/>
          <w:right w:w="70" w:type="dxa"/>
        </w:tblCellMar>
        <w:tblLook w:val="0000" w:firstRow="0" w:lastRow="0" w:firstColumn="0" w:lastColumn="0" w:noHBand="0" w:noVBand="0"/>
      </w:tblPr>
      <w:tblGrid>
        <w:gridCol w:w="960"/>
        <w:gridCol w:w="7940"/>
      </w:tblGrid>
      <w:tr w:rsidR="0016770E" w:rsidRPr="00B509B1" w14:paraId="1F0821E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52BAFD8" w14:textId="77777777" w:rsidR="0016770E" w:rsidRPr="00B509B1" w:rsidRDefault="0016770E" w:rsidP="00111CCD">
            <w:pPr>
              <w:rPr>
                <w:b/>
                <w:bCs/>
                <w:sz w:val="22"/>
                <w:szCs w:val="22"/>
                <w:lang w:eastAsia="tr-TR"/>
              </w:rPr>
            </w:pPr>
            <w:r w:rsidRPr="00B509B1">
              <w:rPr>
                <w:b/>
                <w:bCs/>
                <w:sz w:val="22"/>
                <w:szCs w:val="22"/>
                <w:lang w:eastAsia="tr-TR"/>
              </w:rPr>
              <w:t>E00</w:t>
            </w:r>
          </w:p>
        </w:tc>
        <w:tc>
          <w:tcPr>
            <w:tcW w:w="7940" w:type="dxa"/>
            <w:tcBorders>
              <w:top w:val="single" w:sz="4" w:space="0" w:color="auto"/>
              <w:left w:val="nil"/>
              <w:bottom w:val="single" w:sz="4" w:space="0" w:color="auto"/>
              <w:right w:val="single" w:sz="4" w:space="0" w:color="auto"/>
            </w:tcBorders>
            <w:noWrap/>
            <w:vAlign w:val="bottom"/>
          </w:tcPr>
          <w:p w14:paraId="4805BBF3" w14:textId="77777777" w:rsidR="0016770E" w:rsidRPr="00B509B1" w:rsidRDefault="0016770E" w:rsidP="00111CCD">
            <w:pPr>
              <w:rPr>
                <w:b/>
                <w:bCs/>
                <w:sz w:val="22"/>
                <w:szCs w:val="22"/>
                <w:lang w:eastAsia="tr-TR"/>
              </w:rPr>
            </w:pPr>
            <w:r w:rsidRPr="00B509B1">
              <w:rPr>
                <w:b/>
                <w:bCs/>
                <w:sz w:val="22"/>
                <w:szCs w:val="22"/>
                <w:lang w:eastAsia="tr-TR"/>
              </w:rPr>
              <w:t>Konjenital iyot-eksikliği sendromu</w:t>
            </w:r>
          </w:p>
        </w:tc>
      </w:tr>
      <w:tr w:rsidR="0016770E" w:rsidRPr="00B509B1" w14:paraId="6C6F9C8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608B551" w14:textId="77777777" w:rsidR="0016770E" w:rsidRPr="00B509B1" w:rsidRDefault="0016770E" w:rsidP="00111CCD">
            <w:pPr>
              <w:rPr>
                <w:b/>
                <w:bCs/>
                <w:sz w:val="22"/>
                <w:szCs w:val="22"/>
                <w:lang w:eastAsia="tr-TR"/>
              </w:rPr>
            </w:pPr>
            <w:r w:rsidRPr="00B509B1">
              <w:rPr>
                <w:b/>
                <w:bCs/>
                <w:sz w:val="22"/>
                <w:szCs w:val="22"/>
                <w:lang w:eastAsia="tr-TR"/>
              </w:rPr>
              <w:t>E00.0</w:t>
            </w:r>
          </w:p>
        </w:tc>
        <w:tc>
          <w:tcPr>
            <w:tcW w:w="7940" w:type="dxa"/>
            <w:tcBorders>
              <w:top w:val="nil"/>
              <w:left w:val="nil"/>
              <w:bottom w:val="single" w:sz="4" w:space="0" w:color="auto"/>
              <w:right w:val="single" w:sz="4" w:space="0" w:color="auto"/>
            </w:tcBorders>
            <w:noWrap/>
            <w:vAlign w:val="bottom"/>
          </w:tcPr>
          <w:p w14:paraId="6720B293" w14:textId="77777777" w:rsidR="0016770E" w:rsidRPr="00B509B1" w:rsidRDefault="0016770E" w:rsidP="00111CCD">
            <w:pPr>
              <w:rPr>
                <w:sz w:val="22"/>
                <w:szCs w:val="22"/>
                <w:lang w:eastAsia="tr-TR"/>
              </w:rPr>
            </w:pPr>
            <w:r w:rsidRPr="00B509B1">
              <w:rPr>
                <w:sz w:val="22"/>
                <w:szCs w:val="22"/>
                <w:lang w:eastAsia="tr-TR"/>
              </w:rPr>
              <w:t>Konjenital iyot-eksikliği sendromu, nörolojik tip</w:t>
            </w:r>
          </w:p>
        </w:tc>
      </w:tr>
      <w:tr w:rsidR="0016770E" w:rsidRPr="00B509B1" w14:paraId="3F1CA28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0D59D53" w14:textId="77777777" w:rsidR="0016770E" w:rsidRPr="00B509B1" w:rsidRDefault="0016770E" w:rsidP="00111CCD">
            <w:pPr>
              <w:rPr>
                <w:b/>
                <w:bCs/>
                <w:sz w:val="22"/>
                <w:szCs w:val="22"/>
                <w:lang w:eastAsia="tr-TR"/>
              </w:rPr>
            </w:pPr>
            <w:r w:rsidRPr="00B509B1">
              <w:rPr>
                <w:b/>
                <w:bCs/>
                <w:sz w:val="22"/>
                <w:szCs w:val="22"/>
                <w:lang w:eastAsia="tr-TR"/>
              </w:rPr>
              <w:t>E00.1</w:t>
            </w:r>
          </w:p>
        </w:tc>
        <w:tc>
          <w:tcPr>
            <w:tcW w:w="7940" w:type="dxa"/>
            <w:tcBorders>
              <w:top w:val="nil"/>
              <w:left w:val="nil"/>
              <w:bottom w:val="single" w:sz="4" w:space="0" w:color="auto"/>
              <w:right w:val="single" w:sz="4" w:space="0" w:color="auto"/>
            </w:tcBorders>
            <w:noWrap/>
            <w:vAlign w:val="bottom"/>
          </w:tcPr>
          <w:p w14:paraId="6E01335F" w14:textId="77777777" w:rsidR="0016770E" w:rsidRPr="00B509B1" w:rsidRDefault="0016770E" w:rsidP="00111CCD">
            <w:pPr>
              <w:rPr>
                <w:sz w:val="22"/>
                <w:szCs w:val="22"/>
                <w:lang w:eastAsia="tr-TR"/>
              </w:rPr>
            </w:pPr>
            <w:r w:rsidRPr="00B509B1">
              <w:rPr>
                <w:sz w:val="22"/>
                <w:szCs w:val="22"/>
                <w:lang w:eastAsia="tr-TR"/>
              </w:rPr>
              <w:t xml:space="preserve">Konjenital iyot-eksikliği sendromu, </w:t>
            </w:r>
            <w:proofErr w:type="spellStart"/>
            <w:r w:rsidRPr="00B509B1">
              <w:rPr>
                <w:sz w:val="22"/>
                <w:szCs w:val="22"/>
                <w:lang w:eastAsia="tr-TR"/>
              </w:rPr>
              <w:t>miksödematöz</w:t>
            </w:r>
            <w:proofErr w:type="spellEnd"/>
            <w:r w:rsidRPr="00B509B1">
              <w:rPr>
                <w:sz w:val="22"/>
                <w:szCs w:val="22"/>
                <w:lang w:eastAsia="tr-TR"/>
              </w:rPr>
              <w:t xml:space="preserve"> tip</w:t>
            </w:r>
          </w:p>
        </w:tc>
      </w:tr>
      <w:tr w:rsidR="0016770E" w:rsidRPr="00B509B1" w14:paraId="396A3C5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893AE72" w14:textId="77777777" w:rsidR="0016770E" w:rsidRPr="00B509B1" w:rsidRDefault="0016770E" w:rsidP="00111CCD">
            <w:pPr>
              <w:rPr>
                <w:b/>
                <w:bCs/>
                <w:sz w:val="22"/>
                <w:szCs w:val="22"/>
                <w:lang w:eastAsia="tr-TR"/>
              </w:rPr>
            </w:pPr>
            <w:r w:rsidRPr="00B509B1">
              <w:rPr>
                <w:b/>
                <w:bCs/>
                <w:sz w:val="22"/>
                <w:szCs w:val="22"/>
                <w:lang w:eastAsia="tr-TR"/>
              </w:rPr>
              <w:t>E00.2</w:t>
            </w:r>
          </w:p>
        </w:tc>
        <w:tc>
          <w:tcPr>
            <w:tcW w:w="7940" w:type="dxa"/>
            <w:tcBorders>
              <w:top w:val="nil"/>
              <w:left w:val="nil"/>
              <w:bottom w:val="single" w:sz="4" w:space="0" w:color="auto"/>
              <w:right w:val="single" w:sz="4" w:space="0" w:color="auto"/>
            </w:tcBorders>
            <w:noWrap/>
            <w:vAlign w:val="bottom"/>
          </w:tcPr>
          <w:p w14:paraId="649814FE" w14:textId="77777777" w:rsidR="0016770E" w:rsidRPr="00B509B1" w:rsidRDefault="0016770E" w:rsidP="00111CCD">
            <w:pPr>
              <w:rPr>
                <w:sz w:val="22"/>
                <w:szCs w:val="22"/>
                <w:lang w:eastAsia="tr-TR"/>
              </w:rPr>
            </w:pPr>
            <w:r w:rsidRPr="00B509B1">
              <w:rPr>
                <w:sz w:val="22"/>
                <w:szCs w:val="22"/>
                <w:lang w:eastAsia="tr-TR"/>
              </w:rPr>
              <w:t>Konjenital iyot-eksikliği sendromu, karma tip</w:t>
            </w:r>
          </w:p>
        </w:tc>
      </w:tr>
      <w:tr w:rsidR="0016770E" w:rsidRPr="00B509B1" w14:paraId="39D150B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B9A07A3" w14:textId="77777777" w:rsidR="0016770E" w:rsidRPr="00B509B1" w:rsidRDefault="0016770E" w:rsidP="00111CCD">
            <w:pPr>
              <w:rPr>
                <w:b/>
                <w:bCs/>
                <w:sz w:val="22"/>
                <w:szCs w:val="22"/>
                <w:lang w:eastAsia="tr-TR"/>
              </w:rPr>
            </w:pPr>
            <w:r w:rsidRPr="00B509B1">
              <w:rPr>
                <w:b/>
                <w:bCs/>
                <w:sz w:val="22"/>
                <w:szCs w:val="22"/>
                <w:lang w:eastAsia="tr-TR"/>
              </w:rPr>
              <w:t>E00.9</w:t>
            </w:r>
          </w:p>
        </w:tc>
        <w:tc>
          <w:tcPr>
            <w:tcW w:w="7940" w:type="dxa"/>
            <w:tcBorders>
              <w:top w:val="nil"/>
              <w:left w:val="nil"/>
              <w:bottom w:val="single" w:sz="4" w:space="0" w:color="auto"/>
              <w:right w:val="single" w:sz="4" w:space="0" w:color="auto"/>
            </w:tcBorders>
            <w:noWrap/>
            <w:vAlign w:val="bottom"/>
          </w:tcPr>
          <w:p w14:paraId="1F23C1DF" w14:textId="77777777" w:rsidR="0016770E" w:rsidRPr="00B509B1" w:rsidRDefault="0016770E" w:rsidP="00111CCD">
            <w:pPr>
              <w:rPr>
                <w:sz w:val="22"/>
                <w:szCs w:val="22"/>
                <w:lang w:eastAsia="tr-TR"/>
              </w:rPr>
            </w:pPr>
            <w:r w:rsidRPr="00B509B1">
              <w:rPr>
                <w:sz w:val="22"/>
                <w:szCs w:val="22"/>
                <w:lang w:eastAsia="tr-TR"/>
              </w:rPr>
              <w:t>Konjenital iyot-eksikliği sendromu, tanımlanmamış</w:t>
            </w:r>
          </w:p>
        </w:tc>
      </w:tr>
      <w:tr w:rsidR="0016770E" w:rsidRPr="00B509B1" w14:paraId="7720B66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E11777C"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6F219A13" w14:textId="77777777" w:rsidR="0016770E" w:rsidRPr="00B509B1" w:rsidRDefault="0016770E" w:rsidP="00111CCD">
            <w:pPr>
              <w:rPr>
                <w:sz w:val="22"/>
                <w:szCs w:val="22"/>
                <w:lang w:eastAsia="tr-TR"/>
              </w:rPr>
            </w:pPr>
          </w:p>
        </w:tc>
      </w:tr>
      <w:tr w:rsidR="0016770E" w:rsidRPr="00B509B1" w14:paraId="53C21CE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D034040" w14:textId="77777777" w:rsidR="0016770E" w:rsidRPr="00B509B1" w:rsidRDefault="0016770E" w:rsidP="00111CCD">
            <w:pPr>
              <w:rPr>
                <w:b/>
                <w:bCs/>
                <w:sz w:val="22"/>
                <w:szCs w:val="22"/>
                <w:lang w:eastAsia="tr-TR"/>
              </w:rPr>
            </w:pPr>
            <w:r w:rsidRPr="00B509B1">
              <w:rPr>
                <w:b/>
                <w:bCs/>
                <w:sz w:val="22"/>
                <w:szCs w:val="22"/>
                <w:lang w:eastAsia="tr-TR"/>
              </w:rPr>
              <w:t>E01</w:t>
            </w:r>
          </w:p>
        </w:tc>
        <w:tc>
          <w:tcPr>
            <w:tcW w:w="7940" w:type="dxa"/>
            <w:tcBorders>
              <w:top w:val="nil"/>
              <w:left w:val="nil"/>
              <w:bottom w:val="single" w:sz="4" w:space="0" w:color="auto"/>
              <w:right w:val="single" w:sz="4" w:space="0" w:color="auto"/>
            </w:tcBorders>
            <w:noWrap/>
            <w:vAlign w:val="bottom"/>
          </w:tcPr>
          <w:p w14:paraId="40C4AA32" w14:textId="77777777" w:rsidR="0016770E" w:rsidRPr="00B509B1" w:rsidRDefault="0016770E" w:rsidP="00111CCD">
            <w:pPr>
              <w:rPr>
                <w:b/>
                <w:bCs/>
                <w:sz w:val="22"/>
                <w:szCs w:val="22"/>
                <w:lang w:eastAsia="tr-TR"/>
              </w:rPr>
            </w:pPr>
            <w:proofErr w:type="spellStart"/>
            <w:r w:rsidRPr="00B509B1">
              <w:rPr>
                <w:b/>
                <w:bCs/>
                <w:sz w:val="22"/>
                <w:szCs w:val="22"/>
                <w:lang w:eastAsia="tr-TR"/>
              </w:rPr>
              <w:t>Tiroid</w:t>
            </w:r>
            <w:proofErr w:type="spellEnd"/>
            <w:r w:rsidRPr="00B509B1">
              <w:rPr>
                <w:b/>
                <w:bCs/>
                <w:sz w:val="22"/>
                <w:szCs w:val="22"/>
                <w:lang w:eastAsia="tr-TR"/>
              </w:rPr>
              <w:t xml:space="preserve"> bezi bozuklukları ve benzer durumlar, iyot-eksikliğine-bağlı</w:t>
            </w:r>
          </w:p>
        </w:tc>
      </w:tr>
      <w:tr w:rsidR="0016770E" w:rsidRPr="00B509B1" w14:paraId="18BBBD8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8DC84FD" w14:textId="77777777" w:rsidR="0016770E" w:rsidRPr="00B509B1" w:rsidRDefault="0016770E" w:rsidP="00111CCD">
            <w:pPr>
              <w:rPr>
                <w:b/>
                <w:bCs/>
                <w:sz w:val="22"/>
                <w:szCs w:val="22"/>
                <w:lang w:eastAsia="tr-TR"/>
              </w:rPr>
            </w:pPr>
            <w:r w:rsidRPr="00B509B1">
              <w:rPr>
                <w:b/>
                <w:bCs/>
                <w:sz w:val="22"/>
                <w:szCs w:val="22"/>
                <w:lang w:eastAsia="tr-TR"/>
              </w:rPr>
              <w:t>E01.0</w:t>
            </w:r>
          </w:p>
        </w:tc>
        <w:tc>
          <w:tcPr>
            <w:tcW w:w="7940" w:type="dxa"/>
            <w:tcBorders>
              <w:top w:val="nil"/>
              <w:left w:val="nil"/>
              <w:bottom w:val="single" w:sz="4" w:space="0" w:color="auto"/>
              <w:right w:val="single" w:sz="4" w:space="0" w:color="auto"/>
            </w:tcBorders>
            <w:noWrap/>
            <w:vAlign w:val="bottom"/>
          </w:tcPr>
          <w:p w14:paraId="1EE6D666" w14:textId="77777777" w:rsidR="0016770E" w:rsidRPr="00B509B1" w:rsidRDefault="0016770E" w:rsidP="00111CCD">
            <w:pPr>
              <w:rPr>
                <w:sz w:val="22"/>
                <w:szCs w:val="22"/>
                <w:lang w:eastAsia="tr-TR"/>
              </w:rPr>
            </w:pPr>
            <w:r w:rsidRPr="00B509B1">
              <w:rPr>
                <w:sz w:val="22"/>
                <w:szCs w:val="22"/>
                <w:lang w:eastAsia="tr-TR"/>
              </w:rPr>
              <w:t xml:space="preserve">İyot-eksikliğine-bağlı </w:t>
            </w:r>
            <w:proofErr w:type="spellStart"/>
            <w:r w:rsidRPr="00B509B1">
              <w:rPr>
                <w:sz w:val="22"/>
                <w:szCs w:val="22"/>
                <w:lang w:eastAsia="tr-TR"/>
              </w:rPr>
              <w:t>diffüz</w:t>
            </w:r>
            <w:proofErr w:type="spellEnd"/>
            <w:r w:rsidRPr="00B509B1">
              <w:rPr>
                <w:sz w:val="22"/>
                <w:szCs w:val="22"/>
                <w:lang w:eastAsia="tr-TR"/>
              </w:rPr>
              <w:t xml:space="preserve"> (endemik) guatr</w:t>
            </w:r>
          </w:p>
        </w:tc>
      </w:tr>
      <w:tr w:rsidR="0016770E" w:rsidRPr="00B509B1" w14:paraId="1D96A87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562BFE7" w14:textId="77777777" w:rsidR="0016770E" w:rsidRPr="00B509B1" w:rsidRDefault="0016770E" w:rsidP="00111CCD">
            <w:pPr>
              <w:rPr>
                <w:b/>
                <w:bCs/>
                <w:sz w:val="22"/>
                <w:szCs w:val="22"/>
                <w:lang w:eastAsia="tr-TR"/>
              </w:rPr>
            </w:pPr>
            <w:r w:rsidRPr="00B509B1">
              <w:rPr>
                <w:b/>
                <w:bCs/>
                <w:sz w:val="22"/>
                <w:szCs w:val="22"/>
                <w:lang w:eastAsia="tr-TR"/>
              </w:rPr>
              <w:t>E01.1</w:t>
            </w:r>
          </w:p>
        </w:tc>
        <w:tc>
          <w:tcPr>
            <w:tcW w:w="7940" w:type="dxa"/>
            <w:tcBorders>
              <w:top w:val="nil"/>
              <w:left w:val="nil"/>
              <w:bottom w:val="single" w:sz="4" w:space="0" w:color="auto"/>
              <w:right w:val="single" w:sz="4" w:space="0" w:color="auto"/>
            </w:tcBorders>
            <w:noWrap/>
            <w:vAlign w:val="bottom"/>
          </w:tcPr>
          <w:p w14:paraId="6868F548" w14:textId="77777777" w:rsidR="0016770E" w:rsidRPr="00B509B1" w:rsidRDefault="0016770E" w:rsidP="00111CCD">
            <w:pPr>
              <w:rPr>
                <w:sz w:val="22"/>
                <w:szCs w:val="22"/>
                <w:lang w:eastAsia="tr-TR"/>
              </w:rPr>
            </w:pPr>
            <w:r w:rsidRPr="00B509B1">
              <w:rPr>
                <w:sz w:val="22"/>
                <w:szCs w:val="22"/>
                <w:lang w:eastAsia="tr-TR"/>
              </w:rPr>
              <w:t xml:space="preserve">İyot-eksikliğine-bağlı </w:t>
            </w:r>
            <w:proofErr w:type="spellStart"/>
            <w:r w:rsidRPr="00B509B1">
              <w:rPr>
                <w:sz w:val="22"/>
                <w:szCs w:val="22"/>
                <w:lang w:eastAsia="tr-TR"/>
              </w:rPr>
              <w:t>multinodüler</w:t>
            </w:r>
            <w:proofErr w:type="spellEnd"/>
            <w:r w:rsidRPr="00B509B1">
              <w:rPr>
                <w:sz w:val="22"/>
                <w:szCs w:val="22"/>
                <w:lang w:eastAsia="tr-TR"/>
              </w:rPr>
              <w:t xml:space="preserve"> (endemik) guatr</w:t>
            </w:r>
          </w:p>
        </w:tc>
      </w:tr>
      <w:tr w:rsidR="0016770E" w:rsidRPr="00B509B1" w14:paraId="24E915E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7C8D65C" w14:textId="77777777" w:rsidR="0016770E" w:rsidRPr="00B509B1" w:rsidRDefault="0016770E" w:rsidP="00111CCD">
            <w:pPr>
              <w:rPr>
                <w:b/>
                <w:bCs/>
                <w:sz w:val="22"/>
                <w:szCs w:val="22"/>
                <w:lang w:eastAsia="tr-TR"/>
              </w:rPr>
            </w:pPr>
            <w:r w:rsidRPr="00B509B1">
              <w:rPr>
                <w:b/>
                <w:bCs/>
                <w:sz w:val="22"/>
                <w:szCs w:val="22"/>
                <w:lang w:eastAsia="tr-TR"/>
              </w:rPr>
              <w:t>E01.2</w:t>
            </w:r>
          </w:p>
        </w:tc>
        <w:tc>
          <w:tcPr>
            <w:tcW w:w="7940" w:type="dxa"/>
            <w:tcBorders>
              <w:top w:val="nil"/>
              <w:left w:val="nil"/>
              <w:bottom w:val="single" w:sz="4" w:space="0" w:color="auto"/>
              <w:right w:val="single" w:sz="4" w:space="0" w:color="auto"/>
            </w:tcBorders>
            <w:noWrap/>
            <w:vAlign w:val="bottom"/>
          </w:tcPr>
          <w:p w14:paraId="2ED46310" w14:textId="77777777" w:rsidR="0016770E" w:rsidRPr="00B509B1" w:rsidRDefault="0016770E" w:rsidP="00111CCD">
            <w:pPr>
              <w:rPr>
                <w:sz w:val="22"/>
                <w:szCs w:val="22"/>
                <w:lang w:eastAsia="tr-TR"/>
              </w:rPr>
            </w:pPr>
            <w:r w:rsidRPr="00B509B1">
              <w:rPr>
                <w:sz w:val="22"/>
                <w:szCs w:val="22"/>
                <w:lang w:eastAsia="tr-TR"/>
              </w:rPr>
              <w:t>İyot-eksikliğine-bağlı (endemik) guatr, tanımlanmamış</w:t>
            </w:r>
          </w:p>
        </w:tc>
      </w:tr>
      <w:tr w:rsidR="0016770E" w:rsidRPr="00B509B1" w14:paraId="7FCDDC4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CFA4EDC" w14:textId="77777777" w:rsidR="0016770E" w:rsidRPr="00B509B1" w:rsidRDefault="0016770E" w:rsidP="00111CCD">
            <w:pPr>
              <w:rPr>
                <w:b/>
                <w:bCs/>
                <w:sz w:val="22"/>
                <w:szCs w:val="22"/>
                <w:lang w:eastAsia="tr-TR"/>
              </w:rPr>
            </w:pPr>
            <w:r w:rsidRPr="00B509B1">
              <w:rPr>
                <w:b/>
                <w:bCs/>
                <w:sz w:val="22"/>
                <w:szCs w:val="22"/>
                <w:lang w:eastAsia="tr-TR"/>
              </w:rPr>
              <w:t>E01.8</w:t>
            </w:r>
          </w:p>
        </w:tc>
        <w:tc>
          <w:tcPr>
            <w:tcW w:w="7940" w:type="dxa"/>
            <w:tcBorders>
              <w:top w:val="nil"/>
              <w:left w:val="nil"/>
              <w:bottom w:val="single" w:sz="4" w:space="0" w:color="auto"/>
              <w:right w:val="single" w:sz="4" w:space="0" w:color="auto"/>
            </w:tcBorders>
            <w:noWrap/>
            <w:vAlign w:val="bottom"/>
          </w:tcPr>
          <w:p w14:paraId="49AFFEC6" w14:textId="77777777" w:rsidR="0016770E" w:rsidRPr="00B509B1" w:rsidRDefault="0016770E" w:rsidP="00111CCD">
            <w:pPr>
              <w:rPr>
                <w:sz w:val="22"/>
                <w:szCs w:val="22"/>
                <w:lang w:eastAsia="tr-TR"/>
              </w:rPr>
            </w:pPr>
            <w:r w:rsidRPr="00B509B1">
              <w:rPr>
                <w:sz w:val="22"/>
                <w:szCs w:val="22"/>
                <w:lang w:eastAsia="tr-TR"/>
              </w:rPr>
              <w:t xml:space="preserve">İyot-eksikliğine-bağlı </w:t>
            </w:r>
            <w:proofErr w:type="spellStart"/>
            <w:r w:rsidRPr="00B509B1">
              <w:rPr>
                <w:sz w:val="22"/>
                <w:szCs w:val="22"/>
                <w:lang w:eastAsia="tr-TR"/>
              </w:rPr>
              <w:t>tiroid</w:t>
            </w:r>
            <w:proofErr w:type="spellEnd"/>
            <w:r w:rsidRPr="00B509B1">
              <w:rPr>
                <w:sz w:val="22"/>
                <w:szCs w:val="22"/>
                <w:lang w:eastAsia="tr-TR"/>
              </w:rPr>
              <w:t xml:space="preserve"> bezi hastalıkları ve benzer durumlar, diğer</w:t>
            </w:r>
          </w:p>
        </w:tc>
      </w:tr>
      <w:tr w:rsidR="0016770E" w:rsidRPr="00B509B1" w14:paraId="215DCAC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78779CA"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4357FBA5" w14:textId="77777777" w:rsidR="0016770E" w:rsidRPr="00B509B1" w:rsidRDefault="0016770E" w:rsidP="00111CCD">
            <w:pPr>
              <w:rPr>
                <w:sz w:val="22"/>
                <w:szCs w:val="22"/>
                <w:lang w:eastAsia="tr-TR"/>
              </w:rPr>
            </w:pPr>
          </w:p>
        </w:tc>
      </w:tr>
      <w:tr w:rsidR="0016770E" w:rsidRPr="00B509B1" w14:paraId="08EBCF3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639D67E" w14:textId="77777777" w:rsidR="0016770E" w:rsidRPr="00B509B1" w:rsidRDefault="0016770E" w:rsidP="00111CCD">
            <w:pPr>
              <w:rPr>
                <w:b/>
                <w:bCs/>
                <w:sz w:val="22"/>
                <w:szCs w:val="22"/>
                <w:lang w:eastAsia="tr-TR"/>
              </w:rPr>
            </w:pPr>
            <w:r w:rsidRPr="00B509B1">
              <w:rPr>
                <w:b/>
                <w:bCs/>
                <w:sz w:val="22"/>
                <w:szCs w:val="22"/>
                <w:lang w:eastAsia="tr-TR"/>
              </w:rPr>
              <w:t>E02</w:t>
            </w:r>
          </w:p>
        </w:tc>
        <w:tc>
          <w:tcPr>
            <w:tcW w:w="7940" w:type="dxa"/>
            <w:tcBorders>
              <w:top w:val="nil"/>
              <w:left w:val="nil"/>
              <w:bottom w:val="single" w:sz="4" w:space="0" w:color="auto"/>
              <w:right w:val="single" w:sz="4" w:space="0" w:color="auto"/>
            </w:tcBorders>
            <w:noWrap/>
            <w:vAlign w:val="bottom"/>
          </w:tcPr>
          <w:p w14:paraId="13E66636" w14:textId="77777777" w:rsidR="0016770E" w:rsidRPr="00B509B1" w:rsidRDefault="0016770E" w:rsidP="00111CCD">
            <w:pPr>
              <w:rPr>
                <w:b/>
                <w:bCs/>
                <w:sz w:val="22"/>
                <w:szCs w:val="22"/>
                <w:lang w:eastAsia="tr-TR"/>
              </w:rPr>
            </w:pPr>
            <w:proofErr w:type="spellStart"/>
            <w:r w:rsidRPr="00B509B1">
              <w:rPr>
                <w:b/>
                <w:bCs/>
                <w:sz w:val="22"/>
                <w:szCs w:val="22"/>
                <w:lang w:eastAsia="tr-TR"/>
              </w:rPr>
              <w:t>Subklinik</w:t>
            </w:r>
            <w:proofErr w:type="spellEnd"/>
            <w:r w:rsidRPr="00B509B1">
              <w:rPr>
                <w:b/>
                <w:bCs/>
                <w:sz w:val="22"/>
                <w:szCs w:val="22"/>
                <w:lang w:eastAsia="tr-TR"/>
              </w:rPr>
              <w:t xml:space="preserve"> iyot-eksikliği </w:t>
            </w:r>
            <w:proofErr w:type="spellStart"/>
            <w:r w:rsidRPr="00B509B1">
              <w:rPr>
                <w:b/>
                <w:bCs/>
                <w:sz w:val="22"/>
                <w:szCs w:val="22"/>
                <w:lang w:eastAsia="tr-TR"/>
              </w:rPr>
              <w:t>hipotroidizmi</w:t>
            </w:r>
            <w:proofErr w:type="spellEnd"/>
          </w:p>
        </w:tc>
      </w:tr>
      <w:tr w:rsidR="0016770E" w:rsidRPr="00B509B1" w14:paraId="1FD1DE4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978D076"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0AE21F27" w14:textId="77777777" w:rsidR="0016770E" w:rsidRPr="00B509B1" w:rsidRDefault="0016770E" w:rsidP="00111CCD">
            <w:pPr>
              <w:rPr>
                <w:sz w:val="22"/>
                <w:szCs w:val="22"/>
                <w:lang w:eastAsia="tr-TR"/>
              </w:rPr>
            </w:pPr>
          </w:p>
        </w:tc>
      </w:tr>
      <w:tr w:rsidR="0016770E" w:rsidRPr="00B509B1" w14:paraId="1E03A73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14A2695" w14:textId="77777777" w:rsidR="0016770E" w:rsidRPr="00B509B1" w:rsidRDefault="0016770E" w:rsidP="00111CCD">
            <w:pPr>
              <w:rPr>
                <w:b/>
                <w:bCs/>
                <w:sz w:val="22"/>
                <w:szCs w:val="22"/>
                <w:lang w:eastAsia="tr-TR"/>
              </w:rPr>
            </w:pPr>
            <w:r w:rsidRPr="00B509B1">
              <w:rPr>
                <w:b/>
                <w:bCs/>
                <w:sz w:val="22"/>
                <w:szCs w:val="22"/>
                <w:lang w:eastAsia="tr-TR"/>
              </w:rPr>
              <w:t>E03.0</w:t>
            </w:r>
          </w:p>
        </w:tc>
        <w:tc>
          <w:tcPr>
            <w:tcW w:w="7940" w:type="dxa"/>
            <w:tcBorders>
              <w:top w:val="nil"/>
              <w:left w:val="nil"/>
              <w:bottom w:val="single" w:sz="4" w:space="0" w:color="auto"/>
              <w:right w:val="single" w:sz="4" w:space="0" w:color="auto"/>
            </w:tcBorders>
            <w:noWrap/>
            <w:vAlign w:val="bottom"/>
          </w:tcPr>
          <w:p w14:paraId="24B71093" w14:textId="77777777" w:rsidR="0016770E" w:rsidRPr="00B509B1" w:rsidRDefault="0016770E" w:rsidP="00111CCD">
            <w:pPr>
              <w:rPr>
                <w:sz w:val="22"/>
                <w:szCs w:val="22"/>
                <w:lang w:eastAsia="tr-TR"/>
              </w:rPr>
            </w:pPr>
            <w:r w:rsidRPr="00B509B1">
              <w:rPr>
                <w:sz w:val="22"/>
                <w:szCs w:val="22"/>
                <w:lang w:eastAsia="tr-TR"/>
              </w:rPr>
              <w:t xml:space="preserve">Konjenital hipotiroidizm, </w:t>
            </w:r>
            <w:proofErr w:type="spellStart"/>
            <w:r w:rsidRPr="00B509B1">
              <w:rPr>
                <w:sz w:val="22"/>
                <w:szCs w:val="22"/>
                <w:lang w:eastAsia="tr-TR"/>
              </w:rPr>
              <w:t>diffüz</w:t>
            </w:r>
            <w:proofErr w:type="spellEnd"/>
            <w:r w:rsidRPr="00B509B1">
              <w:rPr>
                <w:sz w:val="22"/>
                <w:szCs w:val="22"/>
                <w:lang w:eastAsia="tr-TR"/>
              </w:rPr>
              <w:t xml:space="preserve"> guatrın eşlik ettiği</w:t>
            </w:r>
          </w:p>
        </w:tc>
      </w:tr>
      <w:tr w:rsidR="0016770E" w:rsidRPr="00B509B1" w14:paraId="12E026A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D323A87" w14:textId="77777777" w:rsidR="0016770E" w:rsidRPr="00B509B1" w:rsidRDefault="0016770E" w:rsidP="00111CCD">
            <w:pPr>
              <w:rPr>
                <w:b/>
                <w:bCs/>
                <w:sz w:val="22"/>
                <w:szCs w:val="22"/>
                <w:lang w:eastAsia="tr-TR"/>
              </w:rPr>
            </w:pPr>
            <w:r w:rsidRPr="00B509B1">
              <w:rPr>
                <w:b/>
                <w:bCs/>
                <w:sz w:val="22"/>
                <w:szCs w:val="22"/>
                <w:lang w:eastAsia="tr-TR"/>
              </w:rPr>
              <w:t>E03.1</w:t>
            </w:r>
          </w:p>
        </w:tc>
        <w:tc>
          <w:tcPr>
            <w:tcW w:w="7940" w:type="dxa"/>
            <w:tcBorders>
              <w:top w:val="nil"/>
              <w:left w:val="nil"/>
              <w:bottom w:val="single" w:sz="4" w:space="0" w:color="auto"/>
              <w:right w:val="single" w:sz="4" w:space="0" w:color="auto"/>
            </w:tcBorders>
            <w:noWrap/>
            <w:vAlign w:val="bottom"/>
          </w:tcPr>
          <w:p w14:paraId="5AFC0F34" w14:textId="77777777" w:rsidR="0016770E" w:rsidRPr="00B509B1" w:rsidRDefault="0016770E" w:rsidP="00111CCD">
            <w:pPr>
              <w:rPr>
                <w:sz w:val="22"/>
                <w:szCs w:val="22"/>
                <w:lang w:eastAsia="tr-TR"/>
              </w:rPr>
            </w:pPr>
            <w:r w:rsidRPr="00B509B1">
              <w:rPr>
                <w:sz w:val="22"/>
                <w:szCs w:val="22"/>
                <w:lang w:eastAsia="tr-TR"/>
              </w:rPr>
              <w:t xml:space="preserve">Konjenital hipotiroidizm, </w:t>
            </w:r>
            <w:proofErr w:type="spellStart"/>
            <w:r w:rsidRPr="00B509B1">
              <w:rPr>
                <w:sz w:val="22"/>
                <w:szCs w:val="22"/>
                <w:lang w:eastAsia="tr-TR"/>
              </w:rPr>
              <w:t>guatrsız</w:t>
            </w:r>
            <w:proofErr w:type="spellEnd"/>
          </w:p>
        </w:tc>
      </w:tr>
      <w:tr w:rsidR="0016770E" w:rsidRPr="00B509B1" w14:paraId="2A8B229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C3738DF" w14:textId="77777777" w:rsidR="0016770E" w:rsidRPr="00B509B1" w:rsidRDefault="0016770E" w:rsidP="00111CCD">
            <w:pPr>
              <w:rPr>
                <w:b/>
                <w:bCs/>
                <w:sz w:val="22"/>
                <w:szCs w:val="22"/>
                <w:lang w:eastAsia="tr-TR"/>
              </w:rPr>
            </w:pPr>
            <w:r w:rsidRPr="00B509B1">
              <w:rPr>
                <w:b/>
                <w:bCs/>
                <w:sz w:val="22"/>
                <w:szCs w:val="22"/>
                <w:lang w:eastAsia="tr-TR"/>
              </w:rPr>
              <w:t>E03.2</w:t>
            </w:r>
          </w:p>
        </w:tc>
        <w:tc>
          <w:tcPr>
            <w:tcW w:w="7940" w:type="dxa"/>
            <w:tcBorders>
              <w:top w:val="nil"/>
              <w:left w:val="nil"/>
              <w:bottom w:val="single" w:sz="4" w:space="0" w:color="auto"/>
              <w:right w:val="single" w:sz="4" w:space="0" w:color="auto"/>
            </w:tcBorders>
            <w:noWrap/>
            <w:vAlign w:val="bottom"/>
          </w:tcPr>
          <w:p w14:paraId="2D8D8DF1" w14:textId="77777777" w:rsidR="0016770E" w:rsidRPr="00B509B1" w:rsidRDefault="0016770E" w:rsidP="00111CCD">
            <w:pPr>
              <w:rPr>
                <w:sz w:val="22"/>
                <w:szCs w:val="22"/>
                <w:lang w:eastAsia="tr-TR"/>
              </w:rPr>
            </w:pPr>
            <w:r w:rsidRPr="00B509B1">
              <w:rPr>
                <w:sz w:val="22"/>
                <w:szCs w:val="22"/>
                <w:lang w:eastAsia="tr-TR"/>
              </w:rPr>
              <w:t>Hipotiroidizm, ilaçlara ve diğer eksojen maddelere bağlı gelişen</w:t>
            </w:r>
          </w:p>
        </w:tc>
      </w:tr>
      <w:tr w:rsidR="0016770E" w:rsidRPr="00B509B1" w14:paraId="1C45A83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6BB55CC" w14:textId="77777777" w:rsidR="0016770E" w:rsidRPr="00B509B1" w:rsidRDefault="0016770E" w:rsidP="00111CCD">
            <w:pPr>
              <w:rPr>
                <w:b/>
                <w:bCs/>
                <w:sz w:val="22"/>
                <w:szCs w:val="22"/>
                <w:lang w:eastAsia="tr-TR"/>
              </w:rPr>
            </w:pPr>
            <w:r w:rsidRPr="00B509B1">
              <w:rPr>
                <w:b/>
                <w:bCs/>
                <w:sz w:val="22"/>
                <w:szCs w:val="22"/>
                <w:lang w:eastAsia="tr-TR"/>
              </w:rPr>
              <w:t>E03.3</w:t>
            </w:r>
          </w:p>
        </w:tc>
        <w:tc>
          <w:tcPr>
            <w:tcW w:w="7940" w:type="dxa"/>
            <w:tcBorders>
              <w:top w:val="nil"/>
              <w:left w:val="nil"/>
              <w:bottom w:val="single" w:sz="4" w:space="0" w:color="auto"/>
              <w:right w:val="single" w:sz="4" w:space="0" w:color="auto"/>
            </w:tcBorders>
            <w:noWrap/>
            <w:vAlign w:val="bottom"/>
          </w:tcPr>
          <w:p w14:paraId="4BD74382" w14:textId="77777777" w:rsidR="0016770E" w:rsidRPr="00B509B1" w:rsidRDefault="0016770E" w:rsidP="00111CCD">
            <w:pPr>
              <w:rPr>
                <w:sz w:val="22"/>
                <w:szCs w:val="22"/>
                <w:lang w:eastAsia="tr-TR"/>
              </w:rPr>
            </w:pPr>
            <w:r w:rsidRPr="00B509B1">
              <w:rPr>
                <w:sz w:val="22"/>
                <w:szCs w:val="22"/>
                <w:lang w:eastAsia="tr-TR"/>
              </w:rPr>
              <w:t>Hipotiroidizm, enfeksiyon sonrası</w:t>
            </w:r>
          </w:p>
        </w:tc>
      </w:tr>
      <w:tr w:rsidR="0016770E" w:rsidRPr="00B509B1" w14:paraId="47C5E59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7544072" w14:textId="77777777" w:rsidR="0016770E" w:rsidRPr="00B509B1" w:rsidRDefault="0016770E" w:rsidP="00111CCD">
            <w:pPr>
              <w:rPr>
                <w:b/>
                <w:bCs/>
                <w:sz w:val="22"/>
                <w:szCs w:val="22"/>
                <w:lang w:eastAsia="tr-TR"/>
              </w:rPr>
            </w:pPr>
            <w:r w:rsidRPr="00B509B1">
              <w:rPr>
                <w:b/>
                <w:bCs/>
                <w:sz w:val="22"/>
                <w:szCs w:val="22"/>
                <w:lang w:eastAsia="tr-TR"/>
              </w:rPr>
              <w:lastRenderedPageBreak/>
              <w:t>E03.4</w:t>
            </w:r>
          </w:p>
        </w:tc>
        <w:tc>
          <w:tcPr>
            <w:tcW w:w="7940" w:type="dxa"/>
            <w:tcBorders>
              <w:top w:val="nil"/>
              <w:left w:val="nil"/>
              <w:bottom w:val="single" w:sz="4" w:space="0" w:color="auto"/>
              <w:right w:val="single" w:sz="4" w:space="0" w:color="auto"/>
            </w:tcBorders>
            <w:noWrap/>
            <w:vAlign w:val="bottom"/>
          </w:tcPr>
          <w:p w14:paraId="36391ACC" w14:textId="77777777" w:rsidR="0016770E" w:rsidRPr="00B509B1" w:rsidRDefault="0016770E" w:rsidP="00111CCD">
            <w:pPr>
              <w:rPr>
                <w:sz w:val="22"/>
                <w:szCs w:val="22"/>
                <w:lang w:eastAsia="tr-TR"/>
              </w:rPr>
            </w:pPr>
            <w:proofErr w:type="spellStart"/>
            <w:r w:rsidRPr="00B509B1">
              <w:rPr>
                <w:sz w:val="22"/>
                <w:szCs w:val="22"/>
                <w:lang w:eastAsia="tr-TR"/>
              </w:rPr>
              <w:t>Tiroid</w:t>
            </w:r>
            <w:proofErr w:type="spellEnd"/>
            <w:r w:rsidRPr="00B509B1">
              <w:rPr>
                <w:sz w:val="22"/>
                <w:szCs w:val="22"/>
                <w:lang w:eastAsia="tr-TR"/>
              </w:rPr>
              <w:t xml:space="preserve"> atrofisi (kazanılmış)</w:t>
            </w:r>
          </w:p>
        </w:tc>
      </w:tr>
      <w:tr w:rsidR="0016770E" w:rsidRPr="00B509B1" w14:paraId="76215E0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E05B7C3" w14:textId="77777777" w:rsidR="0016770E" w:rsidRPr="00B509B1" w:rsidRDefault="0016770E" w:rsidP="00111CCD">
            <w:pPr>
              <w:rPr>
                <w:b/>
                <w:bCs/>
                <w:sz w:val="22"/>
                <w:szCs w:val="22"/>
                <w:lang w:eastAsia="tr-TR"/>
              </w:rPr>
            </w:pPr>
            <w:r w:rsidRPr="00B509B1">
              <w:rPr>
                <w:b/>
                <w:bCs/>
                <w:sz w:val="22"/>
                <w:szCs w:val="22"/>
                <w:lang w:eastAsia="tr-TR"/>
              </w:rPr>
              <w:t>E03.8</w:t>
            </w:r>
          </w:p>
        </w:tc>
        <w:tc>
          <w:tcPr>
            <w:tcW w:w="7940" w:type="dxa"/>
            <w:tcBorders>
              <w:top w:val="nil"/>
              <w:left w:val="nil"/>
              <w:bottom w:val="single" w:sz="4" w:space="0" w:color="auto"/>
              <w:right w:val="single" w:sz="4" w:space="0" w:color="auto"/>
            </w:tcBorders>
            <w:noWrap/>
            <w:vAlign w:val="bottom"/>
          </w:tcPr>
          <w:p w14:paraId="0C676885" w14:textId="77777777" w:rsidR="0016770E" w:rsidRPr="00B509B1" w:rsidRDefault="0016770E" w:rsidP="00111CCD">
            <w:pPr>
              <w:rPr>
                <w:sz w:val="22"/>
                <w:szCs w:val="22"/>
                <w:lang w:eastAsia="tr-TR"/>
              </w:rPr>
            </w:pPr>
            <w:proofErr w:type="spellStart"/>
            <w:r w:rsidRPr="00B509B1">
              <w:rPr>
                <w:sz w:val="22"/>
                <w:szCs w:val="22"/>
                <w:lang w:eastAsia="tr-TR"/>
              </w:rPr>
              <w:t>Hipotroidizm</w:t>
            </w:r>
            <w:proofErr w:type="spellEnd"/>
            <w:r w:rsidRPr="00B509B1">
              <w:rPr>
                <w:sz w:val="22"/>
                <w:szCs w:val="22"/>
                <w:lang w:eastAsia="tr-TR"/>
              </w:rPr>
              <w:t xml:space="preserve"> tanımlanmış, diğer</w:t>
            </w:r>
          </w:p>
        </w:tc>
      </w:tr>
      <w:tr w:rsidR="0016770E" w:rsidRPr="00B509B1" w14:paraId="700194A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92116B8" w14:textId="77777777" w:rsidR="0016770E" w:rsidRPr="00B509B1" w:rsidRDefault="0016770E" w:rsidP="00111CCD">
            <w:pPr>
              <w:rPr>
                <w:b/>
                <w:bCs/>
                <w:sz w:val="22"/>
                <w:szCs w:val="22"/>
                <w:lang w:eastAsia="tr-TR"/>
              </w:rPr>
            </w:pPr>
            <w:r w:rsidRPr="00B509B1">
              <w:rPr>
                <w:b/>
                <w:bCs/>
                <w:sz w:val="22"/>
                <w:szCs w:val="22"/>
                <w:lang w:eastAsia="tr-TR"/>
              </w:rPr>
              <w:t>E03.9</w:t>
            </w:r>
          </w:p>
        </w:tc>
        <w:tc>
          <w:tcPr>
            <w:tcW w:w="7940" w:type="dxa"/>
            <w:tcBorders>
              <w:top w:val="nil"/>
              <w:left w:val="nil"/>
              <w:bottom w:val="single" w:sz="4" w:space="0" w:color="auto"/>
              <w:right w:val="single" w:sz="4" w:space="0" w:color="auto"/>
            </w:tcBorders>
            <w:noWrap/>
            <w:vAlign w:val="bottom"/>
          </w:tcPr>
          <w:p w14:paraId="05718B81" w14:textId="77777777" w:rsidR="0016770E" w:rsidRPr="00B509B1" w:rsidRDefault="0016770E" w:rsidP="00111CCD">
            <w:pPr>
              <w:rPr>
                <w:sz w:val="22"/>
                <w:szCs w:val="22"/>
                <w:lang w:eastAsia="tr-TR"/>
              </w:rPr>
            </w:pPr>
            <w:proofErr w:type="spellStart"/>
            <w:r w:rsidRPr="00B509B1">
              <w:rPr>
                <w:sz w:val="22"/>
                <w:szCs w:val="22"/>
                <w:lang w:eastAsia="tr-TR"/>
              </w:rPr>
              <w:t>Hipotroidizm</w:t>
            </w:r>
            <w:proofErr w:type="spellEnd"/>
            <w:r w:rsidRPr="00B509B1">
              <w:rPr>
                <w:sz w:val="22"/>
                <w:szCs w:val="22"/>
                <w:lang w:eastAsia="tr-TR"/>
              </w:rPr>
              <w:t>, tanımlanmamış</w:t>
            </w:r>
          </w:p>
        </w:tc>
      </w:tr>
      <w:tr w:rsidR="0016770E" w:rsidRPr="00B509B1" w14:paraId="23B59C6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7B18F43"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41D1ABB8" w14:textId="77777777" w:rsidR="0016770E" w:rsidRPr="00B509B1" w:rsidRDefault="0016770E" w:rsidP="00111CCD">
            <w:pPr>
              <w:rPr>
                <w:sz w:val="22"/>
                <w:szCs w:val="22"/>
                <w:lang w:eastAsia="tr-TR"/>
              </w:rPr>
            </w:pPr>
          </w:p>
        </w:tc>
      </w:tr>
      <w:tr w:rsidR="0016770E" w:rsidRPr="00B509B1" w14:paraId="12908B3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93D8D69" w14:textId="77777777" w:rsidR="0016770E" w:rsidRPr="00B509B1" w:rsidRDefault="0016770E" w:rsidP="00111CCD">
            <w:pPr>
              <w:rPr>
                <w:b/>
                <w:bCs/>
                <w:sz w:val="22"/>
                <w:szCs w:val="22"/>
                <w:lang w:eastAsia="tr-TR"/>
              </w:rPr>
            </w:pPr>
            <w:r w:rsidRPr="00B509B1">
              <w:rPr>
                <w:b/>
                <w:bCs/>
                <w:sz w:val="22"/>
                <w:szCs w:val="22"/>
                <w:lang w:eastAsia="tr-TR"/>
              </w:rPr>
              <w:t>E89.0</w:t>
            </w:r>
          </w:p>
        </w:tc>
        <w:tc>
          <w:tcPr>
            <w:tcW w:w="7940" w:type="dxa"/>
            <w:tcBorders>
              <w:top w:val="nil"/>
              <w:left w:val="nil"/>
              <w:bottom w:val="single" w:sz="4" w:space="0" w:color="auto"/>
              <w:right w:val="single" w:sz="4" w:space="0" w:color="auto"/>
            </w:tcBorders>
            <w:noWrap/>
            <w:vAlign w:val="bottom"/>
          </w:tcPr>
          <w:p w14:paraId="1966A9E6" w14:textId="77777777" w:rsidR="0016770E" w:rsidRPr="00B509B1" w:rsidRDefault="0016770E" w:rsidP="00111CCD">
            <w:pPr>
              <w:rPr>
                <w:sz w:val="22"/>
                <w:szCs w:val="22"/>
                <w:lang w:eastAsia="tr-TR"/>
              </w:rPr>
            </w:pPr>
            <w:r w:rsidRPr="00B509B1">
              <w:rPr>
                <w:sz w:val="22"/>
                <w:szCs w:val="22"/>
                <w:lang w:eastAsia="tr-TR"/>
              </w:rPr>
              <w:t>Hipotiroidizm, girişim sonrası gelişen</w:t>
            </w:r>
          </w:p>
        </w:tc>
      </w:tr>
    </w:tbl>
    <w:p w14:paraId="4E3A5CDB" w14:textId="77777777" w:rsidR="0016770E" w:rsidRPr="00B509B1" w:rsidRDefault="0016770E" w:rsidP="0016770E">
      <w:pPr>
        <w:tabs>
          <w:tab w:val="left" w:pos="741"/>
          <w:tab w:val="left" w:pos="1596"/>
          <w:tab w:val="left" w:pos="2622"/>
          <w:tab w:val="left" w:pos="3933"/>
        </w:tabs>
        <w:spacing w:after="60"/>
        <w:rPr>
          <w:sz w:val="22"/>
          <w:szCs w:val="22"/>
        </w:rPr>
      </w:pPr>
    </w:p>
    <w:p w14:paraId="3009122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7.9.1.1. </w:t>
      </w:r>
      <w:r w:rsidRPr="00B509B1">
        <w:rPr>
          <w:sz w:val="22"/>
          <w:szCs w:val="22"/>
        </w:rPr>
        <w:tab/>
      </w:r>
      <w:proofErr w:type="spellStart"/>
      <w:r w:rsidRPr="00B509B1">
        <w:rPr>
          <w:sz w:val="22"/>
          <w:szCs w:val="22"/>
        </w:rPr>
        <w:t>Tiroid</w:t>
      </w:r>
      <w:proofErr w:type="spellEnd"/>
      <w:r w:rsidRPr="00B509B1">
        <w:rPr>
          <w:sz w:val="22"/>
          <w:szCs w:val="22"/>
        </w:rPr>
        <w:t xml:space="preserve"> hormonları</w:t>
      </w:r>
    </w:p>
    <w:p w14:paraId="670A3EC7" w14:textId="77777777" w:rsidR="0016770E" w:rsidRPr="00B509B1" w:rsidRDefault="0016770E" w:rsidP="0016770E">
      <w:pPr>
        <w:tabs>
          <w:tab w:val="left" w:pos="741"/>
          <w:tab w:val="left" w:pos="1596"/>
          <w:tab w:val="left" w:pos="2622"/>
          <w:tab w:val="left" w:pos="3933"/>
        </w:tabs>
        <w:spacing w:after="60"/>
        <w:rPr>
          <w:b/>
          <w:bCs/>
          <w:sz w:val="28"/>
          <w:szCs w:val="28"/>
        </w:rPr>
      </w:pPr>
      <w:r w:rsidRPr="00B509B1">
        <w:rPr>
          <w:sz w:val="22"/>
          <w:szCs w:val="22"/>
        </w:rPr>
        <w:tab/>
        <w:t xml:space="preserve">7.9.2. </w:t>
      </w:r>
      <w:r w:rsidRPr="00B509B1">
        <w:rPr>
          <w:sz w:val="22"/>
          <w:szCs w:val="22"/>
        </w:rPr>
        <w:tab/>
        <w:t>Hipertiroidizm (</w:t>
      </w:r>
      <w:r w:rsidRPr="00D23358">
        <w:rPr>
          <w:b/>
          <w:bCs/>
          <w:strike/>
          <w:color w:val="FF0000"/>
          <w:sz w:val="22"/>
          <w:szCs w:val="22"/>
        </w:rPr>
        <w:t>E04</w:t>
      </w:r>
      <w:r w:rsidRPr="00B509B1">
        <w:rPr>
          <w:b/>
          <w:bCs/>
          <w:sz w:val="22"/>
          <w:szCs w:val="22"/>
        </w:rPr>
        <w:t>-E05)</w:t>
      </w:r>
      <w:r w:rsidRPr="00B509B1">
        <w:rPr>
          <w:b/>
          <w:bCs/>
          <w:sz w:val="32"/>
          <w:szCs w:val="32"/>
        </w:rPr>
        <w:t xml:space="preserve"> </w:t>
      </w: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FEF8F2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F17459E" w14:textId="77777777" w:rsidR="0016770E" w:rsidRPr="00FC3641" w:rsidRDefault="0016770E" w:rsidP="00111CCD">
            <w:pPr>
              <w:jc w:val="both"/>
              <w:rPr>
                <w:b/>
                <w:bCs/>
                <w:strike/>
                <w:color w:val="FF0000"/>
                <w:sz w:val="22"/>
                <w:szCs w:val="22"/>
                <w:lang w:eastAsia="tr-TR"/>
              </w:rPr>
            </w:pPr>
            <w:r w:rsidRPr="00FC3641">
              <w:rPr>
                <w:b/>
                <w:bCs/>
                <w:strike/>
                <w:color w:val="FF0000"/>
                <w:sz w:val="22"/>
                <w:szCs w:val="22"/>
                <w:lang w:eastAsia="tr-TR"/>
              </w:rPr>
              <w:t>E04</w:t>
            </w:r>
          </w:p>
        </w:tc>
        <w:tc>
          <w:tcPr>
            <w:tcW w:w="7940" w:type="dxa"/>
            <w:tcBorders>
              <w:top w:val="single" w:sz="4" w:space="0" w:color="auto"/>
              <w:left w:val="nil"/>
              <w:bottom w:val="single" w:sz="4" w:space="0" w:color="auto"/>
              <w:right w:val="single" w:sz="4" w:space="0" w:color="auto"/>
            </w:tcBorders>
            <w:noWrap/>
            <w:vAlign w:val="bottom"/>
          </w:tcPr>
          <w:p w14:paraId="0AD67267" w14:textId="77777777" w:rsidR="0016770E" w:rsidRPr="00FC3641" w:rsidRDefault="0016770E" w:rsidP="00111CCD">
            <w:pPr>
              <w:rPr>
                <w:b/>
                <w:bCs/>
                <w:strike/>
                <w:color w:val="FF0000"/>
                <w:sz w:val="22"/>
                <w:szCs w:val="22"/>
                <w:lang w:eastAsia="tr-TR"/>
              </w:rPr>
            </w:pPr>
            <w:r w:rsidRPr="00FC3641">
              <w:rPr>
                <w:b/>
                <w:bCs/>
                <w:strike/>
                <w:color w:val="FF0000"/>
                <w:sz w:val="22"/>
                <w:szCs w:val="22"/>
                <w:lang w:eastAsia="tr-TR"/>
              </w:rPr>
              <w:t>Toksik olmayan guatr, diğer</w:t>
            </w:r>
            <w:r>
              <w:rPr>
                <w:b/>
                <w:bCs/>
                <w:strike/>
                <w:color w:val="FF0000"/>
                <w:sz w:val="22"/>
                <w:szCs w:val="22"/>
                <w:lang w:eastAsia="tr-TR"/>
              </w:rPr>
              <w:t xml:space="preserve"> </w:t>
            </w:r>
            <w:r w:rsidRPr="003B526A">
              <w:rPr>
                <w:b/>
                <w:bCs/>
                <w:color w:val="FF0000"/>
                <w:sz w:val="22"/>
                <w:szCs w:val="22"/>
                <w:lang w:eastAsia="tr-TR"/>
              </w:rPr>
              <w:t xml:space="preserve">  </w:t>
            </w: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p>
        </w:tc>
      </w:tr>
      <w:tr w:rsidR="0016770E" w:rsidRPr="00B509B1" w14:paraId="1B9E4A2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4533AFD" w14:textId="77777777" w:rsidR="0016770E" w:rsidRPr="00FC3641" w:rsidRDefault="0016770E" w:rsidP="00111CCD">
            <w:pPr>
              <w:jc w:val="both"/>
              <w:rPr>
                <w:b/>
                <w:bCs/>
                <w:strike/>
                <w:color w:val="FF0000"/>
                <w:sz w:val="22"/>
                <w:szCs w:val="22"/>
                <w:lang w:eastAsia="tr-TR"/>
              </w:rPr>
            </w:pPr>
            <w:r w:rsidRPr="00FC3641">
              <w:rPr>
                <w:b/>
                <w:bCs/>
                <w:strike/>
                <w:color w:val="FF0000"/>
                <w:sz w:val="22"/>
                <w:szCs w:val="22"/>
                <w:lang w:eastAsia="tr-TR"/>
              </w:rPr>
              <w:t>E04.0</w:t>
            </w:r>
          </w:p>
        </w:tc>
        <w:tc>
          <w:tcPr>
            <w:tcW w:w="7940" w:type="dxa"/>
            <w:tcBorders>
              <w:top w:val="single" w:sz="4" w:space="0" w:color="auto"/>
              <w:left w:val="nil"/>
              <w:bottom w:val="single" w:sz="4" w:space="0" w:color="auto"/>
              <w:right w:val="single" w:sz="4" w:space="0" w:color="auto"/>
            </w:tcBorders>
            <w:noWrap/>
            <w:vAlign w:val="bottom"/>
          </w:tcPr>
          <w:p w14:paraId="080AA666" w14:textId="77777777" w:rsidR="0016770E" w:rsidRPr="00FC3641" w:rsidRDefault="0016770E" w:rsidP="00111CCD">
            <w:pPr>
              <w:rPr>
                <w:strike/>
                <w:color w:val="FF0000"/>
                <w:sz w:val="22"/>
                <w:szCs w:val="22"/>
                <w:lang w:eastAsia="tr-TR"/>
              </w:rPr>
            </w:pPr>
            <w:r w:rsidRPr="00FC3641">
              <w:rPr>
                <w:strike/>
                <w:color w:val="FF0000"/>
                <w:sz w:val="22"/>
                <w:szCs w:val="22"/>
                <w:lang w:eastAsia="tr-TR"/>
              </w:rPr>
              <w:t xml:space="preserve">Toksik olmayan </w:t>
            </w:r>
            <w:proofErr w:type="spellStart"/>
            <w:r w:rsidRPr="00FC3641">
              <w:rPr>
                <w:strike/>
                <w:color w:val="FF0000"/>
                <w:sz w:val="22"/>
                <w:szCs w:val="22"/>
                <w:lang w:eastAsia="tr-TR"/>
              </w:rPr>
              <w:t>diffüz</w:t>
            </w:r>
            <w:proofErr w:type="spellEnd"/>
            <w:r w:rsidRPr="00FC3641">
              <w:rPr>
                <w:strike/>
                <w:color w:val="FF0000"/>
                <w:sz w:val="22"/>
                <w:szCs w:val="22"/>
                <w:lang w:eastAsia="tr-TR"/>
              </w:rPr>
              <w:t xml:space="preserve"> guatr</w:t>
            </w:r>
            <w:r w:rsidRPr="003B526A">
              <w:rPr>
                <w:color w:val="FF0000"/>
                <w:sz w:val="22"/>
                <w:szCs w:val="22"/>
                <w:lang w:eastAsia="tr-TR"/>
              </w:rPr>
              <w:t xml:space="preserve">   </w:t>
            </w: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p>
        </w:tc>
      </w:tr>
      <w:tr w:rsidR="0016770E" w:rsidRPr="00B509B1" w14:paraId="48195F3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28FB5BA" w14:textId="77777777" w:rsidR="0016770E" w:rsidRPr="00FC3641" w:rsidRDefault="0016770E" w:rsidP="00111CCD">
            <w:pPr>
              <w:jc w:val="both"/>
              <w:rPr>
                <w:b/>
                <w:bCs/>
                <w:strike/>
                <w:color w:val="FF0000"/>
                <w:sz w:val="22"/>
                <w:szCs w:val="22"/>
                <w:lang w:eastAsia="tr-TR"/>
              </w:rPr>
            </w:pPr>
            <w:r w:rsidRPr="00FC3641">
              <w:rPr>
                <w:b/>
                <w:bCs/>
                <w:strike/>
                <w:color w:val="FF0000"/>
                <w:sz w:val="22"/>
                <w:szCs w:val="22"/>
                <w:lang w:eastAsia="tr-TR"/>
              </w:rPr>
              <w:t>E04.1</w:t>
            </w:r>
          </w:p>
        </w:tc>
        <w:tc>
          <w:tcPr>
            <w:tcW w:w="7940" w:type="dxa"/>
            <w:tcBorders>
              <w:top w:val="single" w:sz="4" w:space="0" w:color="auto"/>
              <w:left w:val="nil"/>
              <w:bottom w:val="single" w:sz="4" w:space="0" w:color="auto"/>
              <w:right w:val="single" w:sz="4" w:space="0" w:color="auto"/>
            </w:tcBorders>
            <w:noWrap/>
            <w:vAlign w:val="bottom"/>
          </w:tcPr>
          <w:p w14:paraId="7E3B6833" w14:textId="77777777" w:rsidR="0016770E" w:rsidRPr="00FC3641" w:rsidRDefault="0016770E" w:rsidP="00111CCD">
            <w:pPr>
              <w:rPr>
                <w:strike/>
                <w:color w:val="FF0000"/>
                <w:sz w:val="22"/>
                <w:szCs w:val="22"/>
                <w:lang w:eastAsia="tr-TR"/>
              </w:rPr>
            </w:pPr>
            <w:r w:rsidRPr="00FC3641">
              <w:rPr>
                <w:strike/>
                <w:color w:val="FF0000"/>
                <w:sz w:val="22"/>
                <w:szCs w:val="22"/>
                <w:lang w:eastAsia="tr-TR"/>
              </w:rPr>
              <w:t xml:space="preserve">Toksik olmayan tek </w:t>
            </w:r>
            <w:proofErr w:type="spellStart"/>
            <w:r w:rsidRPr="00FC3641">
              <w:rPr>
                <w:strike/>
                <w:color w:val="FF0000"/>
                <w:sz w:val="22"/>
                <w:szCs w:val="22"/>
                <w:lang w:eastAsia="tr-TR"/>
              </w:rPr>
              <w:t>tiroid</w:t>
            </w:r>
            <w:proofErr w:type="spellEnd"/>
            <w:r w:rsidRPr="00FC3641">
              <w:rPr>
                <w:strike/>
                <w:color w:val="FF0000"/>
                <w:sz w:val="22"/>
                <w:szCs w:val="22"/>
                <w:lang w:eastAsia="tr-TR"/>
              </w:rPr>
              <w:t xml:space="preserve"> </w:t>
            </w:r>
            <w:r>
              <w:rPr>
                <w:strike/>
                <w:color w:val="FF0000"/>
                <w:sz w:val="22"/>
                <w:szCs w:val="22"/>
                <w:lang w:eastAsia="tr-TR"/>
              </w:rPr>
              <w:t>nodülü</w:t>
            </w:r>
            <w:r w:rsidRPr="003B526A">
              <w:rPr>
                <w:color w:val="FF0000"/>
                <w:sz w:val="22"/>
                <w:szCs w:val="22"/>
                <w:lang w:eastAsia="tr-TR"/>
              </w:rPr>
              <w:t xml:space="preserve">   </w:t>
            </w: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p>
        </w:tc>
      </w:tr>
      <w:tr w:rsidR="0016770E" w:rsidRPr="00B509B1" w14:paraId="1A5D78A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067AAF6" w14:textId="77777777" w:rsidR="0016770E" w:rsidRPr="00FC3641" w:rsidRDefault="0016770E" w:rsidP="00111CCD">
            <w:pPr>
              <w:jc w:val="both"/>
              <w:rPr>
                <w:b/>
                <w:bCs/>
                <w:strike/>
                <w:color w:val="FF0000"/>
                <w:sz w:val="22"/>
                <w:szCs w:val="22"/>
                <w:lang w:eastAsia="tr-TR"/>
              </w:rPr>
            </w:pPr>
            <w:r w:rsidRPr="00FC3641">
              <w:rPr>
                <w:b/>
                <w:bCs/>
                <w:strike/>
                <w:color w:val="FF0000"/>
                <w:sz w:val="22"/>
                <w:szCs w:val="22"/>
                <w:lang w:eastAsia="tr-TR"/>
              </w:rPr>
              <w:t>E04.2</w:t>
            </w:r>
          </w:p>
        </w:tc>
        <w:tc>
          <w:tcPr>
            <w:tcW w:w="7940" w:type="dxa"/>
            <w:tcBorders>
              <w:top w:val="single" w:sz="4" w:space="0" w:color="auto"/>
              <w:left w:val="nil"/>
              <w:bottom w:val="single" w:sz="4" w:space="0" w:color="auto"/>
              <w:right w:val="single" w:sz="4" w:space="0" w:color="auto"/>
            </w:tcBorders>
            <w:noWrap/>
            <w:vAlign w:val="bottom"/>
          </w:tcPr>
          <w:p w14:paraId="7416663F" w14:textId="77777777" w:rsidR="0016770E" w:rsidRPr="00FC3641" w:rsidRDefault="0016770E" w:rsidP="00111CCD">
            <w:pPr>
              <w:rPr>
                <w:strike/>
                <w:color w:val="FF0000"/>
                <w:sz w:val="22"/>
                <w:szCs w:val="22"/>
                <w:lang w:eastAsia="tr-TR"/>
              </w:rPr>
            </w:pPr>
            <w:r w:rsidRPr="00FC3641">
              <w:rPr>
                <w:strike/>
                <w:color w:val="FF0000"/>
                <w:sz w:val="22"/>
                <w:szCs w:val="22"/>
                <w:lang w:eastAsia="tr-TR"/>
              </w:rPr>
              <w:t xml:space="preserve">Toksik olmayan </w:t>
            </w:r>
            <w:proofErr w:type="spellStart"/>
            <w:r w:rsidRPr="00FC3641">
              <w:rPr>
                <w:strike/>
                <w:color w:val="FF0000"/>
                <w:sz w:val="22"/>
                <w:szCs w:val="22"/>
                <w:lang w:eastAsia="tr-TR"/>
              </w:rPr>
              <w:t>multinodüler</w:t>
            </w:r>
            <w:proofErr w:type="spellEnd"/>
            <w:r w:rsidRPr="00FC3641">
              <w:rPr>
                <w:strike/>
                <w:color w:val="FF0000"/>
                <w:sz w:val="22"/>
                <w:szCs w:val="22"/>
                <w:lang w:eastAsia="tr-TR"/>
              </w:rPr>
              <w:t xml:space="preserve"> guatr</w:t>
            </w:r>
            <w:r w:rsidRPr="003B526A">
              <w:rPr>
                <w:color w:val="FF0000"/>
                <w:sz w:val="22"/>
                <w:szCs w:val="22"/>
                <w:lang w:eastAsia="tr-TR"/>
              </w:rPr>
              <w:t xml:space="preserve">   </w:t>
            </w: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p>
        </w:tc>
      </w:tr>
      <w:tr w:rsidR="0016770E" w:rsidRPr="00B509B1" w14:paraId="0BE3278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EEA323A" w14:textId="77777777" w:rsidR="0016770E" w:rsidRPr="00FC3641" w:rsidRDefault="0016770E" w:rsidP="00111CCD">
            <w:pPr>
              <w:jc w:val="both"/>
              <w:rPr>
                <w:b/>
                <w:bCs/>
                <w:strike/>
                <w:color w:val="FF0000"/>
                <w:sz w:val="22"/>
                <w:szCs w:val="22"/>
                <w:lang w:eastAsia="tr-TR"/>
              </w:rPr>
            </w:pPr>
            <w:r w:rsidRPr="00FC3641">
              <w:rPr>
                <w:b/>
                <w:bCs/>
                <w:strike/>
                <w:color w:val="FF0000"/>
                <w:sz w:val="22"/>
                <w:szCs w:val="22"/>
                <w:lang w:eastAsia="tr-TR"/>
              </w:rPr>
              <w:t>E04.8</w:t>
            </w:r>
          </w:p>
        </w:tc>
        <w:tc>
          <w:tcPr>
            <w:tcW w:w="7940" w:type="dxa"/>
            <w:tcBorders>
              <w:top w:val="single" w:sz="4" w:space="0" w:color="auto"/>
              <w:left w:val="nil"/>
              <w:bottom w:val="single" w:sz="4" w:space="0" w:color="auto"/>
              <w:right w:val="single" w:sz="4" w:space="0" w:color="auto"/>
            </w:tcBorders>
            <w:noWrap/>
            <w:vAlign w:val="bottom"/>
          </w:tcPr>
          <w:p w14:paraId="49959E35" w14:textId="77777777" w:rsidR="0016770E" w:rsidRPr="00FC3641" w:rsidRDefault="0016770E" w:rsidP="00111CCD">
            <w:pPr>
              <w:rPr>
                <w:strike/>
                <w:color w:val="FF0000"/>
                <w:sz w:val="22"/>
                <w:szCs w:val="22"/>
                <w:lang w:eastAsia="tr-TR"/>
              </w:rPr>
            </w:pPr>
            <w:r w:rsidRPr="00FC3641">
              <w:rPr>
                <w:strike/>
                <w:color w:val="FF0000"/>
                <w:sz w:val="22"/>
                <w:szCs w:val="22"/>
                <w:lang w:eastAsia="tr-TR"/>
              </w:rPr>
              <w:t>Toksik olmayan guatr tanımlanmış, diğer</w:t>
            </w:r>
            <w:r w:rsidRPr="003B526A">
              <w:rPr>
                <w:color w:val="FF0000"/>
                <w:sz w:val="22"/>
                <w:szCs w:val="22"/>
                <w:lang w:eastAsia="tr-TR"/>
              </w:rPr>
              <w:t xml:space="preserve">   </w:t>
            </w: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p>
        </w:tc>
      </w:tr>
      <w:tr w:rsidR="0016770E" w:rsidRPr="00B509B1" w14:paraId="0097D71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46F47F2" w14:textId="77777777" w:rsidR="0016770E" w:rsidRPr="00FC3641" w:rsidRDefault="0016770E" w:rsidP="00111CCD">
            <w:pPr>
              <w:jc w:val="both"/>
              <w:rPr>
                <w:b/>
                <w:bCs/>
                <w:strike/>
                <w:color w:val="FF0000"/>
                <w:sz w:val="22"/>
                <w:szCs w:val="22"/>
                <w:lang w:eastAsia="tr-TR"/>
              </w:rPr>
            </w:pPr>
            <w:r w:rsidRPr="00FC3641">
              <w:rPr>
                <w:b/>
                <w:bCs/>
                <w:strike/>
                <w:color w:val="FF0000"/>
                <w:sz w:val="22"/>
                <w:szCs w:val="22"/>
                <w:lang w:eastAsia="tr-TR"/>
              </w:rPr>
              <w:t>E04.9</w:t>
            </w:r>
          </w:p>
        </w:tc>
        <w:tc>
          <w:tcPr>
            <w:tcW w:w="7940" w:type="dxa"/>
            <w:tcBorders>
              <w:top w:val="single" w:sz="4" w:space="0" w:color="auto"/>
              <w:left w:val="nil"/>
              <w:bottom w:val="single" w:sz="4" w:space="0" w:color="auto"/>
              <w:right w:val="single" w:sz="4" w:space="0" w:color="auto"/>
            </w:tcBorders>
            <w:noWrap/>
            <w:vAlign w:val="bottom"/>
          </w:tcPr>
          <w:p w14:paraId="5C27DEB6" w14:textId="77777777" w:rsidR="0016770E" w:rsidRPr="00FC3641" w:rsidRDefault="0016770E" w:rsidP="00111CCD">
            <w:pPr>
              <w:rPr>
                <w:strike/>
                <w:color w:val="FF0000"/>
                <w:sz w:val="22"/>
                <w:szCs w:val="22"/>
                <w:lang w:eastAsia="tr-TR"/>
              </w:rPr>
            </w:pPr>
            <w:r w:rsidRPr="00FC3641">
              <w:rPr>
                <w:strike/>
                <w:color w:val="FF0000"/>
                <w:sz w:val="22"/>
                <w:szCs w:val="22"/>
                <w:lang w:eastAsia="tr-TR"/>
              </w:rPr>
              <w:t>Toksik olmayan guatr, tanımlanmamış</w:t>
            </w:r>
            <w:r w:rsidRPr="003B526A">
              <w:rPr>
                <w:color w:val="FF0000"/>
                <w:sz w:val="22"/>
                <w:szCs w:val="22"/>
                <w:lang w:eastAsia="tr-TR"/>
              </w:rPr>
              <w:t xml:space="preserve">   </w:t>
            </w: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p>
        </w:tc>
      </w:tr>
      <w:tr w:rsidR="0016770E" w:rsidRPr="00B509B1" w14:paraId="03FE4B4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C245C0F" w14:textId="77777777" w:rsidR="0016770E" w:rsidRPr="00B509B1" w:rsidRDefault="0016770E" w:rsidP="00111CCD">
            <w:pPr>
              <w:jc w:val="both"/>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79EC9432" w14:textId="77777777" w:rsidR="0016770E" w:rsidRPr="00B509B1" w:rsidRDefault="0016770E" w:rsidP="00111CCD">
            <w:pPr>
              <w:rPr>
                <w:sz w:val="22"/>
                <w:szCs w:val="22"/>
                <w:lang w:eastAsia="tr-TR"/>
              </w:rPr>
            </w:pPr>
          </w:p>
        </w:tc>
      </w:tr>
      <w:tr w:rsidR="0016770E" w:rsidRPr="00B509B1" w14:paraId="0E7E135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D9AF294" w14:textId="77777777" w:rsidR="0016770E" w:rsidRPr="00B509B1" w:rsidRDefault="0016770E" w:rsidP="00111CCD">
            <w:pPr>
              <w:jc w:val="both"/>
              <w:rPr>
                <w:b/>
                <w:bCs/>
                <w:sz w:val="22"/>
                <w:szCs w:val="22"/>
                <w:lang w:eastAsia="tr-TR"/>
              </w:rPr>
            </w:pPr>
            <w:r w:rsidRPr="00B509B1">
              <w:rPr>
                <w:b/>
                <w:bCs/>
                <w:sz w:val="22"/>
                <w:szCs w:val="22"/>
                <w:lang w:eastAsia="tr-TR"/>
              </w:rPr>
              <w:t>E05</w:t>
            </w:r>
          </w:p>
        </w:tc>
        <w:tc>
          <w:tcPr>
            <w:tcW w:w="7940" w:type="dxa"/>
            <w:tcBorders>
              <w:top w:val="single" w:sz="4" w:space="0" w:color="auto"/>
              <w:left w:val="nil"/>
              <w:bottom w:val="single" w:sz="4" w:space="0" w:color="auto"/>
              <w:right w:val="single" w:sz="4" w:space="0" w:color="auto"/>
            </w:tcBorders>
            <w:noWrap/>
            <w:vAlign w:val="bottom"/>
          </w:tcPr>
          <w:p w14:paraId="4C590769" w14:textId="77777777" w:rsidR="0016770E" w:rsidRPr="00B509B1" w:rsidRDefault="0016770E" w:rsidP="00111CCD">
            <w:pPr>
              <w:rPr>
                <w:b/>
                <w:bCs/>
                <w:sz w:val="22"/>
                <w:szCs w:val="22"/>
                <w:lang w:eastAsia="tr-TR"/>
              </w:rPr>
            </w:pPr>
            <w:proofErr w:type="spellStart"/>
            <w:r w:rsidRPr="00B509B1">
              <w:rPr>
                <w:b/>
                <w:bCs/>
                <w:sz w:val="22"/>
                <w:szCs w:val="22"/>
                <w:lang w:eastAsia="tr-TR"/>
              </w:rPr>
              <w:t>Tirotoksikoz</w:t>
            </w:r>
            <w:proofErr w:type="spellEnd"/>
            <w:r w:rsidRPr="00B509B1">
              <w:rPr>
                <w:b/>
                <w:bCs/>
                <w:sz w:val="22"/>
                <w:szCs w:val="22"/>
                <w:lang w:eastAsia="tr-TR"/>
              </w:rPr>
              <w:t xml:space="preserve"> [hipertiroidizm]</w:t>
            </w:r>
          </w:p>
        </w:tc>
      </w:tr>
      <w:tr w:rsidR="0016770E" w:rsidRPr="00B509B1" w14:paraId="4FDBBB9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5B90CC2" w14:textId="77777777" w:rsidR="0016770E" w:rsidRPr="00B509B1" w:rsidRDefault="0016770E" w:rsidP="00111CCD">
            <w:pPr>
              <w:jc w:val="both"/>
              <w:rPr>
                <w:b/>
                <w:bCs/>
                <w:sz w:val="22"/>
                <w:szCs w:val="22"/>
                <w:lang w:eastAsia="tr-TR"/>
              </w:rPr>
            </w:pPr>
            <w:r w:rsidRPr="00B509B1">
              <w:rPr>
                <w:b/>
                <w:bCs/>
                <w:sz w:val="22"/>
                <w:szCs w:val="22"/>
                <w:lang w:eastAsia="tr-TR"/>
              </w:rPr>
              <w:t>E05.0</w:t>
            </w:r>
          </w:p>
        </w:tc>
        <w:tc>
          <w:tcPr>
            <w:tcW w:w="7940" w:type="dxa"/>
            <w:tcBorders>
              <w:top w:val="nil"/>
              <w:left w:val="nil"/>
              <w:bottom w:val="single" w:sz="4" w:space="0" w:color="auto"/>
              <w:right w:val="single" w:sz="4" w:space="0" w:color="auto"/>
            </w:tcBorders>
            <w:noWrap/>
            <w:vAlign w:val="bottom"/>
          </w:tcPr>
          <w:p w14:paraId="772B36A1" w14:textId="77777777" w:rsidR="0016770E" w:rsidRPr="00B509B1" w:rsidRDefault="0016770E" w:rsidP="00111CCD">
            <w:pPr>
              <w:rPr>
                <w:sz w:val="22"/>
                <w:szCs w:val="22"/>
                <w:lang w:eastAsia="tr-TR"/>
              </w:rPr>
            </w:pPr>
            <w:proofErr w:type="spellStart"/>
            <w:r w:rsidRPr="00B509B1">
              <w:rPr>
                <w:sz w:val="22"/>
                <w:szCs w:val="22"/>
                <w:lang w:eastAsia="tr-TR"/>
              </w:rPr>
              <w:t>Tirotoksikoz</w:t>
            </w:r>
            <w:proofErr w:type="spellEnd"/>
            <w:r w:rsidRPr="00B509B1">
              <w:rPr>
                <w:sz w:val="22"/>
                <w:szCs w:val="22"/>
                <w:lang w:eastAsia="tr-TR"/>
              </w:rPr>
              <w:t xml:space="preserve">, </w:t>
            </w:r>
            <w:proofErr w:type="spellStart"/>
            <w:r w:rsidRPr="00B509B1">
              <w:rPr>
                <w:sz w:val="22"/>
                <w:szCs w:val="22"/>
                <w:lang w:eastAsia="tr-TR"/>
              </w:rPr>
              <w:t>diffüz</w:t>
            </w:r>
            <w:proofErr w:type="spellEnd"/>
            <w:r w:rsidRPr="00B509B1">
              <w:rPr>
                <w:sz w:val="22"/>
                <w:szCs w:val="22"/>
                <w:lang w:eastAsia="tr-TR"/>
              </w:rPr>
              <w:t xml:space="preserve"> guatrlı</w:t>
            </w:r>
          </w:p>
        </w:tc>
      </w:tr>
      <w:tr w:rsidR="0016770E" w:rsidRPr="00B509B1" w14:paraId="5FA9388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BB9836D" w14:textId="77777777" w:rsidR="0016770E" w:rsidRPr="00B509B1" w:rsidRDefault="0016770E" w:rsidP="00111CCD">
            <w:pPr>
              <w:jc w:val="both"/>
              <w:rPr>
                <w:b/>
                <w:bCs/>
                <w:sz w:val="22"/>
                <w:szCs w:val="22"/>
                <w:lang w:eastAsia="tr-TR"/>
              </w:rPr>
            </w:pPr>
            <w:r w:rsidRPr="00B509B1">
              <w:rPr>
                <w:b/>
                <w:bCs/>
                <w:sz w:val="22"/>
                <w:szCs w:val="22"/>
                <w:lang w:eastAsia="tr-TR"/>
              </w:rPr>
              <w:t>E05.1</w:t>
            </w:r>
          </w:p>
        </w:tc>
        <w:tc>
          <w:tcPr>
            <w:tcW w:w="7940" w:type="dxa"/>
            <w:tcBorders>
              <w:top w:val="nil"/>
              <w:left w:val="nil"/>
              <w:bottom w:val="single" w:sz="4" w:space="0" w:color="auto"/>
              <w:right w:val="single" w:sz="4" w:space="0" w:color="auto"/>
            </w:tcBorders>
            <w:noWrap/>
            <w:vAlign w:val="bottom"/>
          </w:tcPr>
          <w:p w14:paraId="56F3BD12" w14:textId="77777777" w:rsidR="0016770E" w:rsidRPr="00B509B1" w:rsidRDefault="0016770E" w:rsidP="00111CCD">
            <w:pPr>
              <w:rPr>
                <w:sz w:val="22"/>
                <w:szCs w:val="22"/>
                <w:lang w:eastAsia="tr-TR"/>
              </w:rPr>
            </w:pPr>
            <w:proofErr w:type="spellStart"/>
            <w:r w:rsidRPr="00B509B1">
              <w:rPr>
                <w:sz w:val="22"/>
                <w:szCs w:val="22"/>
                <w:lang w:eastAsia="tr-TR"/>
              </w:rPr>
              <w:t>Tirotoksikoz</w:t>
            </w:r>
            <w:proofErr w:type="spellEnd"/>
            <w:r w:rsidRPr="00B509B1">
              <w:rPr>
                <w:sz w:val="22"/>
                <w:szCs w:val="22"/>
                <w:lang w:eastAsia="tr-TR"/>
              </w:rPr>
              <w:t xml:space="preserve">, toksik tek </w:t>
            </w:r>
            <w:proofErr w:type="spellStart"/>
            <w:r w:rsidRPr="00B509B1">
              <w:rPr>
                <w:sz w:val="22"/>
                <w:szCs w:val="22"/>
                <w:lang w:eastAsia="tr-TR"/>
              </w:rPr>
              <w:t>tiroid</w:t>
            </w:r>
            <w:proofErr w:type="spellEnd"/>
            <w:r w:rsidRPr="00B509B1">
              <w:rPr>
                <w:sz w:val="22"/>
                <w:szCs w:val="22"/>
                <w:lang w:eastAsia="tr-TR"/>
              </w:rPr>
              <w:t xml:space="preserve"> nodüllü</w:t>
            </w:r>
          </w:p>
        </w:tc>
      </w:tr>
      <w:tr w:rsidR="0016770E" w:rsidRPr="00B509B1" w14:paraId="7BA7371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9EA567A" w14:textId="77777777" w:rsidR="0016770E" w:rsidRPr="00B509B1" w:rsidRDefault="0016770E" w:rsidP="00111CCD">
            <w:pPr>
              <w:jc w:val="both"/>
              <w:rPr>
                <w:b/>
                <w:bCs/>
                <w:sz w:val="22"/>
                <w:szCs w:val="22"/>
                <w:lang w:eastAsia="tr-TR"/>
              </w:rPr>
            </w:pPr>
            <w:r w:rsidRPr="00B509B1">
              <w:rPr>
                <w:b/>
                <w:bCs/>
                <w:sz w:val="22"/>
                <w:szCs w:val="22"/>
                <w:lang w:eastAsia="tr-TR"/>
              </w:rPr>
              <w:t>E05.2</w:t>
            </w:r>
          </w:p>
        </w:tc>
        <w:tc>
          <w:tcPr>
            <w:tcW w:w="7940" w:type="dxa"/>
            <w:tcBorders>
              <w:top w:val="nil"/>
              <w:left w:val="nil"/>
              <w:bottom w:val="single" w:sz="4" w:space="0" w:color="auto"/>
              <w:right w:val="single" w:sz="4" w:space="0" w:color="auto"/>
            </w:tcBorders>
            <w:noWrap/>
            <w:vAlign w:val="bottom"/>
          </w:tcPr>
          <w:p w14:paraId="2E047271" w14:textId="77777777" w:rsidR="0016770E" w:rsidRPr="00B509B1" w:rsidRDefault="0016770E" w:rsidP="00111CCD">
            <w:pPr>
              <w:rPr>
                <w:sz w:val="22"/>
                <w:szCs w:val="22"/>
                <w:lang w:eastAsia="tr-TR"/>
              </w:rPr>
            </w:pPr>
            <w:proofErr w:type="spellStart"/>
            <w:r w:rsidRPr="00B509B1">
              <w:rPr>
                <w:sz w:val="22"/>
                <w:szCs w:val="22"/>
                <w:lang w:eastAsia="tr-TR"/>
              </w:rPr>
              <w:t>Tirotoksikoz</w:t>
            </w:r>
            <w:proofErr w:type="spellEnd"/>
            <w:r w:rsidRPr="00B509B1">
              <w:rPr>
                <w:sz w:val="22"/>
                <w:szCs w:val="22"/>
                <w:lang w:eastAsia="tr-TR"/>
              </w:rPr>
              <w:t xml:space="preserve">, toksik </w:t>
            </w:r>
            <w:proofErr w:type="spellStart"/>
            <w:r w:rsidRPr="00B509B1">
              <w:rPr>
                <w:sz w:val="22"/>
                <w:szCs w:val="22"/>
                <w:lang w:eastAsia="tr-TR"/>
              </w:rPr>
              <w:t>multinodüler</w:t>
            </w:r>
            <w:proofErr w:type="spellEnd"/>
            <w:r w:rsidRPr="00B509B1">
              <w:rPr>
                <w:sz w:val="22"/>
                <w:szCs w:val="22"/>
                <w:lang w:eastAsia="tr-TR"/>
              </w:rPr>
              <w:t xml:space="preserve"> guatrlı</w:t>
            </w:r>
          </w:p>
        </w:tc>
      </w:tr>
      <w:tr w:rsidR="0016770E" w:rsidRPr="00B509B1" w14:paraId="3AD6A52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8F91F42" w14:textId="77777777" w:rsidR="0016770E" w:rsidRPr="00B509B1" w:rsidRDefault="0016770E" w:rsidP="00111CCD">
            <w:pPr>
              <w:jc w:val="both"/>
              <w:rPr>
                <w:b/>
                <w:bCs/>
                <w:sz w:val="22"/>
                <w:szCs w:val="22"/>
                <w:lang w:eastAsia="tr-TR"/>
              </w:rPr>
            </w:pPr>
            <w:r w:rsidRPr="00B509B1">
              <w:rPr>
                <w:b/>
                <w:bCs/>
                <w:sz w:val="22"/>
                <w:szCs w:val="22"/>
                <w:lang w:eastAsia="tr-TR"/>
              </w:rPr>
              <w:t>E05.3</w:t>
            </w:r>
          </w:p>
        </w:tc>
        <w:tc>
          <w:tcPr>
            <w:tcW w:w="7940" w:type="dxa"/>
            <w:tcBorders>
              <w:top w:val="nil"/>
              <w:left w:val="nil"/>
              <w:bottom w:val="single" w:sz="4" w:space="0" w:color="auto"/>
              <w:right w:val="single" w:sz="4" w:space="0" w:color="auto"/>
            </w:tcBorders>
            <w:noWrap/>
            <w:vAlign w:val="bottom"/>
          </w:tcPr>
          <w:p w14:paraId="6830FFEA" w14:textId="77777777" w:rsidR="0016770E" w:rsidRPr="00B509B1" w:rsidRDefault="0016770E" w:rsidP="00111CCD">
            <w:pPr>
              <w:rPr>
                <w:sz w:val="22"/>
                <w:szCs w:val="22"/>
                <w:lang w:eastAsia="tr-TR"/>
              </w:rPr>
            </w:pPr>
            <w:proofErr w:type="spellStart"/>
            <w:r w:rsidRPr="00B509B1">
              <w:rPr>
                <w:sz w:val="22"/>
                <w:szCs w:val="22"/>
                <w:lang w:eastAsia="tr-TR"/>
              </w:rPr>
              <w:t>Tirotoksikoz</w:t>
            </w:r>
            <w:proofErr w:type="spellEnd"/>
            <w:r w:rsidRPr="00B509B1">
              <w:rPr>
                <w:sz w:val="22"/>
                <w:szCs w:val="22"/>
                <w:lang w:eastAsia="tr-TR"/>
              </w:rPr>
              <w:t xml:space="preserve">, ektopik </w:t>
            </w:r>
            <w:proofErr w:type="spellStart"/>
            <w:r w:rsidRPr="00B509B1">
              <w:rPr>
                <w:sz w:val="22"/>
                <w:szCs w:val="22"/>
                <w:lang w:eastAsia="tr-TR"/>
              </w:rPr>
              <w:t>tiroid</w:t>
            </w:r>
            <w:proofErr w:type="spellEnd"/>
            <w:r w:rsidRPr="00B509B1">
              <w:rPr>
                <w:sz w:val="22"/>
                <w:szCs w:val="22"/>
                <w:lang w:eastAsia="tr-TR"/>
              </w:rPr>
              <w:t xml:space="preserve"> dokusundan kaynaklanan</w:t>
            </w:r>
          </w:p>
        </w:tc>
      </w:tr>
      <w:tr w:rsidR="0016770E" w:rsidRPr="00B509B1" w14:paraId="32BFF7E6" w14:textId="77777777" w:rsidTr="00111CCD">
        <w:trPr>
          <w:trHeight w:val="365"/>
        </w:trPr>
        <w:tc>
          <w:tcPr>
            <w:tcW w:w="960" w:type="dxa"/>
            <w:tcBorders>
              <w:top w:val="nil"/>
              <w:left w:val="single" w:sz="4" w:space="0" w:color="auto"/>
              <w:bottom w:val="single" w:sz="4" w:space="0" w:color="auto"/>
              <w:right w:val="single" w:sz="4" w:space="0" w:color="auto"/>
            </w:tcBorders>
            <w:noWrap/>
            <w:vAlign w:val="bottom"/>
          </w:tcPr>
          <w:p w14:paraId="578A8748" w14:textId="77777777" w:rsidR="0016770E" w:rsidRPr="00B509B1" w:rsidRDefault="0016770E" w:rsidP="00111CCD">
            <w:pPr>
              <w:jc w:val="both"/>
              <w:rPr>
                <w:b/>
                <w:bCs/>
                <w:sz w:val="22"/>
                <w:szCs w:val="22"/>
                <w:lang w:eastAsia="tr-TR"/>
              </w:rPr>
            </w:pPr>
            <w:r w:rsidRPr="00B509B1">
              <w:rPr>
                <w:b/>
                <w:bCs/>
                <w:sz w:val="22"/>
                <w:szCs w:val="22"/>
                <w:lang w:eastAsia="tr-TR"/>
              </w:rPr>
              <w:t>E05.4</w:t>
            </w:r>
          </w:p>
        </w:tc>
        <w:tc>
          <w:tcPr>
            <w:tcW w:w="7940" w:type="dxa"/>
            <w:tcBorders>
              <w:top w:val="nil"/>
              <w:left w:val="nil"/>
              <w:bottom w:val="single" w:sz="4" w:space="0" w:color="auto"/>
              <w:right w:val="single" w:sz="4" w:space="0" w:color="auto"/>
            </w:tcBorders>
            <w:noWrap/>
            <w:vAlign w:val="bottom"/>
          </w:tcPr>
          <w:p w14:paraId="7874C53F" w14:textId="77777777" w:rsidR="0016770E" w:rsidRPr="00B509B1" w:rsidRDefault="0016770E" w:rsidP="00111CCD">
            <w:pPr>
              <w:rPr>
                <w:sz w:val="22"/>
                <w:szCs w:val="22"/>
                <w:lang w:eastAsia="tr-TR"/>
              </w:rPr>
            </w:pPr>
            <w:proofErr w:type="spellStart"/>
            <w:r w:rsidRPr="00B509B1">
              <w:rPr>
                <w:sz w:val="22"/>
                <w:szCs w:val="22"/>
                <w:lang w:eastAsia="tr-TR"/>
              </w:rPr>
              <w:t>Tirotoksikoz</w:t>
            </w:r>
            <w:proofErr w:type="spellEnd"/>
            <w:r w:rsidRPr="00B509B1">
              <w:rPr>
                <w:sz w:val="22"/>
                <w:szCs w:val="22"/>
                <w:lang w:eastAsia="tr-TR"/>
              </w:rPr>
              <w:t xml:space="preserve"> </w:t>
            </w:r>
            <w:proofErr w:type="spellStart"/>
            <w:r w:rsidRPr="00B509B1">
              <w:rPr>
                <w:sz w:val="22"/>
                <w:szCs w:val="22"/>
                <w:lang w:eastAsia="tr-TR"/>
              </w:rPr>
              <w:t>factitia</w:t>
            </w:r>
            <w:proofErr w:type="spellEnd"/>
          </w:p>
        </w:tc>
      </w:tr>
      <w:tr w:rsidR="0016770E" w:rsidRPr="00B509B1" w14:paraId="50400C5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9960FB2" w14:textId="77777777" w:rsidR="0016770E" w:rsidRPr="00B509B1" w:rsidRDefault="0016770E" w:rsidP="00111CCD">
            <w:pPr>
              <w:jc w:val="both"/>
              <w:rPr>
                <w:b/>
                <w:bCs/>
                <w:sz w:val="22"/>
                <w:szCs w:val="22"/>
                <w:lang w:eastAsia="tr-TR"/>
              </w:rPr>
            </w:pPr>
            <w:r w:rsidRPr="00B509B1">
              <w:rPr>
                <w:b/>
                <w:bCs/>
                <w:sz w:val="22"/>
                <w:szCs w:val="22"/>
                <w:lang w:eastAsia="tr-TR"/>
              </w:rPr>
              <w:t>E05.5</w:t>
            </w:r>
          </w:p>
        </w:tc>
        <w:tc>
          <w:tcPr>
            <w:tcW w:w="7940" w:type="dxa"/>
            <w:tcBorders>
              <w:top w:val="nil"/>
              <w:left w:val="nil"/>
              <w:bottom w:val="single" w:sz="4" w:space="0" w:color="auto"/>
              <w:right w:val="single" w:sz="4" w:space="0" w:color="auto"/>
            </w:tcBorders>
            <w:noWrap/>
            <w:vAlign w:val="bottom"/>
          </w:tcPr>
          <w:p w14:paraId="5CE4CAAC" w14:textId="77777777" w:rsidR="0016770E" w:rsidRPr="00B509B1" w:rsidRDefault="0016770E" w:rsidP="00111CCD">
            <w:pPr>
              <w:rPr>
                <w:sz w:val="22"/>
                <w:szCs w:val="22"/>
                <w:lang w:eastAsia="tr-TR"/>
              </w:rPr>
            </w:pPr>
            <w:proofErr w:type="spellStart"/>
            <w:r w:rsidRPr="00B509B1">
              <w:rPr>
                <w:sz w:val="22"/>
                <w:szCs w:val="22"/>
                <w:lang w:eastAsia="tr-TR"/>
              </w:rPr>
              <w:t>Tiroid</w:t>
            </w:r>
            <w:proofErr w:type="spellEnd"/>
            <w:r w:rsidRPr="00B509B1">
              <w:rPr>
                <w:sz w:val="22"/>
                <w:szCs w:val="22"/>
                <w:lang w:eastAsia="tr-TR"/>
              </w:rPr>
              <w:t xml:space="preserve"> krizi veya fırtınası</w:t>
            </w:r>
          </w:p>
        </w:tc>
      </w:tr>
      <w:tr w:rsidR="0016770E" w:rsidRPr="00B509B1" w14:paraId="71991A6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4272A7F" w14:textId="77777777" w:rsidR="0016770E" w:rsidRPr="00B509B1" w:rsidRDefault="0016770E" w:rsidP="00111CCD">
            <w:pPr>
              <w:jc w:val="both"/>
              <w:rPr>
                <w:b/>
                <w:bCs/>
                <w:sz w:val="22"/>
                <w:szCs w:val="22"/>
                <w:lang w:eastAsia="tr-TR"/>
              </w:rPr>
            </w:pPr>
            <w:r w:rsidRPr="00B509B1">
              <w:rPr>
                <w:b/>
                <w:bCs/>
                <w:sz w:val="22"/>
                <w:szCs w:val="22"/>
                <w:lang w:eastAsia="tr-TR"/>
              </w:rPr>
              <w:t>E05.8</w:t>
            </w:r>
          </w:p>
        </w:tc>
        <w:tc>
          <w:tcPr>
            <w:tcW w:w="7940" w:type="dxa"/>
            <w:tcBorders>
              <w:top w:val="nil"/>
              <w:left w:val="nil"/>
              <w:bottom w:val="single" w:sz="4" w:space="0" w:color="auto"/>
              <w:right w:val="single" w:sz="4" w:space="0" w:color="auto"/>
            </w:tcBorders>
            <w:noWrap/>
            <w:vAlign w:val="bottom"/>
          </w:tcPr>
          <w:p w14:paraId="2D961464" w14:textId="77777777" w:rsidR="0016770E" w:rsidRPr="00B509B1" w:rsidRDefault="0016770E" w:rsidP="00111CCD">
            <w:pPr>
              <w:rPr>
                <w:sz w:val="22"/>
                <w:szCs w:val="22"/>
                <w:lang w:eastAsia="tr-TR"/>
              </w:rPr>
            </w:pPr>
            <w:proofErr w:type="spellStart"/>
            <w:r w:rsidRPr="00B509B1">
              <w:rPr>
                <w:sz w:val="22"/>
                <w:szCs w:val="22"/>
                <w:lang w:eastAsia="tr-TR"/>
              </w:rPr>
              <w:t>Tirotoksikozlar</w:t>
            </w:r>
            <w:proofErr w:type="spellEnd"/>
            <w:r w:rsidRPr="00B509B1">
              <w:rPr>
                <w:sz w:val="22"/>
                <w:szCs w:val="22"/>
                <w:lang w:eastAsia="tr-TR"/>
              </w:rPr>
              <w:t>, diğer</w:t>
            </w:r>
          </w:p>
        </w:tc>
      </w:tr>
      <w:tr w:rsidR="0016770E" w:rsidRPr="00B509B1" w14:paraId="49F526E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99654E8" w14:textId="77777777" w:rsidR="0016770E" w:rsidRPr="00B509B1" w:rsidRDefault="0016770E" w:rsidP="00111CCD">
            <w:pPr>
              <w:jc w:val="both"/>
              <w:rPr>
                <w:b/>
                <w:bCs/>
                <w:sz w:val="22"/>
                <w:szCs w:val="22"/>
                <w:lang w:eastAsia="tr-TR"/>
              </w:rPr>
            </w:pPr>
            <w:r w:rsidRPr="00B509B1">
              <w:rPr>
                <w:b/>
                <w:bCs/>
                <w:sz w:val="22"/>
                <w:szCs w:val="22"/>
                <w:lang w:eastAsia="tr-TR"/>
              </w:rPr>
              <w:t>E05.9</w:t>
            </w:r>
          </w:p>
        </w:tc>
        <w:tc>
          <w:tcPr>
            <w:tcW w:w="7940" w:type="dxa"/>
            <w:tcBorders>
              <w:top w:val="nil"/>
              <w:left w:val="nil"/>
              <w:bottom w:val="single" w:sz="4" w:space="0" w:color="auto"/>
              <w:right w:val="single" w:sz="4" w:space="0" w:color="auto"/>
            </w:tcBorders>
            <w:noWrap/>
            <w:vAlign w:val="bottom"/>
          </w:tcPr>
          <w:p w14:paraId="37441562" w14:textId="77777777" w:rsidR="0016770E" w:rsidRPr="00B509B1" w:rsidRDefault="0016770E" w:rsidP="00111CCD">
            <w:pPr>
              <w:rPr>
                <w:sz w:val="22"/>
                <w:szCs w:val="22"/>
                <w:lang w:eastAsia="tr-TR"/>
              </w:rPr>
            </w:pPr>
            <w:proofErr w:type="spellStart"/>
            <w:r w:rsidRPr="00B509B1">
              <w:rPr>
                <w:sz w:val="22"/>
                <w:szCs w:val="22"/>
                <w:lang w:eastAsia="tr-TR"/>
              </w:rPr>
              <w:t>Tirotoksikoz</w:t>
            </w:r>
            <w:proofErr w:type="spellEnd"/>
            <w:r w:rsidRPr="00B509B1">
              <w:rPr>
                <w:sz w:val="22"/>
                <w:szCs w:val="22"/>
                <w:lang w:eastAsia="tr-TR"/>
              </w:rPr>
              <w:t>, tanımlanmamış</w:t>
            </w:r>
          </w:p>
        </w:tc>
      </w:tr>
    </w:tbl>
    <w:p w14:paraId="5CE2E8CD" w14:textId="77777777" w:rsidR="0016770E" w:rsidRPr="00B509B1" w:rsidRDefault="0016770E" w:rsidP="0016770E">
      <w:pPr>
        <w:tabs>
          <w:tab w:val="left" w:pos="741"/>
          <w:tab w:val="left" w:pos="1596"/>
          <w:tab w:val="left" w:pos="2622"/>
          <w:tab w:val="left" w:pos="3933"/>
        </w:tabs>
        <w:spacing w:after="60"/>
        <w:rPr>
          <w:sz w:val="22"/>
          <w:szCs w:val="22"/>
        </w:rPr>
      </w:pPr>
    </w:p>
    <w:p w14:paraId="0809DBB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7.9.2.1. </w:t>
      </w:r>
      <w:proofErr w:type="spellStart"/>
      <w:r w:rsidRPr="00B509B1">
        <w:rPr>
          <w:sz w:val="22"/>
          <w:szCs w:val="22"/>
        </w:rPr>
        <w:t>Propilthiouracil</w:t>
      </w:r>
      <w:proofErr w:type="spellEnd"/>
    </w:p>
    <w:p w14:paraId="7D3F9E46"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7.9.2.2. Beta </w:t>
      </w:r>
      <w:proofErr w:type="spellStart"/>
      <w:r w:rsidRPr="00B509B1">
        <w:rPr>
          <w:sz w:val="22"/>
          <w:szCs w:val="22"/>
        </w:rPr>
        <w:t>Blokerler</w:t>
      </w:r>
      <w:proofErr w:type="spellEnd"/>
      <w:r w:rsidRPr="00B509B1">
        <w:rPr>
          <w:sz w:val="22"/>
          <w:szCs w:val="22"/>
        </w:rPr>
        <w:t xml:space="preserve"> ve kombinasyonları</w:t>
      </w:r>
    </w:p>
    <w:p w14:paraId="0CA7E19D" w14:textId="77777777" w:rsidR="0016770E" w:rsidRDefault="0016770E" w:rsidP="0016770E">
      <w:pPr>
        <w:tabs>
          <w:tab w:val="left" w:pos="741"/>
          <w:tab w:val="left" w:pos="1596"/>
          <w:tab w:val="left" w:pos="2622"/>
          <w:tab w:val="left" w:pos="3933"/>
        </w:tabs>
        <w:spacing w:after="60"/>
        <w:rPr>
          <w:b/>
          <w:color w:val="FF0000"/>
        </w:rPr>
      </w:pPr>
      <w:r w:rsidRPr="00294221">
        <w:rPr>
          <w:color w:val="FF0000"/>
          <w:sz w:val="22"/>
          <w:szCs w:val="22"/>
        </w:rPr>
        <w:t xml:space="preserve">                             7.9.2.3. </w:t>
      </w:r>
      <w:proofErr w:type="spellStart"/>
      <w:r w:rsidRPr="00294221">
        <w:rPr>
          <w:color w:val="FF0000"/>
          <w:sz w:val="22"/>
          <w:szCs w:val="22"/>
        </w:rPr>
        <w:t>Metimazol</w:t>
      </w:r>
      <w:proofErr w:type="spellEnd"/>
      <w:r>
        <w:rPr>
          <w:color w:val="FF0000"/>
          <w:sz w:val="22"/>
          <w:szCs w:val="22"/>
        </w:rPr>
        <w:t xml:space="preserve"> </w:t>
      </w:r>
      <w:r w:rsidRPr="002E439C">
        <w:rPr>
          <w:b/>
          <w:color w:val="FF0000"/>
          <w:sz w:val="22"/>
          <w:szCs w:val="22"/>
        </w:rPr>
        <w:t>Yürürlük:</w:t>
      </w:r>
      <w:r>
        <w:rPr>
          <w:b/>
          <w:color w:val="FF0000"/>
        </w:rPr>
        <w:t>23</w:t>
      </w:r>
      <w:r w:rsidRPr="002E439C">
        <w:rPr>
          <w:b/>
          <w:color w:val="FF0000"/>
          <w:sz w:val="22"/>
          <w:szCs w:val="22"/>
        </w:rPr>
        <w:t>/0</w:t>
      </w:r>
      <w:r>
        <w:rPr>
          <w:b/>
          <w:color w:val="FF0000"/>
        </w:rPr>
        <w:t>9</w:t>
      </w:r>
      <w:r w:rsidRPr="002E439C">
        <w:rPr>
          <w:b/>
          <w:color w:val="FF0000"/>
          <w:sz w:val="22"/>
          <w:szCs w:val="22"/>
        </w:rPr>
        <w:t>/201</w:t>
      </w:r>
      <w:r>
        <w:rPr>
          <w:b/>
          <w:color w:val="FF0000"/>
        </w:rPr>
        <w:t>7</w:t>
      </w:r>
    </w:p>
    <w:p w14:paraId="1F86F304" w14:textId="77777777" w:rsidR="0016770E" w:rsidRDefault="0016770E" w:rsidP="0016770E">
      <w:pPr>
        <w:tabs>
          <w:tab w:val="left" w:pos="741"/>
          <w:tab w:val="left" w:pos="1596"/>
          <w:tab w:val="left" w:pos="2622"/>
          <w:tab w:val="left" w:pos="3933"/>
        </w:tabs>
        <w:spacing w:after="60"/>
        <w:rPr>
          <w:b/>
          <w:color w:val="FF0000"/>
        </w:rPr>
      </w:pPr>
    </w:p>
    <w:p w14:paraId="1725B606" w14:textId="77777777" w:rsidR="0016770E" w:rsidRPr="00043178" w:rsidRDefault="0016770E" w:rsidP="0016770E">
      <w:pPr>
        <w:tabs>
          <w:tab w:val="left" w:pos="741"/>
          <w:tab w:val="left" w:pos="1596"/>
          <w:tab w:val="left" w:pos="2622"/>
          <w:tab w:val="left" w:pos="3933"/>
        </w:tabs>
        <w:spacing w:after="60"/>
        <w:rPr>
          <w:b/>
          <w:color w:val="FF0000"/>
        </w:rPr>
      </w:pPr>
      <w:r w:rsidRPr="001F6CC0">
        <w:rPr>
          <w:b/>
          <w:bCs/>
          <w:color w:val="FF0000"/>
          <w:sz w:val="22"/>
          <w:szCs w:val="22"/>
        </w:rPr>
        <w:t xml:space="preserve">7.10. </w:t>
      </w:r>
      <w:r w:rsidRPr="001F6CC0">
        <w:rPr>
          <w:b/>
          <w:bCs/>
          <w:color w:val="FF0000"/>
          <w:sz w:val="22"/>
          <w:szCs w:val="22"/>
        </w:rPr>
        <w:tab/>
        <w:t>Turner Sendromu</w:t>
      </w:r>
      <w:proofErr w:type="gramStart"/>
      <w:r w:rsidRPr="001F6CC0">
        <w:rPr>
          <w:b/>
          <w:bCs/>
          <w:color w:val="FF0000"/>
          <w:sz w:val="22"/>
          <w:szCs w:val="22"/>
        </w:rPr>
        <w:t xml:space="preserve">   (</w:t>
      </w:r>
      <w:proofErr w:type="gramEnd"/>
      <w:r w:rsidRPr="001F6CC0">
        <w:rPr>
          <w:b/>
          <w:bCs/>
          <w:color w:val="FF0000"/>
          <w:sz w:val="22"/>
          <w:szCs w:val="22"/>
        </w:rPr>
        <w:t>Q96)</w:t>
      </w:r>
      <w:r>
        <w:rPr>
          <w:b/>
          <w:bCs/>
          <w:color w:val="FF0000"/>
          <w:sz w:val="22"/>
          <w:szCs w:val="22"/>
        </w:rPr>
        <w:t xml:space="preserve"> </w:t>
      </w:r>
      <w:r w:rsidRPr="002E439C">
        <w:rPr>
          <w:b/>
          <w:color w:val="FF0000"/>
          <w:sz w:val="22"/>
          <w:szCs w:val="22"/>
        </w:rPr>
        <w:t>Yürürlük:</w:t>
      </w:r>
      <w:r>
        <w:rPr>
          <w:b/>
          <w:color w:val="FF0000"/>
          <w:sz w:val="22"/>
          <w:szCs w:val="22"/>
        </w:rPr>
        <w:t>01/04/2018</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1F6CC0" w14:paraId="17479B83" w14:textId="77777777" w:rsidTr="00111CCD">
        <w:trPr>
          <w:trHeight w:val="315"/>
        </w:trPr>
        <w:tc>
          <w:tcPr>
            <w:tcW w:w="960" w:type="dxa"/>
            <w:noWrap/>
            <w:vAlign w:val="bottom"/>
          </w:tcPr>
          <w:p w14:paraId="1CC4C84B" w14:textId="77777777" w:rsidR="0016770E" w:rsidRPr="00C2116D" w:rsidRDefault="0016770E" w:rsidP="00111CCD">
            <w:pPr>
              <w:rPr>
                <w:b/>
                <w:bCs/>
                <w:color w:val="FF0000"/>
                <w:sz w:val="22"/>
                <w:szCs w:val="22"/>
                <w:lang w:eastAsia="tr-TR"/>
              </w:rPr>
            </w:pPr>
            <w:r w:rsidRPr="00C2116D">
              <w:rPr>
                <w:b/>
                <w:bCs/>
                <w:color w:val="FF0000"/>
                <w:sz w:val="22"/>
                <w:szCs w:val="22"/>
                <w:lang w:eastAsia="tr-TR"/>
              </w:rPr>
              <w:t xml:space="preserve">  Q96</w:t>
            </w:r>
          </w:p>
        </w:tc>
        <w:tc>
          <w:tcPr>
            <w:tcW w:w="7940" w:type="dxa"/>
            <w:noWrap/>
            <w:vAlign w:val="bottom"/>
          </w:tcPr>
          <w:p w14:paraId="44449CFE" w14:textId="77777777" w:rsidR="0016770E" w:rsidRPr="00E81D7F" w:rsidRDefault="0016770E" w:rsidP="00111CCD">
            <w:pPr>
              <w:tabs>
                <w:tab w:val="left" w:pos="741"/>
                <w:tab w:val="left" w:pos="1596"/>
                <w:tab w:val="left" w:pos="2622"/>
                <w:tab w:val="left" w:pos="3933"/>
              </w:tabs>
              <w:spacing w:after="60"/>
              <w:rPr>
                <w:b/>
                <w:color w:val="FF0000"/>
              </w:rPr>
            </w:pPr>
            <w:r w:rsidRPr="00C2116D">
              <w:rPr>
                <w:color w:val="FF0000"/>
                <w:sz w:val="22"/>
                <w:szCs w:val="22"/>
                <w:lang w:eastAsia="tr-TR"/>
              </w:rPr>
              <w:t>Turner Sendromu</w:t>
            </w:r>
            <w:r>
              <w:rPr>
                <w:color w:val="FF0000"/>
                <w:sz w:val="22"/>
                <w:szCs w:val="22"/>
                <w:lang w:eastAsia="tr-TR"/>
              </w:rPr>
              <w:t xml:space="preserve"> </w:t>
            </w:r>
            <w:r w:rsidRPr="002E439C">
              <w:rPr>
                <w:b/>
                <w:color w:val="FF0000"/>
                <w:sz w:val="22"/>
                <w:szCs w:val="22"/>
              </w:rPr>
              <w:t>Yürürlük:</w:t>
            </w:r>
            <w:r>
              <w:rPr>
                <w:b/>
                <w:color w:val="FF0000"/>
                <w:sz w:val="22"/>
                <w:szCs w:val="22"/>
              </w:rPr>
              <w:t xml:space="preserve"> 01/04/2018</w:t>
            </w:r>
          </w:p>
        </w:tc>
      </w:tr>
      <w:tr w:rsidR="0016770E" w:rsidRPr="001F6CC0" w14:paraId="3B3760C4" w14:textId="77777777" w:rsidTr="00111CCD">
        <w:trPr>
          <w:trHeight w:val="315"/>
        </w:trPr>
        <w:tc>
          <w:tcPr>
            <w:tcW w:w="960" w:type="dxa"/>
            <w:noWrap/>
            <w:vAlign w:val="bottom"/>
          </w:tcPr>
          <w:p w14:paraId="31259EE6" w14:textId="77777777" w:rsidR="0016770E" w:rsidRPr="00C2116D" w:rsidRDefault="0016770E" w:rsidP="00111CCD">
            <w:pPr>
              <w:rPr>
                <w:b/>
                <w:bCs/>
                <w:color w:val="FF0000"/>
                <w:sz w:val="22"/>
                <w:szCs w:val="22"/>
                <w:lang w:eastAsia="tr-TR"/>
              </w:rPr>
            </w:pPr>
            <w:r w:rsidRPr="00C2116D">
              <w:rPr>
                <w:b/>
                <w:bCs/>
                <w:color w:val="FF0000"/>
                <w:sz w:val="22"/>
                <w:szCs w:val="22"/>
              </w:rPr>
              <w:t xml:space="preserve">  Q96.0</w:t>
            </w:r>
          </w:p>
        </w:tc>
        <w:tc>
          <w:tcPr>
            <w:tcW w:w="7940" w:type="dxa"/>
            <w:noWrap/>
            <w:vAlign w:val="bottom"/>
          </w:tcPr>
          <w:p w14:paraId="0B4D9AC6" w14:textId="77777777" w:rsidR="0016770E" w:rsidRPr="00E81D7F" w:rsidRDefault="0016770E" w:rsidP="00111CCD">
            <w:pPr>
              <w:tabs>
                <w:tab w:val="left" w:pos="741"/>
                <w:tab w:val="left" w:pos="1596"/>
                <w:tab w:val="left" w:pos="2622"/>
                <w:tab w:val="left" w:pos="3933"/>
              </w:tabs>
              <w:spacing w:after="60"/>
              <w:rPr>
                <w:b/>
                <w:color w:val="FF0000"/>
              </w:rPr>
            </w:pPr>
            <w:r w:rsidRPr="00C2116D">
              <w:rPr>
                <w:color w:val="FF0000"/>
                <w:sz w:val="22"/>
                <w:szCs w:val="22"/>
                <w:lang w:eastAsia="tr-TR"/>
              </w:rPr>
              <w:t>Karyotip 45, X </w:t>
            </w:r>
            <w:r w:rsidRPr="002E439C">
              <w:rPr>
                <w:b/>
                <w:color w:val="FF0000"/>
                <w:sz w:val="22"/>
                <w:szCs w:val="22"/>
              </w:rPr>
              <w:t>Yürürlük:</w:t>
            </w:r>
            <w:r>
              <w:rPr>
                <w:b/>
                <w:color w:val="FF0000"/>
                <w:sz w:val="22"/>
                <w:szCs w:val="22"/>
              </w:rPr>
              <w:t xml:space="preserve"> 01/04/2018</w:t>
            </w:r>
          </w:p>
        </w:tc>
      </w:tr>
      <w:tr w:rsidR="0016770E" w:rsidRPr="001F6CC0" w14:paraId="52AF4C33" w14:textId="77777777" w:rsidTr="00111CCD">
        <w:trPr>
          <w:trHeight w:val="315"/>
        </w:trPr>
        <w:tc>
          <w:tcPr>
            <w:tcW w:w="960" w:type="dxa"/>
            <w:noWrap/>
            <w:vAlign w:val="bottom"/>
          </w:tcPr>
          <w:p w14:paraId="568819F1" w14:textId="77777777" w:rsidR="0016770E" w:rsidRPr="00C2116D" w:rsidRDefault="0016770E" w:rsidP="00111CCD">
            <w:pPr>
              <w:rPr>
                <w:b/>
                <w:bCs/>
                <w:color w:val="FF0000"/>
                <w:sz w:val="22"/>
                <w:szCs w:val="22"/>
                <w:lang w:eastAsia="tr-TR"/>
              </w:rPr>
            </w:pPr>
            <w:r w:rsidRPr="00C2116D">
              <w:rPr>
                <w:b/>
                <w:bCs/>
                <w:color w:val="FF0000"/>
                <w:sz w:val="22"/>
                <w:szCs w:val="22"/>
              </w:rPr>
              <w:t xml:space="preserve">  Q96.1</w:t>
            </w:r>
          </w:p>
        </w:tc>
        <w:tc>
          <w:tcPr>
            <w:tcW w:w="7940" w:type="dxa"/>
            <w:noWrap/>
            <w:vAlign w:val="bottom"/>
          </w:tcPr>
          <w:p w14:paraId="3E580B1E" w14:textId="77777777" w:rsidR="0016770E" w:rsidRPr="00E81D7F" w:rsidRDefault="0016770E" w:rsidP="00111CCD">
            <w:pPr>
              <w:tabs>
                <w:tab w:val="left" w:pos="741"/>
                <w:tab w:val="left" w:pos="1596"/>
                <w:tab w:val="left" w:pos="2622"/>
                <w:tab w:val="left" w:pos="3933"/>
              </w:tabs>
              <w:spacing w:after="60"/>
              <w:rPr>
                <w:b/>
                <w:color w:val="FF0000"/>
              </w:rPr>
            </w:pPr>
            <w:r w:rsidRPr="00C2116D">
              <w:rPr>
                <w:color w:val="FF0000"/>
                <w:sz w:val="22"/>
                <w:szCs w:val="22"/>
                <w:lang w:eastAsia="tr-TR"/>
              </w:rPr>
              <w:t xml:space="preserve">Karyotip 46, X </w:t>
            </w:r>
            <w:proofErr w:type="spellStart"/>
            <w:r w:rsidRPr="00C2116D">
              <w:rPr>
                <w:color w:val="FF0000"/>
                <w:sz w:val="22"/>
                <w:szCs w:val="22"/>
                <w:lang w:eastAsia="tr-TR"/>
              </w:rPr>
              <w:t>iso</w:t>
            </w:r>
            <w:proofErr w:type="spellEnd"/>
            <w:r w:rsidRPr="00C2116D">
              <w:rPr>
                <w:color w:val="FF0000"/>
                <w:sz w:val="22"/>
                <w:szCs w:val="22"/>
                <w:lang w:eastAsia="tr-TR"/>
              </w:rPr>
              <w:t xml:space="preserve"> (</w:t>
            </w:r>
            <w:proofErr w:type="spellStart"/>
            <w:r w:rsidRPr="00C2116D">
              <w:rPr>
                <w:color w:val="FF0000"/>
                <w:sz w:val="22"/>
                <w:szCs w:val="22"/>
                <w:lang w:eastAsia="tr-TR"/>
              </w:rPr>
              <w:t>Xq</w:t>
            </w:r>
            <w:proofErr w:type="spellEnd"/>
            <w:r w:rsidRPr="00C2116D">
              <w:rPr>
                <w:color w:val="FF0000"/>
                <w:sz w:val="22"/>
                <w:szCs w:val="22"/>
                <w:lang w:eastAsia="tr-TR"/>
              </w:rPr>
              <w:t>) </w:t>
            </w:r>
            <w:r w:rsidRPr="002E439C">
              <w:rPr>
                <w:b/>
                <w:color w:val="FF0000"/>
                <w:sz w:val="22"/>
                <w:szCs w:val="22"/>
              </w:rPr>
              <w:t>Yürürlük:</w:t>
            </w:r>
            <w:r>
              <w:rPr>
                <w:b/>
                <w:color w:val="FF0000"/>
                <w:sz w:val="22"/>
                <w:szCs w:val="22"/>
              </w:rPr>
              <w:t xml:space="preserve"> 01/04/2018</w:t>
            </w:r>
          </w:p>
        </w:tc>
      </w:tr>
      <w:tr w:rsidR="0016770E" w:rsidRPr="001F6CC0" w14:paraId="21045B11" w14:textId="77777777" w:rsidTr="00111CCD">
        <w:trPr>
          <w:trHeight w:val="315"/>
        </w:trPr>
        <w:tc>
          <w:tcPr>
            <w:tcW w:w="960" w:type="dxa"/>
            <w:noWrap/>
            <w:vAlign w:val="bottom"/>
          </w:tcPr>
          <w:p w14:paraId="2A0B1340" w14:textId="77777777" w:rsidR="0016770E" w:rsidRPr="00C2116D" w:rsidRDefault="0016770E" w:rsidP="00111CCD">
            <w:pPr>
              <w:rPr>
                <w:b/>
                <w:bCs/>
                <w:color w:val="FF0000"/>
                <w:sz w:val="22"/>
                <w:szCs w:val="22"/>
              </w:rPr>
            </w:pPr>
            <w:r w:rsidRPr="00C2116D">
              <w:rPr>
                <w:b/>
                <w:bCs/>
                <w:color w:val="FF0000"/>
                <w:sz w:val="22"/>
                <w:szCs w:val="22"/>
              </w:rPr>
              <w:t xml:space="preserve">  Q96.2</w:t>
            </w:r>
          </w:p>
        </w:tc>
        <w:tc>
          <w:tcPr>
            <w:tcW w:w="7940" w:type="dxa"/>
            <w:noWrap/>
            <w:vAlign w:val="bottom"/>
          </w:tcPr>
          <w:p w14:paraId="05EE461C" w14:textId="77777777" w:rsidR="0016770E" w:rsidRPr="00E81D7F" w:rsidRDefault="0016770E" w:rsidP="00111CCD">
            <w:pPr>
              <w:tabs>
                <w:tab w:val="left" w:pos="741"/>
                <w:tab w:val="left" w:pos="1596"/>
                <w:tab w:val="left" w:pos="2622"/>
                <w:tab w:val="left" w:pos="3933"/>
              </w:tabs>
              <w:spacing w:after="60"/>
              <w:rPr>
                <w:b/>
                <w:color w:val="FF0000"/>
              </w:rPr>
            </w:pPr>
            <w:r w:rsidRPr="00C2116D">
              <w:rPr>
                <w:color w:val="FF0000"/>
                <w:sz w:val="22"/>
                <w:szCs w:val="22"/>
                <w:lang w:eastAsia="tr-TR"/>
              </w:rPr>
              <w:t xml:space="preserve">Karyotip 46, X, anormal seks kromozomu ile, </w:t>
            </w:r>
            <w:proofErr w:type="spellStart"/>
            <w:r w:rsidRPr="00C2116D">
              <w:rPr>
                <w:color w:val="FF0000"/>
                <w:sz w:val="22"/>
                <w:szCs w:val="22"/>
                <w:lang w:eastAsia="tr-TR"/>
              </w:rPr>
              <w:t>iso</w:t>
            </w:r>
            <w:proofErr w:type="spellEnd"/>
            <w:r w:rsidRPr="00C2116D">
              <w:rPr>
                <w:color w:val="FF0000"/>
                <w:sz w:val="22"/>
                <w:szCs w:val="22"/>
                <w:lang w:eastAsia="tr-TR"/>
              </w:rPr>
              <w:t xml:space="preserve"> (</w:t>
            </w:r>
            <w:proofErr w:type="spellStart"/>
            <w:r w:rsidRPr="00C2116D">
              <w:rPr>
                <w:color w:val="FF0000"/>
                <w:sz w:val="22"/>
                <w:szCs w:val="22"/>
                <w:lang w:eastAsia="tr-TR"/>
              </w:rPr>
              <w:t>Xq</w:t>
            </w:r>
            <w:proofErr w:type="spellEnd"/>
            <w:r w:rsidRPr="00C2116D">
              <w:rPr>
                <w:color w:val="FF0000"/>
                <w:sz w:val="22"/>
                <w:szCs w:val="22"/>
                <w:lang w:eastAsia="tr-TR"/>
              </w:rPr>
              <w:t>) hariç</w:t>
            </w:r>
            <w:r>
              <w:rPr>
                <w:color w:val="FF0000"/>
                <w:sz w:val="22"/>
                <w:szCs w:val="22"/>
                <w:lang w:eastAsia="tr-TR"/>
              </w:rPr>
              <w:t xml:space="preserve"> </w:t>
            </w:r>
            <w:r w:rsidRPr="002E439C">
              <w:rPr>
                <w:b/>
                <w:color w:val="FF0000"/>
                <w:sz w:val="22"/>
                <w:szCs w:val="22"/>
              </w:rPr>
              <w:t>Yürürlük:</w:t>
            </w:r>
            <w:r>
              <w:rPr>
                <w:b/>
                <w:color w:val="FF0000"/>
                <w:sz w:val="22"/>
                <w:szCs w:val="22"/>
              </w:rPr>
              <w:t xml:space="preserve"> 01/04/2018</w:t>
            </w:r>
          </w:p>
        </w:tc>
      </w:tr>
      <w:tr w:rsidR="0016770E" w:rsidRPr="001F6CC0" w14:paraId="5CF191EA" w14:textId="77777777" w:rsidTr="00111CCD">
        <w:trPr>
          <w:trHeight w:val="315"/>
        </w:trPr>
        <w:tc>
          <w:tcPr>
            <w:tcW w:w="960" w:type="dxa"/>
            <w:noWrap/>
            <w:vAlign w:val="bottom"/>
          </w:tcPr>
          <w:p w14:paraId="3F266C2C" w14:textId="77777777" w:rsidR="0016770E" w:rsidRPr="00C2116D" w:rsidRDefault="0016770E" w:rsidP="00111CCD">
            <w:pPr>
              <w:rPr>
                <w:b/>
                <w:bCs/>
                <w:color w:val="FF0000"/>
                <w:sz w:val="22"/>
                <w:szCs w:val="22"/>
              </w:rPr>
            </w:pPr>
            <w:r w:rsidRPr="00C2116D">
              <w:rPr>
                <w:b/>
                <w:bCs/>
                <w:color w:val="FF0000"/>
                <w:sz w:val="22"/>
                <w:szCs w:val="22"/>
              </w:rPr>
              <w:t xml:space="preserve">  Q96.3</w:t>
            </w:r>
          </w:p>
        </w:tc>
        <w:tc>
          <w:tcPr>
            <w:tcW w:w="7940" w:type="dxa"/>
            <w:noWrap/>
            <w:vAlign w:val="bottom"/>
          </w:tcPr>
          <w:p w14:paraId="4010BB63" w14:textId="77777777" w:rsidR="0016770E" w:rsidRPr="00E81D7F" w:rsidRDefault="0016770E" w:rsidP="00111CCD">
            <w:pPr>
              <w:tabs>
                <w:tab w:val="left" w:pos="741"/>
                <w:tab w:val="left" w:pos="1596"/>
                <w:tab w:val="left" w:pos="2622"/>
                <w:tab w:val="left" w:pos="3933"/>
              </w:tabs>
              <w:spacing w:after="60"/>
              <w:rPr>
                <w:b/>
                <w:color w:val="FF0000"/>
              </w:rPr>
            </w:pPr>
            <w:proofErr w:type="spellStart"/>
            <w:r w:rsidRPr="00C2116D">
              <w:rPr>
                <w:color w:val="FF0000"/>
                <w:sz w:val="22"/>
                <w:szCs w:val="22"/>
                <w:lang w:eastAsia="tr-TR"/>
              </w:rPr>
              <w:t>Mosaisizm</w:t>
            </w:r>
            <w:proofErr w:type="spellEnd"/>
            <w:r w:rsidRPr="00C2116D">
              <w:rPr>
                <w:color w:val="FF0000"/>
                <w:sz w:val="22"/>
                <w:szCs w:val="22"/>
                <w:lang w:eastAsia="tr-TR"/>
              </w:rPr>
              <w:t>, 45, X/46, XX veya XY </w:t>
            </w:r>
            <w:r w:rsidRPr="002E439C">
              <w:rPr>
                <w:b/>
                <w:color w:val="FF0000"/>
                <w:sz w:val="22"/>
                <w:szCs w:val="22"/>
              </w:rPr>
              <w:t>Yürürlük:</w:t>
            </w:r>
            <w:r>
              <w:rPr>
                <w:b/>
                <w:color w:val="FF0000"/>
                <w:sz w:val="22"/>
                <w:szCs w:val="22"/>
              </w:rPr>
              <w:t xml:space="preserve"> 01/04/2018</w:t>
            </w:r>
          </w:p>
        </w:tc>
      </w:tr>
      <w:tr w:rsidR="0016770E" w:rsidRPr="001F6CC0" w14:paraId="3F7A62C0" w14:textId="77777777" w:rsidTr="00111CCD">
        <w:trPr>
          <w:trHeight w:val="510"/>
        </w:trPr>
        <w:tc>
          <w:tcPr>
            <w:tcW w:w="960" w:type="dxa"/>
            <w:noWrap/>
            <w:vAlign w:val="bottom"/>
          </w:tcPr>
          <w:p w14:paraId="3A77ACC1" w14:textId="77777777" w:rsidR="0016770E" w:rsidRPr="00C2116D" w:rsidRDefault="0016770E" w:rsidP="00111CCD">
            <w:pPr>
              <w:rPr>
                <w:b/>
                <w:bCs/>
                <w:color w:val="FF0000"/>
                <w:sz w:val="22"/>
                <w:szCs w:val="22"/>
              </w:rPr>
            </w:pPr>
            <w:r>
              <w:rPr>
                <w:b/>
                <w:bCs/>
                <w:color w:val="FF0000"/>
                <w:sz w:val="22"/>
                <w:szCs w:val="22"/>
              </w:rPr>
              <w:t xml:space="preserve">  Q96.4</w:t>
            </w:r>
          </w:p>
        </w:tc>
        <w:tc>
          <w:tcPr>
            <w:tcW w:w="7940" w:type="dxa"/>
            <w:noWrap/>
            <w:vAlign w:val="bottom"/>
          </w:tcPr>
          <w:p w14:paraId="1C2B2D6D" w14:textId="77777777" w:rsidR="0016770E" w:rsidRPr="00E81D7F" w:rsidRDefault="0016770E" w:rsidP="00111CCD">
            <w:pPr>
              <w:tabs>
                <w:tab w:val="left" w:pos="741"/>
                <w:tab w:val="left" w:pos="1596"/>
                <w:tab w:val="left" w:pos="2622"/>
                <w:tab w:val="left" w:pos="3933"/>
              </w:tabs>
              <w:spacing w:after="60"/>
              <w:rPr>
                <w:b/>
                <w:color w:val="FF0000"/>
              </w:rPr>
            </w:pPr>
            <w:proofErr w:type="spellStart"/>
            <w:r w:rsidRPr="00C2116D">
              <w:rPr>
                <w:color w:val="FF0000"/>
                <w:sz w:val="22"/>
                <w:szCs w:val="22"/>
                <w:lang w:eastAsia="tr-TR"/>
              </w:rPr>
              <w:t>Mosaisizm</w:t>
            </w:r>
            <w:proofErr w:type="spellEnd"/>
            <w:r w:rsidRPr="00C2116D">
              <w:rPr>
                <w:color w:val="FF0000"/>
                <w:sz w:val="22"/>
                <w:szCs w:val="22"/>
                <w:lang w:eastAsia="tr-TR"/>
              </w:rPr>
              <w:t>, 45, X/diğer anormal seks kromozomu hücresi taşıyan(</w:t>
            </w:r>
            <w:proofErr w:type="spellStart"/>
            <w:r w:rsidRPr="00C2116D">
              <w:rPr>
                <w:color w:val="FF0000"/>
                <w:sz w:val="22"/>
                <w:szCs w:val="22"/>
                <w:lang w:eastAsia="tr-TR"/>
              </w:rPr>
              <w:t>lar</w:t>
            </w:r>
            <w:proofErr w:type="spellEnd"/>
            <w:r w:rsidRPr="00C2116D">
              <w:rPr>
                <w:color w:val="FF0000"/>
                <w:sz w:val="22"/>
                <w:szCs w:val="22"/>
                <w:lang w:eastAsia="tr-TR"/>
              </w:rPr>
              <w:t>)</w:t>
            </w:r>
            <w:r>
              <w:rPr>
                <w:color w:val="FF0000"/>
                <w:sz w:val="22"/>
                <w:szCs w:val="22"/>
                <w:lang w:eastAsia="tr-TR"/>
              </w:rPr>
              <w:t xml:space="preserve"> </w:t>
            </w:r>
            <w:r w:rsidRPr="002E439C">
              <w:rPr>
                <w:b/>
                <w:color w:val="FF0000"/>
                <w:sz w:val="22"/>
                <w:szCs w:val="22"/>
              </w:rPr>
              <w:t>Yürürlük:</w:t>
            </w:r>
            <w:r>
              <w:rPr>
                <w:b/>
                <w:color w:val="FF0000"/>
                <w:sz w:val="22"/>
                <w:szCs w:val="22"/>
              </w:rPr>
              <w:t xml:space="preserve"> 01/04/2018</w:t>
            </w:r>
          </w:p>
        </w:tc>
      </w:tr>
      <w:tr w:rsidR="0016770E" w:rsidRPr="001F6CC0" w14:paraId="0787CFCD" w14:textId="77777777" w:rsidTr="00111CCD">
        <w:trPr>
          <w:trHeight w:val="315"/>
        </w:trPr>
        <w:tc>
          <w:tcPr>
            <w:tcW w:w="960" w:type="dxa"/>
            <w:noWrap/>
            <w:vAlign w:val="bottom"/>
          </w:tcPr>
          <w:p w14:paraId="552B2369" w14:textId="77777777" w:rsidR="0016770E" w:rsidRPr="00C2116D" w:rsidRDefault="0016770E" w:rsidP="00111CCD">
            <w:pPr>
              <w:rPr>
                <w:b/>
                <w:bCs/>
                <w:color w:val="FF0000"/>
                <w:sz w:val="22"/>
                <w:szCs w:val="22"/>
              </w:rPr>
            </w:pPr>
            <w:r w:rsidRPr="00C2116D">
              <w:rPr>
                <w:b/>
                <w:bCs/>
                <w:color w:val="FF0000"/>
                <w:sz w:val="22"/>
                <w:szCs w:val="22"/>
              </w:rPr>
              <w:t xml:space="preserve">  Q96.8</w:t>
            </w:r>
          </w:p>
        </w:tc>
        <w:tc>
          <w:tcPr>
            <w:tcW w:w="7940" w:type="dxa"/>
            <w:noWrap/>
            <w:vAlign w:val="bottom"/>
          </w:tcPr>
          <w:p w14:paraId="72FA4DCE" w14:textId="77777777" w:rsidR="0016770E" w:rsidRPr="00E81D7F" w:rsidRDefault="0016770E" w:rsidP="00111CCD">
            <w:pPr>
              <w:tabs>
                <w:tab w:val="left" w:pos="741"/>
                <w:tab w:val="left" w:pos="1596"/>
                <w:tab w:val="left" w:pos="2622"/>
                <w:tab w:val="left" w:pos="3933"/>
              </w:tabs>
              <w:spacing w:after="60"/>
              <w:rPr>
                <w:b/>
                <w:color w:val="FF0000"/>
              </w:rPr>
            </w:pPr>
            <w:r w:rsidRPr="00C2116D">
              <w:rPr>
                <w:color w:val="FF0000"/>
                <w:sz w:val="22"/>
                <w:szCs w:val="22"/>
                <w:lang w:eastAsia="tr-TR"/>
              </w:rPr>
              <w:t>Turner sendromunun diğer varyantları</w:t>
            </w:r>
            <w:r>
              <w:rPr>
                <w:color w:val="FF0000"/>
                <w:sz w:val="22"/>
                <w:szCs w:val="22"/>
                <w:lang w:eastAsia="tr-TR"/>
              </w:rPr>
              <w:t xml:space="preserve"> </w:t>
            </w:r>
            <w:r w:rsidRPr="002E439C">
              <w:rPr>
                <w:b/>
                <w:color w:val="FF0000"/>
                <w:sz w:val="22"/>
                <w:szCs w:val="22"/>
              </w:rPr>
              <w:t>Yürürlük:</w:t>
            </w:r>
            <w:r>
              <w:rPr>
                <w:b/>
                <w:color w:val="FF0000"/>
                <w:sz w:val="22"/>
                <w:szCs w:val="22"/>
              </w:rPr>
              <w:t xml:space="preserve"> 01/04/2018</w:t>
            </w:r>
          </w:p>
        </w:tc>
      </w:tr>
      <w:tr w:rsidR="0016770E" w:rsidRPr="001F6CC0" w14:paraId="28563763" w14:textId="77777777" w:rsidTr="00111CCD">
        <w:trPr>
          <w:trHeight w:val="315"/>
        </w:trPr>
        <w:tc>
          <w:tcPr>
            <w:tcW w:w="960" w:type="dxa"/>
            <w:noWrap/>
            <w:vAlign w:val="bottom"/>
          </w:tcPr>
          <w:p w14:paraId="003B979C" w14:textId="77777777" w:rsidR="0016770E" w:rsidRPr="00C2116D" w:rsidRDefault="0016770E" w:rsidP="00111CCD">
            <w:pPr>
              <w:rPr>
                <w:b/>
                <w:bCs/>
                <w:color w:val="FF0000"/>
                <w:sz w:val="22"/>
                <w:szCs w:val="22"/>
              </w:rPr>
            </w:pPr>
            <w:r w:rsidRPr="00C2116D">
              <w:rPr>
                <w:b/>
                <w:bCs/>
                <w:color w:val="FF0000"/>
                <w:sz w:val="22"/>
                <w:szCs w:val="22"/>
              </w:rPr>
              <w:t xml:space="preserve">  Q96.9</w:t>
            </w:r>
          </w:p>
        </w:tc>
        <w:tc>
          <w:tcPr>
            <w:tcW w:w="7940" w:type="dxa"/>
            <w:noWrap/>
            <w:vAlign w:val="bottom"/>
          </w:tcPr>
          <w:p w14:paraId="0933EEA0" w14:textId="77777777" w:rsidR="0016770E" w:rsidRPr="00E81D7F" w:rsidRDefault="0016770E" w:rsidP="00111CCD">
            <w:pPr>
              <w:tabs>
                <w:tab w:val="left" w:pos="741"/>
                <w:tab w:val="left" w:pos="1596"/>
                <w:tab w:val="left" w:pos="2622"/>
                <w:tab w:val="left" w:pos="3933"/>
              </w:tabs>
              <w:spacing w:after="60"/>
              <w:rPr>
                <w:b/>
                <w:color w:val="FF0000"/>
              </w:rPr>
            </w:pPr>
            <w:r w:rsidRPr="00C2116D">
              <w:rPr>
                <w:color w:val="FF0000"/>
                <w:sz w:val="22"/>
                <w:szCs w:val="22"/>
                <w:lang w:eastAsia="tr-TR"/>
              </w:rPr>
              <w:t>Turner sendromu, tanımlanmamış </w:t>
            </w:r>
            <w:r w:rsidRPr="00771719">
              <w:rPr>
                <w:b/>
                <w:color w:val="FF0000"/>
                <w:sz w:val="22"/>
                <w:szCs w:val="22"/>
                <w:lang w:eastAsia="tr-TR"/>
              </w:rPr>
              <w:t>Yürürlük</w:t>
            </w:r>
            <w:r w:rsidRPr="00771719">
              <w:rPr>
                <w:b/>
                <w:color w:val="FF0000"/>
                <w:sz w:val="22"/>
                <w:szCs w:val="22"/>
              </w:rPr>
              <w:t>:</w:t>
            </w:r>
            <w:r>
              <w:rPr>
                <w:b/>
                <w:color w:val="FF0000"/>
                <w:sz w:val="22"/>
                <w:szCs w:val="22"/>
              </w:rPr>
              <w:t xml:space="preserve"> 01/04/2018</w:t>
            </w:r>
          </w:p>
        </w:tc>
      </w:tr>
    </w:tbl>
    <w:p w14:paraId="0E9788DB" w14:textId="77777777" w:rsidR="0016770E" w:rsidRDefault="0016770E" w:rsidP="0016770E">
      <w:pPr>
        <w:tabs>
          <w:tab w:val="left" w:pos="741"/>
          <w:tab w:val="left" w:pos="1596"/>
          <w:tab w:val="left" w:pos="2622"/>
          <w:tab w:val="left" w:pos="3933"/>
        </w:tabs>
        <w:spacing w:after="60"/>
        <w:rPr>
          <w:color w:val="FF0000"/>
          <w:sz w:val="22"/>
          <w:szCs w:val="22"/>
        </w:rPr>
      </w:pPr>
    </w:p>
    <w:p w14:paraId="6669F11E" w14:textId="77777777" w:rsidR="0016770E" w:rsidRDefault="0016770E" w:rsidP="0016770E">
      <w:pPr>
        <w:tabs>
          <w:tab w:val="left" w:pos="741"/>
          <w:tab w:val="left" w:pos="1596"/>
          <w:tab w:val="left" w:pos="2622"/>
          <w:tab w:val="left" w:pos="3933"/>
        </w:tabs>
        <w:spacing w:after="60"/>
        <w:rPr>
          <w:b/>
          <w:color w:val="FF0000"/>
          <w:sz w:val="22"/>
          <w:szCs w:val="22"/>
        </w:rPr>
      </w:pPr>
      <w:r w:rsidRPr="001F6CC0">
        <w:rPr>
          <w:b/>
          <w:color w:val="FF0000"/>
          <w:sz w:val="22"/>
          <w:szCs w:val="22"/>
        </w:rPr>
        <w:t>7.10.1.</w:t>
      </w:r>
      <w:r w:rsidRPr="001F6CC0">
        <w:rPr>
          <w:color w:val="FF0000"/>
          <w:sz w:val="22"/>
          <w:szCs w:val="22"/>
        </w:rPr>
        <w:t xml:space="preserve"> </w:t>
      </w:r>
      <w:r w:rsidRPr="001F6CC0">
        <w:rPr>
          <w:color w:val="FF0000"/>
          <w:sz w:val="22"/>
          <w:szCs w:val="22"/>
        </w:rPr>
        <w:tab/>
        <w:t>Büyüme hormonu *</w:t>
      </w:r>
      <w:r>
        <w:rPr>
          <w:color w:val="FF0000"/>
          <w:sz w:val="22"/>
          <w:szCs w:val="22"/>
        </w:rPr>
        <w:t xml:space="preserve"> </w:t>
      </w:r>
      <w:r w:rsidRPr="002E439C">
        <w:rPr>
          <w:b/>
          <w:color w:val="FF0000"/>
          <w:sz w:val="22"/>
          <w:szCs w:val="22"/>
        </w:rPr>
        <w:t>Yürürlük:</w:t>
      </w:r>
      <w:r w:rsidRPr="00BD64F8">
        <w:rPr>
          <w:b/>
          <w:color w:val="FF0000"/>
          <w:sz w:val="22"/>
          <w:szCs w:val="22"/>
        </w:rPr>
        <w:t xml:space="preserve"> </w:t>
      </w:r>
      <w:r>
        <w:rPr>
          <w:b/>
          <w:color w:val="FF0000"/>
          <w:sz w:val="22"/>
          <w:szCs w:val="22"/>
        </w:rPr>
        <w:t>01/04/2018</w:t>
      </w:r>
    </w:p>
    <w:p w14:paraId="0953ECE6" w14:textId="77777777" w:rsidR="0016770E" w:rsidRPr="004950B2" w:rsidRDefault="0016770E" w:rsidP="0016770E">
      <w:pPr>
        <w:tabs>
          <w:tab w:val="left" w:pos="741"/>
          <w:tab w:val="left" w:pos="1596"/>
          <w:tab w:val="left" w:pos="2622"/>
          <w:tab w:val="left" w:pos="3933"/>
        </w:tabs>
        <w:spacing w:after="60"/>
        <w:rPr>
          <w:b/>
          <w:color w:val="FF0000"/>
          <w:sz w:val="22"/>
          <w:szCs w:val="22"/>
        </w:rPr>
      </w:pPr>
    </w:p>
    <w:p w14:paraId="73B3D904" w14:textId="77777777" w:rsidR="0016770E" w:rsidRPr="004950B2" w:rsidRDefault="0016770E" w:rsidP="0016770E">
      <w:pPr>
        <w:spacing w:line="240" w:lineRule="atLeast"/>
        <w:jc w:val="both"/>
        <w:rPr>
          <w:color w:val="FF0000"/>
          <w:sz w:val="22"/>
          <w:szCs w:val="22"/>
          <w:lang w:eastAsia="tr-TR"/>
        </w:rPr>
      </w:pPr>
      <w:r w:rsidRPr="004950B2">
        <w:rPr>
          <w:b/>
          <w:bCs/>
          <w:color w:val="FF0000"/>
          <w:sz w:val="22"/>
          <w:szCs w:val="22"/>
          <w:lang w:eastAsia="tr-TR"/>
        </w:rPr>
        <w:t>7.11. Yavaş Fetal Büyüme ve Fetal Malnütrisyon (P05)</w:t>
      </w:r>
      <w:r>
        <w:rPr>
          <w:b/>
          <w:bCs/>
          <w:color w:val="FF0000"/>
          <w:sz w:val="22"/>
          <w:szCs w:val="22"/>
          <w:lang w:eastAsia="tr-TR"/>
        </w:rPr>
        <w:t xml:space="preserve"> </w:t>
      </w:r>
      <w:r w:rsidRPr="0050282F">
        <w:rPr>
          <w:b/>
          <w:bCs/>
          <w:color w:val="FF0000"/>
          <w:sz w:val="22"/>
          <w:szCs w:val="22"/>
          <w:lang w:eastAsia="tr-TR"/>
        </w:rPr>
        <w:t>Yürürlük: 06/05/2021</w:t>
      </w:r>
    </w:p>
    <w:tbl>
      <w:tblPr>
        <w:tblW w:w="8789" w:type="dxa"/>
        <w:tblInd w:w="-8" w:type="dxa"/>
        <w:tblCellMar>
          <w:left w:w="0" w:type="dxa"/>
          <w:right w:w="0" w:type="dxa"/>
        </w:tblCellMar>
        <w:tblLook w:val="04A0" w:firstRow="1" w:lastRow="0" w:firstColumn="1" w:lastColumn="0" w:noHBand="0" w:noVBand="1"/>
      </w:tblPr>
      <w:tblGrid>
        <w:gridCol w:w="2073"/>
        <w:gridCol w:w="6716"/>
      </w:tblGrid>
      <w:tr w:rsidR="0016770E" w:rsidRPr="004950B2" w14:paraId="080B48B7" w14:textId="77777777" w:rsidTr="00111CCD">
        <w:trPr>
          <w:trHeight w:val="20"/>
        </w:trPr>
        <w:tc>
          <w:tcPr>
            <w:tcW w:w="207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9967C3" w14:textId="77777777" w:rsidR="0016770E" w:rsidRPr="004950B2" w:rsidRDefault="0016770E" w:rsidP="00111CCD">
            <w:pPr>
              <w:spacing w:line="240" w:lineRule="atLeast"/>
              <w:jc w:val="both"/>
              <w:rPr>
                <w:color w:val="FF0000"/>
                <w:sz w:val="22"/>
                <w:szCs w:val="22"/>
                <w:lang w:eastAsia="tr-TR"/>
              </w:rPr>
            </w:pPr>
            <w:r w:rsidRPr="004950B2">
              <w:rPr>
                <w:b/>
                <w:bCs/>
                <w:color w:val="FF0000"/>
                <w:sz w:val="22"/>
                <w:szCs w:val="22"/>
                <w:lang w:eastAsia="tr-TR"/>
              </w:rPr>
              <w:t>P05</w:t>
            </w:r>
          </w:p>
        </w:tc>
        <w:tc>
          <w:tcPr>
            <w:tcW w:w="671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92E80AC" w14:textId="77777777" w:rsidR="0016770E" w:rsidRPr="004950B2" w:rsidRDefault="0016770E" w:rsidP="00111CCD">
            <w:pPr>
              <w:spacing w:line="240" w:lineRule="atLeast"/>
              <w:jc w:val="both"/>
              <w:rPr>
                <w:color w:val="FF0000"/>
                <w:sz w:val="22"/>
                <w:szCs w:val="22"/>
                <w:lang w:eastAsia="tr-TR"/>
              </w:rPr>
            </w:pPr>
            <w:r w:rsidRPr="004950B2">
              <w:rPr>
                <w:color w:val="FF0000"/>
                <w:sz w:val="22"/>
                <w:szCs w:val="22"/>
                <w:lang w:eastAsia="tr-TR"/>
              </w:rPr>
              <w:t xml:space="preserve">Yavaş fetal büyüme ve </w:t>
            </w:r>
            <w:proofErr w:type="spellStart"/>
            <w:r w:rsidRPr="004950B2">
              <w:rPr>
                <w:color w:val="FF0000"/>
                <w:sz w:val="22"/>
                <w:szCs w:val="22"/>
                <w:lang w:eastAsia="tr-TR"/>
              </w:rPr>
              <w:t>feta</w:t>
            </w:r>
            <w:proofErr w:type="spellEnd"/>
            <w:r w:rsidRPr="004950B2">
              <w:rPr>
                <w:color w:val="FF0000"/>
                <w:sz w:val="22"/>
                <w:szCs w:val="22"/>
                <w:lang w:eastAsia="tr-TR"/>
              </w:rPr>
              <w:t xml:space="preserve"> </w:t>
            </w:r>
            <w:proofErr w:type="spellStart"/>
            <w:r w:rsidRPr="004950B2">
              <w:rPr>
                <w:color w:val="FF0000"/>
                <w:sz w:val="22"/>
                <w:szCs w:val="22"/>
                <w:lang w:eastAsia="tr-TR"/>
              </w:rPr>
              <w:t>lmalnütrisyon</w:t>
            </w:r>
            <w:proofErr w:type="spellEnd"/>
            <w:r>
              <w:rPr>
                <w:color w:val="FF0000"/>
                <w:sz w:val="22"/>
                <w:szCs w:val="22"/>
                <w:lang w:eastAsia="tr-TR"/>
              </w:rPr>
              <w:t xml:space="preserve"> </w:t>
            </w:r>
            <w:r w:rsidRPr="0050282F">
              <w:rPr>
                <w:b/>
                <w:bCs/>
                <w:color w:val="FF0000"/>
                <w:sz w:val="22"/>
                <w:szCs w:val="22"/>
                <w:lang w:eastAsia="tr-TR"/>
              </w:rPr>
              <w:t>Yürürlük: 06/05/2021</w:t>
            </w:r>
          </w:p>
        </w:tc>
      </w:tr>
      <w:tr w:rsidR="0016770E" w:rsidRPr="004950B2" w14:paraId="0648664C" w14:textId="77777777" w:rsidTr="00111CCD">
        <w:trPr>
          <w:trHeight w:val="20"/>
        </w:trPr>
        <w:tc>
          <w:tcPr>
            <w:tcW w:w="207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3F13C45" w14:textId="77777777" w:rsidR="0016770E" w:rsidRPr="004950B2" w:rsidRDefault="0016770E" w:rsidP="00111CCD">
            <w:pPr>
              <w:spacing w:line="240" w:lineRule="atLeast"/>
              <w:jc w:val="both"/>
              <w:rPr>
                <w:color w:val="FF0000"/>
                <w:sz w:val="22"/>
                <w:szCs w:val="22"/>
                <w:lang w:eastAsia="tr-TR"/>
              </w:rPr>
            </w:pPr>
            <w:r w:rsidRPr="004950B2">
              <w:rPr>
                <w:b/>
                <w:bCs/>
                <w:color w:val="FF0000"/>
                <w:sz w:val="22"/>
                <w:szCs w:val="22"/>
                <w:lang w:eastAsia="tr-TR"/>
              </w:rPr>
              <w:t>P05.0</w:t>
            </w:r>
          </w:p>
        </w:tc>
        <w:tc>
          <w:tcPr>
            <w:tcW w:w="671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8A1E7DA" w14:textId="77777777" w:rsidR="0016770E" w:rsidRPr="004950B2" w:rsidRDefault="0016770E" w:rsidP="00111CCD">
            <w:pPr>
              <w:spacing w:line="240" w:lineRule="atLeast"/>
              <w:jc w:val="both"/>
              <w:rPr>
                <w:color w:val="FF0000"/>
                <w:sz w:val="22"/>
                <w:szCs w:val="22"/>
                <w:lang w:eastAsia="tr-TR"/>
              </w:rPr>
            </w:pPr>
            <w:r w:rsidRPr="004950B2">
              <w:rPr>
                <w:color w:val="FF0000"/>
                <w:sz w:val="22"/>
                <w:szCs w:val="22"/>
                <w:lang w:eastAsia="tr-TR"/>
              </w:rPr>
              <w:t xml:space="preserve">Hamilelik yaşına göre hafif </w:t>
            </w:r>
            <w:r>
              <w:rPr>
                <w:color w:val="FF0000"/>
                <w:sz w:val="22"/>
                <w:szCs w:val="22"/>
                <w:lang w:eastAsia="tr-TR"/>
              </w:rPr>
              <w:t xml:space="preserve">fetüs </w:t>
            </w:r>
            <w:r w:rsidRPr="0050282F">
              <w:rPr>
                <w:b/>
                <w:bCs/>
                <w:color w:val="FF0000"/>
                <w:sz w:val="22"/>
                <w:szCs w:val="22"/>
                <w:lang w:eastAsia="tr-TR"/>
              </w:rPr>
              <w:t>Yürürlük: 06/05/2021</w:t>
            </w:r>
          </w:p>
        </w:tc>
      </w:tr>
      <w:tr w:rsidR="0016770E" w:rsidRPr="004950B2" w14:paraId="23C8B96B" w14:textId="77777777" w:rsidTr="00111CCD">
        <w:trPr>
          <w:trHeight w:val="20"/>
        </w:trPr>
        <w:tc>
          <w:tcPr>
            <w:tcW w:w="207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892BC1" w14:textId="77777777" w:rsidR="0016770E" w:rsidRPr="004950B2" w:rsidRDefault="0016770E" w:rsidP="00111CCD">
            <w:pPr>
              <w:spacing w:line="240" w:lineRule="atLeast"/>
              <w:jc w:val="both"/>
              <w:rPr>
                <w:color w:val="FF0000"/>
                <w:sz w:val="22"/>
                <w:szCs w:val="22"/>
                <w:lang w:eastAsia="tr-TR"/>
              </w:rPr>
            </w:pPr>
            <w:r w:rsidRPr="004950B2">
              <w:rPr>
                <w:b/>
                <w:bCs/>
                <w:color w:val="FF0000"/>
                <w:sz w:val="22"/>
                <w:szCs w:val="22"/>
                <w:lang w:eastAsia="tr-TR"/>
              </w:rPr>
              <w:lastRenderedPageBreak/>
              <w:t>P05.1</w:t>
            </w:r>
          </w:p>
        </w:tc>
        <w:tc>
          <w:tcPr>
            <w:tcW w:w="671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3606328" w14:textId="77777777" w:rsidR="0016770E" w:rsidRPr="004950B2" w:rsidRDefault="0016770E" w:rsidP="00111CCD">
            <w:pPr>
              <w:spacing w:line="240" w:lineRule="atLeast"/>
              <w:jc w:val="both"/>
              <w:rPr>
                <w:color w:val="FF0000"/>
                <w:sz w:val="22"/>
                <w:szCs w:val="22"/>
                <w:lang w:eastAsia="tr-TR"/>
              </w:rPr>
            </w:pPr>
            <w:r w:rsidRPr="004950B2">
              <w:rPr>
                <w:color w:val="FF0000"/>
                <w:sz w:val="22"/>
                <w:szCs w:val="22"/>
                <w:lang w:eastAsia="tr-TR"/>
              </w:rPr>
              <w:t xml:space="preserve">Hamilelik yaşına göre küçük </w:t>
            </w:r>
            <w:r>
              <w:rPr>
                <w:color w:val="FF0000"/>
                <w:sz w:val="22"/>
                <w:szCs w:val="22"/>
                <w:lang w:eastAsia="tr-TR"/>
              </w:rPr>
              <w:t xml:space="preserve">fetüs </w:t>
            </w:r>
            <w:r w:rsidRPr="0050282F">
              <w:rPr>
                <w:b/>
                <w:bCs/>
                <w:color w:val="FF0000"/>
                <w:sz w:val="22"/>
                <w:szCs w:val="22"/>
                <w:lang w:eastAsia="tr-TR"/>
              </w:rPr>
              <w:t>Yürürlük: 06/05/2021</w:t>
            </w:r>
          </w:p>
        </w:tc>
      </w:tr>
      <w:tr w:rsidR="0016770E" w:rsidRPr="004950B2" w14:paraId="0410B50D" w14:textId="77777777" w:rsidTr="00111CCD">
        <w:trPr>
          <w:trHeight w:val="20"/>
        </w:trPr>
        <w:tc>
          <w:tcPr>
            <w:tcW w:w="207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67E0713" w14:textId="77777777" w:rsidR="0016770E" w:rsidRPr="004950B2" w:rsidRDefault="0016770E" w:rsidP="00111CCD">
            <w:pPr>
              <w:spacing w:line="240" w:lineRule="atLeast"/>
              <w:jc w:val="both"/>
              <w:rPr>
                <w:color w:val="FF0000"/>
                <w:sz w:val="22"/>
                <w:szCs w:val="22"/>
                <w:lang w:eastAsia="tr-TR"/>
              </w:rPr>
            </w:pPr>
            <w:r w:rsidRPr="004950B2">
              <w:rPr>
                <w:b/>
                <w:bCs/>
                <w:color w:val="FF0000"/>
                <w:sz w:val="22"/>
                <w:szCs w:val="22"/>
                <w:lang w:eastAsia="tr-TR"/>
              </w:rPr>
              <w:t>P05.2</w:t>
            </w:r>
          </w:p>
        </w:tc>
        <w:tc>
          <w:tcPr>
            <w:tcW w:w="671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E24F81" w14:textId="77777777" w:rsidR="0016770E" w:rsidRPr="004950B2" w:rsidRDefault="0016770E" w:rsidP="00111CCD">
            <w:pPr>
              <w:spacing w:line="240" w:lineRule="atLeast"/>
              <w:jc w:val="both"/>
              <w:rPr>
                <w:color w:val="FF0000"/>
                <w:sz w:val="22"/>
                <w:szCs w:val="22"/>
                <w:lang w:eastAsia="tr-TR"/>
              </w:rPr>
            </w:pPr>
            <w:r w:rsidRPr="004950B2">
              <w:rPr>
                <w:color w:val="FF0000"/>
                <w:sz w:val="22"/>
                <w:szCs w:val="22"/>
                <w:lang w:eastAsia="tr-TR"/>
              </w:rPr>
              <w:t>Hamilelik yaşına göre hafif veya küçük olmaksızın fetal malnütrisyon</w:t>
            </w:r>
            <w:r>
              <w:rPr>
                <w:color w:val="FF0000"/>
                <w:sz w:val="22"/>
                <w:szCs w:val="22"/>
                <w:lang w:eastAsia="tr-TR"/>
              </w:rPr>
              <w:t xml:space="preserve"> </w:t>
            </w:r>
            <w:r w:rsidRPr="0050282F">
              <w:rPr>
                <w:b/>
                <w:bCs/>
                <w:color w:val="FF0000"/>
                <w:sz w:val="22"/>
                <w:szCs w:val="22"/>
                <w:lang w:eastAsia="tr-TR"/>
              </w:rPr>
              <w:t>Yürürlük: 06/05/2021</w:t>
            </w:r>
          </w:p>
        </w:tc>
      </w:tr>
      <w:tr w:rsidR="0016770E" w:rsidRPr="004950B2" w14:paraId="64878B44" w14:textId="77777777" w:rsidTr="00111CCD">
        <w:trPr>
          <w:trHeight w:val="20"/>
        </w:trPr>
        <w:tc>
          <w:tcPr>
            <w:tcW w:w="207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FFE5525" w14:textId="77777777" w:rsidR="0016770E" w:rsidRPr="004950B2" w:rsidRDefault="0016770E" w:rsidP="00111CCD">
            <w:pPr>
              <w:spacing w:line="240" w:lineRule="atLeast"/>
              <w:jc w:val="both"/>
              <w:rPr>
                <w:color w:val="FF0000"/>
                <w:sz w:val="22"/>
                <w:szCs w:val="22"/>
                <w:lang w:eastAsia="tr-TR"/>
              </w:rPr>
            </w:pPr>
            <w:r w:rsidRPr="004950B2">
              <w:rPr>
                <w:b/>
                <w:bCs/>
                <w:color w:val="FF0000"/>
                <w:sz w:val="22"/>
                <w:szCs w:val="22"/>
                <w:lang w:eastAsia="tr-TR"/>
              </w:rPr>
              <w:t>P05.9</w:t>
            </w:r>
          </w:p>
        </w:tc>
        <w:tc>
          <w:tcPr>
            <w:tcW w:w="671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B15205E" w14:textId="77777777" w:rsidR="0016770E" w:rsidRPr="004950B2" w:rsidRDefault="0016770E" w:rsidP="00111CCD">
            <w:pPr>
              <w:spacing w:line="240" w:lineRule="atLeast"/>
              <w:jc w:val="both"/>
              <w:rPr>
                <w:color w:val="FF0000"/>
                <w:sz w:val="22"/>
                <w:szCs w:val="22"/>
                <w:lang w:eastAsia="tr-TR"/>
              </w:rPr>
            </w:pPr>
            <w:r w:rsidRPr="004950B2">
              <w:rPr>
                <w:color w:val="FF0000"/>
                <w:sz w:val="22"/>
                <w:szCs w:val="22"/>
                <w:lang w:eastAsia="tr-TR"/>
              </w:rPr>
              <w:t>Yavaş fetal büyüme, tanımlanmamış</w:t>
            </w:r>
            <w:r>
              <w:rPr>
                <w:color w:val="FF0000"/>
                <w:sz w:val="22"/>
                <w:szCs w:val="22"/>
                <w:lang w:eastAsia="tr-TR"/>
              </w:rPr>
              <w:t xml:space="preserve"> </w:t>
            </w:r>
            <w:r w:rsidRPr="0050282F">
              <w:rPr>
                <w:b/>
                <w:bCs/>
                <w:color w:val="FF0000"/>
                <w:sz w:val="22"/>
                <w:szCs w:val="22"/>
                <w:lang w:eastAsia="tr-TR"/>
              </w:rPr>
              <w:t>Yürürlük: 06/05/2021</w:t>
            </w:r>
          </w:p>
        </w:tc>
      </w:tr>
    </w:tbl>
    <w:p w14:paraId="3EF696BB" w14:textId="77777777" w:rsidR="0016770E" w:rsidRDefault="0016770E" w:rsidP="0016770E">
      <w:pPr>
        <w:spacing w:line="240" w:lineRule="atLeast"/>
        <w:ind w:firstLine="566"/>
        <w:jc w:val="both"/>
        <w:rPr>
          <w:color w:val="FF0000"/>
          <w:sz w:val="22"/>
          <w:szCs w:val="22"/>
          <w:lang w:eastAsia="tr-TR"/>
        </w:rPr>
      </w:pPr>
      <w:r w:rsidRPr="004950B2">
        <w:rPr>
          <w:color w:val="FF0000"/>
          <w:sz w:val="22"/>
          <w:szCs w:val="22"/>
          <w:lang w:eastAsia="tr-TR"/>
        </w:rPr>
        <w:t>                                   </w:t>
      </w:r>
    </w:p>
    <w:p w14:paraId="15015469" w14:textId="77777777" w:rsidR="0016770E" w:rsidRPr="002B676D" w:rsidRDefault="0016770E" w:rsidP="0016770E">
      <w:pPr>
        <w:spacing w:line="240" w:lineRule="atLeast"/>
        <w:jc w:val="both"/>
        <w:rPr>
          <w:color w:val="FF0000"/>
          <w:sz w:val="22"/>
          <w:szCs w:val="22"/>
          <w:lang w:eastAsia="tr-TR"/>
        </w:rPr>
      </w:pPr>
      <w:r w:rsidRPr="002B676D">
        <w:rPr>
          <w:b/>
          <w:bCs/>
          <w:color w:val="FF0000"/>
          <w:sz w:val="22"/>
          <w:szCs w:val="22"/>
          <w:lang w:eastAsia="tr-TR"/>
        </w:rPr>
        <w:t>7.11.1.</w:t>
      </w:r>
      <w:r w:rsidRPr="002B676D">
        <w:rPr>
          <w:color w:val="FF0000"/>
          <w:sz w:val="22"/>
          <w:szCs w:val="22"/>
          <w:lang w:eastAsia="tr-TR"/>
        </w:rPr>
        <w:t>   Büyüme hormonu*</w:t>
      </w:r>
      <w:r>
        <w:rPr>
          <w:color w:val="FF0000"/>
          <w:sz w:val="22"/>
          <w:szCs w:val="22"/>
          <w:lang w:eastAsia="tr-TR"/>
        </w:rPr>
        <w:t xml:space="preserve"> </w:t>
      </w:r>
      <w:r w:rsidRPr="0050282F">
        <w:rPr>
          <w:b/>
          <w:bCs/>
          <w:color w:val="FF0000"/>
          <w:sz w:val="22"/>
          <w:szCs w:val="22"/>
          <w:lang w:eastAsia="tr-TR"/>
        </w:rPr>
        <w:t>Yürürlük: 06/05/2021</w:t>
      </w:r>
    </w:p>
    <w:p w14:paraId="6F0FF6C4" w14:textId="77777777" w:rsidR="0016770E" w:rsidRPr="00043178" w:rsidRDefault="0016770E" w:rsidP="0016770E">
      <w:pPr>
        <w:tabs>
          <w:tab w:val="left" w:pos="741"/>
          <w:tab w:val="left" w:pos="1596"/>
          <w:tab w:val="left" w:pos="2622"/>
          <w:tab w:val="left" w:pos="3933"/>
        </w:tabs>
        <w:spacing w:after="60"/>
        <w:rPr>
          <w:b/>
          <w:color w:val="FF0000"/>
        </w:rPr>
      </w:pPr>
    </w:p>
    <w:p w14:paraId="527AA700" w14:textId="77777777" w:rsidR="0016770E" w:rsidRDefault="0016770E" w:rsidP="0016770E">
      <w:pPr>
        <w:tabs>
          <w:tab w:val="left" w:pos="741"/>
          <w:tab w:val="left" w:pos="1596"/>
          <w:tab w:val="left" w:pos="2622"/>
          <w:tab w:val="left" w:pos="3933"/>
        </w:tabs>
        <w:spacing w:after="60"/>
        <w:rPr>
          <w:b/>
          <w:bCs/>
          <w:sz w:val="22"/>
          <w:szCs w:val="22"/>
          <w:u w:val="single"/>
        </w:rPr>
      </w:pPr>
    </w:p>
    <w:p w14:paraId="4665971F"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u w:val="single"/>
        </w:rPr>
        <w:t>8. Kan hastalıkları</w:t>
      </w:r>
    </w:p>
    <w:p w14:paraId="42635E39"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8.1. </w:t>
      </w:r>
      <w:r w:rsidRPr="00B509B1">
        <w:rPr>
          <w:b/>
          <w:bCs/>
          <w:sz w:val="22"/>
          <w:szCs w:val="22"/>
        </w:rPr>
        <w:tab/>
        <w:t>Hastalıklar</w:t>
      </w:r>
    </w:p>
    <w:p w14:paraId="79228200" w14:textId="77777777" w:rsidR="0016770E" w:rsidRPr="00B509B1" w:rsidRDefault="0016770E" w:rsidP="0016770E">
      <w:pPr>
        <w:rPr>
          <w:b/>
          <w:bCs/>
          <w:sz w:val="22"/>
          <w:szCs w:val="22"/>
        </w:rPr>
      </w:pPr>
      <w:r w:rsidRPr="00B509B1">
        <w:rPr>
          <w:sz w:val="22"/>
          <w:szCs w:val="22"/>
        </w:rPr>
        <w:tab/>
        <w:t xml:space="preserve">8.1.1. </w:t>
      </w:r>
      <w:r w:rsidRPr="00B509B1">
        <w:rPr>
          <w:sz w:val="22"/>
          <w:szCs w:val="22"/>
        </w:rPr>
        <w:tab/>
        <w:t>Aplastik anemi, hipoplastik anemi</w:t>
      </w:r>
      <w:r w:rsidRPr="00B509B1">
        <w:rPr>
          <w:b/>
          <w:bCs/>
          <w:sz w:val="32"/>
          <w:szCs w:val="32"/>
        </w:rPr>
        <w:t xml:space="preserve"> </w:t>
      </w:r>
      <w:r w:rsidRPr="00B509B1">
        <w:rPr>
          <w:b/>
          <w:bCs/>
          <w:sz w:val="22"/>
          <w:szCs w:val="22"/>
        </w:rPr>
        <w:t>(D60.0) (D60.8-D60.9) (D61)</w:t>
      </w:r>
    </w:p>
    <w:p w14:paraId="3BE23D46" w14:textId="77777777" w:rsidR="0016770E" w:rsidRPr="00B509B1" w:rsidRDefault="0016770E" w:rsidP="0016770E">
      <w:pPr>
        <w:tabs>
          <w:tab w:val="left" w:pos="741"/>
          <w:tab w:val="left" w:pos="1596"/>
          <w:tab w:val="left" w:pos="2622"/>
          <w:tab w:val="left" w:pos="3933"/>
        </w:tabs>
        <w:spacing w:after="60"/>
        <w:rPr>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F25D715" w14:textId="77777777" w:rsidTr="00111CCD">
        <w:trPr>
          <w:trHeight w:val="259"/>
        </w:trPr>
        <w:tc>
          <w:tcPr>
            <w:tcW w:w="960" w:type="dxa"/>
            <w:tcBorders>
              <w:top w:val="single" w:sz="4" w:space="0" w:color="auto"/>
              <w:left w:val="single" w:sz="4" w:space="0" w:color="auto"/>
              <w:bottom w:val="single" w:sz="4" w:space="0" w:color="auto"/>
              <w:right w:val="single" w:sz="4" w:space="0" w:color="auto"/>
            </w:tcBorders>
            <w:noWrap/>
            <w:vAlign w:val="bottom"/>
          </w:tcPr>
          <w:p w14:paraId="71558942" w14:textId="77777777" w:rsidR="0016770E" w:rsidRPr="00B509B1" w:rsidRDefault="0016770E" w:rsidP="00111CCD">
            <w:pPr>
              <w:rPr>
                <w:b/>
                <w:bCs/>
                <w:sz w:val="22"/>
                <w:szCs w:val="22"/>
                <w:lang w:eastAsia="tr-TR"/>
              </w:rPr>
            </w:pPr>
            <w:r w:rsidRPr="00B509B1">
              <w:rPr>
                <w:b/>
                <w:bCs/>
                <w:sz w:val="22"/>
                <w:szCs w:val="22"/>
                <w:lang w:eastAsia="tr-TR"/>
              </w:rPr>
              <w:t>D60.0</w:t>
            </w:r>
          </w:p>
        </w:tc>
        <w:tc>
          <w:tcPr>
            <w:tcW w:w="7940" w:type="dxa"/>
            <w:tcBorders>
              <w:top w:val="single" w:sz="4" w:space="0" w:color="auto"/>
              <w:left w:val="nil"/>
              <w:bottom w:val="single" w:sz="4" w:space="0" w:color="auto"/>
              <w:right w:val="single" w:sz="4" w:space="0" w:color="auto"/>
            </w:tcBorders>
            <w:vAlign w:val="bottom"/>
          </w:tcPr>
          <w:p w14:paraId="797F9937" w14:textId="77777777" w:rsidR="0016770E" w:rsidRPr="00B509B1" w:rsidRDefault="0016770E" w:rsidP="00111CCD">
            <w:pPr>
              <w:rPr>
                <w:sz w:val="22"/>
                <w:szCs w:val="22"/>
              </w:rPr>
            </w:pPr>
            <w:r w:rsidRPr="00B509B1">
              <w:rPr>
                <w:sz w:val="22"/>
                <w:szCs w:val="22"/>
              </w:rPr>
              <w:t xml:space="preserve">Kazanılmış saf kırmızı hücre </w:t>
            </w:r>
            <w:proofErr w:type="spellStart"/>
            <w:r w:rsidRPr="00B509B1">
              <w:rPr>
                <w:sz w:val="22"/>
                <w:szCs w:val="22"/>
              </w:rPr>
              <w:t>aplazisi</w:t>
            </w:r>
            <w:proofErr w:type="spellEnd"/>
            <w:r w:rsidRPr="00B509B1">
              <w:rPr>
                <w:sz w:val="22"/>
                <w:szCs w:val="22"/>
              </w:rPr>
              <w:t>, kronik</w:t>
            </w:r>
          </w:p>
        </w:tc>
      </w:tr>
      <w:tr w:rsidR="0016770E" w:rsidRPr="00B509B1" w14:paraId="2C6AC7F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9B8FD18" w14:textId="77777777" w:rsidR="0016770E" w:rsidRPr="00B509B1" w:rsidRDefault="0016770E" w:rsidP="00111CCD">
            <w:pPr>
              <w:rPr>
                <w:b/>
                <w:bCs/>
                <w:sz w:val="22"/>
                <w:szCs w:val="22"/>
                <w:lang w:eastAsia="tr-TR"/>
              </w:rPr>
            </w:pPr>
            <w:r w:rsidRPr="00B509B1">
              <w:rPr>
                <w:b/>
                <w:bCs/>
                <w:sz w:val="22"/>
                <w:szCs w:val="22"/>
                <w:lang w:eastAsia="tr-TR"/>
              </w:rPr>
              <w:t>D60.8</w:t>
            </w:r>
          </w:p>
        </w:tc>
        <w:tc>
          <w:tcPr>
            <w:tcW w:w="7940" w:type="dxa"/>
            <w:tcBorders>
              <w:top w:val="nil"/>
              <w:left w:val="nil"/>
              <w:bottom w:val="single" w:sz="4" w:space="0" w:color="auto"/>
              <w:right w:val="single" w:sz="4" w:space="0" w:color="auto"/>
            </w:tcBorders>
            <w:vAlign w:val="bottom"/>
          </w:tcPr>
          <w:p w14:paraId="28D271F7" w14:textId="77777777" w:rsidR="0016770E" w:rsidRPr="00B509B1" w:rsidRDefault="0016770E" w:rsidP="00111CCD">
            <w:pPr>
              <w:rPr>
                <w:sz w:val="22"/>
                <w:szCs w:val="22"/>
              </w:rPr>
            </w:pPr>
            <w:r w:rsidRPr="00B509B1">
              <w:rPr>
                <w:sz w:val="22"/>
                <w:szCs w:val="22"/>
              </w:rPr>
              <w:t xml:space="preserve">Kazanılmış saf kırmızı hücreli </w:t>
            </w:r>
            <w:proofErr w:type="spellStart"/>
            <w:r w:rsidRPr="00B509B1">
              <w:rPr>
                <w:sz w:val="22"/>
                <w:szCs w:val="22"/>
              </w:rPr>
              <w:t>aplazileri</w:t>
            </w:r>
            <w:proofErr w:type="spellEnd"/>
            <w:r w:rsidRPr="00B509B1">
              <w:rPr>
                <w:sz w:val="22"/>
                <w:szCs w:val="22"/>
              </w:rPr>
              <w:t>, diğer</w:t>
            </w:r>
          </w:p>
        </w:tc>
      </w:tr>
      <w:tr w:rsidR="0016770E" w:rsidRPr="00B509B1" w14:paraId="762322C5" w14:textId="77777777" w:rsidTr="00111CCD">
        <w:trPr>
          <w:trHeight w:val="322"/>
        </w:trPr>
        <w:tc>
          <w:tcPr>
            <w:tcW w:w="960" w:type="dxa"/>
            <w:tcBorders>
              <w:top w:val="nil"/>
              <w:left w:val="single" w:sz="4" w:space="0" w:color="auto"/>
              <w:bottom w:val="single" w:sz="4" w:space="0" w:color="auto"/>
              <w:right w:val="single" w:sz="4" w:space="0" w:color="auto"/>
            </w:tcBorders>
            <w:noWrap/>
            <w:vAlign w:val="bottom"/>
          </w:tcPr>
          <w:p w14:paraId="1785B076" w14:textId="77777777" w:rsidR="0016770E" w:rsidRPr="00B509B1" w:rsidRDefault="0016770E" w:rsidP="00111CCD">
            <w:pPr>
              <w:rPr>
                <w:b/>
                <w:bCs/>
                <w:sz w:val="22"/>
                <w:szCs w:val="22"/>
                <w:lang w:eastAsia="tr-TR"/>
              </w:rPr>
            </w:pPr>
            <w:r w:rsidRPr="00B509B1">
              <w:rPr>
                <w:b/>
                <w:bCs/>
                <w:sz w:val="22"/>
                <w:szCs w:val="22"/>
                <w:lang w:eastAsia="tr-TR"/>
              </w:rPr>
              <w:t>D60.9</w:t>
            </w:r>
          </w:p>
        </w:tc>
        <w:tc>
          <w:tcPr>
            <w:tcW w:w="7940" w:type="dxa"/>
            <w:tcBorders>
              <w:top w:val="nil"/>
              <w:left w:val="nil"/>
              <w:bottom w:val="single" w:sz="4" w:space="0" w:color="auto"/>
              <w:right w:val="single" w:sz="4" w:space="0" w:color="auto"/>
            </w:tcBorders>
            <w:vAlign w:val="bottom"/>
          </w:tcPr>
          <w:p w14:paraId="7ECF6A04" w14:textId="77777777" w:rsidR="0016770E" w:rsidRPr="00B509B1" w:rsidRDefault="0016770E" w:rsidP="00111CCD">
            <w:pPr>
              <w:rPr>
                <w:sz w:val="22"/>
                <w:szCs w:val="22"/>
              </w:rPr>
            </w:pPr>
            <w:r w:rsidRPr="00B509B1">
              <w:rPr>
                <w:sz w:val="22"/>
                <w:szCs w:val="22"/>
              </w:rPr>
              <w:t xml:space="preserve">Kazanılmış saf kırmızı hücre </w:t>
            </w:r>
            <w:proofErr w:type="spellStart"/>
            <w:r w:rsidRPr="00B509B1">
              <w:rPr>
                <w:sz w:val="22"/>
                <w:szCs w:val="22"/>
              </w:rPr>
              <w:t>aplazisi</w:t>
            </w:r>
            <w:proofErr w:type="spellEnd"/>
            <w:r w:rsidRPr="00B509B1">
              <w:rPr>
                <w:sz w:val="22"/>
                <w:szCs w:val="22"/>
              </w:rPr>
              <w:t>, tanımlanmamış</w:t>
            </w:r>
          </w:p>
        </w:tc>
      </w:tr>
      <w:tr w:rsidR="0016770E" w:rsidRPr="00B509B1" w14:paraId="53D17CC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CF9E191"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594F5735" w14:textId="77777777" w:rsidR="0016770E" w:rsidRPr="00B509B1" w:rsidRDefault="0016770E" w:rsidP="00111CCD">
            <w:pPr>
              <w:rPr>
                <w:sz w:val="22"/>
                <w:szCs w:val="22"/>
              </w:rPr>
            </w:pPr>
          </w:p>
        </w:tc>
      </w:tr>
      <w:tr w:rsidR="0016770E" w:rsidRPr="00B509B1" w14:paraId="3E21E78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6AD7135" w14:textId="77777777" w:rsidR="0016770E" w:rsidRPr="00B509B1" w:rsidRDefault="0016770E" w:rsidP="00111CCD">
            <w:pPr>
              <w:rPr>
                <w:b/>
                <w:bCs/>
                <w:sz w:val="22"/>
                <w:szCs w:val="22"/>
                <w:lang w:eastAsia="tr-TR"/>
              </w:rPr>
            </w:pPr>
            <w:r w:rsidRPr="00B509B1">
              <w:rPr>
                <w:b/>
                <w:bCs/>
                <w:sz w:val="22"/>
                <w:szCs w:val="22"/>
                <w:lang w:eastAsia="tr-TR"/>
              </w:rPr>
              <w:t>D61</w:t>
            </w:r>
          </w:p>
        </w:tc>
        <w:tc>
          <w:tcPr>
            <w:tcW w:w="7940" w:type="dxa"/>
            <w:tcBorders>
              <w:top w:val="single" w:sz="4" w:space="0" w:color="auto"/>
              <w:left w:val="nil"/>
              <w:bottom w:val="single" w:sz="4" w:space="0" w:color="auto"/>
              <w:right w:val="single" w:sz="4" w:space="0" w:color="auto"/>
            </w:tcBorders>
            <w:vAlign w:val="bottom"/>
          </w:tcPr>
          <w:p w14:paraId="66DCC296" w14:textId="77777777" w:rsidR="0016770E" w:rsidRPr="00B509B1" w:rsidRDefault="0016770E" w:rsidP="00111CCD">
            <w:pPr>
              <w:rPr>
                <w:b/>
                <w:bCs/>
                <w:sz w:val="22"/>
                <w:szCs w:val="22"/>
              </w:rPr>
            </w:pPr>
            <w:r w:rsidRPr="00B509B1">
              <w:rPr>
                <w:b/>
                <w:bCs/>
                <w:sz w:val="22"/>
                <w:szCs w:val="22"/>
              </w:rPr>
              <w:t>Aplastik diğer anemiler</w:t>
            </w:r>
          </w:p>
        </w:tc>
      </w:tr>
      <w:tr w:rsidR="0016770E" w:rsidRPr="00B509B1" w14:paraId="5640EF6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5BB3919" w14:textId="77777777" w:rsidR="0016770E" w:rsidRPr="00B509B1" w:rsidRDefault="0016770E" w:rsidP="00111CCD">
            <w:pPr>
              <w:rPr>
                <w:b/>
                <w:bCs/>
                <w:sz w:val="22"/>
                <w:szCs w:val="22"/>
                <w:lang w:eastAsia="tr-TR"/>
              </w:rPr>
            </w:pPr>
            <w:r w:rsidRPr="00B509B1">
              <w:rPr>
                <w:b/>
                <w:bCs/>
                <w:sz w:val="22"/>
                <w:szCs w:val="22"/>
                <w:lang w:eastAsia="tr-TR"/>
              </w:rPr>
              <w:t>D61.0</w:t>
            </w:r>
          </w:p>
        </w:tc>
        <w:tc>
          <w:tcPr>
            <w:tcW w:w="7940" w:type="dxa"/>
            <w:tcBorders>
              <w:top w:val="single" w:sz="4" w:space="0" w:color="auto"/>
              <w:left w:val="nil"/>
              <w:bottom w:val="single" w:sz="4" w:space="0" w:color="auto"/>
              <w:right w:val="single" w:sz="4" w:space="0" w:color="auto"/>
            </w:tcBorders>
            <w:vAlign w:val="bottom"/>
          </w:tcPr>
          <w:p w14:paraId="6A8A49DF" w14:textId="77777777" w:rsidR="0016770E" w:rsidRPr="00B509B1" w:rsidRDefault="0016770E" w:rsidP="00111CCD">
            <w:pPr>
              <w:rPr>
                <w:sz w:val="22"/>
                <w:szCs w:val="22"/>
              </w:rPr>
            </w:pPr>
            <w:r w:rsidRPr="00B509B1">
              <w:rPr>
                <w:sz w:val="22"/>
                <w:szCs w:val="22"/>
              </w:rPr>
              <w:t>Yapısal aplastik anemi</w:t>
            </w:r>
          </w:p>
        </w:tc>
      </w:tr>
      <w:tr w:rsidR="0016770E" w:rsidRPr="00B509B1" w14:paraId="2E2A727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42CA114" w14:textId="77777777" w:rsidR="0016770E" w:rsidRPr="00B509B1" w:rsidRDefault="0016770E" w:rsidP="00111CCD">
            <w:pPr>
              <w:rPr>
                <w:b/>
                <w:bCs/>
                <w:sz w:val="22"/>
                <w:szCs w:val="22"/>
                <w:lang w:eastAsia="tr-TR"/>
              </w:rPr>
            </w:pPr>
            <w:r w:rsidRPr="00B509B1">
              <w:rPr>
                <w:b/>
                <w:bCs/>
                <w:sz w:val="22"/>
                <w:szCs w:val="22"/>
                <w:lang w:eastAsia="tr-TR"/>
              </w:rPr>
              <w:t>D61.1</w:t>
            </w:r>
          </w:p>
        </w:tc>
        <w:tc>
          <w:tcPr>
            <w:tcW w:w="7940" w:type="dxa"/>
            <w:tcBorders>
              <w:top w:val="single" w:sz="4" w:space="0" w:color="auto"/>
              <w:left w:val="nil"/>
              <w:bottom w:val="single" w:sz="4" w:space="0" w:color="auto"/>
              <w:right w:val="single" w:sz="4" w:space="0" w:color="auto"/>
            </w:tcBorders>
            <w:vAlign w:val="bottom"/>
          </w:tcPr>
          <w:p w14:paraId="0F2C3643" w14:textId="77777777" w:rsidR="0016770E" w:rsidRPr="00B509B1" w:rsidRDefault="0016770E" w:rsidP="00111CCD">
            <w:pPr>
              <w:rPr>
                <w:sz w:val="22"/>
                <w:szCs w:val="22"/>
              </w:rPr>
            </w:pPr>
            <w:r w:rsidRPr="00B509B1">
              <w:rPr>
                <w:sz w:val="22"/>
                <w:szCs w:val="22"/>
              </w:rPr>
              <w:t>Aplastik anemi, ilaca bağlı</w:t>
            </w:r>
          </w:p>
        </w:tc>
      </w:tr>
      <w:tr w:rsidR="0016770E" w:rsidRPr="00B509B1" w14:paraId="3205EBE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D754B8B" w14:textId="77777777" w:rsidR="0016770E" w:rsidRPr="00B509B1" w:rsidRDefault="0016770E" w:rsidP="00111CCD">
            <w:pPr>
              <w:rPr>
                <w:b/>
                <w:bCs/>
                <w:sz w:val="22"/>
                <w:szCs w:val="22"/>
                <w:lang w:eastAsia="tr-TR"/>
              </w:rPr>
            </w:pPr>
            <w:r w:rsidRPr="00B509B1">
              <w:rPr>
                <w:b/>
                <w:bCs/>
                <w:sz w:val="22"/>
                <w:szCs w:val="22"/>
                <w:lang w:eastAsia="tr-TR"/>
              </w:rPr>
              <w:t>D61.2</w:t>
            </w:r>
          </w:p>
        </w:tc>
        <w:tc>
          <w:tcPr>
            <w:tcW w:w="7940" w:type="dxa"/>
            <w:tcBorders>
              <w:top w:val="single" w:sz="4" w:space="0" w:color="auto"/>
              <w:left w:val="nil"/>
              <w:bottom w:val="single" w:sz="4" w:space="0" w:color="auto"/>
              <w:right w:val="single" w:sz="4" w:space="0" w:color="auto"/>
            </w:tcBorders>
            <w:vAlign w:val="bottom"/>
          </w:tcPr>
          <w:p w14:paraId="07DFDBF5" w14:textId="77777777" w:rsidR="0016770E" w:rsidRPr="00B509B1" w:rsidRDefault="0016770E" w:rsidP="00111CCD">
            <w:pPr>
              <w:rPr>
                <w:sz w:val="22"/>
                <w:szCs w:val="22"/>
              </w:rPr>
            </w:pPr>
            <w:r w:rsidRPr="00B509B1">
              <w:rPr>
                <w:sz w:val="22"/>
                <w:szCs w:val="22"/>
              </w:rPr>
              <w:t>Aplastik anemi, diğer dış etkenlere bağlı</w:t>
            </w:r>
          </w:p>
        </w:tc>
      </w:tr>
      <w:tr w:rsidR="0016770E" w:rsidRPr="00B509B1" w14:paraId="0A9F7E4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8386CC4" w14:textId="77777777" w:rsidR="0016770E" w:rsidRPr="00B509B1" w:rsidRDefault="0016770E" w:rsidP="00111CCD">
            <w:pPr>
              <w:rPr>
                <w:b/>
                <w:bCs/>
                <w:sz w:val="22"/>
                <w:szCs w:val="22"/>
                <w:lang w:eastAsia="tr-TR"/>
              </w:rPr>
            </w:pPr>
            <w:r w:rsidRPr="00B509B1">
              <w:rPr>
                <w:b/>
                <w:bCs/>
                <w:sz w:val="22"/>
                <w:szCs w:val="22"/>
                <w:lang w:eastAsia="tr-TR"/>
              </w:rPr>
              <w:t>D61.3</w:t>
            </w:r>
          </w:p>
        </w:tc>
        <w:tc>
          <w:tcPr>
            <w:tcW w:w="7940" w:type="dxa"/>
            <w:tcBorders>
              <w:top w:val="single" w:sz="4" w:space="0" w:color="auto"/>
              <w:left w:val="nil"/>
              <w:bottom w:val="single" w:sz="4" w:space="0" w:color="auto"/>
              <w:right w:val="single" w:sz="4" w:space="0" w:color="auto"/>
            </w:tcBorders>
            <w:vAlign w:val="bottom"/>
          </w:tcPr>
          <w:p w14:paraId="17B15F3E" w14:textId="77777777" w:rsidR="0016770E" w:rsidRPr="00B509B1" w:rsidRDefault="0016770E" w:rsidP="00111CCD">
            <w:pPr>
              <w:rPr>
                <w:sz w:val="22"/>
                <w:szCs w:val="22"/>
              </w:rPr>
            </w:pPr>
            <w:proofErr w:type="spellStart"/>
            <w:r w:rsidRPr="00B509B1">
              <w:rPr>
                <w:sz w:val="22"/>
                <w:szCs w:val="22"/>
              </w:rPr>
              <w:t>İdiyopatik</w:t>
            </w:r>
            <w:proofErr w:type="spellEnd"/>
            <w:r w:rsidRPr="00B509B1">
              <w:rPr>
                <w:sz w:val="22"/>
                <w:szCs w:val="22"/>
              </w:rPr>
              <w:t xml:space="preserve"> aplastik anemi</w:t>
            </w:r>
          </w:p>
        </w:tc>
      </w:tr>
      <w:tr w:rsidR="0016770E" w:rsidRPr="00B509B1" w14:paraId="0457794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3BD3354" w14:textId="77777777" w:rsidR="0016770E" w:rsidRPr="00B509B1" w:rsidRDefault="0016770E" w:rsidP="00111CCD">
            <w:pPr>
              <w:rPr>
                <w:b/>
                <w:bCs/>
                <w:sz w:val="22"/>
                <w:szCs w:val="22"/>
                <w:lang w:eastAsia="tr-TR"/>
              </w:rPr>
            </w:pPr>
            <w:r w:rsidRPr="00B509B1">
              <w:rPr>
                <w:b/>
                <w:bCs/>
                <w:sz w:val="22"/>
                <w:szCs w:val="22"/>
                <w:lang w:eastAsia="tr-TR"/>
              </w:rPr>
              <w:t>D61.8</w:t>
            </w:r>
          </w:p>
        </w:tc>
        <w:tc>
          <w:tcPr>
            <w:tcW w:w="7940" w:type="dxa"/>
            <w:tcBorders>
              <w:top w:val="single" w:sz="4" w:space="0" w:color="auto"/>
              <w:left w:val="nil"/>
              <w:bottom w:val="single" w:sz="4" w:space="0" w:color="auto"/>
              <w:right w:val="single" w:sz="4" w:space="0" w:color="auto"/>
            </w:tcBorders>
            <w:vAlign w:val="bottom"/>
          </w:tcPr>
          <w:p w14:paraId="2C66F1D0" w14:textId="77777777" w:rsidR="0016770E" w:rsidRPr="00B509B1" w:rsidRDefault="0016770E" w:rsidP="00111CCD">
            <w:pPr>
              <w:rPr>
                <w:sz w:val="22"/>
                <w:szCs w:val="22"/>
              </w:rPr>
            </w:pPr>
            <w:r w:rsidRPr="00B509B1">
              <w:rPr>
                <w:sz w:val="22"/>
                <w:szCs w:val="22"/>
              </w:rPr>
              <w:t>Aplastik anemiler, diğer, tanımlanmış</w:t>
            </w:r>
          </w:p>
        </w:tc>
      </w:tr>
      <w:tr w:rsidR="0016770E" w:rsidRPr="00B509B1" w14:paraId="044B9BB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AD5566A" w14:textId="77777777" w:rsidR="0016770E" w:rsidRPr="00B509B1" w:rsidRDefault="0016770E" w:rsidP="00111CCD">
            <w:pPr>
              <w:rPr>
                <w:b/>
                <w:bCs/>
                <w:sz w:val="22"/>
                <w:szCs w:val="22"/>
                <w:lang w:eastAsia="tr-TR"/>
              </w:rPr>
            </w:pPr>
            <w:r w:rsidRPr="00B509B1">
              <w:rPr>
                <w:b/>
                <w:bCs/>
                <w:sz w:val="22"/>
                <w:szCs w:val="22"/>
                <w:lang w:eastAsia="tr-TR"/>
              </w:rPr>
              <w:t>D61.9</w:t>
            </w:r>
          </w:p>
        </w:tc>
        <w:tc>
          <w:tcPr>
            <w:tcW w:w="7940" w:type="dxa"/>
            <w:tcBorders>
              <w:top w:val="single" w:sz="4" w:space="0" w:color="auto"/>
              <w:left w:val="nil"/>
              <w:bottom w:val="single" w:sz="4" w:space="0" w:color="auto"/>
              <w:right w:val="single" w:sz="4" w:space="0" w:color="auto"/>
            </w:tcBorders>
            <w:vAlign w:val="bottom"/>
          </w:tcPr>
          <w:p w14:paraId="5560F95F" w14:textId="77777777" w:rsidR="0016770E" w:rsidRPr="00B509B1" w:rsidRDefault="0016770E" w:rsidP="00111CCD">
            <w:pPr>
              <w:rPr>
                <w:sz w:val="22"/>
                <w:szCs w:val="22"/>
              </w:rPr>
            </w:pPr>
            <w:r w:rsidRPr="00B509B1">
              <w:rPr>
                <w:sz w:val="22"/>
                <w:szCs w:val="22"/>
              </w:rPr>
              <w:t>Aplastik anemi, tanımlanmamış</w:t>
            </w:r>
          </w:p>
        </w:tc>
      </w:tr>
    </w:tbl>
    <w:p w14:paraId="63A0712C" w14:textId="77777777" w:rsidR="0016770E" w:rsidRPr="00B509B1" w:rsidRDefault="0016770E" w:rsidP="0016770E">
      <w:pPr>
        <w:tabs>
          <w:tab w:val="left" w:pos="741"/>
          <w:tab w:val="left" w:pos="1596"/>
          <w:tab w:val="left" w:pos="2622"/>
          <w:tab w:val="left" w:pos="3933"/>
        </w:tabs>
        <w:spacing w:after="60"/>
        <w:rPr>
          <w:sz w:val="22"/>
          <w:szCs w:val="22"/>
        </w:rPr>
      </w:pPr>
    </w:p>
    <w:p w14:paraId="1D2294B4" w14:textId="77777777" w:rsidR="0016770E" w:rsidRPr="00B509B1" w:rsidRDefault="0016770E" w:rsidP="0016770E">
      <w:pPr>
        <w:numPr>
          <w:ilvl w:val="2"/>
          <w:numId w:val="8"/>
        </w:numPr>
        <w:tabs>
          <w:tab w:val="left" w:pos="741"/>
          <w:tab w:val="left" w:pos="2622"/>
          <w:tab w:val="left" w:pos="3933"/>
        </w:tabs>
        <w:spacing w:after="60"/>
        <w:rPr>
          <w:sz w:val="22"/>
          <w:szCs w:val="22"/>
        </w:rPr>
      </w:pPr>
      <w:r w:rsidRPr="00B509B1">
        <w:rPr>
          <w:sz w:val="22"/>
          <w:szCs w:val="22"/>
        </w:rPr>
        <w:t>Hemolitik anemiler</w:t>
      </w:r>
    </w:p>
    <w:p w14:paraId="52AF908F"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sz w:val="22"/>
          <w:szCs w:val="22"/>
        </w:rPr>
        <w:t xml:space="preserve">                            8.1.2.1. </w:t>
      </w:r>
      <w:r w:rsidRPr="00B509B1">
        <w:rPr>
          <w:sz w:val="22"/>
          <w:szCs w:val="22"/>
        </w:rPr>
        <w:tab/>
      </w:r>
      <w:proofErr w:type="spellStart"/>
      <w:r w:rsidRPr="00B509B1">
        <w:rPr>
          <w:sz w:val="22"/>
          <w:szCs w:val="22"/>
        </w:rPr>
        <w:t>Non</w:t>
      </w:r>
      <w:proofErr w:type="spellEnd"/>
      <w:r w:rsidRPr="00B509B1">
        <w:rPr>
          <w:sz w:val="22"/>
          <w:szCs w:val="22"/>
        </w:rPr>
        <w:t xml:space="preserve">-immün hemolitik anemi </w:t>
      </w:r>
      <w:r w:rsidRPr="00B509B1">
        <w:rPr>
          <w:b/>
          <w:bCs/>
          <w:sz w:val="32"/>
          <w:szCs w:val="32"/>
        </w:rPr>
        <w:t>(</w:t>
      </w:r>
      <w:r w:rsidRPr="00B509B1">
        <w:rPr>
          <w:b/>
          <w:bCs/>
          <w:sz w:val="22"/>
          <w:szCs w:val="22"/>
        </w:rPr>
        <w:t>D55) (D58) (D59.2</w:t>
      </w:r>
      <w:r w:rsidRPr="00B509B1">
        <w:rPr>
          <w:sz w:val="22"/>
          <w:szCs w:val="22"/>
        </w:rPr>
        <w:t>-</w:t>
      </w:r>
      <w:r w:rsidRPr="00B509B1">
        <w:rPr>
          <w:b/>
          <w:bCs/>
          <w:sz w:val="22"/>
          <w:szCs w:val="22"/>
        </w:rPr>
        <w:t>D59.9)</w:t>
      </w:r>
    </w:p>
    <w:p w14:paraId="3449AF9E" w14:textId="77777777" w:rsidR="0016770E" w:rsidRPr="00B509B1" w:rsidRDefault="0016770E" w:rsidP="0016770E">
      <w:pPr>
        <w:tabs>
          <w:tab w:val="left" w:pos="741"/>
          <w:tab w:val="left" w:pos="1596"/>
          <w:tab w:val="left" w:pos="2622"/>
          <w:tab w:val="left" w:pos="3933"/>
        </w:tabs>
        <w:spacing w:after="60"/>
        <w:rPr>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67CA30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9E308EF" w14:textId="77777777" w:rsidR="0016770E" w:rsidRPr="00B509B1" w:rsidRDefault="0016770E" w:rsidP="00111CCD">
            <w:pPr>
              <w:rPr>
                <w:b/>
                <w:bCs/>
                <w:sz w:val="22"/>
                <w:szCs w:val="22"/>
                <w:lang w:eastAsia="tr-TR"/>
              </w:rPr>
            </w:pPr>
            <w:r w:rsidRPr="00B509B1">
              <w:rPr>
                <w:b/>
                <w:bCs/>
                <w:sz w:val="22"/>
                <w:szCs w:val="22"/>
                <w:lang w:eastAsia="tr-TR"/>
              </w:rPr>
              <w:t>D55</w:t>
            </w:r>
          </w:p>
        </w:tc>
        <w:tc>
          <w:tcPr>
            <w:tcW w:w="7940" w:type="dxa"/>
            <w:tcBorders>
              <w:top w:val="single" w:sz="4" w:space="0" w:color="auto"/>
              <w:left w:val="nil"/>
              <w:bottom w:val="single" w:sz="4" w:space="0" w:color="auto"/>
              <w:right w:val="single" w:sz="4" w:space="0" w:color="auto"/>
            </w:tcBorders>
            <w:vAlign w:val="bottom"/>
          </w:tcPr>
          <w:p w14:paraId="65DA65B4" w14:textId="77777777" w:rsidR="0016770E" w:rsidRPr="00B509B1" w:rsidRDefault="0016770E" w:rsidP="00111CCD">
            <w:pPr>
              <w:rPr>
                <w:b/>
                <w:bCs/>
                <w:sz w:val="22"/>
                <w:szCs w:val="22"/>
                <w:lang w:eastAsia="tr-TR"/>
              </w:rPr>
            </w:pPr>
            <w:r w:rsidRPr="00B509B1">
              <w:rPr>
                <w:b/>
                <w:bCs/>
                <w:sz w:val="22"/>
                <w:szCs w:val="22"/>
                <w:lang w:eastAsia="tr-TR"/>
              </w:rPr>
              <w:t>Enzim bozukluklarına bağlı anemi</w:t>
            </w:r>
          </w:p>
        </w:tc>
      </w:tr>
      <w:tr w:rsidR="0016770E" w:rsidRPr="00B509B1" w14:paraId="4A0FAC1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68707F3" w14:textId="77777777" w:rsidR="0016770E" w:rsidRPr="00B509B1" w:rsidRDefault="0016770E" w:rsidP="00111CCD">
            <w:pPr>
              <w:rPr>
                <w:b/>
                <w:bCs/>
                <w:sz w:val="22"/>
                <w:szCs w:val="22"/>
                <w:lang w:eastAsia="tr-TR"/>
              </w:rPr>
            </w:pPr>
            <w:r w:rsidRPr="00B509B1">
              <w:rPr>
                <w:b/>
                <w:bCs/>
                <w:sz w:val="22"/>
                <w:szCs w:val="22"/>
                <w:lang w:eastAsia="tr-TR"/>
              </w:rPr>
              <w:t>D55.0</w:t>
            </w:r>
          </w:p>
        </w:tc>
        <w:tc>
          <w:tcPr>
            <w:tcW w:w="7940" w:type="dxa"/>
            <w:tcBorders>
              <w:top w:val="nil"/>
              <w:left w:val="nil"/>
              <w:bottom w:val="single" w:sz="4" w:space="0" w:color="auto"/>
              <w:right w:val="single" w:sz="4" w:space="0" w:color="auto"/>
            </w:tcBorders>
            <w:vAlign w:val="bottom"/>
          </w:tcPr>
          <w:p w14:paraId="3548EF43" w14:textId="77777777" w:rsidR="0016770E" w:rsidRPr="00B509B1" w:rsidRDefault="0016770E" w:rsidP="00111CCD">
            <w:pPr>
              <w:rPr>
                <w:sz w:val="22"/>
                <w:szCs w:val="22"/>
              </w:rPr>
            </w:pPr>
            <w:r w:rsidRPr="00B509B1">
              <w:rPr>
                <w:sz w:val="22"/>
                <w:szCs w:val="22"/>
              </w:rPr>
              <w:t>Anemi, glikoz-6-fosfat dehidrogenaz (G6PD) eksikliğine bağlı</w:t>
            </w:r>
          </w:p>
        </w:tc>
      </w:tr>
      <w:tr w:rsidR="0016770E" w:rsidRPr="00B509B1" w14:paraId="4A63617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649C486" w14:textId="77777777" w:rsidR="0016770E" w:rsidRPr="00B509B1" w:rsidRDefault="0016770E" w:rsidP="00111CCD">
            <w:pPr>
              <w:rPr>
                <w:b/>
                <w:bCs/>
                <w:sz w:val="22"/>
                <w:szCs w:val="22"/>
                <w:lang w:eastAsia="tr-TR"/>
              </w:rPr>
            </w:pPr>
            <w:r w:rsidRPr="00B509B1">
              <w:rPr>
                <w:b/>
                <w:bCs/>
                <w:sz w:val="22"/>
                <w:szCs w:val="22"/>
                <w:lang w:eastAsia="tr-TR"/>
              </w:rPr>
              <w:t>D55.1</w:t>
            </w:r>
          </w:p>
        </w:tc>
        <w:tc>
          <w:tcPr>
            <w:tcW w:w="7940" w:type="dxa"/>
            <w:tcBorders>
              <w:top w:val="nil"/>
              <w:left w:val="nil"/>
              <w:bottom w:val="single" w:sz="4" w:space="0" w:color="auto"/>
              <w:right w:val="single" w:sz="4" w:space="0" w:color="auto"/>
            </w:tcBorders>
            <w:vAlign w:val="bottom"/>
          </w:tcPr>
          <w:p w14:paraId="67051E2C" w14:textId="77777777" w:rsidR="0016770E" w:rsidRPr="00B509B1" w:rsidRDefault="0016770E" w:rsidP="00111CCD">
            <w:pPr>
              <w:rPr>
                <w:sz w:val="22"/>
                <w:szCs w:val="22"/>
              </w:rPr>
            </w:pPr>
            <w:r w:rsidRPr="00B509B1">
              <w:rPr>
                <w:sz w:val="22"/>
                <w:szCs w:val="22"/>
              </w:rPr>
              <w:t>Anemi, glutatyon metabolizmasının diğer bozukluklarına bağlı</w:t>
            </w:r>
          </w:p>
        </w:tc>
      </w:tr>
      <w:tr w:rsidR="0016770E" w:rsidRPr="00B509B1" w14:paraId="571834E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19FDAA4" w14:textId="77777777" w:rsidR="0016770E" w:rsidRPr="00B509B1" w:rsidRDefault="0016770E" w:rsidP="00111CCD">
            <w:pPr>
              <w:rPr>
                <w:b/>
                <w:bCs/>
                <w:sz w:val="22"/>
                <w:szCs w:val="22"/>
                <w:lang w:eastAsia="tr-TR"/>
              </w:rPr>
            </w:pPr>
            <w:r w:rsidRPr="00B509B1">
              <w:rPr>
                <w:b/>
                <w:bCs/>
                <w:sz w:val="22"/>
                <w:szCs w:val="22"/>
                <w:lang w:eastAsia="tr-TR"/>
              </w:rPr>
              <w:t>D55.2</w:t>
            </w:r>
          </w:p>
        </w:tc>
        <w:tc>
          <w:tcPr>
            <w:tcW w:w="7940" w:type="dxa"/>
            <w:tcBorders>
              <w:top w:val="nil"/>
              <w:left w:val="nil"/>
              <w:bottom w:val="single" w:sz="4" w:space="0" w:color="auto"/>
              <w:right w:val="single" w:sz="4" w:space="0" w:color="auto"/>
            </w:tcBorders>
            <w:vAlign w:val="bottom"/>
          </w:tcPr>
          <w:p w14:paraId="4C93A470" w14:textId="77777777" w:rsidR="0016770E" w:rsidRPr="00B509B1" w:rsidRDefault="0016770E" w:rsidP="00111CCD">
            <w:pPr>
              <w:rPr>
                <w:sz w:val="22"/>
                <w:szCs w:val="22"/>
              </w:rPr>
            </w:pPr>
            <w:r w:rsidRPr="00B509B1">
              <w:rPr>
                <w:sz w:val="22"/>
                <w:szCs w:val="22"/>
              </w:rPr>
              <w:t>Anemi glikolitik enzimlerin bozukluğuna bağlı</w:t>
            </w:r>
          </w:p>
        </w:tc>
      </w:tr>
      <w:tr w:rsidR="0016770E" w:rsidRPr="00B509B1" w14:paraId="70F5DFC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6B16D8F" w14:textId="77777777" w:rsidR="0016770E" w:rsidRPr="00B509B1" w:rsidRDefault="0016770E" w:rsidP="00111CCD">
            <w:pPr>
              <w:rPr>
                <w:b/>
                <w:bCs/>
                <w:sz w:val="22"/>
                <w:szCs w:val="22"/>
                <w:lang w:eastAsia="tr-TR"/>
              </w:rPr>
            </w:pPr>
            <w:r w:rsidRPr="00B509B1">
              <w:rPr>
                <w:b/>
                <w:bCs/>
                <w:sz w:val="22"/>
                <w:szCs w:val="22"/>
                <w:lang w:eastAsia="tr-TR"/>
              </w:rPr>
              <w:t>D55.3</w:t>
            </w:r>
          </w:p>
        </w:tc>
        <w:tc>
          <w:tcPr>
            <w:tcW w:w="7940" w:type="dxa"/>
            <w:tcBorders>
              <w:top w:val="nil"/>
              <w:left w:val="nil"/>
              <w:bottom w:val="single" w:sz="4" w:space="0" w:color="auto"/>
              <w:right w:val="single" w:sz="4" w:space="0" w:color="auto"/>
            </w:tcBorders>
            <w:vAlign w:val="bottom"/>
          </w:tcPr>
          <w:p w14:paraId="6FC4EE46" w14:textId="77777777" w:rsidR="0016770E" w:rsidRPr="00B509B1" w:rsidRDefault="0016770E" w:rsidP="00111CCD">
            <w:pPr>
              <w:rPr>
                <w:sz w:val="22"/>
                <w:szCs w:val="22"/>
              </w:rPr>
            </w:pPr>
            <w:r w:rsidRPr="00B509B1">
              <w:rPr>
                <w:sz w:val="22"/>
                <w:szCs w:val="22"/>
              </w:rPr>
              <w:t>Anemiler, nükleotid metabolizma bozukluklarına bağlı</w:t>
            </w:r>
          </w:p>
        </w:tc>
      </w:tr>
      <w:tr w:rsidR="0016770E" w:rsidRPr="00B509B1" w14:paraId="0A683BB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396A1F2" w14:textId="77777777" w:rsidR="0016770E" w:rsidRPr="00B509B1" w:rsidRDefault="0016770E" w:rsidP="00111CCD">
            <w:pPr>
              <w:rPr>
                <w:b/>
                <w:bCs/>
                <w:sz w:val="22"/>
                <w:szCs w:val="22"/>
                <w:lang w:eastAsia="tr-TR"/>
              </w:rPr>
            </w:pPr>
            <w:r w:rsidRPr="00B509B1">
              <w:rPr>
                <w:b/>
                <w:bCs/>
                <w:sz w:val="22"/>
                <w:szCs w:val="22"/>
                <w:lang w:eastAsia="tr-TR"/>
              </w:rPr>
              <w:t>D55.8</w:t>
            </w:r>
          </w:p>
        </w:tc>
        <w:tc>
          <w:tcPr>
            <w:tcW w:w="7940" w:type="dxa"/>
            <w:tcBorders>
              <w:top w:val="nil"/>
              <w:left w:val="nil"/>
              <w:bottom w:val="single" w:sz="4" w:space="0" w:color="auto"/>
              <w:right w:val="single" w:sz="4" w:space="0" w:color="auto"/>
            </w:tcBorders>
            <w:vAlign w:val="bottom"/>
          </w:tcPr>
          <w:p w14:paraId="64CF93DC" w14:textId="77777777" w:rsidR="0016770E" w:rsidRPr="00B509B1" w:rsidRDefault="0016770E" w:rsidP="00111CCD">
            <w:pPr>
              <w:rPr>
                <w:sz w:val="22"/>
                <w:szCs w:val="22"/>
              </w:rPr>
            </w:pPr>
            <w:r w:rsidRPr="00B509B1">
              <w:rPr>
                <w:sz w:val="22"/>
                <w:szCs w:val="22"/>
              </w:rPr>
              <w:t>Anemiler, enzim bozukluklarına bağlı diğer</w:t>
            </w:r>
          </w:p>
        </w:tc>
      </w:tr>
      <w:tr w:rsidR="0016770E" w:rsidRPr="00B509B1" w14:paraId="63E7E75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BC67D77" w14:textId="77777777" w:rsidR="0016770E" w:rsidRPr="00B509B1" w:rsidRDefault="0016770E" w:rsidP="00111CCD">
            <w:pPr>
              <w:rPr>
                <w:b/>
                <w:bCs/>
                <w:sz w:val="22"/>
                <w:szCs w:val="22"/>
                <w:lang w:eastAsia="tr-TR"/>
              </w:rPr>
            </w:pPr>
            <w:r w:rsidRPr="00B509B1">
              <w:rPr>
                <w:b/>
                <w:bCs/>
                <w:sz w:val="22"/>
                <w:szCs w:val="22"/>
                <w:lang w:eastAsia="tr-TR"/>
              </w:rPr>
              <w:t>D55.9</w:t>
            </w:r>
          </w:p>
        </w:tc>
        <w:tc>
          <w:tcPr>
            <w:tcW w:w="7940" w:type="dxa"/>
            <w:tcBorders>
              <w:top w:val="nil"/>
              <w:left w:val="nil"/>
              <w:bottom w:val="single" w:sz="4" w:space="0" w:color="auto"/>
              <w:right w:val="single" w:sz="4" w:space="0" w:color="auto"/>
            </w:tcBorders>
            <w:vAlign w:val="bottom"/>
          </w:tcPr>
          <w:p w14:paraId="68C836B7" w14:textId="77777777" w:rsidR="0016770E" w:rsidRPr="00B509B1" w:rsidRDefault="0016770E" w:rsidP="00111CCD">
            <w:pPr>
              <w:rPr>
                <w:sz w:val="22"/>
                <w:szCs w:val="22"/>
              </w:rPr>
            </w:pPr>
            <w:r w:rsidRPr="00B509B1">
              <w:rPr>
                <w:sz w:val="22"/>
                <w:szCs w:val="22"/>
              </w:rPr>
              <w:t>Enzim bozukluğuna bağlı anemi, tanımlanmamış</w:t>
            </w:r>
          </w:p>
        </w:tc>
      </w:tr>
      <w:tr w:rsidR="0016770E" w:rsidRPr="00B509B1" w14:paraId="7F97494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2A1EA49"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28A5E6E3" w14:textId="77777777" w:rsidR="0016770E" w:rsidRPr="00B509B1" w:rsidRDefault="0016770E" w:rsidP="00111CCD">
            <w:pPr>
              <w:rPr>
                <w:sz w:val="22"/>
                <w:szCs w:val="22"/>
              </w:rPr>
            </w:pPr>
          </w:p>
        </w:tc>
      </w:tr>
      <w:tr w:rsidR="0016770E" w:rsidRPr="00B509B1" w14:paraId="08D5DA4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9E45A67" w14:textId="77777777" w:rsidR="0016770E" w:rsidRPr="00B509B1" w:rsidRDefault="0016770E" w:rsidP="00111CCD">
            <w:pPr>
              <w:rPr>
                <w:b/>
                <w:bCs/>
                <w:sz w:val="22"/>
                <w:szCs w:val="22"/>
                <w:lang w:eastAsia="tr-TR"/>
              </w:rPr>
            </w:pPr>
            <w:r w:rsidRPr="00B509B1">
              <w:rPr>
                <w:b/>
                <w:bCs/>
                <w:sz w:val="22"/>
                <w:szCs w:val="22"/>
                <w:lang w:eastAsia="tr-TR"/>
              </w:rPr>
              <w:t>D58</w:t>
            </w:r>
          </w:p>
        </w:tc>
        <w:tc>
          <w:tcPr>
            <w:tcW w:w="7940" w:type="dxa"/>
            <w:tcBorders>
              <w:top w:val="nil"/>
              <w:left w:val="nil"/>
              <w:bottom w:val="single" w:sz="4" w:space="0" w:color="auto"/>
              <w:right w:val="single" w:sz="4" w:space="0" w:color="auto"/>
            </w:tcBorders>
            <w:vAlign w:val="bottom"/>
          </w:tcPr>
          <w:p w14:paraId="786D0140" w14:textId="77777777" w:rsidR="0016770E" w:rsidRPr="00B509B1" w:rsidRDefault="0016770E" w:rsidP="00111CCD">
            <w:pPr>
              <w:rPr>
                <w:b/>
                <w:bCs/>
                <w:sz w:val="22"/>
                <w:szCs w:val="22"/>
                <w:lang w:eastAsia="tr-TR"/>
              </w:rPr>
            </w:pPr>
            <w:r w:rsidRPr="00B509B1">
              <w:rPr>
                <w:b/>
                <w:bCs/>
                <w:sz w:val="22"/>
                <w:szCs w:val="22"/>
                <w:lang w:eastAsia="tr-TR"/>
              </w:rPr>
              <w:t>Kalıtsal diğer hemolitik anemiler</w:t>
            </w:r>
          </w:p>
        </w:tc>
      </w:tr>
      <w:tr w:rsidR="0016770E" w:rsidRPr="00B509B1" w14:paraId="72751EE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F24A51A" w14:textId="77777777" w:rsidR="0016770E" w:rsidRPr="00B509B1" w:rsidRDefault="0016770E" w:rsidP="00111CCD">
            <w:pPr>
              <w:rPr>
                <w:b/>
                <w:bCs/>
                <w:sz w:val="22"/>
                <w:szCs w:val="22"/>
                <w:lang w:eastAsia="tr-TR"/>
              </w:rPr>
            </w:pPr>
            <w:r w:rsidRPr="00B509B1">
              <w:rPr>
                <w:b/>
                <w:bCs/>
                <w:sz w:val="22"/>
                <w:szCs w:val="22"/>
                <w:lang w:eastAsia="tr-TR"/>
              </w:rPr>
              <w:t>D58.0</w:t>
            </w:r>
          </w:p>
        </w:tc>
        <w:tc>
          <w:tcPr>
            <w:tcW w:w="7940" w:type="dxa"/>
            <w:tcBorders>
              <w:top w:val="nil"/>
              <w:left w:val="nil"/>
              <w:bottom w:val="single" w:sz="4" w:space="0" w:color="auto"/>
              <w:right w:val="single" w:sz="4" w:space="0" w:color="auto"/>
            </w:tcBorders>
            <w:vAlign w:val="bottom"/>
          </w:tcPr>
          <w:p w14:paraId="0BDE83DB" w14:textId="77777777" w:rsidR="0016770E" w:rsidRPr="00B509B1" w:rsidRDefault="0016770E" w:rsidP="00111CCD">
            <w:pPr>
              <w:rPr>
                <w:sz w:val="22"/>
                <w:szCs w:val="22"/>
              </w:rPr>
            </w:pPr>
            <w:proofErr w:type="spellStart"/>
            <w:r w:rsidRPr="00B509B1">
              <w:rPr>
                <w:sz w:val="22"/>
                <w:szCs w:val="22"/>
              </w:rPr>
              <w:t>Herediter</w:t>
            </w:r>
            <w:proofErr w:type="spellEnd"/>
            <w:r w:rsidRPr="00B509B1">
              <w:rPr>
                <w:sz w:val="22"/>
                <w:szCs w:val="22"/>
              </w:rPr>
              <w:t xml:space="preserve"> </w:t>
            </w:r>
            <w:proofErr w:type="spellStart"/>
            <w:r w:rsidRPr="00B509B1">
              <w:rPr>
                <w:sz w:val="22"/>
                <w:szCs w:val="22"/>
              </w:rPr>
              <w:t>siferositozis</w:t>
            </w:r>
            <w:proofErr w:type="spellEnd"/>
          </w:p>
        </w:tc>
      </w:tr>
      <w:tr w:rsidR="0016770E" w:rsidRPr="00B509B1" w14:paraId="151CB77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22E9208" w14:textId="77777777" w:rsidR="0016770E" w:rsidRPr="00B509B1" w:rsidRDefault="0016770E" w:rsidP="00111CCD">
            <w:pPr>
              <w:rPr>
                <w:b/>
                <w:bCs/>
                <w:sz w:val="22"/>
                <w:szCs w:val="22"/>
                <w:lang w:eastAsia="tr-TR"/>
              </w:rPr>
            </w:pPr>
            <w:r w:rsidRPr="00B509B1">
              <w:rPr>
                <w:b/>
                <w:bCs/>
                <w:sz w:val="22"/>
                <w:szCs w:val="22"/>
                <w:lang w:eastAsia="tr-TR"/>
              </w:rPr>
              <w:t>D58.1</w:t>
            </w:r>
          </w:p>
        </w:tc>
        <w:tc>
          <w:tcPr>
            <w:tcW w:w="7940" w:type="dxa"/>
            <w:tcBorders>
              <w:top w:val="nil"/>
              <w:left w:val="nil"/>
              <w:bottom w:val="single" w:sz="4" w:space="0" w:color="auto"/>
              <w:right w:val="single" w:sz="4" w:space="0" w:color="auto"/>
            </w:tcBorders>
            <w:vAlign w:val="bottom"/>
          </w:tcPr>
          <w:p w14:paraId="1FA4ECCA" w14:textId="77777777" w:rsidR="0016770E" w:rsidRPr="00B509B1" w:rsidRDefault="0016770E" w:rsidP="00111CCD">
            <w:pPr>
              <w:rPr>
                <w:sz w:val="22"/>
                <w:szCs w:val="22"/>
              </w:rPr>
            </w:pPr>
            <w:r w:rsidRPr="00B509B1">
              <w:rPr>
                <w:sz w:val="22"/>
                <w:szCs w:val="22"/>
              </w:rPr>
              <w:t xml:space="preserve">Kalıtsal </w:t>
            </w:r>
            <w:proofErr w:type="spellStart"/>
            <w:r w:rsidRPr="00B509B1">
              <w:rPr>
                <w:sz w:val="22"/>
                <w:szCs w:val="22"/>
              </w:rPr>
              <w:t>eliptositoz</w:t>
            </w:r>
            <w:proofErr w:type="spellEnd"/>
          </w:p>
        </w:tc>
      </w:tr>
      <w:tr w:rsidR="0016770E" w:rsidRPr="00B509B1" w14:paraId="01CB9AF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9B7C912" w14:textId="77777777" w:rsidR="0016770E" w:rsidRPr="00B509B1" w:rsidRDefault="0016770E" w:rsidP="00111CCD">
            <w:pPr>
              <w:rPr>
                <w:b/>
                <w:bCs/>
                <w:sz w:val="22"/>
                <w:szCs w:val="22"/>
                <w:lang w:eastAsia="tr-TR"/>
              </w:rPr>
            </w:pPr>
            <w:r w:rsidRPr="00B509B1">
              <w:rPr>
                <w:b/>
                <w:bCs/>
                <w:sz w:val="22"/>
                <w:szCs w:val="22"/>
                <w:lang w:eastAsia="tr-TR"/>
              </w:rPr>
              <w:t>D58.2</w:t>
            </w:r>
          </w:p>
        </w:tc>
        <w:tc>
          <w:tcPr>
            <w:tcW w:w="7940" w:type="dxa"/>
            <w:tcBorders>
              <w:top w:val="nil"/>
              <w:left w:val="nil"/>
              <w:bottom w:val="single" w:sz="4" w:space="0" w:color="auto"/>
              <w:right w:val="single" w:sz="4" w:space="0" w:color="auto"/>
            </w:tcBorders>
            <w:vAlign w:val="bottom"/>
          </w:tcPr>
          <w:p w14:paraId="6AA973C7" w14:textId="77777777" w:rsidR="0016770E" w:rsidRPr="00B509B1" w:rsidRDefault="0016770E" w:rsidP="00111CCD">
            <w:pPr>
              <w:rPr>
                <w:sz w:val="22"/>
                <w:szCs w:val="22"/>
              </w:rPr>
            </w:pPr>
            <w:proofErr w:type="spellStart"/>
            <w:r w:rsidRPr="00B509B1">
              <w:rPr>
                <w:sz w:val="22"/>
                <w:szCs w:val="22"/>
              </w:rPr>
              <w:t>Hemoglobinopatiler</w:t>
            </w:r>
            <w:proofErr w:type="spellEnd"/>
            <w:r w:rsidRPr="00B509B1">
              <w:rPr>
                <w:sz w:val="22"/>
                <w:szCs w:val="22"/>
              </w:rPr>
              <w:t>, diğer</w:t>
            </w:r>
          </w:p>
        </w:tc>
      </w:tr>
      <w:tr w:rsidR="0016770E" w:rsidRPr="00B509B1" w14:paraId="28B5CE2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B05EC38" w14:textId="77777777" w:rsidR="0016770E" w:rsidRPr="00B509B1" w:rsidRDefault="0016770E" w:rsidP="00111CCD">
            <w:pPr>
              <w:rPr>
                <w:b/>
                <w:bCs/>
                <w:sz w:val="22"/>
                <w:szCs w:val="22"/>
                <w:lang w:eastAsia="tr-TR"/>
              </w:rPr>
            </w:pPr>
            <w:r w:rsidRPr="00B509B1">
              <w:rPr>
                <w:b/>
                <w:bCs/>
                <w:sz w:val="22"/>
                <w:szCs w:val="22"/>
                <w:lang w:eastAsia="tr-TR"/>
              </w:rPr>
              <w:t>D58.8</w:t>
            </w:r>
          </w:p>
        </w:tc>
        <w:tc>
          <w:tcPr>
            <w:tcW w:w="7940" w:type="dxa"/>
            <w:tcBorders>
              <w:top w:val="nil"/>
              <w:left w:val="nil"/>
              <w:bottom w:val="single" w:sz="4" w:space="0" w:color="auto"/>
              <w:right w:val="single" w:sz="4" w:space="0" w:color="auto"/>
            </w:tcBorders>
            <w:vAlign w:val="bottom"/>
          </w:tcPr>
          <w:p w14:paraId="2D441A68" w14:textId="77777777" w:rsidR="0016770E" w:rsidRPr="00B509B1" w:rsidRDefault="0016770E" w:rsidP="00111CCD">
            <w:pPr>
              <w:rPr>
                <w:sz w:val="22"/>
                <w:szCs w:val="22"/>
              </w:rPr>
            </w:pPr>
            <w:r w:rsidRPr="00B509B1">
              <w:rPr>
                <w:sz w:val="22"/>
                <w:szCs w:val="22"/>
              </w:rPr>
              <w:t>Kalıtsal hemolitik anemiler, diğer, tanımlanmış</w:t>
            </w:r>
          </w:p>
        </w:tc>
      </w:tr>
      <w:tr w:rsidR="0016770E" w:rsidRPr="00B509B1" w14:paraId="4A8A66F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1B2040E" w14:textId="77777777" w:rsidR="0016770E" w:rsidRPr="00B509B1" w:rsidRDefault="0016770E" w:rsidP="00111CCD">
            <w:pPr>
              <w:rPr>
                <w:b/>
                <w:bCs/>
                <w:sz w:val="22"/>
                <w:szCs w:val="22"/>
                <w:lang w:eastAsia="tr-TR"/>
              </w:rPr>
            </w:pPr>
            <w:r w:rsidRPr="00B509B1">
              <w:rPr>
                <w:b/>
                <w:bCs/>
                <w:sz w:val="22"/>
                <w:szCs w:val="22"/>
                <w:lang w:eastAsia="tr-TR"/>
              </w:rPr>
              <w:t>D58.9</w:t>
            </w:r>
          </w:p>
        </w:tc>
        <w:tc>
          <w:tcPr>
            <w:tcW w:w="7940" w:type="dxa"/>
            <w:tcBorders>
              <w:top w:val="nil"/>
              <w:left w:val="nil"/>
              <w:bottom w:val="single" w:sz="4" w:space="0" w:color="auto"/>
              <w:right w:val="single" w:sz="4" w:space="0" w:color="auto"/>
            </w:tcBorders>
            <w:vAlign w:val="bottom"/>
          </w:tcPr>
          <w:p w14:paraId="05528A25" w14:textId="77777777" w:rsidR="0016770E" w:rsidRPr="00B509B1" w:rsidRDefault="0016770E" w:rsidP="00111CCD">
            <w:pPr>
              <w:rPr>
                <w:sz w:val="22"/>
                <w:szCs w:val="22"/>
              </w:rPr>
            </w:pPr>
            <w:r w:rsidRPr="00B509B1">
              <w:rPr>
                <w:sz w:val="22"/>
                <w:szCs w:val="22"/>
              </w:rPr>
              <w:t>Kalıtsal hemolitik anemiler, tanımlanmamış</w:t>
            </w:r>
          </w:p>
        </w:tc>
      </w:tr>
      <w:tr w:rsidR="0016770E" w:rsidRPr="00B509B1" w14:paraId="576F189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A9DBE91"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50A4A587" w14:textId="77777777" w:rsidR="0016770E" w:rsidRPr="00B509B1" w:rsidRDefault="0016770E" w:rsidP="00111CCD">
            <w:pPr>
              <w:rPr>
                <w:sz w:val="22"/>
                <w:szCs w:val="22"/>
              </w:rPr>
            </w:pPr>
          </w:p>
        </w:tc>
      </w:tr>
      <w:tr w:rsidR="0016770E" w:rsidRPr="00B509B1" w14:paraId="71BD3BB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C102071" w14:textId="77777777" w:rsidR="0016770E" w:rsidRPr="00B509B1" w:rsidRDefault="0016770E" w:rsidP="00111CCD">
            <w:pPr>
              <w:rPr>
                <w:b/>
                <w:bCs/>
                <w:sz w:val="22"/>
                <w:szCs w:val="22"/>
                <w:lang w:eastAsia="tr-TR"/>
              </w:rPr>
            </w:pPr>
            <w:r w:rsidRPr="00B509B1">
              <w:rPr>
                <w:b/>
                <w:bCs/>
                <w:sz w:val="22"/>
                <w:szCs w:val="22"/>
                <w:lang w:eastAsia="tr-TR"/>
              </w:rPr>
              <w:t>D59.2</w:t>
            </w:r>
          </w:p>
        </w:tc>
        <w:tc>
          <w:tcPr>
            <w:tcW w:w="7940" w:type="dxa"/>
            <w:tcBorders>
              <w:top w:val="nil"/>
              <w:left w:val="nil"/>
              <w:bottom w:val="single" w:sz="4" w:space="0" w:color="auto"/>
              <w:right w:val="single" w:sz="4" w:space="0" w:color="auto"/>
            </w:tcBorders>
            <w:vAlign w:val="bottom"/>
          </w:tcPr>
          <w:p w14:paraId="71B96DFB" w14:textId="77777777" w:rsidR="0016770E" w:rsidRPr="00B509B1" w:rsidRDefault="0016770E" w:rsidP="00111CCD">
            <w:pPr>
              <w:rPr>
                <w:sz w:val="22"/>
                <w:szCs w:val="22"/>
              </w:rPr>
            </w:pPr>
            <w:r w:rsidRPr="00B509B1">
              <w:rPr>
                <w:sz w:val="22"/>
                <w:szCs w:val="22"/>
              </w:rPr>
              <w:t>Hemolitik anemi, ilaca bağlı, otoimmün olmayan</w:t>
            </w:r>
          </w:p>
        </w:tc>
      </w:tr>
      <w:tr w:rsidR="0016770E" w:rsidRPr="00B509B1" w14:paraId="1FAF959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3A85C9C" w14:textId="77777777" w:rsidR="0016770E" w:rsidRPr="00B509B1" w:rsidRDefault="0016770E" w:rsidP="00111CCD">
            <w:pPr>
              <w:rPr>
                <w:b/>
                <w:bCs/>
                <w:sz w:val="22"/>
                <w:szCs w:val="22"/>
                <w:lang w:eastAsia="tr-TR"/>
              </w:rPr>
            </w:pPr>
            <w:r w:rsidRPr="00B509B1">
              <w:rPr>
                <w:b/>
                <w:bCs/>
                <w:sz w:val="22"/>
                <w:szCs w:val="22"/>
                <w:lang w:eastAsia="tr-TR"/>
              </w:rPr>
              <w:t>D59.3</w:t>
            </w:r>
          </w:p>
        </w:tc>
        <w:tc>
          <w:tcPr>
            <w:tcW w:w="7940" w:type="dxa"/>
            <w:tcBorders>
              <w:top w:val="nil"/>
              <w:left w:val="nil"/>
              <w:bottom w:val="single" w:sz="4" w:space="0" w:color="auto"/>
              <w:right w:val="single" w:sz="4" w:space="0" w:color="auto"/>
            </w:tcBorders>
            <w:vAlign w:val="bottom"/>
          </w:tcPr>
          <w:p w14:paraId="6CF575A8" w14:textId="77777777" w:rsidR="0016770E" w:rsidRPr="00B509B1" w:rsidRDefault="0016770E" w:rsidP="00111CCD">
            <w:pPr>
              <w:rPr>
                <w:sz w:val="22"/>
                <w:szCs w:val="22"/>
              </w:rPr>
            </w:pPr>
            <w:r w:rsidRPr="00B509B1">
              <w:rPr>
                <w:sz w:val="22"/>
                <w:szCs w:val="22"/>
              </w:rPr>
              <w:t>Hemolitik-üremik sendrom</w:t>
            </w:r>
          </w:p>
        </w:tc>
      </w:tr>
      <w:tr w:rsidR="0016770E" w:rsidRPr="00B509B1" w14:paraId="3FA843D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E0A502B" w14:textId="77777777" w:rsidR="0016770E" w:rsidRPr="00B509B1" w:rsidRDefault="0016770E" w:rsidP="00111CCD">
            <w:pPr>
              <w:rPr>
                <w:b/>
                <w:bCs/>
                <w:sz w:val="22"/>
                <w:szCs w:val="22"/>
                <w:lang w:eastAsia="tr-TR"/>
              </w:rPr>
            </w:pPr>
            <w:r w:rsidRPr="00B509B1">
              <w:rPr>
                <w:b/>
                <w:bCs/>
                <w:sz w:val="22"/>
                <w:szCs w:val="22"/>
                <w:lang w:eastAsia="tr-TR"/>
              </w:rPr>
              <w:t>D59.4</w:t>
            </w:r>
          </w:p>
        </w:tc>
        <w:tc>
          <w:tcPr>
            <w:tcW w:w="7940" w:type="dxa"/>
            <w:tcBorders>
              <w:top w:val="nil"/>
              <w:left w:val="nil"/>
              <w:bottom w:val="single" w:sz="4" w:space="0" w:color="auto"/>
              <w:right w:val="single" w:sz="4" w:space="0" w:color="auto"/>
            </w:tcBorders>
            <w:vAlign w:val="bottom"/>
          </w:tcPr>
          <w:p w14:paraId="5CB24FB2" w14:textId="77777777" w:rsidR="0016770E" w:rsidRPr="00B509B1" w:rsidRDefault="0016770E" w:rsidP="00111CCD">
            <w:pPr>
              <w:rPr>
                <w:sz w:val="22"/>
                <w:szCs w:val="22"/>
              </w:rPr>
            </w:pPr>
            <w:r w:rsidRPr="00B509B1">
              <w:rPr>
                <w:sz w:val="22"/>
                <w:szCs w:val="22"/>
              </w:rPr>
              <w:t>Hemolitik anemiler, diğer, otoimmün olmayan</w:t>
            </w:r>
          </w:p>
        </w:tc>
      </w:tr>
      <w:tr w:rsidR="0016770E" w:rsidRPr="00B509B1" w14:paraId="39D95F1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53F89B0" w14:textId="77777777" w:rsidR="0016770E" w:rsidRPr="00B509B1" w:rsidRDefault="0016770E" w:rsidP="00111CCD">
            <w:pPr>
              <w:rPr>
                <w:b/>
                <w:bCs/>
                <w:sz w:val="22"/>
                <w:szCs w:val="22"/>
                <w:lang w:eastAsia="tr-TR"/>
              </w:rPr>
            </w:pPr>
            <w:r w:rsidRPr="00B509B1">
              <w:rPr>
                <w:b/>
                <w:bCs/>
                <w:sz w:val="22"/>
                <w:szCs w:val="22"/>
                <w:lang w:eastAsia="tr-TR"/>
              </w:rPr>
              <w:t>D59.5</w:t>
            </w:r>
          </w:p>
        </w:tc>
        <w:tc>
          <w:tcPr>
            <w:tcW w:w="7940" w:type="dxa"/>
            <w:tcBorders>
              <w:top w:val="nil"/>
              <w:left w:val="nil"/>
              <w:bottom w:val="single" w:sz="4" w:space="0" w:color="auto"/>
              <w:right w:val="single" w:sz="4" w:space="0" w:color="auto"/>
            </w:tcBorders>
            <w:vAlign w:val="bottom"/>
          </w:tcPr>
          <w:p w14:paraId="61920512" w14:textId="77777777" w:rsidR="0016770E" w:rsidRPr="00B509B1" w:rsidRDefault="0016770E" w:rsidP="00111CCD">
            <w:pPr>
              <w:rPr>
                <w:sz w:val="22"/>
                <w:szCs w:val="22"/>
              </w:rPr>
            </w:pPr>
            <w:proofErr w:type="spellStart"/>
            <w:r w:rsidRPr="00B509B1">
              <w:rPr>
                <w:sz w:val="22"/>
                <w:szCs w:val="22"/>
              </w:rPr>
              <w:t>Paroksimal</w:t>
            </w:r>
            <w:proofErr w:type="spellEnd"/>
            <w:r w:rsidRPr="00B509B1">
              <w:rPr>
                <w:sz w:val="22"/>
                <w:szCs w:val="22"/>
              </w:rPr>
              <w:t xml:space="preserve"> </w:t>
            </w:r>
            <w:proofErr w:type="spellStart"/>
            <w:r w:rsidRPr="00B509B1">
              <w:rPr>
                <w:sz w:val="22"/>
                <w:szCs w:val="22"/>
              </w:rPr>
              <w:t>noktürnal</w:t>
            </w:r>
            <w:proofErr w:type="spellEnd"/>
            <w:r w:rsidRPr="00B509B1">
              <w:rPr>
                <w:sz w:val="22"/>
                <w:szCs w:val="22"/>
              </w:rPr>
              <w:t xml:space="preserve"> </w:t>
            </w:r>
            <w:proofErr w:type="spellStart"/>
            <w:r w:rsidRPr="00B509B1">
              <w:rPr>
                <w:sz w:val="22"/>
                <w:szCs w:val="22"/>
              </w:rPr>
              <w:t>hemoglobinüri</w:t>
            </w:r>
            <w:proofErr w:type="spellEnd"/>
            <w:r w:rsidRPr="00B509B1">
              <w:rPr>
                <w:sz w:val="22"/>
                <w:szCs w:val="22"/>
              </w:rPr>
              <w:t xml:space="preserve"> (</w:t>
            </w:r>
            <w:proofErr w:type="spellStart"/>
            <w:r w:rsidRPr="00B509B1">
              <w:rPr>
                <w:sz w:val="22"/>
                <w:szCs w:val="22"/>
              </w:rPr>
              <w:t>Marchiafava-Micheli</w:t>
            </w:r>
            <w:proofErr w:type="spellEnd"/>
            <w:r w:rsidRPr="00B509B1">
              <w:rPr>
                <w:sz w:val="22"/>
                <w:szCs w:val="22"/>
              </w:rPr>
              <w:t xml:space="preserve">) </w:t>
            </w:r>
          </w:p>
        </w:tc>
      </w:tr>
      <w:tr w:rsidR="0016770E" w:rsidRPr="00B509B1" w14:paraId="172E0B2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32240EF" w14:textId="77777777" w:rsidR="0016770E" w:rsidRPr="00B509B1" w:rsidRDefault="0016770E" w:rsidP="00111CCD">
            <w:pPr>
              <w:rPr>
                <w:b/>
                <w:bCs/>
                <w:sz w:val="22"/>
                <w:szCs w:val="22"/>
                <w:lang w:eastAsia="tr-TR"/>
              </w:rPr>
            </w:pPr>
            <w:r w:rsidRPr="00B509B1">
              <w:rPr>
                <w:b/>
                <w:bCs/>
                <w:sz w:val="22"/>
                <w:szCs w:val="22"/>
                <w:lang w:eastAsia="tr-TR"/>
              </w:rPr>
              <w:lastRenderedPageBreak/>
              <w:t>D59.6</w:t>
            </w:r>
          </w:p>
        </w:tc>
        <w:tc>
          <w:tcPr>
            <w:tcW w:w="7940" w:type="dxa"/>
            <w:tcBorders>
              <w:top w:val="nil"/>
              <w:left w:val="nil"/>
              <w:bottom w:val="single" w:sz="4" w:space="0" w:color="auto"/>
              <w:right w:val="single" w:sz="4" w:space="0" w:color="auto"/>
            </w:tcBorders>
            <w:vAlign w:val="bottom"/>
          </w:tcPr>
          <w:p w14:paraId="3421FE85" w14:textId="77777777" w:rsidR="0016770E" w:rsidRPr="00B509B1" w:rsidRDefault="0016770E" w:rsidP="00111CCD">
            <w:pPr>
              <w:rPr>
                <w:sz w:val="22"/>
                <w:szCs w:val="22"/>
              </w:rPr>
            </w:pPr>
            <w:proofErr w:type="spellStart"/>
            <w:r w:rsidRPr="00B509B1">
              <w:rPr>
                <w:sz w:val="22"/>
                <w:szCs w:val="22"/>
              </w:rPr>
              <w:t>Hemoglobinüri</w:t>
            </w:r>
            <w:proofErr w:type="spellEnd"/>
            <w:r w:rsidRPr="00B509B1">
              <w:rPr>
                <w:sz w:val="22"/>
                <w:szCs w:val="22"/>
              </w:rPr>
              <w:t>, diğer, dış etkenli hemolize bağlı</w:t>
            </w:r>
          </w:p>
        </w:tc>
      </w:tr>
      <w:tr w:rsidR="0016770E" w:rsidRPr="00B509B1" w14:paraId="4C2E3A45" w14:textId="77777777" w:rsidTr="00111CCD">
        <w:trPr>
          <w:trHeight w:val="315"/>
        </w:trPr>
        <w:tc>
          <w:tcPr>
            <w:tcW w:w="960" w:type="dxa"/>
            <w:tcBorders>
              <w:top w:val="nil"/>
              <w:left w:val="single" w:sz="4" w:space="0" w:color="auto"/>
              <w:bottom w:val="single" w:sz="4" w:space="0" w:color="auto"/>
              <w:right w:val="single" w:sz="4" w:space="0" w:color="auto"/>
            </w:tcBorders>
            <w:noWrap/>
          </w:tcPr>
          <w:p w14:paraId="5C6EEB60" w14:textId="77777777" w:rsidR="0016770E" w:rsidRPr="00B509B1" w:rsidRDefault="0016770E" w:rsidP="00111CCD">
            <w:pPr>
              <w:rPr>
                <w:b/>
                <w:bCs/>
                <w:sz w:val="22"/>
                <w:szCs w:val="22"/>
                <w:lang w:eastAsia="tr-TR"/>
              </w:rPr>
            </w:pPr>
            <w:r w:rsidRPr="00B509B1">
              <w:rPr>
                <w:b/>
                <w:bCs/>
                <w:sz w:val="22"/>
                <w:szCs w:val="22"/>
                <w:lang w:eastAsia="tr-TR"/>
              </w:rPr>
              <w:t>D59.8</w:t>
            </w:r>
          </w:p>
        </w:tc>
        <w:tc>
          <w:tcPr>
            <w:tcW w:w="7940" w:type="dxa"/>
            <w:tcBorders>
              <w:top w:val="nil"/>
              <w:left w:val="nil"/>
              <w:bottom w:val="single" w:sz="4" w:space="0" w:color="auto"/>
              <w:right w:val="single" w:sz="4" w:space="0" w:color="auto"/>
            </w:tcBorders>
          </w:tcPr>
          <w:p w14:paraId="2648A6A8" w14:textId="77777777" w:rsidR="0016770E" w:rsidRPr="00B509B1" w:rsidRDefault="0016770E" w:rsidP="00111CCD">
            <w:pPr>
              <w:tabs>
                <w:tab w:val="left" w:pos="337"/>
                <w:tab w:val="left" w:pos="741"/>
                <w:tab w:val="left" w:pos="1596"/>
                <w:tab w:val="left" w:pos="2622"/>
                <w:tab w:val="left" w:pos="3933"/>
              </w:tabs>
              <w:spacing w:after="60"/>
              <w:rPr>
                <w:sz w:val="22"/>
                <w:szCs w:val="22"/>
              </w:rPr>
            </w:pPr>
            <w:proofErr w:type="spellStart"/>
            <w:r w:rsidRPr="00B509B1">
              <w:rPr>
                <w:sz w:val="22"/>
                <w:szCs w:val="22"/>
              </w:rPr>
              <w:t>Hematolik</w:t>
            </w:r>
            <w:proofErr w:type="spellEnd"/>
            <w:r w:rsidRPr="00B509B1">
              <w:rPr>
                <w:sz w:val="22"/>
                <w:szCs w:val="22"/>
              </w:rPr>
              <w:t xml:space="preserve"> Anemiler, diğer kazanılmış </w:t>
            </w:r>
          </w:p>
        </w:tc>
      </w:tr>
      <w:tr w:rsidR="0016770E" w:rsidRPr="00B509B1" w14:paraId="5A5CE3F9" w14:textId="77777777" w:rsidTr="00111CCD">
        <w:trPr>
          <w:trHeight w:val="315"/>
        </w:trPr>
        <w:tc>
          <w:tcPr>
            <w:tcW w:w="960" w:type="dxa"/>
            <w:tcBorders>
              <w:top w:val="nil"/>
              <w:left w:val="single" w:sz="4" w:space="0" w:color="auto"/>
              <w:bottom w:val="single" w:sz="4" w:space="0" w:color="auto"/>
              <w:right w:val="single" w:sz="4" w:space="0" w:color="auto"/>
            </w:tcBorders>
            <w:noWrap/>
          </w:tcPr>
          <w:p w14:paraId="247E4E99" w14:textId="77777777" w:rsidR="0016770E" w:rsidRPr="00B509B1" w:rsidRDefault="0016770E" w:rsidP="00111CCD">
            <w:pPr>
              <w:rPr>
                <w:b/>
                <w:bCs/>
                <w:sz w:val="22"/>
                <w:szCs w:val="22"/>
                <w:lang w:eastAsia="tr-TR"/>
              </w:rPr>
            </w:pPr>
            <w:r w:rsidRPr="00B509B1">
              <w:rPr>
                <w:b/>
                <w:bCs/>
                <w:sz w:val="22"/>
                <w:szCs w:val="22"/>
                <w:lang w:eastAsia="tr-TR"/>
              </w:rPr>
              <w:t>D59.9</w:t>
            </w:r>
          </w:p>
        </w:tc>
        <w:tc>
          <w:tcPr>
            <w:tcW w:w="7940" w:type="dxa"/>
            <w:tcBorders>
              <w:top w:val="nil"/>
              <w:left w:val="nil"/>
              <w:bottom w:val="single" w:sz="4" w:space="0" w:color="auto"/>
              <w:right w:val="single" w:sz="4" w:space="0" w:color="auto"/>
            </w:tcBorders>
          </w:tcPr>
          <w:p w14:paraId="1C99FBC8" w14:textId="77777777" w:rsidR="0016770E" w:rsidRPr="00B509B1" w:rsidRDefault="0016770E" w:rsidP="00111CCD">
            <w:pPr>
              <w:tabs>
                <w:tab w:val="left" w:pos="337"/>
                <w:tab w:val="left" w:pos="741"/>
                <w:tab w:val="left" w:pos="1596"/>
                <w:tab w:val="left" w:pos="2622"/>
                <w:tab w:val="left" w:pos="3933"/>
              </w:tabs>
              <w:spacing w:after="60"/>
              <w:rPr>
                <w:sz w:val="22"/>
                <w:szCs w:val="22"/>
              </w:rPr>
            </w:pPr>
            <w:r w:rsidRPr="00B509B1">
              <w:rPr>
                <w:sz w:val="22"/>
                <w:szCs w:val="22"/>
              </w:rPr>
              <w:t xml:space="preserve">Hemolitik anemi kazanılmış, tanımlanmamış </w:t>
            </w:r>
          </w:p>
        </w:tc>
      </w:tr>
    </w:tbl>
    <w:p w14:paraId="38A2A9C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p>
    <w:p w14:paraId="535783AB"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sz w:val="22"/>
          <w:szCs w:val="22"/>
        </w:rPr>
        <w:tab/>
      </w:r>
      <w:r w:rsidRPr="00B509B1">
        <w:rPr>
          <w:sz w:val="22"/>
          <w:szCs w:val="22"/>
        </w:rPr>
        <w:tab/>
        <w:t>8.1.2.2.</w:t>
      </w:r>
      <w:r w:rsidRPr="00B509B1">
        <w:rPr>
          <w:sz w:val="22"/>
          <w:szCs w:val="22"/>
        </w:rPr>
        <w:tab/>
        <w:t xml:space="preserve">Otoimmün hemolitik anemi </w:t>
      </w:r>
      <w:r w:rsidRPr="00B509B1">
        <w:rPr>
          <w:b/>
          <w:bCs/>
          <w:sz w:val="22"/>
          <w:szCs w:val="22"/>
        </w:rPr>
        <w:t>(D59.0) (D59.1)</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287EA271" w14:textId="77777777" w:rsidTr="00111CCD">
        <w:trPr>
          <w:trHeight w:val="414"/>
        </w:trPr>
        <w:tc>
          <w:tcPr>
            <w:tcW w:w="960" w:type="dxa"/>
            <w:vAlign w:val="bottom"/>
          </w:tcPr>
          <w:p w14:paraId="5F630B30" w14:textId="77777777" w:rsidR="0016770E" w:rsidRPr="00B509B1" w:rsidRDefault="0016770E" w:rsidP="00111CCD">
            <w:pPr>
              <w:rPr>
                <w:b/>
                <w:bCs/>
                <w:sz w:val="22"/>
                <w:szCs w:val="22"/>
                <w:lang w:eastAsia="tr-TR"/>
              </w:rPr>
            </w:pPr>
            <w:r w:rsidRPr="00B509B1">
              <w:rPr>
                <w:b/>
                <w:bCs/>
                <w:sz w:val="22"/>
                <w:szCs w:val="22"/>
                <w:lang w:eastAsia="tr-TR"/>
              </w:rPr>
              <w:t>D59.0</w:t>
            </w:r>
          </w:p>
        </w:tc>
        <w:tc>
          <w:tcPr>
            <w:tcW w:w="7940" w:type="dxa"/>
            <w:vAlign w:val="bottom"/>
          </w:tcPr>
          <w:p w14:paraId="75B128FF" w14:textId="77777777" w:rsidR="0016770E" w:rsidRPr="00B509B1" w:rsidRDefault="0016770E" w:rsidP="00111CCD">
            <w:pPr>
              <w:rPr>
                <w:sz w:val="22"/>
                <w:szCs w:val="22"/>
                <w:lang w:eastAsia="tr-TR"/>
              </w:rPr>
            </w:pPr>
            <w:r w:rsidRPr="00B509B1">
              <w:rPr>
                <w:sz w:val="22"/>
                <w:szCs w:val="22"/>
                <w:lang w:eastAsia="tr-TR"/>
              </w:rPr>
              <w:t xml:space="preserve">Otoimmün hemolitik anemi, ilaca </w:t>
            </w:r>
          </w:p>
        </w:tc>
      </w:tr>
      <w:tr w:rsidR="0016770E" w:rsidRPr="00B509B1" w14:paraId="22F930F4" w14:textId="77777777" w:rsidTr="00111CCD">
        <w:trPr>
          <w:trHeight w:val="147"/>
        </w:trPr>
        <w:tc>
          <w:tcPr>
            <w:tcW w:w="960" w:type="dxa"/>
            <w:vAlign w:val="bottom"/>
          </w:tcPr>
          <w:p w14:paraId="1D2AA0CB" w14:textId="77777777" w:rsidR="0016770E" w:rsidRPr="00B509B1" w:rsidRDefault="0016770E" w:rsidP="00111CCD">
            <w:pPr>
              <w:rPr>
                <w:b/>
                <w:bCs/>
                <w:sz w:val="22"/>
                <w:szCs w:val="22"/>
                <w:lang w:eastAsia="tr-TR"/>
              </w:rPr>
            </w:pPr>
            <w:r w:rsidRPr="00B509B1">
              <w:rPr>
                <w:b/>
                <w:bCs/>
                <w:sz w:val="22"/>
                <w:szCs w:val="22"/>
                <w:lang w:eastAsia="tr-TR"/>
              </w:rPr>
              <w:t>D59.1</w:t>
            </w:r>
          </w:p>
        </w:tc>
        <w:tc>
          <w:tcPr>
            <w:tcW w:w="7940" w:type="dxa"/>
            <w:vAlign w:val="bottom"/>
          </w:tcPr>
          <w:p w14:paraId="07675A20" w14:textId="77777777" w:rsidR="0016770E" w:rsidRPr="00B509B1" w:rsidRDefault="0016770E" w:rsidP="00111CCD">
            <w:pPr>
              <w:rPr>
                <w:sz w:val="22"/>
                <w:szCs w:val="22"/>
                <w:lang w:eastAsia="tr-TR"/>
              </w:rPr>
            </w:pPr>
            <w:r w:rsidRPr="00B509B1">
              <w:rPr>
                <w:sz w:val="22"/>
                <w:szCs w:val="22"/>
                <w:lang w:eastAsia="tr-TR"/>
              </w:rPr>
              <w:t>Otoimmün hemolitik anemiler, diğer</w:t>
            </w:r>
          </w:p>
        </w:tc>
      </w:tr>
    </w:tbl>
    <w:p w14:paraId="4CD7C460" w14:textId="77777777" w:rsidR="0016770E" w:rsidRPr="00B509B1" w:rsidRDefault="0016770E" w:rsidP="0016770E">
      <w:pPr>
        <w:tabs>
          <w:tab w:val="left" w:pos="741"/>
          <w:tab w:val="left" w:pos="1596"/>
          <w:tab w:val="left" w:pos="2622"/>
          <w:tab w:val="left" w:pos="3933"/>
        </w:tabs>
        <w:spacing w:after="60"/>
        <w:rPr>
          <w:sz w:val="22"/>
          <w:szCs w:val="22"/>
        </w:rPr>
      </w:pPr>
    </w:p>
    <w:p w14:paraId="0C957883"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sz w:val="22"/>
          <w:szCs w:val="22"/>
        </w:rPr>
        <w:tab/>
      </w:r>
      <w:r w:rsidRPr="00B509B1">
        <w:rPr>
          <w:sz w:val="22"/>
          <w:szCs w:val="22"/>
        </w:rPr>
        <w:tab/>
        <w:t xml:space="preserve">8.1.2.3. </w:t>
      </w:r>
      <w:r w:rsidRPr="00B509B1">
        <w:rPr>
          <w:sz w:val="22"/>
          <w:szCs w:val="22"/>
        </w:rPr>
        <w:tab/>
        <w:t xml:space="preserve">Paroksismal </w:t>
      </w:r>
      <w:proofErr w:type="spellStart"/>
      <w:r w:rsidRPr="00B509B1">
        <w:rPr>
          <w:sz w:val="22"/>
          <w:szCs w:val="22"/>
        </w:rPr>
        <w:t>noktürnal</w:t>
      </w:r>
      <w:proofErr w:type="spellEnd"/>
      <w:r w:rsidRPr="00B509B1">
        <w:rPr>
          <w:sz w:val="22"/>
          <w:szCs w:val="22"/>
        </w:rPr>
        <w:t xml:space="preserve"> </w:t>
      </w:r>
      <w:proofErr w:type="spellStart"/>
      <w:r w:rsidRPr="00B509B1">
        <w:rPr>
          <w:sz w:val="22"/>
          <w:szCs w:val="22"/>
        </w:rPr>
        <w:t>hemoglobinuri</w:t>
      </w:r>
      <w:proofErr w:type="spellEnd"/>
      <w:r w:rsidRPr="00B509B1">
        <w:rPr>
          <w:sz w:val="22"/>
          <w:szCs w:val="22"/>
        </w:rPr>
        <w:t xml:space="preserve"> (</w:t>
      </w:r>
      <w:r w:rsidRPr="00B509B1">
        <w:rPr>
          <w:b/>
          <w:bCs/>
          <w:sz w:val="22"/>
          <w:szCs w:val="22"/>
        </w:rPr>
        <w:t>D59.5)</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26FCFC44" w14:textId="77777777" w:rsidTr="00111CCD">
        <w:trPr>
          <w:trHeight w:val="327"/>
        </w:trPr>
        <w:tc>
          <w:tcPr>
            <w:tcW w:w="960" w:type="dxa"/>
            <w:vAlign w:val="bottom"/>
          </w:tcPr>
          <w:p w14:paraId="5D3CE0B3" w14:textId="77777777" w:rsidR="0016770E" w:rsidRPr="00B509B1" w:rsidRDefault="0016770E" w:rsidP="00111CCD">
            <w:pPr>
              <w:rPr>
                <w:b/>
                <w:bCs/>
                <w:sz w:val="22"/>
                <w:szCs w:val="22"/>
                <w:lang w:eastAsia="tr-TR"/>
              </w:rPr>
            </w:pPr>
            <w:r w:rsidRPr="00B509B1">
              <w:rPr>
                <w:b/>
                <w:bCs/>
                <w:sz w:val="22"/>
                <w:szCs w:val="22"/>
                <w:lang w:eastAsia="tr-TR"/>
              </w:rPr>
              <w:t>D59.5</w:t>
            </w:r>
          </w:p>
        </w:tc>
        <w:tc>
          <w:tcPr>
            <w:tcW w:w="7940" w:type="dxa"/>
            <w:vAlign w:val="bottom"/>
          </w:tcPr>
          <w:p w14:paraId="03852C31" w14:textId="77777777" w:rsidR="0016770E" w:rsidRPr="00B509B1" w:rsidRDefault="0016770E" w:rsidP="00111CCD">
            <w:pPr>
              <w:rPr>
                <w:sz w:val="22"/>
                <w:szCs w:val="22"/>
                <w:lang w:eastAsia="tr-TR"/>
              </w:rPr>
            </w:pPr>
            <w:r w:rsidRPr="00B509B1">
              <w:rPr>
                <w:sz w:val="22"/>
                <w:szCs w:val="22"/>
                <w:lang w:eastAsia="tr-TR"/>
              </w:rPr>
              <w:t xml:space="preserve">Paroksismal </w:t>
            </w:r>
            <w:proofErr w:type="spellStart"/>
            <w:r w:rsidRPr="00B509B1">
              <w:rPr>
                <w:sz w:val="22"/>
                <w:szCs w:val="22"/>
                <w:lang w:eastAsia="tr-TR"/>
              </w:rPr>
              <w:t>noktürnal</w:t>
            </w:r>
            <w:proofErr w:type="spellEnd"/>
            <w:r w:rsidRPr="00B509B1">
              <w:rPr>
                <w:sz w:val="22"/>
                <w:szCs w:val="22"/>
                <w:lang w:eastAsia="tr-TR"/>
              </w:rPr>
              <w:t xml:space="preserve"> </w:t>
            </w:r>
            <w:proofErr w:type="spellStart"/>
            <w:r w:rsidRPr="00B509B1">
              <w:rPr>
                <w:sz w:val="22"/>
                <w:szCs w:val="22"/>
                <w:lang w:eastAsia="tr-TR"/>
              </w:rPr>
              <w:t>hemoglobinüri</w:t>
            </w:r>
            <w:proofErr w:type="spellEnd"/>
            <w:r w:rsidRPr="00B509B1">
              <w:rPr>
                <w:sz w:val="22"/>
                <w:szCs w:val="22"/>
                <w:lang w:eastAsia="tr-TR"/>
              </w:rPr>
              <w:t xml:space="preserve"> [</w:t>
            </w:r>
            <w:proofErr w:type="spellStart"/>
            <w:r w:rsidRPr="00B509B1">
              <w:rPr>
                <w:sz w:val="22"/>
                <w:szCs w:val="22"/>
                <w:lang w:eastAsia="tr-TR"/>
              </w:rPr>
              <w:t>Marchiafava-Micheli</w:t>
            </w:r>
            <w:proofErr w:type="spellEnd"/>
            <w:r w:rsidRPr="00B509B1">
              <w:rPr>
                <w:sz w:val="22"/>
                <w:szCs w:val="22"/>
                <w:lang w:eastAsia="tr-TR"/>
              </w:rPr>
              <w:t>]</w:t>
            </w:r>
          </w:p>
        </w:tc>
      </w:tr>
    </w:tbl>
    <w:p w14:paraId="5266737A" w14:textId="77777777" w:rsidR="0016770E" w:rsidRPr="00B509B1" w:rsidRDefault="0016770E" w:rsidP="0016770E">
      <w:pPr>
        <w:tabs>
          <w:tab w:val="left" w:pos="741"/>
          <w:tab w:val="left" w:pos="1596"/>
          <w:tab w:val="left" w:pos="2622"/>
          <w:tab w:val="left" w:pos="3933"/>
        </w:tabs>
        <w:spacing w:after="60"/>
        <w:rPr>
          <w:sz w:val="22"/>
          <w:szCs w:val="22"/>
        </w:rPr>
      </w:pPr>
    </w:p>
    <w:p w14:paraId="3F68E0B1" w14:textId="77777777" w:rsidR="0016770E" w:rsidRPr="00B509B1" w:rsidRDefault="0016770E" w:rsidP="0016770E">
      <w:pPr>
        <w:numPr>
          <w:ilvl w:val="3"/>
          <w:numId w:val="7"/>
        </w:numPr>
        <w:tabs>
          <w:tab w:val="left" w:pos="741"/>
          <w:tab w:val="left" w:pos="1596"/>
          <w:tab w:val="left" w:pos="3933"/>
        </w:tabs>
        <w:spacing w:after="60"/>
        <w:rPr>
          <w:sz w:val="24"/>
          <w:szCs w:val="24"/>
          <w:lang w:eastAsia="tr-TR"/>
        </w:rPr>
      </w:pPr>
      <w:r w:rsidRPr="00B509B1">
        <w:rPr>
          <w:sz w:val="22"/>
          <w:szCs w:val="22"/>
        </w:rPr>
        <w:t xml:space="preserve">Trombotik trombositopenik </w:t>
      </w:r>
      <w:proofErr w:type="spellStart"/>
      <w:r w:rsidRPr="00B509B1">
        <w:rPr>
          <w:sz w:val="22"/>
          <w:szCs w:val="22"/>
        </w:rPr>
        <w:t>purpura</w:t>
      </w:r>
      <w:proofErr w:type="spellEnd"/>
      <w:r w:rsidRPr="00B509B1">
        <w:rPr>
          <w:sz w:val="22"/>
          <w:szCs w:val="22"/>
        </w:rPr>
        <w:t xml:space="preserve"> </w:t>
      </w:r>
      <w:r w:rsidRPr="00B509B1">
        <w:rPr>
          <w:b/>
          <w:bCs/>
          <w:sz w:val="22"/>
          <w:szCs w:val="22"/>
        </w:rPr>
        <w:t>(M31.1)</w:t>
      </w:r>
    </w:p>
    <w:tbl>
      <w:tblPr>
        <w:tblW w:w="9665" w:type="dxa"/>
        <w:tblInd w:w="-68" w:type="dxa"/>
        <w:tblCellMar>
          <w:left w:w="70" w:type="dxa"/>
          <w:right w:w="70" w:type="dxa"/>
        </w:tblCellMar>
        <w:tblLook w:val="0000" w:firstRow="0" w:lastRow="0" w:firstColumn="0" w:lastColumn="0" w:noHBand="0" w:noVBand="0"/>
      </w:tblPr>
      <w:tblGrid>
        <w:gridCol w:w="1043"/>
        <w:gridCol w:w="8622"/>
      </w:tblGrid>
      <w:tr w:rsidR="0016770E" w:rsidRPr="00B509B1" w14:paraId="2D7D6A7D" w14:textId="77777777" w:rsidTr="00111CCD">
        <w:trPr>
          <w:trHeight w:val="129"/>
        </w:trPr>
        <w:tc>
          <w:tcPr>
            <w:tcW w:w="1043" w:type="dxa"/>
            <w:tcBorders>
              <w:top w:val="single" w:sz="4" w:space="0" w:color="auto"/>
              <w:left w:val="single" w:sz="4" w:space="0" w:color="auto"/>
              <w:bottom w:val="single" w:sz="4" w:space="0" w:color="auto"/>
              <w:right w:val="single" w:sz="4" w:space="0" w:color="auto"/>
            </w:tcBorders>
            <w:noWrap/>
            <w:vAlign w:val="bottom"/>
          </w:tcPr>
          <w:p w14:paraId="3580CA2E" w14:textId="77777777" w:rsidR="0016770E" w:rsidRPr="00B509B1" w:rsidRDefault="0016770E" w:rsidP="00111CCD">
            <w:pPr>
              <w:rPr>
                <w:b/>
                <w:bCs/>
                <w:sz w:val="22"/>
                <w:szCs w:val="22"/>
                <w:lang w:eastAsia="tr-TR"/>
              </w:rPr>
            </w:pPr>
            <w:r w:rsidRPr="00B509B1">
              <w:rPr>
                <w:b/>
                <w:bCs/>
                <w:sz w:val="22"/>
                <w:szCs w:val="22"/>
                <w:lang w:eastAsia="tr-TR"/>
              </w:rPr>
              <w:t>M31.1</w:t>
            </w:r>
          </w:p>
        </w:tc>
        <w:tc>
          <w:tcPr>
            <w:tcW w:w="8622" w:type="dxa"/>
            <w:tcBorders>
              <w:top w:val="single" w:sz="4" w:space="0" w:color="auto"/>
              <w:left w:val="nil"/>
              <w:bottom w:val="single" w:sz="4" w:space="0" w:color="auto"/>
              <w:right w:val="single" w:sz="4" w:space="0" w:color="auto"/>
            </w:tcBorders>
            <w:vAlign w:val="bottom"/>
          </w:tcPr>
          <w:p w14:paraId="28D9256C" w14:textId="77777777" w:rsidR="0016770E" w:rsidRPr="00B509B1" w:rsidRDefault="0016770E" w:rsidP="00111CCD">
            <w:pPr>
              <w:rPr>
                <w:bCs/>
                <w:sz w:val="22"/>
                <w:szCs w:val="22"/>
                <w:lang w:eastAsia="tr-TR"/>
              </w:rPr>
            </w:pPr>
            <w:r w:rsidRPr="00B509B1">
              <w:rPr>
                <w:bCs/>
                <w:sz w:val="22"/>
                <w:szCs w:val="22"/>
                <w:lang w:eastAsia="tr-TR"/>
              </w:rPr>
              <w:t xml:space="preserve">Trombotik </w:t>
            </w:r>
            <w:proofErr w:type="spellStart"/>
            <w:r w:rsidRPr="00B509B1">
              <w:rPr>
                <w:bCs/>
                <w:sz w:val="22"/>
                <w:szCs w:val="22"/>
                <w:lang w:eastAsia="tr-TR"/>
              </w:rPr>
              <w:t>mikroanjiopati</w:t>
            </w:r>
            <w:proofErr w:type="spellEnd"/>
          </w:p>
        </w:tc>
      </w:tr>
    </w:tbl>
    <w:p w14:paraId="3F6B1779" w14:textId="77777777" w:rsidR="0016770E" w:rsidRPr="00B509B1" w:rsidRDefault="0016770E" w:rsidP="0016770E">
      <w:pPr>
        <w:tabs>
          <w:tab w:val="left" w:pos="741"/>
          <w:tab w:val="left" w:pos="1596"/>
          <w:tab w:val="left" w:pos="2622"/>
          <w:tab w:val="left" w:pos="3933"/>
        </w:tabs>
        <w:spacing w:after="60"/>
        <w:rPr>
          <w:sz w:val="22"/>
          <w:szCs w:val="22"/>
        </w:rPr>
      </w:pPr>
    </w:p>
    <w:p w14:paraId="0A70638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8.1.3. </w:t>
      </w:r>
      <w:r w:rsidRPr="00B509B1">
        <w:rPr>
          <w:sz w:val="22"/>
          <w:szCs w:val="22"/>
        </w:rPr>
        <w:tab/>
      </w:r>
      <w:proofErr w:type="spellStart"/>
      <w:r w:rsidRPr="00B509B1">
        <w:rPr>
          <w:sz w:val="22"/>
          <w:szCs w:val="22"/>
        </w:rPr>
        <w:t>Hemoglobinopatiler</w:t>
      </w:r>
      <w:proofErr w:type="spellEnd"/>
      <w:r w:rsidRPr="00B509B1">
        <w:rPr>
          <w:sz w:val="22"/>
          <w:szCs w:val="22"/>
        </w:rPr>
        <w:t xml:space="preserve"> </w:t>
      </w:r>
    </w:p>
    <w:p w14:paraId="14A74BCC"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sz w:val="22"/>
          <w:szCs w:val="22"/>
        </w:rPr>
        <w:tab/>
      </w:r>
      <w:r w:rsidRPr="00B509B1">
        <w:rPr>
          <w:sz w:val="22"/>
          <w:szCs w:val="22"/>
        </w:rPr>
        <w:tab/>
        <w:t xml:space="preserve">8.1.3.1. </w:t>
      </w:r>
      <w:r w:rsidRPr="00B509B1">
        <w:rPr>
          <w:sz w:val="22"/>
          <w:szCs w:val="22"/>
        </w:rPr>
        <w:tab/>
        <w:t>Orak (</w:t>
      </w:r>
      <w:proofErr w:type="spellStart"/>
      <w:r w:rsidRPr="00B509B1">
        <w:rPr>
          <w:sz w:val="22"/>
          <w:szCs w:val="22"/>
        </w:rPr>
        <w:t>sickle</w:t>
      </w:r>
      <w:proofErr w:type="spellEnd"/>
      <w:r w:rsidRPr="00B509B1">
        <w:rPr>
          <w:sz w:val="22"/>
          <w:szCs w:val="22"/>
        </w:rPr>
        <w:t xml:space="preserve"> </w:t>
      </w:r>
      <w:proofErr w:type="spellStart"/>
      <w:r w:rsidRPr="00B509B1">
        <w:rPr>
          <w:sz w:val="22"/>
          <w:szCs w:val="22"/>
        </w:rPr>
        <w:t>cell</w:t>
      </w:r>
      <w:proofErr w:type="spellEnd"/>
      <w:r w:rsidRPr="00B509B1">
        <w:rPr>
          <w:sz w:val="22"/>
          <w:szCs w:val="22"/>
        </w:rPr>
        <w:t xml:space="preserve">) hücre anemiler </w:t>
      </w:r>
      <w:r w:rsidRPr="00B509B1">
        <w:rPr>
          <w:b/>
          <w:bCs/>
          <w:sz w:val="22"/>
          <w:szCs w:val="22"/>
        </w:rPr>
        <w:t>(D57)</w:t>
      </w:r>
    </w:p>
    <w:p w14:paraId="7113A075" w14:textId="77777777" w:rsidR="0016770E" w:rsidRPr="00B509B1" w:rsidRDefault="0016770E" w:rsidP="0016770E">
      <w:pPr>
        <w:tabs>
          <w:tab w:val="left" w:pos="741"/>
          <w:tab w:val="left" w:pos="1596"/>
          <w:tab w:val="left" w:pos="2622"/>
          <w:tab w:val="left" w:pos="3933"/>
        </w:tabs>
        <w:spacing w:after="60"/>
        <w:rPr>
          <w:sz w:val="22"/>
          <w:szCs w:val="22"/>
        </w:rPr>
      </w:pPr>
    </w:p>
    <w:tbl>
      <w:tblPr>
        <w:tblW w:w="8900" w:type="dxa"/>
        <w:tblInd w:w="-68" w:type="dxa"/>
        <w:tblBorders>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65B04DB3" w14:textId="77777777" w:rsidTr="00111CCD">
        <w:trPr>
          <w:trHeight w:val="315"/>
        </w:trPr>
        <w:tc>
          <w:tcPr>
            <w:tcW w:w="960" w:type="dxa"/>
            <w:tcBorders>
              <w:top w:val="single" w:sz="4" w:space="0" w:color="auto"/>
            </w:tcBorders>
            <w:noWrap/>
            <w:vAlign w:val="bottom"/>
          </w:tcPr>
          <w:p w14:paraId="18FF900F" w14:textId="77777777" w:rsidR="0016770E" w:rsidRPr="00B509B1" w:rsidRDefault="0016770E" w:rsidP="00111CCD">
            <w:pPr>
              <w:rPr>
                <w:b/>
                <w:bCs/>
                <w:sz w:val="22"/>
                <w:szCs w:val="22"/>
                <w:lang w:eastAsia="tr-TR"/>
              </w:rPr>
            </w:pPr>
            <w:r w:rsidRPr="00B509B1">
              <w:rPr>
                <w:b/>
                <w:bCs/>
                <w:sz w:val="22"/>
                <w:szCs w:val="22"/>
                <w:lang w:eastAsia="tr-TR"/>
              </w:rPr>
              <w:t>D57</w:t>
            </w:r>
          </w:p>
        </w:tc>
        <w:tc>
          <w:tcPr>
            <w:tcW w:w="7940" w:type="dxa"/>
            <w:tcBorders>
              <w:top w:val="single" w:sz="4" w:space="0" w:color="auto"/>
            </w:tcBorders>
            <w:vAlign w:val="bottom"/>
          </w:tcPr>
          <w:p w14:paraId="1F464420" w14:textId="77777777" w:rsidR="0016770E" w:rsidRPr="00B509B1" w:rsidRDefault="0016770E" w:rsidP="00111CCD">
            <w:pPr>
              <w:rPr>
                <w:b/>
                <w:bCs/>
                <w:sz w:val="22"/>
                <w:szCs w:val="22"/>
                <w:lang w:eastAsia="tr-TR"/>
              </w:rPr>
            </w:pPr>
            <w:r w:rsidRPr="00B509B1">
              <w:rPr>
                <w:b/>
                <w:bCs/>
                <w:sz w:val="22"/>
                <w:szCs w:val="22"/>
                <w:lang w:eastAsia="tr-TR"/>
              </w:rPr>
              <w:t>Orak-hücre bozuklukları</w:t>
            </w:r>
          </w:p>
        </w:tc>
      </w:tr>
      <w:tr w:rsidR="0016770E" w:rsidRPr="00B509B1" w14:paraId="63CBC317" w14:textId="77777777" w:rsidTr="00111CCD">
        <w:trPr>
          <w:trHeight w:val="315"/>
        </w:trPr>
        <w:tc>
          <w:tcPr>
            <w:tcW w:w="960" w:type="dxa"/>
            <w:noWrap/>
            <w:vAlign w:val="bottom"/>
          </w:tcPr>
          <w:p w14:paraId="37A1B035" w14:textId="77777777" w:rsidR="0016770E" w:rsidRPr="00B509B1" w:rsidRDefault="0016770E" w:rsidP="00111CCD">
            <w:pPr>
              <w:rPr>
                <w:b/>
                <w:bCs/>
                <w:sz w:val="22"/>
                <w:szCs w:val="22"/>
                <w:lang w:eastAsia="tr-TR"/>
              </w:rPr>
            </w:pPr>
            <w:r w:rsidRPr="00B509B1">
              <w:rPr>
                <w:b/>
                <w:bCs/>
                <w:sz w:val="22"/>
                <w:szCs w:val="22"/>
                <w:lang w:eastAsia="tr-TR"/>
              </w:rPr>
              <w:t>D57.0</w:t>
            </w:r>
          </w:p>
        </w:tc>
        <w:tc>
          <w:tcPr>
            <w:tcW w:w="7940" w:type="dxa"/>
            <w:vAlign w:val="bottom"/>
          </w:tcPr>
          <w:p w14:paraId="50F1B579" w14:textId="77777777" w:rsidR="0016770E" w:rsidRPr="00B509B1" w:rsidRDefault="0016770E" w:rsidP="00111CCD">
            <w:pPr>
              <w:rPr>
                <w:sz w:val="22"/>
                <w:szCs w:val="22"/>
                <w:lang w:eastAsia="tr-TR"/>
              </w:rPr>
            </w:pPr>
            <w:r w:rsidRPr="00B509B1">
              <w:rPr>
                <w:sz w:val="22"/>
                <w:szCs w:val="22"/>
                <w:lang w:eastAsia="tr-TR"/>
              </w:rPr>
              <w:t>Orak hücreli anemi, krizle birlikte</w:t>
            </w:r>
          </w:p>
        </w:tc>
      </w:tr>
      <w:tr w:rsidR="0016770E" w:rsidRPr="00B509B1" w14:paraId="35D59C9E" w14:textId="77777777" w:rsidTr="00111CCD">
        <w:trPr>
          <w:trHeight w:val="315"/>
        </w:trPr>
        <w:tc>
          <w:tcPr>
            <w:tcW w:w="960" w:type="dxa"/>
            <w:noWrap/>
            <w:vAlign w:val="bottom"/>
          </w:tcPr>
          <w:p w14:paraId="1B0824EC" w14:textId="77777777" w:rsidR="0016770E" w:rsidRPr="00B509B1" w:rsidRDefault="0016770E" w:rsidP="00111CCD">
            <w:pPr>
              <w:rPr>
                <w:b/>
                <w:bCs/>
                <w:sz w:val="22"/>
                <w:szCs w:val="22"/>
                <w:lang w:eastAsia="tr-TR"/>
              </w:rPr>
            </w:pPr>
            <w:r w:rsidRPr="00B509B1">
              <w:rPr>
                <w:b/>
                <w:bCs/>
                <w:sz w:val="22"/>
                <w:szCs w:val="22"/>
                <w:lang w:eastAsia="tr-TR"/>
              </w:rPr>
              <w:t>D57.1</w:t>
            </w:r>
          </w:p>
        </w:tc>
        <w:tc>
          <w:tcPr>
            <w:tcW w:w="7940" w:type="dxa"/>
            <w:vAlign w:val="bottom"/>
          </w:tcPr>
          <w:p w14:paraId="227D23DD" w14:textId="77777777" w:rsidR="0016770E" w:rsidRPr="00B509B1" w:rsidRDefault="0016770E" w:rsidP="00111CCD">
            <w:pPr>
              <w:rPr>
                <w:sz w:val="22"/>
                <w:szCs w:val="22"/>
                <w:lang w:eastAsia="tr-TR"/>
              </w:rPr>
            </w:pPr>
            <w:r w:rsidRPr="00B509B1">
              <w:rPr>
                <w:sz w:val="22"/>
                <w:szCs w:val="22"/>
                <w:lang w:eastAsia="tr-TR"/>
              </w:rPr>
              <w:t>Orak hücreli anemi, kriz olmadan</w:t>
            </w:r>
          </w:p>
        </w:tc>
      </w:tr>
      <w:tr w:rsidR="0016770E" w:rsidRPr="00B509B1" w14:paraId="7CE94523" w14:textId="77777777" w:rsidTr="00111CCD">
        <w:trPr>
          <w:trHeight w:val="315"/>
        </w:trPr>
        <w:tc>
          <w:tcPr>
            <w:tcW w:w="960" w:type="dxa"/>
            <w:noWrap/>
            <w:vAlign w:val="bottom"/>
          </w:tcPr>
          <w:p w14:paraId="5EE6303D" w14:textId="77777777" w:rsidR="0016770E" w:rsidRPr="00B509B1" w:rsidRDefault="0016770E" w:rsidP="00111CCD">
            <w:pPr>
              <w:rPr>
                <w:b/>
                <w:bCs/>
                <w:sz w:val="22"/>
                <w:szCs w:val="22"/>
                <w:lang w:eastAsia="tr-TR"/>
              </w:rPr>
            </w:pPr>
            <w:r w:rsidRPr="00B509B1">
              <w:rPr>
                <w:b/>
                <w:bCs/>
                <w:sz w:val="22"/>
                <w:szCs w:val="22"/>
                <w:lang w:eastAsia="tr-TR"/>
              </w:rPr>
              <w:t>D57.2</w:t>
            </w:r>
          </w:p>
        </w:tc>
        <w:tc>
          <w:tcPr>
            <w:tcW w:w="7940" w:type="dxa"/>
            <w:vAlign w:val="bottom"/>
          </w:tcPr>
          <w:p w14:paraId="3FD58201" w14:textId="77777777" w:rsidR="0016770E" w:rsidRPr="00B509B1" w:rsidRDefault="0016770E" w:rsidP="00111CCD">
            <w:pPr>
              <w:rPr>
                <w:sz w:val="22"/>
                <w:szCs w:val="22"/>
                <w:lang w:eastAsia="tr-TR"/>
              </w:rPr>
            </w:pPr>
            <w:r w:rsidRPr="00B509B1">
              <w:rPr>
                <w:sz w:val="22"/>
                <w:szCs w:val="22"/>
                <w:lang w:eastAsia="tr-TR"/>
              </w:rPr>
              <w:t xml:space="preserve">Çifte heterozigot </w:t>
            </w:r>
            <w:proofErr w:type="spellStart"/>
            <w:r w:rsidRPr="00B509B1">
              <w:rPr>
                <w:sz w:val="22"/>
                <w:szCs w:val="22"/>
                <w:lang w:eastAsia="tr-TR"/>
              </w:rPr>
              <w:t>oraklaşma</w:t>
            </w:r>
            <w:proofErr w:type="spellEnd"/>
            <w:r w:rsidRPr="00B509B1">
              <w:rPr>
                <w:sz w:val="22"/>
                <w:szCs w:val="22"/>
                <w:lang w:eastAsia="tr-TR"/>
              </w:rPr>
              <w:t xml:space="preserve"> bozuklukları</w:t>
            </w:r>
          </w:p>
        </w:tc>
      </w:tr>
      <w:tr w:rsidR="0016770E" w:rsidRPr="00B509B1" w14:paraId="4695BC38" w14:textId="77777777" w:rsidTr="00111CCD">
        <w:trPr>
          <w:trHeight w:val="315"/>
        </w:trPr>
        <w:tc>
          <w:tcPr>
            <w:tcW w:w="960" w:type="dxa"/>
            <w:noWrap/>
            <w:vAlign w:val="bottom"/>
          </w:tcPr>
          <w:p w14:paraId="1C0E5BAF" w14:textId="77777777" w:rsidR="0016770E" w:rsidRPr="00B509B1" w:rsidRDefault="0016770E" w:rsidP="00111CCD">
            <w:pPr>
              <w:rPr>
                <w:b/>
                <w:bCs/>
                <w:sz w:val="22"/>
                <w:szCs w:val="22"/>
                <w:lang w:eastAsia="tr-TR"/>
              </w:rPr>
            </w:pPr>
            <w:r w:rsidRPr="00B509B1">
              <w:rPr>
                <w:b/>
                <w:bCs/>
                <w:sz w:val="22"/>
                <w:szCs w:val="22"/>
                <w:lang w:eastAsia="tr-TR"/>
              </w:rPr>
              <w:t>D57.3</w:t>
            </w:r>
          </w:p>
        </w:tc>
        <w:tc>
          <w:tcPr>
            <w:tcW w:w="7940" w:type="dxa"/>
            <w:vAlign w:val="bottom"/>
          </w:tcPr>
          <w:p w14:paraId="6DE007BC" w14:textId="77777777" w:rsidR="0016770E" w:rsidRPr="00B509B1" w:rsidRDefault="0016770E" w:rsidP="00111CCD">
            <w:pPr>
              <w:rPr>
                <w:sz w:val="22"/>
                <w:szCs w:val="22"/>
                <w:lang w:eastAsia="tr-TR"/>
              </w:rPr>
            </w:pPr>
            <w:r w:rsidRPr="00B509B1">
              <w:rPr>
                <w:sz w:val="22"/>
                <w:szCs w:val="22"/>
                <w:lang w:eastAsia="tr-TR"/>
              </w:rPr>
              <w:t>Orak-hücre taşıyıcılığı</w:t>
            </w:r>
          </w:p>
        </w:tc>
      </w:tr>
      <w:tr w:rsidR="0016770E" w:rsidRPr="00B509B1" w14:paraId="194A61CF" w14:textId="77777777" w:rsidTr="00111CCD">
        <w:trPr>
          <w:trHeight w:val="315"/>
        </w:trPr>
        <w:tc>
          <w:tcPr>
            <w:tcW w:w="960" w:type="dxa"/>
            <w:noWrap/>
            <w:vAlign w:val="bottom"/>
          </w:tcPr>
          <w:p w14:paraId="7962932C" w14:textId="77777777" w:rsidR="0016770E" w:rsidRPr="00B509B1" w:rsidRDefault="0016770E" w:rsidP="00111CCD">
            <w:pPr>
              <w:rPr>
                <w:b/>
                <w:bCs/>
                <w:sz w:val="22"/>
                <w:szCs w:val="22"/>
                <w:lang w:eastAsia="tr-TR"/>
              </w:rPr>
            </w:pPr>
            <w:r w:rsidRPr="00B509B1">
              <w:rPr>
                <w:b/>
                <w:bCs/>
                <w:sz w:val="22"/>
                <w:szCs w:val="22"/>
                <w:lang w:eastAsia="tr-TR"/>
              </w:rPr>
              <w:t>D57.8</w:t>
            </w:r>
          </w:p>
        </w:tc>
        <w:tc>
          <w:tcPr>
            <w:tcW w:w="7940" w:type="dxa"/>
            <w:vAlign w:val="bottom"/>
          </w:tcPr>
          <w:p w14:paraId="55B4EF3A" w14:textId="77777777" w:rsidR="0016770E" w:rsidRPr="00B509B1" w:rsidRDefault="0016770E" w:rsidP="00111CCD">
            <w:pPr>
              <w:rPr>
                <w:sz w:val="22"/>
                <w:szCs w:val="22"/>
                <w:lang w:eastAsia="tr-TR"/>
              </w:rPr>
            </w:pPr>
            <w:r w:rsidRPr="00B509B1">
              <w:rPr>
                <w:sz w:val="22"/>
                <w:szCs w:val="22"/>
                <w:lang w:eastAsia="tr-TR"/>
              </w:rPr>
              <w:t>Orak hücre bozuklukları, diğer</w:t>
            </w:r>
          </w:p>
        </w:tc>
      </w:tr>
      <w:tr w:rsidR="0016770E" w:rsidRPr="00B509B1" w14:paraId="6C8A63B1" w14:textId="77777777" w:rsidTr="00111CCD">
        <w:trPr>
          <w:trHeight w:val="315"/>
        </w:trPr>
        <w:tc>
          <w:tcPr>
            <w:tcW w:w="960" w:type="dxa"/>
            <w:noWrap/>
            <w:vAlign w:val="bottom"/>
          </w:tcPr>
          <w:p w14:paraId="5596FE97" w14:textId="77777777" w:rsidR="0016770E" w:rsidRPr="00B509B1" w:rsidRDefault="0016770E" w:rsidP="00111CCD">
            <w:pPr>
              <w:rPr>
                <w:b/>
                <w:bCs/>
                <w:sz w:val="22"/>
                <w:szCs w:val="22"/>
                <w:lang w:eastAsia="tr-TR"/>
              </w:rPr>
            </w:pPr>
            <w:r w:rsidRPr="00B509B1">
              <w:rPr>
                <w:b/>
                <w:bCs/>
                <w:sz w:val="22"/>
                <w:szCs w:val="22"/>
                <w:lang w:eastAsia="tr-TR"/>
              </w:rPr>
              <w:t>D57.0</w:t>
            </w:r>
          </w:p>
        </w:tc>
        <w:tc>
          <w:tcPr>
            <w:tcW w:w="7940" w:type="dxa"/>
            <w:vAlign w:val="bottom"/>
          </w:tcPr>
          <w:p w14:paraId="1CB1D022" w14:textId="77777777" w:rsidR="0016770E" w:rsidRPr="00B509B1" w:rsidRDefault="0016770E" w:rsidP="00111CCD">
            <w:pPr>
              <w:rPr>
                <w:sz w:val="22"/>
                <w:szCs w:val="22"/>
                <w:lang w:eastAsia="tr-TR"/>
              </w:rPr>
            </w:pPr>
            <w:r w:rsidRPr="00B509B1">
              <w:rPr>
                <w:sz w:val="22"/>
                <w:szCs w:val="22"/>
                <w:lang w:eastAsia="tr-TR"/>
              </w:rPr>
              <w:t>Orak hücreli anemi, krizle birlikte</w:t>
            </w:r>
          </w:p>
        </w:tc>
      </w:tr>
    </w:tbl>
    <w:p w14:paraId="141F781C" w14:textId="77777777" w:rsidR="0016770E" w:rsidRPr="00B509B1" w:rsidRDefault="0016770E" w:rsidP="0016770E">
      <w:pPr>
        <w:tabs>
          <w:tab w:val="left" w:pos="741"/>
          <w:tab w:val="left" w:pos="1596"/>
          <w:tab w:val="left" w:pos="2622"/>
          <w:tab w:val="left" w:pos="3933"/>
        </w:tabs>
        <w:spacing w:after="60"/>
        <w:rPr>
          <w:sz w:val="24"/>
          <w:szCs w:val="24"/>
          <w:lang w:eastAsia="tr-TR"/>
        </w:rPr>
      </w:pPr>
    </w:p>
    <w:p w14:paraId="164F98E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8.1.3.2. </w:t>
      </w:r>
      <w:r w:rsidRPr="00B509B1">
        <w:rPr>
          <w:sz w:val="22"/>
          <w:szCs w:val="22"/>
        </w:rPr>
        <w:tab/>
      </w:r>
      <w:proofErr w:type="spellStart"/>
      <w:r w:rsidRPr="00B509B1">
        <w:rPr>
          <w:sz w:val="22"/>
          <w:szCs w:val="22"/>
        </w:rPr>
        <w:t>Talasemiler</w:t>
      </w:r>
      <w:proofErr w:type="spellEnd"/>
      <w:r w:rsidRPr="00B509B1">
        <w:rPr>
          <w:sz w:val="22"/>
          <w:szCs w:val="22"/>
        </w:rPr>
        <w:t xml:space="preserve"> </w:t>
      </w:r>
      <w:r w:rsidRPr="00B509B1">
        <w:rPr>
          <w:b/>
          <w:bCs/>
          <w:sz w:val="22"/>
          <w:szCs w:val="22"/>
        </w:rPr>
        <w:t>(D56)</w:t>
      </w:r>
    </w:p>
    <w:tbl>
      <w:tblPr>
        <w:tblW w:w="8900" w:type="dxa"/>
        <w:tblInd w:w="-68" w:type="dxa"/>
        <w:tblBorders>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683869A6" w14:textId="77777777" w:rsidTr="00111CCD">
        <w:trPr>
          <w:trHeight w:val="315"/>
        </w:trPr>
        <w:tc>
          <w:tcPr>
            <w:tcW w:w="960" w:type="dxa"/>
            <w:tcBorders>
              <w:top w:val="single" w:sz="4" w:space="0" w:color="auto"/>
            </w:tcBorders>
            <w:noWrap/>
            <w:vAlign w:val="bottom"/>
          </w:tcPr>
          <w:p w14:paraId="06AA6BE8" w14:textId="77777777" w:rsidR="0016770E" w:rsidRPr="00B509B1" w:rsidRDefault="0016770E" w:rsidP="00111CCD">
            <w:pPr>
              <w:rPr>
                <w:b/>
                <w:bCs/>
                <w:sz w:val="22"/>
                <w:szCs w:val="22"/>
                <w:lang w:eastAsia="tr-TR"/>
              </w:rPr>
            </w:pPr>
            <w:r w:rsidRPr="00B509B1">
              <w:rPr>
                <w:b/>
                <w:bCs/>
                <w:sz w:val="22"/>
                <w:szCs w:val="22"/>
                <w:lang w:eastAsia="tr-TR"/>
              </w:rPr>
              <w:t>D56</w:t>
            </w:r>
          </w:p>
        </w:tc>
        <w:tc>
          <w:tcPr>
            <w:tcW w:w="7940" w:type="dxa"/>
            <w:tcBorders>
              <w:top w:val="single" w:sz="4" w:space="0" w:color="auto"/>
            </w:tcBorders>
            <w:vAlign w:val="bottom"/>
          </w:tcPr>
          <w:p w14:paraId="52FA5269" w14:textId="77777777" w:rsidR="0016770E" w:rsidRPr="00B509B1" w:rsidRDefault="0016770E" w:rsidP="00111CCD">
            <w:pPr>
              <w:rPr>
                <w:b/>
                <w:bCs/>
                <w:sz w:val="22"/>
                <w:szCs w:val="22"/>
                <w:lang w:eastAsia="tr-TR"/>
              </w:rPr>
            </w:pPr>
            <w:proofErr w:type="spellStart"/>
            <w:r w:rsidRPr="00B509B1">
              <w:rPr>
                <w:b/>
                <w:bCs/>
                <w:sz w:val="22"/>
                <w:szCs w:val="22"/>
                <w:lang w:eastAsia="tr-TR"/>
              </w:rPr>
              <w:t>Talasemiler</w:t>
            </w:r>
            <w:proofErr w:type="spellEnd"/>
          </w:p>
        </w:tc>
      </w:tr>
      <w:tr w:rsidR="0016770E" w:rsidRPr="00B509B1" w14:paraId="006C65AF" w14:textId="77777777" w:rsidTr="00111CCD">
        <w:trPr>
          <w:trHeight w:val="315"/>
        </w:trPr>
        <w:tc>
          <w:tcPr>
            <w:tcW w:w="960" w:type="dxa"/>
            <w:noWrap/>
            <w:vAlign w:val="bottom"/>
          </w:tcPr>
          <w:p w14:paraId="5739E789" w14:textId="77777777" w:rsidR="0016770E" w:rsidRPr="00B509B1" w:rsidRDefault="0016770E" w:rsidP="00111CCD">
            <w:pPr>
              <w:rPr>
                <w:b/>
                <w:bCs/>
                <w:sz w:val="22"/>
                <w:szCs w:val="22"/>
                <w:lang w:eastAsia="tr-TR"/>
              </w:rPr>
            </w:pPr>
            <w:r w:rsidRPr="00B509B1">
              <w:rPr>
                <w:b/>
                <w:bCs/>
                <w:sz w:val="22"/>
                <w:szCs w:val="22"/>
                <w:lang w:eastAsia="tr-TR"/>
              </w:rPr>
              <w:t>D56.0</w:t>
            </w:r>
          </w:p>
        </w:tc>
        <w:tc>
          <w:tcPr>
            <w:tcW w:w="7940" w:type="dxa"/>
            <w:vAlign w:val="bottom"/>
          </w:tcPr>
          <w:p w14:paraId="637451A0" w14:textId="77777777" w:rsidR="0016770E" w:rsidRPr="00B509B1" w:rsidRDefault="0016770E" w:rsidP="00111CCD">
            <w:pPr>
              <w:rPr>
                <w:sz w:val="22"/>
                <w:szCs w:val="22"/>
                <w:lang w:eastAsia="tr-TR"/>
              </w:rPr>
            </w:pPr>
            <w:r w:rsidRPr="00B509B1">
              <w:rPr>
                <w:sz w:val="22"/>
                <w:szCs w:val="22"/>
                <w:lang w:eastAsia="tr-TR"/>
              </w:rPr>
              <w:t xml:space="preserve">Alfa </w:t>
            </w:r>
            <w:proofErr w:type="spellStart"/>
            <w:r w:rsidRPr="00B509B1">
              <w:rPr>
                <w:sz w:val="22"/>
                <w:szCs w:val="22"/>
                <w:lang w:eastAsia="tr-TR"/>
              </w:rPr>
              <w:t>talasemi</w:t>
            </w:r>
            <w:proofErr w:type="spellEnd"/>
          </w:p>
        </w:tc>
      </w:tr>
      <w:tr w:rsidR="0016770E" w:rsidRPr="00B509B1" w14:paraId="5AB2073E" w14:textId="77777777" w:rsidTr="00111CCD">
        <w:trPr>
          <w:trHeight w:val="315"/>
        </w:trPr>
        <w:tc>
          <w:tcPr>
            <w:tcW w:w="960" w:type="dxa"/>
            <w:noWrap/>
            <w:vAlign w:val="bottom"/>
          </w:tcPr>
          <w:p w14:paraId="59859608" w14:textId="77777777" w:rsidR="0016770E" w:rsidRPr="00B509B1" w:rsidRDefault="0016770E" w:rsidP="00111CCD">
            <w:pPr>
              <w:rPr>
                <w:b/>
                <w:bCs/>
                <w:sz w:val="22"/>
                <w:szCs w:val="22"/>
                <w:lang w:eastAsia="tr-TR"/>
              </w:rPr>
            </w:pPr>
            <w:r w:rsidRPr="00B509B1">
              <w:rPr>
                <w:b/>
                <w:bCs/>
                <w:sz w:val="22"/>
                <w:szCs w:val="22"/>
                <w:lang w:eastAsia="tr-TR"/>
              </w:rPr>
              <w:t>D56.1</w:t>
            </w:r>
          </w:p>
        </w:tc>
        <w:tc>
          <w:tcPr>
            <w:tcW w:w="7940" w:type="dxa"/>
            <w:vAlign w:val="bottom"/>
          </w:tcPr>
          <w:p w14:paraId="74D9983B" w14:textId="77777777" w:rsidR="0016770E" w:rsidRPr="00B509B1" w:rsidRDefault="0016770E" w:rsidP="00111CCD">
            <w:pPr>
              <w:rPr>
                <w:sz w:val="22"/>
                <w:szCs w:val="22"/>
                <w:lang w:eastAsia="tr-TR"/>
              </w:rPr>
            </w:pPr>
            <w:r w:rsidRPr="00B509B1">
              <w:rPr>
                <w:sz w:val="22"/>
                <w:szCs w:val="22"/>
                <w:lang w:eastAsia="tr-TR"/>
              </w:rPr>
              <w:t xml:space="preserve">Beta </w:t>
            </w:r>
            <w:proofErr w:type="spellStart"/>
            <w:r w:rsidRPr="00B509B1">
              <w:rPr>
                <w:sz w:val="22"/>
                <w:szCs w:val="22"/>
                <w:lang w:eastAsia="tr-TR"/>
              </w:rPr>
              <w:t>talasemi</w:t>
            </w:r>
            <w:proofErr w:type="spellEnd"/>
          </w:p>
        </w:tc>
      </w:tr>
      <w:tr w:rsidR="0016770E" w:rsidRPr="00B509B1" w14:paraId="3C1B351D" w14:textId="77777777" w:rsidTr="00111CCD">
        <w:trPr>
          <w:trHeight w:val="315"/>
        </w:trPr>
        <w:tc>
          <w:tcPr>
            <w:tcW w:w="960" w:type="dxa"/>
            <w:noWrap/>
            <w:vAlign w:val="bottom"/>
          </w:tcPr>
          <w:p w14:paraId="7ACCC071" w14:textId="77777777" w:rsidR="0016770E" w:rsidRPr="00B509B1" w:rsidRDefault="0016770E" w:rsidP="00111CCD">
            <w:pPr>
              <w:rPr>
                <w:b/>
                <w:bCs/>
                <w:sz w:val="22"/>
                <w:szCs w:val="22"/>
                <w:lang w:eastAsia="tr-TR"/>
              </w:rPr>
            </w:pPr>
            <w:r w:rsidRPr="00B509B1">
              <w:rPr>
                <w:b/>
                <w:bCs/>
                <w:sz w:val="22"/>
                <w:szCs w:val="22"/>
                <w:lang w:eastAsia="tr-TR"/>
              </w:rPr>
              <w:t>D56.2</w:t>
            </w:r>
          </w:p>
        </w:tc>
        <w:tc>
          <w:tcPr>
            <w:tcW w:w="7940" w:type="dxa"/>
            <w:vAlign w:val="bottom"/>
          </w:tcPr>
          <w:p w14:paraId="1BFFB6F9" w14:textId="77777777" w:rsidR="0016770E" w:rsidRPr="00B509B1" w:rsidRDefault="0016770E" w:rsidP="00111CCD">
            <w:pPr>
              <w:rPr>
                <w:sz w:val="22"/>
                <w:szCs w:val="22"/>
                <w:lang w:eastAsia="tr-TR"/>
              </w:rPr>
            </w:pPr>
            <w:r w:rsidRPr="00B509B1">
              <w:rPr>
                <w:sz w:val="22"/>
                <w:szCs w:val="22"/>
                <w:lang w:eastAsia="tr-TR"/>
              </w:rPr>
              <w:t xml:space="preserve">Delta-beta </w:t>
            </w:r>
            <w:proofErr w:type="spellStart"/>
            <w:r w:rsidRPr="00B509B1">
              <w:rPr>
                <w:sz w:val="22"/>
                <w:szCs w:val="22"/>
                <w:lang w:eastAsia="tr-TR"/>
              </w:rPr>
              <w:t>talasemi</w:t>
            </w:r>
            <w:proofErr w:type="spellEnd"/>
          </w:p>
        </w:tc>
      </w:tr>
      <w:tr w:rsidR="0016770E" w:rsidRPr="00B509B1" w14:paraId="2D84D141" w14:textId="77777777" w:rsidTr="00111CCD">
        <w:trPr>
          <w:trHeight w:val="315"/>
        </w:trPr>
        <w:tc>
          <w:tcPr>
            <w:tcW w:w="960" w:type="dxa"/>
            <w:noWrap/>
            <w:vAlign w:val="bottom"/>
          </w:tcPr>
          <w:p w14:paraId="7AD17E63" w14:textId="77777777" w:rsidR="0016770E" w:rsidRPr="00B509B1" w:rsidRDefault="0016770E" w:rsidP="00111CCD">
            <w:pPr>
              <w:rPr>
                <w:b/>
                <w:bCs/>
                <w:sz w:val="22"/>
                <w:szCs w:val="22"/>
                <w:lang w:eastAsia="tr-TR"/>
              </w:rPr>
            </w:pPr>
            <w:r w:rsidRPr="00B509B1">
              <w:rPr>
                <w:b/>
                <w:bCs/>
                <w:sz w:val="22"/>
                <w:szCs w:val="22"/>
                <w:lang w:eastAsia="tr-TR"/>
              </w:rPr>
              <w:t>D56.3</w:t>
            </w:r>
          </w:p>
        </w:tc>
        <w:tc>
          <w:tcPr>
            <w:tcW w:w="7940" w:type="dxa"/>
            <w:vAlign w:val="bottom"/>
          </w:tcPr>
          <w:p w14:paraId="51EA8889" w14:textId="77777777" w:rsidR="0016770E" w:rsidRPr="00B509B1" w:rsidRDefault="0016770E" w:rsidP="00111CCD">
            <w:pPr>
              <w:rPr>
                <w:sz w:val="22"/>
                <w:szCs w:val="22"/>
                <w:lang w:eastAsia="tr-TR"/>
              </w:rPr>
            </w:pPr>
            <w:proofErr w:type="spellStart"/>
            <w:r w:rsidRPr="00B509B1">
              <w:rPr>
                <w:sz w:val="22"/>
                <w:szCs w:val="22"/>
                <w:lang w:eastAsia="tr-TR"/>
              </w:rPr>
              <w:t>Talasemi</w:t>
            </w:r>
            <w:proofErr w:type="spellEnd"/>
            <w:r w:rsidRPr="00B509B1">
              <w:rPr>
                <w:sz w:val="22"/>
                <w:szCs w:val="22"/>
                <w:lang w:eastAsia="tr-TR"/>
              </w:rPr>
              <w:t xml:space="preserve"> taşıyıcılığı</w:t>
            </w:r>
          </w:p>
        </w:tc>
      </w:tr>
      <w:tr w:rsidR="0016770E" w:rsidRPr="00B509B1" w14:paraId="43430054" w14:textId="77777777" w:rsidTr="00111CCD">
        <w:trPr>
          <w:trHeight w:val="315"/>
        </w:trPr>
        <w:tc>
          <w:tcPr>
            <w:tcW w:w="960" w:type="dxa"/>
            <w:noWrap/>
            <w:vAlign w:val="bottom"/>
          </w:tcPr>
          <w:p w14:paraId="5B5C6A27" w14:textId="77777777" w:rsidR="0016770E" w:rsidRPr="00B509B1" w:rsidRDefault="0016770E" w:rsidP="00111CCD">
            <w:pPr>
              <w:rPr>
                <w:b/>
                <w:bCs/>
                <w:sz w:val="22"/>
                <w:szCs w:val="22"/>
                <w:lang w:eastAsia="tr-TR"/>
              </w:rPr>
            </w:pPr>
            <w:r w:rsidRPr="00B509B1">
              <w:rPr>
                <w:b/>
                <w:bCs/>
                <w:sz w:val="22"/>
                <w:szCs w:val="22"/>
                <w:lang w:eastAsia="tr-TR"/>
              </w:rPr>
              <w:t>D56.4</w:t>
            </w:r>
          </w:p>
        </w:tc>
        <w:tc>
          <w:tcPr>
            <w:tcW w:w="7940" w:type="dxa"/>
            <w:vAlign w:val="bottom"/>
          </w:tcPr>
          <w:p w14:paraId="03613536" w14:textId="77777777" w:rsidR="0016770E" w:rsidRPr="00B509B1" w:rsidRDefault="0016770E" w:rsidP="00111CCD">
            <w:pPr>
              <w:rPr>
                <w:sz w:val="22"/>
                <w:szCs w:val="22"/>
                <w:lang w:eastAsia="tr-TR"/>
              </w:rPr>
            </w:pPr>
            <w:r w:rsidRPr="00B509B1">
              <w:rPr>
                <w:sz w:val="22"/>
                <w:szCs w:val="22"/>
                <w:lang w:eastAsia="tr-TR"/>
              </w:rPr>
              <w:t>Fetal hemoglobinin kalıtsal kalıcılığı (HPFH)</w:t>
            </w:r>
          </w:p>
        </w:tc>
      </w:tr>
      <w:tr w:rsidR="0016770E" w:rsidRPr="00B509B1" w14:paraId="19EA083D" w14:textId="77777777" w:rsidTr="00111CCD">
        <w:trPr>
          <w:trHeight w:val="315"/>
        </w:trPr>
        <w:tc>
          <w:tcPr>
            <w:tcW w:w="960" w:type="dxa"/>
            <w:noWrap/>
            <w:vAlign w:val="bottom"/>
          </w:tcPr>
          <w:p w14:paraId="7C707AB1" w14:textId="77777777" w:rsidR="0016770E" w:rsidRPr="00B509B1" w:rsidRDefault="0016770E" w:rsidP="00111CCD">
            <w:pPr>
              <w:rPr>
                <w:b/>
                <w:bCs/>
                <w:sz w:val="22"/>
                <w:szCs w:val="22"/>
                <w:lang w:eastAsia="tr-TR"/>
              </w:rPr>
            </w:pPr>
            <w:r w:rsidRPr="00B509B1">
              <w:rPr>
                <w:b/>
                <w:bCs/>
                <w:sz w:val="22"/>
                <w:szCs w:val="22"/>
                <w:lang w:eastAsia="tr-TR"/>
              </w:rPr>
              <w:t>D56.8</w:t>
            </w:r>
          </w:p>
        </w:tc>
        <w:tc>
          <w:tcPr>
            <w:tcW w:w="7940" w:type="dxa"/>
            <w:vAlign w:val="bottom"/>
          </w:tcPr>
          <w:p w14:paraId="021FD2E3" w14:textId="77777777" w:rsidR="0016770E" w:rsidRPr="00B509B1" w:rsidRDefault="0016770E" w:rsidP="00111CCD">
            <w:pPr>
              <w:rPr>
                <w:sz w:val="22"/>
                <w:szCs w:val="22"/>
                <w:lang w:eastAsia="tr-TR"/>
              </w:rPr>
            </w:pPr>
            <w:proofErr w:type="spellStart"/>
            <w:r w:rsidRPr="00B509B1">
              <w:rPr>
                <w:sz w:val="22"/>
                <w:szCs w:val="22"/>
                <w:lang w:eastAsia="tr-TR"/>
              </w:rPr>
              <w:t>Talasemiler</w:t>
            </w:r>
            <w:proofErr w:type="spellEnd"/>
            <w:r w:rsidRPr="00B509B1">
              <w:rPr>
                <w:sz w:val="22"/>
                <w:szCs w:val="22"/>
                <w:lang w:eastAsia="tr-TR"/>
              </w:rPr>
              <w:t>, diğer</w:t>
            </w:r>
          </w:p>
        </w:tc>
      </w:tr>
      <w:tr w:rsidR="0016770E" w:rsidRPr="00B509B1" w14:paraId="276356A3" w14:textId="77777777" w:rsidTr="00111CCD">
        <w:trPr>
          <w:trHeight w:val="315"/>
        </w:trPr>
        <w:tc>
          <w:tcPr>
            <w:tcW w:w="960" w:type="dxa"/>
            <w:noWrap/>
            <w:vAlign w:val="bottom"/>
          </w:tcPr>
          <w:p w14:paraId="424AC15D" w14:textId="77777777" w:rsidR="0016770E" w:rsidRPr="00B509B1" w:rsidRDefault="0016770E" w:rsidP="00111CCD">
            <w:pPr>
              <w:rPr>
                <w:sz w:val="22"/>
                <w:szCs w:val="22"/>
                <w:lang w:eastAsia="tr-TR"/>
              </w:rPr>
            </w:pPr>
            <w:r w:rsidRPr="00B509B1">
              <w:rPr>
                <w:b/>
                <w:bCs/>
                <w:sz w:val="22"/>
                <w:szCs w:val="22"/>
                <w:lang w:eastAsia="tr-TR"/>
              </w:rPr>
              <w:t>D56.9</w:t>
            </w:r>
          </w:p>
        </w:tc>
        <w:tc>
          <w:tcPr>
            <w:tcW w:w="7940" w:type="dxa"/>
            <w:vAlign w:val="bottom"/>
          </w:tcPr>
          <w:p w14:paraId="48E8D5EA" w14:textId="77777777" w:rsidR="0016770E" w:rsidRPr="00B509B1" w:rsidRDefault="0016770E" w:rsidP="00111CCD">
            <w:pPr>
              <w:rPr>
                <w:sz w:val="22"/>
                <w:szCs w:val="22"/>
                <w:lang w:eastAsia="tr-TR"/>
              </w:rPr>
            </w:pPr>
            <w:proofErr w:type="spellStart"/>
            <w:r w:rsidRPr="00B509B1">
              <w:rPr>
                <w:sz w:val="22"/>
                <w:szCs w:val="22"/>
                <w:lang w:eastAsia="tr-TR"/>
              </w:rPr>
              <w:t>Talesemi</w:t>
            </w:r>
            <w:proofErr w:type="spellEnd"/>
            <w:r w:rsidRPr="00B509B1">
              <w:rPr>
                <w:sz w:val="22"/>
                <w:szCs w:val="22"/>
                <w:lang w:eastAsia="tr-TR"/>
              </w:rPr>
              <w:t xml:space="preserve"> tanımlanmamış </w:t>
            </w:r>
          </w:p>
        </w:tc>
      </w:tr>
    </w:tbl>
    <w:p w14:paraId="28FF82E2" w14:textId="77777777" w:rsidR="0016770E" w:rsidRPr="00B509B1" w:rsidRDefault="0016770E" w:rsidP="0016770E">
      <w:pPr>
        <w:tabs>
          <w:tab w:val="left" w:pos="741"/>
          <w:tab w:val="left" w:pos="1596"/>
          <w:tab w:val="left" w:pos="2622"/>
          <w:tab w:val="left" w:pos="3933"/>
        </w:tabs>
        <w:spacing w:after="60"/>
        <w:rPr>
          <w:sz w:val="24"/>
          <w:szCs w:val="24"/>
          <w:lang w:eastAsia="tr-TR"/>
        </w:rPr>
      </w:pPr>
    </w:p>
    <w:p w14:paraId="6D4CDF81" w14:textId="77777777" w:rsidR="0016770E" w:rsidRPr="00B509B1" w:rsidRDefault="0016770E" w:rsidP="0016770E">
      <w:pPr>
        <w:tabs>
          <w:tab w:val="left" w:pos="741"/>
          <w:tab w:val="left" w:pos="1596"/>
          <w:tab w:val="left" w:pos="2622"/>
          <w:tab w:val="left" w:pos="3933"/>
        </w:tabs>
        <w:spacing w:after="60"/>
        <w:rPr>
          <w:sz w:val="22"/>
          <w:szCs w:val="22"/>
        </w:rPr>
      </w:pPr>
    </w:p>
    <w:p w14:paraId="39275C0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8.1.4. </w:t>
      </w:r>
      <w:r w:rsidRPr="00B509B1">
        <w:rPr>
          <w:sz w:val="22"/>
          <w:szCs w:val="22"/>
        </w:rPr>
        <w:tab/>
        <w:t xml:space="preserve">Kronik </w:t>
      </w:r>
      <w:proofErr w:type="spellStart"/>
      <w:r w:rsidRPr="00B509B1">
        <w:rPr>
          <w:sz w:val="22"/>
          <w:szCs w:val="22"/>
        </w:rPr>
        <w:t>miyeloproliferatif</w:t>
      </w:r>
      <w:proofErr w:type="spellEnd"/>
      <w:r w:rsidRPr="00B509B1">
        <w:rPr>
          <w:sz w:val="22"/>
          <w:szCs w:val="22"/>
        </w:rPr>
        <w:t xml:space="preserve"> hastalıklar</w:t>
      </w:r>
    </w:p>
    <w:p w14:paraId="3602AEFF" w14:textId="77777777" w:rsidR="0016770E" w:rsidRPr="00B509B1" w:rsidRDefault="0016770E" w:rsidP="0016770E">
      <w:pPr>
        <w:tabs>
          <w:tab w:val="left" w:pos="741"/>
          <w:tab w:val="left" w:pos="1596"/>
          <w:tab w:val="left" w:pos="2622"/>
          <w:tab w:val="left" w:pos="3933"/>
        </w:tabs>
        <w:spacing w:after="60"/>
        <w:rPr>
          <w:sz w:val="22"/>
          <w:szCs w:val="22"/>
        </w:rPr>
      </w:pPr>
    </w:p>
    <w:p w14:paraId="20002B6E"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sz w:val="22"/>
          <w:szCs w:val="22"/>
        </w:rPr>
        <w:tab/>
      </w:r>
      <w:r w:rsidRPr="00B509B1">
        <w:rPr>
          <w:sz w:val="22"/>
          <w:szCs w:val="22"/>
        </w:rPr>
        <w:tab/>
        <w:t xml:space="preserve">8.1.4.1. </w:t>
      </w:r>
      <w:r w:rsidRPr="00B509B1">
        <w:rPr>
          <w:sz w:val="22"/>
          <w:szCs w:val="22"/>
        </w:rPr>
        <w:tab/>
        <w:t xml:space="preserve">Kronik </w:t>
      </w:r>
      <w:proofErr w:type="spellStart"/>
      <w:r w:rsidRPr="00B509B1">
        <w:rPr>
          <w:sz w:val="22"/>
          <w:szCs w:val="22"/>
        </w:rPr>
        <w:t>miyelositik</w:t>
      </w:r>
      <w:proofErr w:type="spellEnd"/>
      <w:r w:rsidRPr="00B509B1">
        <w:rPr>
          <w:sz w:val="22"/>
          <w:szCs w:val="22"/>
        </w:rPr>
        <w:t xml:space="preserve"> lösemi </w:t>
      </w:r>
      <w:r w:rsidRPr="00B509B1">
        <w:rPr>
          <w:b/>
          <w:bCs/>
          <w:sz w:val="22"/>
          <w:szCs w:val="22"/>
        </w:rPr>
        <w:t>(C92.1</w:t>
      </w:r>
      <w:proofErr w:type="gramStart"/>
      <w:r w:rsidRPr="00B509B1">
        <w:rPr>
          <w:b/>
          <w:bCs/>
          <w:sz w:val="22"/>
          <w:szCs w:val="22"/>
        </w:rPr>
        <w:t>)  (</w:t>
      </w:r>
      <w:proofErr w:type="gramEnd"/>
      <w:r w:rsidRPr="00B509B1">
        <w:rPr>
          <w:b/>
          <w:bCs/>
          <w:sz w:val="22"/>
          <w:szCs w:val="22"/>
        </w:rPr>
        <w:t>C93.1)</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552ED2C9" w14:textId="77777777" w:rsidTr="00111CCD">
        <w:trPr>
          <w:trHeight w:val="330"/>
        </w:trPr>
        <w:tc>
          <w:tcPr>
            <w:tcW w:w="960" w:type="dxa"/>
            <w:noWrap/>
            <w:vAlign w:val="bottom"/>
          </w:tcPr>
          <w:p w14:paraId="418ED6AE" w14:textId="77777777" w:rsidR="0016770E" w:rsidRPr="00B509B1" w:rsidRDefault="0016770E" w:rsidP="00111CCD">
            <w:pPr>
              <w:rPr>
                <w:b/>
                <w:bCs/>
                <w:sz w:val="22"/>
                <w:szCs w:val="22"/>
                <w:lang w:eastAsia="tr-TR"/>
              </w:rPr>
            </w:pPr>
            <w:r w:rsidRPr="00B509B1">
              <w:rPr>
                <w:b/>
                <w:bCs/>
                <w:sz w:val="22"/>
                <w:szCs w:val="22"/>
                <w:lang w:eastAsia="tr-TR"/>
              </w:rPr>
              <w:t>C92.1</w:t>
            </w:r>
          </w:p>
        </w:tc>
        <w:tc>
          <w:tcPr>
            <w:tcW w:w="7940" w:type="dxa"/>
            <w:noWrap/>
            <w:vAlign w:val="bottom"/>
          </w:tcPr>
          <w:p w14:paraId="1FCEA223"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myeloid</w:t>
            </w:r>
            <w:proofErr w:type="spellEnd"/>
            <w:r w:rsidRPr="00B509B1">
              <w:rPr>
                <w:sz w:val="22"/>
                <w:szCs w:val="22"/>
                <w:lang w:eastAsia="tr-TR"/>
              </w:rPr>
              <w:t xml:space="preserve"> lösemi</w:t>
            </w:r>
          </w:p>
        </w:tc>
      </w:tr>
      <w:tr w:rsidR="0016770E" w:rsidRPr="00B509B1" w14:paraId="4A3C1267" w14:textId="77777777" w:rsidTr="00111CCD">
        <w:trPr>
          <w:trHeight w:val="330"/>
        </w:trPr>
        <w:tc>
          <w:tcPr>
            <w:tcW w:w="960" w:type="dxa"/>
            <w:noWrap/>
            <w:vAlign w:val="bottom"/>
          </w:tcPr>
          <w:p w14:paraId="00593A19" w14:textId="77777777" w:rsidR="0016770E" w:rsidRPr="00B509B1" w:rsidRDefault="0016770E" w:rsidP="00111CCD">
            <w:pPr>
              <w:rPr>
                <w:b/>
                <w:bCs/>
                <w:sz w:val="22"/>
                <w:szCs w:val="22"/>
                <w:lang w:eastAsia="tr-TR"/>
              </w:rPr>
            </w:pPr>
          </w:p>
        </w:tc>
        <w:tc>
          <w:tcPr>
            <w:tcW w:w="7940" w:type="dxa"/>
            <w:noWrap/>
            <w:vAlign w:val="bottom"/>
          </w:tcPr>
          <w:p w14:paraId="7A1672B9" w14:textId="77777777" w:rsidR="0016770E" w:rsidRPr="00B509B1" w:rsidRDefault="0016770E" w:rsidP="00111CCD">
            <w:pPr>
              <w:rPr>
                <w:sz w:val="22"/>
                <w:szCs w:val="22"/>
                <w:lang w:eastAsia="tr-TR"/>
              </w:rPr>
            </w:pPr>
          </w:p>
        </w:tc>
      </w:tr>
      <w:tr w:rsidR="0016770E" w:rsidRPr="00B509B1" w14:paraId="28B341C8" w14:textId="77777777" w:rsidTr="00111CCD">
        <w:trPr>
          <w:trHeight w:val="315"/>
        </w:trPr>
        <w:tc>
          <w:tcPr>
            <w:tcW w:w="960" w:type="dxa"/>
            <w:noWrap/>
            <w:vAlign w:val="bottom"/>
          </w:tcPr>
          <w:p w14:paraId="7D9AD08E" w14:textId="77777777" w:rsidR="0016770E" w:rsidRPr="00B509B1" w:rsidRDefault="0016770E" w:rsidP="00111CCD">
            <w:pPr>
              <w:rPr>
                <w:b/>
                <w:bCs/>
                <w:sz w:val="22"/>
                <w:szCs w:val="22"/>
                <w:lang w:eastAsia="tr-TR"/>
              </w:rPr>
            </w:pPr>
            <w:r w:rsidRPr="00B509B1">
              <w:rPr>
                <w:b/>
                <w:bCs/>
                <w:sz w:val="22"/>
                <w:szCs w:val="22"/>
                <w:lang w:eastAsia="tr-TR"/>
              </w:rPr>
              <w:t>C93.1</w:t>
            </w:r>
          </w:p>
        </w:tc>
        <w:tc>
          <w:tcPr>
            <w:tcW w:w="7940" w:type="dxa"/>
            <w:noWrap/>
            <w:vAlign w:val="bottom"/>
          </w:tcPr>
          <w:p w14:paraId="373FE14E"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monositik</w:t>
            </w:r>
            <w:proofErr w:type="spellEnd"/>
            <w:r w:rsidRPr="00B509B1">
              <w:rPr>
                <w:sz w:val="22"/>
                <w:szCs w:val="22"/>
                <w:lang w:eastAsia="tr-TR"/>
              </w:rPr>
              <w:t xml:space="preserve"> lösemi</w:t>
            </w:r>
          </w:p>
        </w:tc>
      </w:tr>
    </w:tbl>
    <w:p w14:paraId="7FEF6454" w14:textId="77777777" w:rsidR="0016770E" w:rsidRPr="00B509B1" w:rsidRDefault="0016770E" w:rsidP="0016770E">
      <w:pPr>
        <w:tabs>
          <w:tab w:val="left" w:pos="741"/>
          <w:tab w:val="left" w:pos="1596"/>
          <w:tab w:val="left" w:pos="2622"/>
          <w:tab w:val="left" w:pos="3933"/>
        </w:tabs>
        <w:spacing w:after="60"/>
        <w:rPr>
          <w:sz w:val="22"/>
          <w:szCs w:val="22"/>
        </w:rPr>
      </w:pPr>
    </w:p>
    <w:p w14:paraId="1DE8E015" w14:textId="77777777" w:rsidR="0016770E" w:rsidRPr="00B509B1" w:rsidRDefault="0016770E" w:rsidP="0016770E">
      <w:pPr>
        <w:tabs>
          <w:tab w:val="left" w:pos="741"/>
          <w:tab w:val="left" w:pos="1596"/>
          <w:tab w:val="left" w:pos="2622"/>
          <w:tab w:val="left" w:pos="3933"/>
        </w:tabs>
        <w:spacing w:after="60"/>
        <w:rPr>
          <w:sz w:val="22"/>
          <w:szCs w:val="22"/>
          <w:lang w:val="sv-SE"/>
        </w:rPr>
      </w:pPr>
    </w:p>
    <w:p w14:paraId="09E938F5"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sz w:val="22"/>
          <w:szCs w:val="22"/>
        </w:rPr>
        <w:tab/>
      </w:r>
      <w:r w:rsidRPr="00B509B1">
        <w:rPr>
          <w:sz w:val="22"/>
          <w:szCs w:val="22"/>
        </w:rPr>
        <w:tab/>
        <w:t xml:space="preserve">8.1.4.2. </w:t>
      </w:r>
      <w:r w:rsidRPr="00B509B1">
        <w:rPr>
          <w:sz w:val="22"/>
          <w:szCs w:val="22"/>
        </w:rPr>
        <w:tab/>
      </w:r>
      <w:proofErr w:type="spellStart"/>
      <w:r w:rsidRPr="00B509B1">
        <w:rPr>
          <w:sz w:val="22"/>
          <w:szCs w:val="22"/>
        </w:rPr>
        <w:t>Miyelofibrozis</w:t>
      </w:r>
      <w:proofErr w:type="spellEnd"/>
      <w:r w:rsidRPr="00B509B1">
        <w:rPr>
          <w:sz w:val="22"/>
          <w:szCs w:val="22"/>
        </w:rPr>
        <w:t xml:space="preserve"> </w:t>
      </w:r>
      <w:r w:rsidRPr="00B509B1">
        <w:rPr>
          <w:b/>
          <w:bCs/>
          <w:sz w:val="22"/>
          <w:szCs w:val="22"/>
        </w:rPr>
        <w:t>(D47.1)</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0B00D0BA" w14:textId="77777777" w:rsidTr="00111CCD">
        <w:trPr>
          <w:trHeight w:val="336"/>
        </w:trPr>
        <w:tc>
          <w:tcPr>
            <w:tcW w:w="960" w:type="dxa"/>
            <w:noWrap/>
            <w:vAlign w:val="bottom"/>
          </w:tcPr>
          <w:p w14:paraId="533AD2BD" w14:textId="77777777" w:rsidR="0016770E" w:rsidRPr="00B509B1" w:rsidRDefault="0016770E" w:rsidP="00111CCD">
            <w:pPr>
              <w:rPr>
                <w:b/>
                <w:bCs/>
                <w:sz w:val="22"/>
                <w:szCs w:val="22"/>
                <w:lang w:eastAsia="tr-TR"/>
              </w:rPr>
            </w:pPr>
            <w:r w:rsidRPr="00B509B1">
              <w:rPr>
                <w:b/>
                <w:bCs/>
                <w:sz w:val="22"/>
                <w:szCs w:val="22"/>
                <w:lang w:eastAsia="tr-TR"/>
              </w:rPr>
              <w:lastRenderedPageBreak/>
              <w:t>D47.1</w:t>
            </w:r>
          </w:p>
        </w:tc>
        <w:tc>
          <w:tcPr>
            <w:tcW w:w="7940" w:type="dxa"/>
            <w:noWrap/>
            <w:vAlign w:val="bottom"/>
          </w:tcPr>
          <w:p w14:paraId="12B37E4B" w14:textId="77777777" w:rsidR="0016770E" w:rsidRPr="00B509B1" w:rsidRDefault="0016770E" w:rsidP="00111CCD">
            <w:pPr>
              <w:rPr>
                <w:b/>
                <w:bCs/>
                <w:sz w:val="22"/>
                <w:szCs w:val="22"/>
                <w:lang w:eastAsia="tr-TR"/>
              </w:rPr>
            </w:pPr>
            <w:r w:rsidRPr="00B509B1">
              <w:rPr>
                <w:sz w:val="22"/>
                <w:szCs w:val="22"/>
                <w:lang w:eastAsia="tr-TR"/>
              </w:rPr>
              <w:t xml:space="preserve">Kronik </w:t>
            </w:r>
            <w:proofErr w:type="spellStart"/>
            <w:r w:rsidRPr="00B509B1">
              <w:rPr>
                <w:sz w:val="22"/>
                <w:szCs w:val="22"/>
                <w:lang w:eastAsia="tr-TR"/>
              </w:rPr>
              <w:t>myeloproliferatif</w:t>
            </w:r>
            <w:proofErr w:type="spellEnd"/>
            <w:r w:rsidRPr="00B509B1">
              <w:rPr>
                <w:sz w:val="22"/>
                <w:szCs w:val="22"/>
                <w:lang w:eastAsia="tr-TR"/>
              </w:rPr>
              <w:t xml:space="preserve"> hastalık</w:t>
            </w:r>
          </w:p>
        </w:tc>
      </w:tr>
    </w:tbl>
    <w:p w14:paraId="39541C01" w14:textId="77777777" w:rsidR="0016770E" w:rsidRPr="00B509B1" w:rsidRDefault="0016770E" w:rsidP="0016770E">
      <w:pPr>
        <w:tabs>
          <w:tab w:val="left" w:pos="741"/>
          <w:tab w:val="left" w:pos="1596"/>
          <w:tab w:val="left" w:pos="2622"/>
          <w:tab w:val="left" w:pos="3933"/>
        </w:tabs>
        <w:spacing w:after="60"/>
        <w:rPr>
          <w:sz w:val="22"/>
          <w:szCs w:val="22"/>
        </w:rPr>
      </w:pPr>
    </w:p>
    <w:p w14:paraId="6AC32130"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sz w:val="22"/>
          <w:szCs w:val="22"/>
        </w:rPr>
        <w:tab/>
      </w:r>
      <w:r w:rsidRPr="00B509B1">
        <w:rPr>
          <w:sz w:val="22"/>
          <w:szCs w:val="22"/>
        </w:rPr>
        <w:tab/>
        <w:t xml:space="preserve">8.1.4.3. </w:t>
      </w:r>
      <w:r w:rsidRPr="00B509B1">
        <w:rPr>
          <w:sz w:val="22"/>
          <w:szCs w:val="22"/>
        </w:rPr>
        <w:tab/>
      </w:r>
      <w:proofErr w:type="spellStart"/>
      <w:r w:rsidRPr="00B509B1">
        <w:rPr>
          <w:sz w:val="22"/>
          <w:szCs w:val="22"/>
        </w:rPr>
        <w:t>Polistemia</w:t>
      </w:r>
      <w:proofErr w:type="spellEnd"/>
      <w:r w:rsidRPr="00B509B1">
        <w:rPr>
          <w:sz w:val="22"/>
          <w:szCs w:val="22"/>
        </w:rPr>
        <w:t xml:space="preserve"> </w:t>
      </w:r>
      <w:proofErr w:type="spellStart"/>
      <w:r w:rsidRPr="00B509B1">
        <w:rPr>
          <w:sz w:val="22"/>
          <w:szCs w:val="22"/>
        </w:rPr>
        <w:t>vera</w:t>
      </w:r>
      <w:proofErr w:type="spellEnd"/>
      <w:r w:rsidRPr="00B509B1">
        <w:rPr>
          <w:b/>
          <w:bCs/>
          <w:sz w:val="32"/>
          <w:szCs w:val="32"/>
        </w:rPr>
        <w:t xml:space="preserve"> </w:t>
      </w:r>
      <w:r w:rsidRPr="00B509B1">
        <w:rPr>
          <w:b/>
          <w:bCs/>
          <w:sz w:val="22"/>
          <w:szCs w:val="22"/>
        </w:rPr>
        <w:t>(D45)</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608FAACF" w14:textId="77777777" w:rsidTr="00111CCD">
        <w:trPr>
          <w:trHeight w:val="315"/>
        </w:trPr>
        <w:tc>
          <w:tcPr>
            <w:tcW w:w="960" w:type="dxa"/>
            <w:noWrap/>
            <w:vAlign w:val="bottom"/>
          </w:tcPr>
          <w:p w14:paraId="5ADD0B92" w14:textId="77777777" w:rsidR="0016770E" w:rsidRPr="00B509B1" w:rsidRDefault="0016770E" w:rsidP="00111CCD">
            <w:pPr>
              <w:rPr>
                <w:b/>
                <w:bCs/>
                <w:sz w:val="22"/>
                <w:szCs w:val="22"/>
                <w:lang w:eastAsia="tr-TR"/>
              </w:rPr>
            </w:pPr>
            <w:r w:rsidRPr="00B509B1">
              <w:rPr>
                <w:b/>
                <w:bCs/>
                <w:sz w:val="22"/>
                <w:szCs w:val="22"/>
                <w:lang w:eastAsia="tr-TR"/>
              </w:rPr>
              <w:t>D45</w:t>
            </w:r>
          </w:p>
        </w:tc>
        <w:tc>
          <w:tcPr>
            <w:tcW w:w="7940" w:type="dxa"/>
            <w:noWrap/>
            <w:vAlign w:val="bottom"/>
          </w:tcPr>
          <w:p w14:paraId="6D11D7C6" w14:textId="77777777" w:rsidR="0016770E" w:rsidRPr="00B509B1" w:rsidRDefault="0016770E" w:rsidP="00111CCD">
            <w:pPr>
              <w:rPr>
                <w:sz w:val="22"/>
                <w:szCs w:val="22"/>
                <w:lang w:eastAsia="tr-TR"/>
              </w:rPr>
            </w:pPr>
            <w:proofErr w:type="spellStart"/>
            <w:r w:rsidRPr="00B509B1">
              <w:rPr>
                <w:sz w:val="22"/>
                <w:szCs w:val="22"/>
                <w:lang w:eastAsia="tr-TR"/>
              </w:rPr>
              <w:t>Polisitemia</w:t>
            </w:r>
            <w:proofErr w:type="spellEnd"/>
            <w:r w:rsidRPr="00B509B1">
              <w:rPr>
                <w:sz w:val="22"/>
                <w:szCs w:val="22"/>
                <w:lang w:eastAsia="tr-TR"/>
              </w:rPr>
              <w:t xml:space="preserve"> </w:t>
            </w:r>
            <w:proofErr w:type="spellStart"/>
            <w:r w:rsidRPr="00B509B1">
              <w:rPr>
                <w:sz w:val="22"/>
                <w:szCs w:val="22"/>
                <w:lang w:eastAsia="tr-TR"/>
              </w:rPr>
              <w:t>vera</w:t>
            </w:r>
            <w:proofErr w:type="spellEnd"/>
          </w:p>
        </w:tc>
      </w:tr>
    </w:tbl>
    <w:p w14:paraId="0298A5FD" w14:textId="77777777" w:rsidR="0016770E" w:rsidRPr="00B509B1" w:rsidRDefault="0016770E" w:rsidP="0016770E">
      <w:pPr>
        <w:tabs>
          <w:tab w:val="left" w:pos="741"/>
          <w:tab w:val="left" w:pos="1596"/>
          <w:tab w:val="left" w:pos="2622"/>
          <w:tab w:val="left" w:pos="3933"/>
        </w:tabs>
        <w:spacing w:after="60"/>
        <w:rPr>
          <w:sz w:val="22"/>
          <w:szCs w:val="22"/>
        </w:rPr>
      </w:pPr>
    </w:p>
    <w:p w14:paraId="352485C5" w14:textId="77777777" w:rsidR="0016770E" w:rsidRPr="00B509B1" w:rsidRDefault="0016770E" w:rsidP="0016770E">
      <w:pPr>
        <w:numPr>
          <w:ilvl w:val="3"/>
          <w:numId w:val="14"/>
        </w:numPr>
        <w:tabs>
          <w:tab w:val="left" w:pos="741"/>
          <w:tab w:val="left" w:pos="1596"/>
          <w:tab w:val="left" w:pos="3933"/>
        </w:tabs>
        <w:spacing w:after="60"/>
        <w:rPr>
          <w:sz w:val="22"/>
          <w:szCs w:val="22"/>
        </w:rPr>
      </w:pPr>
      <w:proofErr w:type="spellStart"/>
      <w:r w:rsidRPr="00B509B1">
        <w:rPr>
          <w:sz w:val="22"/>
          <w:szCs w:val="22"/>
        </w:rPr>
        <w:t>Trombositemi</w:t>
      </w:r>
      <w:proofErr w:type="spellEnd"/>
      <w:r w:rsidRPr="00B509B1">
        <w:rPr>
          <w:sz w:val="22"/>
          <w:szCs w:val="22"/>
        </w:rPr>
        <w:t xml:space="preserve"> (Primer/</w:t>
      </w:r>
      <w:proofErr w:type="spellStart"/>
      <w:r w:rsidRPr="00B509B1">
        <w:rPr>
          <w:sz w:val="22"/>
          <w:szCs w:val="22"/>
        </w:rPr>
        <w:t>idiyopatik</w:t>
      </w:r>
      <w:proofErr w:type="spellEnd"/>
      <w:r w:rsidRPr="00B509B1">
        <w:rPr>
          <w:sz w:val="22"/>
          <w:szCs w:val="22"/>
        </w:rPr>
        <w:t xml:space="preserve">/hemorajik/esansiyel) </w:t>
      </w:r>
      <w:r w:rsidRPr="00B509B1">
        <w:rPr>
          <w:b/>
          <w:bCs/>
          <w:sz w:val="22"/>
          <w:szCs w:val="22"/>
        </w:rPr>
        <w:t>(D47.3)</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76E4CC82" w14:textId="77777777" w:rsidTr="00111CCD">
        <w:trPr>
          <w:trHeight w:val="351"/>
        </w:trPr>
        <w:tc>
          <w:tcPr>
            <w:tcW w:w="960" w:type="dxa"/>
            <w:noWrap/>
            <w:vAlign w:val="bottom"/>
          </w:tcPr>
          <w:p w14:paraId="552CAC83" w14:textId="77777777" w:rsidR="0016770E" w:rsidRPr="00B509B1" w:rsidRDefault="0016770E" w:rsidP="00111CCD">
            <w:pPr>
              <w:rPr>
                <w:b/>
                <w:bCs/>
                <w:sz w:val="22"/>
                <w:szCs w:val="22"/>
                <w:lang w:eastAsia="tr-TR"/>
              </w:rPr>
            </w:pPr>
            <w:r w:rsidRPr="00B509B1">
              <w:rPr>
                <w:b/>
                <w:bCs/>
                <w:sz w:val="22"/>
                <w:szCs w:val="22"/>
                <w:lang w:eastAsia="tr-TR"/>
              </w:rPr>
              <w:t>D47.3</w:t>
            </w:r>
          </w:p>
        </w:tc>
        <w:tc>
          <w:tcPr>
            <w:tcW w:w="7940" w:type="dxa"/>
            <w:noWrap/>
            <w:vAlign w:val="bottom"/>
          </w:tcPr>
          <w:p w14:paraId="2DE2F52F" w14:textId="77777777" w:rsidR="0016770E" w:rsidRPr="00B509B1" w:rsidRDefault="0016770E" w:rsidP="00111CCD">
            <w:pPr>
              <w:rPr>
                <w:b/>
                <w:bCs/>
                <w:sz w:val="22"/>
                <w:szCs w:val="22"/>
                <w:lang w:eastAsia="tr-TR"/>
              </w:rPr>
            </w:pPr>
            <w:r w:rsidRPr="00B509B1">
              <w:rPr>
                <w:sz w:val="22"/>
                <w:szCs w:val="22"/>
                <w:lang w:eastAsia="tr-TR"/>
              </w:rPr>
              <w:t>Esansiyel (hemorajik)</w:t>
            </w:r>
          </w:p>
        </w:tc>
      </w:tr>
    </w:tbl>
    <w:p w14:paraId="42869F85" w14:textId="77777777" w:rsidR="0016770E" w:rsidRPr="00B509B1" w:rsidRDefault="0016770E" w:rsidP="0016770E">
      <w:pPr>
        <w:tabs>
          <w:tab w:val="left" w:pos="741"/>
          <w:tab w:val="left" w:pos="1596"/>
          <w:tab w:val="left" w:pos="2622"/>
          <w:tab w:val="left" w:pos="3933"/>
        </w:tabs>
        <w:spacing w:after="60"/>
        <w:rPr>
          <w:sz w:val="22"/>
          <w:szCs w:val="22"/>
        </w:rPr>
      </w:pPr>
    </w:p>
    <w:p w14:paraId="41A29ABE" w14:textId="77777777" w:rsidR="0016770E" w:rsidRPr="00B509B1" w:rsidRDefault="0016770E" w:rsidP="0016770E">
      <w:pPr>
        <w:tabs>
          <w:tab w:val="left" w:pos="741"/>
          <w:tab w:val="left" w:pos="1596"/>
          <w:tab w:val="left" w:pos="2622"/>
          <w:tab w:val="left" w:pos="3933"/>
        </w:tabs>
        <w:spacing w:after="60"/>
        <w:rPr>
          <w:b/>
          <w:bCs/>
          <w:sz w:val="28"/>
          <w:szCs w:val="28"/>
        </w:rPr>
      </w:pPr>
      <w:r w:rsidRPr="00B509B1">
        <w:rPr>
          <w:sz w:val="22"/>
          <w:szCs w:val="22"/>
        </w:rPr>
        <w:tab/>
      </w:r>
      <w:r>
        <w:rPr>
          <w:sz w:val="22"/>
          <w:szCs w:val="22"/>
        </w:rPr>
        <w:t xml:space="preserve">               </w:t>
      </w:r>
      <w:r w:rsidRPr="00B509B1">
        <w:rPr>
          <w:sz w:val="22"/>
          <w:szCs w:val="22"/>
        </w:rPr>
        <w:t xml:space="preserve">8.1.5. </w:t>
      </w:r>
      <w:r w:rsidRPr="00B509B1">
        <w:rPr>
          <w:sz w:val="22"/>
          <w:szCs w:val="22"/>
        </w:rPr>
        <w:tab/>
        <w:t xml:space="preserve">Miyelodisplastik sendrom </w:t>
      </w:r>
      <w:r w:rsidRPr="00B509B1">
        <w:rPr>
          <w:b/>
          <w:bCs/>
          <w:sz w:val="22"/>
          <w:szCs w:val="22"/>
        </w:rPr>
        <w:t>(D46)</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5B0A5D8E" w14:textId="77777777" w:rsidTr="00111CCD">
        <w:trPr>
          <w:trHeight w:val="421"/>
        </w:trPr>
        <w:tc>
          <w:tcPr>
            <w:tcW w:w="960" w:type="dxa"/>
            <w:noWrap/>
            <w:vAlign w:val="bottom"/>
          </w:tcPr>
          <w:p w14:paraId="1617344E" w14:textId="77777777" w:rsidR="0016770E" w:rsidRPr="00B509B1" w:rsidRDefault="0016770E" w:rsidP="00111CCD">
            <w:pPr>
              <w:rPr>
                <w:b/>
                <w:bCs/>
                <w:sz w:val="22"/>
                <w:szCs w:val="22"/>
                <w:lang w:eastAsia="tr-TR"/>
              </w:rPr>
            </w:pPr>
            <w:r w:rsidRPr="00B509B1">
              <w:rPr>
                <w:b/>
                <w:bCs/>
                <w:sz w:val="22"/>
                <w:szCs w:val="22"/>
                <w:lang w:eastAsia="tr-TR"/>
              </w:rPr>
              <w:t>D46</w:t>
            </w:r>
          </w:p>
        </w:tc>
        <w:tc>
          <w:tcPr>
            <w:tcW w:w="7940" w:type="dxa"/>
            <w:noWrap/>
            <w:vAlign w:val="bottom"/>
          </w:tcPr>
          <w:p w14:paraId="133E608B" w14:textId="77777777" w:rsidR="0016770E" w:rsidRPr="00B509B1" w:rsidRDefault="0016770E" w:rsidP="00111CCD">
            <w:pPr>
              <w:rPr>
                <w:b/>
                <w:bCs/>
                <w:sz w:val="22"/>
                <w:szCs w:val="22"/>
                <w:lang w:eastAsia="tr-TR"/>
              </w:rPr>
            </w:pPr>
            <w:proofErr w:type="spellStart"/>
            <w:r w:rsidRPr="00B509B1">
              <w:rPr>
                <w:b/>
                <w:bCs/>
                <w:sz w:val="22"/>
                <w:szCs w:val="22"/>
                <w:lang w:eastAsia="tr-TR"/>
              </w:rPr>
              <w:t>Myelodisplastik</w:t>
            </w:r>
            <w:proofErr w:type="spellEnd"/>
            <w:r w:rsidRPr="00B509B1">
              <w:rPr>
                <w:b/>
                <w:bCs/>
                <w:sz w:val="22"/>
                <w:szCs w:val="22"/>
                <w:lang w:eastAsia="tr-TR"/>
              </w:rPr>
              <w:t xml:space="preserve"> </w:t>
            </w:r>
          </w:p>
        </w:tc>
      </w:tr>
    </w:tbl>
    <w:p w14:paraId="37B3FF1B" w14:textId="77777777" w:rsidR="0016770E" w:rsidRPr="00B509B1" w:rsidRDefault="0016770E" w:rsidP="0016770E">
      <w:pPr>
        <w:tabs>
          <w:tab w:val="left" w:pos="741"/>
          <w:tab w:val="left" w:pos="1596"/>
          <w:tab w:val="left" w:pos="2622"/>
          <w:tab w:val="left" w:pos="3933"/>
        </w:tabs>
        <w:spacing w:after="60"/>
        <w:rPr>
          <w:sz w:val="22"/>
          <w:szCs w:val="22"/>
        </w:rPr>
      </w:pPr>
    </w:p>
    <w:p w14:paraId="0F4E8594" w14:textId="77777777" w:rsidR="0016770E" w:rsidRPr="00B509B1" w:rsidRDefault="0016770E" w:rsidP="0016770E">
      <w:pPr>
        <w:tabs>
          <w:tab w:val="left" w:pos="741"/>
          <w:tab w:val="left" w:pos="1596"/>
          <w:tab w:val="left" w:pos="2622"/>
          <w:tab w:val="left" w:pos="3933"/>
        </w:tabs>
        <w:spacing w:after="60"/>
        <w:rPr>
          <w:b/>
          <w:bCs/>
          <w:sz w:val="28"/>
          <w:szCs w:val="28"/>
        </w:rPr>
      </w:pPr>
      <w:r w:rsidRPr="00B509B1">
        <w:rPr>
          <w:sz w:val="22"/>
          <w:szCs w:val="22"/>
        </w:rPr>
        <w:tab/>
      </w:r>
      <w:r>
        <w:rPr>
          <w:sz w:val="22"/>
          <w:szCs w:val="22"/>
        </w:rPr>
        <w:t xml:space="preserve">               </w:t>
      </w:r>
      <w:r w:rsidRPr="00B509B1">
        <w:rPr>
          <w:sz w:val="22"/>
          <w:szCs w:val="22"/>
        </w:rPr>
        <w:t xml:space="preserve">8.1.6. </w:t>
      </w:r>
      <w:r w:rsidRPr="00B509B1">
        <w:rPr>
          <w:sz w:val="22"/>
          <w:szCs w:val="22"/>
        </w:rPr>
        <w:tab/>
        <w:t xml:space="preserve">Akut ve kronik lösemiler </w:t>
      </w:r>
      <w:r w:rsidRPr="00B509B1">
        <w:rPr>
          <w:b/>
          <w:bCs/>
          <w:sz w:val="22"/>
          <w:szCs w:val="22"/>
        </w:rPr>
        <w:t>(C91-C95)</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F10BE87" w14:textId="77777777" w:rsidTr="00111CCD">
        <w:trPr>
          <w:trHeight w:val="395"/>
        </w:trPr>
        <w:tc>
          <w:tcPr>
            <w:tcW w:w="960" w:type="dxa"/>
            <w:tcBorders>
              <w:top w:val="single" w:sz="4" w:space="0" w:color="auto"/>
              <w:left w:val="single" w:sz="4" w:space="0" w:color="auto"/>
              <w:bottom w:val="single" w:sz="4" w:space="0" w:color="auto"/>
              <w:right w:val="single" w:sz="4" w:space="0" w:color="auto"/>
            </w:tcBorders>
            <w:noWrap/>
            <w:vAlign w:val="bottom"/>
          </w:tcPr>
          <w:p w14:paraId="52673F47" w14:textId="77777777" w:rsidR="0016770E" w:rsidRPr="00B509B1" w:rsidRDefault="0016770E" w:rsidP="00111CCD">
            <w:pPr>
              <w:rPr>
                <w:b/>
                <w:bCs/>
                <w:sz w:val="22"/>
                <w:szCs w:val="22"/>
                <w:lang w:eastAsia="tr-TR"/>
              </w:rPr>
            </w:pPr>
            <w:r w:rsidRPr="00B509B1">
              <w:rPr>
                <w:b/>
                <w:bCs/>
                <w:sz w:val="22"/>
                <w:szCs w:val="22"/>
                <w:lang w:eastAsia="tr-TR"/>
              </w:rPr>
              <w:t>C91</w:t>
            </w:r>
          </w:p>
        </w:tc>
        <w:tc>
          <w:tcPr>
            <w:tcW w:w="7940" w:type="dxa"/>
            <w:tcBorders>
              <w:top w:val="single" w:sz="4" w:space="0" w:color="auto"/>
              <w:left w:val="nil"/>
              <w:bottom w:val="single" w:sz="4" w:space="0" w:color="auto"/>
              <w:right w:val="single" w:sz="4" w:space="0" w:color="auto"/>
            </w:tcBorders>
            <w:noWrap/>
            <w:vAlign w:val="bottom"/>
          </w:tcPr>
          <w:p w14:paraId="5DF36FB1" w14:textId="77777777" w:rsidR="0016770E" w:rsidRPr="00B509B1" w:rsidRDefault="0016770E" w:rsidP="00111CCD">
            <w:pPr>
              <w:rPr>
                <w:bCs/>
                <w:sz w:val="22"/>
                <w:szCs w:val="22"/>
                <w:lang w:eastAsia="tr-TR"/>
              </w:rPr>
            </w:pPr>
            <w:r w:rsidRPr="00B509B1">
              <w:rPr>
                <w:bCs/>
                <w:sz w:val="22"/>
                <w:szCs w:val="22"/>
                <w:lang w:eastAsia="tr-TR"/>
              </w:rPr>
              <w:t>Lenfoid lösemi</w:t>
            </w:r>
          </w:p>
        </w:tc>
      </w:tr>
      <w:tr w:rsidR="0016770E" w:rsidRPr="00B509B1" w14:paraId="09707A2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06A2A18" w14:textId="77777777" w:rsidR="0016770E" w:rsidRPr="00B509B1" w:rsidRDefault="0016770E" w:rsidP="00111CCD">
            <w:pPr>
              <w:rPr>
                <w:b/>
                <w:bCs/>
                <w:sz w:val="22"/>
                <w:szCs w:val="22"/>
                <w:lang w:eastAsia="tr-TR"/>
              </w:rPr>
            </w:pPr>
            <w:r w:rsidRPr="00B509B1">
              <w:rPr>
                <w:b/>
                <w:bCs/>
                <w:sz w:val="22"/>
                <w:szCs w:val="22"/>
                <w:lang w:eastAsia="tr-TR"/>
              </w:rPr>
              <w:t>C92</w:t>
            </w:r>
          </w:p>
        </w:tc>
        <w:tc>
          <w:tcPr>
            <w:tcW w:w="7940" w:type="dxa"/>
            <w:tcBorders>
              <w:top w:val="nil"/>
              <w:left w:val="nil"/>
              <w:bottom w:val="single" w:sz="4" w:space="0" w:color="auto"/>
              <w:right w:val="single" w:sz="4" w:space="0" w:color="auto"/>
            </w:tcBorders>
            <w:noWrap/>
            <w:vAlign w:val="bottom"/>
          </w:tcPr>
          <w:p w14:paraId="23DDA786" w14:textId="77777777" w:rsidR="0016770E" w:rsidRPr="00B509B1" w:rsidRDefault="0016770E" w:rsidP="00111CCD">
            <w:pPr>
              <w:rPr>
                <w:bCs/>
                <w:sz w:val="22"/>
                <w:szCs w:val="22"/>
                <w:lang w:eastAsia="tr-TR"/>
              </w:rPr>
            </w:pPr>
            <w:proofErr w:type="spellStart"/>
            <w:r w:rsidRPr="00B509B1">
              <w:rPr>
                <w:bCs/>
                <w:sz w:val="22"/>
                <w:szCs w:val="22"/>
                <w:lang w:eastAsia="tr-TR"/>
              </w:rPr>
              <w:t>Myeloid</w:t>
            </w:r>
            <w:proofErr w:type="spellEnd"/>
            <w:r w:rsidRPr="00B509B1">
              <w:rPr>
                <w:bCs/>
                <w:sz w:val="22"/>
                <w:szCs w:val="22"/>
                <w:lang w:eastAsia="tr-TR"/>
              </w:rPr>
              <w:t xml:space="preserve"> lösemi</w:t>
            </w:r>
          </w:p>
        </w:tc>
      </w:tr>
      <w:tr w:rsidR="0016770E" w:rsidRPr="00B509B1" w14:paraId="5C07DE3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B09EB2D" w14:textId="77777777" w:rsidR="0016770E" w:rsidRPr="00B509B1" w:rsidRDefault="0016770E" w:rsidP="00111CCD">
            <w:pPr>
              <w:rPr>
                <w:b/>
                <w:bCs/>
                <w:sz w:val="22"/>
                <w:szCs w:val="22"/>
                <w:lang w:eastAsia="tr-TR"/>
              </w:rPr>
            </w:pPr>
            <w:r w:rsidRPr="00B509B1">
              <w:rPr>
                <w:b/>
                <w:bCs/>
                <w:sz w:val="22"/>
                <w:szCs w:val="22"/>
                <w:lang w:eastAsia="tr-TR"/>
              </w:rPr>
              <w:t>C93</w:t>
            </w:r>
          </w:p>
        </w:tc>
        <w:tc>
          <w:tcPr>
            <w:tcW w:w="7940" w:type="dxa"/>
            <w:tcBorders>
              <w:top w:val="nil"/>
              <w:left w:val="nil"/>
              <w:bottom w:val="single" w:sz="4" w:space="0" w:color="auto"/>
              <w:right w:val="single" w:sz="4" w:space="0" w:color="auto"/>
            </w:tcBorders>
            <w:noWrap/>
            <w:vAlign w:val="bottom"/>
          </w:tcPr>
          <w:p w14:paraId="068FF71E" w14:textId="77777777" w:rsidR="0016770E" w:rsidRPr="00B509B1" w:rsidRDefault="0016770E" w:rsidP="00111CCD">
            <w:pPr>
              <w:rPr>
                <w:bCs/>
                <w:sz w:val="22"/>
                <w:szCs w:val="22"/>
                <w:lang w:eastAsia="tr-TR"/>
              </w:rPr>
            </w:pPr>
            <w:proofErr w:type="spellStart"/>
            <w:r w:rsidRPr="00B509B1">
              <w:rPr>
                <w:bCs/>
                <w:sz w:val="22"/>
                <w:szCs w:val="22"/>
                <w:lang w:eastAsia="tr-TR"/>
              </w:rPr>
              <w:t>Monositik</w:t>
            </w:r>
            <w:proofErr w:type="spellEnd"/>
            <w:r w:rsidRPr="00B509B1">
              <w:rPr>
                <w:bCs/>
                <w:sz w:val="22"/>
                <w:szCs w:val="22"/>
                <w:lang w:eastAsia="tr-TR"/>
              </w:rPr>
              <w:t xml:space="preserve"> lösemi</w:t>
            </w:r>
          </w:p>
        </w:tc>
      </w:tr>
      <w:tr w:rsidR="0016770E" w:rsidRPr="00B509B1" w14:paraId="5FB0958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4E5A7AC" w14:textId="77777777" w:rsidR="0016770E" w:rsidRPr="00B509B1" w:rsidRDefault="0016770E" w:rsidP="00111CCD">
            <w:pPr>
              <w:rPr>
                <w:b/>
                <w:bCs/>
                <w:sz w:val="22"/>
                <w:szCs w:val="22"/>
                <w:lang w:eastAsia="tr-TR"/>
              </w:rPr>
            </w:pPr>
            <w:r w:rsidRPr="00B509B1">
              <w:rPr>
                <w:b/>
                <w:bCs/>
                <w:sz w:val="22"/>
                <w:szCs w:val="22"/>
                <w:lang w:eastAsia="tr-TR"/>
              </w:rPr>
              <w:t>C94</w:t>
            </w:r>
          </w:p>
        </w:tc>
        <w:tc>
          <w:tcPr>
            <w:tcW w:w="7940" w:type="dxa"/>
            <w:tcBorders>
              <w:top w:val="nil"/>
              <w:left w:val="nil"/>
              <w:bottom w:val="single" w:sz="4" w:space="0" w:color="auto"/>
              <w:right w:val="single" w:sz="4" w:space="0" w:color="auto"/>
            </w:tcBorders>
            <w:noWrap/>
            <w:vAlign w:val="bottom"/>
          </w:tcPr>
          <w:p w14:paraId="695E3F55" w14:textId="77777777" w:rsidR="0016770E" w:rsidRPr="00B509B1" w:rsidRDefault="0016770E" w:rsidP="00111CCD">
            <w:pPr>
              <w:rPr>
                <w:bCs/>
                <w:sz w:val="22"/>
                <w:szCs w:val="22"/>
                <w:lang w:eastAsia="tr-TR"/>
              </w:rPr>
            </w:pPr>
            <w:r w:rsidRPr="00B509B1">
              <w:rPr>
                <w:bCs/>
                <w:sz w:val="22"/>
                <w:szCs w:val="22"/>
                <w:lang w:eastAsia="tr-TR"/>
              </w:rPr>
              <w:t>Lösemiler diğer, özel hücre tipli</w:t>
            </w:r>
          </w:p>
        </w:tc>
      </w:tr>
      <w:tr w:rsidR="0016770E" w:rsidRPr="00B509B1" w14:paraId="4DF7976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464C98A" w14:textId="77777777" w:rsidR="0016770E" w:rsidRPr="00B509B1" w:rsidRDefault="0016770E" w:rsidP="00111CCD">
            <w:pPr>
              <w:rPr>
                <w:b/>
                <w:bCs/>
                <w:sz w:val="22"/>
                <w:szCs w:val="22"/>
                <w:lang w:eastAsia="tr-TR"/>
              </w:rPr>
            </w:pPr>
            <w:r w:rsidRPr="00B509B1">
              <w:rPr>
                <w:b/>
                <w:bCs/>
                <w:sz w:val="22"/>
                <w:szCs w:val="22"/>
                <w:lang w:eastAsia="tr-TR"/>
              </w:rPr>
              <w:t>C95</w:t>
            </w:r>
          </w:p>
        </w:tc>
        <w:tc>
          <w:tcPr>
            <w:tcW w:w="7940" w:type="dxa"/>
            <w:tcBorders>
              <w:top w:val="nil"/>
              <w:left w:val="nil"/>
              <w:bottom w:val="single" w:sz="4" w:space="0" w:color="auto"/>
              <w:right w:val="single" w:sz="4" w:space="0" w:color="auto"/>
            </w:tcBorders>
            <w:noWrap/>
            <w:vAlign w:val="bottom"/>
          </w:tcPr>
          <w:p w14:paraId="79946BC7" w14:textId="77777777" w:rsidR="0016770E" w:rsidRPr="00B509B1" w:rsidRDefault="0016770E" w:rsidP="00111CCD">
            <w:pPr>
              <w:rPr>
                <w:bCs/>
                <w:sz w:val="22"/>
                <w:szCs w:val="22"/>
                <w:lang w:eastAsia="tr-TR"/>
              </w:rPr>
            </w:pPr>
            <w:r w:rsidRPr="00B509B1">
              <w:rPr>
                <w:bCs/>
                <w:sz w:val="22"/>
                <w:szCs w:val="22"/>
                <w:lang w:eastAsia="tr-TR"/>
              </w:rPr>
              <w:t>Lösemi, tanımlanmamış hücre tipli</w:t>
            </w:r>
          </w:p>
        </w:tc>
      </w:tr>
    </w:tbl>
    <w:p w14:paraId="2E78D3E4" w14:textId="77777777" w:rsidR="0016770E" w:rsidRPr="00B509B1" w:rsidRDefault="0016770E" w:rsidP="0016770E">
      <w:pPr>
        <w:tabs>
          <w:tab w:val="left" w:pos="741"/>
          <w:tab w:val="left" w:pos="1596"/>
          <w:tab w:val="left" w:pos="2622"/>
          <w:tab w:val="left" w:pos="3933"/>
        </w:tabs>
        <w:spacing w:after="60"/>
        <w:rPr>
          <w:sz w:val="22"/>
          <w:szCs w:val="22"/>
        </w:rPr>
      </w:pPr>
    </w:p>
    <w:p w14:paraId="6C659A82"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sz w:val="22"/>
          <w:szCs w:val="22"/>
        </w:rPr>
        <w:tab/>
      </w:r>
      <w:r>
        <w:rPr>
          <w:sz w:val="22"/>
          <w:szCs w:val="22"/>
        </w:rPr>
        <w:t xml:space="preserve">              </w:t>
      </w:r>
      <w:r w:rsidRPr="00B509B1">
        <w:rPr>
          <w:sz w:val="22"/>
          <w:szCs w:val="22"/>
        </w:rPr>
        <w:t xml:space="preserve">8.1.7. </w:t>
      </w:r>
      <w:r w:rsidRPr="00B509B1">
        <w:rPr>
          <w:sz w:val="22"/>
          <w:szCs w:val="22"/>
        </w:rPr>
        <w:tab/>
      </w:r>
      <w:proofErr w:type="spellStart"/>
      <w:r w:rsidRPr="00B509B1">
        <w:rPr>
          <w:sz w:val="22"/>
          <w:szCs w:val="22"/>
        </w:rPr>
        <w:t>Non-hodgkin</w:t>
      </w:r>
      <w:proofErr w:type="spellEnd"/>
      <w:r w:rsidRPr="00B509B1">
        <w:rPr>
          <w:sz w:val="22"/>
          <w:szCs w:val="22"/>
        </w:rPr>
        <w:t xml:space="preserve"> </w:t>
      </w:r>
      <w:proofErr w:type="gramStart"/>
      <w:r w:rsidRPr="00B509B1">
        <w:rPr>
          <w:sz w:val="22"/>
          <w:szCs w:val="22"/>
        </w:rPr>
        <w:t xml:space="preserve"> </w:t>
      </w:r>
      <w:r w:rsidRPr="00B509B1">
        <w:rPr>
          <w:b/>
          <w:bCs/>
          <w:sz w:val="32"/>
          <w:szCs w:val="32"/>
        </w:rPr>
        <w:t xml:space="preserve">  </w:t>
      </w:r>
      <w:r w:rsidRPr="00B509B1">
        <w:rPr>
          <w:b/>
          <w:bCs/>
          <w:sz w:val="22"/>
          <w:szCs w:val="22"/>
        </w:rPr>
        <w:t>(</w:t>
      </w:r>
      <w:proofErr w:type="gramEnd"/>
      <w:r w:rsidRPr="00B509B1">
        <w:rPr>
          <w:b/>
          <w:bCs/>
          <w:sz w:val="22"/>
          <w:szCs w:val="22"/>
        </w:rPr>
        <w:t>C82-C85)</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0F74F60" w14:textId="77777777" w:rsidTr="00111CCD">
        <w:trPr>
          <w:trHeight w:val="271"/>
        </w:trPr>
        <w:tc>
          <w:tcPr>
            <w:tcW w:w="960" w:type="dxa"/>
            <w:tcBorders>
              <w:top w:val="single" w:sz="4" w:space="0" w:color="auto"/>
              <w:left w:val="single" w:sz="4" w:space="0" w:color="auto"/>
              <w:bottom w:val="single" w:sz="4" w:space="0" w:color="auto"/>
              <w:right w:val="single" w:sz="4" w:space="0" w:color="auto"/>
            </w:tcBorders>
            <w:noWrap/>
            <w:vAlign w:val="bottom"/>
          </w:tcPr>
          <w:p w14:paraId="10E54E69" w14:textId="77777777" w:rsidR="0016770E" w:rsidRPr="00B509B1" w:rsidRDefault="0016770E" w:rsidP="00111CCD">
            <w:pPr>
              <w:rPr>
                <w:b/>
                <w:bCs/>
                <w:sz w:val="22"/>
                <w:szCs w:val="22"/>
                <w:lang w:eastAsia="tr-TR"/>
              </w:rPr>
            </w:pPr>
            <w:r w:rsidRPr="00B509B1">
              <w:rPr>
                <w:b/>
                <w:bCs/>
                <w:sz w:val="22"/>
                <w:szCs w:val="22"/>
                <w:lang w:eastAsia="tr-TR"/>
              </w:rPr>
              <w:t>C82</w:t>
            </w:r>
          </w:p>
        </w:tc>
        <w:tc>
          <w:tcPr>
            <w:tcW w:w="7940" w:type="dxa"/>
            <w:tcBorders>
              <w:top w:val="single" w:sz="4" w:space="0" w:color="auto"/>
              <w:left w:val="nil"/>
              <w:bottom w:val="single" w:sz="4" w:space="0" w:color="auto"/>
              <w:right w:val="single" w:sz="4" w:space="0" w:color="auto"/>
            </w:tcBorders>
            <w:noWrap/>
            <w:vAlign w:val="bottom"/>
          </w:tcPr>
          <w:p w14:paraId="47FDDC40" w14:textId="77777777" w:rsidR="0016770E" w:rsidRPr="00B509B1" w:rsidRDefault="0016770E" w:rsidP="00111CCD">
            <w:pPr>
              <w:rPr>
                <w:bCs/>
                <w:sz w:val="22"/>
                <w:szCs w:val="22"/>
                <w:lang w:eastAsia="tr-TR"/>
              </w:rPr>
            </w:pPr>
            <w:proofErr w:type="spellStart"/>
            <w:r w:rsidRPr="00B509B1">
              <w:rPr>
                <w:bCs/>
                <w:sz w:val="22"/>
                <w:szCs w:val="22"/>
                <w:lang w:eastAsia="tr-TR"/>
              </w:rPr>
              <w:t>Folliküler</w:t>
            </w:r>
            <w:proofErr w:type="spellEnd"/>
            <w:r w:rsidRPr="00B509B1">
              <w:rPr>
                <w:bCs/>
                <w:sz w:val="22"/>
                <w:szCs w:val="22"/>
                <w:lang w:eastAsia="tr-TR"/>
              </w:rPr>
              <w:t xml:space="preserve"> [nodüler] </w:t>
            </w:r>
            <w:proofErr w:type="spellStart"/>
            <w:r w:rsidRPr="00B509B1">
              <w:rPr>
                <w:bCs/>
                <w:sz w:val="22"/>
                <w:szCs w:val="22"/>
                <w:lang w:eastAsia="tr-TR"/>
              </w:rPr>
              <w:t>non</w:t>
            </w:r>
            <w:proofErr w:type="spellEnd"/>
            <w:r w:rsidRPr="00B509B1">
              <w:rPr>
                <w:bCs/>
                <w:sz w:val="22"/>
                <w:szCs w:val="22"/>
                <w:lang w:eastAsia="tr-TR"/>
              </w:rPr>
              <w:t>-Hodgkin lenfoma</w:t>
            </w:r>
          </w:p>
        </w:tc>
      </w:tr>
      <w:tr w:rsidR="0016770E" w:rsidRPr="00B509B1" w14:paraId="3E268FD0" w14:textId="77777777" w:rsidTr="00111CCD">
        <w:trPr>
          <w:trHeight w:val="271"/>
        </w:trPr>
        <w:tc>
          <w:tcPr>
            <w:tcW w:w="960" w:type="dxa"/>
            <w:tcBorders>
              <w:top w:val="single" w:sz="4" w:space="0" w:color="auto"/>
              <w:left w:val="single" w:sz="4" w:space="0" w:color="auto"/>
              <w:bottom w:val="single" w:sz="4" w:space="0" w:color="auto"/>
              <w:right w:val="single" w:sz="4" w:space="0" w:color="auto"/>
            </w:tcBorders>
            <w:noWrap/>
            <w:vAlign w:val="bottom"/>
          </w:tcPr>
          <w:p w14:paraId="5AAD04B1" w14:textId="77777777" w:rsidR="0016770E" w:rsidRPr="00B509B1" w:rsidRDefault="0016770E" w:rsidP="00111CCD">
            <w:pPr>
              <w:rPr>
                <w:b/>
                <w:bCs/>
                <w:sz w:val="22"/>
                <w:szCs w:val="22"/>
                <w:lang w:eastAsia="tr-TR"/>
              </w:rPr>
            </w:pPr>
            <w:r w:rsidRPr="00B509B1">
              <w:rPr>
                <w:b/>
                <w:bCs/>
                <w:sz w:val="22"/>
                <w:szCs w:val="22"/>
                <w:lang w:eastAsia="tr-TR"/>
              </w:rPr>
              <w:t>C83</w:t>
            </w:r>
          </w:p>
        </w:tc>
        <w:tc>
          <w:tcPr>
            <w:tcW w:w="7940" w:type="dxa"/>
            <w:tcBorders>
              <w:top w:val="single" w:sz="4" w:space="0" w:color="auto"/>
              <w:left w:val="nil"/>
              <w:bottom w:val="single" w:sz="4" w:space="0" w:color="auto"/>
              <w:right w:val="single" w:sz="4" w:space="0" w:color="auto"/>
            </w:tcBorders>
            <w:noWrap/>
            <w:vAlign w:val="bottom"/>
          </w:tcPr>
          <w:p w14:paraId="3A99ED04" w14:textId="77777777" w:rsidR="0016770E" w:rsidRPr="00B509B1" w:rsidRDefault="0016770E" w:rsidP="00111CCD">
            <w:pPr>
              <w:rPr>
                <w:bCs/>
                <w:sz w:val="22"/>
                <w:szCs w:val="22"/>
                <w:lang w:eastAsia="tr-TR"/>
              </w:rPr>
            </w:pPr>
            <w:r w:rsidRPr="00B509B1">
              <w:rPr>
                <w:bCs/>
                <w:sz w:val="22"/>
                <w:szCs w:val="22"/>
                <w:lang w:eastAsia="tr-TR"/>
              </w:rPr>
              <w:t xml:space="preserve">Yaygın </w:t>
            </w:r>
            <w:proofErr w:type="spellStart"/>
            <w:r w:rsidRPr="00B509B1">
              <w:rPr>
                <w:bCs/>
                <w:sz w:val="22"/>
                <w:szCs w:val="22"/>
                <w:lang w:eastAsia="tr-TR"/>
              </w:rPr>
              <w:t>non</w:t>
            </w:r>
            <w:proofErr w:type="spellEnd"/>
            <w:r w:rsidRPr="00B509B1">
              <w:rPr>
                <w:bCs/>
                <w:sz w:val="22"/>
                <w:szCs w:val="22"/>
                <w:lang w:eastAsia="tr-TR"/>
              </w:rPr>
              <w:t>-Hodgkin lenfoma</w:t>
            </w:r>
          </w:p>
        </w:tc>
      </w:tr>
      <w:tr w:rsidR="0016770E" w:rsidRPr="00B509B1" w14:paraId="6B5C4A98" w14:textId="77777777" w:rsidTr="00111CCD">
        <w:trPr>
          <w:trHeight w:val="271"/>
        </w:trPr>
        <w:tc>
          <w:tcPr>
            <w:tcW w:w="960" w:type="dxa"/>
            <w:tcBorders>
              <w:top w:val="single" w:sz="4" w:space="0" w:color="auto"/>
              <w:left w:val="single" w:sz="4" w:space="0" w:color="auto"/>
              <w:bottom w:val="single" w:sz="4" w:space="0" w:color="auto"/>
              <w:right w:val="single" w:sz="4" w:space="0" w:color="auto"/>
            </w:tcBorders>
            <w:noWrap/>
            <w:vAlign w:val="bottom"/>
          </w:tcPr>
          <w:p w14:paraId="686804D6" w14:textId="77777777" w:rsidR="0016770E" w:rsidRPr="00B509B1" w:rsidRDefault="0016770E" w:rsidP="00111CCD">
            <w:pPr>
              <w:rPr>
                <w:b/>
                <w:bCs/>
                <w:sz w:val="22"/>
                <w:szCs w:val="22"/>
                <w:lang w:eastAsia="tr-TR"/>
              </w:rPr>
            </w:pPr>
            <w:r w:rsidRPr="00B509B1">
              <w:rPr>
                <w:b/>
                <w:bCs/>
                <w:sz w:val="22"/>
                <w:szCs w:val="22"/>
                <w:lang w:eastAsia="tr-TR"/>
              </w:rPr>
              <w:t>C84</w:t>
            </w:r>
          </w:p>
        </w:tc>
        <w:tc>
          <w:tcPr>
            <w:tcW w:w="7940" w:type="dxa"/>
            <w:tcBorders>
              <w:top w:val="single" w:sz="4" w:space="0" w:color="auto"/>
              <w:left w:val="nil"/>
              <w:bottom w:val="single" w:sz="4" w:space="0" w:color="auto"/>
              <w:right w:val="single" w:sz="4" w:space="0" w:color="auto"/>
            </w:tcBorders>
            <w:noWrap/>
            <w:vAlign w:val="bottom"/>
          </w:tcPr>
          <w:p w14:paraId="798E839E" w14:textId="77777777" w:rsidR="0016770E" w:rsidRPr="00B509B1" w:rsidRDefault="0016770E" w:rsidP="00111CCD">
            <w:pPr>
              <w:rPr>
                <w:bCs/>
                <w:sz w:val="22"/>
                <w:szCs w:val="22"/>
                <w:lang w:eastAsia="tr-TR"/>
              </w:rPr>
            </w:pPr>
            <w:r w:rsidRPr="00B509B1">
              <w:rPr>
                <w:bCs/>
                <w:sz w:val="22"/>
                <w:szCs w:val="22"/>
                <w:lang w:eastAsia="tr-TR"/>
              </w:rPr>
              <w:t>Periferal ve kutanöz T- hücreli lenfomalar</w:t>
            </w:r>
          </w:p>
        </w:tc>
      </w:tr>
      <w:tr w:rsidR="0016770E" w:rsidRPr="00B509B1" w14:paraId="3DA33C97" w14:textId="77777777" w:rsidTr="00111CCD">
        <w:trPr>
          <w:trHeight w:val="271"/>
        </w:trPr>
        <w:tc>
          <w:tcPr>
            <w:tcW w:w="960" w:type="dxa"/>
            <w:tcBorders>
              <w:top w:val="single" w:sz="4" w:space="0" w:color="auto"/>
              <w:left w:val="single" w:sz="4" w:space="0" w:color="auto"/>
              <w:bottom w:val="single" w:sz="4" w:space="0" w:color="auto"/>
              <w:right w:val="single" w:sz="4" w:space="0" w:color="auto"/>
            </w:tcBorders>
            <w:noWrap/>
            <w:vAlign w:val="bottom"/>
          </w:tcPr>
          <w:p w14:paraId="4EA68F58" w14:textId="77777777" w:rsidR="0016770E" w:rsidRPr="00B509B1" w:rsidRDefault="0016770E" w:rsidP="00111CCD">
            <w:pPr>
              <w:rPr>
                <w:b/>
                <w:bCs/>
                <w:sz w:val="22"/>
                <w:szCs w:val="22"/>
                <w:lang w:eastAsia="tr-TR"/>
              </w:rPr>
            </w:pPr>
            <w:r w:rsidRPr="00B509B1">
              <w:rPr>
                <w:b/>
                <w:bCs/>
                <w:sz w:val="22"/>
                <w:szCs w:val="22"/>
                <w:lang w:eastAsia="tr-TR"/>
              </w:rPr>
              <w:t>C85</w:t>
            </w:r>
          </w:p>
        </w:tc>
        <w:tc>
          <w:tcPr>
            <w:tcW w:w="7940" w:type="dxa"/>
            <w:tcBorders>
              <w:top w:val="single" w:sz="4" w:space="0" w:color="auto"/>
              <w:left w:val="nil"/>
              <w:bottom w:val="single" w:sz="4" w:space="0" w:color="auto"/>
              <w:right w:val="single" w:sz="4" w:space="0" w:color="auto"/>
            </w:tcBorders>
            <w:noWrap/>
            <w:vAlign w:val="bottom"/>
          </w:tcPr>
          <w:p w14:paraId="66D612FC" w14:textId="77777777" w:rsidR="0016770E" w:rsidRPr="00B509B1" w:rsidRDefault="0016770E" w:rsidP="00111CCD">
            <w:pPr>
              <w:rPr>
                <w:bCs/>
                <w:sz w:val="22"/>
                <w:szCs w:val="22"/>
                <w:lang w:eastAsia="tr-TR"/>
              </w:rPr>
            </w:pPr>
            <w:proofErr w:type="spellStart"/>
            <w:r w:rsidRPr="00B509B1">
              <w:rPr>
                <w:bCs/>
                <w:sz w:val="22"/>
                <w:szCs w:val="22"/>
                <w:lang w:eastAsia="tr-TR"/>
              </w:rPr>
              <w:t>Non</w:t>
            </w:r>
            <w:proofErr w:type="spellEnd"/>
            <w:r w:rsidRPr="00B509B1">
              <w:rPr>
                <w:bCs/>
                <w:sz w:val="22"/>
                <w:szCs w:val="22"/>
                <w:lang w:eastAsia="tr-TR"/>
              </w:rPr>
              <w:t>-Hodgkin lenfoma, diğer ve tanımlanmamış tipler</w:t>
            </w:r>
          </w:p>
        </w:tc>
      </w:tr>
    </w:tbl>
    <w:p w14:paraId="3A584E0A" w14:textId="77777777" w:rsidR="0016770E" w:rsidRDefault="0016770E" w:rsidP="0016770E">
      <w:pPr>
        <w:tabs>
          <w:tab w:val="left" w:pos="741"/>
          <w:tab w:val="left" w:pos="1596"/>
          <w:tab w:val="left" w:pos="2622"/>
          <w:tab w:val="left" w:pos="3933"/>
        </w:tabs>
        <w:spacing w:after="60"/>
        <w:rPr>
          <w:sz w:val="22"/>
          <w:szCs w:val="22"/>
        </w:rPr>
      </w:pPr>
    </w:p>
    <w:p w14:paraId="68B69FA9" w14:textId="77777777" w:rsidR="0016770E" w:rsidRPr="00AD4443" w:rsidRDefault="0016770E" w:rsidP="0016770E">
      <w:pPr>
        <w:tabs>
          <w:tab w:val="left" w:pos="0"/>
          <w:tab w:val="left" w:pos="567"/>
          <w:tab w:val="left" w:pos="709"/>
          <w:tab w:val="left" w:pos="851"/>
        </w:tabs>
        <w:ind w:firstLine="709"/>
        <w:jc w:val="both"/>
        <w:rPr>
          <w:bCs/>
          <w:color w:val="FF0000"/>
          <w:sz w:val="18"/>
          <w:szCs w:val="18"/>
          <w:lang w:eastAsia="tr-TR"/>
        </w:rPr>
      </w:pPr>
      <w:r w:rsidRPr="00AD4443">
        <w:rPr>
          <w:color w:val="FF0000"/>
          <w:sz w:val="22"/>
          <w:szCs w:val="22"/>
        </w:rPr>
        <w:t xml:space="preserve">             8.1.7.1.</w:t>
      </w:r>
      <w:r>
        <w:rPr>
          <w:color w:val="FF0000"/>
          <w:sz w:val="22"/>
          <w:szCs w:val="22"/>
        </w:rPr>
        <w:t xml:space="preserve"> </w:t>
      </w:r>
      <w:proofErr w:type="spellStart"/>
      <w:r w:rsidRPr="00AD4443">
        <w:rPr>
          <w:color w:val="FF0000"/>
          <w:sz w:val="22"/>
          <w:szCs w:val="22"/>
        </w:rPr>
        <w:t>Belinostat</w:t>
      </w:r>
      <w:proofErr w:type="spellEnd"/>
      <w:r w:rsidRPr="00AD4443">
        <w:rPr>
          <w:rFonts w:eastAsia="Calibri"/>
          <w:color w:val="FF0000"/>
          <w:sz w:val="18"/>
          <w:szCs w:val="18"/>
        </w:rPr>
        <w:t xml:space="preserve"> </w:t>
      </w:r>
      <w:r w:rsidRPr="00AD4443">
        <w:rPr>
          <w:b/>
          <w:color w:val="FF0000"/>
          <w:sz w:val="22"/>
          <w:szCs w:val="22"/>
        </w:rPr>
        <w:t>Yürürlük: 5/5/2020 tarihinden geçerli olmak üzere yayımı (09/05/2020) tarihinde,</w:t>
      </w:r>
    </w:p>
    <w:p w14:paraId="411801EB" w14:textId="77777777" w:rsidR="0016770E" w:rsidRDefault="0016770E" w:rsidP="0016770E">
      <w:pPr>
        <w:tabs>
          <w:tab w:val="left" w:pos="741"/>
          <w:tab w:val="left" w:pos="1596"/>
          <w:tab w:val="left" w:pos="2622"/>
          <w:tab w:val="left" w:pos="3933"/>
        </w:tabs>
        <w:spacing w:after="60"/>
        <w:rPr>
          <w:sz w:val="22"/>
          <w:szCs w:val="22"/>
        </w:rPr>
      </w:pPr>
    </w:p>
    <w:p w14:paraId="510E60F2" w14:textId="77777777" w:rsidR="0016770E" w:rsidRPr="00B509B1" w:rsidRDefault="0016770E" w:rsidP="0016770E">
      <w:pPr>
        <w:tabs>
          <w:tab w:val="left" w:pos="741"/>
          <w:tab w:val="left" w:pos="1596"/>
          <w:tab w:val="left" w:pos="2622"/>
          <w:tab w:val="left" w:pos="3933"/>
        </w:tabs>
        <w:spacing w:after="60"/>
        <w:rPr>
          <w:sz w:val="22"/>
          <w:szCs w:val="22"/>
        </w:rPr>
      </w:pPr>
    </w:p>
    <w:p w14:paraId="2FAA162E"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sz w:val="22"/>
          <w:szCs w:val="22"/>
        </w:rPr>
        <w:tab/>
      </w:r>
      <w:r>
        <w:rPr>
          <w:sz w:val="22"/>
          <w:szCs w:val="22"/>
        </w:rPr>
        <w:t xml:space="preserve">             </w:t>
      </w:r>
      <w:r w:rsidRPr="00B509B1">
        <w:rPr>
          <w:sz w:val="22"/>
          <w:szCs w:val="22"/>
        </w:rPr>
        <w:t xml:space="preserve">8.1.8. </w:t>
      </w:r>
      <w:r w:rsidRPr="00B509B1">
        <w:rPr>
          <w:sz w:val="22"/>
          <w:szCs w:val="22"/>
        </w:rPr>
        <w:tab/>
      </w:r>
      <w:proofErr w:type="spellStart"/>
      <w:r w:rsidRPr="00B509B1">
        <w:rPr>
          <w:sz w:val="22"/>
          <w:szCs w:val="22"/>
        </w:rPr>
        <w:t>Herediter</w:t>
      </w:r>
      <w:proofErr w:type="spellEnd"/>
      <w:r w:rsidRPr="00B509B1">
        <w:rPr>
          <w:sz w:val="22"/>
          <w:szCs w:val="22"/>
        </w:rPr>
        <w:t xml:space="preserve"> hemorajik </w:t>
      </w:r>
      <w:proofErr w:type="spellStart"/>
      <w:r w:rsidRPr="00B509B1">
        <w:rPr>
          <w:sz w:val="22"/>
          <w:szCs w:val="22"/>
        </w:rPr>
        <w:t>telenjiektazi</w:t>
      </w:r>
      <w:proofErr w:type="spellEnd"/>
      <w:proofErr w:type="gramStart"/>
      <w:r w:rsidRPr="00B509B1">
        <w:rPr>
          <w:sz w:val="22"/>
          <w:szCs w:val="22"/>
        </w:rPr>
        <w:t xml:space="preserve">   </w:t>
      </w:r>
      <w:r w:rsidRPr="00B509B1">
        <w:rPr>
          <w:b/>
          <w:bCs/>
          <w:sz w:val="22"/>
          <w:szCs w:val="22"/>
        </w:rPr>
        <w:t>(</w:t>
      </w:r>
      <w:proofErr w:type="gramEnd"/>
      <w:r w:rsidRPr="00B509B1">
        <w:rPr>
          <w:b/>
          <w:bCs/>
          <w:sz w:val="22"/>
          <w:szCs w:val="22"/>
        </w:rPr>
        <w:t>I78.0)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7FF1A78" w14:textId="77777777" w:rsidTr="00111CCD">
        <w:trPr>
          <w:trHeight w:val="322"/>
        </w:trPr>
        <w:tc>
          <w:tcPr>
            <w:tcW w:w="960" w:type="dxa"/>
            <w:tcBorders>
              <w:top w:val="single" w:sz="4" w:space="0" w:color="auto"/>
              <w:left w:val="single" w:sz="4" w:space="0" w:color="auto"/>
              <w:bottom w:val="single" w:sz="4" w:space="0" w:color="auto"/>
              <w:right w:val="single" w:sz="4" w:space="0" w:color="auto"/>
            </w:tcBorders>
            <w:noWrap/>
            <w:vAlign w:val="bottom"/>
          </w:tcPr>
          <w:p w14:paraId="2B21BCA0" w14:textId="77777777" w:rsidR="0016770E" w:rsidRPr="00B509B1" w:rsidRDefault="0016770E" w:rsidP="00111CCD">
            <w:pPr>
              <w:rPr>
                <w:b/>
                <w:bCs/>
                <w:sz w:val="22"/>
                <w:szCs w:val="22"/>
                <w:lang w:eastAsia="tr-TR"/>
              </w:rPr>
            </w:pPr>
            <w:r w:rsidRPr="00B509B1">
              <w:rPr>
                <w:b/>
                <w:bCs/>
                <w:sz w:val="22"/>
                <w:szCs w:val="22"/>
                <w:lang w:eastAsia="tr-TR"/>
              </w:rPr>
              <w:t>I78.0</w:t>
            </w:r>
          </w:p>
        </w:tc>
        <w:tc>
          <w:tcPr>
            <w:tcW w:w="7940" w:type="dxa"/>
            <w:tcBorders>
              <w:top w:val="single" w:sz="4" w:space="0" w:color="auto"/>
              <w:left w:val="nil"/>
              <w:bottom w:val="single" w:sz="4" w:space="0" w:color="auto"/>
              <w:right w:val="single" w:sz="4" w:space="0" w:color="auto"/>
            </w:tcBorders>
            <w:noWrap/>
            <w:vAlign w:val="bottom"/>
          </w:tcPr>
          <w:p w14:paraId="484E1EC4" w14:textId="77777777" w:rsidR="0016770E" w:rsidRPr="00B509B1" w:rsidRDefault="0016770E" w:rsidP="00111CCD">
            <w:pPr>
              <w:rPr>
                <w:bCs/>
                <w:sz w:val="22"/>
                <w:szCs w:val="22"/>
                <w:lang w:eastAsia="tr-TR"/>
              </w:rPr>
            </w:pPr>
            <w:proofErr w:type="spellStart"/>
            <w:r w:rsidRPr="00B509B1">
              <w:rPr>
                <w:bCs/>
                <w:sz w:val="22"/>
                <w:szCs w:val="22"/>
                <w:lang w:eastAsia="tr-TR"/>
              </w:rPr>
              <w:t>Herediter</w:t>
            </w:r>
            <w:proofErr w:type="spellEnd"/>
            <w:r w:rsidRPr="00B509B1">
              <w:rPr>
                <w:bCs/>
                <w:sz w:val="22"/>
                <w:szCs w:val="22"/>
                <w:lang w:eastAsia="tr-TR"/>
              </w:rPr>
              <w:t xml:space="preserve"> hemorajik </w:t>
            </w:r>
            <w:proofErr w:type="spellStart"/>
            <w:r w:rsidRPr="00B509B1">
              <w:rPr>
                <w:bCs/>
                <w:sz w:val="22"/>
                <w:szCs w:val="22"/>
                <w:lang w:eastAsia="tr-TR"/>
              </w:rPr>
              <w:t>telenjiektazi</w:t>
            </w:r>
            <w:proofErr w:type="spellEnd"/>
          </w:p>
        </w:tc>
      </w:tr>
    </w:tbl>
    <w:p w14:paraId="10A7628F" w14:textId="77777777" w:rsidR="0016770E" w:rsidRPr="00B509B1" w:rsidRDefault="0016770E" w:rsidP="0016770E">
      <w:pPr>
        <w:tabs>
          <w:tab w:val="left" w:pos="741"/>
          <w:tab w:val="left" w:pos="1596"/>
          <w:tab w:val="left" w:pos="2622"/>
          <w:tab w:val="left" w:pos="3933"/>
        </w:tabs>
        <w:spacing w:after="60"/>
        <w:rPr>
          <w:sz w:val="22"/>
          <w:szCs w:val="22"/>
        </w:rPr>
      </w:pPr>
    </w:p>
    <w:p w14:paraId="007CD04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Pr>
          <w:sz w:val="22"/>
          <w:szCs w:val="22"/>
        </w:rPr>
        <w:t xml:space="preserve">            </w:t>
      </w:r>
      <w:r w:rsidRPr="00B509B1">
        <w:rPr>
          <w:sz w:val="22"/>
          <w:szCs w:val="22"/>
        </w:rPr>
        <w:t xml:space="preserve">8.1.9. </w:t>
      </w:r>
      <w:r w:rsidRPr="00B509B1">
        <w:rPr>
          <w:sz w:val="22"/>
          <w:szCs w:val="22"/>
        </w:rPr>
        <w:tab/>
        <w:t xml:space="preserve">Hodgkin hastalığı </w:t>
      </w:r>
      <w:r w:rsidRPr="00B509B1">
        <w:rPr>
          <w:b/>
          <w:bCs/>
          <w:sz w:val="22"/>
          <w:szCs w:val="22"/>
        </w:rPr>
        <w:t>(C81)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6C0308F" w14:textId="77777777" w:rsidTr="00111CCD">
        <w:trPr>
          <w:trHeight w:val="322"/>
        </w:trPr>
        <w:tc>
          <w:tcPr>
            <w:tcW w:w="960" w:type="dxa"/>
            <w:tcBorders>
              <w:top w:val="single" w:sz="4" w:space="0" w:color="auto"/>
              <w:left w:val="single" w:sz="4" w:space="0" w:color="auto"/>
              <w:bottom w:val="single" w:sz="4" w:space="0" w:color="auto"/>
              <w:right w:val="single" w:sz="4" w:space="0" w:color="auto"/>
            </w:tcBorders>
            <w:noWrap/>
            <w:vAlign w:val="bottom"/>
          </w:tcPr>
          <w:p w14:paraId="4F4E3251" w14:textId="77777777" w:rsidR="0016770E" w:rsidRPr="00B509B1" w:rsidRDefault="0016770E" w:rsidP="00111CCD">
            <w:pPr>
              <w:rPr>
                <w:b/>
                <w:bCs/>
                <w:sz w:val="22"/>
                <w:szCs w:val="22"/>
                <w:lang w:eastAsia="tr-TR"/>
              </w:rPr>
            </w:pPr>
            <w:r w:rsidRPr="00B509B1">
              <w:rPr>
                <w:b/>
                <w:bCs/>
                <w:sz w:val="22"/>
                <w:szCs w:val="22"/>
                <w:lang w:eastAsia="tr-TR"/>
              </w:rPr>
              <w:t>C81</w:t>
            </w:r>
          </w:p>
        </w:tc>
        <w:tc>
          <w:tcPr>
            <w:tcW w:w="7940" w:type="dxa"/>
            <w:tcBorders>
              <w:top w:val="single" w:sz="4" w:space="0" w:color="auto"/>
              <w:left w:val="nil"/>
              <w:bottom w:val="single" w:sz="4" w:space="0" w:color="auto"/>
              <w:right w:val="single" w:sz="4" w:space="0" w:color="auto"/>
            </w:tcBorders>
            <w:noWrap/>
            <w:vAlign w:val="bottom"/>
          </w:tcPr>
          <w:p w14:paraId="05ED2C11" w14:textId="77777777" w:rsidR="0016770E" w:rsidRPr="00B509B1" w:rsidRDefault="0016770E" w:rsidP="00111CCD">
            <w:pPr>
              <w:rPr>
                <w:bCs/>
                <w:sz w:val="22"/>
                <w:szCs w:val="22"/>
                <w:lang w:eastAsia="tr-TR"/>
              </w:rPr>
            </w:pPr>
            <w:r w:rsidRPr="00B509B1">
              <w:rPr>
                <w:bCs/>
                <w:sz w:val="22"/>
                <w:szCs w:val="22"/>
                <w:lang w:eastAsia="tr-TR"/>
              </w:rPr>
              <w:t xml:space="preserve">Hodgkin hastalığı   </w:t>
            </w:r>
          </w:p>
        </w:tc>
      </w:tr>
    </w:tbl>
    <w:p w14:paraId="4613DA7B" w14:textId="77777777" w:rsidR="0016770E" w:rsidRPr="00B509B1" w:rsidRDefault="0016770E" w:rsidP="0016770E">
      <w:pPr>
        <w:tabs>
          <w:tab w:val="left" w:pos="741"/>
          <w:tab w:val="left" w:pos="1596"/>
          <w:tab w:val="left" w:pos="2622"/>
          <w:tab w:val="left" w:pos="3933"/>
        </w:tabs>
        <w:spacing w:after="60"/>
        <w:rPr>
          <w:sz w:val="22"/>
          <w:szCs w:val="22"/>
        </w:rPr>
      </w:pPr>
    </w:p>
    <w:p w14:paraId="02B1765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Pr>
          <w:sz w:val="22"/>
          <w:szCs w:val="22"/>
        </w:rPr>
        <w:t xml:space="preserve">            </w:t>
      </w:r>
      <w:r w:rsidRPr="00B509B1">
        <w:rPr>
          <w:sz w:val="22"/>
          <w:szCs w:val="22"/>
        </w:rPr>
        <w:t xml:space="preserve">8.1.10. </w:t>
      </w:r>
      <w:r w:rsidRPr="00B509B1">
        <w:rPr>
          <w:sz w:val="22"/>
          <w:szCs w:val="22"/>
        </w:rPr>
        <w:tab/>
        <w:t xml:space="preserve">Multiple miyeloma ve plazma hücre </w:t>
      </w:r>
      <w:proofErr w:type="spellStart"/>
      <w:r w:rsidRPr="00B509B1">
        <w:rPr>
          <w:sz w:val="22"/>
          <w:szCs w:val="22"/>
        </w:rPr>
        <w:t>diskrazileri</w:t>
      </w:r>
      <w:proofErr w:type="spellEnd"/>
      <w:r w:rsidRPr="00B509B1">
        <w:rPr>
          <w:sz w:val="22"/>
          <w:szCs w:val="22"/>
        </w:rPr>
        <w:t xml:space="preserve"> </w:t>
      </w:r>
      <w:r w:rsidRPr="00B509B1">
        <w:rPr>
          <w:b/>
          <w:bCs/>
          <w:sz w:val="22"/>
          <w:szCs w:val="22"/>
        </w:rPr>
        <w:t>(C90)</w:t>
      </w:r>
      <w:proofErr w:type="gramStart"/>
      <w:r w:rsidRPr="00B509B1">
        <w:rPr>
          <w:b/>
          <w:bCs/>
          <w:sz w:val="22"/>
          <w:szCs w:val="22"/>
        </w:rPr>
        <w:t xml:space="preserve">   (</w:t>
      </w:r>
      <w:proofErr w:type="gramEnd"/>
      <w:r w:rsidRPr="00B509B1">
        <w:rPr>
          <w:b/>
          <w:bCs/>
          <w:sz w:val="22"/>
          <w:szCs w:val="22"/>
        </w:rPr>
        <w:t>C88.1-C88.2)</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71DDBDE"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6D153F97" w14:textId="77777777" w:rsidR="0016770E" w:rsidRPr="00B509B1" w:rsidRDefault="0016770E" w:rsidP="00111CCD">
            <w:pPr>
              <w:rPr>
                <w:b/>
                <w:bCs/>
                <w:sz w:val="22"/>
                <w:szCs w:val="22"/>
                <w:lang w:eastAsia="tr-TR"/>
              </w:rPr>
            </w:pPr>
            <w:r w:rsidRPr="00B509B1">
              <w:rPr>
                <w:b/>
                <w:bCs/>
                <w:sz w:val="22"/>
                <w:szCs w:val="22"/>
                <w:lang w:eastAsia="tr-TR"/>
              </w:rPr>
              <w:t>C90</w:t>
            </w:r>
          </w:p>
        </w:tc>
        <w:tc>
          <w:tcPr>
            <w:tcW w:w="7940" w:type="dxa"/>
            <w:tcBorders>
              <w:top w:val="single" w:sz="4" w:space="0" w:color="auto"/>
              <w:left w:val="nil"/>
              <w:bottom w:val="single" w:sz="4" w:space="0" w:color="auto"/>
              <w:right w:val="single" w:sz="4" w:space="0" w:color="auto"/>
            </w:tcBorders>
            <w:noWrap/>
            <w:vAlign w:val="bottom"/>
          </w:tcPr>
          <w:p w14:paraId="63358435" w14:textId="77777777" w:rsidR="0016770E" w:rsidRPr="00B509B1" w:rsidRDefault="0016770E" w:rsidP="00111CCD">
            <w:pPr>
              <w:rPr>
                <w:b/>
                <w:bCs/>
                <w:sz w:val="22"/>
                <w:szCs w:val="22"/>
                <w:lang w:eastAsia="tr-TR"/>
              </w:rPr>
            </w:pPr>
            <w:r w:rsidRPr="00B509B1">
              <w:rPr>
                <w:b/>
                <w:bCs/>
                <w:sz w:val="22"/>
                <w:szCs w:val="22"/>
                <w:lang w:eastAsia="tr-TR"/>
              </w:rPr>
              <w:t xml:space="preserve">Multipl miyelom ve </w:t>
            </w:r>
            <w:proofErr w:type="spellStart"/>
            <w:r w:rsidRPr="00B509B1">
              <w:rPr>
                <w:b/>
                <w:bCs/>
                <w:sz w:val="22"/>
                <w:szCs w:val="22"/>
                <w:lang w:eastAsia="tr-TR"/>
              </w:rPr>
              <w:t>malign</w:t>
            </w:r>
            <w:proofErr w:type="spellEnd"/>
            <w:r w:rsidRPr="00B509B1">
              <w:rPr>
                <w:b/>
                <w:bCs/>
                <w:sz w:val="22"/>
                <w:szCs w:val="22"/>
                <w:lang w:eastAsia="tr-TR"/>
              </w:rPr>
              <w:t xml:space="preserve"> plazma hücreli </w:t>
            </w:r>
            <w:proofErr w:type="spellStart"/>
            <w:r w:rsidRPr="00B509B1">
              <w:rPr>
                <w:b/>
                <w:bCs/>
                <w:sz w:val="22"/>
                <w:szCs w:val="22"/>
                <w:lang w:eastAsia="tr-TR"/>
              </w:rPr>
              <w:t>neoplazmlar</w:t>
            </w:r>
            <w:proofErr w:type="spellEnd"/>
            <w:r w:rsidRPr="00B509B1">
              <w:rPr>
                <w:b/>
                <w:bCs/>
                <w:sz w:val="22"/>
                <w:szCs w:val="22"/>
                <w:lang w:eastAsia="tr-TR"/>
              </w:rPr>
              <w:t xml:space="preserve"> </w:t>
            </w:r>
          </w:p>
        </w:tc>
      </w:tr>
      <w:tr w:rsidR="0016770E" w:rsidRPr="00B509B1" w14:paraId="1A4D0502"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6F889BBA" w14:textId="77777777" w:rsidR="0016770E" w:rsidRPr="00B509B1" w:rsidRDefault="0016770E" w:rsidP="00111CCD">
            <w:pPr>
              <w:rPr>
                <w:b/>
                <w:bCs/>
                <w:sz w:val="22"/>
                <w:szCs w:val="22"/>
                <w:lang w:eastAsia="tr-TR"/>
              </w:rPr>
            </w:pPr>
            <w:r w:rsidRPr="00B509B1">
              <w:rPr>
                <w:b/>
                <w:bCs/>
                <w:sz w:val="22"/>
                <w:szCs w:val="22"/>
                <w:lang w:eastAsia="tr-TR"/>
              </w:rPr>
              <w:t>C90.0</w:t>
            </w:r>
          </w:p>
        </w:tc>
        <w:tc>
          <w:tcPr>
            <w:tcW w:w="7940" w:type="dxa"/>
            <w:tcBorders>
              <w:top w:val="single" w:sz="4" w:space="0" w:color="auto"/>
              <w:left w:val="nil"/>
              <w:bottom w:val="single" w:sz="4" w:space="0" w:color="auto"/>
              <w:right w:val="single" w:sz="4" w:space="0" w:color="auto"/>
            </w:tcBorders>
            <w:noWrap/>
            <w:vAlign w:val="bottom"/>
          </w:tcPr>
          <w:p w14:paraId="66CB24BB" w14:textId="77777777" w:rsidR="0016770E" w:rsidRPr="00B509B1" w:rsidRDefault="0016770E" w:rsidP="00111CCD">
            <w:pPr>
              <w:rPr>
                <w:sz w:val="22"/>
                <w:szCs w:val="22"/>
                <w:lang w:eastAsia="tr-TR"/>
              </w:rPr>
            </w:pPr>
            <w:r w:rsidRPr="00B509B1">
              <w:rPr>
                <w:sz w:val="22"/>
                <w:szCs w:val="22"/>
                <w:lang w:eastAsia="tr-TR"/>
              </w:rPr>
              <w:t>Multipl miyelom</w:t>
            </w:r>
          </w:p>
        </w:tc>
      </w:tr>
      <w:tr w:rsidR="0016770E" w:rsidRPr="00B509B1" w14:paraId="22E2BD1B"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17C5E6DC" w14:textId="77777777" w:rsidR="0016770E" w:rsidRPr="00B509B1" w:rsidRDefault="0016770E" w:rsidP="00111CCD">
            <w:pPr>
              <w:rPr>
                <w:b/>
                <w:bCs/>
                <w:sz w:val="22"/>
                <w:szCs w:val="22"/>
                <w:lang w:eastAsia="tr-TR"/>
              </w:rPr>
            </w:pPr>
            <w:r w:rsidRPr="00B509B1">
              <w:rPr>
                <w:b/>
                <w:bCs/>
                <w:sz w:val="22"/>
                <w:szCs w:val="22"/>
                <w:lang w:eastAsia="tr-TR"/>
              </w:rPr>
              <w:t>C90.1</w:t>
            </w:r>
          </w:p>
        </w:tc>
        <w:tc>
          <w:tcPr>
            <w:tcW w:w="7940" w:type="dxa"/>
            <w:tcBorders>
              <w:top w:val="single" w:sz="4" w:space="0" w:color="auto"/>
              <w:left w:val="nil"/>
              <w:bottom w:val="single" w:sz="4" w:space="0" w:color="auto"/>
              <w:right w:val="single" w:sz="4" w:space="0" w:color="auto"/>
            </w:tcBorders>
            <w:noWrap/>
            <w:vAlign w:val="bottom"/>
          </w:tcPr>
          <w:p w14:paraId="1E364431" w14:textId="77777777" w:rsidR="0016770E" w:rsidRPr="00B509B1" w:rsidRDefault="0016770E" w:rsidP="00111CCD">
            <w:pPr>
              <w:rPr>
                <w:sz w:val="22"/>
                <w:szCs w:val="22"/>
                <w:lang w:eastAsia="tr-TR"/>
              </w:rPr>
            </w:pPr>
            <w:r w:rsidRPr="00B509B1">
              <w:rPr>
                <w:sz w:val="22"/>
                <w:szCs w:val="22"/>
                <w:lang w:eastAsia="tr-TR"/>
              </w:rPr>
              <w:t>Plazma hücreli lösemi</w:t>
            </w:r>
          </w:p>
        </w:tc>
      </w:tr>
      <w:tr w:rsidR="0016770E" w:rsidRPr="00B509B1" w14:paraId="45EA5A1B"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6F7D7C36" w14:textId="77777777" w:rsidR="0016770E" w:rsidRPr="00B509B1" w:rsidRDefault="0016770E" w:rsidP="00111CCD">
            <w:pPr>
              <w:rPr>
                <w:b/>
                <w:bCs/>
                <w:sz w:val="22"/>
                <w:szCs w:val="22"/>
                <w:lang w:eastAsia="tr-TR"/>
              </w:rPr>
            </w:pPr>
            <w:r w:rsidRPr="00B509B1">
              <w:rPr>
                <w:b/>
                <w:bCs/>
                <w:sz w:val="22"/>
                <w:szCs w:val="22"/>
                <w:lang w:eastAsia="tr-TR"/>
              </w:rPr>
              <w:t>C90.2</w:t>
            </w:r>
          </w:p>
        </w:tc>
        <w:tc>
          <w:tcPr>
            <w:tcW w:w="7940" w:type="dxa"/>
            <w:tcBorders>
              <w:top w:val="single" w:sz="4" w:space="0" w:color="auto"/>
              <w:left w:val="nil"/>
              <w:bottom w:val="single" w:sz="4" w:space="0" w:color="auto"/>
              <w:right w:val="single" w:sz="4" w:space="0" w:color="auto"/>
            </w:tcBorders>
            <w:noWrap/>
            <w:vAlign w:val="bottom"/>
          </w:tcPr>
          <w:p w14:paraId="3C1327CB" w14:textId="77777777" w:rsidR="0016770E" w:rsidRPr="00B509B1" w:rsidRDefault="0016770E" w:rsidP="00111CCD">
            <w:pPr>
              <w:rPr>
                <w:sz w:val="22"/>
                <w:szCs w:val="22"/>
                <w:lang w:eastAsia="tr-TR"/>
              </w:rPr>
            </w:pPr>
            <w:proofErr w:type="spellStart"/>
            <w:r w:rsidRPr="00B509B1">
              <w:rPr>
                <w:sz w:val="22"/>
                <w:szCs w:val="22"/>
                <w:lang w:eastAsia="tr-TR"/>
              </w:rPr>
              <w:t>Plazmositom</w:t>
            </w:r>
            <w:proofErr w:type="spellEnd"/>
            <w:r w:rsidRPr="00B509B1">
              <w:rPr>
                <w:sz w:val="22"/>
                <w:szCs w:val="22"/>
                <w:lang w:eastAsia="tr-TR"/>
              </w:rPr>
              <w:t xml:space="preserve">, </w:t>
            </w:r>
            <w:proofErr w:type="spellStart"/>
            <w:r w:rsidRPr="00B509B1">
              <w:rPr>
                <w:sz w:val="22"/>
                <w:szCs w:val="22"/>
                <w:lang w:eastAsia="tr-TR"/>
              </w:rPr>
              <w:t>ekstramedüller</w:t>
            </w:r>
            <w:proofErr w:type="spellEnd"/>
          </w:p>
        </w:tc>
      </w:tr>
      <w:tr w:rsidR="0016770E" w:rsidRPr="00B509B1" w14:paraId="51EAA1B3"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4A8FA2F6"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036B9974" w14:textId="77777777" w:rsidR="0016770E" w:rsidRPr="00B509B1" w:rsidRDefault="0016770E" w:rsidP="00111CCD">
            <w:pPr>
              <w:rPr>
                <w:sz w:val="22"/>
                <w:szCs w:val="22"/>
                <w:lang w:eastAsia="tr-TR"/>
              </w:rPr>
            </w:pPr>
          </w:p>
        </w:tc>
      </w:tr>
      <w:tr w:rsidR="0016770E" w:rsidRPr="00B509B1" w14:paraId="44CEB88F"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314A3076" w14:textId="77777777" w:rsidR="0016770E" w:rsidRPr="00B509B1" w:rsidRDefault="0016770E" w:rsidP="00111CCD">
            <w:pPr>
              <w:rPr>
                <w:b/>
                <w:bCs/>
                <w:sz w:val="22"/>
                <w:szCs w:val="22"/>
                <w:lang w:eastAsia="tr-TR"/>
              </w:rPr>
            </w:pPr>
            <w:r w:rsidRPr="00B509B1">
              <w:rPr>
                <w:b/>
                <w:bCs/>
                <w:sz w:val="22"/>
                <w:szCs w:val="22"/>
                <w:lang w:eastAsia="tr-TR"/>
              </w:rPr>
              <w:t>C88.1</w:t>
            </w:r>
          </w:p>
        </w:tc>
        <w:tc>
          <w:tcPr>
            <w:tcW w:w="7940" w:type="dxa"/>
            <w:tcBorders>
              <w:top w:val="single" w:sz="4" w:space="0" w:color="auto"/>
              <w:left w:val="nil"/>
              <w:bottom w:val="single" w:sz="4" w:space="0" w:color="auto"/>
              <w:right w:val="single" w:sz="4" w:space="0" w:color="auto"/>
            </w:tcBorders>
            <w:noWrap/>
            <w:vAlign w:val="bottom"/>
          </w:tcPr>
          <w:p w14:paraId="0631EFF2" w14:textId="77777777" w:rsidR="0016770E" w:rsidRPr="00B509B1" w:rsidRDefault="0016770E" w:rsidP="00111CCD">
            <w:pPr>
              <w:rPr>
                <w:sz w:val="22"/>
                <w:szCs w:val="22"/>
                <w:lang w:eastAsia="tr-TR"/>
              </w:rPr>
            </w:pPr>
            <w:r w:rsidRPr="00B509B1">
              <w:rPr>
                <w:sz w:val="22"/>
                <w:szCs w:val="22"/>
                <w:lang w:eastAsia="tr-TR"/>
              </w:rPr>
              <w:t>Alfa ağır zincir hastalığı</w:t>
            </w:r>
          </w:p>
        </w:tc>
      </w:tr>
      <w:tr w:rsidR="0016770E" w:rsidRPr="00B509B1" w14:paraId="2BCEBF4C"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498B0EC7" w14:textId="77777777" w:rsidR="0016770E" w:rsidRPr="00B509B1" w:rsidRDefault="0016770E" w:rsidP="00111CCD">
            <w:pPr>
              <w:rPr>
                <w:b/>
                <w:bCs/>
                <w:sz w:val="22"/>
                <w:szCs w:val="22"/>
                <w:lang w:eastAsia="tr-TR"/>
              </w:rPr>
            </w:pPr>
            <w:r w:rsidRPr="00B509B1">
              <w:rPr>
                <w:b/>
                <w:bCs/>
                <w:sz w:val="22"/>
                <w:szCs w:val="22"/>
                <w:lang w:eastAsia="tr-TR"/>
              </w:rPr>
              <w:t>C88.2</w:t>
            </w:r>
          </w:p>
        </w:tc>
        <w:tc>
          <w:tcPr>
            <w:tcW w:w="7940" w:type="dxa"/>
            <w:tcBorders>
              <w:top w:val="single" w:sz="4" w:space="0" w:color="auto"/>
              <w:left w:val="nil"/>
              <w:bottom w:val="single" w:sz="4" w:space="0" w:color="auto"/>
              <w:right w:val="single" w:sz="4" w:space="0" w:color="auto"/>
            </w:tcBorders>
            <w:noWrap/>
            <w:vAlign w:val="bottom"/>
          </w:tcPr>
          <w:p w14:paraId="76C2D769" w14:textId="77777777" w:rsidR="0016770E" w:rsidRPr="00B509B1" w:rsidRDefault="0016770E" w:rsidP="00111CCD">
            <w:pPr>
              <w:rPr>
                <w:sz w:val="22"/>
                <w:szCs w:val="22"/>
                <w:lang w:eastAsia="tr-TR"/>
              </w:rPr>
            </w:pPr>
            <w:r w:rsidRPr="00B509B1">
              <w:rPr>
                <w:sz w:val="22"/>
                <w:szCs w:val="22"/>
                <w:lang w:eastAsia="tr-TR"/>
              </w:rPr>
              <w:t>Gama ağır zincir hastalığı</w:t>
            </w:r>
          </w:p>
        </w:tc>
      </w:tr>
    </w:tbl>
    <w:p w14:paraId="358D8CAB" w14:textId="77777777" w:rsidR="0016770E" w:rsidRPr="00B509B1" w:rsidRDefault="0016770E" w:rsidP="0016770E">
      <w:pPr>
        <w:tabs>
          <w:tab w:val="left" w:pos="741"/>
          <w:tab w:val="left" w:pos="1596"/>
          <w:tab w:val="left" w:pos="2622"/>
          <w:tab w:val="left" w:pos="3933"/>
        </w:tabs>
        <w:spacing w:after="60"/>
        <w:rPr>
          <w:b/>
          <w:bCs/>
          <w:sz w:val="24"/>
          <w:szCs w:val="24"/>
          <w:lang w:eastAsia="tr-TR"/>
        </w:rPr>
      </w:pPr>
      <w:r w:rsidRPr="00B509B1">
        <w:rPr>
          <w:b/>
          <w:bCs/>
          <w:sz w:val="24"/>
          <w:szCs w:val="24"/>
          <w:lang w:eastAsia="tr-TR"/>
        </w:rPr>
        <w:tab/>
      </w:r>
    </w:p>
    <w:p w14:paraId="125A4F98" w14:textId="77777777" w:rsidR="0016770E" w:rsidRPr="00B509B1" w:rsidRDefault="0016770E" w:rsidP="0016770E">
      <w:pPr>
        <w:rPr>
          <w:b/>
          <w:bCs/>
          <w:sz w:val="28"/>
          <w:szCs w:val="28"/>
        </w:rPr>
      </w:pPr>
      <w:r w:rsidRPr="00B509B1">
        <w:rPr>
          <w:sz w:val="22"/>
          <w:szCs w:val="22"/>
        </w:rPr>
        <w:tab/>
      </w:r>
      <w:r>
        <w:rPr>
          <w:sz w:val="22"/>
          <w:szCs w:val="22"/>
        </w:rPr>
        <w:t xml:space="preserve">            </w:t>
      </w:r>
      <w:r w:rsidRPr="00B509B1">
        <w:rPr>
          <w:sz w:val="22"/>
          <w:szCs w:val="22"/>
        </w:rPr>
        <w:t xml:space="preserve">8.1.11. </w:t>
      </w:r>
      <w:r w:rsidRPr="00B509B1">
        <w:rPr>
          <w:sz w:val="22"/>
          <w:szCs w:val="22"/>
        </w:rPr>
        <w:tab/>
        <w:t>Trombositopeniler (</w:t>
      </w:r>
      <w:r w:rsidRPr="00B509B1">
        <w:rPr>
          <w:b/>
          <w:bCs/>
          <w:sz w:val="22"/>
          <w:szCs w:val="22"/>
        </w:rPr>
        <w:t>D69.3-D69.6)</w:t>
      </w:r>
    </w:p>
    <w:p w14:paraId="2DAC3B08" w14:textId="77777777" w:rsidR="0016770E" w:rsidRPr="00B509B1" w:rsidRDefault="0016770E" w:rsidP="0016770E">
      <w:pPr>
        <w:rPr>
          <w:b/>
          <w:bCs/>
          <w:sz w:val="28"/>
          <w:szCs w:val="28"/>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B02F42C"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center"/>
          </w:tcPr>
          <w:p w14:paraId="43618051" w14:textId="77777777" w:rsidR="0016770E" w:rsidRPr="00B509B1" w:rsidRDefault="0016770E" w:rsidP="00111CCD">
            <w:pPr>
              <w:rPr>
                <w:b/>
                <w:bCs/>
                <w:sz w:val="22"/>
                <w:szCs w:val="22"/>
                <w:lang w:eastAsia="tr-TR"/>
              </w:rPr>
            </w:pPr>
            <w:r w:rsidRPr="00B509B1">
              <w:rPr>
                <w:b/>
                <w:bCs/>
                <w:sz w:val="22"/>
                <w:szCs w:val="22"/>
                <w:lang w:eastAsia="tr-TR"/>
              </w:rPr>
              <w:lastRenderedPageBreak/>
              <w:t>D69.3</w:t>
            </w:r>
          </w:p>
        </w:tc>
        <w:tc>
          <w:tcPr>
            <w:tcW w:w="7940" w:type="dxa"/>
            <w:tcBorders>
              <w:top w:val="single" w:sz="4" w:space="0" w:color="auto"/>
              <w:left w:val="nil"/>
              <w:bottom w:val="single" w:sz="4" w:space="0" w:color="auto"/>
              <w:right w:val="single" w:sz="4" w:space="0" w:color="auto"/>
            </w:tcBorders>
            <w:noWrap/>
            <w:vAlign w:val="bottom"/>
          </w:tcPr>
          <w:p w14:paraId="0E84782C" w14:textId="77777777" w:rsidR="0016770E" w:rsidRPr="00745A6C" w:rsidRDefault="0016770E" w:rsidP="00111CCD">
            <w:pPr>
              <w:tabs>
                <w:tab w:val="left" w:pos="741"/>
                <w:tab w:val="left" w:pos="1596"/>
                <w:tab w:val="left" w:pos="2622"/>
                <w:tab w:val="left" w:pos="3933"/>
              </w:tabs>
              <w:spacing w:after="60"/>
              <w:jc w:val="both"/>
              <w:rPr>
                <w:color w:val="FF0000"/>
                <w:sz w:val="22"/>
                <w:szCs w:val="22"/>
              </w:rPr>
            </w:pPr>
            <w:proofErr w:type="spellStart"/>
            <w:r w:rsidRPr="00E41029">
              <w:rPr>
                <w:strike/>
                <w:sz w:val="22"/>
                <w:szCs w:val="22"/>
                <w:lang w:eastAsia="tr-TR"/>
              </w:rPr>
              <w:t>İdiyopatik</w:t>
            </w:r>
            <w:proofErr w:type="spellEnd"/>
            <w:r w:rsidRPr="00E41029">
              <w:rPr>
                <w:strike/>
                <w:sz w:val="22"/>
                <w:szCs w:val="22"/>
                <w:lang w:eastAsia="tr-TR"/>
              </w:rPr>
              <w:t xml:space="preserve"> trombositopenik </w:t>
            </w:r>
            <w:proofErr w:type="spellStart"/>
            <w:r w:rsidRPr="00E41029">
              <w:rPr>
                <w:strike/>
                <w:sz w:val="22"/>
                <w:szCs w:val="22"/>
                <w:lang w:eastAsia="tr-TR"/>
              </w:rPr>
              <w:t>purpura</w:t>
            </w:r>
            <w:proofErr w:type="spellEnd"/>
            <w:r>
              <w:rPr>
                <w:sz w:val="22"/>
                <w:szCs w:val="22"/>
                <w:lang w:eastAsia="tr-TR"/>
              </w:rPr>
              <w:t xml:space="preserve"> </w:t>
            </w:r>
            <w:proofErr w:type="spellStart"/>
            <w:r>
              <w:rPr>
                <w:sz w:val="22"/>
                <w:szCs w:val="22"/>
                <w:lang w:eastAsia="tr-TR"/>
              </w:rPr>
              <w:t>İdiyopatik</w:t>
            </w:r>
            <w:proofErr w:type="spellEnd"/>
            <w:r w:rsidRPr="00E41029">
              <w:rPr>
                <w:color w:val="FF0000"/>
                <w:sz w:val="24"/>
                <w:szCs w:val="24"/>
              </w:rPr>
              <w:t xml:space="preserve"> trombositopenik </w:t>
            </w:r>
            <w:proofErr w:type="spellStart"/>
            <w:r w:rsidRPr="00E41029">
              <w:rPr>
                <w:color w:val="FF0000"/>
                <w:sz w:val="24"/>
                <w:szCs w:val="24"/>
              </w:rPr>
              <w:t>purpura</w:t>
            </w:r>
            <w:proofErr w:type="spellEnd"/>
            <w:r w:rsidRPr="00E41029">
              <w:rPr>
                <w:color w:val="FF0000"/>
                <w:sz w:val="24"/>
                <w:szCs w:val="24"/>
              </w:rPr>
              <w:t xml:space="preserve"> (Primer </w:t>
            </w:r>
            <w:proofErr w:type="spellStart"/>
            <w:r w:rsidRPr="00E41029">
              <w:rPr>
                <w:color w:val="FF0000"/>
                <w:sz w:val="24"/>
                <w:szCs w:val="24"/>
              </w:rPr>
              <w:t>İmmun</w:t>
            </w:r>
            <w:proofErr w:type="spellEnd"/>
            <w:r w:rsidRPr="00E41029">
              <w:rPr>
                <w:color w:val="FF0000"/>
                <w:sz w:val="24"/>
                <w:szCs w:val="24"/>
              </w:rPr>
              <w:t xml:space="preserve"> Trombositopeni)</w:t>
            </w:r>
            <w:r w:rsidRPr="004E3273">
              <w:rPr>
                <w:b/>
                <w:color w:val="FF0000"/>
                <w:sz w:val="22"/>
                <w:szCs w:val="22"/>
              </w:rPr>
              <w:t xml:space="preserve"> Yürürlük:06/09/2014</w:t>
            </w:r>
          </w:p>
        </w:tc>
      </w:tr>
      <w:tr w:rsidR="0016770E" w:rsidRPr="00B509B1" w14:paraId="30ABBA1F"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0B5DFAB4" w14:textId="77777777" w:rsidR="0016770E" w:rsidRPr="00B509B1" w:rsidRDefault="0016770E" w:rsidP="00111CCD">
            <w:pPr>
              <w:rPr>
                <w:b/>
                <w:bCs/>
                <w:sz w:val="22"/>
                <w:szCs w:val="22"/>
                <w:lang w:eastAsia="tr-TR"/>
              </w:rPr>
            </w:pPr>
            <w:r w:rsidRPr="00B509B1">
              <w:rPr>
                <w:b/>
                <w:bCs/>
                <w:sz w:val="22"/>
                <w:szCs w:val="22"/>
                <w:lang w:eastAsia="tr-TR"/>
              </w:rPr>
              <w:t>D69.4</w:t>
            </w:r>
          </w:p>
        </w:tc>
        <w:tc>
          <w:tcPr>
            <w:tcW w:w="7940" w:type="dxa"/>
            <w:tcBorders>
              <w:top w:val="single" w:sz="4" w:space="0" w:color="auto"/>
              <w:left w:val="nil"/>
              <w:bottom w:val="single" w:sz="4" w:space="0" w:color="auto"/>
              <w:right w:val="single" w:sz="4" w:space="0" w:color="auto"/>
            </w:tcBorders>
            <w:noWrap/>
            <w:vAlign w:val="bottom"/>
          </w:tcPr>
          <w:p w14:paraId="2F678024" w14:textId="77777777" w:rsidR="0016770E" w:rsidRPr="00B509B1" w:rsidRDefault="0016770E" w:rsidP="00111CCD">
            <w:pPr>
              <w:rPr>
                <w:sz w:val="22"/>
                <w:szCs w:val="22"/>
                <w:lang w:eastAsia="tr-TR"/>
              </w:rPr>
            </w:pPr>
            <w:r w:rsidRPr="00B509B1">
              <w:rPr>
                <w:sz w:val="22"/>
                <w:szCs w:val="22"/>
                <w:lang w:eastAsia="tr-TR"/>
              </w:rPr>
              <w:t>Primer trombositopeniler, diğer</w:t>
            </w:r>
          </w:p>
        </w:tc>
      </w:tr>
      <w:tr w:rsidR="0016770E" w:rsidRPr="00B509B1" w14:paraId="034C8138"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47101752" w14:textId="77777777" w:rsidR="0016770E" w:rsidRPr="00B509B1" w:rsidRDefault="0016770E" w:rsidP="00111CCD">
            <w:pPr>
              <w:rPr>
                <w:b/>
                <w:bCs/>
                <w:sz w:val="22"/>
                <w:szCs w:val="22"/>
                <w:lang w:eastAsia="tr-TR"/>
              </w:rPr>
            </w:pPr>
            <w:r w:rsidRPr="00B509B1">
              <w:rPr>
                <w:b/>
                <w:bCs/>
                <w:sz w:val="22"/>
                <w:szCs w:val="22"/>
                <w:lang w:eastAsia="tr-TR"/>
              </w:rPr>
              <w:t>D69.5</w:t>
            </w:r>
          </w:p>
        </w:tc>
        <w:tc>
          <w:tcPr>
            <w:tcW w:w="7940" w:type="dxa"/>
            <w:tcBorders>
              <w:top w:val="single" w:sz="4" w:space="0" w:color="auto"/>
              <w:left w:val="nil"/>
              <w:bottom w:val="single" w:sz="4" w:space="0" w:color="auto"/>
              <w:right w:val="single" w:sz="4" w:space="0" w:color="auto"/>
            </w:tcBorders>
            <w:noWrap/>
            <w:vAlign w:val="bottom"/>
          </w:tcPr>
          <w:p w14:paraId="4F5B7962" w14:textId="77777777" w:rsidR="0016770E" w:rsidRPr="00B509B1" w:rsidRDefault="0016770E" w:rsidP="00111CCD">
            <w:pPr>
              <w:rPr>
                <w:sz w:val="22"/>
                <w:szCs w:val="22"/>
                <w:lang w:eastAsia="tr-TR"/>
              </w:rPr>
            </w:pPr>
            <w:r w:rsidRPr="00B509B1">
              <w:rPr>
                <w:sz w:val="22"/>
                <w:szCs w:val="22"/>
                <w:lang w:eastAsia="tr-TR"/>
              </w:rPr>
              <w:t>Sekonder trombositopeni</w:t>
            </w:r>
          </w:p>
        </w:tc>
      </w:tr>
      <w:tr w:rsidR="0016770E" w:rsidRPr="00B509B1" w14:paraId="269EAA50"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2905E1F0" w14:textId="77777777" w:rsidR="0016770E" w:rsidRPr="00B509B1" w:rsidRDefault="0016770E" w:rsidP="00111CCD">
            <w:pPr>
              <w:rPr>
                <w:b/>
                <w:bCs/>
                <w:sz w:val="22"/>
                <w:szCs w:val="22"/>
                <w:lang w:eastAsia="tr-TR"/>
              </w:rPr>
            </w:pPr>
            <w:r w:rsidRPr="00B509B1">
              <w:rPr>
                <w:b/>
                <w:bCs/>
                <w:sz w:val="22"/>
                <w:szCs w:val="22"/>
                <w:lang w:eastAsia="tr-TR"/>
              </w:rPr>
              <w:t>D69.6</w:t>
            </w:r>
          </w:p>
        </w:tc>
        <w:tc>
          <w:tcPr>
            <w:tcW w:w="7940" w:type="dxa"/>
            <w:tcBorders>
              <w:top w:val="single" w:sz="4" w:space="0" w:color="auto"/>
              <w:left w:val="nil"/>
              <w:bottom w:val="single" w:sz="4" w:space="0" w:color="auto"/>
              <w:right w:val="single" w:sz="4" w:space="0" w:color="auto"/>
            </w:tcBorders>
            <w:noWrap/>
            <w:vAlign w:val="bottom"/>
          </w:tcPr>
          <w:p w14:paraId="61B98E8D" w14:textId="77777777" w:rsidR="0016770E" w:rsidRPr="00B509B1" w:rsidRDefault="0016770E" w:rsidP="00111CCD">
            <w:pPr>
              <w:rPr>
                <w:sz w:val="22"/>
                <w:szCs w:val="22"/>
                <w:lang w:eastAsia="tr-TR"/>
              </w:rPr>
            </w:pPr>
            <w:r w:rsidRPr="00B509B1">
              <w:rPr>
                <w:sz w:val="22"/>
                <w:szCs w:val="22"/>
                <w:lang w:eastAsia="tr-TR"/>
              </w:rPr>
              <w:t>Trombositopeni, tanımlanmamış</w:t>
            </w:r>
          </w:p>
        </w:tc>
      </w:tr>
    </w:tbl>
    <w:p w14:paraId="2FF898E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Pr>
          <w:sz w:val="22"/>
          <w:szCs w:val="22"/>
        </w:rPr>
        <w:t xml:space="preserve">  </w:t>
      </w:r>
    </w:p>
    <w:p w14:paraId="6F0EA796" w14:textId="77777777" w:rsidR="0016770E" w:rsidRPr="00B509B1" w:rsidRDefault="0016770E" w:rsidP="0016770E">
      <w:pPr>
        <w:numPr>
          <w:ilvl w:val="2"/>
          <w:numId w:val="17"/>
        </w:numPr>
        <w:tabs>
          <w:tab w:val="left" w:pos="741"/>
          <w:tab w:val="left" w:pos="2622"/>
          <w:tab w:val="left" w:pos="3933"/>
        </w:tabs>
        <w:spacing w:after="60"/>
        <w:rPr>
          <w:sz w:val="22"/>
          <w:szCs w:val="22"/>
        </w:rPr>
      </w:pPr>
      <w:r>
        <w:rPr>
          <w:sz w:val="22"/>
          <w:szCs w:val="22"/>
        </w:rPr>
        <w:t xml:space="preserve">  </w:t>
      </w:r>
      <w:r w:rsidRPr="00B509B1">
        <w:rPr>
          <w:sz w:val="22"/>
          <w:szCs w:val="22"/>
        </w:rPr>
        <w:t xml:space="preserve">Nötropeniler </w:t>
      </w:r>
      <w:r w:rsidRPr="00B509B1">
        <w:rPr>
          <w:b/>
          <w:bCs/>
          <w:sz w:val="22"/>
          <w:szCs w:val="22"/>
        </w:rPr>
        <w:t>(D70)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830F429" w14:textId="77777777" w:rsidTr="00111CCD">
        <w:trPr>
          <w:trHeight w:val="181"/>
        </w:trPr>
        <w:tc>
          <w:tcPr>
            <w:tcW w:w="960" w:type="dxa"/>
            <w:tcBorders>
              <w:top w:val="single" w:sz="4" w:space="0" w:color="auto"/>
              <w:left w:val="single" w:sz="4" w:space="0" w:color="auto"/>
              <w:bottom w:val="single" w:sz="4" w:space="0" w:color="auto"/>
              <w:right w:val="single" w:sz="4" w:space="0" w:color="auto"/>
            </w:tcBorders>
            <w:noWrap/>
            <w:vAlign w:val="bottom"/>
          </w:tcPr>
          <w:p w14:paraId="2040253F" w14:textId="77777777" w:rsidR="0016770E" w:rsidRPr="00B509B1" w:rsidRDefault="0016770E" w:rsidP="00111CCD">
            <w:pPr>
              <w:rPr>
                <w:b/>
                <w:bCs/>
                <w:sz w:val="22"/>
                <w:szCs w:val="22"/>
                <w:lang w:eastAsia="tr-TR"/>
              </w:rPr>
            </w:pPr>
            <w:r w:rsidRPr="00B509B1">
              <w:rPr>
                <w:b/>
                <w:bCs/>
                <w:sz w:val="22"/>
                <w:szCs w:val="22"/>
                <w:lang w:eastAsia="tr-TR"/>
              </w:rPr>
              <w:t>D70</w:t>
            </w:r>
          </w:p>
        </w:tc>
        <w:tc>
          <w:tcPr>
            <w:tcW w:w="7940" w:type="dxa"/>
            <w:tcBorders>
              <w:top w:val="single" w:sz="4" w:space="0" w:color="auto"/>
              <w:left w:val="nil"/>
              <w:bottom w:val="single" w:sz="4" w:space="0" w:color="auto"/>
              <w:right w:val="single" w:sz="4" w:space="0" w:color="auto"/>
            </w:tcBorders>
            <w:noWrap/>
            <w:vAlign w:val="bottom"/>
          </w:tcPr>
          <w:p w14:paraId="57E1B030" w14:textId="77777777" w:rsidR="0016770E" w:rsidRPr="00B509B1" w:rsidRDefault="0016770E" w:rsidP="00111CCD">
            <w:pPr>
              <w:rPr>
                <w:sz w:val="22"/>
                <w:szCs w:val="22"/>
                <w:lang w:eastAsia="tr-TR"/>
              </w:rPr>
            </w:pPr>
            <w:r w:rsidRPr="00B509B1">
              <w:rPr>
                <w:b/>
                <w:bCs/>
                <w:sz w:val="22"/>
                <w:szCs w:val="22"/>
                <w:lang w:eastAsia="tr-TR"/>
              </w:rPr>
              <w:t>Agranülositoz</w:t>
            </w:r>
          </w:p>
        </w:tc>
      </w:tr>
    </w:tbl>
    <w:p w14:paraId="591390C0" w14:textId="77777777" w:rsidR="0016770E" w:rsidRPr="00B509B1" w:rsidRDefault="0016770E" w:rsidP="0016770E">
      <w:pPr>
        <w:tabs>
          <w:tab w:val="left" w:pos="741"/>
          <w:tab w:val="left" w:pos="2622"/>
          <w:tab w:val="left" w:pos="3933"/>
        </w:tabs>
        <w:spacing w:after="60"/>
        <w:rPr>
          <w:b/>
          <w:bCs/>
          <w:sz w:val="28"/>
          <w:szCs w:val="28"/>
        </w:rPr>
      </w:pPr>
    </w:p>
    <w:p w14:paraId="5EA4F701" w14:textId="77777777" w:rsidR="0016770E" w:rsidRPr="00B509B1" w:rsidRDefault="0016770E" w:rsidP="0016770E">
      <w:pPr>
        <w:tabs>
          <w:tab w:val="left" w:pos="741"/>
          <w:tab w:val="left" w:pos="2622"/>
          <w:tab w:val="left" w:pos="3933"/>
        </w:tabs>
        <w:spacing w:after="60"/>
        <w:rPr>
          <w:sz w:val="22"/>
          <w:szCs w:val="22"/>
        </w:rPr>
      </w:pPr>
      <w:r w:rsidRPr="00B509B1">
        <w:rPr>
          <w:sz w:val="22"/>
          <w:szCs w:val="22"/>
        </w:rPr>
        <w:t xml:space="preserve">         </w:t>
      </w:r>
      <w:r>
        <w:rPr>
          <w:sz w:val="22"/>
          <w:szCs w:val="22"/>
        </w:rPr>
        <w:t xml:space="preserve">     </w:t>
      </w:r>
      <w:r w:rsidRPr="00B509B1">
        <w:rPr>
          <w:sz w:val="22"/>
          <w:szCs w:val="22"/>
        </w:rPr>
        <w:t xml:space="preserve"> 8.1.13.     Faktör noksanlıklarına bağlı hastalıklar (hemofililer)</w:t>
      </w:r>
      <w:r w:rsidRPr="00B509B1">
        <w:rPr>
          <w:b/>
          <w:bCs/>
          <w:sz w:val="32"/>
          <w:szCs w:val="32"/>
        </w:rPr>
        <w:t xml:space="preserve"> </w:t>
      </w:r>
      <w:r w:rsidRPr="00B509B1">
        <w:rPr>
          <w:b/>
          <w:bCs/>
          <w:sz w:val="22"/>
          <w:szCs w:val="22"/>
        </w:rPr>
        <w:t>(D65-D68)</w:t>
      </w:r>
    </w:p>
    <w:p w14:paraId="79A4D8B9" w14:textId="77777777" w:rsidR="0016770E" w:rsidRPr="00B509B1" w:rsidRDefault="0016770E" w:rsidP="0016770E">
      <w:pPr>
        <w:tabs>
          <w:tab w:val="left" w:pos="741"/>
          <w:tab w:val="left" w:pos="1596"/>
          <w:tab w:val="left" w:pos="2622"/>
          <w:tab w:val="left" w:pos="3933"/>
        </w:tabs>
        <w:spacing w:after="60"/>
        <w:ind w:left="734"/>
        <w:rPr>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7F4F38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41B189C" w14:textId="77777777" w:rsidR="0016770E" w:rsidRPr="00B509B1" w:rsidRDefault="0016770E" w:rsidP="00111CCD">
            <w:pPr>
              <w:rPr>
                <w:b/>
                <w:bCs/>
                <w:sz w:val="22"/>
                <w:szCs w:val="22"/>
                <w:lang w:eastAsia="tr-TR"/>
              </w:rPr>
            </w:pPr>
            <w:r w:rsidRPr="00B509B1">
              <w:rPr>
                <w:b/>
                <w:bCs/>
                <w:sz w:val="22"/>
                <w:szCs w:val="22"/>
                <w:lang w:eastAsia="tr-TR"/>
              </w:rPr>
              <w:t>D65</w:t>
            </w:r>
          </w:p>
        </w:tc>
        <w:tc>
          <w:tcPr>
            <w:tcW w:w="7940" w:type="dxa"/>
            <w:tcBorders>
              <w:top w:val="single" w:sz="4" w:space="0" w:color="auto"/>
              <w:left w:val="nil"/>
              <w:bottom w:val="single" w:sz="4" w:space="0" w:color="auto"/>
              <w:right w:val="single" w:sz="4" w:space="0" w:color="auto"/>
            </w:tcBorders>
            <w:vAlign w:val="bottom"/>
          </w:tcPr>
          <w:p w14:paraId="5E8BE59F" w14:textId="77777777" w:rsidR="0016770E" w:rsidRPr="00B509B1" w:rsidRDefault="0016770E" w:rsidP="00111CCD">
            <w:pPr>
              <w:rPr>
                <w:b/>
                <w:bCs/>
                <w:sz w:val="22"/>
                <w:szCs w:val="22"/>
                <w:lang w:eastAsia="tr-TR"/>
              </w:rPr>
            </w:pPr>
            <w:proofErr w:type="spellStart"/>
            <w:r w:rsidRPr="00B509B1">
              <w:rPr>
                <w:b/>
                <w:bCs/>
                <w:sz w:val="22"/>
                <w:szCs w:val="22"/>
                <w:lang w:eastAsia="tr-TR"/>
              </w:rPr>
              <w:t>Dissemine</w:t>
            </w:r>
            <w:proofErr w:type="spellEnd"/>
            <w:r w:rsidRPr="00B509B1">
              <w:rPr>
                <w:b/>
                <w:bCs/>
                <w:sz w:val="22"/>
                <w:szCs w:val="22"/>
                <w:lang w:eastAsia="tr-TR"/>
              </w:rPr>
              <w:t xml:space="preserve"> intravasküler koagülasyon [</w:t>
            </w:r>
            <w:proofErr w:type="spellStart"/>
            <w:r w:rsidRPr="00B509B1">
              <w:rPr>
                <w:b/>
                <w:bCs/>
                <w:sz w:val="22"/>
                <w:szCs w:val="22"/>
                <w:lang w:eastAsia="tr-TR"/>
              </w:rPr>
              <w:t>defibrinasyon</w:t>
            </w:r>
            <w:proofErr w:type="spellEnd"/>
            <w:r w:rsidRPr="00B509B1">
              <w:rPr>
                <w:b/>
                <w:bCs/>
                <w:sz w:val="22"/>
                <w:szCs w:val="22"/>
                <w:lang w:eastAsia="tr-TR"/>
              </w:rPr>
              <w:t xml:space="preserve"> sendromu]</w:t>
            </w:r>
          </w:p>
        </w:tc>
      </w:tr>
      <w:tr w:rsidR="0016770E" w:rsidRPr="00B509B1" w14:paraId="04F74D2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B2E8789"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vAlign w:val="bottom"/>
          </w:tcPr>
          <w:p w14:paraId="53126D48" w14:textId="77777777" w:rsidR="0016770E" w:rsidRPr="00B509B1" w:rsidRDefault="0016770E" w:rsidP="00111CCD">
            <w:pPr>
              <w:rPr>
                <w:b/>
                <w:bCs/>
                <w:sz w:val="22"/>
                <w:szCs w:val="22"/>
                <w:lang w:eastAsia="tr-TR"/>
              </w:rPr>
            </w:pPr>
          </w:p>
        </w:tc>
      </w:tr>
      <w:tr w:rsidR="0016770E" w:rsidRPr="00B509B1" w14:paraId="1939506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E58B860" w14:textId="77777777" w:rsidR="0016770E" w:rsidRPr="00B509B1" w:rsidRDefault="0016770E" w:rsidP="00111CCD">
            <w:pPr>
              <w:rPr>
                <w:b/>
                <w:bCs/>
                <w:sz w:val="22"/>
                <w:szCs w:val="22"/>
                <w:lang w:eastAsia="tr-TR"/>
              </w:rPr>
            </w:pPr>
            <w:r w:rsidRPr="00B509B1">
              <w:rPr>
                <w:b/>
                <w:bCs/>
                <w:sz w:val="22"/>
                <w:szCs w:val="22"/>
                <w:lang w:eastAsia="tr-TR"/>
              </w:rPr>
              <w:t>D66</w:t>
            </w:r>
          </w:p>
        </w:tc>
        <w:tc>
          <w:tcPr>
            <w:tcW w:w="7940" w:type="dxa"/>
            <w:tcBorders>
              <w:top w:val="nil"/>
              <w:left w:val="nil"/>
              <w:bottom w:val="single" w:sz="4" w:space="0" w:color="auto"/>
              <w:right w:val="single" w:sz="4" w:space="0" w:color="auto"/>
            </w:tcBorders>
            <w:vAlign w:val="bottom"/>
          </w:tcPr>
          <w:p w14:paraId="4CA60C79" w14:textId="77777777" w:rsidR="0016770E" w:rsidRPr="00B509B1" w:rsidRDefault="0016770E" w:rsidP="00111CCD">
            <w:pPr>
              <w:rPr>
                <w:b/>
                <w:bCs/>
                <w:sz w:val="22"/>
                <w:szCs w:val="22"/>
                <w:lang w:eastAsia="tr-TR"/>
              </w:rPr>
            </w:pPr>
            <w:r w:rsidRPr="00B509B1">
              <w:rPr>
                <w:b/>
                <w:bCs/>
                <w:sz w:val="22"/>
                <w:szCs w:val="22"/>
                <w:lang w:eastAsia="tr-TR"/>
              </w:rPr>
              <w:t>Kalıtsal faktör VIII eksikliği</w:t>
            </w:r>
          </w:p>
        </w:tc>
      </w:tr>
      <w:tr w:rsidR="0016770E" w:rsidRPr="00B509B1" w14:paraId="47844E8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6CD6B96"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51A524DF" w14:textId="77777777" w:rsidR="0016770E" w:rsidRPr="00B509B1" w:rsidRDefault="0016770E" w:rsidP="00111CCD">
            <w:pPr>
              <w:rPr>
                <w:b/>
                <w:bCs/>
                <w:sz w:val="22"/>
                <w:szCs w:val="22"/>
                <w:lang w:eastAsia="tr-TR"/>
              </w:rPr>
            </w:pPr>
          </w:p>
        </w:tc>
      </w:tr>
      <w:tr w:rsidR="0016770E" w:rsidRPr="00B509B1" w14:paraId="4DB80BE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9C4C6B7" w14:textId="77777777" w:rsidR="0016770E" w:rsidRPr="00B509B1" w:rsidRDefault="0016770E" w:rsidP="00111CCD">
            <w:pPr>
              <w:rPr>
                <w:b/>
                <w:bCs/>
                <w:sz w:val="22"/>
                <w:szCs w:val="22"/>
                <w:lang w:eastAsia="tr-TR"/>
              </w:rPr>
            </w:pPr>
            <w:r w:rsidRPr="00B509B1">
              <w:rPr>
                <w:b/>
                <w:bCs/>
                <w:sz w:val="22"/>
                <w:szCs w:val="22"/>
                <w:lang w:eastAsia="tr-TR"/>
              </w:rPr>
              <w:t>D67</w:t>
            </w:r>
          </w:p>
        </w:tc>
        <w:tc>
          <w:tcPr>
            <w:tcW w:w="7940" w:type="dxa"/>
            <w:tcBorders>
              <w:top w:val="nil"/>
              <w:left w:val="nil"/>
              <w:bottom w:val="single" w:sz="4" w:space="0" w:color="auto"/>
              <w:right w:val="single" w:sz="4" w:space="0" w:color="auto"/>
            </w:tcBorders>
            <w:vAlign w:val="bottom"/>
          </w:tcPr>
          <w:p w14:paraId="4D082D20" w14:textId="77777777" w:rsidR="0016770E" w:rsidRPr="00B509B1" w:rsidRDefault="0016770E" w:rsidP="00111CCD">
            <w:pPr>
              <w:rPr>
                <w:b/>
                <w:bCs/>
                <w:sz w:val="22"/>
                <w:szCs w:val="22"/>
                <w:lang w:eastAsia="tr-TR"/>
              </w:rPr>
            </w:pPr>
            <w:r w:rsidRPr="00B509B1">
              <w:rPr>
                <w:b/>
                <w:bCs/>
                <w:sz w:val="22"/>
                <w:szCs w:val="22"/>
                <w:lang w:eastAsia="tr-TR"/>
              </w:rPr>
              <w:t>Kalıtsal faktör IX eksikliği</w:t>
            </w:r>
          </w:p>
        </w:tc>
      </w:tr>
      <w:tr w:rsidR="0016770E" w:rsidRPr="00B509B1" w14:paraId="3803403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8AC75C1"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7B2E3DBC" w14:textId="77777777" w:rsidR="0016770E" w:rsidRPr="00B509B1" w:rsidRDefault="0016770E" w:rsidP="00111CCD">
            <w:pPr>
              <w:rPr>
                <w:b/>
                <w:bCs/>
                <w:sz w:val="22"/>
                <w:szCs w:val="22"/>
                <w:lang w:eastAsia="tr-TR"/>
              </w:rPr>
            </w:pPr>
          </w:p>
        </w:tc>
      </w:tr>
      <w:tr w:rsidR="0016770E" w:rsidRPr="00B509B1" w14:paraId="4727578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FC385F9" w14:textId="77777777" w:rsidR="0016770E" w:rsidRPr="00B509B1" w:rsidRDefault="0016770E" w:rsidP="00111CCD">
            <w:pPr>
              <w:rPr>
                <w:b/>
                <w:bCs/>
                <w:sz w:val="22"/>
                <w:szCs w:val="22"/>
                <w:lang w:eastAsia="tr-TR"/>
              </w:rPr>
            </w:pPr>
            <w:r w:rsidRPr="00B509B1">
              <w:rPr>
                <w:b/>
                <w:bCs/>
                <w:sz w:val="22"/>
                <w:szCs w:val="22"/>
                <w:lang w:eastAsia="tr-TR"/>
              </w:rPr>
              <w:t>D68</w:t>
            </w:r>
          </w:p>
        </w:tc>
        <w:tc>
          <w:tcPr>
            <w:tcW w:w="7940" w:type="dxa"/>
            <w:tcBorders>
              <w:top w:val="nil"/>
              <w:left w:val="nil"/>
              <w:bottom w:val="single" w:sz="4" w:space="0" w:color="auto"/>
              <w:right w:val="single" w:sz="4" w:space="0" w:color="auto"/>
            </w:tcBorders>
            <w:vAlign w:val="bottom"/>
          </w:tcPr>
          <w:p w14:paraId="3AF7954C" w14:textId="77777777" w:rsidR="0016770E" w:rsidRPr="00B509B1" w:rsidRDefault="0016770E" w:rsidP="00111CCD">
            <w:pPr>
              <w:rPr>
                <w:b/>
                <w:bCs/>
                <w:sz w:val="22"/>
                <w:szCs w:val="22"/>
                <w:lang w:eastAsia="tr-TR"/>
              </w:rPr>
            </w:pPr>
            <w:r w:rsidRPr="00B509B1">
              <w:rPr>
                <w:b/>
                <w:bCs/>
                <w:sz w:val="22"/>
                <w:szCs w:val="22"/>
                <w:lang w:eastAsia="tr-TR"/>
              </w:rPr>
              <w:t>Koagülasyon bozuklukları, diğer</w:t>
            </w:r>
          </w:p>
        </w:tc>
      </w:tr>
      <w:tr w:rsidR="0016770E" w:rsidRPr="00B509B1" w14:paraId="0918193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B56BF59" w14:textId="77777777" w:rsidR="0016770E" w:rsidRPr="00B509B1" w:rsidRDefault="0016770E" w:rsidP="00111CCD">
            <w:pPr>
              <w:rPr>
                <w:b/>
                <w:bCs/>
                <w:sz w:val="22"/>
                <w:szCs w:val="22"/>
                <w:lang w:eastAsia="tr-TR"/>
              </w:rPr>
            </w:pPr>
            <w:r w:rsidRPr="00B509B1">
              <w:rPr>
                <w:b/>
                <w:bCs/>
                <w:sz w:val="22"/>
                <w:szCs w:val="22"/>
                <w:lang w:eastAsia="tr-TR"/>
              </w:rPr>
              <w:t>D68.0</w:t>
            </w:r>
          </w:p>
        </w:tc>
        <w:tc>
          <w:tcPr>
            <w:tcW w:w="7940" w:type="dxa"/>
            <w:tcBorders>
              <w:top w:val="nil"/>
              <w:left w:val="nil"/>
              <w:bottom w:val="single" w:sz="4" w:space="0" w:color="auto"/>
              <w:right w:val="single" w:sz="4" w:space="0" w:color="auto"/>
            </w:tcBorders>
            <w:vAlign w:val="bottom"/>
          </w:tcPr>
          <w:p w14:paraId="59F78E39" w14:textId="77777777" w:rsidR="0016770E" w:rsidRPr="00B509B1" w:rsidRDefault="0016770E" w:rsidP="00111CCD">
            <w:pPr>
              <w:rPr>
                <w:sz w:val="22"/>
                <w:szCs w:val="22"/>
                <w:lang w:eastAsia="tr-TR"/>
              </w:rPr>
            </w:pPr>
            <w:proofErr w:type="spellStart"/>
            <w:r w:rsidRPr="00B509B1">
              <w:rPr>
                <w:sz w:val="22"/>
                <w:szCs w:val="22"/>
                <w:lang w:eastAsia="tr-TR"/>
              </w:rPr>
              <w:t>Von</w:t>
            </w:r>
            <w:proofErr w:type="spellEnd"/>
            <w:r w:rsidRPr="00B509B1">
              <w:rPr>
                <w:sz w:val="22"/>
                <w:szCs w:val="22"/>
                <w:lang w:eastAsia="tr-TR"/>
              </w:rPr>
              <w:t xml:space="preserve"> </w:t>
            </w:r>
            <w:proofErr w:type="spellStart"/>
            <w:r w:rsidRPr="00B509B1">
              <w:rPr>
                <w:sz w:val="22"/>
                <w:szCs w:val="22"/>
                <w:lang w:eastAsia="tr-TR"/>
              </w:rPr>
              <w:t>Willebrand</w:t>
            </w:r>
            <w:proofErr w:type="spellEnd"/>
            <w:r w:rsidRPr="00B509B1">
              <w:rPr>
                <w:sz w:val="22"/>
                <w:szCs w:val="22"/>
                <w:lang w:eastAsia="tr-TR"/>
              </w:rPr>
              <w:t xml:space="preserve"> hastalığı</w:t>
            </w:r>
          </w:p>
        </w:tc>
      </w:tr>
      <w:tr w:rsidR="0016770E" w:rsidRPr="00B509B1" w14:paraId="15B2A36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C8B49A2" w14:textId="77777777" w:rsidR="0016770E" w:rsidRPr="00B509B1" w:rsidRDefault="0016770E" w:rsidP="00111CCD">
            <w:pPr>
              <w:rPr>
                <w:b/>
                <w:bCs/>
                <w:sz w:val="22"/>
                <w:szCs w:val="22"/>
                <w:lang w:eastAsia="tr-TR"/>
              </w:rPr>
            </w:pPr>
            <w:r w:rsidRPr="00B509B1">
              <w:rPr>
                <w:b/>
                <w:bCs/>
                <w:sz w:val="22"/>
                <w:szCs w:val="22"/>
                <w:lang w:eastAsia="tr-TR"/>
              </w:rPr>
              <w:t>D68.1</w:t>
            </w:r>
          </w:p>
        </w:tc>
        <w:tc>
          <w:tcPr>
            <w:tcW w:w="7940" w:type="dxa"/>
            <w:tcBorders>
              <w:top w:val="nil"/>
              <w:left w:val="nil"/>
              <w:bottom w:val="single" w:sz="4" w:space="0" w:color="auto"/>
              <w:right w:val="single" w:sz="4" w:space="0" w:color="auto"/>
            </w:tcBorders>
            <w:vAlign w:val="bottom"/>
          </w:tcPr>
          <w:p w14:paraId="0694CE15" w14:textId="77777777" w:rsidR="0016770E" w:rsidRPr="00B509B1" w:rsidRDefault="0016770E" w:rsidP="00111CCD">
            <w:pPr>
              <w:rPr>
                <w:sz w:val="22"/>
                <w:szCs w:val="22"/>
                <w:lang w:eastAsia="tr-TR"/>
              </w:rPr>
            </w:pPr>
            <w:r w:rsidRPr="00B509B1">
              <w:rPr>
                <w:sz w:val="22"/>
                <w:szCs w:val="22"/>
                <w:lang w:eastAsia="tr-TR"/>
              </w:rPr>
              <w:t>Kalıtsal faktör XI eksikliği</w:t>
            </w:r>
          </w:p>
        </w:tc>
      </w:tr>
      <w:tr w:rsidR="0016770E" w:rsidRPr="00B509B1" w14:paraId="7037DF7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13404A9" w14:textId="77777777" w:rsidR="0016770E" w:rsidRPr="00B509B1" w:rsidRDefault="0016770E" w:rsidP="00111CCD">
            <w:pPr>
              <w:rPr>
                <w:b/>
                <w:bCs/>
                <w:sz w:val="22"/>
                <w:szCs w:val="22"/>
                <w:lang w:eastAsia="tr-TR"/>
              </w:rPr>
            </w:pPr>
            <w:r w:rsidRPr="00B509B1">
              <w:rPr>
                <w:b/>
                <w:bCs/>
                <w:sz w:val="22"/>
                <w:szCs w:val="22"/>
                <w:lang w:eastAsia="tr-TR"/>
              </w:rPr>
              <w:t>D68.2</w:t>
            </w:r>
          </w:p>
        </w:tc>
        <w:tc>
          <w:tcPr>
            <w:tcW w:w="7940" w:type="dxa"/>
            <w:tcBorders>
              <w:top w:val="nil"/>
              <w:left w:val="nil"/>
              <w:bottom w:val="single" w:sz="4" w:space="0" w:color="auto"/>
              <w:right w:val="single" w:sz="4" w:space="0" w:color="auto"/>
            </w:tcBorders>
            <w:vAlign w:val="bottom"/>
          </w:tcPr>
          <w:p w14:paraId="43A37121" w14:textId="77777777" w:rsidR="0016770E" w:rsidRPr="00B509B1" w:rsidRDefault="0016770E" w:rsidP="00111CCD">
            <w:pPr>
              <w:rPr>
                <w:sz w:val="22"/>
                <w:szCs w:val="22"/>
                <w:lang w:eastAsia="tr-TR"/>
              </w:rPr>
            </w:pPr>
            <w:r w:rsidRPr="00B509B1">
              <w:rPr>
                <w:sz w:val="22"/>
                <w:szCs w:val="22"/>
                <w:lang w:eastAsia="tr-TR"/>
              </w:rPr>
              <w:t>Pıhtılaşma faktörleri kalıtsal eksikliği, diğer</w:t>
            </w:r>
          </w:p>
        </w:tc>
      </w:tr>
      <w:tr w:rsidR="0016770E" w:rsidRPr="00B509B1" w14:paraId="5D03430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A85EEA5" w14:textId="77777777" w:rsidR="0016770E" w:rsidRPr="00B509B1" w:rsidRDefault="0016770E" w:rsidP="00111CCD">
            <w:pPr>
              <w:rPr>
                <w:b/>
                <w:bCs/>
                <w:sz w:val="22"/>
                <w:szCs w:val="22"/>
                <w:lang w:eastAsia="tr-TR"/>
              </w:rPr>
            </w:pPr>
            <w:r w:rsidRPr="00B509B1">
              <w:rPr>
                <w:b/>
                <w:bCs/>
                <w:sz w:val="22"/>
                <w:szCs w:val="22"/>
                <w:lang w:eastAsia="tr-TR"/>
              </w:rPr>
              <w:t>D68.3</w:t>
            </w:r>
          </w:p>
        </w:tc>
        <w:tc>
          <w:tcPr>
            <w:tcW w:w="7940" w:type="dxa"/>
            <w:tcBorders>
              <w:top w:val="nil"/>
              <w:left w:val="nil"/>
              <w:bottom w:val="single" w:sz="4" w:space="0" w:color="auto"/>
              <w:right w:val="single" w:sz="4" w:space="0" w:color="auto"/>
            </w:tcBorders>
            <w:vAlign w:val="bottom"/>
          </w:tcPr>
          <w:p w14:paraId="6F20EBCE" w14:textId="77777777" w:rsidR="0016770E" w:rsidRPr="00B509B1" w:rsidRDefault="0016770E" w:rsidP="00111CCD">
            <w:pPr>
              <w:rPr>
                <w:sz w:val="22"/>
                <w:szCs w:val="22"/>
                <w:lang w:eastAsia="tr-TR"/>
              </w:rPr>
            </w:pPr>
            <w:r w:rsidRPr="00B509B1">
              <w:rPr>
                <w:sz w:val="22"/>
                <w:szCs w:val="22"/>
                <w:lang w:eastAsia="tr-TR"/>
              </w:rPr>
              <w:t>Hemorajik bozukluk, dolaşımdaki antikoagülanlara bağlı</w:t>
            </w:r>
          </w:p>
        </w:tc>
      </w:tr>
      <w:tr w:rsidR="0016770E" w:rsidRPr="00B509B1" w14:paraId="0379132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1306ECA" w14:textId="77777777" w:rsidR="0016770E" w:rsidRPr="00B509B1" w:rsidRDefault="0016770E" w:rsidP="00111CCD">
            <w:pPr>
              <w:rPr>
                <w:b/>
                <w:bCs/>
                <w:sz w:val="22"/>
                <w:szCs w:val="22"/>
                <w:lang w:eastAsia="tr-TR"/>
              </w:rPr>
            </w:pPr>
            <w:r w:rsidRPr="00B509B1">
              <w:rPr>
                <w:b/>
                <w:bCs/>
                <w:sz w:val="22"/>
                <w:szCs w:val="22"/>
                <w:lang w:eastAsia="tr-TR"/>
              </w:rPr>
              <w:t>D68.4</w:t>
            </w:r>
          </w:p>
        </w:tc>
        <w:tc>
          <w:tcPr>
            <w:tcW w:w="7940" w:type="dxa"/>
            <w:tcBorders>
              <w:top w:val="nil"/>
              <w:left w:val="nil"/>
              <w:bottom w:val="single" w:sz="4" w:space="0" w:color="auto"/>
              <w:right w:val="single" w:sz="4" w:space="0" w:color="auto"/>
            </w:tcBorders>
            <w:vAlign w:val="bottom"/>
          </w:tcPr>
          <w:p w14:paraId="1A171B25" w14:textId="77777777" w:rsidR="0016770E" w:rsidRPr="00B509B1" w:rsidRDefault="0016770E" w:rsidP="00111CCD">
            <w:pPr>
              <w:rPr>
                <w:sz w:val="22"/>
                <w:szCs w:val="22"/>
                <w:lang w:eastAsia="tr-TR"/>
              </w:rPr>
            </w:pPr>
            <w:r w:rsidRPr="00B509B1">
              <w:rPr>
                <w:sz w:val="22"/>
                <w:szCs w:val="22"/>
                <w:lang w:eastAsia="tr-TR"/>
              </w:rPr>
              <w:t>Kazanılmış koagülasyon faktörü eksikliği</w:t>
            </w:r>
          </w:p>
        </w:tc>
      </w:tr>
      <w:tr w:rsidR="0016770E" w:rsidRPr="00B509B1" w14:paraId="5DF9076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6E0F8FD" w14:textId="77777777" w:rsidR="0016770E" w:rsidRPr="00B509B1" w:rsidRDefault="0016770E" w:rsidP="00111CCD">
            <w:pPr>
              <w:rPr>
                <w:b/>
                <w:bCs/>
                <w:sz w:val="22"/>
                <w:szCs w:val="22"/>
                <w:lang w:eastAsia="tr-TR"/>
              </w:rPr>
            </w:pPr>
            <w:r w:rsidRPr="00B509B1">
              <w:rPr>
                <w:b/>
                <w:bCs/>
                <w:sz w:val="22"/>
                <w:szCs w:val="22"/>
                <w:lang w:eastAsia="tr-TR"/>
              </w:rPr>
              <w:t>D68.8</w:t>
            </w:r>
          </w:p>
        </w:tc>
        <w:tc>
          <w:tcPr>
            <w:tcW w:w="7940" w:type="dxa"/>
            <w:tcBorders>
              <w:top w:val="nil"/>
              <w:left w:val="nil"/>
              <w:bottom w:val="single" w:sz="4" w:space="0" w:color="auto"/>
              <w:right w:val="single" w:sz="4" w:space="0" w:color="auto"/>
            </w:tcBorders>
            <w:vAlign w:val="bottom"/>
          </w:tcPr>
          <w:p w14:paraId="0FBCEDBC" w14:textId="77777777" w:rsidR="0016770E" w:rsidRPr="00B509B1" w:rsidRDefault="0016770E" w:rsidP="00111CCD">
            <w:pPr>
              <w:rPr>
                <w:sz w:val="22"/>
                <w:szCs w:val="22"/>
                <w:lang w:eastAsia="tr-TR"/>
              </w:rPr>
            </w:pPr>
            <w:r w:rsidRPr="00B509B1">
              <w:rPr>
                <w:sz w:val="22"/>
                <w:szCs w:val="22"/>
                <w:lang w:eastAsia="tr-TR"/>
              </w:rPr>
              <w:t>Koagülasyon bozuklukları, diğer, tanımlanmış</w:t>
            </w:r>
          </w:p>
        </w:tc>
      </w:tr>
      <w:tr w:rsidR="0016770E" w:rsidRPr="00B509B1" w14:paraId="04B7DF0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59D1C62" w14:textId="77777777" w:rsidR="0016770E" w:rsidRPr="00B509B1" w:rsidRDefault="0016770E" w:rsidP="00111CCD">
            <w:pPr>
              <w:rPr>
                <w:b/>
                <w:bCs/>
                <w:sz w:val="22"/>
                <w:szCs w:val="22"/>
                <w:lang w:eastAsia="tr-TR"/>
              </w:rPr>
            </w:pPr>
            <w:r w:rsidRPr="00B509B1">
              <w:rPr>
                <w:b/>
                <w:bCs/>
                <w:sz w:val="22"/>
                <w:szCs w:val="22"/>
                <w:lang w:eastAsia="tr-TR"/>
              </w:rPr>
              <w:t>D68.9</w:t>
            </w:r>
          </w:p>
        </w:tc>
        <w:tc>
          <w:tcPr>
            <w:tcW w:w="7940" w:type="dxa"/>
            <w:tcBorders>
              <w:top w:val="nil"/>
              <w:left w:val="nil"/>
              <w:bottom w:val="single" w:sz="4" w:space="0" w:color="auto"/>
              <w:right w:val="single" w:sz="4" w:space="0" w:color="auto"/>
            </w:tcBorders>
            <w:vAlign w:val="bottom"/>
          </w:tcPr>
          <w:p w14:paraId="6756B703" w14:textId="77777777" w:rsidR="0016770E" w:rsidRPr="00B509B1" w:rsidRDefault="0016770E" w:rsidP="00111CCD">
            <w:pPr>
              <w:rPr>
                <w:sz w:val="22"/>
                <w:szCs w:val="22"/>
                <w:lang w:eastAsia="tr-TR"/>
              </w:rPr>
            </w:pPr>
            <w:r w:rsidRPr="00B509B1">
              <w:rPr>
                <w:sz w:val="22"/>
                <w:szCs w:val="22"/>
                <w:lang w:eastAsia="tr-TR"/>
              </w:rPr>
              <w:t>Koagülasyon bozukluğu, tanımlanmamış</w:t>
            </w:r>
          </w:p>
        </w:tc>
      </w:tr>
    </w:tbl>
    <w:p w14:paraId="1CF31F4E" w14:textId="77777777" w:rsidR="0016770E" w:rsidRPr="00B509B1" w:rsidRDefault="0016770E" w:rsidP="0016770E">
      <w:pPr>
        <w:tabs>
          <w:tab w:val="left" w:pos="741"/>
          <w:tab w:val="left" w:pos="1596"/>
          <w:tab w:val="left" w:pos="2622"/>
          <w:tab w:val="left" w:pos="3933"/>
        </w:tabs>
        <w:spacing w:after="60"/>
        <w:rPr>
          <w:sz w:val="22"/>
          <w:szCs w:val="22"/>
        </w:rPr>
      </w:pPr>
    </w:p>
    <w:p w14:paraId="3604A31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8.1.14. </w:t>
      </w:r>
      <w:r w:rsidRPr="00B509B1">
        <w:rPr>
          <w:sz w:val="22"/>
          <w:szCs w:val="22"/>
        </w:rPr>
        <w:tab/>
        <w:t>İmmün yetmezlik</w:t>
      </w:r>
    </w:p>
    <w:p w14:paraId="6AF091B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8.1.14.1. </w:t>
      </w:r>
      <w:r w:rsidRPr="00B509B1">
        <w:rPr>
          <w:sz w:val="22"/>
          <w:szCs w:val="22"/>
        </w:rPr>
        <w:tab/>
      </w:r>
      <w:proofErr w:type="spellStart"/>
      <w:r w:rsidRPr="00B509B1">
        <w:rPr>
          <w:sz w:val="22"/>
          <w:szCs w:val="22"/>
        </w:rPr>
        <w:t>Agamaglobulinemi</w:t>
      </w:r>
      <w:proofErr w:type="spellEnd"/>
      <w:r w:rsidRPr="00B509B1">
        <w:rPr>
          <w:sz w:val="22"/>
          <w:szCs w:val="22"/>
        </w:rPr>
        <w:t xml:space="preserve">, </w:t>
      </w:r>
      <w:proofErr w:type="spellStart"/>
      <w:r w:rsidRPr="00B509B1">
        <w:rPr>
          <w:sz w:val="22"/>
          <w:szCs w:val="22"/>
        </w:rPr>
        <w:t>hipogamaglobulinemi</w:t>
      </w:r>
      <w:proofErr w:type="spellEnd"/>
    </w:p>
    <w:p w14:paraId="2A1267A8"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r>
      <w:r w:rsidRPr="00B509B1">
        <w:rPr>
          <w:sz w:val="22"/>
          <w:szCs w:val="22"/>
        </w:rPr>
        <w:tab/>
        <w:t>- Hiper IgM sendromu, kombine immün yetmezlik</w:t>
      </w:r>
    </w:p>
    <w:p w14:paraId="1F1F539A" w14:textId="77777777" w:rsidR="0016770E" w:rsidRDefault="0016770E" w:rsidP="0016770E">
      <w:pPr>
        <w:tabs>
          <w:tab w:val="left" w:pos="741"/>
          <w:tab w:val="left" w:pos="1596"/>
          <w:tab w:val="left" w:pos="2622"/>
          <w:tab w:val="left" w:pos="3933"/>
        </w:tabs>
        <w:spacing w:after="60"/>
        <w:rPr>
          <w:sz w:val="22"/>
          <w:szCs w:val="22"/>
        </w:rPr>
      </w:pPr>
    </w:p>
    <w:p w14:paraId="0FD6FDEF" w14:textId="77777777" w:rsidR="0016770E" w:rsidRPr="007C3766" w:rsidRDefault="0016770E" w:rsidP="0016770E">
      <w:pPr>
        <w:tabs>
          <w:tab w:val="left" w:pos="0"/>
          <w:tab w:val="left" w:pos="567"/>
          <w:tab w:val="left" w:pos="709"/>
          <w:tab w:val="left" w:pos="851"/>
        </w:tabs>
        <w:ind w:firstLine="709"/>
        <w:jc w:val="both"/>
        <w:rPr>
          <w:bCs/>
          <w:color w:val="FF0000"/>
          <w:sz w:val="18"/>
          <w:szCs w:val="18"/>
          <w:lang w:eastAsia="tr-TR"/>
        </w:rPr>
      </w:pPr>
      <w:r>
        <w:rPr>
          <w:rFonts w:eastAsia="Calibri"/>
          <w:sz w:val="18"/>
          <w:szCs w:val="18"/>
        </w:rPr>
        <w:t xml:space="preserve">                   </w:t>
      </w:r>
      <w:r w:rsidRPr="007C3766">
        <w:rPr>
          <w:color w:val="FF0000"/>
          <w:sz w:val="22"/>
          <w:szCs w:val="22"/>
        </w:rPr>
        <w:t xml:space="preserve">8.1.14.1.1. </w:t>
      </w:r>
      <w:proofErr w:type="spellStart"/>
      <w:r w:rsidRPr="007C3766">
        <w:rPr>
          <w:color w:val="FF0000"/>
          <w:sz w:val="22"/>
          <w:szCs w:val="22"/>
        </w:rPr>
        <w:t>Elapegademase</w:t>
      </w:r>
      <w:proofErr w:type="spellEnd"/>
      <w:r w:rsidRPr="007C3766">
        <w:rPr>
          <w:color w:val="FF0000"/>
          <w:sz w:val="22"/>
          <w:szCs w:val="22"/>
        </w:rPr>
        <w:t xml:space="preserve"> (Sadece D81.1-Şiddetli kombine immün yetmezlik [SCID], düşük T ve B-hücre sayısıyla birlikte, D81.3- Adenozin </w:t>
      </w:r>
      <w:proofErr w:type="spellStart"/>
      <w:r w:rsidRPr="007C3766">
        <w:rPr>
          <w:color w:val="FF0000"/>
          <w:sz w:val="22"/>
          <w:szCs w:val="22"/>
        </w:rPr>
        <w:t>deaminaz</w:t>
      </w:r>
      <w:proofErr w:type="spellEnd"/>
      <w:r w:rsidRPr="007C3766">
        <w:rPr>
          <w:color w:val="FF0000"/>
          <w:sz w:val="22"/>
          <w:szCs w:val="22"/>
        </w:rPr>
        <w:t xml:space="preserve"> [ADA] eksikliği, D81.8- Kombine immün yetmezlikler, diğer ve D81.9 Kombine immün yetmezlik tanımlanmamış, tanılarında muaftır) </w:t>
      </w:r>
      <w:r w:rsidRPr="007C3766">
        <w:rPr>
          <w:b/>
          <w:color w:val="FF0000"/>
          <w:sz w:val="22"/>
          <w:szCs w:val="22"/>
        </w:rPr>
        <w:t>Yürürlük: 5/5/2020 tarihinden geçerli olmak üzere yayımı (09/05/2020) tarihinde,</w:t>
      </w:r>
    </w:p>
    <w:p w14:paraId="45D87C23" w14:textId="77777777" w:rsidR="0016770E" w:rsidRDefault="0016770E" w:rsidP="0016770E">
      <w:pPr>
        <w:tabs>
          <w:tab w:val="left" w:pos="0"/>
          <w:tab w:val="left" w:pos="1596"/>
          <w:tab w:val="left" w:pos="2622"/>
          <w:tab w:val="left" w:pos="3933"/>
        </w:tabs>
        <w:spacing w:line="276" w:lineRule="auto"/>
        <w:ind w:firstLine="709"/>
        <w:jc w:val="both"/>
        <w:rPr>
          <w:sz w:val="22"/>
          <w:szCs w:val="22"/>
        </w:rPr>
      </w:pPr>
    </w:p>
    <w:p w14:paraId="1D1F1B0A" w14:textId="77777777" w:rsidR="0016770E" w:rsidRDefault="0016770E" w:rsidP="0016770E">
      <w:pPr>
        <w:tabs>
          <w:tab w:val="left" w:pos="0"/>
          <w:tab w:val="left" w:pos="1596"/>
          <w:tab w:val="left" w:pos="2622"/>
          <w:tab w:val="left" w:pos="3933"/>
        </w:tabs>
        <w:spacing w:line="276" w:lineRule="auto"/>
        <w:ind w:firstLine="709"/>
        <w:jc w:val="both"/>
        <w:rPr>
          <w:rFonts w:eastAsia="Calibri"/>
          <w:sz w:val="18"/>
          <w:szCs w:val="18"/>
        </w:rPr>
      </w:pPr>
    </w:p>
    <w:p w14:paraId="4D5D1DAF" w14:textId="77777777" w:rsidR="0016770E" w:rsidRPr="00B509B1" w:rsidRDefault="0016770E" w:rsidP="0016770E">
      <w:pPr>
        <w:tabs>
          <w:tab w:val="left" w:pos="741"/>
          <w:tab w:val="left" w:pos="1596"/>
          <w:tab w:val="left" w:pos="2622"/>
          <w:tab w:val="left" w:pos="3933"/>
        </w:tabs>
        <w:spacing w:after="60"/>
        <w:rPr>
          <w:sz w:val="22"/>
          <w:szCs w:val="22"/>
        </w:rPr>
      </w:pPr>
    </w:p>
    <w:p w14:paraId="08488E41"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   (D80- D81)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DD1E35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286189F" w14:textId="77777777" w:rsidR="0016770E" w:rsidRPr="00B509B1" w:rsidRDefault="0016770E" w:rsidP="00111CCD">
            <w:pPr>
              <w:rPr>
                <w:b/>
                <w:bCs/>
                <w:sz w:val="22"/>
                <w:szCs w:val="22"/>
                <w:lang w:eastAsia="tr-TR"/>
              </w:rPr>
            </w:pPr>
            <w:r w:rsidRPr="00B509B1">
              <w:rPr>
                <w:b/>
                <w:bCs/>
                <w:sz w:val="22"/>
                <w:szCs w:val="22"/>
                <w:lang w:eastAsia="tr-TR"/>
              </w:rPr>
              <w:t>D80</w:t>
            </w:r>
          </w:p>
        </w:tc>
        <w:tc>
          <w:tcPr>
            <w:tcW w:w="7940" w:type="dxa"/>
            <w:tcBorders>
              <w:top w:val="single" w:sz="4" w:space="0" w:color="auto"/>
              <w:left w:val="nil"/>
              <w:bottom w:val="single" w:sz="4" w:space="0" w:color="auto"/>
              <w:right w:val="single" w:sz="4" w:space="0" w:color="auto"/>
            </w:tcBorders>
            <w:vAlign w:val="bottom"/>
          </w:tcPr>
          <w:p w14:paraId="4D6B70C4" w14:textId="77777777" w:rsidR="0016770E" w:rsidRPr="00B509B1" w:rsidRDefault="0016770E" w:rsidP="00111CCD">
            <w:pPr>
              <w:rPr>
                <w:b/>
                <w:bCs/>
                <w:sz w:val="22"/>
                <w:szCs w:val="22"/>
                <w:lang w:eastAsia="tr-TR"/>
              </w:rPr>
            </w:pPr>
            <w:r w:rsidRPr="00B509B1">
              <w:rPr>
                <w:b/>
                <w:bCs/>
                <w:sz w:val="22"/>
                <w:szCs w:val="22"/>
                <w:lang w:eastAsia="tr-TR"/>
              </w:rPr>
              <w:t>İmmün yetmezlik, antikor bozuklukları baskın</w:t>
            </w:r>
          </w:p>
        </w:tc>
      </w:tr>
      <w:tr w:rsidR="0016770E" w:rsidRPr="00B509B1" w14:paraId="56C0916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80BA67F" w14:textId="77777777" w:rsidR="0016770E" w:rsidRPr="00B509B1" w:rsidRDefault="0016770E" w:rsidP="00111CCD">
            <w:pPr>
              <w:rPr>
                <w:b/>
                <w:bCs/>
                <w:sz w:val="22"/>
                <w:szCs w:val="22"/>
                <w:lang w:eastAsia="tr-TR"/>
              </w:rPr>
            </w:pPr>
            <w:r w:rsidRPr="00B509B1">
              <w:rPr>
                <w:b/>
                <w:bCs/>
                <w:sz w:val="22"/>
                <w:szCs w:val="22"/>
                <w:lang w:eastAsia="tr-TR"/>
              </w:rPr>
              <w:t>D80.0</w:t>
            </w:r>
          </w:p>
        </w:tc>
        <w:tc>
          <w:tcPr>
            <w:tcW w:w="7940" w:type="dxa"/>
            <w:tcBorders>
              <w:top w:val="single" w:sz="4" w:space="0" w:color="auto"/>
              <w:left w:val="nil"/>
              <w:bottom w:val="single" w:sz="4" w:space="0" w:color="auto"/>
              <w:right w:val="single" w:sz="4" w:space="0" w:color="auto"/>
            </w:tcBorders>
            <w:vAlign w:val="bottom"/>
          </w:tcPr>
          <w:p w14:paraId="21FF35D3" w14:textId="77777777" w:rsidR="0016770E" w:rsidRPr="00B509B1" w:rsidRDefault="0016770E" w:rsidP="00111CCD">
            <w:pPr>
              <w:rPr>
                <w:sz w:val="22"/>
                <w:szCs w:val="22"/>
                <w:lang w:eastAsia="tr-TR"/>
              </w:rPr>
            </w:pPr>
            <w:proofErr w:type="spellStart"/>
            <w:r w:rsidRPr="00B509B1">
              <w:rPr>
                <w:sz w:val="22"/>
                <w:szCs w:val="22"/>
                <w:lang w:eastAsia="tr-TR"/>
              </w:rPr>
              <w:t>Hipogammaglobulinemi</w:t>
            </w:r>
            <w:proofErr w:type="spellEnd"/>
            <w:r w:rsidRPr="00B509B1">
              <w:rPr>
                <w:sz w:val="22"/>
                <w:szCs w:val="22"/>
                <w:lang w:eastAsia="tr-TR"/>
              </w:rPr>
              <w:t>, kalıtsal</w:t>
            </w:r>
          </w:p>
        </w:tc>
      </w:tr>
      <w:tr w:rsidR="0016770E" w:rsidRPr="00B509B1" w14:paraId="7F39AE9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4970DA3" w14:textId="77777777" w:rsidR="0016770E" w:rsidRPr="00B509B1" w:rsidRDefault="0016770E" w:rsidP="00111CCD">
            <w:pPr>
              <w:rPr>
                <w:b/>
                <w:bCs/>
                <w:sz w:val="22"/>
                <w:szCs w:val="22"/>
                <w:lang w:eastAsia="tr-TR"/>
              </w:rPr>
            </w:pPr>
            <w:r w:rsidRPr="00B509B1">
              <w:rPr>
                <w:b/>
                <w:bCs/>
                <w:sz w:val="22"/>
                <w:szCs w:val="22"/>
                <w:lang w:eastAsia="tr-TR"/>
              </w:rPr>
              <w:t>D80.1</w:t>
            </w:r>
          </w:p>
        </w:tc>
        <w:tc>
          <w:tcPr>
            <w:tcW w:w="7940" w:type="dxa"/>
            <w:tcBorders>
              <w:top w:val="single" w:sz="4" w:space="0" w:color="auto"/>
              <w:left w:val="nil"/>
              <w:bottom w:val="single" w:sz="4" w:space="0" w:color="auto"/>
              <w:right w:val="single" w:sz="4" w:space="0" w:color="auto"/>
            </w:tcBorders>
            <w:vAlign w:val="bottom"/>
          </w:tcPr>
          <w:p w14:paraId="21F2EB4D" w14:textId="77777777" w:rsidR="0016770E" w:rsidRPr="00B509B1" w:rsidRDefault="0016770E" w:rsidP="00111CCD">
            <w:pPr>
              <w:rPr>
                <w:sz w:val="22"/>
                <w:szCs w:val="22"/>
                <w:lang w:eastAsia="tr-TR"/>
              </w:rPr>
            </w:pPr>
            <w:proofErr w:type="spellStart"/>
            <w:r w:rsidRPr="00B509B1">
              <w:rPr>
                <w:sz w:val="22"/>
                <w:szCs w:val="22"/>
                <w:lang w:eastAsia="tr-TR"/>
              </w:rPr>
              <w:t>Hipogamaglobulinemi</w:t>
            </w:r>
            <w:proofErr w:type="spellEnd"/>
            <w:r w:rsidRPr="00B509B1">
              <w:rPr>
                <w:sz w:val="22"/>
                <w:szCs w:val="22"/>
                <w:lang w:eastAsia="tr-TR"/>
              </w:rPr>
              <w:t>, ailesel olmayan</w:t>
            </w:r>
          </w:p>
        </w:tc>
      </w:tr>
      <w:tr w:rsidR="0016770E" w:rsidRPr="00B509B1" w14:paraId="4973F2E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2EB5A27" w14:textId="77777777" w:rsidR="0016770E" w:rsidRPr="00B509B1" w:rsidRDefault="0016770E" w:rsidP="00111CCD">
            <w:pPr>
              <w:rPr>
                <w:b/>
                <w:bCs/>
                <w:sz w:val="22"/>
                <w:szCs w:val="22"/>
                <w:lang w:eastAsia="tr-TR"/>
              </w:rPr>
            </w:pPr>
            <w:r w:rsidRPr="00B509B1">
              <w:rPr>
                <w:b/>
                <w:bCs/>
                <w:sz w:val="22"/>
                <w:szCs w:val="22"/>
                <w:lang w:eastAsia="tr-TR"/>
              </w:rPr>
              <w:t>D80.2</w:t>
            </w:r>
          </w:p>
        </w:tc>
        <w:tc>
          <w:tcPr>
            <w:tcW w:w="7940" w:type="dxa"/>
            <w:tcBorders>
              <w:top w:val="single" w:sz="4" w:space="0" w:color="auto"/>
              <w:left w:val="nil"/>
              <w:bottom w:val="single" w:sz="4" w:space="0" w:color="auto"/>
              <w:right w:val="single" w:sz="4" w:space="0" w:color="auto"/>
            </w:tcBorders>
            <w:vAlign w:val="bottom"/>
          </w:tcPr>
          <w:p w14:paraId="79EE63B4" w14:textId="77777777" w:rsidR="0016770E" w:rsidRPr="00B509B1" w:rsidRDefault="0016770E" w:rsidP="00111CCD">
            <w:pPr>
              <w:rPr>
                <w:sz w:val="22"/>
                <w:szCs w:val="22"/>
                <w:lang w:eastAsia="tr-TR"/>
              </w:rPr>
            </w:pPr>
            <w:r w:rsidRPr="00B509B1">
              <w:rPr>
                <w:sz w:val="22"/>
                <w:szCs w:val="22"/>
                <w:lang w:eastAsia="tr-TR"/>
              </w:rPr>
              <w:t xml:space="preserve">Selektif </w:t>
            </w:r>
            <w:proofErr w:type="spellStart"/>
            <w:r w:rsidRPr="00B509B1">
              <w:rPr>
                <w:sz w:val="22"/>
                <w:szCs w:val="22"/>
                <w:lang w:eastAsia="tr-TR"/>
              </w:rPr>
              <w:t>immünglobulin</w:t>
            </w:r>
            <w:proofErr w:type="spellEnd"/>
            <w:r w:rsidRPr="00B509B1">
              <w:rPr>
                <w:sz w:val="22"/>
                <w:szCs w:val="22"/>
                <w:lang w:eastAsia="tr-TR"/>
              </w:rPr>
              <w:t xml:space="preserve"> A [IgA] eksikliği</w:t>
            </w:r>
          </w:p>
        </w:tc>
      </w:tr>
      <w:tr w:rsidR="0016770E" w:rsidRPr="00B509B1" w14:paraId="097A38A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03AE509" w14:textId="77777777" w:rsidR="0016770E" w:rsidRPr="00B509B1" w:rsidRDefault="0016770E" w:rsidP="00111CCD">
            <w:pPr>
              <w:rPr>
                <w:b/>
                <w:bCs/>
                <w:sz w:val="22"/>
                <w:szCs w:val="22"/>
                <w:lang w:eastAsia="tr-TR"/>
              </w:rPr>
            </w:pPr>
            <w:r w:rsidRPr="00B509B1">
              <w:rPr>
                <w:b/>
                <w:bCs/>
                <w:sz w:val="22"/>
                <w:szCs w:val="22"/>
                <w:lang w:eastAsia="tr-TR"/>
              </w:rPr>
              <w:t>D80.3</w:t>
            </w:r>
          </w:p>
        </w:tc>
        <w:tc>
          <w:tcPr>
            <w:tcW w:w="7940" w:type="dxa"/>
            <w:tcBorders>
              <w:top w:val="single" w:sz="4" w:space="0" w:color="auto"/>
              <w:left w:val="nil"/>
              <w:bottom w:val="single" w:sz="4" w:space="0" w:color="auto"/>
              <w:right w:val="single" w:sz="4" w:space="0" w:color="auto"/>
            </w:tcBorders>
            <w:vAlign w:val="bottom"/>
          </w:tcPr>
          <w:p w14:paraId="6E713E91" w14:textId="77777777" w:rsidR="0016770E" w:rsidRPr="00B509B1" w:rsidRDefault="0016770E" w:rsidP="00111CCD">
            <w:pPr>
              <w:rPr>
                <w:sz w:val="22"/>
                <w:szCs w:val="22"/>
                <w:lang w:eastAsia="tr-TR"/>
              </w:rPr>
            </w:pPr>
            <w:r w:rsidRPr="00B509B1">
              <w:rPr>
                <w:sz w:val="22"/>
                <w:szCs w:val="22"/>
                <w:lang w:eastAsia="tr-TR"/>
              </w:rPr>
              <w:t xml:space="preserve">Selektif </w:t>
            </w:r>
            <w:proofErr w:type="spellStart"/>
            <w:r w:rsidRPr="00B509B1">
              <w:rPr>
                <w:sz w:val="22"/>
                <w:szCs w:val="22"/>
                <w:lang w:eastAsia="tr-TR"/>
              </w:rPr>
              <w:t>immünglobulin</w:t>
            </w:r>
            <w:proofErr w:type="spellEnd"/>
            <w:r w:rsidRPr="00B509B1">
              <w:rPr>
                <w:sz w:val="22"/>
                <w:szCs w:val="22"/>
                <w:lang w:eastAsia="tr-TR"/>
              </w:rPr>
              <w:t xml:space="preserve"> G [</w:t>
            </w:r>
            <w:proofErr w:type="spellStart"/>
            <w:r w:rsidRPr="00B509B1">
              <w:rPr>
                <w:sz w:val="22"/>
                <w:szCs w:val="22"/>
                <w:lang w:eastAsia="tr-TR"/>
              </w:rPr>
              <w:t>IgG</w:t>
            </w:r>
            <w:proofErr w:type="spellEnd"/>
            <w:r w:rsidRPr="00B509B1">
              <w:rPr>
                <w:sz w:val="22"/>
                <w:szCs w:val="22"/>
                <w:lang w:eastAsia="tr-TR"/>
              </w:rPr>
              <w:t>] alt sınıfları eksikliği</w:t>
            </w:r>
          </w:p>
        </w:tc>
      </w:tr>
      <w:tr w:rsidR="0016770E" w:rsidRPr="00B509B1" w14:paraId="45FEA69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0DBA619" w14:textId="77777777" w:rsidR="0016770E" w:rsidRPr="00B509B1" w:rsidRDefault="0016770E" w:rsidP="00111CCD">
            <w:pPr>
              <w:rPr>
                <w:b/>
                <w:bCs/>
                <w:sz w:val="22"/>
                <w:szCs w:val="22"/>
                <w:lang w:eastAsia="tr-TR"/>
              </w:rPr>
            </w:pPr>
            <w:r w:rsidRPr="00B509B1">
              <w:rPr>
                <w:b/>
                <w:bCs/>
                <w:sz w:val="22"/>
                <w:szCs w:val="22"/>
                <w:lang w:eastAsia="tr-TR"/>
              </w:rPr>
              <w:t>D80.4</w:t>
            </w:r>
          </w:p>
        </w:tc>
        <w:tc>
          <w:tcPr>
            <w:tcW w:w="7940" w:type="dxa"/>
            <w:tcBorders>
              <w:top w:val="single" w:sz="4" w:space="0" w:color="auto"/>
              <w:left w:val="nil"/>
              <w:bottom w:val="single" w:sz="4" w:space="0" w:color="auto"/>
              <w:right w:val="single" w:sz="4" w:space="0" w:color="auto"/>
            </w:tcBorders>
            <w:vAlign w:val="bottom"/>
          </w:tcPr>
          <w:p w14:paraId="757FE199" w14:textId="77777777" w:rsidR="0016770E" w:rsidRPr="00B509B1" w:rsidRDefault="0016770E" w:rsidP="00111CCD">
            <w:pPr>
              <w:rPr>
                <w:sz w:val="22"/>
                <w:szCs w:val="22"/>
                <w:lang w:eastAsia="tr-TR"/>
              </w:rPr>
            </w:pPr>
            <w:r w:rsidRPr="00B509B1">
              <w:rPr>
                <w:sz w:val="22"/>
                <w:szCs w:val="22"/>
                <w:lang w:eastAsia="tr-TR"/>
              </w:rPr>
              <w:t xml:space="preserve">Selektif </w:t>
            </w:r>
            <w:proofErr w:type="spellStart"/>
            <w:r w:rsidRPr="00B509B1">
              <w:rPr>
                <w:sz w:val="22"/>
                <w:szCs w:val="22"/>
                <w:lang w:eastAsia="tr-TR"/>
              </w:rPr>
              <w:t>immünglobulin</w:t>
            </w:r>
            <w:proofErr w:type="spellEnd"/>
            <w:r w:rsidRPr="00B509B1">
              <w:rPr>
                <w:sz w:val="22"/>
                <w:szCs w:val="22"/>
                <w:lang w:eastAsia="tr-TR"/>
              </w:rPr>
              <w:t xml:space="preserve"> M [IgM] eksikliği</w:t>
            </w:r>
          </w:p>
        </w:tc>
      </w:tr>
      <w:tr w:rsidR="0016770E" w:rsidRPr="00B509B1" w14:paraId="0ED3781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549BA02" w14:textId="77777777" w:rsidR="0016770E" w:rsidRPr="00B509B1" w:rsidRDefault="0016770E" w:rsidP="00111CCD">
            <w:pPr>
              <w:rPr>
                <w:b/>
                <w:bCs/>
                <w:sz w:val="22"/>
                <w:szCs w:val="22"/>
                <w:lang w:eastAsia="tr-TR"/>
              </w:rPr>
            </w:pPr>
            <w:r w:rsidRPr="00B509B1">
              <w:rPr>
                <w:b/>
                <w:bCs/>
                <w:sz w:val="22"/>
                <w:szCs w:val="22"/>
                <w:lang w:eastAsia="tr-TR"/>
              </w:rPr>
              <w:t>D80.5</w:t>
            </w:r>
          </w:p>
        </w:tc>
        <w:tc>
          <w:tcPr>
            <w:tcW w:w="7940" w:type="dxa"/>
            <w:tcBorders>
              <w:top w:val="single" w:sz="4" w:space="0" w:color="auto"/>
              <w:left w:val="nil"/>
              <w:bottom w:val="single" w:sz="4" w:space="0" w:color="auto"/>
              <w:right w:val="single" w:sz="4" w:space="0" w:color="auto"/>
            </w:tcBorders>
            <w:vAlign w:val="bottom"/>
          </w:tcPr>
          <w:p w14:paraId="0871BFB0" w14:textId="77777777" w:rsidR="0016770E" w:rsidRPr="00B509B1" w:rsidRDefault="0016770E" w:rsidP="00111CCD">
            <w:pPr>
              <w:rPr>
                <w:sz w:val="22"/>
                <w:szCs w:val="22"/>
                <w:lang w:eastAsia="tr-TR"/>
              </w:rPr>
            </w:pPr>
            <w:r w:rsidRPr="00B509B1">
              <w:rPr>
                <w:sz w:val="22"/>
                <w:szCs w:val="22"/>
                <w:lang w:eastAsia="tr-TR"/>
              </w:rPr>
              <w:t xml:space="preserve">İmmün yetmezlik </w:t>
            </w:r>
            <w:proofErr w:type="spellStart"/>
            <w:r w:rsidRPr="00B509B1">
              <w:rPr>
                <w:sz w:val="22"/>
                <w:szCs w:val="22"/>
                <w:lang w:eastAsia="tr-TR"/>
              </w:rPr>
              <w:t>immünglobulin</w:t>
            </w:r>
            <w:proofErr w:type="spellEnd"/>
            <w:r w:rsidRPr="00B509B1">
              <w:rPr>
                <w:sz w:val="22"/>
                <w:szCs w:val="22"/>
                <w:lang w:eastAsia="tr-TR"/>
              </w:rPr>
              <w:t xml:space="preserve"> M [IgM] artışı ile birlikte olan</w:t>
            </w:r>
          </w:p>
        </w:tc>
      </w:tr>
      <w:tr w:rsidR="0016770E" w:rsidRPr="00B509B1" w14:paraId="2EBE402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1B1CF55" w14:textId="77777777" w:rsidR="0016770E" w:rsidRPr="00B509B1" w:rsidRDefault="0016770E" w:rsidP="00111CCD">
            <w:pPr>
              <w:rPr>
                <w:b/>
                <w:bCs/>
                <w:sz w:val="22"/>
                <w:szCs w:val="22"/>
                <w:lang w:eastAsia="tr-TR"/>
              </w:rPr>
            </w:pPr>
            <w:r w:rsidRPr="00B509B1">
              <w:rPr>
                <w:b/>
                <w:bCs/>
                <w:sz w:val="22"/>
                <w:szCs w:val="22"/>
                <w:lang w:eastAsia="tr-TR"/>
              </w:rPr>
              <w:t>D80.6</w:t>
            </w:r>
          </w:p>
        </w:tc>
        <w:tc>
          <w:tcPr>
            <w:tcW w:w="7940" w:type="dxa"/>
            <w:tcBorders>
              <w:top w:val="single" w:sz="4" w:space="0" w:color="auto"/>
              <w:left w:val="nil"/>
              <w:bottom w:val="single" w:sz="4" w:space="0" w:color="auto"/>
              <w:right w:val="single" w:sz="4" w:space="0" w:color="auto"/>
            </w:tcBorders>
            <w:vAlign w:val="bottom"/>
          </w:tcPr>
          <w:p w14:paraId="7D6BE1B1" w14:textId="77777777" w:rsidR="0016770E" w:rsidRPr="00B509B1" w:rsidRDefault="0016770E" w:rsidP="00111CCD">
            <w:pPr>
              <w:rPr>
                <w:sz w:val="22"/>
                <w:szCs w:val="22"/>
                <w:lang w:eastAsia="tr-TR"/>
              </w:rPr>
            </w:pPr>
            <w:r w:rsidRPr="00B509B1">
              <w:rPr>
                <w:sz w:val="22"/>
                <w:szCs w:val="22"/>
                <w:lang w:eastAsia="tr-TR"/>
              </w:rPr>
              <w:t xml:space="preserve">Antikor eksikliği, normale yakın </w:t>
            </w:r>
            <w:proofErr w:type="spellStart"/>
            <w:r w:rsidRPr="00B509B1">
              <w:rPr>
                <w:sz w:val="22"/>
                <w:szCs w:val="22"/>
                <w:lang w:eastAsia="tr-TR"/>
              </w:rPr>
              <w:t>immünglobulin</w:t>
            </w:r>
            <w:proofErr w:type="spellEnd"/>
            <w:r w:rsidRPr="00B509B1">
              <w:rPr>
                <w:sz w:val="22"/>
                <w:szCs w:val="22"/>
                <w:lang w:eastAsia="tr-TR"/>
              </w:rPr>
              <w:t xml:space="preserve"> ya da</w:t>
            </w:r>
          </w:p>
        </w:tc>
      </w:tr>
      <w:tr w:rsidR="0016770E" w:rsidRPr="00B509B1" w14:paraId="5C170FC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3AF2381" w14:textId="77777777" w:rsidR="0016770E" w:rsidRPr="00B509B1" w:rsidRDefault="0016770E" w:rsidP="00111CCD">
            <w:pPr>
              <w:rPr>
                <w:b/>
                <w:bCs/>
                <w:sz w:val="22"/>
                <w:szCs w:val="22"/>
                <w:lang w:eastAsia="tr-TR"/>
              </w:rPr>
            </w:pPr>
            <w:r w:rsidRPr="00B509B1">
              <w:rPr>
                <w:b/>
                <w:bCs/>
                <w:sz w:val="22"/>
                <w:szCs w:val="22"/>
                <w:lang w:eastAsia="tr-TR"/>
              </w:rPr>
              <w:t>D80.7</w:t>
            </w:r>
          </w:p>
        </w:tc>
        <w:tc>
          <w:tcPr>
            <w:tcW w:w="7940" w:type="dxa"/>
            <w:tcBorders>
              <w:top w:val="single" w:sz="4" w:space="0" w:color="auto"/>
              <w:left w:val="nil"/>
              <w:bottom w:val="single" w:sz="4" w:space="0" w:color="auto"/>
              <w:right w:val="single" w:sz="4" w:space="0" w:color="auto"/>
            </w:tcBorders>
            <w:vAlign w:val="bottom"/>
          </w:tcPr>
          <w:p w14:paraId="00F1ECD3" w14:textId="77777777" w:rsidR="0016770E" w:rsidRPr="00B509B1" w:rsidRDefault="0016770E" w:rsidP="00111CCD">
            <w:pPr>
              <w:rPr>
                <w:sz w:val="22"/>
                <w:szCs w:val="22"/>
                <w:lang w:eastAsia="tr-TR"/>
              </w:rPr>
            </w:pPr>
            <w:proofErr w:type="spellStart"/>
            <w:r w:rsidRPr="00B509B1">
              <w:rPr>
                <w:sz w:val="22"/>
                <w:szCs w:val="22"/>
                <w:lang w:eastAsia="tr-TR"/>
              </w:rPr>
              <w:t>Hipogamaglobulinemi</w:t>
            </w:r>
            <w:proofErr w:type="spellEnd"/>
            <w:r w:rsidRPr="00B509B1">
              <w:rPr>
                <w:sz w:val="22"/>
                <w:szCs w:val="22"/>
                <w:lang w:eastAsia="tr-TR"/>
              </w:rPr>
              <w:t>, çocukluk çağı, geçici</w:t>
            </w:r>
          </w:p>
        </w:tc>
      </w:tr>
      <w:tr w:rsidR="0016770E" w:rsidRPr="00B509B1" w14:paraId="2123FAE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BC516D0" w14:textId="77777777" w:rsidR="0016770E" w:rsidRPr="00B509B1" w:rsidRDefault="0016770E" w:rsidP="00111CCD">
            <w:pPr>
              <w:rPr>
                <w:b/>
                <w:bCs/>
                <w:sz w:val="22"/>
                <w:szCs w:val="22"/>
                <w:lang w:eastAsia="tr-TR"/>
              </w:rPr>
            </w:pPr>
            <w:r w:rsidRPr="00B509B1">
              <w:rPr>
                <w:b/>
                <w:bCs/>
                <w:sz w:val="22"/>
                <w:szCs w:val="22"/>
                <w:lang w:eastAsia="tr-TR"/>
              </w:rPr>
              <w:lastRenderedPageBreak/>
              <w:t>D80.8</w:t>
            </w:r>
          </w:p>
        </w:tc>
        <w:tc>
          <w:tcPr>
            <w:tcW w:w="7940" w:type="dxa"/>
            <w:tcBorders>
              <w:top w:val="single" w:sz="4" w:space="0" w:color="auto"/>
              <w:left w:val="nil"/>
              <w:bottom w:val="single" w:sz="4" w:space="0" w:color="auto"/>
              <w:right w:val="single" w:sz="4" w:space="0" w:color="auto"/>
            </w:tcBorders>
            <w:vAlign w:val="bottom"/>
          </w:tcPr>
          <w:p w14:paraId="530926D7" w14:textId="77777777" w:rsidR="0016770E" w:rsidRPr="00B509B1" w:rsidRDefault="0016770E" w:rsidP="00111CCD">
            <w:pPr>
              <w:rPr>
                <w:sz w:val="22"/>
                <w:szCs w:val="22"/>
                <w:lang w:eastAsia="tr-TR"/>
              </w:rPr>
            </w:pPr>
            <w:r w:rsidRPr="00B509B1">
              <w:rPr>
                <w:sz w:val="22"/>
                <w:szCs w:val="22"/>
                <w:lang w:eastAsia="tr-TR"/>
              </w:rPr>
              <w:t>İmmün yetmezlikler, baskın olarak antikor kusurlu, diğer</w:t>
            </w:r>
          </w:p>
        </w:tc>
      </w:tr>
      <w:tr w:rsidR="0016770E" w:rsidRPr="00B509B1" w14:paraId="129C746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C5DEA06" w14:textId="77777777" w:rsidR="0016770E" w:rsidRPr="00B509B1" w:rsidRDefault="0016770E" w:rsidP="00111CCD">
            <w:pPr>
              <w:rPr>
                <w:b/>
                <w:bCs/>
                <w:sz w:val="22"/>
                <w:szCs w:val="22"/>
                <w:lang w:eastAsia="tr-TR"/>
              </w:rPr>
            </w:pPr>
            <w:r w:rsidRPr="00B509B1">
              <w:rPr>
                <w:b/>
                <w:bCs/>
                <w:sz w:val="22"/>
                <w:szCs w:val="22"/>
                <w:lang w:eastAsia="tr-TR"/>
              </w:rPr>
              <w:t>D80.9</w:t>
            </w:r>
          </w:p>
        </w:tc>
        <w:tc>
          <w:tcPr>
            <w:tcW w:w="7940" w:type="dxa"/>
            <w:tcBorders>
              <w:top w:val="single" w:sz="4" w:space="0" w:color="auto"/>
              <w:left w:val="nil"/>
              <w:bottom w:val="single" w:sz="4" w:space="0" w:color="auto"/>
              <w:right w:val="single" w:sz="4" w:space="0" w:color="auto"/>
            </w:tcBorders>
            <w:vAlign w:val="bottom"/>
          </w:tcPr>
          <w:p w14:paraId="39E7F485" w14:textId="77777777" w:rsidR="0016770E" w:rsidRPr="00B509B1" w:rsidRDefault="0016770E" w:rsidP="00111CCD">
            <w:pPr>
              <w:rPr>
                <w:sz w:val="22"/>
                <w:szCs w:val="22"/>
                <w:lang w:eastAsia="tr-TR"/>
              </w:rPr>
            </w:pPr>
            <w:r w:rsidRPr="00B509B1">
              <w:rPr>
                <w:sz w:val="22"/>
                <w:szCs w:val="22"/>
                <w:lang w:eastAsia="tr-TR"/>
              </w:rPr>
              <w:t>İmmün yetmezlik antikor bozukluğu baskın, tanımlanmamış</w:t>
            </w:r>
          </w:p>
        </w:tc>
      </w:tr>
      <w:tr w:rsidR="0016770E" w:rsidRPr="00B509B1" w14:paraId="577D0EA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72A3DFB" w14:textId="77777777" w:rsidR="0016770E" w:rsidRPr="00B509B1" w:rsidRDefault="0016770E" w:rsidP="00111CCD">
            <w:pPr>
              <w:jc w:val="center"/>
              <w:rPr>
                <w:sz w:val="22"/>
                <w:szCs w:val="22"/>
                <w:lang w:eastAsia="tr-TR"/>
              </w:rPr>
            </w:pPr>
          </w:p>
        </w:tc>
        <w:tc>
          <w:tcPr>
            <w:tcW w:w="7940" w:type="dxa"/>
            <w:tcBorders>
              <w:top w:val="single" w:sz="4" w:space="0" w:color="auto"/>
              <w:left w:val="nil"/>
              <w:bottom w:val="single" w:sz="4" w:space="0" w:color="auto"/>
              <w:right w:val="single" w:sz="4" w:space="0" w:color="auto"/>
            </w:tcBorders>
            <w:vAlign w:val="bottom"/>
          </w:tcPr>
          <w:p w14:paraId="4A988041" w14:textId="77777777" w:rsidR="0016770E" w:rsidRPr="00B509B1" w:rsidRDefault="0016770E" w:rsidP="00111CCD">
            <w:pPr>
              <w:rPr>
                <w:sz w:val="22"/>
                <w:szCs w:val="22"/>
                <w:lang w:eastAsia="tr-TR"/>
              </w:rPr>
            </w:pPr>
          </w:p>
        </w:tc>
      </w:tr>
      <w:tr w:rsidR="0016770E" w:rsidRPr="00B509B1" w14:paraId="08ACA92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3A93DF1" w14:textId="77777777" w:rsidR="0016770E" w:rsidRPr="00B509B1" w:rsidRDefault="0016770E" w:rsidP="00111CCD">
            <w:pPr>
              <w:rPr>
                <w:b/>
                <w:bCs/>
                <w:sz w:val="22"/>
                <w:szCs w:val="22"/>
                <w:lang w:eastAsia="tr-TR"/>
              </w:rPr>
            </w:pPr>
            <w:r w:rsidRPr="00B509B1">
              <w:rPr>
                <w:b/>
                <w:bCs/>
                <w:sz w:val="22"/>
                <w:szCs w:val="22"/>
                <w:lang w:eastAsia="tr-TR"/>
              </w:rPr>
              <w:t>D81</w:t>
            </w:r>
          </w:p>
        </w:tc>
        <w:tc>
          <w:tcPr>
            <w:tcW w:w="7940" w:type="dxa"/>
            <w:tcBorders>
              <w:top w:val="nil"/>
              <w:left w:val="nil"/>
              <w:bottom w:val="single" w:sz="4" w:space="0" w:color="auto"/>
              <w:right w:val="single" w:sz="4" w:space="0" w:color="auto"/>
            </w:tcBorders>
            <w:vAlign w:val="bottom"/>
          </w:tcPr>
          <w:p w14:paraId="3EBA35BF" w14:textId="77777777" w:rsidR="0016770E" w:rsidRPr="00B509B1" w:rsidRDefault="0016770E" w:rsidP="00111CCD">
            <w:pPr>
              <w:rPr>
                <w:b/>
                <w:bCs/>
                <w:sz w:val="22"/>
                <w:szCs w:val="22"/>
                <w:lang w:eastAsia="tr-TR"/>
              </w:rPr>
            </w:pPr>
            <w:r w:rsidRPr="00B509B1">
              <w:rPr>
                <w:b/>
                <w:bCs/>
                <w:sz w:val="22"/>
                <w:szCs w:val="22"/>
                <w:lang w:eastAsia="tr-TR"/>
              </w:rPr>
              <w:t>Kombine immün yetmezlikler</w:t>
            </w:r>
          </w:p>
        </w:tc>
      </w:tr>
      <w:tr w:rsidR="0016770E" w:rsidRPr="00B509B1" w14:paraId="38E0C08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2E1B23A" w14:textId="77777777" w:rsidR="0016770E" w:rsidRPr="00B509B1" w:rsidRDefault="0016770E" w:rsidP="00111CCD">
            <w:pPr>
              <w:rPr>
                <w:b/>
                <w:bCs/>
                <w:sz w:val="22"/>
                <w:szCs w:val="22"/>
                <w:lang w:eastAsia="tr-TR"/>
              </w:rPr>
            </w:pPr>
            <w:r w:rsidRPr="00B509B1">
              <w:rPr>
                <w:b/>
                <w:bCs/>
                <w:sz w:val="22"/>
                <w:szCs w:val="22"/>
                <w:lang w:eastAsia="tr-TR"/>
              </w:rPr>
              <w:t>D81.0</w:t>
            </w:r>
          </w:p>
        </w:tc>
        <w:tc>
          <w:tcPr>
            <w:tcW w:w="7940" w:type="dxa"/>
            <w:tcBorders>
              <w:top w:val="nil"/>
              <w:left w:val="nil"/>
              <w:bottom w:val="single" w:sz="4" w:space="0" w:color="auto"/>
              <w:right w:val="single" w:sz="4" w:space="0" w:color="auto"/>
            </w:tcBorders>
            <w:vAlign w:val="bottom"/>
          </w:tcPr>
          <w:p w14:paraId="077F4758" w14:textId="77777777" w:rsidR="0016770E" w:rsidRPr="00B509B1" w:rsidRDefault="0016770E" w:rsidP="00111CCD">
            <w:pPr>
              <w:rPr>
                <w:sz w:val="22"/>
                <w:szCs w:val="22"/>
                <w:lang w:eastAsia="tr-TR"/>
              </w:rPr>
            </w:pPr>
            <w:r w:rsidRPr="00B509B1">
              <w:rPr>
                <w:sz w:val="22"/>
                <w:szCs w:val="22"/>
                <w:lang w:eastAsia="tr-TR"/>
              </w:rPr>
              <w:t xml:space="preserve">Şiddetli kombine immün yetmezlik [SCID], retiküler </w:t>
            </w:r>
            <w:proofErr w:type="spellStart"/>
            <w:r w:rsidRPr="00B509B1">
              <w:rPr>
                <w:sz w:val="22"/>
                <w:szCs w:val="22"/>
                <w:lang w:eastAsia="tr-TR"/>
              </w:rPr>
              <w:t>disgenez</w:t>
            </w:r>
            <w:proofErr w:type="spellEnd"/>
            <w:r w:rsidRPr="00B509B1">
              <w:rPr>
                <w:sz w:val="22"/>
                <w:szCs w:val="22"/>
                <w:lang w:eastAsia="tr-TR"/>
              </w:rPr>
              <w:t xml:space="preserve"> ile birlikte</w:t>
            </w:r>
          </w:p>
        </w:tc>
      </w:tr>
      <w:tr w:rsidR="0016770E" w:rsidRPr="00B509B1" w14:paraId="35A734B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145DDEC" w14:textId="77777777" w:rsidR="0016770E" w:rsidRPr="00B509B1" w:rsidRDefault="0016770E" w:rsidP="00111CCD">
            <w:pPr>
              <w:rPr>
                <w:b/>
                <w:bCs/>
                <w:sz w:val="22"/>
                <w:szCs w:val="22"/>
                <w:lang w:eastAsia="tr-TR"/>
              </w:rPr>
            </w:pPr>
            <w:r w:rsidRPr="00B509B1">
              <w:rPr>
                <w:b/>
                <w:bCs/>
                <w:sz w:val="22"/>
                <w:szCs w:val="22"/>
                <w:lang w:eastAsia="tr-TR"/>
              </w:rPr>
              <w:t>D81.1</w:t>
            </w:r>
          </w:p>
        </w:tc>
        <w:tc>
          <w:tcPr>
            <w:tcW w:w="7940" w:type="dxa"/>
            <w:tcBorders>
              <w:top w:val="nil"/>
              <w:left w:val="nil"/>
              <w:bottom w:val="single" w:sz="4" w:space="0" w:color="auto"/>
              <w:right w:val="single" w:sz="4" w:space="0" w:color="auto"/>
            </w:tcBorders>
            <w:vAlign w:val="bottom"/>
          </w:tcPr>
          <w:p w14:paraId="105F5E09" w14:textId="77777777" w:rsidR="0016770E" w:rsidRPr="00B509B1" w:rsidRDefault="0016770E" w:rsidP="00111CCD">
            <w:pPr>
              <w:rPr>
                <w:sz w:val="22"/>
                <w:szCs w:val="22"/>
                <w:lang w:eastAsia="tr-TR"/>
              </w:rPr>
            </w:pPr>
            <w:r w:rsidRPr="00B509B1">
              <w:rPr>
                <w:sz w:val="22"/>
                <w:szCs w:val="22"/>
                <w:lang w:eastAsia="tr-TR"/>
              </w:rPr>
              <w:t>Şiddetli kombine immün yetmezlik [SCID], düşük T-ve B-hücre sayısıyla birlikte</w:t>
            </w:r>
          </w:p>
        </w:tc>
      </w:tr>
      <w:tr w:rsidR="0016770E" w:rsidRPr="00B509B1" w14:paraId="1F43969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A9D57B2" w14:textId="77777777" w:rsidR="0016770E" w:rsidRPr="00B509B1" w:rsidRDefault="0016770E" w:rsidP="00111CCD">
            <w:pPr>
              <w:rPr>
                <w:b/>
                <w:bCs/>
                <w:sz w:val="22"/>
                <w:szCs w:val="22"/>
                <w:lang w:eastAsia="tr-TR"/>
              </w:rPr>
            </w:pPr>
            <w:r w:rsidRPr="00B509B1">
              <w:rPr>
                <w:b/>
                <w:bCs/>
                <w:sz w:val="22"/>
                <w:szCs w:val="22"/>
                <w:lang w:eastAsia="tr-TR"/>
              </w:rPr>
              <w:t>D81.2</w:t>
            </w:r>
          </w:p>
        </w:tc>
        <w:tc>
          <w:tcPr>
            <w:tcW w:w="7940" w:type="dxa"/>
            <w:tcBorders>
              <w:top w:val="nil"/>
              <w:left w:val="nil"/>
              <w:bottom w:val="single" w:sz="4" w:space="0" w:color="auto"/>
              <w:right w:val="single" w:sz="4" w:space="0" w:color="auto"/>
            </w:tcBorders>
            <w:vAlign w:val="bottom"/>
          </w:tcPr>
          <w:p w14:paraId="313A28FF" w14:textId="77777777" w:rsidR="0016770E" w:rsidRPr="00B509B1" w:rsidRDefault="0016770E" w:rsidP="00111CCD">
            <w:pPr>
              <w:rPr>
                <w:sz w:val="22"/>
                <w:szCs w:val="22"/>
                <w:lang w:eastAsia="tr-TR"/>
              </w:rPr>
            </w:pPr>
            <w:r w:rsidRPr="00B509B1">
              <w:rPr>
                <w:sz w:val="22"/>
                <w:szCs w:val="22"/>
                <w:lang w:eastAsia="tr-TR"/>
              </w:rPr>
              <w:t>Şiddetli kombine immün yetmezlik [SCID], düşük ya da normal B-hücre sayısıyla birlikte</w:t>
            </w:r>
          </w:p>
        </w:tc>
      </w:tr>
      <w:tr w:rsidR="0016770E" w:rsidRPr="00B509B1" w14:paraId="53B8B0E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EF57539" w14:textId="77777777" w:rsidR="0016770E" w:rsidRPr="00B509B1" w:rsidRDefault="0016770E" w:rsidP="00111CCD">
            <w:pPr>
              <w:rPr>
                <w:b/>
                <w:bCs/>
                <w:sz w:val="22"/>
                <w:szCs w:val="22"/>
                <w:lang w:eastAsia="tr-TR"/>
              </w:rPr>
            </w:pPr>
            <w:r w:rsidRPr="00B509B1">
              <w:rPr>
                <w:b/>
                <w:bCs/>
                <w:sz w:val="22"/>
                <w:szCs w:val="22"/>
                <w:lang w:eastAsia="tr-TR"/>
              </w:rPr>
              <w:t>D81.3</w:t>
            </w:r>
          </w:p>
        </w:tc>
        <w:tc>
          <w:tcPr>
            <w:tcW w:w="7940" w:type="dxa"/>
            <w:tcBorders>
              <w:top w:val="nil"/>
              <w:left w:val="nil"/>
              <w:bottom w:val="single" w:sz="4" w:space="0" w:color="auto"/>
              <w:right w:val="single" w:sz="4" w:space="0" w:color="auto"/>
            </w:tcBorders>
            <w:vAlign w:val="bottom"/>
          </w:tcPr>
          <w:p w14:paraId="299EFF66" w14:textId="77777777" w:rsidR="0016770E" w:rsidRPr="00B509B1" w:rsidRDefault="0016770E" w:rsidP="00111CCD">
            <w:pPr>
              <w:rPr>
                <w:sz w:val="22"/>
                <w:szCs w:val="22"/>
                <w:lang w:eastAsia="tr-TR"/>
              </w:rPr>
            </w:pPr>
            <w:r w:rsidRPr="00B509B1">
              <w:rPr>
                <w:sz w:val="22"/>
                <w:szCs w:val="22"/>
                <w:lang w:eastAsia="tr-TR"/>
              </w:rPr>
              <w:t xml:space="preserve">Adenozin </w:t>
            </w:r>
            <w:proofErr w:type="spellStart"/>
            <w:r w:rsidRPr="00B509B1">
              <w:rPr>
                <w:sz w:val="22"/>
                <w:szCs w:val="22"/>
                <w:lang w:eastAsia="tr-TR"/>
              </w:rPr>
              <w:t>deaminaz</w:t>
            </w:r>
            <w:proofErr w:type="spellEnd"/>
            <w:r w:rsidRPr="00B509B1">
              <w:rPr>
                <w:sz w:val="22"/>
                <w:szCs w:val="22"/>
                <w:lang w:eastAsia="tr-TR"/>
              </w:rPr>
              <w:t xml:space="preserve"> [ADA] eksikliği</w:t>
            </w:r>
          </w:p>
        </w:tc>
      </w:tr>
      <w:tr w:rsidR="0016770E" w:rsidRPr="00B509B1" w14:paraId="0FAB486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F67D812" w14:textId="77777777" w:rsidR="0016770E" w:rsidRPr="00B509B1" w:rsidRDefault="0016770E" w:rsidP="00111CCD">
            <w:pPr>
              <w:rPr>
                <w:b/>
                <w:bCs/>
                <w:sz w:val="22"/>
                <w:szCs w:val="22"/>
                <w:lang w:eastAsia="tr-TR"/>
              </w:rPr>
            </w:pPr>
            <w:r w:rsidRPr="00B509B1">
              <w:rPr>
                <w:b/>
                <w:bCs/>
                <w:sz w:val="22"/>
                <w:szCs w:val="22"/>
                <w:lang w:eastAsia="tr-TR"/>
              </w:rPr>
              <w:t>D81.4</w:t>
            </w:r>
          </w:p>
        </w:tc>
        <w:tc>
          <w:tcPr>
            <w:tcW w:w="7940" w:type="dxa"/>
            <w:tcBorders>
              <w:top w:val="nil"/>
              <w:left w:val="nil"/>
              <w:bottom w:val="single" w:sz="4" w:space="0" w:color="auto"/>
              <w:right w:val="single" w:sz="4" w:space="0" w:color="auto"/>
            </w:tcBorders>
            <w:vAlign w:val="bottom"/>
          </w:tcPr>
          <w:p w14:paraId="7DD92D49" w14:textId="77777777" w:rsidR="0016770E" w:rsidRPr="00B509B1" w:rsidRDefault="0016770E" w:rsidP="00111CCD">
            <w:pPr>
              <w:rPr>
                <w:sz w:val="22"/>
                <w:szCs w:val="22"/>
                <w:lang w:eastAsia="tr-TR"/>
              </w:rPr>
            </w:pPr>
            <w:proofErr w:type="spellStart"/>
            <w:r w:rsidRPr="00B509B1">
              <w:rPr>
                <w:sz w:val="22"/>
                <w:szCs w:val="22"/>
                <w:lang w:eastAsia="tr-TR"/>
              </w:rPr>
              <w:t>Nezelof</w:t>
            </w:r>
            <w:proofErr w:type="spellEnd"/>
            <w:r w:rsidRPr="00B509B1">
              <w:rPr>
                <w:sz w:val="22"/>
                <w:szCs w:val="22"/>
                <w:lang w:eastAsia="tr-TR"/>
              </w:rPr>
              <w:t xml:space="preserve"> sendromu</w:t>
            </w:r>
          </w:p>
        </w:tc>
      </w:tr>
      <w:tr w:rsidR="0016770E" w:rsidRPr="00B509B1" w14:paraId="1881FA7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9045248" w14:textId="77777777" w:rsidR="0016770E" w:rsidRPr="00B509B1" w:rsidRDefault="0016770E" w:rsidP="00111CCD">
            <w:pPr>
              <w:rPr>
                <w:b/>
                <w:bCs/>
                <w:sz w:val="22"/>
                <w:szCs w:val="22"/>
                <w:lang w:eastAsia="tr-TR"/>
              </w:rPr>
            </w:pPr>
            <w:r w:rsidRPr="00B509B1">
              <w:rPr>
                <w:b/>
                <w:bCs/>
                <w:sz w:val="22"/>
                <w:szCs w:val="22"/>
                <w:lang w:eastAsia="tr-TR"/>
              </w:rPr>
              <w:t>D81.5</w:t>
            </w:r>
          </w:p>
        </w:tc>
        <w:tc>
          <w:tcPr>
            <w:tcW w:w="7940" w:type="dxa"/>
            <w:tcBorders>
              <w:top w:val="nil"/>
              <w:left w:val="nil"/>
              <w:bottom w:val="single" w:sz="4" w:space="0" w:color="auto"/>
              <w:right w:val="single" w:sz="4" w:space="0" w:color="auto"/>
            </w:tcBorders>
            <w:vAlign w:val="bottom"/>
          </w:tcPr>
          <w:p w14:paraId="75D571F7" w14:textId="77777777" w:rsidR="0016770E" w:rsidRPr="00B509B1" w:rsidRDefault="0016770E" w:rsidP="00111CCD">
            <w:pPr>
              <w:rPr>
                <w:sz w:val="22"/>
                <w:szCs w:val="22"/>
                <w:lang w:eastAsia="tr-TR"/>
              </w:rPr>
            </w:pPr>
            <w:r w:rsidRPr="00B509B1">
              <w:rPr>
                <w:sz w:val="22"/>
                <w:szCs w:val="22"/>
                <w:lang w:eastAsia="tr-TR"/>
              </w:rPr>
              <w:t xml:space="preserve">Pürin </w:t>
            </w:r>
            <w:proofErr w:type="spellStart"/>
            <w:r w:rsidRPr="00B509B1">
              <w:rPr>
                <w:sz w:val="22"/>
                <w:szCs w:val="22"/>
                <w:lang w:eastAsia="tr-TR"/>
              </w:rPr>
              <w:t>nükleosid</w:t>
            </w:r>
            <w:proofErr w:type="spellEnd"/>
            <w:r w:rsidRPr="00B509B1">
              <w:rPr>
                <w:sz w:val="22"/>
                <w:szCs w:val="22"/>
                <w:lang w:eastAsia="tr-TR"/>
              </w:rPr>
              <w:t xml:space="preserve"> fosforilaz [PNP] eksikliği</w:t>
            </w:r>
          </w:p>
        </w:tc>
      </w:tr>
      <w:tr w:rsidR="0016770E" w:rsidRPr="00B509B1" w14:paraId="27C7B55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D72195E" w14:textId="77777777" w:rsidR="0016770E" w:rsidRPr="00B509B1" w:rsidRDefault="0016770E" w:rsidP="00111CCD">
            <w:pPr>
              <w:rPr>
                <w:b/>
                <w:bCs/>
                <w:sz w:val="22"/>
                <w:szCs w:val="22"/>
                <w:lang w:eastAsia="tr-TR"/>
              </w:rPr>
            </w:pPr>
            <w:r w:rsidRPr="00B509B1">
              <w:rPr>
                <w:b/>
                <w:bCs/>
                <w:sz w:val="22"/>
                <w:szCs w:val="22"/>
                <w:lang w:eastAsia="tr-TR"/>
              </w:rPr>
              <w:t>D81.6</w:t>
            </w:r>
          </w:p>
        </w:tc>
        <w:tc>
          <w:tcPr>
            <w:tcW w:w="7940" w:type="dxa"/>
            <w:tcBorders>
              <w:top w:val="nil"/>
              <w:left w:val="nil"/>
              <w:bottom w:val="single" w:sz="4" w:space="0" w:color="auto"/>
              <w:right w:val="single" w:sz="4" w:space="0" w:color="auto"/>
            </w:tcBorders>
            <w:vAlign w:val="bottom"/>
          </w:tcPr>
          <w:p w14:paraId="2D441433" w14:textId="77777777" w:rsidR="0016770E" w:rsidRPr="00B509B1" w:rsidRDefault="0016770E" w:rsidP="00111CCD">
            <w:pPr>
              <w:rPr>
                <w:sz w:val="22"/>
                <w:szCs w:val="22"/>
                <w:lang w:eastAsia="tr-TR"/>
              </w:rPr>
            </w:pPr>
            <w:r w:rsidRPr="00B509B1">
              <w:rPr>
                <w:sz w:val="22"/>
                <w:szCs w:val="22"/>
                <w:lang w:eastAsia="tr-TR"/>
              </w:rPr>
              <w:t xml:space="preserve">Majör </w:t>
            </w:r>
            <w:proofErr w:type="spellStart"/>
            <w:r w:rsidRPr="00B509B1">
              <w:rPr>
                <w:sz w:val="22"/>
                <w:szCs w:val="22"/>
                <w:lang w:eastAsia="tr-TR"/>
              </w:rPr>
              <w:t>histokompabilite</w:t>
            </w:r>
            <w:proofErr w:type="spellEnd"/>
            <w:r w:rsidRPr="00B509B1">
              <w:rPr>
                <w:sz w:val="22"/>
                <w:szCs w:val="22"/>
                <w:lang w:eastAsia="tr-TR"/>
              </w:rPr>
              <w:t xml:space="preserve"> kompleksi sınıf 1 eksikliği</w:t>
            </w:r>
          </w:p>
        </w:tc>
      </w:tr>
      <w:tr w:rsidR="0016770E" w:rsidRPr="00B509B1" w14:paraId="0A88F42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3843853" w14:textId="77777777" w:rsidR="0016770E" w:rsidRPr="00B509B1" w:rsidRDefault="0016770E" w:rsidP="00111CCD">
            <w:pPr>
              <w:rPr>
                <w:b/>
                <w:bCs/>
                <w:sz w:val="22"/>
                <w:szCs w:val="22"/>
                <w:lang w:eastAsia="tr-TR"/>
              </w:rPr>
            </w:pPr>
            <w:r w:rsidRPr="00B509B1">
              <w:rPr>
                <w:b/>
                <w:bCs/>
                <w:sz w:val="22"/>
                <w:szCs w:val="22"/>
                <w:lang w:eastAsia="tr-TR"/>
              </w:rPr>
              <w:t>D81.7</w:t>
            </w:r>
          </w:p>
        </w:tc>
        <w:tc>
          <w:tcPr>
            <w:tcW w:w="7940" w:type="dxa"/>
            <w:tcBorders>
              <w:top w:val="nil"/>
              <w:left w:val="nil"/>
              <w:bottom w:val="single" w:sz="4" w:space="0" w:color="auto"/>
              <w:right w:val="single" w:sz="4" w:space="0" w:color="auto"/>
            </w:tcBorders>
            <w:vAlign w:val="bottom"/>
          </w:tcPr>
          <w:p w14:paraId="727195B3" w14:textId="77777777" w:rsidR="0016770E" w:rsidRPr="00B509B1" w:rsidRDefault="0016770E" w:rsidP="00111CCD">
            <w:pPr>
              <w:rPr>
                <w:sz w:val="22"/>
                <w:szCs w:val="22"/>
                <w:lang w:eastAsia="tr-TR"/>
              </w:rPr>
            </w:pPr>
            <w:r w:rsidRPr="00B509B1">
              <w:rPr>
                <w:sz w:val="22"/>
                <w:szCs w:val="22"/>
                <w:lang w:eastAsia="tr-TR"/>
              </w:rPr>
              <w:t xml:space="preserve">Majör </w:t>
            </w:r>
            <w:proofErr w:type="spellStart"/>
            <w:r w:rsidRPr="00B509B1">
              <w:rPr>
                <w:sz w:val="22"/>
                <w:szCs w:val="22"/>
                <w:lang w:eastAsia="tr-TR"/>
              </w:rPr>
              <w:t>histokompatibilite</w:t>
            </w:r>
            <w:proofErr w:type="spellEnd"/>
            <w:r w:rsidRPr="00B509B1">
              <w:rPr>
                <w:sz w:val="22"/>
                <w:szCs w:val="22"/>
                <w:lang w:eastAsia="tr-TR"/>
              </w:rPr>
              <w:t xml:space="preserve"> kompleksi sınıf 2 eksikliği</w:t>
            </w:r>
          </w:p>
        </w:tc>
      </w:tr>
      <w:tr w:rsidR="0016770E" w:rsidRPr="00B509B1" w14:paraId="73899C5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30B6D62" w14:textId="77777777" w:rsidR="0016770E" w:rsidRPr="00B509B1" w:rsidRDefault="0016770E" w:rsidP="00111CCD">
            <w:pPr>
              <w:rPr>
                <w:b/>
                <w:bCs/>
                <w:sz w:val="22"/>
                <w:szCs w:val="22"/>
                <w:lang w:eastAsia="tr-TR"/>
              </w:rPr>
            </w:pPr>
            <w:r w:rsidRPr="00B509B1">
              <w:rPr>
                <w:b/>
                <w:bCs/>
                <w:sz w:val="22"/>
                <w:szCs w:val="22"/>
                <w:lang w:eastAsia="tr-TR"/>
              </w:rPr>
              <w:t>D81.8</w:t>
            </w:r>
          </w:p>
        </w:tc>
        <w:tc>
          <w:tcPr>
            <w:tcW w:w="7940" w:type="dxa"/>
            <w:tcBorders>
              <w:top w:val="nil"/>
              <w:left w:val="nil"/>
              <w:bottom w:val="single" w:sz="4" w:space="0" w:color="auto"/>
              <w:right w:val="single" w:sz="4" w:space="0" w:color="auto"/>
            </w:tcBorders>
            <w:vAlign w:val="bottom"/>
          </w:tcPr>
          <w:p w14:paraId="2870340D" w14:textId="77777777" w:rsidR="0016770E" w:rsidRPr="00B509B1" w:rsidRDefault="0016770E" w:rsidP="00111CCD">
            <w:pPr>
              <w:rPr>
                <w:sz w:val="22"/>
                <w:szCs w:val="22"/>
                <w:lang w:eastAsia="tr-TR"/>
              </w:rPr>
            </w:pPr>
            <w:r w:rsidRPr="00B509B1">
              <w:rPr>
                <w:sz w:val="22"/>
                <w:szCs w:val="22"/>
                <w:lang w:eastAsia="tr-TR"/>
              </w:rPr>
              <w:t>Kombine immün yetmezlikler, diğer</w:t>
            </w:r>
          </w:p>
        </w:tc>
      </w:tr>
      <w:tr w:rsidR="0016770E" w:rsidRPr="00B509B1" w14:paraId="760197A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13F38E8" w14:textId="77777777" w:rsidR="0016770E" w:rsidRPr="00B509B1" w:rsidRDefault="0016770E" w:rsidP="00111CCD">
            <w:pPr>
              <w:rPr>
                <w:b/>
                <w:bCs/>
                <w:sz w:val="22"/>
                <w:szCs w:val="22"/>
                <w:lang w:eastAsia="tr-TR"/>
              </w:rPr>
            </w:pPr>
            <w:r w:rsidRPr="00B509B1">
              <w:rPr>
                <w:b/>
                <w:bCs/>
                <w:sz w:val="22"/>
                <w:szCs w:val="22"/>
                <w:lang w:eastAsia="tr-TR"/>
              </w:rPr>
              <w:t>D81.9</w:t>
            </w:r>
          </w:p>
        </w:tc>
        <w:tc>
          <w:tcPr>
            <w:tcW w:w="7940" w:type="dxa"/>
            <w:tcBorders>
              <w:top w:val="nil"/>
              <w:left w:val="nil"/>
              <w:bottom w:val="single" w:sz="4" w:space="0" w:color="auto"/>
              <w:right w:val="single" w:sz="4" w:space="0" w:color="auto"/>
            </w:tcBorders>
            <w:vAlign w:val="bottom"/>
          </w:tcPr>
          <w:p w14:paraId="7176CF74" w14:textId="77777777" w:rsidR="0016770E" w:rsidRPr="00B509B1" w:rsidRDefault="0016770E" w:rsidP="00111CCD">
            <w:pPr>
              <w:rPr>
                <w:sz w:val="22"/>
                <w:szCs w:val="22"/>
                <w:lang w:eastAsia="tr-TR"/>
              </w:rPr>
            </w:pPr>
            <w:r w:rsidRPr="00B509B1">
              <w:rPr>
                <w:sz w:val="22"/>
                <w:szCs w:val="22"/>
                <w:lang w:eastAsia="tr-TR"/>
              </w:rPr>
              <w:t>Kombine immün yetmezlik, tanımlanmamış</w:t>
            </w:r>
          </w:p>
        </w:tc>
      </w:tr>
    </w:tbl>
    <w:p w14:paraId="36244A2C" w14:textId="77777777" w:rsidR="0016770E" w:rsidRPr="00B509B1" w:rsidRDefault="0016770E" w:rsidP="0016770E">
      <w:pPr>
        <w:tabs>
          <w:tab w:val="left" w:pos="741"/>
          <w:tab w:val="left" w:pos="1596"/>
          <w:tab w:val="left" w:pos="2622"/>
          <w:tab w:val="left" w:pos="3933"/>
        </w:tabs>
        <w:spacing w:after="60"/>
        <w:rPr>
          <w:sz w:val="24"/>
          <w:szCs w:val="24"/>
          <w:lang w:eastAsia="tr-TR"/>
        </w:rPr>
      </w:pPr>
    </w:p>
    <w:p w14:paraId="293E45BD" w14:textId="77777777" w:rsidR="0016770E" w:rsidRPr="00B509B1" w:rsidRDefault="0016770E" w:rsidP="0016770E">
      <w:pPr>
        <w:numPr>
          <w:ilvl w:val="2"/>
          <w:numId w:val="18"/>
        </w:numPr>
        <w:tabs>
          <w:tab w:val="left" w:pos="741"/>
          <w:tab w:val="left" w:pos="2622"/>
          <w:tab w:val="left" w:pos="3933"/>
        </w:tabs>
        <w:spacing w:after="60"/>
        <w:rPr>
          <w:sz w:val="22"/>
          <w:szCs w:val="22"/>
        </w:rPr>
      </w:pPr>
      <w:r w:rsidRPr="00B509B1">
        <w:rPr>
          <w:sz w:val="22"/>
          <w:szCs w:val="22"/>
        </w:rPr>
        <w:t xml:space="preserve">Prematüre anemisi </w:t>
      </w:r>
      <w:r w:rsidRPr="00B509B1">
        <w:rPr>
          <w:b/>
          <w:bCs/>
          <w:sz w:val="22"/>
          <w:szCs w:val="22"/>
        </w:rPr>
        <w:t>(P61.2)</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64BFD099" w14:textId="77777777" w:rsidTr="00111CCD">
        <w:trPr>
          <w:trHeight w:val="315"/>
        </w:trPr>
        <w:tc>
          <w:tcPr>
            <w:tcW w:w="960" w:type="dxa"/>
            <w:noWrap/>
            <w:vAlign w:val="bottom"/>
          </w:tcPr>
          <w:p w14:paraId="55062FA3" w14:textId="77777777" w:rsidR="0016770E" w:rsidRPr="00B509B1" w:rsidRDefault="0016770E" w:rsidP="00111CCD">
            <w:pPr>
              <w:rPr>
                <w:sz w:val="22"/>
                <w:szCs w:val="22"/>
                <w:lang w:eastAsia="tr-TR"/>
              </w:rPr>
            </w:pPr>
            <w:r w:rsidRPr="00B509B1">
              <w:rPr>
                <w:b/>
                <w:bCs/>
                <w:sz w:val="22"/>
                <w:szCs w:val="22"/>
                <w:lang w:eastAsia="tr-TR"/>
              </w:rPr>
              <w:t>P61.2</w:t>
            </w:r>
          </w:p>
        </w:tc>
        <w:tc>
          <w:tcPr>
            <w:tcW w:w="7940" w:type="dxa"/>
            <w:vAlign w:val="bottom"/>
          </w:tcPr>
          <w:p w14:paraId="695E6118" w14:textId="77777777" w:rsidR="0016770E" w:rsidRPr="00B509B1" w:rsidRDefault="0016770E" w:rsidP="00111CCD">
            <w:pPr>
              <w:rPr>
                <w:sz w:val="22"/>
                <w:szCs w:val="22"/>
                <w:lang w:eastAsia="tr-TR"/>
              </w:rPr>
            </w:pPr>
            <w:r w:rsidRPr="00B509B1">
              <w:rPr>
                <w:sz w:val="22"/>
                <w:szCs w:val="22"/>
                <w:lang w:eastAsia="tr-TR"/>
              </w:rPr>
              <w:t>Prematürite anemisi</w:t>
            </w:r>
          </w:p>
        </w:tc>
      </w:tr>
    </w:tbl>
    <w:p w14:paraId="2DB27997" w14:textId="77777777" w:rsidR="0016770E" w:rsidRPr="00B509B1" w:rsidRDefault="0016770E" w:rsidP="0016770E">
      <w:pPr>
        <w:tabs>
          <w:tab w:val="left" w:pos="741"/>
          <w:tab w:val="left" w:pos="1596"/>
          <w:tab w:val="left" w:pos="2622"/>
          <w:tab w:val="left" w:pos="3933"/>
        </w:tabs>
        <w:spacing w:after="60"/>
        <w:rPr>
          <w:sz w:val="22"/>
          <w:szCs w:val="22"/>
        </w:rPr>
      </w:pPr>
    </w:p>
    <w:p w14:paraId="32EF60EF" w14:textId="77777777" w:rsidR="0016770E" w:rsidRPr="00B509B1" w:rsidRDefault="0016770E" w:rsidP="0016770E">
      <w:pPr>
        <w:numPr>
          <w:ilvl w:val="2"/>
          <w:numId w:val="11"/>
        </w:numPr>
        <w:tabs>
          <w:tab w:val="left" w:pos="741"/>
          <w:tab w:val="left" w:pos="2622"/>
          <w:tab w:val="left" w:pos="3933"/>
        </w:tabs>
        <w:spacing w:after="60"/>
        <w:rPr>
          <w:sz w:val="22"/>
          <w:szCs w:val="22"/>
        </w:rPr>
      </w:pPr>
      <w:r w:rsidRPr="00B509B1">
        <w:rPr>
          <w:sz w:val="22"/>
          <w:szCs w:val="22"/>
        </w:rPr>
        <w:t xml:space="preserve">Primer ve sekonder </w:t>
      </w:r>
      <w:proofErr w:type="spellStart"/>
      <w:r w:rsidRPr="00B509B1">
        <w:rPr>
          <w:sz w:val="22"/>
          <w:szCs w:val="22"/>
        </w:rPr>
        <w:t>trombofili</w:t>
      </w:r>
      <w:proofErr w:type="spellEnd"/>
      <w:r w:rsidRPr="00B509B1">
        <w:rPr>
          <w:sz w:val="22"/>
          <w:szCs w:val="22"/>
        </w:rPr>
        <w:t xml:space="preserve"> olan hastalar </w:t>
      </w:r>
      <w:r w:rsidRPr="00B509B1">
        <w:rPr>
          <w:b/>
          <w:bCs/>
          <w:sz w:val="22"/>
          <w:szCs w:val="22"/>
        </w:rPr>
        <w:t>(D68.8)</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4219C222" w14:textId="77777777" w:rsidTr="00111CCD">
        <w:trPr>
          <w:trHeight w:val="315"/>
        </w:trPr>
        <w:tc>
          <w:tcPr>
            <w:tcW w:w="960" w:type="dxa"/>
            <w:noWrap/>
            <w:vAlign w:val="bottom"/>
          </w:tcPr>
          <w:p w14:paraId="24668AD1" w14:textId="77777777" w:rsidR="0016770E" w:rsidRPr="00B509B1" w:rsidRDefault="0016770E" w:rsidP="00111CCD">
            <w:pPr>
              <w:rPr>
                <w:b/>
                <w:bCs/>
                <w:sz w:val="22"/>
                <w:szCs w:val="22"/>
                <w:lang w:eastAsia="tr-TR"/>
              </w:rPr>
            </w:pPr>
            <w:r w:rsidRPr="00B509B1">
              <w:rPr>
                <w:b/>
                <w:bCs/>
                <w:sz w:val="22"/>
                <w:szCs w:val="22"/>
                <w:lang w:eastAsia="tr-TR"/>
              </w:rPr>
              <w:t>D68.8</w:t>
            </w:r>
          </w:p>
        </w:tc>
        <w:tc>
          <w:tcPr>
            <w:tcW w:w="7940" w:type="dxa"/>
            <w:vAlign w:val="bottom"/>
          </w:tcPr>
          <w:p w14:paraId="0CE82D2D" w14:textId="77777777" w:rsidR="0016770E" w:rsidRPr="00B509B1" w:rsidRDefault="0016770E" w:rsidP="00111CCD">
            <w:pPr>
              <w:rPr>
                <w:sz w:val="22"/>
                <w:szCs w:val="22"/>
                <w:lang w:eastAsia="tr-TR"/>
              </w:rPr>
            </w:pPr>
            <w:r w:rsidRPr="00B509B1">
              <w:rPr>
                <w:sz w:val="22"/>
                <w:szCs w:val="22"/>
                <w:lang w:eastAsia="tr-TR"/>
              </w:rPr>
              <w:t>Koagülasyon bozuklukları, diğer, tanımlanmış</w:t>
            </w:r>
          </w:p>
        </w:tc>
      </w:tr>
    </w:tbl>
    <w:p w14:paraId="71396153" w14:textId="77777777" w:rsidR="0016770E" w:rsidRPr="00B509B1" w:rsidRDefault="0016770E" w:rsidP="0016770E">
      <w:pPr>
        <w:tabs>
          <w:tab w:val="left" w:pos="741"/>
          <w:tab w:val="left" w:pos="2622"/>
          <w:tab w:val="left" w:pos="3933"/>
        </w:tabs>
        <w:spacing w:after="60"/>
        <w:rPr>
          <w:sz w:val="22"/>
          <w:szCs w:val="22"/>
        </w:rPr>
      </w:pPr>
    </w:p>
    <w:p w14:paraId="4157983A" w14:textId="77777777" w:rsidR="0016770E" w:rsidRPr="00B509B1" w:rsidRDefault="0016770E" w:rsidP="0016770E">
      <w:pPr>
        <w:numPr>
          <w:ilvl w:val="2"/>
          <w:numId w:val="11"/>
        </w:numPr>
        <w:tabs>
          <w:tab w:val="left" w:pos="741"/>
          <w:tab w:val="left" w:pos="2622"/>
          <w:tab w:val="left" w:pos="3933"/>
        </w:tabs>
        <w:spacing w:after="60"/>
        <w:rPr>
          <w:sz w:val="22"/>
          <w:szCs w:val="22"/>
        </w:rPr>
      </w:pPr>
      <w:proofErr w:type="spellStart"/>
      <w:r w:rsidRPr="00B509B1">
        <w:rPr>
          <w:sz w:val="22"/>
          <w:szCs w:val="22"/>
        </w:rPr>
        <w:t>Histiositoz</w:t>
      </w:r>
      <w:proofErr w:type="spellEnd"/>
      <w:r w:rsidRPr="00B509B1">
        <w:rPr>
          <w:sz w:val="22"/>
          <w:szCs w:val="22"/>
        </w:rPr>
        <w:t xml:space="preserve"> </w:t>
      </w:r>
      <w:r w:rsidRPr="00B509B1">
        <w:rPr>
          <w:b/>
          <w:bCs/>
          <w:sz w:val="22"/>
          <w:szCs w:val="22"/>
          <w:lang w:eastAsia="tr-TR"/>
        </w:rPr>
        <w:t>(D76)</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0E89C717" w14:textId="77777777" w:rsidTr="00111CCD">
        <w:trPr>
          <w:trHeight w:val="315"/>
        </w:trPr>
        <w:tc>
          <w:tcPr>
            <w:tcW w:w="960" w:type="dxa"/>
            <w:noWrap/>
            <w:vAlign w:val="bottom"/>
          </w:tcPr>
          <w:p w14:paraId="5877B246" w14:textId="77777777" w:rsidR="0016770E" w:rsidRPr="00B509B1" w:rsidRDefault="0016770E" w:rsidP="00111CCD">
            <w:pPr>
              <w:rPr>
                <w:b/>
                <w:bCs/>
                <w:sz w:val="22"/>
                <w:szCs w:val="22"/>
                <w:lang w:eastAsia="tr-TR"/>
              </w:rPr>
            </w:pPr>
            <w:r w:rsidRPr="00B509B1">
              <w:rPr>
                <w:b/>
                <w:bCs/>
                <w:sz w:val="22"/>
                <w:szCs w:val="22"/>
                <w:lang w:eastAsia="tr-TR"/>
              </w:rPr>
              <w:t>D76</w:t>
            </w:r>
          </w:p>
        </w:tc>
        <w:tc>
          <w:tcPr>
            <w:tcW w:w="7940" w:type="dxa"/>
            <w:vAlign w:val="bottom"/>
          </w:tcPr>
          <w:p w14:paraId="02FF1308" w14:textId="77777777" w:rsidR="0016770E" w:rsidRPr="00B509B1" w:rsidRDefault="0016770E" w:rsidP="00111CCD">
            <w:pPr>
              <w:rPr>
                <w:b/>
                <w:bCs/>
                <w:sz w:val="22"/>
                <w:szCs w:val="22"/>
                <w:lang w:eastAsia="tr-TR"/>
              </w:rPr>
            </w:pPr>
            <w:proofErr w:type="spellStart"/>
            <w:r w:rsidRPr="00B509B1">
              <w:rPr>
                <w:b/>
                <w:bCs/>
                <w:sz w:val="22"/>
                <w:szCs w:val="22"/>
                <w:lang w:eastAsia="tr-TR"/>
              </w:rPr>
              <w:t>Lenforetiküler</w:t>
            </w:r>
            <w:proofErr w:type="spellEnd"/>
            <w:r w:rsidRPr="00B509B1">
              <w:rPr>
                <w:b/>
                <w:bCs/>
                <w:sz w:val="22"/>
                <w:szCs w:val="22"/>
                <w:lang w:eastAsia="tr-TR"/>
              </w:rPr>
              <w:t xml:space="preserve"> doku ve </w:t>
            </w:r>
            <w:proofErr w:type="spellStart"/>
            <w:r w:rsidRPr="00B509B1">
              <w:rPr>
                <w:b/>
                <w:bCs/>
                <w:sz w:val="22"/>
                <w:szCs w:val="22"/>
                <w:lang w:eastAsia="tr-TR"/>
              </w:rPr>
              <w:t>retikülohistiyositik</w:t>
            </w:r>
            <w:proofErr w:type="spellEnd"/>
            <w:r w:rsidRPr="00B509B1">
              <w:rPr>
                <w:b/>
                <w:bCs/>
                <w:sz w:val="22"/>
                <w:szCs w:val="22"/>
                <w:lang w:eastAsia="tr-TR"/>
              </w:rPr>
              <w:t xml:space="preserve"> sistemi tutan bazı hastalıklar </w:t>
            </w:r>
          </w:p>
        </w:tc>
      </w:tr>
      <w:tr w:rsidR="0016770E" w:rsidRPr="00B509B1" w14:paraId="1580F5C8" w14:textId="77777777" w:rsidTr="00111CCD">
        <w:trPr>
          <w:trHeight w:val="315"/>
        </w:trPr>
        <w:tc>
          <w:tcPr>
            <w:tcW w:w="960" w:type="dxa"/>
            <w:noWrap/>
            <w:vAlign w:val="bottom"/>
          </w:tcPr>
          <w:p w14:paraId="56A78523" w14:textId="77777777" w:rsidR="0016770E" w:rsidRPr="00B509B1" w:rsidRDefault="0016770E" w:rsidP="00111CCD">
            <w:pPr>
              <w:rPr>
                <w:b/>
                <w:bCs/>
                <w:sz w:val="22"/>
                <w:szCs w:val="22"/>
                <w:lang w:eastAsia="tr-TR"/>
              </w:rPr>
            </w:pPr>
            <w:r w:rsidRPr="00B509B1">
              <w:rPr>
                <w:b/>
                <w:bCs/>
                <w:sz w:val="22"/>
                <w:szCs w:val="22"/>
                <w:lang w:eastAsia="tr-TR"/>
              </w:rPr>
              <w:t>D76.0</w:t>
            </w:r>
          </w:p>
        </w:tc>
        <w:tc>
          <w:tcPr>
            <w:tcW w:w="7940" w:type="dxa"/>
            <w:vAlign w:val="bottom"/>
          </w:tcPr>
          <w:p w14:paraId="73AB8101" w14:textId="77777777" w:rsidR="0016770E" w:rsidRPr="00B509B1" w:rsidRDefault="0016770E" w:rsidP="00111CCD">
            <w:pPr>
              <w:rPr>
                <w:sz w:val="22"/>
                <w:szCs w:val="22"/>
                <w:lang w:eastAsia="tr-TR"/>
              </w:rPr>
            </w:pPr>
            <w:proofErr w:type="spellStart"/>
            <w:r w:rsidRPr="00B509B1">
              <w:rPr>
                <w:sz w:val="22"/>
                <w:szCs w:val="22"/>
                <w:lang w:eastAsia="tr-TR"/>
              </w:rPr>
              <w:t>Langerhans</w:t>
            </w:r>
            <w:proofErr w:type="spellEnd"/>
            <w:r w:rsidRPr="00B509B1">
              <w:rPr>
                <w:sz w:val="22"/>
                <w:szCs w:val="22"/>
                <w:lang w:eastAsia="tr-TR"/>
              </w:rPr>
              <w:t xml:space="preserve"> hücre </w:t>
            </w:r>
            <w:proofErr w:type="spellStart"/>
            <w:r w:rsidRPr="00B509B1">
              <w:rPr>
                <w:sz w:val="22"/>
                <w:szCs w:val="22"/>
                <w:lang w:eastAsia="tr-TR"/>
              </w:rPr>
              <w:t>histiyositozu</w:t>
            </w:r>
            <w:proofErr w:type="spellEnd"/>
            <w:r w:rsidRPr="00B509B1">
              <w:rPr>
                <w:sz w:val="22"/>
                <w:szCs w:val="22"/>
                <w:lang w:eastAsia="tr-TR"/>
              </w:rPr>
              <w:t>, başka yerde sınıflanmamış</w:t>
            </w:r>
          </w:p>
        </w:tc>
      </w:tr>
      <w:tr w:rsidR="0016770E" w:rsidRPr="00B509B1" w14:paraId="586B5A03" w14:textId="77777777" w:rsidTr="00111CCD">
        <w:trPr>
          <w:trHeight w:val="315"/>
        </w:trPr>
        <w:tc>
          <w:tcPr>
            <w:tcW w:w="960" w:type="dxa"/>
            <w:noWrap/>
            <w:vAlign w:val="bottom"/>
          </w:tcPr>
          <w:p w14:paraId="0F61BB39" w14:textId="77777777" w:rsidR="0016770E" w:rsidRPr="00B509B1" w:rsidRDefault="0016770E" w:rsidP="00111CCD">
            <w:pPr>
              <w:rPr>
                <w:b/>
                <w:bCs/>
                <w:sz w:val="22"/>
                <w:szCs w:val="22"/>
                <w:lang w:eastAsia="tr-TR"/>
              </w:rPr>
            </w:pPr>
            <w:r w:rsidRPr="00B509B1">
              <w:rPr>
                <w:b/>
                <w:bCs/>
                <w:sz w:val="22"/>
                <w:szCs w:val="22"/>
                <w:lang w:eastAsia="tr-TR"/>
              </w:rPr>
              <w:t>D76.1</w:t>
            </w:r>
          </w:p>
        </w:tc>
        <w:tc>
          <w:tcPr>
            <w:tcW w:w="7940" w:type="dxa"/>
            <w:vAlign w:val="bottom"/>
          </w:tcPr>
          <w:p w14:paraId="33582AB6" w14:textId="77777777" w:rsidR="0016770E" w:rsidRPr="00B509B1" w:rsidRDefault="0016770E" w:rsidP="00111CCD">
            <w:pPr>
              <w:rPr>
                <w:sz w:val="22"/>
                <w:szCs w:val="22"/>
                <w:lang w:eastAsia="tr-TR"/>
              </w:rPr>
            </w:pPr>
            <w:proofErr w:type="spellStart"/>
            <w:r w:rsidRPr="00B509B1">
              <w:rPr>
                <w:sz w:val="22"/>
                <w:szCs w:val="22"/>
                <w:lang w:eastAsia="tr-TR"/>
              </w:rPr>
              <w:t>Hemofagositik</w:t>
            </w:r>
            <w:proofErr w:type="spellEnd"/>
            <w:r w:rsidRPr="00B509B1">
              <w:rPr>
                <w:sz w:val="22"/>
                <w:szCs w:val="22"/>
                <w:lang w:eastAsia="tr-TR"/>
              </w:rPr>
              <w:t xml:space="preserve"> </w:t>
            </w:r>
            <w:proofErr w:type="spellStart"/>
            <w:r w:rsidRPr="00B509B1">
              <w:rPr>
                <w:sz w:val="22"/>
                <w:szCs w:val="22"/>
                <w:lang w:eastAsia="tr-TR"/>
              </w:rPr>
              <w:t>lenfohistiyositoz</w:t>
            </w:r>
            <w:proofErr w:type="spellEnd"/>
          </w:p>
        </w:tc>
      </w:tr>
      <w:tr w:rsidR="0016770E" w:rsidRPr="00B509B1" w14:paraId="502357E4" w14:textId="77777777" w:rsidTr="00111CCD">
        <w:trPr>
          <w:trHeight w:val="315"/>
        </w:trPr>
        <w:tc>
          <w:tcPr>
            <w:tcW w:w="960" w:type="dxa"/>
            <w:noWrap/>
            <w:vAlign w:val="bottom"/>
          </w:tcPr>
          <w:p w14:paraId="29691363" w14:textId="77777777" w:rsidR="0016770E" w:rsidRPr="00B509B1" w:rsidRDefault="0016770E" w:rsidP="00111CCD">
            <w:pPr>
              <w:rPr>
                <w:b/>
                <w:bCs/>
                <w:sz w:val="22"/>
                <w:szCs w:val="22"/>
                <w:lang w:eastAsia="tr-TR"/>
              </w:rPr>
            </w:pPr>
            <w:r w:rsidRPr="00B509B1">
              <w:rPr>
                <w:b/>
                <w:bCs/>
                <w:sz w:val="22"/>
                <w:szCs w:val="22"/>
                <w:lang w:eastAsia="tr-TR"/>
              </w:rPr>
              <w:t>D76.2</w:t>
            </w:r>
          </w:p>
        </w:tc>
        <w:tc>
          <w:tcPr>
            <w:tcW w:w="7940" w:type="dxa"/>
            <w:vAlign w:val="bottom"/>
          </w:tcPr>
          <w:p w14:paraId="3F197ED4" w14:textId="77777777" w:rsidR="0016770E" w:rsidRPr="00B509B1" w:rsidRDefault="0016770E" w:rsidP="00111CCD">
            <w:pPr>
              <w:rPr>
                <w:sz w:val="22"/>
                <w:szCs w:val="22"/>
                <w:lang w:eastAsia="tr-TR"/>
              </w:rPr>
            </w:pPr>
            <w:proofErr w:type="spellStart"/>
            <w:r w:rsidRPr="00B509B1">
              <w:rPr>
                <w:sz w:val="22"/>
                <w:szCs w:val="22"/>
                <w:lang w:eastAsia="tr-TR"/>
              </w:rPr>
              <w:t>Hemofagositik</w:t>
            </w:r>
            <w:proofErr w:type="spellEnd"/>
            <w:r w:rsidRPr="00B509B1">
              <w:rPr>
                <w:sz w:val="22"/>
                <w:szCs w:val="22"/>
                <w:lang w:eastAsia="tr-TR"/>
              </w:rPr>
              <w:t xml:space="preserve"> sendrom, enfeksiyonla bağlantılı</w:t>
            </w:r>
          </w:p>
        </w:tc>
      </w:tr>
      <w:tr w:rsidR="0016770E" w:rsidRPr="00B509B1" w14:paraId="379818CD" w14:textId="77777777" w:rsidTr="00111CCD">
        <w:trPr>
          <w:trHeight w:val="315"/>
        </w:trPr>
        <w:tc>
          <w:tcPr>
            <w:tcW w:w="960" w:type="dxa"/>
            <w:noWrap/>
            <w:vAlign w:val="bottom"/>
          </w:tcPr>
          <w:p w14:paraId="76EFAD9A" w14:textId="77777777" w:rsidR="0016770E" w:rsidRPr="00B509B1" w:rsidRDefault="0016770E" w:rsidP="00111CCD">
            <w:pPr>
              <w:rPr>
                <w:b/>
                <w:bCs/>
                <w:sz w:val="22"/>
                <w:szCs w:val="22"/>
                <w:lang w:eastAsia="tr-TR"/>
              </w:rPr>
            </w:pPr>
            <w:r w:rsidRPr="00B509B1">
              <w:rPr>
                <w:b/>
                <w:bCs/>
                <w:sz w:val="22"/>
                <w:szCs w:val="22"/>
                <w:lang w:eastAsia="tr-TR"/>
              </w:rPr>
              <w:t>D76.3</w:t>
            </w:r>
          </w:p>
        </w:tc>
        <w:tc>
          <w:tcPr>
            <w:tcW w:w="7940" w:type="dxa"/>
            <w:vAlign w:val="bottom"/>
          </w:tcPr>
          <w:p w14:paraId="63E3DCBD" w14:textId="77777777" w:rsidR="0016770E" w:rsidRPr="00B509B1" w:rsidRDefault="0016770E" w:rsidP="00111CCD">
            <w:pPr>
              <w:rPr>
                <w:sz w:val="22"/>
                <w:szCs w:val="22"/>
                <w:lang w:eastAsia="tr-TR"/>
              </w:rPr>
            </w:pPr>
            <w:proofErr w:type="spellStart"/>
            <w:r w:rsidRPr="00B509B1">
              <w:rPr>
                <w:sz w:val="22"/>
                <w:szCs w:val="22"/>
                <w:lang w:eastAsia="tr-TR"/>
              </w:rPr>
              <w:t>Histiyositoz</w:t>
            </w:r>
            <w:proofErr w:type="spellEnd"/>
            <w:r w:rsidRPr="00B509B1">
              <w:rPr>
                <w:sz w:val="22"/>
                <w:szCs w:val="22"/>
                <w:lang w:eastAsia="tr-TR"/>
              </w:rPr>
              <w:t xml:space="preserve"> sendromları, diğer</w:t>
            </w:r>
          </w:p>
        </w:tc>
      </w:tr>
    </w:tbl>
    <w:p w14:paraId="60FC37A7" w14:textId="77777777" w:rsidR="0016770E" w:rsidRDefault="0016770E" w:rsidP="0016770E">
      <w:pPr>
        <w:tabs>
          <w:tab w:val="left" w:pos="741"/>
          <w:tab w:val="left" w:pos="2622"/>
          <w:tab w:val="left" w:pos="3933"/>
        </w:tabs>
        <w:spacing w:after="60"/>
        <w:ind w:left="1589" w:right="792"/>
        <w:rPr>
          <w:sz w:val="22"/>
          <w:szCs w:val="22"/>
        </w:rPr>
      </w:pPr>
    </w:p>
    <w:p w14:paraId="46EFF0F0" w14:textId="77777777" w:rsidR="0016770E" w:rsidRPr="00B509B1" w:rsidRDefault="0016770E" w:rsidP="0016770E">
      <w:pPr>
        <w:tabs>
          <w:tab w:val="left" w:pos="741"/>
          <w:tab w:val="left" w:pos="2622"/>
          <w:tab w:val="left" w:pos="3933"/>
        </w:tabs>
        <w:spacing w:after="60"/>
        <w:ind w:left="1589" w:right="792"/>
        <w:rPr>
          <w:sz w:val="22"/>
          <w:szCs w:val="22"/>
        </w:rPr>
      </w:pPr>
    </w:p>
    <w:p w14:paraId="7DFAF6E8" w14:textId="77777777" w:rsidR="0016770E" w:rsidRPr="00B509B1" w:rsidRDefault="0016770E" w:rsidP="0016770E">
      <w:pPr>
        <w:numPr>
          <w:ilvl w:val="2"/>
          <w:numId w:val="11"/>
        </w:numPr>
        <w:tabs>
          <w:tab w:val="left" w:pos="741"/>
          <w:tab w:val="left" w:pos="2622"/>
          <w:tab w:val="left" w:pos="3933"/>
        </w:tabs>
        <w:spacing w:after="60"/>
        <w:ind w:right="792"/>
        <w:rPr>
          <w:sz w:val="22"/>
          <w:szCs w:val="22"/>
        </w:rPr>
      </w:pPr>
      <w:r w:rsidRPr="00B509B1">
        <w:rPr>
          <w:sz w:val="22"/>
          <w:szCs w:val="22"/>
        </w:rPr>
        <w:t xml:space="preserve">Graft </w:t>
      </w:r>
      <w:proofErr w:type="spellStart"/>
      <w:r w:rsidRPr="00B509B1">
        <w:rPr>
          <w:sz w:val="22"/>
          <w:szCs w:val="22"/>
        </w:rPr>
        <w:t>versus</w:t>
      </w:r>
      <w:proofErr w:type="spellEnd"/>
      <w:r w:rsidRPr="00B509B1">
        <w:rPr>
          <w:sz w:val="22"/>
          <w:szCs w:val="22"/>
        </w:rPr>
        <w:t xml:space="preserve"> host hastalığı </w:t>
      </w:r>
      <w:r w:rsidRPr="00B509B1">
        <w:rPr>
          <w:b/>
          <w:bCs/>
          <w:sz w:val="22"/>
          <w:szCs w:val="22"/>
          <w:lang w:eastAsia="tr-TR"/>
        </w:rPr>
        <w:t>(T86.0)</w:t>
      </w:r>
    </w:p>
    <w:tbl>
      <w:tblPr>
        <w:tblpPr w:leftFromText="141" w:rightFromText="141" w:vertAnchor="text" w:horzAnchor="margin" w:tblpX="-72" w:tblpY="216"/>
        <w:tblW w:w="9001" w:type="dxa"/>
        <w:tblLayout w:type="fixed"/>
        <w:tblCellMar>
          <w:left w:w="70" w:type="dxa"/>
          <w:right w:w="70" w:type="dxa"/>
        </w:tblCellMar>
        <w:tblLook w:val="0000" w:firstRow="0" w:lastRow="0" w:firstColumn="0" w:lastColumn="0" w:noHBand="0" w:noVBand="0"/>
      </w:tblPr>
      <w:tblGrid>
        <w:gridCol w:w="923"/>
        <w:gridCol w:w="8078"/>
      </w:tblGrid>
      <w:tr w:rsidR="0016770E" w:rsidRPr="00B509B1" w14:paraId="546B4D3C" w14:textId="77777777" w:rsidTr="00111CCD">
        <w:trPr>
          <w:trHeight w:val="157"/>
        </w:trPr>
        <w:tc>
          <w:tcPr>
            <w:tcW w:w="923" w:type="dxa"/>
            <w:tcBorders>
              <w:top w:val="single" w:sz="4" w:space="0" w:color="auto"/>
              <w:left w:val="single" w:sz="4" w:space="0" w:color="auto"/>
              <w:bottom w:val="single" w:sz="4" w:space="0" w:color="auto"/>
              <w:right w:val="single" w:sz="4" w:space="0" w:color="auto"/>
            </w:tcBorders>
            <w:vAlign w:val="bottom"/>
          </w:tcPr>
          <w:p w14:paraId="1FDF2CAD" w14:textId="77777777" w:rsidR="0016770E" w:rsidRPr="00B509B1" w:rsidRDefault="0016770E" w:rsidP="00111CCD">
            <w:pPr>
              <w:rPr>
                <w:b/>
                <w:bCs/>
                <w:sz w:val="22"/>
                <w:szCs w:val="22"/>
                <w:lang w:eastAsia="tr-TR"/>
              </w:rPr>
            </w:pPr>
            <w:r w:rsidRPr="00B509B1">
              <w:rPr>
                <w:b/>
                <w:bCs/>
                <w:sz w:val="22"/>
                <w:szCs w:val="22"/>
                <w:lang w:eastAsia="tr-TR"/>
              </w:rPr>
              <w:t>T86.0</w:t>
            </w:r>
          </w:p>
        </w:tc>
        <w:tc>
          <w:tcPr>
            <w:tcW w:w="8078" w:type="dxa"/>
            <w:tcBorders>
              <w:top w:val="single" w:sz="4" w:space="0" w:color="auto"/>
              <w:left w:val="nil"/>
              <w:bottom w:val="single" w:sz="4" w:space="0" w:color="auto"/>
              <w:right w:val="single" w:sz="4" w:space="0" w:color="auto"/>
            </w:tcBorders>
          </w:tcPr>
          <w:p w14:paraId="4FC1AF34" w14:textId="77777777" w:rsidR="0016770E" w:rsidRPr="00B509B1" w:rsidRDefault="0016770E" w:rsidP="00111CCD">
            <w:pPr>
              <w:ind w:left="-70"/>
              <w:rPr>
                <w:bCs/>
                <w:sz w:val="22"/>
                <w:szCs w:val="22"/>
                <w:lang w:eastAsia="tr-TR"/>
              </w:rPr>
            </w:pPr>
            <w:r w:rsidRPr="00B509B1">
              <w:rPr>
                <w:b/>
                <w:bCs/>
                <w:sz w:val="22"/>
                <w:szCs w:val="22"/>
                <w:lang w:eastAsia="tr-TR"/>
              </w:rPr>
              <w:t xml:space="preserve">   </w:t>
            </w:r>
            <w:r w:rsidRPr="00B509B1">
              <w:rPr>
                <w:bCs/>
                <w:sz w:val="22"/>
                <w:szCs w:val="22"/>
                <w:lang w:eastAsia="tr-TR"/>
              </w:rPr>
              <w:t>Kemik iliği nakil reddi</w:t>
            </w:r>
          </w:p>
        </w:tc>
      </w:tr>
    </w:tbl>
    <w:p w14:paraId="337ECD7D" w14:textId="77777777" w:rsidR="0016770E" w:rsidRPr="00B509B1" w:rsidRDefault="0016770E" w:rsidP="0016770E">
      <w:pPr>
        <w:tabs>
          <w:tab w:val="left" w:pos="741"/>
          <w:tab w:val="left" w:pos="1596"/>
          <w:tab w:val="left" w:pos="2622"/>
          <w:tab w:val="left" w:pos="3933"/>
        </w:tabs>
        <w:spacing w:after="60"/>
        <w:rPr>
          <w:sz w:val="22"/>
          <w:szCs w:val="22"/>
        </w:rPr>
      </w:pPr>
    </w:p>
    <w:p w14:paraId="229E1452" w14:textId="77777777" w:rsidR="0016770E" w:rsidRDefault="0016770E" w:rsidP="0016770E">
      <w:pPr>
        <w:tabs>
          <w:tab w:val="left" w:pos="741"/>
          <w:tab w:val="left" w:pos="1596"/>
          <w:tab w:val="left" w:pos="2622"/>
          <w:tab w:val="left" w:pos="3933"/>
        </w:tabs>
        <w:spacing w:after="60"/>
        <w:rPr>
          <w:b/>
          <w:bCs/>
          <w:sz w:val="22"/>
          <w:szCs w:val="22"/>
        </w:rPr>
      </w:pPr>
    </w:p>
    <w:p w14:paraId="257E5473" w14:textId="77777777" w:rsidR="0016770E" w:rsidRDefault="0016770E" w:rsidP="0016770E">
      <w:pPr>
        <w:tabs>
          <w:tab w:val="left" w:pos="741"/>
          <w:tab w:val="left" w:pos="1596"/>
          <w:tab w:val="left" w:pos="2622"/>
          <w:tab w:val="left" w:pos="3933"/>
        </w:tabs>
        <w:spacing w:after="60"/>
        <w:rPr>
          <w:b/>
          <w:bCs/>
          <w:sz w:val="22"/>
          <w:szCs w:val="22"/>
        </w:rPr>
      </w:pPr>
    </w:p>
    <w:p w14:paraId="7A7A7E44" w14:textId="77777777" w:rsidR="0016770E" w:rsidRDefault="0016770E" w:rsidP="0016770E">
      <w:pPr>
        <w:jc w:val="both"/>
        <w:rPr>
          <w:sz w:val="24"/>
          <w:szCs w:val="24"/>
        </w:rPr>
      </w:pPr>
      <w:r>
        <w:rPr>
          <w:color w:val="FF0000"/>
          <w:sz w:val="22"/>
          <w:szCs w:val="22"/>
        </w:rPr>
        <w:t xml:space="preserve">             </w:t>
      </w:r>
      <w:r w:rsidRPr="00914381">
        <w:rPr>
          <w:color w:val="FF0000"/>
          <w:sz w:val="22"/>
          <w:szCs w:val="22"/>
        </w:rPr>
        <w:t xml:space="preserve">8.1.19.     </w:t>
      </w:r>
      <w:proofErr w:type="spellStart"/>
      <w:r w:rsidRPr="00914381">
        <w:rPr>
          <w:color w:val="FF0000"/>
          <w:sz w:val="22"/>
          <w:szCs w:val="22"/>
        </w:rPr>
        <w:t>Hipereozonofilik</w:t>
      </w:r>
      <w:proofErr w:type="spellEnd"/>
      <w:r w:rsidRPr="00914381">
        <w:rPr>
          <w:color w:val="FF0000"/>
          <w:sz w:val="22"/>
          <w:szCs w:val="22"/>
        </w:rPr>
        <w:t xml:space="preserve"> </w:t>
      </w:r>
      <w:proofErr w:type="gramStart"/>
      <w:r w:rsidRPr="00914381">
        <w:rPr>
          <w:color w:val="FF0000"/>
          <w:sz w:val="22"/>
          <w:szCs w:val="22"/>
        </w:rPr>
        <w:t>Sendrom  (</w:t>
      </w:r>
      <w:proofErr w:type="gramEnd"/>
      <w:r w:rsidRPr="00914381">
        <w:rPr>
          <w:color w:val="FF0000"/>
          <w:sz w:val="22"/>
          <w:szCs w:val="22"/>
        </w:rPr>
        <w:t xml:space="preserve">D72.1) </w:t>
      </w:r>
      <w:r>
        <w:rPr>
          <w:b/>
          <w:color w:val="FF0000"/>
        </w:rPr>
        <w:t>Yürürlük:15/10/2016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012"/>
      </w:tblGrid>
      <w:tr w:rsidR="0016770E" w:rsidRPr="00914381" w14:paraId="5404318C" w14:textId="77777777" w:rsidTr="00111CCD">
        <w:trPr>
          <w:trHeight w:val="265"/>
        </w:trPr>
        <w:tc>
          <w:tcPr>
            <w:tcW w:w="959" w:type="dxa"/>
            <w:shd w:val="clear" w:color="auto" w:fill="auto"/>
          </w:tcPr>
          <w:p w14:paraId="484AE346" w14:textId="77777777" w:rsidR="0016770E" w:rsidRPr="000F199D" w:rsidRDefault="0016770E" w:rsidP="00111CCD">
            <w:pPr>
              <w:tabs>
                <w:tab w:val="left" w:pos="741"/>
                <w:tab w:val="left" w:pos="1368"/>
                <w:tab w:val="left" w:pos="1596"/>
                <w:tab w:val="left" w:pos="2622"/>
                <w:tab w:val="left" w:pos="3933"/>
              </w:tabs>
              <w:jc w:val="both"/>
              <w:rPr>
                <w:b/>
                <w:color w:val="FF0000"/>
                <w:sz w:val="22"/>
                <w:szCs w:val="22"/>
              </w:rPr>
            </w:pPr>
            <w:r w:rsidRPr="000F199D">
              <w:rPr>
                <w:b/>
                <w:color w:val="FF0000"/>
                <w:sz w:val="22"/>
                <w:szCs w:val="22"/>
              </w:rPr>
              <w:t xml:space="preserve">D72.1 </w:t>
            </w:r>
          </w:p>
        </w:tc>
        <w:tc>
          <w:tcPr>
            <w:tcW w:w="8012" w:type="dxa"/>
            <w:shd w:val="clear" w:color="auto" w:fill="auto"/>
          </w:tcPr>
          <w:p w14:paraId="7BFDD5E8" w14:textId="77777777" w:rsidR="0016770E" w:rsidRPr="00914381" w:rsidRDefault="0016770E" w:rsidP="00111CCD">
            <w:pPr>
              <w:jc w:val="both"/>
              <w:rPr>
                <w:color w:val="FF0000"/>
                <w:sz w:val="24"/>
                <w:szCs w:val="24"/>
              </w:rPr>
            </w:pPr>
            <w:r w:rsidRPr="00914381">
              <w:rPr>
                <w:color w:val="FF0000"/>
                <w:sz w:val="24"/>
                <w:szCs w:val="24"/>
              </w:rPr>
              <w:t>Eozinofili</w:t>
            </w:r>
            <w:r>
              <w:rPr>
                <w:color w:val="FF0000"/>
                <w:sz w:val="24"/>
                <w:szCs w:val="24"/>
              </w:rPr>
              <w:t xml:space="preserve"> </w:t>
            </w:r>
            <w:r>
              <w:rPr>
                <w:b/>
                <w:color w:val="FF0000"/>
              </w:rPr>
              <w:t>Yürürlük:15/10/2016</w:t>
            </w:r>
          </w:p>
        </w:tc>
      </w:tr>
    </w:tbl>
    <w:p w14:paraId="3FEDA2E6" w14:textId="77777777" w:rsidR="0016770E" w:rsidRDefault="0016770E" w:rsidP="0016770E">
      <w:pPr>
        <w:jc w:val="both"/>
        <w:rPr>
          <w:color w:val="FF0000"/>
          <w:sz w:val="24"/>
          <w:szCs w:val="24"/>
        </w:rPr>
      </w:pPr>
      <w:r>
        <w:rPr>
          <w:color w:val="FF0000"/>
          <w:sz w:val="24"/>
          <w:szCs w:val="24"/>
        </w:rPr>
        <w:t xml:space="preserve">          </w:t>
      </w:r>
    </w:p>
    <w:p w14:paraId="1A8F1FA2" w14:textId="77777777" w:rsidR="0016770E" w:rsidRDefault="0016770E" w:rsidP="0016770E">
      <w:pPr>
        <w:jc w:val="both"/>
        <w:rPr>
          <w:sz w:val="24"/>
          <w:szCs w:val="24"/>
        </w:rPr>
      </w:pPr>
      <w:r>
        <w:rPr>
          <w:color w:val="FF0000"/>
          <w:sz w:val="24"/>
          <w:szCs w:val="24"/>
        </w:rPr>
        <w:t xml:space="preserve">            </w:t>
      </w:r>
      <w:r w:rsidRPr="00CC7908">
        <w:rPr>
          <w:color w:val="FF0000"/>
          <w:sz w:val="22"/>
          <w:szCs w:val="22"/>
        </w:rPr>
        <w:t>8.1.19. 1. İmatinib*</w:t>
      </w:r>
      <w:r w:rsidRPr="00914381">
        <w:rPr>
          <w:color w:val="FF0000"/>
          <w:sz w:val="24"/>
          <w:szCs w:val="24"/>
        </w:rPr>
        <w:t xml:space="preserve"> </w:t>
      </w:r>
      <w:r>
        <w:rPr>
          <w:b/>
          <w:color w:val="FF0000"/>
        </w:rPr>
        <w:t>Yürürlük:15/10/2016</w:t>
      </w:r>
    </w:p>
    <w:p w14:paraId="7FBD47AA" w14:textId="77777777" w:rsidR="0016770E" w:rsidRDefault="0016770E" w:rsidP="0016770E">
      <w:pPr>
        <w:tabs>
          <w:tab w:val="left" w:pos="741"/>
          <w:tab w:val="left" w:pos="1596"/>
          <w:tab w:val="left" w:pos="2622"/>
          <w:tab w:val="left" w:pos="3933"/>
        </w:tabs>
        <w:spacing w:after="60"/>
        <w:rPr>
          <w:b/>
          <w:bCs/>
          <w:sz w:val="22"/>
          <w:szCs w:val="22"/>
        </w:rPr>
      </w:pPr>
    </w:p>
    <w:p w14:paraId="1B733F58" w14:textId="77777777" w:rsidR="0016770E" w:rsidRPr="00B509B1" w:rsidRDefault="0016770E" w:rsidP="0016770E">
      <w:pPr>
        <w:tabs>
          <w:tab w:val="left" w:pos="741"/>
          <w:tab w:val="left" w:pos="1596"/>
          <w:tab w:val="left" w:pos="2622"/>
          <w:tab w:val="left" w:pos="3933"/>
        </w:tabs>
        <w:spacing w:after="60"/>
        <w:rPr>
          <w:b/>
          <w:bCs/>
          <w:sz w:val="22"/>
          <w:szCs w:val="22"/>
        </w:rPr>
      </w:pPr>
    </w:p>
    <w:p w14:paraId="2F51CCBD"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8.2. </w:t>
      </w:r>
      <w:r w:rsidRPr="00B509B1">
        <w:rPr>
          <w:b/>
          <w:bCs/>
          <w:sz w:val="22"/>
          <w:szCs w:val="22"/>
        </w:rPr>
        <w:tab/>
        <w:t>Yalnızca bu hastalıkların tedavisine yönelik kullanılan ilaçlar</w:t>
      </w:r>
    </w:p>
    <w:p w14:paraId="70284A38"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8.2.1. </w:t>
      </w:r>
      <w:r w:rsidRPr="00B509B1">
        <w:rPr>
          <w:sz w:val="22"/>
          <w:szCs w:val="22"/>
        </w:rPr>
        <w:tab/>
      </w:r>
      <w:proofErr w:type="spellStart"/>
      <w:r w:rsidRPr="00B509B1">
        <w:rPr>
          <w:sz w:val="22"/>
          <w:szCs w:val="22"/>
        </w:rPr>
        <w:t>Hemapoetik</w:t>
      </w:r>
      <w:proofErr w:type="spellEnd"/>
      <w:r w:rsidRPr="00B509B1">
        <w:rPr>
          <w:sz w:val="22"/>
          <w:szCs w:val="22"/>
        </w:rPr>
        <w:t xml:space="preserve"> büyüme faktörleri </w:t>
      </w:r>
      <w:r w:rsidRPr="00B509B1">
        <w:rPr>
          <w:b/>
          <w:bCs/>
          <w:sz w:val="22"/>
          <w:szCs w:val="22"/>
        </w:rPr>
        <w:t>*</w:t>
      </w:r>
    </w:p>
    <w:p w14:paraId="54B44532"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8.2.2. </w:t>
      </w:r>
      <w:r w:rsidRPr="00B509B1">
        <w:rPr>
          <w:sz w:val="22"/>
          <w:szCs w:val="22"/>
        </w:rPr>
        <w:tab/>
      </w:r>
      <w:proofErr w:type="spellStart"/>
      <w:r w:rsidRPr="00B509B1">
        <w:rPr>
          <w:sz w:val="22"/>
          <w:szCs w:val="22"/>
        </w:rPr>
        <w:t>Şelatörler</w:t>
      </w:r>
      <w:proofErr w:type="spellEnd"/>
      <w:r w:rsidRPr="00B509B1">
        <w:rPr>
          <w:sz w:val="22"/>
          <w:szCs w:val="22"/>
        </w:rPr>
        <w:t xml:space="preserve"> </w:t>
      </w:r>
      <w:r w:rsidRPr="00B509B1">
        <w:rPr>
          <w:b/>
          <w:bCs/>
          <w:sz w:val="22"/>
          <w:szCs w:val="22"/>
        </w:rPr>
        <w:t>*</w:t>
      </w:r>
    </w:p>
    <w:p w14:paraId="22CF7CF0"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8.2.3. </w:t>
      </w:r>
      <w:r w:rsidRPr="00B509B1">
        <w:rPr>
          <w:sz w:val="22"/>
          <w:szCs w:val="22"/>
        </w:rPr>
        <w:tab/>
        <w:t xml:space="preserve">Faktörler </w:t>
      </w:r>
      <w:r w:rsidRPr="00B509B1">
        <w:rPr>
          <w:b/>
          <w:bCs/>
          <w:sz w:val="22"/>
          <w:szCs w:val="22"/>
        </w:rPr>
        <w:t xml:space="preserve">*  </w:t>
      </w:r>
    </w:p>
    <w:p w14:paraId="0CF8BAA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8.2.4. </w:t>
      </w:r>
      <w:r w:rsidRPr="00B509B1">
        <w:rPr>
          <w:sz w:val="22"/>
          <w:szCs w:val="22"/>
        </w:rPr>
        <w:tab/>
        <w:t>Antikoagülanlar</w:t>
      </w:r>
    </w:p>
    <w:p w14:paraId="3D1CC293"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8.2.5. </w:t>
      </w:r>
      <w:r w:rsidRPr="00B509B1">
        <w:rPr>
          <w:sz w:val="22"/>
          <w:szCs w:val="22"/>
        </w:rPr>
        <w:tab/>
      </w:r>
      <w:proofErr w:type="spellStart"/>
      <w:r w:rsidRPr="00B509B1">
        <w:rPr>
          <w:sz w:val="22"/>
          <w:szCs w:val="22"/>
        </w:rPr>
        <w:t>İmmünomodülatörler</w:t>
      </w:r>
      <w:proofErr w:type="spellEnd"/>
      <w:r w:rsidRPr="00B509B1">
        <w:rPr>
          <w:sz w:val="22"/>
          <w:szCs w:val="22"/>
        </w:rPr>
        <w:t xml:space="preserve"> </w:t>
      </w:r>
      <w:r w:rsidRPr="00B509B1">
        <w:rPr>
          <w:b/>
          <w:bCs/>
          <w:sz w:val="22"/>
          <w:szCs w:val="22"/>
        </w:rPr>
        <w:t xml:space="preserve">* </w:t>
      </w:r>
    </w:p>
    <w:p w14:paraId="1361668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lastRenderedPageBreak/>
        <w:tab/>
        <w:t xml:space="preserve">8.2.6. </w:t>
      </w:r>
      <w:r w:rsidRPr="00B509B1">
        <w:rPr>
          <w:sz w:val="22"/>
          <w:szCs w:val="22"/>
        </w:rPr>
        <w:tab/>
        <w:t>Analjezikler ve narkotik analjezikler</w:t>
      </w:r>
    </w:p>
    <w:p w14:paraId="1AA837AB"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r w:rsidRPr="00B509B1">
        <w:rPr>
          <w:sz w:val="22"/>
          <w:szCs w:val="22"/>
        </w:rPr>
        <w:tab/>
        <w:t xml:space="preserve">8.2.7. </w:t>
      </w:r>
      <w:r w:rsidRPr="00B509B1">
        <w:rPr>
          <w:sz w:val="22"/>
          <w:szCs w:val="22"/>
        </w:rPr>
        <w:tab/>
        <w:t>Antibiyotikler – (hastanın ayaktan tedavisinde sağlık raporunda belirtilenler dışındakiler muaf değildir)</w:t>
      </w:r>
    </w:p>
    <w:p w14:paraId="426C6C0B"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r w:rsidRPr="00B509B1">
        <w:rPr>
          <w:sz w:val="22"/>
          <w:szCs w:val="22"/>
        </w:rPr>
        <w:tab/>
        <w:t xml:space="preserve">8.2.8. </w:t>
      </w:r>
      <w:r w:rsidRPr="00B509B1">
        <w:rPr>
          <w:sz w:val="22"/>
          <w:szCs w:val="22"/>
        </w:rPr>
        <w:tab/>
        <w:t xml:space="preserve">Antineoplastik ilaçlar </w:t>
      </w:r>
      <w:r w:rsidRPr="00B509B1">
        <w:rPr>
          <w:b/>
          <w:bCs/>
          <w:sz w:val="22"/>
          <w:szCs w:val="22"/>
        </w:rPr>
        <w:t xml:space="preserve">* </w:t>
      </w:r>
      <w:r w:rsidRPr="00B509B1">
        <w:rPr>
          <w:sz w:val="22"/>
          <w:szCs w:val="22"/>
        </w:rPr>
        <w:t>(</w:t>
      </w:r>
      <w:proofErr w:type="spellStart"/>
      <w:r w:rsidRPr="00B509B1">
        <w:rPr>
          <w:sz w:val="22"/>
          <w:szCs w:val="22"/>
        </w:rPr>
        <w:t>SUT’un</w:t>
      </w:r>
      <w:proofErr w:type="spellEnd"/>
      <w:r w:rsidRPr="00B509B1">
        <w:rPr>
          <w:sz w:val="22"/>
          <w:szCs w:val="22"/>
        </w:rPr>
        <w:t xml:space="preserve"> 4.2.14 numaralı maddesinde belirtilen endikasyon dışı kullanım izni aranmayacak etken maddeler hariç)</w:t>
      </w:r>
    </w:p>
    <w:p w14:paraId="5479C26E"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r w:rsidRPr="00B509B1">
        <w:rPr>
          <w:sz w:val="22"/>
          <w:szCs w:val="22"/>
        </w:rPr>
        <w:tab/>
        <w:t xml:space="preserve">8.2.9. </w:t>
      </w:r>
      <w:r w:rsidRPr="00B509B1">
        <w:rPr>
          <w:sz w:val="22"/>
          <w:szCs w:val="22"/>
        </w:rPr>
        <w:tab/>
        <w:t>Antiviral ilaçlar – (hastanın ayaktan tedavisinde sağlık raporunda belirtilenler dışındakiler muaf değildir)</w:t>
      </w:r>
    </w:p>
    <w:p w14:paraId="5E24C708"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8.2.10. </w:t>
      </w:r>
      <w:r w:rsidRPr="00B509B1">
        <w:rPr>
          <w:sz w:val="22"/>
          <w:szCs w:val="22"/>
        </w:rPr>
        <w:tab/>
      </w:r>
      <w:proofErr w:type="spellStart"/>
      <w:r w:rsidRPr="00B509B1">
        <w:rPr>
          <w:sz w:val="22"/>
          <w:szCs w:val="22"/>
        </w:rPr>
        <w:t>İmmünglobulin</w:t>
      </w:r>
      <w:proofErr w:type="spellEnd"/>
      <w:r w:rsidRPr="00B509B1">
        <w:rPr>
          <w:sz w:val="22"/>
          <w:szCs w:val="22"/>
        </w:rPr>
        <w:t xml:space="preserve"> preparatları </w:t>
      </w:r>
      <w:r w:rsidRPr="00B509B1">
        <w:rPr>
          <w:b/>
          <w:bCs/>
          <w:sz w:val="22"/>
          <w:szCs w:val="22"/>
        </w:rPr>
        <w:t xml:space="preserve">* </w:t>
      </w:r>
    </w:p>
    <w:p w14:paraId="43F46C47" w14:textId="77777777" w:rsidR="0016770E" w:rsidRPr="00B509B1" w:rsidRDefault="0016770E" w:rsidP="0016770E">
      <w:pPr>
        <w:tabs>
          <w:tab w:val="left" w:pos="741"/>
          <w:tab w:val="left" w:pos="1596"/>
          <w:tab w:val="left" w:pos="2622"/>
          <w:tab w:val="left" w:pos="3933"/>
        </w:tabs>
        <w:spacing w:after="60"/>
        <w:ind w:left="1590" w:hanging="1590"/>
        <w:rPr>
          <w:sz w:val="22"/>
          <w:szCs w:val="22"/>
        </w:rPr>
      </w:pPr>
      <w:r w:rsidRPr="00B509B1">
        <w:rPr>
          <w:sz w:val="22"/>
          <w:szCs w:val="22"/>
        </w:rPr>
        <w:tab/>
        <w:t xml:space="preserve">8.2.11. </w:t>
      </w:r>
      <w:r w:rsidRPr="00B509B1">
        <w:rPr>
          <w:sz w:val="22"/>
          <w:szCs w:val="22"/>
        </w:rPr>
        <w:tab/>
      </w:r>
      <w:proofErr w:type="spellStart"/>
      <w:r w:rsidRPr="00B509B1">
        <w:rPr>
          <w:sz w:val="22"/>
          <w:szCs w:val="22"/>
        </w:rPr>
        <w:t>İmmünsupresifler</w:t>
      </w:r>
      <w:proofErr w:type="spellEnd"/>
      <w:r w:rsidRPr="00B509B1">
        <w:rPr>
          <w:sz w:val="22"/>
          <w:szCs w:val="22"/>
        </w:rPr>
        <w:t xml:space="preserve"> * (</w:t>
      </w:r>
      <w:proofErr w:type="spellStart"/>
      <w:r w:rsidRPr="00B509B1">
        <w:rPr>
          <w:sz w:val="22"/>
          <w:szCs w:val="22"/>
        </w:rPr>
        <w:t>Azathiopurin</w:t>
      </w:r>
      <w:proofErr w:type="spellEnd"/>
      <w:r w:rsidRPr="00B509B1">
        <w:rPr>
          <w:sz w:val="22"/>
          <w:szCs w:val="22"/>
        </w:rPr>
        <w:t xml:space="preserve">, Siklosporin, </w:t>
      </w:r>
      <w:proofErr w:type="spellStart"/>
      <w:r w:rsidRPr="00B509B1">
        <w:rPr>
          <w:sz w:val="22"/>
          <w:szCs w:val="22"/>
        </w:rPr>
        <w:t>Siklofosfamid</w:t>
      </w:r>
      <w:proofErr w:type="spellEnd"/>
      <w:r w:rsidRPr="00B509B1">
        <w:rPr>
          <w:sz w:val="22"/>
          <w:szCs w:val="22"/>
        </w:rPr>
        <w:t xml:space="preserve">, </w:t>
      </w:r>
      <w:proofErr w:type="spellStart"/>
      <w:r w:rsidRPr="00B509B1">
        <w:rPr>
          <w:sz w:val="22"/>
          <w:szCs w:val="22"/>
        </w:rPr>
        <w:t>Klorambusil</w:t>
      </w:r>
      <w:proofErr w:type="spellEnd"/>
      <w:r w:rsidRPr="00B509B1">
        <w:rPr>
          <w:sz w:val="22"/>
          <w:szCs w:val="22"/>
        </w:rPr>
        <w:t xml:space="preserve">, </w:t>
      </w:r>
      <w:proofErr w:type="spellStart"/>
      <w:r w:rsidRPr="00B509B1">
        <w:rPr>
          <w:sz w:val="22"/>
          <w:szCs w:val="22"/>
        </w:rPr>
        <w:t>Methotrexat</w:t>
      </w:r>
      <w:proofErr w:type="spellEnd"/>
      <w:r w:rsidRPr="00B509B1">
        <w:rPr>
          <w:sz w:val="22"/>
          <w:szCs w:val="22"/>
        </w:rPr>
        <w:t xml:space="preserve"> ve kortikosteroidlerden endikasyon uyumu aranmayacaktır.) (Sağlık Bakanlığı Endikasyon dışı Genelge ve Kılavuz hükümleri saklı kalmak kaydı ile)</w:t>
      </w:r>
    </w:p>
    <w:p w14:paraId="12EAA8A0" w14:textId="77777777" w:rsidR="0016770E" w:rsidRPr="00B509B1" w:rsidRDefault="0016770E" w:rsidP="0016770E">
      <w:pPr>
        <w:tabs>
          <w:tab w:val="left" w:pos="741"/>
          <w:tab w:val="left" w:pos="2109"/>
          <w:tab w:val="left" w:pos="2622"/>
          <w:tab w:val="left" w:pos="3933"/>
        </w:tabs>
        <w:spacing w:after="60"/>
        <w:ind w:left="1653" w:hanging="1653"/>
        <w:rPr>
          <w:sz w:val="22"/>
          <w:szCs w:val="22"/>
        </w:rPr>
      </w:pPr>
      <w:r w:rsidRPr="00B509B1">
        <w:rPr>
          <w:sz w:val="22"/>
          <w:szCs w:val="22"/>
        </w:rPr>
        <w:tab/>
        <w:t xml:space="preserve">8.2.12. </w:t>
      </w:r>
      <w:r w:rsidRPr="00B509B1">
        <w:rPr>
          <w:sz w:val="22"/>
          <w:szCs w:val="22"/>
        </w:rPr>
        <w:tab/>
        <w:t xml:space="preserve">Kanser tedavisi sırasında ortaya çıkan yan etkileri önlemek amacıyla    kullanılan ilaçlar </w:t>
      </w:r>
    </w:p>
    <w:p w14:paraId="4F53CAE1" w14:textId="77777777" w:rsidR="0016770E" w:rsidRPr="00266A88" w:rsidRDefault="0016770E" w:rsidP="0016770E">
      <w:pPr>
        <w:tabs>
          <w:tab w:val="left" w:pos="741"/>
          <w:tab w:val="left" w:pos="1596"/>
          <w:tab w:val="left" w:pos="2622"/>
          <w:tab w:val="left" w:pos="3933"/>
        </w:tabs>
        <w:spacing w:after="60"/>
        <w:rPr>
          <w:strike/>
          <w:sz w:val="22"/>
          <w:szCs w:val="22"/>
        </w:rPr>
      </w:pPr>
      <w:r w:rsidRPr="00B509B1">
        <w:rPr>
          <w:sz w:val="22"/>
          <w:szCs w:val="22"/>
        </w:rPr>
        <w:tab/>
      </w:r>
      <w:r w:rsidRPr="00266A88">
        <w:rPr>
          <w:strike/>
          <w:sz w:val="22"/>
          <w:szCs w:val="22"/>
        </w:rPr>
        <w:t xml:space="preserve">8.2.13. </w:t>
      </w:r>
      <w:r w:rsidRPr="00266A88">
        <w:rPr>
          <w:strike/>
          <w:sz w:val="22"/>
          <w:szCs w:val="22"/>
        </w:rPr>
        <w:tab/>
        <w:t xml:space="preserve">Enteral beslenme ürünleri </w:t>
      </w:r>
    </w:p>
    <w:p w14:paraId="5C9B01E3" w14:textId="77777777" w:rsidR="0016770E" w:rsidRDefault="0016770E" w:rsidP="0016770E">
      <w:pPr>
        <w:tabs>
          <w:tab w:val="left" w:pos="0"/>
          <w:tab w:val="left" w:pos="284"/>
        </w:tabs>
        <w:spacing w:line="240" w:lineRule="exact"/>
        <w:jc w:val="both"/>
        <w:rPr>
          <w:b/>
          <w:color w:val="FF0000"/>
          <w:sz w:val="22"/>
          <w:szCs w:val="22"/>
        </w:rPr>
      </w:pPr>
      <w:r w:rsidRPr="00E632BC">
        <w:rPr>
          <w:rFonts w:eastAsia="Calibri"/>
          <w:color w:val="FF0000"/>
          <w:sz w:val="24"/>
          <w:szCs w:val="24"/>
        </w:rPr>
        <w:t xml:space="preserve">            </w:t>
      </w:r>
      <w:r w:rsidRPr="00E632BC">
        <w:rPr>
          <w:b/>
          <w:color w:val="FF0000"/>
          <w:sz w:val="22"/>
          <w:szCs w:val="22"/>
        </w:rPr>
        <w:t>8.2.13</w:t>
      </w:r>
      <w:r w:rsidRPr="00701630">
        <w:rPr>
          <w:b/>
          <w:color w:val="FF0000"/>
          <w:sz w:val="22"/>
          <w:szCs w:val="22"/>
        </w:rPr>
        <w:t>.</w:t>
      </w:r>
      <w:r w:rsidRPr="00701630">
        <w:rPr>
          <w:color w:val="FF0000"/>
          <w:sz w:val="22"/>
          <w:szCs w:val="22"/>
        </w:rPr>
        <w:t xml:space="preserve">     Enteral beslenme ürünleri (sadece malnütrisyon gelişmiş hastalarda muafiyet kapsamındadır.)   </w:t>
      </w:r>
      <w:r w:rsidRPr="00701630">
        <w:rPr>
          <w:b/>
          <w:color w:val="FF0000"/>
          <w:sz w:val="22"/>
          <w:szCs w:val="22"/>
        </w:rPr>
        <w:t xml:space="preserve">Yürürlük:13/08/2015        </w:t>
      </w:r>
      <w:r w:rsidRPr="00701630">
        <w:rPr>
          <w:bCs/>
          <w:color w:val="FF0000"/>
          <w:sz w:val="22"/>
          <w:szCs w:val="22"/>
        </w:rPr>
        <w:t xml:space="preserve">C81, C81.0, C81.1, C81.2, C81.3, C81.7, C81.9, C82, C82.0, C82.1, C82.2, C82.7, C82.9, C83, C83.0, C83.1, C83.2, C83.3, C83.4, C83.5, C83.6, C83.7, C83.8, C83.9, C84, C84.1, C84.2, C84.3, C84.4, C84.5, C85, C85.0, C85.1, C85.7, C85.9, C88.1, C88.2, C90, C90.0, C90.1, C90.2, C91, C91.0, C91.1, C91.2, C91.3, C91.4, C91.5, C91.7, C91.9, C92, C92.0, C92.1, C92.2, C92.3, C92.4, C92.5, C92.7, C92.9, C93, C93.0, C93.1, C93.2, C93.7, C93.9, C94, C94.0, C94.1, C94.2, C94.3, C94.4, C94.5, C94.7, C95, C95.0, C95.1, C95.2, C95.7, C95.9, D46, D46.0, D46.1, D46.2, D46.3, D46.4, D46.7, D46.9 kodlarında malnütrisyon koşulları aranmaz. </w:t>
      </w:r>
      <w:r w:rsidRPr="00701630">
        <w:rPr>
          <w:b/>
          <w:color w:val="FF0000"/>
          <w:sz w:val="22"/>
          <w:szCs w:val="22"/>
        </w:rPr>
        <w:t>Yürürlük:23/09/2017</w:t>
      </w:r>
    </w:p>
    <w:p w14:paraId="41A44DBD" w14:textId="77777777" w:rsidR="0016770E" w:rsidRPr="00E632BC" w:rsidRDefault="0016770E" w:rsidP="0016770E">
      <w:pPr>
        <w:tabs>
          <w:tab w:val="left" w:pos="0"/>
          <w:tab w:val="left" w:pos="284"/>
        </w:tabs>
        <w:spacing w:line="240" w:lineRule="exact"/>
        <w:rPr>
          <w:b/>
          <w:bCs/>
          <w:sz w:val="22"/>
          <w:szCs w:val="22"/>
        </w:rPr>
      </w:pPr>
    </w:p>
    <w:p w14:paraId="57471131"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8.2.14. </w:t>
      </w:r>
      <w:r w:rsidRPr="00B509B1">
        <w:rPr>
          <w:sz w:val="22"/>
          <w:szCs w:val="22"/>
        </w:rPr>
        <w:tab/>
        <w:t xml:space="preserve">Radyofarmasötik ürünler </w:t>
      </w:r>
      <w:r w:rsidRPr="00B509B1">
        <w:rPr>
          <w:b/>
          <w:bCs/>
          <w:sz w:val="22"/>
          <w:szCs w:val="22"/>
        </w:rPr>
        <w:t xml:space="preserve">* </w:t>
      </w:r>
    </w:p>
    <w:p w14:paraId="5C6B7438"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r w:rsidRPr="00B509B1">
        <w:rPr>
          <w:sz w:val="22"/>
          <w:szCs w:val="22"/>
        </w:rPr>
        <w:tab/>
        <w:t xml:space="preserve">8.2.15. </w:t>
      </w:r>
      <w:r w:rsidRPr="00B509B1">
        <w:rPr>
          <w:sz w:val="22"/>
          <w:szCs w:val="22"/>
        </w:rPr>
        <w:tab/>
        <w:t xml:space="preserve">Bunların uygulanması ile ilgili </w:t>
      </w:r>
      <w:proofErr w:type="spellStart"/>
      <w:r w:rsidRPr="00B509B1">
        <w:rPr>
          <w:sz w:val="22"/>
          <w:szCs w:val="22"/>
        </w:rPr>
        <w:t>parenteral</w:t>
      </w:r>
      <w:proofErr w:type="spellEnd"/>
      <w:r w:rsidRPr="00B509B1">
        <w:rPr>
          <w:sz w:val="22"/>
          <w:szCs w:val="22"/>
        </w:rPr>
        <w:t xml:space="preserve"> sıvılar, antidotlar, antiemetikler ve aşılar</w:t>
      </w:r>
    </w:p>
    <w:p w14:paraId="21566602"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r w:rsidRPr="00B509B1">
        <w:rPr>
          <w:sz w:val="22"/>
          <w:szCs w:val="22"/>
        </w:rPr>
        <w:t xml:space="preserve">             8.2.16.     </w:t>
      </w:r>
      <w:proofErr w:type="spellStart"/>
      <w:r w:rsidRPr="00B509B1">
        <w:rPr>
          <w:sz w:val="22"/>
          <w:szCs w:val="22"/>
        </w:rPr>
        <w:t>Eltrombopag</w:t>
      </w:r>
      <w:proofErr w:type="spellEnd"/>
      <w:r w:rsidRPr="00B509B1">
        <w:rPr>
          <w:sz w:val="22"/>
          <w:szCs w:val="22"/>
        </w:rPr>
        <w:t>*</w:t>
      </w:r>
    </w:p>
    <w:p w14:paraId="0A941027"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r w:rsidRPr="00B509B1">
        <w:rPr>
          <w:sz w:val="22"/>
          <w:szCs w:val="22"/>
        </w:rPr>
        <w:tab/>
        <w:t xml:space="preserve">8.2.17. </w:t>
      </w:r>
      <w:r w:rsidRPr="00B509B1">
        <w:rPr>
          <w:sz w:val="22"/>
          <w:szCs w:val="22"/>
        </w:rPr>
        <w:tab/>
      </w:r>
      <w:proofErr w:type="spellStart"/>
      <w:r w:rsidRPr="00B509B1">
        <w:rPr>
          <w:sz w:val="22"/>
          <w:szCs w:val="22"/>
        </w:rPr>
        <w:t>Antifungaller</w:t>
      </w:r>
      <w:proofErr w:type="spellEnd"/>
      <w:r w:rsidRPr="00B509B1">
        <w:rPr>
          <w:sz w:val="22"/>
          <w:szCs w:val="22"/>
        </w:rPr>
        <w:t>*</w:t>
      </w:r>
    </w:p>
    <w:p w14:paraId="6D3C6F33" w14:textId="77777777" w:rsidR="0016770E" w:rsidRDefault="0016770E" w:rsidP="0016770E">
      <w:pPr>
        <w:tabs>
          <w:tab w:val="left" w:pos="741"/>
          <w:tab w:val="left" w:pos="1596"/>
          <w:tab w:val="left" w:pos="2622"/>
          <w:tab w:val="left" w:pos="3933"/>
        </w:tabs>
        <w:spacing w:after="60"/>
        <w:ind w:left="1596" w:hanging="1596"/>
        <w:rPr>
          <w:b/>
          <w:bCs/>
          <w:color w:val="FF0000"/>
          <w:sz w:val="22"/>
          <w:szCs w:val="22"/>
          <w:lang w:eastAsia="tr-TR"/>
        </w:rPr>
      </w:pPr>
      <w:r w:rsidRPr="00AA48A6">
        <w:rPr>
          <w:b/>
          <w:bCs/>
          <w:sz w:val="18"/>
          <w:szCs w:val="18"/>
          <w:lang w:eastAsia="tr-TR"/>
        </w:rPr>
        <w:t xml:space="preserve">                </w:t>
      </w:r>
      <w:r w:rsidRPr="00AA48A6">
        <w:rPr>
          <w:b/>
          <w:bCs/>
          <w:color w:val="FF0000"/>
          <w:sz w:val="22"/>
          <w:szCs w:val="22"/>
          <w:lang w:eastAsia="tr-TR"/>
        </w:rPr>
        <w:t>8.2.18.</w:t>
      </w:r>
      <w:r>
        <w:rPr>
          <w:color w:val="FF0000"/>
          <w:sz w:val="22"/>
          <w:szCs w:val="22"/>
          <w:lang w:eastAsia="tr-TR"/>
        </w:rPr>
        <w:t xml:space="preserve">    </w:t>
      </w:r>
      <w:r w:rsidRPr="004436BC">
        <w:rPr>
          <w:color w:val="FF0000"/>
          <w:sz w:val="22"/>
          <w:szCs w:val="22"/>
          <w:lang w:eastAsia="tr-TR"/>
        </w:rPr>
        <w:t>Koloni stimüle edici faktörler*</w:t>
      </w:r>
      <w:r>
        <w:rPr>
          <w:color w:val="FF0000"/>
          <w:sz w:val="22"/>
          <w:szCs w:val="22"/>
          <w:lang w:eastAsia="tr-TR"/>
        </w:rPr>
        <w:t xml:space="preserve"> </w:t>
      </w:r>
      <w:r w:rsidRPr="008223B6">
        <w:rPr>
          <w:b/>
          <w:bCs/>
          <w:color w:val="FF0000"/>
          <w:sz w:val="22"/>
          <w:szCs w:val="22"/>
          <w:lang w:eastAsia="tr-TR"/>
        </w:rPr>
        <w:t>Yürürlük: 06/05/2021</w:t>
      </w:r>
    </w:p>
    <w:p w14:paraId="4282D8DC" w14:textId="77777777" w:rsidR="0016770E" w:rsidRDefault="0016770E" w:rsidP="0016770E">
      <w:pPr>
        <w:tabs>
          <w:tab w:val="left" w:pos="741"/>
          <w:tab w:val="left" w:pos="1596"/>
          <w:tab w:val="left" w:pos="2622"/>
          <w:tab w:val="left" w:pos="3933"/>
        </w:tabs>
        <w:spacing w:after="60"/>
        <w:ind w:left="1596" w:hanging="1596"/>
        <w:rPr>
          <w:b/>
          <w:bCs/>
          <w:color w:val="FF0000"/>
          <w:sz w:val="22"/>
          <w:szCs w:val="22"/>
          <w:lang w:eastAsia="tr-TR"/>
        </w:rPr>
      </w:pPr>
    </w:p>
    <w:p w14:paraId="30C647F7" w14:textId="77777777" w:rsidR="0016770E" w:rsidRDefault="0016770E" w:rsidP="0016770E">
      <w:pPr>
        <w:ind w:firstLine="708"/>
        <w:jc w:val="both"/>
        <w:rPr>
          <w:b/>
          <w:color w:val="FF0000"/>
          <w:sz w:val="22"/>
          <w:szCs w:val="22"/>
        </w:rPr>
      </w:pPr>
      <w:r w:rsidRPr="00AA48A6">
        <w:rPr>
          <w:b/>
          <w:color w:val="FF0000"/>
          <w:sz w:val="22"/>
          <w:szCs w:val="22"/>
          <w:lang w:eastAsia="tr-TR"/>
        </w:rPr>
        <w:t>8.2.19.</w:t>
      </w:r>
      <w:r w:rsidRPr="00334F0E">
        <w:rPr>
          <w:bCs/>
          <w:color w:val="FF0000"/>
          <w:sz w:val="22"/>
          <w:szCs w:val="22"/>
          <w:lang w:eastAsia="tr-TR"/>
        </w:rPr>
        <w:t xml:space="preserve"> </w:t>
      </w:r>
      <w:r>
        <w:rPr>
          <w:bCs/>
          <w:color w:val="FF0000"/>
          <w:sz w:val="22"/>
          <w:szCs w:val="22"/>
          <w:lang w:eastAsia="tr-TR"/>
        </w:rPr>
        <w:t xml:space="preserve">   </w:t>
      </w:r>
      <w:proofErr w:type="spellStart"/>
      <w:r w:rsidRPr="00334F0E">
        <w:rPr>
          <w:bCs/>
          <w:color w:val="FF0000"/>
          <w:sz w:val="22"/>
          <w:szCs w:val="22"/>
          <w:lang w:eastAsia="tr-TR"/>
        </w:rPr>
        <w:t>Desmopressin</w:t>
      </w:r>
      <w:proofErr w:type="spellEnd"/>
      <w:r w:rsidRPr="00334F0E">
        <w:rPr>
          <w:bCs/>
          <w:color w:val="FF0000"/>
          <w:sz w:val="22"/>
          <w:szCs w:val="22"/>
          <w:lang w:eastAsia="tr-TR"/>
        </w:rPr>
        <w:t>*</w:t>
      </w:r>
      <w:r>
        <w:rPr>
          <w:bCs/>
          <w:color w:val="FF0000"/>
          <w:sz w:val="22"/>
          <w:szCs w:val="22"/>
          <w:lang w:eastAsia="tr-TR"/>
        </w:rPr>
        <w:t xml:space="preserve"> </w:t>
      </w:r>
      <w:r>
        <w:rPr>
          <w:b/>
          <w:color w:val="FF0000"/>
          <w:sz w:val="22"/>
          <w:szCs w:val="22"/>
        </w:rPr>
        <w:t>(Ek: RG- 19/10</w:t>
      </w:r>
      <w:r w:rsidRPr="008D63DC">
        <w:rPr>
          <w:b/>
          <w:color w:val="FF0000"/>
          <w:sz w:val="22"/>
          <w:szCs w:val="22"/>
        </w:rPr>
        <w:t>/20</w:t>
      </w:r>
      <w:r>
        <w:rPr>
          <w:b/>
          <w:color w:val="FF0000"/>
          <w:sz w:val="22"/>
          <w:szCs w:val="22"/>
        </w:rPr>
        <w:t>23</w:t>
      </w:r>
      <w:r w:rsidRPr="008D63DC">
        <w:rPr>
          <w:b/>
          <w:color w:val="FF0000"/>
          <w:sz w:val="22"/>
          <w:szCs w:val="22"/>
        </w:rPr>
        <w:t>-</w:t>
      </w:r>
      <w:r>
        <w:rPr>
          <w:b/>
          <w:color w:val="FF0000"/>
          <w:sz w:val="22"/>
          <w:szCs w:val="22"/>
        </w:rPr>
        <w:t>32344</w:t>
      </w:r>
      <w:r w:rsidRPr="008D63DC">
        <w:rPr>
          <w:b/>
          <w:color w:val="FF0000"/>
          <w:sz w:val="22"/>
          <w:szCs w:val="22"/>
        </w:rPr>
        <w:t>/</w:t>
      </w:r>
      <w:r>
        <w:rPr>
          <w:b/>
          <w:color w:val="FF0000"/>
          <w:sz w:val="22"/>
          <w:szCs w:val="22"/>
        </w:rPr>
        <w:t>16-b</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w:t>
      </w:r>
      <w:r>
        <w:rPr>
          <w:b/>
          <w:color w:val="FF0000"/>
          <w:sz w:val="22"/>
          <w:szCs w:val="22"/>
        </w:rPr>
        <w:t>27</w:t>
      </w:r>
      <w:r w:rsidRPr="008D63DC">
        <w:rPr>
          <w:b/>
          <w:color w:val="FF0000"/>
          <w:sz w:val="22"/>
          <w:szCs w:val="22"/>
        </w:rPr>
        <w:t>/</w:t>
      </w:r>
      <w:r>
        <w:rPr>
          <w:b/>
          <w:color w:val="FF0000"/>
          <w:sz w:val="22"/>
          <w:szCs w:val="22"/>
        </w:rPr>
        <w:t>1</w:t>
      </w:r>
      <w:r w:rsidRPr="008D63DC">
        <w:rPr>
          <w:b/>
          <w:color w:val="FF0000"/>
          <w:sz w:val="22"/>
          <w:szCs w:val="22"/>
        </w:rPr>
        <w:t>0/20</w:t>
      </w:r>
      <w:r>
        <w:rPr>
          <w:b/>
          <w:color w:val="FF0000"/>
          <w:sz w:val="22"/>
          <w:szCs w:val="22"/>
        </w:rPr>
        <w:t>23</w:t>
      </w:r>
      <w:r w:rsidRPr="008D63DC">
        <w:rPr>
          <w:b/>
          <w:color w:val="FF0000"/>
          <w:sz w:val="22"/>
          <w:szCs w:val="22"/>
        </w:rPr>
        <w:t>)</w:t>
      </w:r>
    </w:p>
    <w:p w14:paraId="41C3929E" w14:textId="77777777" w:rsidR="0016770E" w:rsidRDefault="0016770E" w:rsidP="0016770E">
      <w:pPr>
        <w:ind w:firstLine="708"/>
        <w:jc w:val="both"/>
        <w:rPr>
          <w:b/>
          <w:color w:val="FF0000"/>
          <w:sz w:val="22"/>
          <w:szCs w:val="22"/>
        </w:rPr>
      </w:pPr>
    </w:p>
    <w:p w14:paraId="06DC809B" w14:textId="77777777" w:rsidR="0016770E" w:rsidRDefault="0016770E" w:rsidP="0016770E">
      <w:pPr>
        <w:rPr>
          <w:b/>
          <w:color w:val="FF0000"/>
          <w:sz w:val="22"/>
          <w:szCs w:val="22"/>
        </w:rPr>
      </w:pPr>
      <w:r>
        <w:rPr>
          <w:color w:val="FF0000"/>
          <w:sz w:val="22"/>
          <w:szCs w:val="22"/>
        </w:rPr>
        <w:t xml:space="preserve">             </w:t>
      </w:r>
      <w:r w:rsidRPr="00AA48A6">
        <w:rPr>
          <w:b/>
          <w:bCs/>
          <w:color w:val="FF0000"/>
          <w:sz w:val="22"/>
          <w:szCs w:val="22"/>
        </w:rPr>
        <w:t>8.2.20.</w:t>
      </w:r>
      <w:r w:rsidRPr="00B77C7A">
        <w:rPr>
          <w:color w:val="FF0000"/>
          <w:sz w:val="22"/>
          <w:szCs w:val="22"/>
        </w:rPr>
        <w:t xml:space="preserve">   </w:t>
      </w:r>
      <w:r>
        <w:rPr>
          <w:color w:val="FF0000"/>
          <w:sz w:val="22"/>
          <w:szCs w:val="22"/>
        </w:rPr>
        <w:t xml:space="preserve"> </w:t>
      </w:r>
      <w:proofErr w:type="spellStart"/>
      <w:r w:rsidRPr="00B77C7A">
        <w:rPr>
          <w:color w:val="FF0000"/>
          <w:sz w:val="22"/>
          <w:szCs w:val="22"/>
        </w:rPr>
        <w:t>Romiplostim</w:t>
      </w:r>
      <w:proofErr w:type="spellEnd"/>
      <w:r w:rsidRPr="00B77C7A">
        <w:rPr>
          <w:color w:val="FF0000"/>
          <w:sz w:val="22"/>
          <w:szCs w:val="22"/>
        </w:rPr>
        <w:t>*</w:t>
      </w:r>
      <w:r>
        <w:rPr>
          <w:color w:val="FF0000"/>
          <w:sz w:val="22"/>
          <w:szCs w:val="22"/>
        </w:rPr>
        <w:t xml:space="preserve"> </w:t>
      </w:r>
      <w:r w:rsidRPr="00286382">
        <w:rPr>
          <w:b/>
          <w:color w:val="FF0000"/>
          <w:sz w:val="22"/>
          <w:szCs w:val="22"/>
        </w:rPr>
        <w:t xml:space="preserve">(Ek: RG- </w:t>
      </w:r>
      <w:r>
        <w:rPr>
          <w:b/>
          <w:color w:val="FF0000"/>
          <w:sz w:val="22"/>
          <w:szCs w:val="22"/>
        </w:rPr>
        <w:t>09</w:t>
      </w:r>
      <w:r w:rsidRPr="00286382">
        <w:rPr>
          <w:b/>
          <w:color w:val="FF0000"/>
          <w:sz w:val="22"/>
          <w:szCs w:val="22"/>
        </w:rPr>
        <w:t>/05/2024-3254</w:t>
      </w:r>
      <w:r>
        <w:rPr>
          <w:b/>
          <w:color w:val="FF0000"/>
          <w:sz w:val="22"/>
          <w:szCs w:val="22"/>
        </w:rPr>
        <w:t>1</w:t>
      </w:r>
      <w:r w:rsidRPr="00286382">
        <w:rPr>
          <w:b/>
          <w:color w:val="FF0000"/>
          <w:sz w:val="22"/>
          <w:szCs w:val="22"/>
        </w:rPr>
        <w:t>/</w:t>
      </w:r>
      <w:r>
        <w:rPr>
          <w:b/>
          <w:color w:val="FF0000"/>
          <w:sz w:val="22"/>
          <w:szCs w:val="22"/>
        </w:rPr>
        <w:t>20</w:t>
      </w:r>
      <w:r w:rsidRPr="00286382">
        <w:rPr>
          <w:b/>
          <w:color w:val="FF0000"/>
          <w:sz w:val="22"/>
          <w:szCs w:val="22"/>
        </w:rPr>
        <w:t>-</w:t>
      </w:r>
      <w:r>
        <w:rPr>
          <w:b/>
          <w:color w:val="FF0000"/>
          <w:sz w:val="22"/>
          <w:szCs w:val="22"/>
        </w:rPr>
        <w:t>e</w:t>
      </w:r>
      <w:r w:rsidRPr="00286382">
        <w:rPr>
          <w:b/>
          <w:color w:val="FF0000"/>
          <w:sz w:val="22"/>
          <w:szCs w:val="22"/>
        </w:rPr>
        <w:t xml:space="preserve"> </w:t>
      </w:r>
      <w:proofErr w:type="spellStart"/>
      <w:r w:rsidRPr="00286382">
        <w:rPr>
          <w:b/>
          <w:color w:val="FF0000"/>
          <w:sz w:val="22"/>
          <w:szCs w:val="22"/>
        </w:rPr>
        <w:t>md.</w:t>
      </w:r>
      <w:proofErr w:type="spellEnd"/>
      <w:r w:rsidRPr="00286382">
        <w:rPr>
          <w:b/>
          <w:color w:val="FF0000"/>
          <w:sz w:val="22"/>
          <w:szCs w:val="22"/>
        </w:rPr>
        <w:t xml:space="preserve"> Yürürlük:1</w:t>
      </w:r>
      <w:r>
        <w:rPr>
          <w:b/>
          <w:color w:val="FF0000"/>
          <w:sz w:val="22"/>
          <w:szCs w:val="22"/>
        </w:rPr>
        <w:t>7</w:t>
      </w:r>
      <w:r w:rsidRPr="00286382">
        <w:rPr>
          <w:b/>
          <w:color w:val="FF0000"/>
          <w:sz w:val="22"/>
          <w:szCs w:val="22"/>
        </w:rPr>
        <w:t>/05/2024)</w:t>
      </w:r>
    </w:p>
    <w:p w14:paraId="543E7F8B" w14:textId="77777777" w:rsidR="0016770E" w:rsidRDefault="0016770E" w:rsidP="0016770E">
      <w:pPr>
        <w:rPr>
          <w:b/>
          <w:color w:val="FF0000"/>
          <w:sz w:val="22"/>
          <w:szCs w:val="22"/>
        </w:rPr>
      </w:pPr>
    </w:p>
    <w:p w14:paraId="7CAFCB0A" w14:textId="77777777" w:rsidR="0016770E" w:rsidRDefault="0016770E" w:rsidP="0016770E">
      <w:pPr>
        <w:rPr>
          <w:b/>
          <w:color w:val="FF0000"/>
          <w:sz w:val="22"/>
          <w:szCs w:val="22"/>
        </w:rPr>
      </w:pPr>
      <w:r w:rsidRPr="00585D24">
        <w:rPr>
          <w:rFonts w:eastAsia="Calibri"/>
          <w:b/>
          <w:bCs/>
          <w:color w:val="FF0000"/>
          <w:sz w:val="18"/>
          <w:szCs w:val="18"/>
        </w:rPr>
        <w:t xml:space="preserve">            </w:t>
      </w:r>
      <w:r>
        <w:rPr>
          <w:rFonts w:eastAsia="Calibri"/>
          <w:b/>
          <w:bCs/>
          <w:color w:val="FF0000"/>
          <w:sz w:val="18"/>
          <w:szCs w:val="18"/>
        </w:rPr>
        <w:t xml:space="preserve"> </w:t>
      </w:r>
      <w:r w:rsidRPr="00585D24">
        <w:rPr>
          <w:rFonts w:eastAsia="Calibri"/>
          <w:b/>
          <w:bCs/>
          <w:color w:val="FF0000"/>
          <w:sz w:val="18"/>
          <w:szCs w:val="18"/>
        </w:rPr>
        <w:t xml:space="preserve">   </w:t>
      </w:r>
      <w:r w:rsidRPr="00585D24">
        <w:rPr>
          <w:b/>
          <w:bCs/>
          <w:color w:val="FF0000"/>
          <w:sz w:val="22"/>
          <w:szCs w:val="22"/>
        </w:rPr>
        <w:t>8.2.21.</w:t>
      </w:r>
      <w:r w:rsidRPr="00D9639A">
        <w:rPr>
          <w:color w:val="FF0000"/>
          <w:sz w:val="22"/>
          <w:szCs w:val="22"/>
        </w:rPr>
        <w:t xml:space="preserve">    </w:t>
      </w:r>
      <w:proofErr w:type="spellStart"/>
      <w:r w:rsidRPr="00D9639A">
        <w:rPr>
          <w:color w:val="FF0000"/>
          <w:sz w:val="22"/>
          <w:szCs w:val="22"/>
        </w:rPr>
        <w:t>Emicizumab</w:t>
      </w:r>
      <w:proofErr w:type="spellEnd"/>
      <w:r w:rsidRPr="00D9639A">
        <w:rPr>
          <w:color w:val="FF0000"/>
          <w:sz w:val="22"/>
          <w:szCs w:val="22"/>
        </w:rPr>
        <w:t>* (</w:t>
      </w:r>
      <w:r w:rsidRPr="00D9639A">
        <w:rPr>
          <w:b/>
          <w:color w:val="FF0000"/>
          <w:sz w:val="22"/>
          <w:szCs w:val="22"/>
        </w:rPr>
        <w:t>Ek: RG-</w:t>
      </w:r>
      <w:r>
        <w:rPr>
          <w:b/>
          <w:color w:val="FF0000"/>
          <w:sz w:val="22"/>
          <w:szCs w:val="22"/>
        </w:rPr>
        <w:t xml:space="preserve"> </w:t>
      </w:r>
      <w:r w:rsidRPr="00D9639A">
        <w:rPr>
          <w:b/>
          <w:color w:val="FF0000"/>
          <w:sz w:val="22"/>
          <w:szCs w:val="22"/>
        </w:rPr>
        <w:t>0</w:t>
      </w:r>
      <w:r>
        <w:rPr>
          <w:b/>
          <w:color w:val="FF0000"/>
          <w:sz w:val="22"/>
          <w:szCs w:val="22"/>
        </w:rPr>
        <w:t>8</w:t>
      </w:r>
      <w:r w:rsidRPr="00D9639A">
        <w:rPr>
          <w:b/>
          <w:color w:val="FF0000"/>
          <w:sz w:val="22"/>
          <w:szCs w:val="22"/>
        </w:rPr>
        <w:t>/03/2025-</w:t>
      </w:r>
      <w:r>
        <w:rPr>
          <w:b/>
          <w:color w:val="FF0000"/>
          <w:sz w:val="22"/>
          <w:szCs w:val="22"/>
        </w:rPr>
        <w:t>32835</w:t>
      </w:r>
      <w:r w:rsidRPr="00D9639A">
        <w:rPr>
          <w:b/>
          <w:color w:val="FF0000"/>
          <w:sz w:val="22"/>
          <w:szCs w:val="22"/>
        </w:rPr>
        <w:t xml:space="preserve">/19 </w:t>
      </w:r>
      <w:proofErr w:type="spellStart"/>
      <w:r w:rsidRPr="00D9639A">
        <w:rPr>
          <w:b/>
          <w:color w:val="FF0000"/>
          <w:sz w:val="22"/>
          <w:szCs w:val="22"/>
        </w:rPr>
        <w:t>md.</w:t>
      </w:r>
      <w:proofErr w:type="spellEnd"/>
      <w:r w:rsidRPr="00D9639A">
        <w:rPr>
          <w:b/>
          <w:color w:val="FF0000"/>
          <w:sz w:val="22"/>
          <w:szCs w:val="22"/>
        </w:rPr>
        <w:t xml:space="preserve"> Yürürlük: </w:t>
      </w:r>
      <w:r>
        <w:rPr>
          <w:b/>
          <w:color w:val="FF0000"/>
          <w:sz w:val="22"/>
          <w:szCs w:val="22"/>
        </w:rPr>
        <w:t>15</w:t>
      </w:r>
      <w:r w:rsidRPr="00D9639A">
        <w:rPr>
          <w:b/>
          <w:color w:val="FF0000"/>
          <w:sz w:val="22"/>
          <w:szCs w:val="22"/>
        </w:rPr>
        <w:t>/03/2025)</w:t>
      </w:r>
    </w:p>
    <w:p w14:paraId="7F0D2CC6" w14:textId="77777777" w:rsidR="0016770E" w:rsidRPr="00D9639A" w:rsidRDefault="0016770E" w:rsidP="0016770E">
      <w:pPr>
        <w:tabs>
          <w:tab w:val="left" w:pos="741"/>
          <w:tab w:val="left" w:pos="1596"/>
          <w:tab w:val="left" w:pos="2622"/>
          <w:tab w:val="left" w:pos="3933"/>
        </w:tabs>
        <w:ind w:left="1596" w:hanging="1596"/>
        <w:rPr>
          <w:color w:val="FF0000"/>
          <w:sz w:val="22"/>
          <w:szCs w:val="22"/>
        </w:rPr>
      </w:pPr>
      <w:r w:rsidRPr="00D9639A">
        <w:rPr>
          <w:color w:val="FF0000"/>
          <w:sz w:val="22"/>
          <w:szCs w:val="22"/>
        </w:rPr>
        <w:t xml:space="preserve">    </w:t>
      </w:r>
    </w:p>
    <w:p w14:paraId="377BA8BB" w14:textId="77777777" w:rsidR="0016770E" w:rsidRPr="00B77C7A" w:rsidRDefault="0016770E" w:rsidP="0016770E">
      <w:pPr>
        <w:rPr>
          <w:color w:val="FF0000"/>
          <w:sz w:val="22"/>
          <w:szCs w:val="22"/>
        </w:rPr>
      </w:pPr>
    </w:p>
    <w:p w14:paraId="1E04F111" w14:textId="77777777" w:rsidR="0016770E" w:rsidRPr="004436BC" w:rsidRDefault="0016770E" w:rsidP="0016770E">
      <w:pPr>
        <w:ind w:firstLine="708"/>
        <w:jc w:val="both"/>
        <w:rPr>
          <w:color w:val="FF0000"/>
          <w:sz w:val="22"/>
          <w:szCs w:val="22"/>
          <w:lang w:eastAsia="tr-TR"/>
        </w:rPr>
      </w:pPr>
    </w:p>
    <w:p w14:paraId="3EA0D891"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p>
    <w:p w14:paraId="3BA0FFC7"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u w:val="single"/>
        </w:rPr>
        <w:t xml:space="preserve">9. </w:t>
      </w:r>
      <w:proofErr w:type="spellStart"/>
      <w:r w:rsidRPr="00B509B1">
        <w:rPr>
          <w:b/>
          <w:bCs/>
          <w:sz w:val="22"/>
          <w:szCs w:val="22"/>
          <w:u w:val="single"/>
        </w:rPr>
        <w:t>Konnektif</w:t>
      </w:r>
      <w:proofErr w:type="spellEnd"/>
      <w:r w:rsidRPr="00B509B1">
        <w:rPr>
          <w:b/>
          <w:bCs/>
          <w:sz w:val="22"/>
          <w:szCs w:val="22"/>
          <w:u w:val="single"/>
        </w:rPr>
        <w:t xml:space="preserve"> doku hastalıkları</w:t>
      </w:r>
    </w:p>
    <w:p w14:paraId="2A814B9D"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9.1. </w:t>
      </w:r>
      <w:r w:rsidRPr="00B509B1">
        <w:rPr>
          <w:b/>
          <w:bCs/>
          <w:sz w:val="22"/>
          <w:szCs w:val="22"/>
        </w:rPr>
        <w:tab/>
        <w:t>Hastalıklar</w:t>
      </w:r>
    </w:p>
    <w:p w14:paraId="3D3E831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9.1.1. </w:t>
      </w:r>
      <w:r w:rsidRPr="00B509B1">
        <w:rPr>
          <w:sz w:val="22"/>
          <w:szCs w:val="22"/>
        </w:rPr>
        <w:tab/>
        <w:t xml:space="preserve">Sistemik lupus eritematozus ve ilişkili sendromlar </w:t>
      </w:r>
      <w:r w:rsidRPr="00B509B1">
        <w:rPr>
          <w:b/>
          <w:bCs/>
          <w:sz w:val="22"/>
          <w:szCs w:val="22"/>
          <w:lang w:eastAsia="tr-TR"/>
        </w:rPr>
        <w:t>(M32)</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8750D1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23857B6" w14:textId="77777777" w:rsidR="0016770E" w:rsidRPr="00B509B1" w:rsidRDefault="0016770E" w:rsidP="00111CCD">
            <w:pPr>
              <w:rPr>
                <w:b/>
                <w:bCs/>
                <w:sz w:val="22"/>
                <w:szCs w:val="22"/>
                <w:lang w:eastAsia="tr-TR"/>
              </w:rPr>
            </w:pPr>
            <w:r w:rsidRPr="00B509B1">
              <w:rPr>
                <w:b/>
                <w:bCs/>
                <w:sz w:val="22"/>
                <w:szCs w:val="22"/>
                <w:lang w:eastAsia="tr-TR"/>
              </w:rPr>
              <w:t>M32</w:t>
            </w:r>
          </w:p>
        </w:tc>
        <w:tc>
          <w:tcPr>
            <w:tcW w:w="7940" w:type="dxa"/>
            <w:tcBorders>
              <w:top w:val="single" w:sz="4" w:space="0" w:color="auto"/>
              <w:left w:val="nil"/>
              <w:bottom w:val="single" w:sz="4" w:space="0" w:color="auto"/>
              <w:right w:val="single" w:sz="4" w:space="0" w:color="auto"/>
            </w:tcBorders>
            <w:noWrap/>
            <w:vAlign w:val="bottom"/>
          </w:tcPr>
          <w:p w14:paraId="66899DBB" w14:textId="77777777" w:rsidR="0016770E" w:rsidRPr="00B509B1" w:rsidRDefault="0016770E" w:rsidP="00111CCD">
            <w:pPr>
              <w:rPr>
                <w:b/>
                <w:bCs/>
                <w:sz w:val="22"/>
                <w:szCs w:val="22"/>
                <w:lang w:eastAsia="tr-TR"/>
              </w:rPr>
            </w:pPr>
            <w:r w:rsidRPr="00B509B1">
              <w:rPr>
                <w:b/>
                <w:bCs/>
                <w:sz w:val="22"/>
                <w:szCs w:val="22"/>
                <w:lang w:eastAsia="tr-TR"/>
              </w:rPr>
              <w:t>Sistemik lupus eritematozus</w:t>
            </w:r>
          </w:p>
        </w:tc>
      </w:tr>
      <w:tr w:rsidR="0016770E" w:rsidRPr="00B509B1" w14:paraId="791669C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D84E6E1" w14:textId="77777777" w:rsidR="0016770E" w:rsidRPr="00B509B1" w:rsidRDefault="0016770E" w:rsidP="00111CCD">
            <w:pPr>
              <w:rPr>
                <w:b/>
                <w:bCs/>
                <w:sz w:val="22"/>
                <w:szCs w:val="22"/>
                <w:lang w:eastAsia="tr-TR"/>
              </w:rPr>
            </w:pPr>
            <w:r w:rsidRPr="00B509B1">
              <w:rPr>
                <w:b/>
                <w:bCs/>
                <w:sz w:val="22"/>
                <w:szCs w:val="22"/>
                <w:lang w:eastAsia="tr-TR"/>
              </w:rPr>
              <w:t>M32.0</w:t>
            </w:r>
          </w:p>
        </w:tc>
        <w:tc>
          <w:tcPr>
            <w:tcW w:w="7940" w:type="dxa"/>
            <w:tcBorders>
              <w:top w:val="nil"/>
              <w:left w:val="nil"/>
              <w:bottom w:val="single" w:sz="4" w:space="0" w:color="auto"/>
              <w:right w:val="single" w:sz="4" w:space="0" w:color="auto"/>
            </w:tcBorders>
            <w:noWrap/>
            <w:vAlign w:val="bottom"/>
          </w:tcPr>
          <w:p w14:paraId="7E9A1B4E" w14:textId="77777777" w:rsidR="0016770E" w:rsidRPr="00B509B1" w:rsidRDefault="0016770E" w:rsidP="00111CCD">
            <w:pPr>
              <w:rPr>
                <w:sz w:val="22"/>
                <w:szCs w:val="22"/>
                <w:lang w:eastAsia="tr-TR"/>
              </w:rPr>
            </w:pPr>
            <w:r w:rsidRPr="00B509B1">
              <w:rPr>
                <w:sz w:val="22"/>
                <w:szCs w:val="22"/>
                <w:lang w:eastAsia="tr-TR"/>
              </w:rPr>
              <w:t>Sistemik lupus eritematozus, ilaca bağlı</w:t>
            </w:r>
          </w:p>
        </w:tc>
      </w:tr>
      <w:tr w:rsidR="0016770E" w:rsidRPr="00B509B1" w14:paraId="0FD5F85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BE60862" w14:textId="77777777" w:rsidR="0016770E" w:rsidRPr="00B509B1" w:rsidRDefault="0016770E" w:rsidP="00111CCD">
            <w:pPr>
              <w:rPr>
                <w:b/>
                <w:bCs/>
                <w:sz w:val="22"/>
                <w:szCs w:val="22"/>
                <w:lang w:eastAsia="tr-TR"/>
              </w:rPr>
            </w:pPr>
            <w:r w:rsidRPr="00B509B1">
              <w:rPr>
                <w:b/>
                <w:bCs/>
                <w:sz w:val="22"/>
                <w:szCs w:val="22"/>
                <w:lang w:eastAsia="tr-TR"/>
              </w:rPr>
              <w:t>M32.1†*</w:t>
            </w:r>
          </w:p>
        </w:tc>
        <w:tc>
          <w:tcPr>
            <w:tcW w:w="7940" w:type="dxa"/>
            <w:tcBorders>
              <w:top w:val="nil"/>
              <w:left w:val="nil"/>
              <w:bottom w:val="single" w:sz="4" w:space="0" w:color="auto"/>
              <w:right w:val="single" w:sz="4" w:space="0" w:color="auto"/>
            </w:tcBorders>
            <w:noWrap/>
            <w:vAlign w:val="bottom"/>
          </w:tcPr>
          <w:p w14:paraId="72DC7DE0" w14:textId="77777777" w:rsidR="0016770E" w:rsidRPr="00B509B1" w:rsidRDefault="0016770E" w:rsidP="00111CCD">
            <w:pPr>
              <w:rPr>
                <w:sz w:val="22"/>
                <w:szCs w:val="22"/>
                <w:lang w:eastAsia="tr-TR"/>
              </w:rPr>
            </w:pPr>
            <w:r w:rsidRPr="00B509B1">
              <w:rPr>
                <w:sz w:val="22"/>
                <w:szCs w:val="22"/>
                <w:lang w:eastAsia="tr-TR"/>
              </w:rPr>
              <w:t>Sistemik lupus eritematozus, organ veya sistem tutulumu ile</w:t>
            </w:r>
          </w:p>
        </w:tc>
      </w:tr>
      <w:tr w:rsidR="0016770E" w:rsidRPr="00B509B1" w14:paraId="546FC44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EA49565" w14:textId="77777777" w:rsidR="0016770E" w:rsidRPr="00B509B1" w:rsidRDefault="0016770E" w:rsidP="00111CCD">
            <w:pPr>
              <w:rPr>
                <w:b/>
                <w:bCs/>
                <w:sz w:val="22"/>
                <w:szCs w:val="22"/>
                <w:lang w:eastAsia="tr-TR"/>
              </w:rPr>
            </w:pPr>
            <w:r w:rsidRPr="00B509B1">
              <w:rPr>
                <w:b/>
                <w:bCs/>
                <w:sz w:val="22"/>
                <w:szCs w:val="22"/>
                <w:lang w:eastAsia="tr-TR"/>
              </w:rPr>
              <w:t>M32.8</w:t>
            </w:r>
          </w:p>
        </w:tc>
        <w:tc>
          <w:tcPr>
            <w:tcW w:w="7940" w:type="dxa"/>
            <w:tcBorders>
              <w:top w:val="nil"/>
              <w:left w:val="nil"/>
              <w:bottom w:val="single" w:sz="4" w:space="0" w:color="auto"/>
              <w:right w:val="single" w:sz="4" w:space="0" w:color="auto"/>
            </w:tcBorders>
            <w:noWrap/>
            <w:vAlign w:val="bottom"/>
          </w:tcPr>
          <w:p w14:paraId="2B04063B" w14:textId="77777777" w:rsidR="0016770E" w:rsidRPr="00B509B1" w:rsidRDefault="0016770E" w:rsidP="00111CCD">
            <w:pPr>
              <w:rPr>
                <w:sz w:val="22"/>
                <w:szCs w:val="22"/>
                <w:lang w:eastAsia="tr-TR"/>
              </w:rPr>
            </w:pPr>
            <w:r w:rsidRPr="00B509B1">
              <w:rPr>
                <w:sz w:val="22"/>
                <w:szCs w:val="22"/>
                <w:lang w:eastAsia="tr-TR"/>
              </w:rPr>
              <w:t>Sistemik lupus eritematozusun diğer formları</w:t>
            </w:r>
          </w:p>
        </w:tc>
      </w:tr>
      <w:tr w:rsidR="0016770E" w:rsidRPr="00B509B1" w14:paraId="0E2C7EF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ECA80A8" w14:textId="77777777" w:rsidR="0016770E" w:rsidRPr="00B509B1" w:rsidRDefault="0016770E" w:rsidP="00111CCD">
            <w:pPr>
              <w:rPr>
                <w:b/>
                <w:bCs/>
                <w:sz w:val="22"/>
                <w:szCs w:val="22"/>
                <w:lang w:eastAsia="tr-TR"/>
              </w:rPr>
            </w:pPr>
            <w:r w:rsidRPr="00B509B1">
              <w:rPr>
                <w:b/>
                <w:bCs/>
                <w:sz w:val="22"/>
                <w:szCs w:val="22"/>
                <w:lang w:eastAsia="tr-TR"/>
              </w:rPr>
              <w:t>M32.9</w:t>
            </w:r>
          </w:p>
        </w:tc>
        <w:tc>
          <w:tcPr>
            <w:tcW w:w="7940" w:type="dxa"/>
            <w:tcBorders>
              <w:top w:val="nil"/>
              <w:left w:val="nil"/>
              <w:bottom w:val="single" w:sz="4" w:space="0" w:color="auto"/>
              <w:right w:val="single" w:sz="4" w:space="0" w:color="auto"/>
            </w:tcBorders>
            <w:noWrap/>
            <w:vAlign w:val="bottom"/>
          </w:tcPr>
          <w:p w14:paraId="19B6A033" w14:textId="77777777" w:rsidR="0016770E" w:rsidRPr="00B509B1" w:rsidRDefault="0016770E" w:rsidP="00111CCD">
            <w:pPr>
              <w:rPr>
                <w:sz w:val="22"/>
                <w:szCs w:val="22"/>
                <w:lang w:eastAsia="tr-TR"/>
              </w:rPr>
            </w:pPr>
            <w:r w:rsidRPr="00B509B1">
              <w:rPr>
                <w:sz w:val="22"/>
                <w:szCs w:val="22"/>
                <w:lang w:eastAsia="tr-TR"/>
              </w:rPr>
              <w:t>Sistemik lupus eritematozus, tanımlanmamış</w:t>
            </w:r>
          </w:p>
        </w:tc>
      </w:tr>
    </w:tbl>
    <w:p w14:paraId="5C0FE402" w14:textId="77777777" w:rsidR="0016770E" w:rsidRPr="00B509B1" w:rsidRDefault="0016770E" w:rsidP="0016770E">
      <w:pPr>
        <w:tabs>
          <w:tab w:val="left" w:pos="741"/>
          <w:tab w:val="left" w:pos="1596"/>
          <w:tab w:val="left" w:pos="2622"/>
          <w:tab w:val="left" w:pos="3933"/>
        </w:tabs>
        <w:spacing w:after="60"/>
        <w:rPr>
          <w:sz w:val="22"/>
          <w:szCs w:val="22"/>
        </w:rPr>
      </w:pPr>
    </w:p>
    <w:p w14:paraId="68AAFA7D"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sz w:val="22"/>
          <w:szCs w:val="22"/>
        </w:rPr>
        <w:tab/>
        <w:t xml:space="preserve">9.1.2. </w:t>
      </w:r>
      <w:r w:rsidRPr="00B509B1">
        <w:rPr>
          <w:sz w:val="22"/>
          <w:szCs w:val="22"/>
        </w:rPr>
        <w:tab/>
        <w:t xml:space="preserve">Primer </w:t>
      </w:r>
      <w:proofErr w:type="spellStart"/>
      <w:r w:rsidRPr="00B509B1">
        <w:rPr>
          <w:sz w:val="22"/>
          <w:szCs w:val="22"/>
        </w:rPr>
        <w:t>antifosfolipid</w:t>
      </w:r>
      <w:proofErr w:type="spellEnd"/>
      <w:r w:rsidRPr="00B509B1">
        <w:rPr>
          <w:sz w:val="22"/>
          <w:szCs w:val="22"/>
        </w:rPr>
        <w:t xml:space="preserve"> antikor sendromu </w:t>
      </w:r>
      <w:r w:rsidRPr="00B509B1">
        <w:rPr>
          <w:b/>
          <w:bCs/>
          <w:sz w:val="22"/>
          <w:szCs w:val="22"/>
          <w:lang w:eastAsia="tr-TR"/>
        </w:rPr>
        <w:t>(M32.8-M32.9)</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37C183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2587E7B" w14:textId="77777777" w:rsidR="0016770E" w:rsidRPr="00B509B1" w:rsidRDefault="0016770E" w:rsidP="00111CCD">
            <w:pPr>
              <w:rPr>
                <w:b/>
                <w:bCs/>
                <w:sz w:val="22"/>
                <w:szCs w:val="22"/>
                <w:lang w:eastAsia="tr-TR"/>
              </w:rPr>
            </w:pPr>
            <w:r w:rsidRPr="00B509B1">
              <w:rPr>
                <w:b/>
                <w:bCs/>
                <w:sz w:val="22"/>
                <w:szCs w:val="22"/>
                <w:lang w:eastAsia="tr-TR"/>
              </w:rPr>
              <w:t>M32.8</w:t>
            </w:r>
          </w:p>
        </w:tc>
        <w:tc>
          <w:tcPr>
            <w:tcW w:w="7940" w:type="dxa"/>
            <w:tcBorders>
              <w:top w:val="single" w:sz="4" w:space="0" w:color="auto"/>
              <w:left w:val="nil"/>
              <w:bottom w:val="single" w:sz="4" w:space="0" w:color="auto"/>
              <w:right w:val="single" w:sz="4" w:space="0" w:color="auto"/>
            </w:tcBorders>
            <w:noWrap/>
            <w:vAlign w:val="bottom"/>
          </w:tcPr>
          <w:p w14:paraId="17F8EBD5" w14:textId="77777777" w:rsidR="0016770E" w:rsidRPr="00B509B1" w:rsidRDefault="0016770E" w:rsidP="00111CCD">
            <w:pPr>
              <w:rPr>
                <w:sz w:val="22"/>
                <w:szCs w:val="22"/>
                <w:lang w:eastAsia="tr-TR"/>
              </w:rPr>
            </w:pPr>
            <w:r w:rsidRPr="00B509B1">
              <w:rPr>
                <w:sz w:val="22"/>
                <w:szCs w:val="22"/>
                <w:lang w:eastAsia="tr-TR"/>
              </w:rPr>
              <w:t>Sistemik lupus eritematozusun diğer formları</w:t>
            </w:r>
          </w:p>
        </w:tc>
      </w:tr>
      <w:tr w:rsidR="0016770E" w:rsidRPr="00B509B1" w14:paraId="4CCC8CA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ABA75B7" w14:textId="77777777" w:rsidR="0016770E" w:rsidRPr="00B509B1" w:rsidRDefault="0016770E" w:rsidP="00111CCD">
            <w:pPr>
              <w:rPr>
                <w:b/>
                <w:bCs/>
                <w:sz w:val="22"/>
                <w:szCs w:val="22"/>
                <w:lang w:eastAsia="tr-TR"/>
              </w:rPr>
            </w:pPr>
            <w:r w:rsidRPr="00B509B1">
              <w:rPr>
                <w:b/>
                <w:bCs/>
                <w:sz w:val="22"/>
                <w:szCs w:val="22"/>
                <w:lang w:eastAsia="tr-TR"/>
              </w:rPr>
              <w:t>M32.9</w:t>
            </w:r>
          </w:p>
        </w:tc>
        <w:tc>
          <w:tcPr>
            <w:tcW w:w="7940" w:type="dxa"/>
            <w:tcBorders>
              <w:top w:val="nil"/>
              <w:left w:val="nil"/>
              <w:bottom w:val="single" w:sz="4" w:space="0" w:color="auto"/>
              <w:right w:val="single" w:sz="4" w:space="0" w:color="auto"/>
            </w:tcBorders>
            <w:noWrap/>
            <w:vAlign w:val="bottom"/>
          </w:tcPr>
          <w:p w14:paraId="2E429EA3" w14:textId="77777777" w:rsidR="0016770E" w:rsidRPr="00B509B1" w:rsidRDefault="0016770E" w:rsidP="00111CCD">
            <w:pPr>
              <w:rPr>
                <w:sz w:val="22"/>
                <w:szCs w:val="22"/>
                <w:lang w:eastAsia="tr-TR"/>
              </w:rPr>
            </w:pPr>
            <w:r w:rsidRPr="00B509B1">
              <w:rPr>
                <w:sz w:val="22"/>
                <w:szCs w:val="22"/>
                <w:lang w:eastAsia="tr-TR"/>
              </w:rPr>
              <w:t>Sistemik lupus eritematozus, tanımlanmamış</w:t>
            </w:r>
          </w:p>
        </w:tc>
      </w:tr>
    </w:tbl>
    <w:p w14:paraId="5E3DFBA0" w14:textId="77777777" w:rsidR="0016770E" w:rsidRPr="00B509B1" w:rsidRDefault="0016770E" w:rsidP="0016770E">
      <w:pPr>
        <w:tabs>
          <w:tab w:val="left" w:pos="741"/>
          <w:tab w:val="left" w:pos="1596"/>
          <w:tab w:val="left" w:pos="2622"/>
          <w:tab w:val="left" w:pos="3933"/>
        </w:tabs>
        <w:spacing w:after="60"/>
        <w:rPr>
          <w:sz w:val="22"/>
          <w:szCs w:val="22"/>
        </w:rPr>
      </w:pPr>
    </w:p>
    <w:p w14:paraId="0AEB121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lastRenderedPageBreak/>
        <w:tab/>
        <w:t xml:space="preserve">9.1.3. </w:t>
      </w:r>
      <w:r w:rsidRPr="00B509B1">
        <w:rPr>
          <w:sz w:val="22"/>
          <w:szCs w:val="22"/>
        </w:rPr>
        <w:tab/>
      </w:r>
      <w:proofErr w:type="spellStart"/>
      <w:r w:rsidRPr="00B509B1">
        <w:rPr>
          <w:sz w:val="22"/>
          <w:szCs w:val="22"/>
        </w:rPr>
        <w:t>Vaskülitler</w:t>
      </w:r>
      <w:proofErr w:type="spellEnd"/>
    </w:p>
    <w:p w14:paraId="77223547"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r>
      <w:r w:rsidRPr="00B509B1">
        <w:rPr>
          <w:sz w:val="22"/>
          <w:szCs w:val="22"/>
        </w:rPr>
        <w:tab/>
        <w:t xml:space="preserve">9.1.3.1. </w:t>
      </w:r>
      <w:r w:rsidRPr="00B509B1">
        <w:rPr>
          <w:sz w:val="22"/>
          <w:szCs w:val="22"/>
        </w:rPr>
        <w:tab/>
      </w:r>
      <w:proofErr w:type="spellStart"/>
      <w:r w:rsidRPr="00B509B1">
        <w:rPr>
          <w:sz w:val="22"/>
          <w:szCs w:val="22"/>
        </w:rPr>
        <w:t>Churg</w:t>
      </w:r>
      <w:proofErr w:type="spellEnd"/>
      <w:r w:rsidRPr="00B509B1">
        <w:rPr>
          <w:sz w:val="22"/>
          <w:szCs w:val="22"/>
        </w:rPr>
        <w:t xml:space="preserve"> </w:t>
      </w:r>
      <w:proofErr w:type="spellStart"/>
      <w:r w:rsidRPr="00B509B1">
        <w:rPr>
          <w:sz w:val="22"/>
          <w:szCs w:val="22"/>
        </w:rPr>
        <w:t>Straus</w:t>
      </w:r>
      <w:proofErr w:type="spellEnd"/>
      <w:r w:rsidRPr="00B509B1">
        <w:rPr>
          <w:sz w:val="22"/>
          <w:szCs w:val="22"/>
        </w:rPr>
        <w:t xml:space="preserve"> </w:t>
      </w:r>
      <w:r w:rsidRPr="00B509B1">
        <w:rPr>
          <w:b/>
          <w:bCs/>
          <w:sz w:val="22"/>
          <w:szCs w:val="22"/>
          <w:lang w:eastAsia="tr-TR"/>
        </w:rPr>
        <w:t>(M30.1)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5AFEBD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662C9B8" w14:textId="77777777" w:rsidR="0016770E" w:rsidRPr="00B509B1" w:rsidRDefault="0016770E" w:rsidP="00111CCD">
            <w:pPr>
              <w:jc w:val="center"/>
              <w:rPr>
                <w:b/>
                <w:bCs/>
                <w:sz w:val="22"/>
                <w:szCs w:val="22"/>
                <w:lang w:eastAsia="tr-TR"/>
              </w:rPr>
            </w:pPr>
            <w:r w:rsidRPr="00B509B1">
              <w:rPr>
                <w:b/>
                <w:bCs/>
                <w:sz w:val="22"/>
                <w:szCs w:val="22"/>
                <w:lang w:eastAsia="tr-TR"/>
              </w:rPr>
              <w:t>M30.1</w:t>
            </w:r>
          </w:p>
        </w:tc>
        <w:tc>
          <w:tcPr>
            <w:tcW w:w="7940" w:type="dxa"/>
            <w:tcBorders>
              <w:top w:val="single" w:sz="4" w:space="0" w:color="auto"/>
              <w:left w:val="nil"/>
              <w:bottom w:val="single" w:sz="4" w:space="0" w:color="auto"/>
              <w:right w:val="single" w:sz="4" w:space="0" w:color="auto"/>
            </w:tcBorders>
            <w:noWrap/>
            <w:vAlign w:val="bottom"/>
          </w:tcPr>
          <w:p w14:paraId="46E18B75" w14:textId="77777777" w:rsidR="0016770E" w:rsidRPr="00B509B1" w:rsidRDefault="0016770E" w:rsidP="00111CCD">
            <w:pPr>
              <w:rPr>
                <w:sz w:val="22"/>
                <w:szCs w:val="22"/>
                <w:lang w:eastAsia="tr-TR"/>
              </w:rPr>
            </w:pPr>
            <w:proofErr w:type="spellStart"/>
            <w:r w:rsidRPr="00B509B1">
              <w:rPr>
                <w:sz w:val="22"/>
                <w:szCs w:val="22"/>
                <w:lang w:eastAsia="tr-TR"/>
              </w:rPr>
              <w:t>Poliarteritis</w:t>
            </w:r>
            <w:proofErr w:type="spellEnd"/>
            <w:r w:rsidRPr="00B509B1">
              <w:rPr>
                <w:sz w:val="22"/>
                <w:szCs w:val="22"/>
                <w:lang w:eastAsia="tr-TR"/>
              </w:rPr>
              <w:t>, akciğer tutulumu ile [</w:t>
            </w:r>
            <w:proofErr w:type="spellStart"/>
            <w:r w:rsidRPr="00B509B1">
              <w:rPr>
                <w:sz w:val="22"/>
                <w:szCs w:val="22"/>
                <w:lang w:eastAsia="tr-TR"/>
              </w:rPr>
              <w:t>Churg</w:t>
            </w:r>
            <w:proofErr w:type="spellEnd"/>
            <w:r w:rsidRPr="00B509B1">
              <w:rPr>
                <w:sz w:val="22"/>
                <w:szCs w:val="22"/>
                <w:lang w:eastAsia="tr-TR"/>
              </w:rPr>
              <w:t>-Strauss]</w:t>
            </w:r>
          </w:p>
        </w:tc>
      </w:tr>
    </w:tbl>
    <w:p w14:paraId="58F72C89" w14:textId="77777777" w:rsidR="0016770E" w:rsidRPr="00B509B1" w:rsidRDefault="0016770E" w:rsidP="0016770E">
      <w:pPr>
        <w:tabs>
          <w:tab w:val="left" w:pos="741"/>
          <w:tab w:val="left" w:pos="1596"/>
          <w:tab w:val="left" w:pos="2622"/>
          <w:tab w:val="left" w:pos="3933"/>
        </w:tabs>
        <w:spacing w:after="60"/>
        <w:rPr>
          <w:sz w:val="22"/>
          <w:szCs w:val="22"/>
        </w:rPr>
      </w:pPr>
    </w:p>
    <w:p w14:paraId="1D745BAA" w14:textId="77777777" w:rsidR="0016770E" w:rsidRPr="00B509B1" w:rsidRDefault="0016770E" w:rsidP="0016770E">
      <w:pPr>
        <w:numPr>
          <w:ilvl w:val="3"/>
          <w:numId w:val="19"/>
        </w:numPr>
        <w:tabs>
          <w:tab w:val="left" w:pos="741"/>
          <w:tab w:val="left" w:pos="1596"/>
          <w:tab w:val="left" w:pos="3933"/>
        </w:tabs>
        <w:spacing w:after="60"/>
        <w:rPr>
          <w:sz w:val="22"/>
          <w:szCs w:val="22"/>
        </w:rPr>
      </w:pPr>
      <w:proofErr w:type="spellStart"/>
      <w:r w:rsidRPr="00B509B1">
        <w:rPr>
          <w:sz w:val="22"/>
          <w:szCs w:val="22"/>
        </w:rPr>
        <w:t>Henoch</w:t>
      </w:r>
      <w:proofErr w:type="spellEnd"/>
      <w:r w:rsidRPr="00B509B1">
        <w:rPr>
          <w:sz w:val="22"/>
          <w:szCs w:val="22"/>
        </w:rPr>
        <w:t xml:space="preserve"> </w:t>
      </w:r>
      <w:proofErr w:type="spellStart"/>
      <w:r w:rsidRPr="00B509B1">
        <w:rPr>
          <w:sz w:val="22"/>
          <w:szCs w:val="22"/>
        </w:rPr>
        <w:t>Schonlein</w:t>
      </w:r>
      <w:proofErr w:type="spellEnd"/>
      <w:r w:rsidRPr="00B509B1">
        <w:rPr>
          <w:sz w:val="22"/>
          <w:szCs w:val="22"/>
        </w:rPr>
        <w:t xml:space="preserve">  </w:t>
      </w:r>
      <w:proofErr w:type="gramStart"/>
      <w:r w:rsidRPr="00B509B1">
        <w:rPr>
          <w:sz w:val="22"/>
          <w:szCs w:val="22"/>
        </w:rPr>
        <w:t xml:space="preserve">   </w:t>
      </w:r>
      <w:r w:rsidRPr="00B509B1">
        <w:rPr>
          <w:b/>
          <w:bCs/>
          <w:sz w:val="22"/>
          <w:szCs w:val="22"/>
          <w:lang w:eastAsia="tr-TR"/>
        </w:rPr>
        <w:t>(</w:t>
      </w:r>
      <w:proofErr w:type="gramEnd"/>
      <w:r w:rsidRPr="00B509B1">
        <w:rPr>
          <w:b/>
          <w:bCs/>
          <w:sz w:val="22"/>
          <w:szCs w:val="22"/>
          <w:lang w:eastAsia="tr-TR"/>
        </w:rPr>
        <w:t>D69.0)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468CA5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3ED3EB6" w14:textId="77777777" w:rsidR="0016770E" w:rsidRPr="00B509B1" w:rsidRDefault="0016770E" w:rsidP="00111CCD">
            <w:pPr>
              <w:jc w:val="center"/>
              <w:rPr>
                <w:b/>
                <w:bCs/>
                <w:sz w:val="22"/>
                <w:szCs w:val="22"/>
                <w:lang w:eastAsia="tr-TR"/>
              </w:rPr>
            </w:pPr>
            <w:r w:rsidRPr="00B509B1">
              <w:rPr>
                <w:b/>
                <w:bCs/>
                <w:sz w:val="22"/>
                <w:szCs w:val="22"/>
                <w:lang w:eastAsia="tr-TR"/>
              </w:rPr>
              <w:t>D69.0</w:t>
            </w:r>
          </w:p>
        </w:tc>
        <w:tc>
          <w:tcPr>
            <w:tcW w:w="7940" w:type="dxa"/>
            <w:tcBorders>
              <w:top w:val="single" w:sz="4" w:space="0" w:color="auto"/>
              <w:left w:val="nil"/>
              <w:bottom w:val="single" w:sz="4" w:space="0" w:color="auto"/>
              <w:right w:val="single" w:sz="4" w:space="0" w:color="auto"/>
            </w:tcBorders>
            <w:noWrap/>
            <w:vAlign w:val="bottom"/>
          </w:tcPr>
          <w:p w14:paraId="0F8B7734" w14:textId="77777777" w:rsidR="0016770E" w:rsidRPr="00B509B1" w:rsidRDefault="0016770E" w:rsidP="00111CCD">
            <w:pPr>
              <w:rPr>
                <w:sz w:val="22"/>
                <w:szCs w:val="22"/>
                <w:lang w:eastAsia="tr-TR"/>
              </w:rPr>
            </w:pPr>
            <w:proofErr w:type="spellStart"/>
            <w:r w:rsidRPr="00B509B1">
              <w:rPr>
                <w:sz w:val="22"/>
                <w:szCs w:val="22"/>
                <w:lang w:eastAsia="tr-TR"/>
              </w:rPr>
              <w:t>Allerjik</w:t>
            </w:r>
            <w:proofErr w:type="spellEnd"/>
            <w:r w:rsidRPr="00B509B1">
              <w:rPr>
                <w:sz w:val="22"/>
                <w:szCs w:val="22"/>
                <w:lang w:eastAsia="tr-TR"/>
              </w:rPr>
              <w:t xml:space="preserve"> </w:t>
            </w:r>
            <w:proofErr w:type="spellStart"/>
            <w:r w:rsidRPr="00B509B1">
              <w:rPr>
                <w:sz w:val="22"/>
                <w:szCs w:val="22"/>
                <w:lang w:eastAsia="tr-TR"/>
              </w:rPr>
              <w:t>purpura</w:t>
            </w:r>
            <w:proofErr w:type="spellEnd"/>
          </w:p>
        </w:tc>
      </w:tr>
    </w:tbl>
    <w:p w14:paraId="73289F76" w14:textId="77777777" w:rsidR="0016770E" w:rsidRPr="00B509B1" w:rsidRDefault="0016770E" w:rsidP="0016770E">
      <w:pPr>
        <w:tabs>
          <w:tab w:val="left" w:pos="741"/>
          <w:tab w:val="left" w:pos="1596"/>
          <w:tab w:val="left" w:pos="2622"/>
          <w:tab w:val="left" w:pos="3933"/>
        </w:tabs>
        <w:spacing w:after="60"/>
        <w:rPr>
          <w:sz w:val="22"/>
          <w:szCs w:val="22"/>
        </w:rPr>
      </w:pPr>
    </w:p>
    <w:p w14:paraId="787A62E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9.1.3.3. </w:t>
      </w:r>
      <w:r w:rsidRPr="00B509B1">
        <w:rPr>
          <w:sz w:val="22"/>
          <w:szCs w:val="22"/>
        </w:rPr>
        <w:tab/>
      </w:r>
      <w:proofErr w:type="gramStart"/>
      <w:r w:rsidRPr="00B509B1">
        <w:rPr>
          <w:sz w:val="22"/>
          <w:szCs w:val="22"/>
        </w:rPr>
        <w:t xml:space="preserve">Hipersensitivite  </w:t>
      </w:r>
      <w:proofErr w:type="spellStart"/>
      <w:r w:rsidRPr="00B509B1">
        <w:rPr>
          <w:sz w:val="22"/>
          <w:szCs w:val="22"/>
        </w:rPr>
        <w:t>vaskülitleri</w:t>
      </w:r>
      <w:proofErr w:type="spellEnd"/>
      <w:proofErr w:type="gramEnd"/>
      <w:r w:rsidRPr="00B509B1">
        <w:rPr>
          <w:sz w:val="22"/>
          <w:szCs w:val="22"/>
        </w:rPr>
        <w:t xml:space="preserve"> </w:t>
      </w:r>
      <w:r w:rsidRPr="00B509B1">
        <w:rPr>
          <w:b/>
          <w:bCs/>
          <w:sz w:val="22"/>
          <w:szCs w:val="22"/>
          <w:lang w:eastAsia="tr-TR"/>
        </w:rPr>
        <w:t>(M31.0)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A9786C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A32486A" w14:textId="77777777" w:rsidR="0016770E" w:rsidRPr="00B509B1" w:rsidRDefault="0016770E" w:rsidP="00111CCD">
            <w:pPr>
              <w:jc w:val="center"/>
              <w:rPr>
                <w:b/>
                <w:bCs/>
                <w:sz w:val="22"/>
                <w:szCs w:val="22"/>
                <w:lang w:eastAsia="tr-TR"/>
              </w:rPr>
            </w:pPr>
            <w:r w:rsidRPr="00B509B1">
              <w:rPr>
                <w:b/>
                <w:bCs/>
                <w:sz w:val="22"/>
                <w:szCs w:val="22"/>
                <w:lang w:eastAsia="tr-TR"/>
              </w:rPr>
              <w:t>M31.0</w:t>
            </w:r>
          </w:p>
        </w:tc>
        <w:tc>
          <w:tcPr>
            <w:tcW w:w="7940" w:type="dxa"/>
            <w:tcBorders>
              <w:top w:val="single" w:sz="4" w:space="0" w:color="auto"/>
              <w:left w:val="nil"/>
              <w:bottom w:val="single" w:sz="4" w:space="0" w:color="auto"/>
              <w:right w:val="single" w:sz="4" w:space="0" w:color="auto"/>
            </w:tcBorders>
            <w:noWrap/>
            <w:vAlign w:val="bottom"/>
          </w:tcPr>
          <w:p w14:paraId="4610B90A" w14:textId="77777777" w:rsidR="0016770E" w:rsidRPr="00B509B1" w:rsidRDefault="0016770E" w:rsidP="00111CCD">
            <w:pPr>
              <w:rPr>
                <w:sz w:val="22"/>
                <w:szCs w:val="22"/>
                <w:lang w:eastAsia="tr-TR"/>
              </w:rPr>
            </w:pPr>
            <w:r w:rsidRPr="00B509B1">
              <w:rPr>
                <w:sz w:val="22"/>
                <w:szCs w:val="22"/>
                <w:lang w:eastAsia="tr-TR"/>
              </w:rPr>
              <w:t xml:space="preserve">Hipersensitivite </w:t>
            </w:r>
            <w:proofErr w:type="spellStart"/>
            <w:r w:rsidRPr="00B509B1">
              <w:rPr>
                <w:sz w:val="22"/>
                <w:szCs w:val="22"/>
                <w:lang w:eastAsia="tr-TR"/>
              </w:rPr>
              <w:t>anjiit</w:t>
            </w:r>
            <w:proofErr w:type="spellEnd"/>
          </w:p>
        </w:tc>
      </w:tr>
    </w:tbl>
    <w:p w14:paraId="721976F2" w14:textId="77777777" w:rsidR="0016770E" w:rsidRPr="00B509B1" w:rsidRDefault="0016770E" w:rsidP="0016770E">
      <w:pPr>
        <w:tabs>
          <w:tab w:val="left" w:pos="741"/>
          <w:tab w:val="left" w:pos="1596"/>
          <w:tab w:val="left" w:pos="2622"/>
          <w:tab w:val="left" w:pos="3933"/>
        </w:tabs>
        <w:spacing w:after="60"/>
        <w:rPr>
          <w:sz w:val="22"/>
          <w:szCs w:val="22"/>
        </w:rPr>
      </w:pPr>
    </w:p>
    <w:p w14:paraId="55F52423"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r>
      <w:r w:rsidRPr="00B509B1">
        <w:rPr>
          <w:sz w:val="22"/>
          <w:szCs w:val="22"/>
        </w:rPr>
        <w:tab/>
        <w:t xml:space="preserve">9.1.3.4. </w:t>
      </w:r>
      <w:r w:rsidRPr="00B509B1">
        <w:rPr>
          <w:sz w:val="22"/>
          <w:szCs w:val="22"/>
        </w:rPr>
        <w:tab/>
        <w:t xml:space="preserve">Kawasaki </w:t>
      </w:r>
      <w:r w:rsidRPr="00B509B1">
        <w:rPr>
          <w:b/>
          <w:bCs/>
          <w:sz w:val="22"/>
          <w:szCs w:val="22"/>
          <w:lang w:eastAsia="tr-TR"/>
        </w:rPr>
        <w:t>(M30.3)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2F19F7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878473B" w14:textId="77777777" w:rsidR="0016770E" w:rsidRPr="00B509B1" w:rsidRDefault="0016770E" w:rsidP="00111CCD">
            <w:pPr>
              <w:jc w:val="center"/>
              <w:rPr>
                <w:b/>
                <w:bCs/>
                <w:sz w:val="22"/>
                <w:szCs w:val="22"/>
                <w:lang w:eastAsia="tr-TR"/>
              </w:rPr>
            </w:pPr>
            <w:r w:rsidRPr="00B509B1">
              <w:rPr>
                <w:b/>
                <w:bCs/>
                <w:sz w:val="22"/>
                <w:szCs w:val="22"/>
                <w:lang w:eastAsia="tr-TR"/>
              </w:rPr>
              <w:t>M30.3</w:t>
            </w:r>
          </w:p>
        </w:tc>
        <w:tc>
          <w:tcPr>
            <w:tcW w:w="7940" w:type="dxa"/>
            <w:tcBorders>
              <w:top w:val="single" w:sz="4" w:space="0" w:color="auto"/>
              <w:left w:val="nil"/>
              <w:bottom w:val="single" w:sz="4" w:space="0" w:color="auto"/>
              <w:right w:val="single" w:sz="4" w:space="0" w:color="auto"/>
            </w:tcBorders>
            <w:noWrap/>
            <w:vAlign w:val="bottom"/>
          </w:tcPr>
          <w:p w14:paraId="79516737" w14:textId="77777777" w:rsidR="0016770E" w:rsidRPr="00B509B1" w:rsidRDefault="0016770E" w:rsidP="00111CCD">
            <w:pPr>
              <w:rPr>
                <w:sz w:val="22"/>
                <w:szCs w:val="22"/>
                <w:lang w:eastAsia="tr-TR"/>
              </w:rPr>
            </w:pPr>
            <w:proofErr w:type="spellStart"/>
            <w:r w:rsidRPr="00B509B1">
              <w:rPr>
                <w:sz w:val="22"/>
                <w:szCs w:val="22"/>
                <w:lang w:eastAsia="tr-TR"/>
              </w:rPr>
              <w:t>Mukokutanöz</w:t>
            </w:r>
            <w:proofErr w:type="spellEnd"/>
            <w:r w:rsidRPr="00B509B1">
              <w:rPr>
                <w:sz w:val="22"/>
                <w:szCs w:val="22"/>
                <w:lang w:eastAsia="tr-TR"/>
              </w:rPr>
              <w:t xml:space="preserve"> lenf nodu sendromu [Kawasaki]</w:t>
            </w:r>
          </w:p>
        </w:tc>
      </w:tr>
    </w:tbl>
    <w:p w14:paraId="4A7E92A2" w14:textId="77777777" w:rsidR="0016770E" w:rsidRPr="00B509B1" w:rsidRDefault="0016770E" w:rsidP="0016770E">
      <w:pPr>
        <w:tabs>
          <w:tab w:val="left" w:pos="741"/>
          <w:tab w:val="left" w:pos="1596"/>
          <w:tab w:val="left" w:pos="2622"/>
          <w:tab w:val="left" w:pos="3933"/>
        </w:tabs>
        <w:spacing w:after="60"/>
        <w:rPr>
          <w:sz w:val="22"/>
          <w:szCs w:val="22"/>
        </w:rPr>
      </w:pPr>
    </w:p>
    <w:p w14:paraId="74CC2FD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9.1.3.5. </w:t>
      </w:r>
      <w:r w:rsidRPr="00B509B1">
        <w:rPr>
          <w:sz w:val="22"/>
          <w:szCs w:val="22"/>
        </w:rPr>
        <w:tab/>
      </w:r>
      <w:proofErr w:type="spellStart"/>
      <w:r w:rsidRPr="00B509B1">
        <w:rPr>
          <w:sz w:val="22"/>
          <w:szCs w:val="22"/>
        </w:rPr>
        <w:t>Poliarteritis</w:t>
      </w:r>
      <w:proofErr w:type="spellEnd"/>
      <w:r w:rsidRPr="00B509B1">
        <w:rPr>
          <w:sz w:val="22"/>
          <w:szCs w:val="22"/>
        </w:rPr>
        <w:t xml:space="preserve"> </w:t>
      </w:r>
      <w:proofErr w:type="spellStart"/>
      <w:r w:rsidRPr="00B509B1">
        <w:rPr>
          <w:sz w:val="22"/>
          <w:szCs w:val="22"/>
        </w:rPr>
        <w:t>Nodosa</w:t>
      </w:r>
      <w:proofErr w:type="spellEnd"/>
      <w:r w:rsidRPr="00B509B1">
        <w:rPr>
          <w:sz w:val="22"/>
          <w:szCs w:val="22"/>
        </w:rPr>
        <w:t xml:space="preserve"> </w:t>
      </w:r>
      <w:r w:rsidRPr="00B509B1">
        <w:rPr>
          <w:b/>
          <w:bCs/>
          <w:sz w:val="22"/>
          <w:szCs w:val="22"/>
          <w:lang w:eastAsia="tr-TR"/>
        </w:rPr>
        <w:t>(M30.0)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EFBD6E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854F10C" w14:textId="77777777" w:rsidR="0016770E" w:rsidRPr="00B509B1" w:rsidRDefault="0016770E" w:rsidP="00111CCD">
            <w:pPr>
              <w:jc w:val="center"/>
              <w:rPr>
                <w:b/>
                <w:bCs/>
                <w:sz w:val="22"/>
                <w:szCs w:val="22"/>
                <w:lang w:eastAsia="tr-TR"/>
              </w:rPr>
            </w:pPr>
            <w:r w:rsidRPr="00B509B1">
              <w:rPr>
                <w:b/>
                <w:bCs/>
                <w:sz w:val="22"/>
                <w:szCs w:val="22"/>
                <w:lang w:eastAsia="tr-TR"/>
              </w:rPr>
              <w:t>M30.0</w:t>
            </w:r>
          </w:p>
        </w:tc>
        <w:tc>
          <w:tcPr>
            <w:tcW w:w="7940" w:type="dxa"/>
            <w:tcBorders>
              <w:top w:val="single" w:sz="4" w:space="0" w:color="auto"/>
              <w:left w:val="nil"/>
              <w:bottom w:val="single" w:sz="4" w:space="0" w:color="auto"/>
              <w:right w:val="single" w:sz="4" w:space="0" w:color="auto"/>
            </w:tcBorders>
            <w:noWrap/>
            <w:vAlign w:val="bottom"/>
          </w:tcPr>
          <w:p w14:paraId="4DB04960" w14:textId="77777777" w:rsidR="0016770E" w:rsidRPr="00B509B1" w:rsidRDefault="0016770E" w:rsidP="00111CCD">
            <w:pPr>
              <w:rPr>
                <w:sz w:val="22"/>
                <w:szCs w:val="22"/>
                <w:lang w:eastAsia="tr-TR"/>
              </w:rPr>
            </w:pPr>
            <w:proofErr w:type="spellStart"/>
            <w:r w:rsidRPr="00B509B1">
              <w:rPr>
                <w:sz w:val="22"/>
                <w:szCs w:val="22"/>
                <w:lang w:eastAsia="tr-TR"/>
              </w:rPr>
              <w:t>Poliarterit</w:t>
            </w:r>
            <w:proofErr w:type="spellEnd"/>
            <w:r w:rsidRPr="00B509B1">
              <w:rPr>
                <w:sz w:val="22"/>
                <w:szCs w:val="22"/>
                <w:lang w:eastAsia="tr-TR"/>
              </w:rPr>
              <w:t xml:space="preserve"> </w:t>
            </w:r>
            <w:proofErr w:type="spellStart"/>
            <w:r w:rsidRPr="00B509B1">
              <w:rPr>
                <w:sz w:val="22"/>
                <w:szCs w:val="22"/>
                <w:lang w:eastAsia="tr-TR"/>
              </w:rPr>
              <w:t>nodoza</w:t>
            </w:r>
            <w:proofErr w:type="spellEnd"/>
            <w:r w:rsidRPr="00B509B1">
              <w:rPr>
                <w:sz w:val="22"/>
                <w:szCs w:val="22"/>
                <w:lang w:eastAsia="tr-TR"/>
              </w:rPr>
              <w:t xml:space="preserve"> </w:t>
            </w:r>
          </w:p>
        </w:tc>
      </w:tr>
    </w:tbl>
    <w:p w14:paraId="1E70D68E" w14:textId="77777777" w:rsidR="0016770E" w:rsidRPr="00B509B1" w:rsidRDefault="0016770E" w:rsidP="0016770E">
      <w:pPr>
        <w:tabs>
          <w:tab w:val="left" w:pos="741"/>
          <w:tab w:val="left" w:pos="1596"/>
          <w:tab w:val="left" w:pos="2622"/>
          <w:tab w:val="left" w:pos="3933"/>
        </w:tabs>
        <w:spacing w:after="60"/>
        <w:rPr>
          <w:sz w:val="22"/>
          <w:szCs w:val="22"/>
        </w:rPr>
      </w:pPr>
    </w:p>
    <w:p w14:paraId="69E3CFB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9.1.3.6. </w:t>
      </w:r>
      <w:r w:rsidRPr="00B509B1">
        <w:rPr>
          <w:sz w:val="22"/>
          <w:szCs w:val="22"/>
        </w:rPr>
        <w:tab/>
      </w:r>
      <w:proofErr w:type="spellStart"/>
      <w:r w:rsidRPr="00B509B1">
        <w:rPr>
          <w:sz w:val="22"/>
          <w:szCs w:val="22"/>
        </w:rPr>
        <w:t>Polimiyalji</w:t>
      </w:r>
      <w:proofErr w:type="spellEnd"/>
      <w:r w:rsidRPr="00B509B1">
        <w:rPr>
          <w:sz w:val="22"/>
          <w:szCs w:val="22"/>
        </w:rPr>
        <w:t xml:space="preserve"> </w:t>
      </w:r>
      <w:proofErr w:type="spellStart"/>
      <w:r w:rsidRPr="00B509B1">
        <w:rPr>
          <w:sz w:val="22"/>
          <w:szCs w:val="22"/>
        </w:rPr>
        <w:t>Romatika</w:t>
      </w:r>
      <w:proofErr w:type="spellEnd"/>
      <w:r w:rsidRPr="00B509B1">
        <w:rPr>
          <w:sz w:val="22"/>
          <w:szCs w:val="22"/>
        </w:rPr>
        <w:t xml:space="preserve"> </w:t>
      </w:r>
      <w:r w:rsidRPr="00B509B1">
        <w:rPr>
          <w:b/>
          <w:bCs/>
          <w:sz w:val="22"/>
          <w:szCs w:val="22"/>
          <w:lang w:eastAsia="tr-TR"/>
        </w:rPr>
        <w:t>(M35.3)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C6AF62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3A3856D" w14:textId="77777777" w:rsidR="0016770E" w:rsidRPr="00B509B1" w:rsidRDefault="0016770E" w:rsidP="00111CCD">
            <w:pPr>
              <w:jc w:val="center"/>
              <w:rPr>
                <w:b/>
                <w:bCs/>
                <w:sz w:val="22"/>
                <w:szCs w:val="22"/>
                <w:lang w:eastAsia="tr-TR"/>
              </w:rPr>
            </w:pPr>
            <w:r w:rsidRPr="00B509B1">
              <w:rPr>
                <w:b/>
                <w:bCs/>
                <w:sz w:val="22"/>
                <w:szCs w:val="22"/>
                <w:lang w:eastAsia="tr-TR"/>
              </w:rPr>
              <w:t>M35.3</w:t>
            </w:r>
          </w:p>
        </w:tc>
        <w:tc>
          <w:tcPr>
            <w:tcW w:w="7940" w:type="dxa"/>
            <w:tcBorders>
              <w:top w:val="single" w:sz="4" w:space="0" w:color="auto"/>
              <w:left w:val="nil"/>
              <w:bottom w:val="single" w:sz="4" w:space="0" w:color="auto"/>
              <w:right w:val="single" w:sz="4" w:space="0" w:color="auto"/>
            </w:tcBorders>
            <w:noWrap/>
            <w:vAlign w:val="bottom"/>
          </w:tcPr>
          <w:p w14:paraId="1342956B" w14:textId="77777777" w:rsidR="0016770E" w:rsidRPr="00B509B1" w:rsidRDefault="0016770E" w:rsidP="00111CCD">
            <w:pPr>
              <w:rPr>
                <w:sz w:val="22"/>
                <w:szCs w:val="22"/>
                <w:lang w:eastAsia="tr-TR"/>
              </w:rPr>
            </w:pPr>
            <w:proofErr w:type="spellStart"/>
            <w:r w:rsidRPr="00B509B1">
              <w:rPr>
                <w:sz w:val="22"/>
                <w:szCs w:val="22"/>
                <w:lang w:eastAsia="tr-TR"/>
              </w:rPr>
              <w:t>Polimiyalji</w:t>
            </w:r>
            <w:proofErr w:type="spellEnd"/>
            <w:r w:rsidRPr="00B509B1">
              <w:rPr>
                <w:sz w:val="22"/>
                <w:szCs w:val="22"/>
                <w:lang w:eastAsia="tr-TR"/>
              </w:rPr>
              <w:t xml:space="preserve"> </w:t>
            </w:r>
            <w:proofErr w:type="spellStart"/>
            <w:r w:rsidRPr="00B509B1">
              <w:rPr>
                <w:sz w:val="22"/>
                <w:szCs w:val="22"/>
                <w:lang w:eastAsia="tr-TR"/>
              </w:rPr>
              <w:t>romatika</w:t>
            </w:r>
            <w:proofErr w:type="spellEnd"/>
          </w:p>
        </w:tc>
      </w:tr>
    </w:tbl>
    <w:p w14:paraId="2E71E633" w14:textId="77777777" w:rsidR="0016770E" w:rsidRPr="00B509B1" w:rsidRDefault="0016770E" w:rsidP="0016770E">
      <w:pPr>
        <w:tabs>
          <w:tab w:val="left" w:pos="741"/>
          <w:tab w:val="left" w:pos="1596"/>
          <w:tab w:val="left" w:pos="2622"/>
          <w:tab w:val="left" w:pos="3933"/>
        </w:tabs>
        <w:spacing w:after="60"/>
        <w:rPr>
          <w:sz w:val="22"/>
          <w:szCs w:val="22"/>
        </w:rPr>
      </w:pPr>
    </w:p>
    <w:p w14:paraId="6298F6A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9.1.3.7. </w:t>
      </w:r>
      <w:r w:rsidRPr="00B509B1">
        <w:rPr>
          <w:sz w:val="22"/>
          <w:szCs w:val="22"/>
        </w:rPr>
        <w:tab/>
      </w:r>
      <w:proofErr w:type="spellStart"/>
      <w:r w:rsidRPr="00B509B1">
        <w:rPr>
          <w:sz w:val="22"/>
          <w:szCs w:val="22"/>
        </w:rPr>
        <w:t>Takayashu</w:t>
      </w:r>
      <w:proofErr w:type="spellEnd"/>
      <w:r w:rsidRPr="00B509B1">
        <w:rPr>
          <w:sz w:val="22"/>
          <w:szCs w:val="22"/>
        </w:rPr>
        <w:t xml:space="preserve"> </w:t>
      </w:r>
      <w:r w:rsidRPr="00B509B1">
        <w:rPr>
          <w:b/>
          <w:bCs/>
          <w:sz w:val="22"/>
          <w:szCs w:val="22"/>
          <w:lang w:eastAsia="tr-TR"/>
        </w:rPr>
        <w:t>(M31.4)</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1DB0EA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13AA954" w14:textId="77777777" w:rsidR="0016770E" w:rsidRPr="00B509B1" w:rsidRDefault="0016770E" w:rsidP="00111CCD">
            <w:pPr>
              <w:jc w:val="center"/>
              <w:rPr>
                <w:b/>
                <w:bCs/>
                <w:sz w:val="22"/>
                <w:szCs w:val="22"/>
                <w:lang w:eastAsia="tr-TR"/>
              </w:rPr>
            </w:pPr>
            <w:r w:rsidRPr="00B509B1">
              <w:rPr>
                <w:b/>
                <w:bCs/>
                <w:sz w:val="22"/>
                <w:szCs w:val="22"/>
                <w:lang w:eastAsia="tr-TR"/>
              </w:rPr>
              <w:t>M31.4</w:t>
            </w:r>
          </w:p>
        </w:tc>
        <w:tc>
          <w:tcPr>
            <w:tcW w:w="7940" w:type="dxa"/>
            <w:tcBorders>
              <w:top w:val="single" w:sz="4" w:space="0" w:color="auto"/>
              <w:left w:val="nil"/>
              <w:bottom w:val="single" w:sz="4" w:space="0" w:color="auto"/>
              <w:right w:val="single" w:sz="4" w:space="0" w:color="auto"/>
            </w:tcBorders>
            <w:noWrap/>
            <w:vAlign w:val="bottom"/>
          </w:tcPr>
          <w:p w14:paraId="627EB462" w14:textId="77777777" w:rsidR="0016770E" w:rsidRPr="00B509B1" w:rsidRDefault="0016770E" w:rsidP="00111CCD">
            <w:pPr>
              <w:rPr>
                <w:sz w:val="22"/>
                <w:szCs w:val="22"/>
                <w:lang w:eastAsia="tr-TR"/>
              </w:rPr>
            </w:pPr>
            <w:r w:rsidRPr="00B509B1">
              <w:rPr>
                <w:sz w:val="22"/>
                <w:szCs w:val="22"/>
                <w:lang w:eastAsia="tr-TR"/>
              </w:rPr>
              <w:t>Aortik ark sendromu [</w:t>
            </w:r>
            <w:proofErr w:type="spellStart"/>
            <w:r w:rsidRPr="00B509B1">
              <w:rPr>
                <w:sz w:val="22"/>
                <w:szCs w:val="22"/>
                <w:lang w:eastAsia="tr-TR"/>
              </w:rPr>
              <w:t>Takayasu</w:t>
            </w:r>
            <w:proofErr w:type="spellEnd"/>
            <w:r w:rsidRPr="00B509B1">
              <w:rPr>
                <w:sz w:val="22"/>
                <w:szCs w:val="22"/>
                <w:lang w:eastAsia="tr-TR"/>
              </w:rPr>
              <w:t>]</w:t>
            </w:r>
          </w:p>
        </w:tc>
      </w:tr>
    </w:tbl>
    <w:p w14:paraId="3BCD406F" w14:textId="77777777" w:rsidR="0016770E" w:rsidRPr="00B509B1" w:rsidRDefault="0016770E" w:rsidP="0016770E">
      <w:pPr>
        <w:tabs>
          <w:tab w:val="left" w:pos="741"/>
          <w:tab w:val="left" w:pos="1596"/>
          <w:tab w:val="left" w:pos="2622"/>
          <w:tab w:val="left" w:pos="3933"/>
        </w:tabs>
        <w:spacing w:after="60"/>
        <w:rPr>
          <w:sz w:val="22"/>
          <w:szCs w:val="22"/>
        </w:rPr>
      </w:pPr>
    </w:p>
    <w:p w14:paraId="4C2DA529"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r>
      <w:r w:rsidRPr="00B509B1">
        <w:rPr>
          <w:sz w:val="22"/>
          <w:szCs w:val="22"/>
        </w:rPr>
        <w:tab/>
        <w:t xml:space="preserve">9.1.3.8. </w:t>
      </w:r>
      <w:r w:rsidRPr="00B509B1">
        <w:rPr>
          <w:sz w:val="22"/>
          <w:szCs w:val="22"/>
        </w:rPr>
        <w:tab/>
        <w:t xml:space="preserve">Temporal </w:t>
      </w:r>
      <w:proofErr w:type="spellStart"/>
      <w:r w:rsidRPr="00B509B1">
        <w:rPr>
          <w:sz w:val="22"/>
          <w:szCs w:val="22"/>
        </w:rPr>
        <w:t>arteritis</w:t>
      </w:r>
      <w:proofErr w:type="spellEnd"/>
      <w:r w:rsidRPr="00B509B1">
        <w:rPr>
          <w:sz w:val="22"/>
          <w:szCs w:val="22"/>
        </w:rPr>
        <w:t xml:space="preserve"> </w:t>
      </w:r>
      <w:r w:rsidRPr="00B509B1">
        <w:rPr>
          <w:b/>
          <w:bCs/>
          <w:sz w:val="22"/>
          <w:szCs w:val="22"/>
          <w:lang w:eastAsia="tr-TR"/>
        </w:rPr>
        <w:t>(M31.6)</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82C8A2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E25F0A3" w14:textId="77777777" w:rsidR="0016770E" w:rsidRPr="00B509B1" w:rsidRDefault="0016770E" w:rsidP="00111CCD">
            <w:pPr>
              <w:jc w:val="center"/>
              <w:rPr>
                <w:b/>
                <w:bCs/>
                <w:sz w:val="22"/>
                <w:szCs w:val="22"/>
                <w:lang w:eastAsia="tr-TR"/>
              </w:rPr>
            </w:pPr>
            <w:r w:rsidRPr="00B509B1">
              <w:rPr>
                <w:b/>
                <w:bCs/>
                <w:sz w:val="22"/>
                <w:szCs w:val="22"/>
                <w:lang w:eastAsia="tr-TR"/>
              </w:rPr>
              <w:t>M31.6</w:t>
            </w:r>
          </w:p>
        </w:tc>
        <w:tc>
          <w:tcPr>
            <w:tcW w:w="7940" w:type="dxa"/>
            <w:tcBorders>
              <w:top w:val="single" w:sz="4" w:space="0" w:color="auto"/>
              <w:left w:val="nil"/>
              <w:bottom w:val="single" w:sz="4" w:space="0" w:color="auto"/>
              <w:right w:val="single" w:sz="4" w:space="0" w:color="auto"/>
            </w:tcBorders>
            <w:noWrap/>
            <w:vAlign w:val="bottom"/>
          </w:tcPr>
          <w:p w14:paraId="608D4F6A" w14:textId="77777777" w:rsidR="0016770E" w:rsidRPr="00B509B1" w:rsidRDefault="0016770E" w:rsidP="00111CCD">
            <w:pPr>
              <w:rPr>
                <w:sz w:val="22"/>
                <w:szCs w:val="22"/>
                <w:lang w:eastAsia="tr-TR"/>
              </w:rPr>
            </w:pPr>
            <w:r w:rsidRPr="00B509B1">
              <w:rPr>
                <w:sz w:val="22"/>
                <w:szCs w:val="22"/>
                <w:lang w:eastAsia="tr-TR"/>
              </w:rPr>
              <w:t>Dev hücreli arterit, diğer</w:t>
            </w:r>
          </w:p>
        </w:tc>
      </w:tr>
    </w:tbl>
    <w:p w14:paraId="4FBD8CB4" w14:textId="77777777" w:rsidR="0016770E" w:rsidRPr="00B509B1" w:rsidRDefault="0016770E" w:rsidP="0016770E">
      <w:pPr>
        <w:tabs>
          <w:tab w:val="left" w:pos="741"/>
          <w:tab w:val="left" w:pos="1596"/>
          <w:tab w:val="left" w:pos="2622"/>
          <w:tab w:val="left" w:pos="3933"/>
        </w:tabs>
        <w:spacing w:after="60"/>
        <w:rPr>
          <w:sz w:val="22"/>
          <w:szCs w:val="22"/>
        </w:rPr>
      </w:pPr>
    </w:p>
    <w:p w14:paraId="35CBC39C"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r>
      <w:r w:rsidRPr="00B509B1">
        <w:rPr>
          <w:sz w:val="22"/>
          <w:szCs w:val="22"/>
        </w:rPr>
        <w:tab/>
        <w:t xml:space="preserve">9.1.3.9. </w:t>
      </w:r>
      <w:r w:rsidRPr="00B509B1">
        <w:rPr>
          <w:sz w:val="22"/>
          <w:szCs w:val="22"/>
        </w:rPr>
        <w:tab/>
      </w:r>
      <w:proofErr w:type="spellStart"/>
      <w:r w:rsidRPr="00B509B1">
        <w:rPr>
          <w:sz w:val="22"/>
          <w:szCs w:val="22"/>
        </w:rPr>
        <w:t>Wegener</w:t>
      </w:r>
      <w:proofErr w:type="spellEnd"/>
      <w:r w:rsidRPr="00B509B1">
        <w:rPr>
          <w:sz w:val="22"/>
          <w:szCs w:val="22"/>
        </w:rPr>
        <w:t xml:space="preserve"> </w:t>
      </w:r>
      <w:proofErr w:type="spellStart"/>
      <w:r w:rsidRPr="00B509B1">
        <w:rPr>
          <w:sz w:val="22"/>
          <w:szCs w:val="22"/>
        </w:rPr>
        <w:t>Granulomatozis</w:t>
      </w:r>
      <w:proofErr w:type="spellEnd"/>
      <w:r w:rsidRPr="00B509B1">
        <w:rPr>
          <w:sz w:val="22"/>
          <w:szCs w:val="22"/>
        </w:rPr>
        <w:t xml:space="preserve">  </w:t>
      </w:r>
      <w:proofErr w:type="gramStart"/>
      <w:r w:rsidRPr="00B509B1">
        <w:rPr>
          <w:sz w:val="22"/>
          <w:szCs w:val="22"/>
        </w:rPr>
        <w:t xml:space="preserve">   </w:t>
      </w:r>
      <w:r w:rsidRPr="00B509B1">
        <w:rPr>
          <w:b/>
          <w:bCs/>
          <w:sz w:val="22"/>
          <w:szCs w:val="22"/>
          <w:lang w:eastAsia="tr-TR"/>
        </w:rPr>
        <w:t>(</w:t>
      </w:r>
      <w:proofErr w:type="gramEnd"/>
      <w:r w:rsidRPr="00B509B1">
        <w:rPr>
          <w:b/>
          <w:bCs/>
          <w:sz w:val="22"/>
          <w:szCs w:val="22"/>
          <w:lang w:eastAsia="tr-TR"/>
        </w:rPr>
        <w:t>M31.3)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6C3F6E8"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51C18ED" w14:textId="77777777" w:rsidR="0016770E" w:rsidRPr="00B509B1" w:rsidRDefault="0016770E" w:rsidP="00111CCD">
            <w:pPr>
              <w:jc w:val="center"/>
              <w:rPr>
                <w:b/>
                <w:bCs/>
                <w:sz w:val="22"/>
                <w:szCs w:val="22"/>
                <w:lang w:eastAsia="tr-TR"/>
              </w:rPr>
            </w:pPr>
            <w:r w:rsidRPr="00B509B1">
              <w:rPr>
                <w:b/>
                <w:bCs/>
                <w:sz w:val="22"/>
                <w:szCs w:val="22"/>
                <w:lang w:eastAsia="tr-TR"/>
              </w:rPr>
              <w:t>M31.3</w:t>
            </w:r>
          </w:p>
        </w:tc>
        <w:tc>
          <w:tcPr>
            <w:tcW w:w="7940" w:type="dxa"/>
            <w:tcBorders>
              <w:top w:val="single" w:sz="4" w:space="0" w:color="auto"/>
              <w:left w:val="nil"/>
              <w:bottom w:val="single" w:sz="4" w:space="0" w:color="auto"/>
              <w:right w:val="single" w:sz="4" w:space="0" w:color="auto"/>
            </w:tcBorders>
            <w:noWrap/>
            <w:vAlign w:val="bottom"/>
          </w:tcPr>
          <w:p w14:paraId="01F53376" w14:textId="77777777" w:rsidR="0016770E" w:rsidRPr="00B509B1" w:rsidRDefault="0016770E" w:rsidP="00111CCD">
            <w:pPr>
              <w:rPr>
                <w:sz w:val="22"/>
                <w:szCs w:val="22"/>
                <w:lang w:eastAsia="tr-TR"/>
              </w:rPr>
            </w:pPr>
            <w:proofErr w:type="spellStart"/>
            <w:r w:rsidRPr="00B509B1">
              <w:rPr>
                <w:sz w:val="22"/>
                <w:szCs w:val="22"/>
                <w:lang w:eastAsia="tr-TR"/>
              </w:rPr>
              <w:t>Wegener</w:t>
            </w:r>
            <w:proofErr w:type="spellEnd"/>
            <w:r w:rsidRPr="00B509B1">
              <w:rPr>
                <w:sz w:val="22"/>
                <w:szCs w:val="22"/>
                <w:lang w:eastAsia="tr-TR"/>
              </w:rPr>
              <w:t xml:space="preserve"> </w:t>
            </w:r>
            <w:proofErr w:type="spellStart"/>
            <w:r w:rsidRPr="00B509B1">
              <w:rPr>
                <w:sz w:val="22"/>
                <w:szCs w:val="22"/>
                <w:lang w:eastAsia="tr-TR"/>
              </w:rPr>
              <w:t>granülomatozu</w:t>
            </w:r>
            <w:proofErr w:type="spellEnd"/>
          </w:p>
        </w:tc>
      </w:tr>
    </w:tbl>
    <w:p w14:paraId="16E3EF3D" w14:textId="77777777" w:rsidR="0016770E" w:rsidRDefault="0016770E" w:rsidP="0016770E">
      <w:pPr>
        <w:tabs>
          <w:tab w:val="left" w:pos="741"/>
          <w:tab w:val="left" w:pos="1596"/>
          <w:tab w:val="left" w:pos="2622"/>
          <w:tab w:val="left" w:pos="3933"/>
        </w:tabs>
        <w:spacing w:after="60"/>
        <w:rPr>
          <w:sz w:val="22"/>
          <w:szCs w:val="22"/>
        </w:rPr>
      </w:pPr>
    </w:p>
    <w:p w14:paraId="415DB02E" w14:textId="77777777" w:rsidR="0016770E" w:rsidRPr="006304F2" w:rsidRDefault="0016770E" w:rsidP="0016770E">
      <w:pPr>
        <w:rPr>
          <w:b/>
          <w:color w:val="FF0000"/>
          <w:sz w:val="18"/>
          <w:szCs w:val="18"/>
        </w:rPr>
      </w:pPr>
      <w:r>
        <w:rPr>
          <w:sz w:val="22"/>
          <w:szCs w:val="22"/>
        </w:rPr>
        <w:t xml:space="preserve">                             </w:t>
      </w:r>
      <w:r w:rsidRPr="00CF31D5">
        <w:rPr>
          <w:sz w:val="22"/>
          <w:szCs w:val="22"/>
        </w:rPr>
        <w:t xml:space="preserve">9.1.3.10. </w:t>
      </w:r>
      <w:r>
        <w:rPr>
          <w:sz w:val="22"/>
          <w:szCs w:val="22"/>
        </w:rPr>
        <w:t xml:space="preserve">    </w:t>
      </w:r>
      <w:proofErr w:type="spellStart"/>
      <w:r w:rsidRPr="00CF31D5">
        <w:rPr>
          <w:sz w:val="22"/>
          <w:szCs w:val="22"/>
        </w:rPr>
        <w:t>Mikroskopik</w:t>
      </w:r>
      <w:proofErr w:type="spellEnd"/>
      <w:r w:rsidRPr="00CF31D5">
        <w:rPr>
          <w:sz w:val="22"/>
          <w:szCs w:val="22"/>
        </w:rPr>
        <w:t xml:space="preserve"> </w:t>
      </w:r>
      <w:proofErr w:type="spellStart"/>
      <w:r w:rsidRPr="00CF31D5">
        <w:rPr>
          <w:sz w:val="22"/>
          <w:szCs w:val="22"/>
        </w:rPr>
        <w:t>polianjitis</w:t>
      </w:r>
      <w:proofErr w:type="spellEnd"/>
      <w:r w:rsidRPr="00CF31D5">
        <w:rPr>
          <w:sz w:val="22"/>
          <w:szCs w:val="22"/>
        </w:rPr>
        <w:t xml:space="preserve"> </w:t>
      </w:r>
      <w:r w:rsidRPr="00CF31D5">
        <w:rPr>
          <w:b/>
          <w:sz w:val="22"/>
          <w:szCs w:val="22"/>
        </w:rPr>
        <w:t>(M31.7)</w:t>
      </w:r>
      <w:r w:rsidRPr="00DD2784">
        <w:rPr>
          <w:b/>
          <w:color w:val="FF0000"/>
          <w:sz w:val="18"/>
          <w:szCs w:val="18"/>
        </w:rPr>
        <w:t xml:space="preserve"> </w:t>
      </w:r>
      <w:r w:rsidRPr="00D74201">
        <w:rPr>
          <w:b/>
          <w:color w:val="FF0000"/>
          <w:sz w:val="22"/>
          <w:szCs w:val="22"/>
        </w:rPr>
        <w:t>Yürürlük:07/08/2014</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4"/>
      </w:tblGrid>
      <w:tr w:rsidR="0016770E" w:rsidRPr="002A2774" w14:paraId="06B917CB" w14:textId="77777777" w:rsidTr="00111CCD">
        <w:tc>
          <w:tcPr>
            <w:tcW w:w="993" w:type="dxa"/>
            <w:shd w:val="clear" w:color="auto" w:fill="auto"/>
          </w:tcPr>
          <w:p w14:paraId="423CB751" w14:textId="77777777" w:rsidR="0016770E" w:rsidRPr="008111BD" w:rsidRDefault="0016770E" w:rsidP="00111CCD">
            <w:pPr>
              <w:jc w:val="center"/>
              <w:rPr>
                <w:rFonts w:eastAsia="Calibri"/>
                <w:sz w:val="24"/>
                <w:szCs w:val="24"/>
              </w:rPr>
            </w:pPr>
            <w:r w:rsidRPr="008111BD">
              <w:rPr>
                <w:b/>
                <w:bCs/>
                <w:sz w:val="22"/>
                <w:szCs w:val="22"/>
                <w:lang w:eastAsia="tr-TR"/>
              </w:rPr>
              <w:t>M31.7</w:t>
            </w:r>
          </w:p>
        </w:tc>
        <w:tc>
          <w:tcPr>
            <w:tcW w:w="8504" w:type="dxa"/>
            <w:shd w:val="clear" w:color="auto" w:fill="auto"/>
          </w:tcPr>
          <w:p w14:paraId="2E5179C4" w14:textId="77777777" w:rsidR="0016770E" w:rsidRPr="008111BD" w:rsidRDefault="0016770E" w:rsidP="00111CCD">
            <w:pPr>
              <w:rPr>
                <w:rFonts w:eastAsia="Calibri"/>
                <w:sz w:val="24"/>
                <w:szCs w:val="24"/>
              </w:rPr>
            </w:pPr>
            <w:proofErr w:type="spellStart"/>
            <w:r w:rsidRPr="008111BD">
              <w:rPr>
                <w:sz w:val="22"/>
                <w:szCs w:val="22"/>
                <w:lang w:eastAsia="tr-TR"/>
              </w:rPr>
              <w:t>Mikroskopik</w:t>
            </w:r>
            <w:proofErr w:type="spellEnd"/>
            <w:r w:rsidRPr="008111BD">
              <w:rPr>
                <w:sz w:val="22"/>
                <w:szCs w:val="22"/>
                <w:lang w:eastAsia="tr-TR"/>
              </w:rPr>
              <w:t xml:space="preserve"> </w:t>
            </w:r>
            <w:proofErr w:type="spellStart"/>
            <w:r w:rsidRPr="008111BD">
              <w:rPr>
                <w:sz w:val="22"/>
                <w:szCs w:val="22"/>
                <w:lang w:eastAsia="tr-TR"/>
              </w:rPr>
              <w:t>polianjitis</w:t>
            </w:r>
            <w:proofErr w:type="spellEnd"/>
            <w:r w:rsidRPr="008111BD">
              <w:rPr>
                <w:b/>
                <w:color w:val="FF0000"/>
                <w:sz w:val="18"/>
                <w:szCs w:val="18"/>
              </w:rPr>
              <w:t xml:space="preserve"> </w:t>
            </w:r>
            <w:r w:rsidRPr="00D74201">
              <w:rPr>
                <w:b/>
                <w:color w:val="FF0000"/>
                <w:sz w:val="22"/>
                <w:szCs w:val="22"/>
              </w:rPr>
              <w:t>Yürürlük:07/08/2014</w:t>
            </w:r>
          </w:p>
        </w:tc>
      </w:tr>
    </w:tbl>
    <w:p w14:paraId="05D27415" w14:textId="77777777" w:rsidR="0016770E" w:rsidRPr="00B509B1" w:rsidRDefault="0016770E" w:rsidP="0016770E">
      <w:pPr>
        <w:tabs>
          <w:tab w:val="left" w:pos="741"/>
          <w:tab w:val="left" w:pos="1596"/>
          <w:tab w:val="left" w:pos="2622"/>
          <w:tab w:val="left" w:pos="3933"/>
        </w:tabs>
        <w:spacing w:after="60"/>
        <w:rPr>
          <w:sz w:val="22"/>
          <w:szCs w:val="22"/>
        </w:rPr>
      </w:pPr>
    </w:p>
    <w:p w14:paraId="75BBF8FB"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r w:rsidRPr="00B509B1">
        <w:rPr>
          <w:sz w:val="22"/>
          <w:szCs w:val="22"/>
        </w:rPr>
        <w:tab/>
        <w:t xml:space="preserve">9.1.4. </w:t>
      </w:r>
      <w:r w:rsidRPr="00B509B1">
        <w:rPr>
          <w:sz w:val="22"/>
          <w:szCs w:val="22"/>
        </w:rPr>
        <w:tab/>
        <w:t xml:space="preserve">Skleroderma, </w:t>
      </w:r>
      <w:proofErr w:type="spellStart"/>
      <w:r w:rsidRPr="00B509B1">
        <w:rPr>
          <w:sz w:val="22"/>
          <w:szCs w:val="22"/>
        </w:rPr>
        <w:t>mikst</w:t>
      </w:r>
      <w:proofErr w:type="spellEnd"/>
      <w:r w:rsidRPr="00B509B1">
        <w:rPr>
          <w:sz w:val="22"/>
          <w:szCs w:val="22"/>
        </w:rPr>
        <w:t xml:space="preserve"> </w:t>
      </w:r>
      <w:proofErr w:type="spellStart"/>
      <w:r w:rsidRPr="00B509B1">
        <w:rPr>
          <w:sz w:val="22"/>
          <w:szCs w:val="22"/>
        </w:rPr>
        <w:t>konnektif</w:t>
      </w:r>
      <w:proofErr w:type="spellEnd"/>
      <w:r w:rsidRPr="00B509B1">
        <w:rPr>
          <w:sz w:val="22"/>
          <w:szCs w:val="22"/>
        </w:rPr>
        <w:t xml:space="preserve"> doku hastalığı (</w:t>
      </w:r>
      <w:r w:rsidRPr="00B509B1">
        <w:rPr>
          <w:b/>
          <w:bCs/>
          <w:sz w:val="22"/>
          <w:szCs w:val="22"/>
          <w:lang w:eastAsia="tr-TR"/>
        </w:rPr>
        <w:t>M34.9) (M35.1) (M35.8) (M35.9)</w:t>
      </w:r>
    </w:p>
    <w:p w14:paraId="474BAD98"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C3BF35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D4F7629" w14:textId="77777777" w:rsidR="0016770E" w:rsidRPr="00B509B1" w:rsidRDefault="0016770E" w:rsidP="00111CCD">
            <w:pPr>
              <w:rPr>
                <w:b/>
                <w:bCs/>
                <w:sz w:val="22"/>
                <w:szCs w:val="22"/>
                <w:lang w:eastAsia="tr-TR"/>
              </w:rPr>
            </w:pPr>
            <w:r w:rsidRPr="00B509B1">
              <w:rPr>
                <w:b/>
                <w:bCs/>
                <w:sz w:val="22"/>
                <w:szCs w:val="22"/>
                <w:lang w:eastAsia="tr-TR"/>
              </w:rPr>
              <w:t>M34.9</w:t>
            </w:r>
          </w:p>
        </w:tc>
        <w:tc>
          <w:tcPr>
            <w:tcW w:w="7940" w:type="dxa"/>
            <w:tcBorders>
              <w:top w:val="single" w:sz="4" w:space="0" w:color="auto"/>
              <w:left w:val="nil"/>
              <w:bottom w:val="single" w:sz="4" w:space="0" w:color="auto"/>
              <w:right w:val="single" w:sz="4" w:space="0" w:color="auto"/>
            </w:tcBorders>
            <w:noWrap/>
            <w:vAlign w:val="bottom"/>
          </w:tcPr>
          <w:p w14:paraId="2C74E9D9" w14:textId="77777777" w:rsidR="0016770E" w:rsidRPr="00B509B1" w:rsidRDefault="0016770E" w:rsidP="00111CCD">
            <w:pPr>
              <w:rPr>
                <w:sz w:val="22"/>
                <w:szCs w:val="22"/>
                <w:lang w:eastAsia="tr-TR"/>
              </w:rPr>
            </w:pPr>
            <w:r w:rsidRPr="00B509B1">
              <w:rPr>
                <w:sz w:val="22"/>
                <w:szCs w:val="22"/>
                <w:lang w:eastAsia="tr-TR"/>
              </w:rPr>
              <w:t xml:space="preserve">Sistemik </w:t>
            </w:r>
            <w:proofErr w:type="spellStart"/>
            <w:r w:rsidRPr="00B509B1">
              <w:rPr>
                <w:sz w:val="22"/>
                <w:szCs w:val="22"/>
                <w:lang w:eastAsia="tr-TR"/>
              </w:rPr>
              <w:t>sklerozis</w:t>
            </w:r>
            <w:proofErr w:type="spellEnd"/>
            <w:r w:rsidRPr="00B509B1">
              <w:rPr>
                <w:sz w:val="22"/>
                <w:szCs w:val="22"/>
                <w:lang w:eastAsia="tr-TR"/>
              </w:rPr>
              <w:t>, tanımlanmamış</w:t>
            </w:r>
          </w:p>
        </w:tc>
      </w:tr>
      <w:tr w:rsidR="0016770E" w:rsidRPr="00B509B1" w14:paraId="0DFF61C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2F30B59"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01073EC3" w14:textId="77777777" w:rsidR="0016770E" w:rsidRPr="00B509B1" w:rsidRDefault="0016770E" w:rsidP="00111CCD">
            <w:pPr>
              <w:rPr>
                <w:sz w:val="22"/>
                <w:szCs w:val="22"/>
                <w:lang w:eastAsia="tr-TR"/>
              </w:rPr>
            </w:pPr>
          </w:p>
        </w:tc>
      </w:tr>
      <w:tr w:rsidR="0016770E" w:rsidRPr="00B509B1" w14:paraId="5B14BE8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9561BAF" w14:textId="77777777" w:rsidR="0016770E" w:rsidRPr="00B509B1" w:rsidRDefault="0016770E" w:rsidP="00111CCD">
            <w:pPr>
              <w:rPr>
                <w:b/>
                <w:bCs/>
                <w:sz w:val="22"/>
                <w:szCs w:val="22"/>
                <w:lang w:eastAsia="tr-TR"/>
              </w:rPr>
            </w:pPr>
            <w:r w:rsidRPr="00B509B1">
              <w:rPr>
                <w:b/>
                <w:bCs/>
                <w:sz w:val="22"/>
                <w:szCs w:val="22"/>
                <w:lang w:eastAsia="tr-TR"/>
              </w:rPr>
              <w:t>M35.1</w:t>
            </w:r>
          </w:p>
        </w:tc>
        <w:tc>
          <w:tcPr>
            <w:tcW w:w="7940" w:type="dxa"/>
            <w:tcBorders>
              <w:top w:val="single" w:sz="4" w:space="0" w:color="auto"/>
              <w:left w:val="nil"/>
              <w:bottom w:val="single" w:sz="4" w:space="0" w:color="auto"/>
              <w:right w:val="single" w:sz="4" w:space="0" w:color="auto"/>
            </w:tcBorders>
            <w:noWrap/>
            <w:vAlign w:val="bottom"/>
          </w:tcPr>
          <w:p w14:paraId="1770BD24" w14:textId="77777777" w:rsidR="0016770E" w:rsidRPr="00B509B1" w:rsidRDefault="0016770E" w:rsidP="00111CCD">
            <w:pPr>
              <w:rPr>
                <w:sz w:val="22"/>
                <w:szCs w:val="22"/>
                <w:lang w:eastAsia="tr-TR"/>
              </w:rPr>
            </w:pPr>
            <w:proofErr w:type="spellStart"/>
            <w:r w:rsidRPr="00B509B1">
              <w:rPr>
                <w:sz w:val="22"/>
                <w:szCs w:val="22"/>
                <w:lang w:eastAsia="tr-TR"/>
              </w:rPr>
              <w:t>Overlap</w:t>
            </w:r>
            <w:proofErr w:type="spellEnd"/>
            <w:r w:rsidRPr="00B509B1">
              <w:rPr>
                <w:sz w:val="22"/>
                <w:szCs w:val="22"/>
                <w:lang w:eastAsia="tr-TR"/>
              </w:rPr>
              <w:t xml:space="preserve"> sendromları, diğer</w:t>
            </w:r>
          </w:p>
        </w:tc>
      </w:tr>
      <w:tr w:rsidR="0016770E" w:rsidRPr="00B509B1" w14:paraId="3F41D33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5DDCB7F" w14:textId="77777777" w:rsidR="0016770E" w:rsidRPr="00B509B1" w:rsidRDefault="0016770E" w:rsidP="00111CCD">
            <w:pPr>
              <w:rPr>
                <w:b/>
                <w:bCs/>
                <w:sz w:val="22"/>
                <w:szCs w:val="22"/>
                <w:lang w:eastAsia="tr-TR"/>
              </w:rPr>
            </w:pPr>
            <w:r w:rsidRPr="00B509B1">
              <w:rPr>
                <w:b/>
                <w:bCs/>
                <w:sz w:val="22"/>
                <w:szCs w:val="22"/>
                <w:lang w:eastAsia="tr-TR"/>
              </w:rPr>
              <w:t>M35.8</w:t>
            </w:r>
          </w:p>
        </w:tc>
        <w:tc>
          <w:tcPr>
            <w:tcW w:w="7940" w:type="dxa"/>
            <w:tcBorders>
              <w:top w:val="nil"/>
              <w:left w:val="nil"/>
              <w:bottom w:val="single" w:sz="4" w:space="0" w:color="auto"/>
              <w:right w:val="single" w:sz="4" w:space="0" w:color="auto"/>
            </w:tcBorders>
            <w:noWrap/>
            <w:vAlign w:val="bottom"/>
          </w:tcPr>
          <w:p w14:paraId="68D49AC1" w14:textId="77777777" w:rsidR="0016770E" w:rsidRPr="00B509B1" w:rsidRDefault="0016770E" w:rsidP="00111CCD">
            <w:pPr>
              <w:rPr>
                <w:sz w:val="22"/>
                <w:szCs w:val="22"/>
                <w:lang w:eastAsia="tr-TR"/>
              </w:rPr>
            </w:pPr>
            <w:r w:rsidRPr="00B509B1">
              <w:rPr>
                <w:sz w:val="22"/>
                <w:szCs w:val="22"/>
                <w:lang w:eastAsia="tr-TR"/>
              </w:rPr>
              <w:t>Bağ dokusunun diğer tanımlanmış sistemik tutulumu</w:t>
            </w:r>
          </w:p>
        </w:tc>
      </w:tr>
      <w:tr w:rsidR="0016770E" w:rsidRPr="00B509B1" w14:paraId="28CA7D2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B512E3D" w14:textId="77777777" w:rsidR="0016770E" w:rsidRPr="00B509B1" w:rsidRDefault="0016770E" w:rsidP="00111CCD">
            <w:pPr>
              <w:tabs>
                <w:tab w:val="left" w:pos="245"/>
              </w:tabs>
              <w:rPr>
                <w:b/>
                <w:bCs/>
                <w:sz w:val="22"/>
                <w:szCs w:val="22"/>
                <w:lang w:eastAsia="tr-TR"/>
              </w:rPr>
            </w:pPr>
            <w:r w:rsidRPr="00B509B1">
              <w:rPr>
                <w:b/>
                <w:bCs/>
                <w:sz w:val="22"/>
                <w:szCs w:val="22"/>
                <w:lang w:eastAsia="tr-TR"/>
              </w:rPr>
              <w:t>M35.9</w:t>
            </w:r>
          </w:p>
        </w:tc>
        <w:tc>
          <w:tcPr>
            <w:tcW w:w="7940" w:type="dxa"/>
            <w:tcBorders>
              <w:top w:val="single" w:sz="4" w:space="0" w:color="auto"/>
              <w:left w:val="nil"/>
              <w:bottom w:val="single" w:sz="4" w:space="0" w:color="auto"/>
              <w:right w:val="single" w:sz="4" w:space="0" w:color="auto"/>
            </w:tcBorders>
            <w:noWrap/>
            <w:vAlign w:val="bottom"/>
          </w:tcPr>
          <w:p w14:paraId="5467AFA7" w14:textId="77777777" w:rsidR="0016770E" w:rsidRPr="00B509B1" w:rsidRDefault="0016770E" w:rsidP="00111CCD">
            <w:pPr>
              <w:rPr>
                <w:sz w:val="22"/>
                <w:szCs w:val="22"/>
                <w:lang w:eastAsia="tr-TR"/>
              </w:rPr>
            </w:pPr>
            <w:r w:rsidRPr="00B509B1">
              <w:rPr>
                <w:sz w:val="22"/>
                <w:szCs w:val="22"/>
                <w:lang w:eastAsia="tr-TR"/>
              </w:rPr>
              <w:t>Bağ dokusunun sistemik tutulumu, tanımlanmamış</w:t>
            </w:r>
          </w:p>
        </w:tc>
      </w:tr>
    </w:tbl>
    <w:p w14:paraId="7B30E336" w14:textId="77777777" w:rsidR="0016770E" w:rsidRPr="00B509B1" w:rsidRDefault="0016770E" w:rsidP="0016770E">
      <w:pPr>
        <w:rPr>
          <w:sz w:val="24"/>
          <w:szCs w:val="24"/>
        </w:rPr>
      </w:pPr>
    </w:p>
    <w:p w14:paraId="1D8993D8" w14:textId="77777777" w:rsidR="0016770E" w:rsidRPr="00B509B1" w:rsidRDefault="0016770E" w:rsidP="0016770E">
      <w:pPr>
        <w:rPr>
          <w:b/>
          <w:bCs/>
          <w:sz w:val="22"/>
          <w:szCs w:val="22"/>
          <w:lang w:eastAsia="tr-TR"/>
        </w:rPr>
      </w:pPr>
      <w:r w:rsidRPr="00B509B1">
        <w:rPr>
          <w:sz w:val="22"/>
          <w:szCs w:val="22"/>
        </w:rPr>
        <w:tab/>
        <w:t xml:space="preserve">9.1.5. </w:t>
      </w:r>
      <w:r w:rsidRPr="00B509B1">
        <w:rPr>
          <w:sz w:val="22"/>
          <w:szCs w:val="22"/>
        </w:rPr>
        <w:tab/>
        <w:t>Romatoid artrit ve ilişkili sendromlar (</w:t>
      </w:r>
      <w:proofErr w:type="spellStart"/>
      <w:r w:rsidRPr="00B509B1">
        <w:rPr>
          <w:sz w:val="22"/>
          <w:szCs w:val="22"/>
        </w:rPr>
        <w:t>Sjögren</w:t>
      </w:r>
      <w:proofErr w:type="spellEnd"/>
      <w:r w:rsidRPr="00B509B1">
        <w:rPr>
          <w:sz w:val="22"/>
          <w:szCs w:val="22"/>
        </w:rPr>
        <w:t xml:space="preserve"> </w:t>
      </w:r>
      <w:proofErr w:type="spellStart"/>
      <w:r w:rsidRPr="00B509B1">
        <w:rPr>
          <w:sz w:val="22"/>
          <w:szCs w:val="22"/>
        </w:rPr>
        <w:t>vb</w:t>
      </w:r>
      <w:proofErr w:type="spellEnd"/>
      <w:r w:rsidRPr="00B509B1">
        <w:rPr>
          <w:sz w:val="22"/>
          <w:szCs w:val="22"/>
        </w:rPr>
        <w:t xml:space="preserve">) </w:t>
      </w:r>
      <w:r w:rsidRPr="00B509B1">
        <w:rPr>
          <w:b/>
          <w:bCs/>
          <w:sz w:val="22"/>
          <w:szCs w:val="22"/>
          <w:lang w:eastAsia="tr-TR"/>
        </w:rPr>
        <w:t>(M05-M06) (M08.0)</w:t>
      </w:r>
      <w:r>
        <w:rPr>
          <w:b/>
          <w:bCs/>
          <w:sz w:val="22"/>
          <w:szCs w:val="22"/>
          <w:lang w:eastAsia="tr-TR"/>
        </w:rPr>
        <w:t xml:space="preserve"> </w:t>
      </w:r>
      <w:r w:rsidRPr="00E85A3F">
        <w:rPr>
          <w:b/>
          <w:bCs/>
          <w:color w:val="FF0000"/>
          <w:sz w:val="22"/>
          <w:szCs w:val="22"/>
          <w:lang w:eastAsia="tr-TR"/>
        </w:rPr>
        <w:t>(M08.2-M08.</w:t>
      </w:r>
      <w:proofErr w:type="gramStart"/>
      <w:r w:rsidRPr="00E85A3F">
        <w:rPr>
          <w:b/>
          <w:bCs/>
          <w:color w:val="FF0000"/>
          <w:sz w:val="22"/>
          <w:szCs w:val="22"/>
          <w:lang w:eastAsia="tr-TR"/>
        </w:rPr>
        <w:t>3)</w:t>
      </w:r>
      <w:r>
        <w:rPr>
          <w:b/>
          <w:bCs/>
          <w:color w:val="FF0000"/>
          <w:sz w:val="22"/>
          <w:szCs w:val="22"/>
          <w:lang w:eastAsia="tr-TR"/>
        </w:rPr>
        <w:t>Yürürlük</w:t>
      </w:r>
      <w:proofErr w:type="gramEnd"/>
      <w:r>
        <w:rPr>
          <w:b/>
          <w:bCs/>
          <w:color w:val="FF0000"/>
          <w:sz w:val="22"/>
          <w:szCs w:val="22"/>
          <w:lang w:eastAsia="tr-TR"/>
        </w:rPr>
        <w:t>;30/12/2020</w:t>
      </w:r>
      <w:r w:rsidRPr="00B509B1">
        <w:rPr>
          <w:b/>
          <w:bCs/>
          <w:sz w:val="22"/>
          <w:szCs w:val="22"/>
          <w:lang w:eastAsia="tr-TR"/>
        </w:rPr>
        <w:t xml:space="preserve"> (M35.0-M35.1) (M35.3 -M35.8)</w:t>
      </w:r>
    </w:p>
    <w:tbl>
      <w:tblPr>
        <w:tblW w:w="9074" w:type="dxa"/>
        <w:tblInd w:w="-68" w:type="dxa"/>
        <w:tblCellMar>
          <w:left w:w="70" w:type="dxa"/>
          <w:right w:w="70" w:type="dxa"/>
        </w:tblCellMar>
        <w:tblLook w:val="0000" w:firstRow="0" w:lastRow="0" w:firstColumn="0" w:lastColumn="0" w:noHBand="0" w:noVBand="0"/>
      </w:tblPr>
      <w:tblGrid>
        <w:gridCol w:w="1134"/>
        <w:gridCol w:w="7940"/>
      </w:tblGrid>
      <w:tr w:rsidR="0016770E" w:rsidRPr="00B509B1" w14:paraId="2A0CE712"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41F97772" w14:textId="77777777" w:rsidR="0016770E" w:rsidRPr="00B509B1" w:rsidRDefault="0016770E" w:rsidP="00111CCD">
            <w:pPr>
              <w:rPr>
                <w:b/>
                <w:bCs/>
                <w:sz w:val="22"/>
                <w:szCs w:val="22"/>
                <w:lang w:eastAsia="tr-TR"/>
              </w:rPr>
            </w:pPr>
            <w:r w:rsidRPr="00B509B1">
              <w:rPr>
                <w:b/>
                <w:bCs/>
                <w:sz w:val="22"/>
                <w:szCs w:val="22"/>
                <w:lang w:eastAsia="tr-TR"/>
              </w:rPr>
              <w:t>M05</w:t>
            </w:r>
          </w:p>
        </w:tc>
        <w:tc>
          <w:tcPr>
            <w:tcW w:w="7940" w:type="dxa"/>
            <w:tcBorders>
              <w:top w:val="single" w:sz="4" w:space="0" w:color="auto"/>
              <w:left w:val="nil"/>
              <w:bottom w:val="single" w:sz="4" w:space="0" w:color="auto"/>
              <w:right w:val="single" w:sz="4" w:space="0" w:color="auto"/>
            </w:tcBorders>
            <w:noWrap/>
            <w:vAlign w:val="bottom"/>
          </w:tcPr>
          <w:p w14:paraId="1A68302D" w14:textId="77777777" w:rsidR="0016770E" w:rsidRPr="00B509B1" w:rsidRDefault="0016770E" w:rsidP="00111CCD">
            <w:pPr>
              <w:rPr>
                <w:b/>
                <w:bCs/>
                <w:sz w:val="22"/>
                <w:szCs w:val="22"/>
                <w:lang w:eastAsia="tr-TR"/>
              </w:rPr>
            </w:pPr>
            <w:proofErr w:type="spellStart"/>
            <w:r w:rsidRPr="00B509B1">
              <w:rPr>
                <w:b/>
                <w:bCs/>
                <w:sz w:val="22"/>
                <w:szCs w:val="22"/>
                <w:lang w:eastAsia="tr-TR"/>
              </w:rPr>
              <w:t>Seropozitif</w:t>
            </w:r>
            <w:proofErr w:type="spellEnd"/>
            <w:r w:rsidRPr="00B509B1">
              <w:rPr>
                <w:b/>
                <w:bCs/>
                <w:sz w:val="22"/>
                <w:szCs w:val="22"/>
                <w:lang w:eastAsia="tr-TR"/>
              </w:rPr>
              <w:t xml:space="preserve"> romatoid artrit</w:t>
            </w:r>
          </w:p>
        </w:tc>
      </w:tr>
      <w:tr w:rsidR="0016770E" w:rsidRPr="00B509B1" w14:paraId="24A16AEB"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4C096445" w14:textId="77777777" w:rsidR="0016770E" w:rsidRPr="00B509B1" w:rsidRDefault="0016770E" w:rsidP="00111CCD">
            <w:pPr>
              <w:rPr>
                <w:b/>
                <w:bCs/>
                <w:sz w:val="22"/>
                <w:szCs w:val="22"/>
                <w:lang w:eastAsia="tr-TR"/>
              </w:rPr>
            </w:pPr>
            <w:r w:rsidRPr="00B509B1">
              <w:rPr>
                <w:b/>
                <w:bCs/>
                <w:sz w:val="22"/>
                <w:szCs w:val="22"/>
                <w:lang w:eastAsia="tr-TR"/>
              </w:rPr>
              <w:t>M05.0</w:t>
            </w:r>
          </w:p>
        </w:tc>
        <w:tc>
          <w:tcPr>
            <w:tcW w:w="7940" w:type="dxa"/>
            <w:tcBorders>
              <w:top w:val="nil"/>
              <w:left w:val="nil"/>
              <w:bottom w:val="single" w:sz="4" w:space="0" w:color="auto"/>
              <w:right w:val="single" w:sz="4" w:space="0" w:color="auto"/>
            </w:tcBorders>
            <w:noWrap/>
            <w:vAlign w:val="bottom"/>
          </w:tcPr>
          <w:p w14:paraId="1F5896E4" w14:textId="77777777" w:rsidR="0016770E" w:rsidRPr="00B509B1" w:rsidRDefault="0016770E" w:rsidP="00111CCD">
            <w:pPr>
              <w:rPr>
                <w:sz w:val="22"/>
                <w:szCs w:val="22"/>
                <w:lang w:eastAsia="tr-TR"/>
              </w:rPr>
            </w:pPr>
            <w:proofErr w:type="spellStart"/>
            <w:r w:rsidRPr="00B509B1">
              <w:rPr>
                <w:sz w:val="22"/>
                <w:szCs w:val="22"/>
                <w:lang w:eastAsia="tr-TR"/>
              </w:rPr>
              <w:t>Felty</w:t>
            </w:r>
            <w:proofErr w:type="spellEnd"/>
            <w:r w:rsidRPr="00B509B1">
              <w:rPr>
                <w:sz w:val="22"/>
                <w:szCs w:val="22"/>
                <w:lang w:eastAsia="tr-TR"/>
              </w:rPr>
              <w:t xml:space="preserve"> sendromu</w:t>
            </w:r>
          </w:p>
        </w:tc>
      </w:tr>
      <w:tr w:rsidR="0016770E" w:rsidRPr="00B509B1" w14:paraId="5CDC10A9"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5F8F74CA" w14:textId="77777777" w:rsidR="0016770E" w:rsidRPr="00B509B1" w:rsidRDefault="0016770E" w:rsidP="00111CCD">
            <w:pPr>
              <w:rPr>
                <w:b/>
                <w:bCs/>
                <w:sz w:val="22"/>
                <w:szCs w:val="22"/>
                <w:lang w:eastAsia="tr-TR"/>
              </w:rPr>
            </w:pPr>
            <w:r w:rsidRPr="00B509B1">
              <w:rPr>
                <w:b/>
                <w:bCs/>
                <w:sz w:val="22"/>
                <w:szCs w:val="22"/>
                <w:lang w:eastAsia="tr-TR"/>
              </w:rPr>
              <w:t>M05.1†</w:t>
            </w:r>
          </w:p>
        </w:tc>
        <w:tc>
          <w:tcPr>
            <w:tcW w:w="7940" w:type="dxa"/>
            <w:tcBorders>
              <w:top w:val="nil"/>
              <w:left w:val="nil"/>
              <w:bottom w:val="single" w:sz="4" w:space="0" w:color="auto"/>
              <w:right w:val="single" w:sz="4" w:space="0" w:color="auto"/>
            </w:tcBorders>
            <w:noWrap/>
            <w:vAlign w:val="bottom"/>
          </w:tcPr>
          <w:p w14:paraId="1D8044CC" w14:textId="77777777" w:rsidR="0016770E" w:rsidRPr="00B509B1" w:rsidRDefault="0016770E" w:rsidP="00111CCD">
            <w:pPr>
              <w:rPr>
                <w:sz w:val="22"/>
                <w:szCs w:val="22"/>
                <w:lang w:eastAsia="tr-TR"/>
              </w:rPr>
            </w:pPr>
            <w:r w:rsidRPr="00B509B1">
              <w:rPr>
                <w:sz w:val="22"/>
                <w:szCs w:val="22"/>
                <w:lang w:eastAsia="tr-TR"/>
              </w:rPr>
              <w:t>Romatoid akciğer hastalığı (J99.0*)</w:t>
            </w:r>
          </w:p>
        </w:tc>
      </w:tr>
      <w:tr w:rsidR="0016770E" w:rsidRPr="00B509B1" w14:paraId="37E8C9FC"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01781956" w14:textId="77777777" w:rsidR="0016770E" w:rsidRPr="00B509B1" w:rsidRDefault="0016770E" w:rsidP="00111CCD">
            <w:pPr>
              <w:rPr>
                <w:b/>
                <w:bCs/>
                <w:sz w:val="22"/>
                <w:szCs w:val="22"/>
                <w:lang w:eastAsia="tr-TR"/>
              </w:rPr>
            </w:pPr>
            <w:r w:rsidRPr="00B509B1">
              <w:rPr>
                <w:b/>
                <w:bCs/>
                <w:sz w:val="22"/>
                <w:szCs w:val="22"/>
                <w:lang w:eastAsia="tr-TR"/>
              </w:rPr>
              <w:t>M05.2</w:t>
            </w:r>
          </w:p>
        </w:tc>
        <w:tc>
          <w:tcPr>
            <w:tcW w:w="7940" w:type="dxa"/>
            <w:tcBorders>
              <w:top w:val="nil"/>
              <w:left w:val="nil"/>
              <w:bottom w:val="single" w:sz="4" w:space="0" w:color="auto"/>
              <w:right w:val="single" w:sz="4" w:space="0" w:color="auto"/>
            </w:tcBorders>
            <w:noWrap/>
            <w:vAlign w:val="bottom"/>
          </w:tcPr>
          <w:p w14:paraId="7770A7F8" w14:textId="77777777" w:rsidR="0016770E" w:rsidRPr="00B509B1" w:rsidRDefault="0016770E" w:rsidP="00111CCD">
            <w:pPr>
              <w:rPr>
                <w:sz w:val="22"/>
                <w:szCs w:val="22"/>
                <w:lang w:eastAsia="tr-TR"/>
              </w:rPr>
            </w:pPr>
            <w:r w:rsidRPr="00B509B1">
              <w:rPr>
                <w:sz w:val="22"/>
                <w:szCs w:val="22"/>
                <w:lang w:eastAsia="tr-TR"/>
              </w:rPr>
              <w:t xml:space="preserve">Romatoid </w:t>
            </w:r>
            <w:proofErr w:type="spellStart"/>
            <w:r w:rsidRPr="00B509B1">
              <w:rPr>
                <w:sz w:val="22"/>
                <w:szCs w:val="22"/>
                <w:lang w:eastAsia="tr-TR"/>
              </w:rPr>
              <w:t>vaskülit</w:t>
            </w:r>
            <w:proofErr w:type="spellEnd"/>
          </w:p>
        </w:tc>
      </w:tr>
      <w:tr w:rsidR="0016770E" w:rsidRPr="00B509B1" w14:paraId="16592AA2"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78999558" w14:textId="77777777" w:rsidR="0016770E" w:rsidRPr="00B509B1" w:rsidRDefault="0016770E" w:rsidP="00111CCD">
            <w:pPr>
              <w:rPr>
                <w:b/>
                <w:bCs/>
                <w:sz w:val="22"/>
                <w:szCs w:val="22"/>
                <w:lang w:eastAsia="tr-TR"/>
              </w:rPr>
            </w:pPr>
            <w:r w:rsidRPr="00B509B1">
              <w:rPr>
                <w:b/>
                <w:bCs/>
                <w:sz w:val="22"/>
                <w:szCs w:val="22"/>
                <w:lang w:eastAsia="tr-TR"/>
              </w:rPr>
              <w:lastRenderedPageBreak/>
              <w:t>M05.3†</w:t>
            </w:r>
          </w:p>
        </w:tc>
        <w:tc>
          <w:tcPr>
            <w:tcW w:w="7940" w:type="dxa"/>
            <w:tcBorders>
              <w:top w:val="nil"/>
              <w:left w:val="nil"/>
              <w:bottom w:val="single" w:sz="4" w:space="0" w:color="auto"/>
              <w:right w:val="single" w:sz="4" w:space="0" w:color="auto"/>
            </w:tcBorders>
            <w:noWrap/>
            <w:vAlign w:val="bottom"/>
          </w:tcPr>
          <w:p w14:paraId="37035824" w14:textId="77777777" w:rsidR="0016770E" w:rsidRPr="00B509B1" w:rsidRDefault="0016770E" w:rsidP="00111CCD">
            <w:pPr>
              <w:rPr>
                <w:sz w:val="22"/>
                <w:szCs w:val="22"/>
                <w:lang w:eastAsia="tr-TR"/>
              </w:rPr>
            </w:pPr>
            <w:r w:rsidRPr="00B509B1">
              <w:rPr>
                <w:sz w:val="22"/>
                <w:szCs w:val="22"/>
                <w:lang w:eastAsia="tr-TR"/>
              </w:rPr>
              <w:t>Romatoid artrit, diğer organların ve sistemlerin tutulumu ile birlikte</w:t>
            </w:r>
          </w:p>
        </w:tc>
      </w:tr>
      <w:tr w:rsidR="0016770E" w:rsidRPr="00B509B1" w14:paraId="23A08503"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75C53C40" w14:textId="77777777" w:rsidR="0016770E" w:rsidRPr="00B509B1" w:rsidRDefault="0016770E" w:rsidP="00111CCD">
            <w:pPr>
              <w:rPr>
                <w:b/>
                <w:bCs/>
                <w:sz w:val="22"/>
                <w:szCs w:val="22"/>
                <w:lang w:eastAsia="tr-TR"/>
              </w:rPr>
            </w:pPr>
            <w:r w:rsidRPr="00B509B1">
              <w:rPr>
                <w:b/>
                <w:bCs/>
                <w:sz w:val="22"/>
                <w:szCs w:val="22"/>
                <w:lang w:eastAsia="tr-TR"/>
              </w:rPr>
              <w:t>M05.8</w:t>
            </w:r>
          </w:p>
        </w:tc>
        <w:tc>
          <w:tcPr>
            <w:tcW w:w="7940" w:type="dxa"/>
            <w:tcBorders>
              <w:top w:val="nil"/>
              <w:left w:val="nil"/>
              <w:bottom w:val="single" w:sz="4" w:space="0" w:color="auto"/>
              <w:right w:val="single" w:sz="4" w:space="0" w:color="auto"/>
            </w:tcBorders>
            <w:noWrap/>
            <w:vAlign w:val="bottom"/>
          </w:tcPr>
          <w:p w14:paraId="2AA55452" w14:textId="77777777" w:rsidR="0016770E" w:rsidRPr="00B509B1" w:rsidRDefault="0016770E" w:rsidP="00111CCD">
            <w:pPr>
              <w:rPr>
                <w:sz w:val="22"/>
                <w:szCs w:val="22"/>
                <w:lang w:eastAsia="tr-TR"/>
              </w:rPr>
            </w:pPr>
            <w:proofErr w:type="spellStart"/>
            <w:r w:rsidRPr="00B509B1">
              <w:rPr>
                <w:sz w:val="22"/>
                <w:szCs w:val="22"/>
                <w:lang w:eastAsia="tr-TR"/>
              </w:rPr>
              <w:t>Seropozitif</w:t>
            </w:r>
            <w:proofErr w:type="spellEnd"/>
            <w:r w:rsidRPr="00B509B1">
              <w:rPr>
                <w:sz w:val="22"/>
                <w:szCs w:val="22"/>
                <w:lang w:eastAsia="tr-TR"/>
              </w:rPr>
              <w:t xml:space="preserve"> romatoid artrit, diğer</w:t>
            </w:r>
          </w:p>
        </w:tc>
      </w:tr>
      <w:tr w:rsidR="0016770E" w:rsidRPr="00B509B1" w14:paraId="4D408C11"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601B98E8" w14:textId="77777777" w:rsidR="0016770E" w:rsidRPr="00B509B1" w:rsidRDefault="0016770E" w:rsidP="00111CCD">
            <w:pPr>
              <w:rPr>
                <w:b/>
                <w:bCs/>
                <w:sz w:val="22"/>
                <w:szCs w:val="22"/>
                <w:lang w:eastAsia="tr-TR"/>
              </w:rPr>
            </w:pPr>
            <w:r w:rsidRPr="00B509B1">
              <w:rPr>
                <w:b/>
                <w:bCs/>
                <w:sz w:val="22"/>
                <w:szCs w:val="22"/>
                <w:lang w:eastAsia="tr-TR"/>
              </w:rPr>
              <w:t>M05.9</w:t>
            </w:r>
          </w:p>
        </w:tc>
        <w:tc>
          <w:tcPr>
            <w:tcW w:w="7940" w:type="dxa"/>
            <w:tcBorders>
              <w:top w:val="nil"/>
              <w:left w:val="nil"/>
              <w:bottom w:val="single" w:sz="4" w:space="0" w:color="auto"/>
              <w:right w:val="single" w:sz="4" w:space="0" w:color="auto"/>
            </w:tcBorders>
            <w:noWrap/>
            <w:vAlign w:val="bottom"/>
          </w:tcPr>
          <w:p w14:paraId="1DC5EDCD" w14:textId="77777777" w:rsidR="0016770E" w:rsidRPr="00B509B1" w:rsidRDefault="0016770E" w:rsidP="00111CCD">
            <w:pPr>
              <w:rPr>
                <w:sz w:val="22"/>
                <w:szCs w:val="22"/>
                <w:lang w:eastAsia="tr-TR"/>
              </w:rPr>
            </w:pPr>
            <w:proofErr w:type="spellStart"/>
            <w:r w:rsidRPr="00B509B1">
              <w:rPr>
                <w:sz w:val="22"/>
                <w:szCs w:val="22"/>
                <w:lang w:eastAsia="tr-TR"/>
              </w:rPr>
              <w:t>Seropozitif</w:t>
            </w:r>
            <w:proofErr w:type="spellEnd"/>
            <w:r w:rsidRPr="00B509B1">
              <w:rPr>
                <w:sz w:val="22"/>
                <w:szCs w:val="22"/>
                <w:lang w:eastAsia="tr-TR"/>
              </w:rPr>
              <w:t xml:space="preserve"> romatoid artrit, tanımlanmamış</w:t>
            </w:r>
          </w:p>
        </w:tc>
      </w:tr>
      <w:tr w:rsidR="0016770E" w:rsidRPr="00B509B1" w14:paraId="71E86F9B"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404A43AA"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7C12A247" w14:textId="77777777" w:rsidR="0016770E" w:rsidRPr="00B509B1" w:rsidRDefault="0016770E" w:rsidP="00111CCD">
            <w:pPr>
              <w:rPr>
                <w:sz w:val="22"/>
                <w:szCs w:val="22"/>
                <w:lang w:eastAsia="tr-TR"/>
              </w:rPr>
            </w:pPr>
          </w:p>
        </w:tc>
      </w:tr>
      <w:tr w:rsidR="0016770E" w:rsidRPr="00B509B1" w14:paraId="74610C7C"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7D0E8A36" w14:textId="77777777" w:rsidR="0016770E" w:rsidRPr="00B509B1" w:rsidRDefault="0016770E" w:rsidP="00111CCD">
            <w:pPr>
              <w:rPr>
                <w:b/>
                <w:bCs/>
                <w:sz w:val="22"/>
                <w:szCs w:val="22"/>
                <w:lang w:eastAsia="tr-TR"/>
              </w:rPr>
            </w:pPr>
            <w:r w:rsidRPr="00B509B1">
              <w:rPr>
                <w:b/>
                <w:bCs/>
                <w:sz w:val="22"/>
                <w:szCs w:val="22"/>
                <w:lang w:eastAsia="tr-TR"/>
              </w:rPr>
              <w:t>M06</w:t>
            </w:r>
          </w:p>
        </w:tc>
        <w:tc>
          <w:tcPr>
            <w:tcW w:w="7940" w:type="dxa"/>
            <w:tcBorders>
              <w:top w:val="nil"/>
              <w:left w:val="nil"/>
              <w:bottom w:val="single" w:sz="4" w:space="0" w:color="auto"/>
              <w:right w:val="single" w:sz="4" w:space="0" w:color="auto"/>
            </w:tcBorders>
            <w:noWrap/>
            <w:vAlign w:val="bottom"/>
          </w:tcPr>
          <w:p w14:paraId="31D93207" w14:textId="77777777" w:rsidR="0016770E" w:rsidRPr="00B509B1" w:rsidRDefault="0016770E" w:rsidP="00111CCD">
            <w:pPr>
              <w:rPr>
                <w:b/>
                <w:bCs/>
                <w:sz w:val="22"/>
                <w:szCs w:val="22"/>
                <w:lang w:eastAsia="tr-TR"/>
              </w:rPr>
            </w:pPr>
            <w:r w:rsidRPr="00B509B1">
              <w:rPr>
                <w:b/>
                <w:bCs/>
                <w:sz w:val="22"/>
                <w:szCs w:val="22"/>
                <w:lang w:eastAsia="tr-TR"/>
              </w:rPr>
              <w:t>Romatoid artrit, diğer</w:t>
            </w:r>
          </w:p>
        </w:tc>
      </w:tr>
      <w:tr w:rsidR="0016770E" w:rsidRPr="00B509B1" w14:paraId="5E2A92B6"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4A28D800" w14:textId="77777777" w:rsidR="0016770E" w:rsidRPr="00B509B1" w:rsidRDefault="0016770E" w:rsidP="00111CCD">
            <w:pPr>
              <w:rPr>
                <w:b/>
                <w:bCs/>
                <w:sz w:val="22"/>
                <w:szCs w:val="22"/>
                <w:lang w:eastAsia="tr-TR"/>
              </w:rPr>
            </w:pPr>
            <w:r w:rsidRPr="00B509B1">
              <w:rPr>
                <w:b/>
                <w:bCs/>
                <w:sz w:val="22"/>
                <w:szCs w:val="22"/>
                <w:lang w:eastAsia="tr-TR"/>
              </w:rPr>
              <w:t>M06.0</w:t>
            </w:r>
          </w:p>
        </w:tc>
        <w:tc>
          <w:tcPr>
            <w:tcW w:w="7940" w:type="dxa"/>
            <w:tcBorders>
              <w:top w:val="nil"/>
              <w:left w:val="nil"/>
              <w:bottom w:val="single" w:sz="4" w:space="0" w:color="auto"/>
              <w:right w:val="single" w:sz="4" w:space="0" w:color="auto"/>
            </w:tcBorders>
            <w:noWrap/>
            <w:vAlign w:val="bottom"/>
          </w:tcPr>
          <w:p w14:paraId="1BF341A8" w14:textId="77777777" w:rsidR="0016770E" w:rsidRPr="00B509B1" w:rsidRDefault="0016770E" w:rsidP="00111CCD">
            <w:pPr>
              <w:rPr>
                <w:sz w:val="22"/>
                <w:szCs w:val="22"/>
                <w:lang w:eastAsia="tr-TR"/>
              </w:rPr>
            </w:pPr>
            <w:proofErr w:type="spellStart"/>
            <w:r w:rsidRPr="00B509B1">
              <w:rPr>
                <w:sz w:val="22"/>
                <w:szCs w:val="22"/>
                <w:lang w:eastAsia="tr-TR"/>
              </w:rPr>
              <w:t>Seronegatif</w:t>
            </w:r>
            <w:proofErr w:type="spellEnd"/>
            <w:r w:rsidRPr="00B509B1">
              <w:rPr>
                <w:sz w:val="22"/>
                <w:szCs w:val="22"/>
                <w:lang w:eastAsia="tr-TR"/>
              </w:rPr>
              <w:t xml:space="preserve"> romatoid artrit</w:t>
            </w:r>
          </w:p>
        </w:tc>
      </w:tr>
      <w:tr w:rsidR="0016770E" w:rsidRPr="00B509B1" w14:paraId="0E91E887"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224B314D" w14:textId="77777777" w:rsidR="0016770E" w:rsidRPr="00B509B1" w:rsidRDefault="0016770E" w:rsidP="00111CCD">
            <w:pPr>
              <w:rPr>
                <w:b/>
                <w:bCs/>
                <w:sz w:val="22"/>
                <w:szCs w:val="22"/>
                <w:lang w:eastAsia="tr-TR"/>
              </w:rPr>
            </w:pPr>
            <w:r w:rsidRPr="00B509B1">
              <w:rPr>
                <w:b/>
                <w:bCs/>
                <w:sz w:val="22"/>
                <w:szCs w:val="22"/>
                <w:lang w:eastAsia="tr-TR"/>
              </w:rPr>
              <w:t>M06.1</w:t>
            </w:r>
          </w:p>
        </w:tc>
        <w:tc>
          <w:tcPr>
            <w:tcW w:w="7940" w:type="dxa"/>
            <w:tcBorders>
              <w:top w:val="nil"/>
              <w:left w:val="nil"/>
              <w:bottom w:val="single" w:sz="4" w:space="0" w:color="auto"/>
              <w:right w:val="single" w:sz="4" w:space="0" w:color="auto"/>
            </w:tcBorders>
            <w:noWrap/>
            <w:vAlign w:val="bottom"/>
          </w:tcPr>
          <w:p w14:paraId="39AF2101" w14:textId="77777777" w:rsidR="0016770E" w:rsidRPr="00B509B1" w:rsidRDefault="0016770E" w:rsidP="00111CCD">
            <w:pPr>
              <w:rPr>
                <w:sz w:val="22"/>
                <w:szCs w:val="22"/>
                <w:lang w:eastAsia="tr-TR"/>
              </w:rPr>
            </w:pPr>
            <w:r w:rsidRPr="00B509B1">
              <w:rPr>
                <w:sz w:val="22"/>
                <w:szCs w:val="22"/>
                <w:lang w:eastAsia="tr-TR"/>
              </w:rPr>
              <w:t xml:space="preserve">Erişkin başlangıçlı </w:t>
            </w:r>
            <w:proofErr w:type="spellStart"/>
            <w:r w:rsidRPr="00B509B1">
              <w:rPr>
                <w:sz w:val="22"/>
                <w:szCs w:val="22"/>
                <w:lang w:eastAsia="tr-TR"/>
              </w:rPr>
              <w:t>Still</w:t>
            </w:r>
            <w:proofErr w:type="spellEnd"/>
            <w:r w:rsidRPr="00B509B1">
              <w:rPr>
                <w:sz w:val="22"/>
                <w:szCs w:val="22"/>
                <w:lang w:eastAsia="tr-TR"/>
              </w:rPr>
              <w:t xml:space="preserve"> hastalığı</w:t>
            </w:r>
          </w:p>
        </w:tc>
      </w:tr>
      <w:tr w:rsidR="0016770E" w:rsidRPr="00B509B1" w14:paraId="406D55A7"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0E922942" w14:textId="77777777" w:rsidR="0016770E" w:rsidRPr="00B509B1" w:rsidRDefault="0016770E" w:rsidP="00111CCD">
            <w:pPr>
              <w:rPr>
                <w:b/>
                <w:bCs/>
                <w:sz w:val="22"/>
                <w:szCs w:val="22"/>
                <w:lang w:eastAsia="tr-TR"/>
              </w:rPr>
            </w:pPr>
            <w:r w:rsidRPr="00B509B1">
              <w:rPr>
                <w:b/>
                <w:bCs/>
                <w:sz w:val="22"/>
                <w:szCs w:val="22"/>
                <w:lang w:eastAsia="tr-TR"/>
              </w:rPr>
              <w:t>M06.2</w:t>
            </w:r>
          </w:p>
        </w:tc>
        <w:tc>
          <w:tcPr>
            <w:tcW w:w="7940" w:type="dxa"/>
            <w:tcBorders>
              <w:top w:val="nil"/>
              <w:left w:val="nil"/>
              <w:bottom w:val="single" w:sz="4" w:space="0" w:color="auto"/>
              <w:right w:val="single" w:sz="4" w:space="0" w:color="auto"/>
            </w:tcBorders>
            <w:noWrap/>
            <w:vAlign w:val="bottom"/>
          </w:tcPr>
          <w:p w14:paraId="184594E2" w14:textId="77777777" w:rsidR="0016770E" w:rsidRPr="00B509B1" w:rsidRDefault="0016770E" w:rsidP="00111CCD">
            <w:pPr>
              <w:rPr>
                <w:sz w:val="22"/>
                <w:szCs w:val="22"/>
                <w:lang w:eastAsia="tr-TR"/>
              </w:rPr>
            </w:pPr>
            <w:r w:rsidRPr="00B509B1">
              <w:rPr>
                <w:sz w:val="22"/>
                <w:szCs w:val="22"/>
                <w:lang w:eastAsia="tr-TR"/>
              </w:rPr>
              <w:t xml:space="preserve">Romatoid </w:t>
            </w:r>
            <w:proofErr w:type="spellStart"/>
            <w:r w:rsidRPr="00B509B1">
              <w:rPr>
                <w:sz w:val="22"/>
                <w:szCs w:val="22"/>
                <w:lang w:eastAsia="tr-TR"/>
              </w:rPr>
              <w:t>bursit</w:t>
            </w:r>
            <w:proofErr w:type="spellEnd"/>
          </w:p>
        </w:tc>
      </w:tr>
      <w:tr w:rsidR="0016770E" w:rsidRPr="00B509B1" w14:paraId="7F73D7B1"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3D7BC04F" w14:textId="77777777" w:rsidR="0016770E" w:rsidRPr="00B509B1" w:rsidRDefault="0016770E" w:rsidP="00111CCD">
            <w:pPr>
              <w:rPr>
                <w:b/>
                <w:bCs/>
                <w:sz w:val="22"/>
                <w:szCs w:val="22"/>
                <w:lang w:eastAsia="tr-TR"/>
              </w:rPr>
            </w:pPr>
            <w:r w:rsidRPr="00B509B1">
              <w:rPr>
                <w:b/>
                <w:bCs/>
                <w:sz w:val="22"/>
                <w:szCs w:val="22"/>
                <w:lang w:eastAsia="tr-TR"/>
              </w:rPr>
              <w:t>M06.3</w:t>
            </w:r>
          </w:p>
        </w:tc>
        <w:tc>
          <w:tcPr>
            <w:tcW w:w="7940" w:type="dxa"/>
            <w:tcBorders>
              <w:top w:val="nil"/>
              <w:left w:val="nil"/>
              <w:bottom w:val="single" w:sz="4" w:space="0" w:color="auto"/>
              <w:right w:val="single" w:sz="4" w:space="0" w:color="auto"/>
            </w:tcBorders>
            <w:noWrap/>
            <w:vAlign w:val="bottom"/>
          </w:tcPr>
          <w:p w14:paraId="4F8D6BF8" w14:textId="77777777" w:rsidR="0016770E" w:rsidRPr="00B509B1" w:rsidRDefault="0016770E" w:rsidP="00111CCD">
            <w:pPr>
              <w:rPr>
                <w:sz w:val="22"/>
                <w:szCs w:val="22"/>
                <w:lang w:eastAsia="tr-TR"/>
              </w:rPr>
            </w:pPr>
            <w:r w:rsidRPr="00B509B1">
              <w:rPr>
                <w:sz w:val="22"/>
                <w:szCs w:val="22"/>
                <w:lang w:eastAsia="tr-TR"/>
              </w:rPr>
              <w:t>Romatoid nodül</w:t>
            </w:r>
          </w:p>
        </w:tc>
      </w:tr>
      <w:tr w:rsidR="0016770E" w:rsidRPr="00B509B1" w14:paraId="2D0163DB"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1A268FE6" w14:textId="77777777" w:rsidR="0016770E" w:rsidRPr="00B509B1" w:rsidRDefault="0016770E" w:rsidP="00111CCD">
            <w:pPr>
              <w:rPr>
                <w:b/>
                <w:bCs/>
                <w:sz w:val="22"/>
                <w:szCs w:val="22"/>
                <w:lang w:eastAsia="tr-TR"/>
              </w:rPr>
            </w:pPr>
            <w:r w:rsidRPr="00B509B1">
              <w:rPr>
                <w:b/>
                <w:bCs/>
                <w:sz w:val="22"/>
                <w:szCs w:val="22"/>
                <w:lang w:eastAsia="tr-TR"/>
              </w:rPr>
              <w:t>M06.4</w:t>
            </w:r>
          </w:p>
        </w:tc>
        <w:tc>
          <w:tcPr>
            <w:tcW w:w="7940" w:type="dxa"/>
            <w:tcBorders>
              <w:top w:val="nil"/>
              <w:left w:val="nil"/>
              <w:bottom w:val="single" w:sz="4" w:space="0" w:color="auto"/>
              <w:right w:val="single" w:sz="4" w:space="0" w:color="auto"/>
            </w:tcBorders>
            <w:noWrap/>
            <w:vAlign w:val="bottom"/>
          </w:tcPr>
          <w:p w14:paraId="546B21ED" w14:textId="77777777" w:rsidR="0016770E" w:rsidRPr="00B509B1" w:rsidRDefault="0016770E" w:rsidP="00111CCD">
            <w:pPr>
              <w:rPr>
                <w:sz w:val="22"/>
                <w:szCs w:val="22"/>
                <w:lang w:eastAsia="tr-TR"/>
              </w:rPr>
            </w:pPr>
            <w:r w:rsidRPr="00B509B1">
              <w:rPr>
                <w:sz w:val="22"/>
                <w:szCs w:val="22"/>
                <w:lang w:eastAsia="tr-TR"/>
              </w:rPr>
              <w:t xml:space="preserve">Enflamatuvar </w:t>
            </w:r>
            <w:proofErr w:type="spellStart"/>
            <w:r w:rsidRPr="00B509B1">
              <w:rPr>
                <w:sz w:val="22"/>
                <w:szCs w:val="22"/>
                <w:lang w:eastAsia="tr-TR"/>
              </w:rPr>
              <w:t>poliartropati</w:t>
            </w:r>
            <w:proofErr w:type="spellEnd"/>
          </w:p>
        </w:tc>
      </w:tr>
      <w:tr w:rsidR="0016770E" w:rsidRPr="00B509B1" w14:paraId="0288CA6C"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29608B79" w14:textId="77777777" w:rsidR="0016770E" w:rsidRPr="00B509B1" w:rsidRDefault="0016770E" w:rsidP="00111CCD">
            <w:pPr>
              <w:rPr>
                <w:b/>
                <w:bCs/>
                <w:sz w:val="22"/>
                <w:szCs w:val="22"/>
                <w:lang w:eastAsia="tr-TR"/>
              </w:rPr>
            </w:pPr>
            <w:r w:rsidRPr="00B509B1">
              <w:rPr>
                <w:b/>
                <w:bCs/>
                <w:sz w:val="22"/>
                <w:szCs w:val="22"/>
                <w:lang w:eastAsia="tr-TR"/>
              </w:rPr>
              <w:t>M06.8</w:t>
            </w:r>
          </w:p>
        </w:tc>
        <w:tc>
          <w:tcPr>
            <w:tcW w:w="7940" w:type="dxa"/>
            <w:tcBorders>
              <w:top w:val="nil"/>
              <w:left w:val="nil"/>
              <w:bottom w:val="single" w:sz="4" w:space="0" w:color="auto"/>
              <w:right w:val="single" w:sz="4" w:space="0" w:color="auto"/>
            </w:tcBorders>
            <w:noWrap/>
            <w:vAlign w:val="bottom"/>
          </w:tcPr>
          <w:p w14:paraId="77D35C4C" w14:textId="77777777" w:rsidR="0016770E" w:rsidRPr="00B509B1" w:rsidRDefault="0016770E" w:rsidP="00111CCD">
            <w:pPr>
              <w:rPr>
                <w:sz w:val="22"/>
                <w:szCs w:val="22"/>
                <w:lang w:eastAsia="tr-TR"/>
              </w:rPr>
            </w:pPr>
            <w:r w:rsidRPr="00B509B1">
              <w:rPr>
                <w:sz w:val="22"/>
                <w:szCs w:val="22"/>
                <w:lang w:eastAsia="tr-TR"/>
              </w:rPr>
              <w:t>Romatoid artrit diğer, tanımlanmış</w:t>
            </w:r>
          </w:p>
        </w:tc>
      </w:tr>
      <w:tr w:rsidR="0016770E" w:rsidRPr="00B509B1" w14:paraId="4E73BCF5"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54CA399F" w14:textId="77777777" w:rsidR="0016770E" w:rsidRPr="00B509B1" w:rsidRDefault="0016770E" w:rsidP="00111CCD">
            <w:pPr>
              <w:rPr>
                <w:b/>
                <w:bCs/>
                <w:sz w:val="22"/>
                <w:szCs w:val="22"/>
                <w:lang w:eastAsia="tr-TR"/>
              </w:rPr>
            </w:pPr>
            <w:r w:rsidRPr="00B509B1">
              <w:rPr>
                <w:b/>
                <w:bCs/>
                <w:sz w:val="22"/>
                <w:szCs w:val="22"/>
                <w:lang w:eastAsia="tr-TR"/>
              </w:rPr>
              <w:t>M06.9</w:t>
            </w:r>
          </w:p>
        </w:tc>
        <w:tc>
          <w:tcPr>
            <w:tcW w:w="7940" w:type="dxa"/>
            <w:tcBorders>
              <w:top w:val="nil"/>
              <w:left w:val="nil"/>
              <w:bottom w:val="single" w:sz="4" w:space="0" w:color="auto"/>
              <w:right w:val="single" w:sz="4" w:space="0" w:color="auto"/>
            </w:tcBorders>
            <w:noWrap/>
            <w:vAlign w:val="bottom"/>
          </w:tcPr>
          <w:p w14:paraId="6D115EEE" w14:textId="77777777" w:rsidR="0016770E" w:rsidRPr="00B509B1" w:rsidRDefault="0016770E" w:rsidP="00111CCD">
            <w:pPr>
              <w:rPr>
                <w:sz w:val="22"/>
                <w:szCs w:val="22"/>
                <w:lang w:eastAsia="tr-TR"/>
              </w:rPr>
            </w:pPr>
            <w:r w:rsidRPr="00B509B1">
              <w:rPr>
                <w:sz w:val="22"/>
                <w:szCs w:val="22"/>
                <w:lang w:eastAsia="tr-TR"/>
              </w:rPr>
              <w:t>Romatoid artrit, tanımlanmamış</w:t>
            </w:r>
          </w:p>
        </w:tc>
      </w:tr>
      <w:tr w:rsidR="0016770E" w:rsidRPr="00B509B1" w14:paraId="6A2CB997"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4924DD71"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26501B1C" w14:textId="77777777" w:rsidR="0016770E" w:rsidRPr="00B509B1" w:rsidRDefault="0016770E" w:rsidP="00111CCD">
            <w:pPr>
              <w:rPr>
                <w:sz w:val="22"/>
                <w:szCs w:val="22"/>
                <w:lang w:eastAsia="tr-TR"/>
              </w:rPr>
            </w:pPr>
          </w:p>
        </w:tc>
      </w:tr>
      <w:tr w:rsidR="0016770E" w:rsidRPr="00B509B1" w14:paraId="5CAD2039"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50D8CD71" w14:textId="77777777" w:rsidR="0016770E" w:rsidRPr="00B509B1" w:rsidRDefault="0016770E" w:rsidP="00111CCD">
            <w:pPr>
              <w:rPr>
                <w:b/>
                <w:bCs/>
                <w:sz w:val="22"/>
                <w:szCs w:val="22"/>
                <w:lang w:eastAsia="tr-TR"/>
              </w:rPr>
            </w:pPr>
            <w:r w:rsidRPr="00B509B1">
              <w:rPr>
                <w:b/>
                <w:bCs/>
                <w:sz w:val="22"/>
                <w:szCs w:val="22"/>
                <w:lang w:eastAsia="tr-TR"/>
              </w:rPr>
              <w:t>M08.0</w:t>
            </w:r>
          </w:p>
        </w:tc>
        <w:tc>
          <w:tcPr>
            <w:tcW w:w="7940" w:type="dxa"/>
            <w:tcBorders>
              <w:top w:val="nil"/>
              <w:left w:val="nil"/>
              <w:bottom w:val="single" w:sz="4" w:space="0" w:color="auto"/>
              <w:right w:val="single" w:sz="4" w:space="0" w:color="auto"/>
            </w:tcBorders>
            <w:noWrap/>
            <w:vAlign w:val="bottom"/>
          </w:tcPr>
          <w:p w14:paraId="284E3DFF" w14:textId="77777777" w:rsidR="0016770E" w:rsidRPr="00B509B1" w:rsidRDefault="0016770E" w:rsidP="00111CCD">
            <w:pPr>
              <w:rPr>
                <w:sz w:val="22"/>
                <w:szCs w:val="22"/>
                <w:lang w:eastAsia="tr-TR"/>
              </w:rPr>
            </w:pPr>
            <w:r w:rsidRPr="00B509B1">
              <w:rPr>
                <w:sz w:val="22"/>
                <w:szCs w:val="22"/>
                <w:lang w:eastAsia="tr-TR"/>
              </w:rPr>
              <w:t>Juvenil romatoid artrit</w:t>
            </w:r>
          </w:p>
        </w:tc>
      </w:tr>
      <w:tr w:rsidR="0016770E" w:rsidRPr="00B509B1" w14:paraId="3A8F16A7"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78BA1A92" w14:textId="77777777" w:rsidR="0016770E" w:rsidRPr="003407E3" w:rsidRDefault="0016770E" w:rsidP="00111CCD">
            <w:pPr>
              <w:rPr>
                <w:sz w:val="22"/>
                <w:szCs w:val="22"/>
                <w:lang w:eastAsia="tr-TR"/>
              </w:rPr>
            </w:pPr>
            <w:r w:rsidRPr="003407E3">
              <w:rPr>
                <w:b/>
                <w:bCs/>
                <w:color w:val="FF0000"/>
                <w:sz w:val="22"/>
                <w:szCs w:val="22"/>
                <w:lang w:eastAsia="tr-TR"/>
              </w:rPr>
              <w:t>M08.2</w:t>
            </w:r>
          </w:p>
        </w:tc>
        <w:tc>
          <w:tcPr>
            <w:tcW w:w="7940" w:type="dxa"/>
            <w:tcBorders>
              <w:top w:val="nil"/>
              <w:left w:val="nil"/>
              <w:bottom w:val="single" w:sz="4" w:space="0" w:color="auto"/>
              <w:right w:val="single" w:sz="4" w:space="0" w:color="auto"/>
            </w:tcBorders>
            <w:noWrap/>
          </w:tcPr>
          <w:p w14:paraId="169A5A83" w14:textId="77777777" w:rsidR="0016770E" w:rsidRPr="007511C1" w:rsidRDefault="0016770E" w:rsidP="00111CCD">
            <w:pPr>
              <w:rPr>
                <w:sz w:val="22"/>
                <w:szCs w:val="22"/>
                <w:lang w:eastAsia="tr-TR"/>
              </w:rPr>
            </w:pPr>
            <w:r w:rsidRPr="007511C1">
              <w:rPr>
                <w:bCs/>
                <w:color w:val="FF0000"/>
                <w:sz w:val="22"/>
                <w:szCs w:val="22"/>
                <w:lang w:eastAsia="tr-TR"/>
              </w:rPr>
              <w:t>Juvenil artrit, sistemik başlangıçlı</w:t>
            </w:r>
            <w:r>
              <w:rPr>
                <w:bCs/>
                <w:color w:val="FF0000"/>
                <w:sz w:val="22"/>
                <w:szCs w:val="22"/>
                <w:lang w:eastAsia="tr-TR"/>
              </w:rPr>
              <w:t xml:space="preserve"> </w:t>
            </w:r>
            <w:r>
              <w:rPr>
                <w:b/>
                <w:bCs/>
                <w:color w:val="FF0000"/>
                <w:sz w:val="22"/>
                <w:szCs w:val="22"/>
                <w:lang w:eastAsia="tr-TR"/>
              </w:rPr>
              <w:t>Yürürlük;30/12/2020</w:t>
            </w:r>
          </w:p>
        </w:tc>
      </w:tr>
      <w:tr w:rsidR="0016770E" w:rsidRPr="00B509B1" w14:paraId="0581D11D" w14:textId="77777777" w:rsidTr="00111CCD">
        <w:trPr>
          <w:trHeight w:val="315"/>
        </w:trPr>
        <w:tc>
          <w:tcPr>
            <w:tcW w:w="1134" w:type="dxa"/>
            <w:tcBorders>
              <w:top w:val="nil"/>
              <w:left w:val="single" w:sz="4" w:space="0" w:color="auto"/>
              <w:bottom w:val="single" w:sz="4" w:space="0" w:color="auto"/>
              <w:right w:val="single" w:sz="4" w:space="0" w:color="auto"/>
            </w:tcBorders>
            <w:noWrap/>
          </w:tcPr>
          <w:p w14:paraId="1E64CDF3" w14:textId="77777777" w:rsidR="0016770E" w:rsidRPr="003407E3" w:rsidRDefault="0016770E" w:rsidP="00111CCD">
            <w:pPr>
              <w:rPr>
                <w:sz w:val="22"/>
                <w:szCs w:val="22"/>
                <w:lang w:eastAsia="tr-TR"/>
              </w:rPr>
            </w:pPr>
            <w:r w:rsidRPr="003407E3">
              <w:rPr>
                <w:b/>
                <w:bCs/>
                <w:color w:val="FF0000"/>
                <w:sz w:val="22"/>
                <w:szCs w:val="22"/>
                <w:lang w:eastAsia="tr-TR"/>
              </w:rPr>
              <w:t>M08.3</w:t>
            </w:r>
          </w:p>
        </w:tc>
        <w:tc>
          <w:tcPr>
            <w:tcW w:w="7940" w:type="dxa"/>
            <w:tcBorders>
              <w:top w:val="nil"/>
              <w:left w:val="nil"/>
              <w:bottom w:val="single" w:sz="4" w:space="0" w:color="auto"/>
              <w:right w:val="single" w:sz="4" w:space="0" w:color="auto"/>
            </w:tcBorders>
            <w:noWrap/>
          </w:tcPr>
          <w:p w14:paraId="1C3DAF7B" w14:textId="77777777" w:rsidR="0016770E" w:rsidRPr="007511C1" w:rsidRDefault="0016770E" w:rsidP="00111CCD">
            <w:pPr>
              <w:rPr>
                <w:sz w:val="22"/>
                <w:szCs w:val="22"/>
                <w:lang w:eastAsia="tr-TR"/>
              </w:rPr>
            </w:pPr>
            <w:r w:rsidRPr="007511C1">
              <w:rPr>
                <w:bCs/>
                <w:color w:val="FF0000"/>
                <w:sz w:val="22"/>
                <w:szCs w:val="22"/>
                <w:lang w:eastAsia="tr-TR"/>
              </w:rPr>
              <w:t xml:space="preserve">Juvenil </w:t>
            </w:r>
            <w:proofErr w:type="spellStart"/>
            <w:r w:rsidRPr="007511C1">
              <w:rPr>
                <w:bCs/>
                <w:color w:val="FF0000"/>
                <w:sz w:val="22"/>
                <w:szCs w:val="22"/>
                <w:lang w:eastAsia="tr-TR"/>
              </w:rPr>
              <w:t>poliartrit</w:t>
            </w:r>
            <w:proofErr w:type="spellEnd"/>
            <w:r w:rsidRPr="007511C1">
              <w:rPr>
                <w:bCs/>
                <w:color w:val="FF0000"/>
                <w:sz w:val="22"/>
                <w:szCs w:val="22"/>
                <w:lang w:eastAsia="tr-TR"/>
              </w:rPr>
              <w:t xml:space="preserve"> (</w:t>
            </w:r>
            <w:proofErr w:type="spellStart"/>
            <w:r w:rsidRPr="007511C1">
              <w:rPr>
                <w:bCs/>
                <w:color w:val="FF0000"/>
                <w:sz w:val="22"/>
                <w:szCs w:val="22"/>
                <w:lang w:eastAsia="tr-TR"/>
              </w:rPr>
              <w:t>seronegatif</w:t>
            </w:r>
            <w:proofErr w:type="spellEnd"/>
            <w:r w:rsidRPr="007511C1">
              <w:rPr>
                <w:bCs/>
                <w:color w:val="FF0000"/>
                <w:sz w:val="22"/>
                <w:szCs w:val="22"/>
                <w:lang w:eastAsia="tr-TR"/>
              </w:rPr>
              <w:t>)</w:t>
            </w:r>
            <w:r>
              <w:rPr>
                <w:bCs/>
                <w:color w:val="FF0000"/>
                <w:sz w:val="22"/>
                <w:szCs w:val="22"/>
                <w:lang w:eastAsia="tr-TR"/>
              </w:rPr>
              <w:t xml:space="preserve"> </w:t>
            </w:r>
            <w:r>
              <w:rPr>
                <w:b/>
                <w:bCs/>
                <w:color w:val="FF0000"/>
                <w:sz w:val="22"/>
                <w:szCs w:val="22"/>
                <w:lang w:eastAsia="tr-TR"/>
              </w:rPr>
              <w:t>Yürürlük;30/12/2020</w:t>
            </w:r>
          </w:p>
        </w:tc>
      </w:tr>
      <w:tr w:rsidR="0016770E" w:rsidRPr="00B509B1" w14:paraId="5239A908" w14:textId="77777777" w:rsidTr="00111CCD">
        <w:trPr>
          <w:trHeight w:val="315"/>
        </w:trPr>
        <w:tc>
          <w:tcPr>
            <w:tcW w:w="1134" w:type="dxa"/>
            <w:tcBorders>
              <w:top w:val="nil"/>
              <w:left w:val="single" w:sz="4" w:space="0" w:color="auto"/>
              <w:bottom w:val="single" w:sz="4" w:space="0" w:color="auto"/>
              <w:right w:val="single" w:sz="4" w:space="0" w:color="auto"/>
            </w:tcBorders>
            <w:noWrap/>
            <w:vAlign w:val="bottom"/>
          </w:tcPr>
          <w:p w14:paraId="603FE754"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0E9A5849" w14:textId="77777777" w:rsidR="0016770E" w:rsidRPr="00B509B1" w:rsidRDefault="0016770E" w:rsidP="00111CCD">
            <w:pPr>
              <w:rPr>
                <w:sz w:val="22"/>
                <w:szCs w:val="22"/>
                <w:lang w:eastAsia="tr-TR"/>
              </w:rPr>
            </w:pPr>
          </w:p>
        </w:tc>
      </w:tr>
      <w:tr w:rsidR="0016770E" w:rsidRPr="00B509B1" w14:paraId="383802DD"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091680CF" w14:textId="77777777" w:rsidR="0016770E" w:rsidRPr="00B509B1" w:rsidRDefault="0016770E" w:rsidP="00111CCD">
            <w:pPr>
              <w:rPr>
                <w:b/>
                <w:bCs/>
                <w:sz w:val="22"/>
                <w:szCs w:val="22"/>
                <w:lang w:eastAsia="tr-TR"/>
              </w:rPr>
            </w:pPr>
            <w:r w:rsidRPr="00B509B1">
              <w:rPr>
                <w:b/>
                <w:bCs/>
                <w:sz w:val="22"/>
                <w:szCs w:val="22"/>
                <w:lang w:eastAsia="tr-TR"/>
              </w:rPr>
              <w:t>M35.0</w:t>
            </w:r>
          </w:p>
        </w:tc>
        <w:tc>
          <w:tcPr>
            <w:tcW w:w="7940" w:type="dxa"/>
            <w:tcBorders>
              <w:top w:val="single" w:sz="4" w:space="0" w:color="auto"/>
              <w:left w:val="nil"/>
              <w:bottom w:val="single" w:sz="4" w:space="0" w:color="auto"/>
              <w:right w:val="single" w:sz="4" w:space="0" w:color="auto"/>
            </w:tcBorders>
            <w:noWrap/>
            <w:vAlign w:val="bottom"/>
          </w:tcPr>
          <w:p w14:paraId="3F584410" w14:textId="77777777" w:rsidR="0016770E" w:rsidRPr="00B509B1" w:rsidRDefault="0016770E" w:rsidP="00111CCD">
            <w:pPr>
              <w:rPr>
                <w:sz w:val="22"/>
                <w:szCs w:val="22"/>
                <w:lang w:eastAsia="tr-TR"/>
              </w:rPr>
            </w:pPr>
            <w:proofErr w:type="spellStart"/>
            <w:r w:rsidRPr="00B509B1">
              <w:rPr>
                <w:sz w:val="22"/>
                <w:szCs w:val="22"/>
                <w:lang w:eastAsia="tr-TR"/>
              </w:rPr>
              <w:t>Sikka</w:t>
            </w:r>
            <w:proofErr w:type="spellEnd"/>
            <w:r w:rsidRPr="00B509B1">
              <w:rPr>
                <w:sz w:val="22"/>
                <w:szCs w:val="22"/>
                <w:lang w:eastAsia="tr-TR"/>
              </w:rPr>
              <w:t xml:space="preserve"> sendromu [</w:t>
            </w:r>
            <w:proofErr w:type="spellStart"/>
            <w:r w:rsidRPr="00B509B1">
              <w:rPr>
                <w:sz w:val="22"/>
                <w:szCs w:val="22"/>
                <w:lang w:eastAsia="tr-TR"/>
              </w:rPr>
              <w:t>Sjögren</w:t>
            </w:r>
            <w:proofErr w:type="spellEnd"/>
            <w:r w:rsidRPr="00B509B1">
              <w:rPr>
                <w:sz w:val="22"/>
                <w:szCs w:val="22"/>
                <w:lang w:eastAsia="tr-TR"/>
              </w:rPr>
              <w:t>]</w:t>
            </w:r>
          </w:p>
        </w:tc>
      </w:tr>
      <w:tr w:rsidR="0016770E" w:rsidRPr="00B509B1" w14:paraId="69C80F05"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57D2A516" w14:textId="77777777" w:rsidR="0016770E" w:rsidRPr="00B509B1" w:rsidRDefault="0016770E" w:rsidP="00111CCD">
            <w:pPr>
              <w:rPr>
                <w:b/>
                <w:bCs/>
                <w:sz w:val="22"/>
                <w:szCs w:val="22"/>
                <w:lang w:eastAsia="tr-TR"/>
              </w:rPr>
            </w:pPr>
            <w:r w:rsidRPr="00B509B1">
              <w:rPr>
                <w:b/>
                <w:bCs/>
                <w:sz w:val="22"/>
                <w:szCs w:val="22"/>
                <w:lang w:eastAsia="tr-TR"/>
              </w:rPr>
              <w:t>M35.1</w:t>
            </w:r>
          </w:p>
        </w:tc>
        <w:tc>
          <w:tcPr>
            <w:tcW w:w="7940" w:type="dxa"/>
            <w:tcBorders>
              <w:top w:val="single" w:sz="4" w:space="0" w:color="auto"/>
              <w:left w:val="nil"/>
              <w:bottom w:val="single" w:sz="4" w:space="0" w:color="auto"/>
              <w:right w:val="single" w:sz="4" w:space="0" w:color="auto"/>
            </w:tcBorders>
            <w:noWrap/>
            <w:vAlign w:val="bottom"/>
          </w:tcPr>
          <w:p w14:paraId="47141DCD" w14:textId="77777777" w:rsidR="0016770E" w:rsidRPr="00B509B1" w:rsidRDefault="0016770E" w:rsidP="00111CCD">
            <w:pPr>
              <w:rPr>
                <w:sz w:val="22"/>
                <w:szCs w:val="22"/>
                <w:lang w:eastAsia="tr-TR"/>
              </w:rPr>
            </w:pPr>
            <w:proofErr w:type="spellStart"/>
            <w:r w:rsidRPr="00B509B1">
              <w:rPr>
                <w:sz w:val="22"/>
                <w:szCs w:val="22"/>
                <w:lang w:eastAsia="tr-TR"/>
              </w:rPr>
              <w:t>Overlap</w:t>
            </w:r>
            <w:proofErr w:type="spellEnd"/>
            <w:r w:rsidRPr="00B509B1">
              <w:rPr>
                <w:sz w:val="22"/>
                <w:szCs w:val="22"/>
                <w:lang w:eastAsia="tr-TR"/>
              </w:rPr>
              <w:t xml:space="preserve"> sendromları, diğer</w:t>
            </w:r>
          </w:p>
        </w:tc>
      </w:tr>
      <w:tr w:rsidR="0016770E" w:rsidRPr="00B509B1" w14:paraId="6278E2E8"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3AF532F2" w14:textId="77777777" w:rsidR="0016770E" w:rsidRPr="00B509B1" w:rsidRDefault="0016770E" w:rsidP="00111CCD">
            <w:pPr>
              <w:rPr>
                <w:b/>
                <w:bCs/>
                <w:sz w:val="22"/>
                <w:szCs w:val="22"/>
                <w:lang w:eastAsia="tr-TR"/>
              </w:rPr>
            </w:pPr>
            <w:r w:rsidRPr="00B509B1">
              <w:rPr>
                <w:b/>
                <w:bCs/>
                <w:sz w:val="22"/>
                <w:szCs w:val="22"/>
                <w:lang w:eastAsia="tr-TR"/>
              </w:rPr>
              <w:t>M35.3</w:t>
            </w:r>
          </w:p>
        </w:tc>
        <w:tc>
          <w:tcPr>
            <w:tcW w:w="7940" w:type="dxa"/>
            <w:tcBorders>
              <w:top w:val="single" w:sz="4" w:space="0" w:color="auto"/>
              <w:left w:val="nil"/>
              <w:bottom w:val="single" w:sz="4" w:space="0" w:color="auto"/>
              <w:right w:val="single" w:sz="4" w:space="0" w:color="auto"/>
            </w:tcBorders>
            <w:noWrap/>
            <w:vAlign w:val="bottom"/>
          </w:tcPr>
          <w:p w14:paraId="6BB0389D" w14:textId="77777777" w:rsidR="0016770E" w:rsidRPr="00B509B1" w:rsidRDefault="0016770E" w:rsidP="00111CCD">
            <w:pPr>
              <w:rPr>
                <w:sz w:val="22"/>
                <w:szCs w:val="22"/>
                <w:lang w:eastAsia="tr-TR"/>
              </w:rPr>
            </w:pPr>
            <w:proofErr w:type="spellStart"/>
            <w:r w:rsidRPr="00B509B1">
              <w:rPr>
                <w:sz w:val="22"/>
                <w:szCs w:val="22"/>
                <w:lang w:eastAsia="tr-TR"/>
              </w:rPr>
              <w:t>Polimiyalji</w:t>
            </w:r>
            <w:proofErr w:type="spellEnd"/>
            <w:r w:rsidRPr="00B509B1">
              <w:rPr>
                <w:sz w:val="22"/>
                <w:szCs w:val="22"/>
                <w:lang w:eastAsia="tr-TR"/>
              </w:rPr>
              <w:t xml:space="preserve"> </w:t>
            </w:r>
            <w:proofErr w:type="spellStart"/>
            <w:r w:rsidRPr="00B509B1">
              <w:rPr>
                <w:sz w:val="22"/>
                <w:szCs w:val="22"/>
                <w:lang w:eastAsia="tr-TR"/>
              </w:rPr>
              <w:t>romatika</w:t>
            </w:r>
            <w:proofErr w:type="spellEnd"/>
          </w:p>
        </w:tc>
      </w:tr>
      <w:tr w:rsidR="0016770E" w:rsidRPr="00B509B1" w14:paraId="2DD399BB"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52A5D27F" w14:textId="77777777" w:rsidR="0016770E" w:rsidRPr="00B509B1" w:rsidRDefault="0016770E" w:rsidP="00111CCD">
            <w:pPr>
              <w:rPr>
                <w:b/>
                <w:bCs/>
                <w:sz w:val="22"/>
                <w:szCs w:val="22"/>
                <w:lang w:eastAsia="tr-TR"/>
              </w:rPr>
            </w:pPr>
            <w:r w:rsidRPr="00B509B1">
              <w:rPr>
                <w:b/>
                <w:bCs/>
                <w:sz w:val="22"/>
                <w:szCs w:val="22"/>
                <w:lang w:eastAsia="tr-TR"/>
              </w:rPr>
              <w:t>M35.4</w:t>
            </w:r>
          </w:p>
        </w:tc>
        <w:tc>
          <w:tcPr>
            <w:tcW w:w="7940" w:type="dxa"/>
            <w:tcBorders>
              <w:top w:val="single" w:sz="4" w:space="0" w:color="auto"/>
              <w:left w:val="nil"/>
              <w:bottom w:val="single" w:sz="4" w:space="0" w:color="auto"/>
              <w:right w:val="single" w:sz="4" w:space="0" w:color="auto"/>
            </w:tcBorders>
            <w:noWrap/>
            <w:vAlign w:val="bottom"/>
          </w:tcPr>
          <w:p w14:paraId="3E892169" w14:textId="77777777" w:rsidR="0016770E" w:rsidRPr="00B509B1" w:rsidRDefault="0016770E" w:rsidP="00111CCD">
            <w:pPr>
              <w:rPr>
                <w:sz w:val="22"/>
                <w:szCs w:val="22"/>
                <w:lang w:eastAsia="tr-TR"/>
              </w:rPr>
            </w:pPr>
            <w:proofErr w:type="spellStart"/>
            <w:r w:rsidRPr="00B509B1">
              <w:rPr>
                <w:sz w:val="22"/>
                <w:szCs w:val="22"/>
                <w:lang w:eastAsia="tr-TR"/>
              </w:rPr>
              <w:t>Diffüz</w:t>
            </w:r>
            <w:proofErr w:type="spellEnd"/>
            <w:r w:rsidRPr="00B509B1">
              <w:rPr>
                <w:sz w:val="22"/>
                <w:szCs w:val="22"/>
                <w:lang w:eastAsia="tr-TR"/>
              </w:rPr>
              <w:t xml:space="preserve"> (eozinofilik) fasit</w:t>
            </w:r>
          </w:p>
        </w:tc>
      </w:tr>
      <w:tr w:rsidR="0016770E" w:rsidRPr="00B509B1" w14:paraId="24AC2CC6"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29BD5395" w14:textId="77777777" w:rsidR="0016770E" w:rsidRPr="00B509B1" w:rsidRDefault="0016770E" w:rsidP="00111CCD">
            <w:pPr>
              <w:rPr>
                <w:b/>
                <w:bCs/>
                <w:sz w:val="22"/>
                <w:szCs w:val="22"/>
                <w:lang w:eastAsia="tr-TR"/>
              </w:rPr>
            </w:pPr>
            <w:r w:rsidRPr="00B509B1">
              <w:rPr>
                <w:b/>
                <w:bCs/>
                <w:sz w:val="22"/>
                <w:szCs w:val="22"/>
                <w:lang w:eastAsia="tr-TR"/>
              </w:rPr>
              <w:t>M35.5</w:t>
            </w:r>
          </w:p>
        </w:tc>
        <w:tc>
          <w:tcPr>
            <w:tcW w:w="7940" w:type="dxa"/>
            <w:tcBorders>
              <w:top w:val="single" w:sz="4" w:space="0" w:color="auto"/>
              <w:left w:val="nil"/>
              <w:bottom w:val="single" w:sz="4" w:space="0" w:color="auto"/>
              <w:right w:val="single" w:sz="4" w:space="0" w:color="auto"/>
            </w:tcBorders>
            <w:noWrap/>
            <w:vAlign w:val="bottom"/>
          </w:tcPr>
          <w:p w14:paraId="5F3C3AE4" w14:textId="77777777" w:rsidR="0016770E" w:rsidRPr="00B509B1" w:rsidRDefault="0016770E" w:rsidP="00111CCD">
            <w:pPr>
              <w:rPr>
                <w:sz w:val="22"/>
                <w:szCs w:val="22"/>
                <w:lang w:eastAsia="tr-TR"/>
              </w:rPr>
            </w:pPr>
            <w:proofErr w:type="spellStart"/>
            <w:r w:rsidRPr="00B509B1">
              <w:rPr>
                <w:sz w:val="22"/>
                <w:szCs w:val="22"/>
                <w:lang w:eastAsia="tr-TR"/>
              </w:rPr>
              <w:t>Multifokal</w:t>
            </w:r>
            <w:proofErr w:type="spellEnd"/>
            <w:r w:rsidRPr="00B509B1">
              <w:rPr>
                <w:sz w:val="22"/>
                <w:szCs w:val="22"/>
                <w:lang w:eastAsia="tr-TR"/>
              </w:rPr>
              <w:t xml:space="preserve"> </w:t>
            </w:r>
            <w:proofErr w:type="spellStart"/>
            <w:r w:rsidRPr="00B509B1">
              <w:rPr>
                <w:sz w:val="22"/>
                <w:szCs w:val="22"/>
                <w:lang w:eastAsia="tr-TR"/>
              </w:rPr>
              <w:t>fibrosklerozis</w:t>
            </w:r>
            <w:proofErr w:type="spellEnd"/>
          </w:p>
        </w:tc>
      </w:tr>
      <w:tr w:rsidR="0016770E" w:rsidRPr="00B509B1" w14:paraId="7F20B0C1"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7C3E69A3" w14:textId="77777777" w:rsidR="0016770E" w:rsidRPr="00B509B1" w:rsidRDefault="0016770E" w:rsidP="00111CCD">
            <w:pPr>
              <w:rPr>
                <w:b/>
                <w:bCs/>
                <w:sz w:val="22"/>
                <w:szCs w:val="22"/>
                <w:lang w:eastAsia="tr-TR"/>
              </w:rPr>
            </w:pPr>
            <w:r w:rsidRPr="00B509B1">
              <w:rPr>
                <w:b/>
                <w:bCs/>
                <w:sz w:val="22"/>
                <w:szCs w:val="22"/>
                <w:lang w:eastAsia="tr-TR"/>
              </w:rPr>
              <w:t>M35.6</w:t>
            </w:r>
          </w:p>
        </w:tc>
        <w:tc>
          <w:tcPr>
            <w:tcW w:w="7940" w:type="dxa"/>
            <w:tcBorders>
              <w:top w:val="single" w:sz="4" w:space="0" w:color="auto"/>
              <w:left w:val="nil"/>
              <w:bottom w:val="single" w:sz="4" w:space="0" w:color="auto"/>
              <w:right w:val="single" w:sz="4" w:space="0" w:color="auto"/>
            </w:tcBorders>
            <w:noWrap/>
            <w:vAlign w:val="bottom"/>
          </w:tcPr>
          <w:p w14:paraId="01679DE3" w14:textId="77777777" w:rsidR="0016770E" w:rsidRPr="00B509B1" w:rsidRDefault="0016770E" w:rsidP="00111CCD">
            <w:pPr>
              <w:rPr>
                <w:sz w:val="22"/>
                <w:szCs w:val="22"/>
                <w:lang w:eastAsia="tr-TR"/>
              </w:rPr>
            </w:pPr>
            <w:proofErr w:type="spellStart"/>
            <w:r w:rsidRPr="00B509B1">
              <w:rPr>
                <w:sz w:val="22"/>
                <w:szCs w:val="22"/>
                <w:lang w:eastAsia="tr-TR"/>
              </w:rPr>
              <w:t>Relapsing</w:t>
            </w:r>
            <w:proofErr w:type="spellEnd"/>
            <w:r w:rsidRPr="00B509B1">
              <w:rPr>
                <w:sz w:val="22"/>
                <w:szCs w:val="22"/>
                <w:lang w:eastAsia="tr-TR"/>
              </w:rPr>
              <w:t xml:space="preserve"> </w:t>
            </w:r>
            <w:proofErr w:type="spellStart"/>
            <w:r w:rsidRPr="00B509B1">
              <w:rPr>
                <w:sz w:val="22"/>
                <w:szCs w:val="22"/>
                <w:lang w:eastAsia="tr-TR"/>
              </w:rPr>
              <w:t>pannikulit</w:t>
            </w:r>
            <w:proofErr w:type="spellEnd"/>
            <w:r w:rsidRPr="00B509B1">
              <w:rPr>
                <w:sz w:val="22"/>
                <w:szCs w:val="22"/>
                <w:lang w:eastAsia="tr-TR"/>
              </w:rPr>
              <w:t xml:space="preserve"> [</w:t>
            </w:r>
            <w:proofErr w:type="spellStart"/>
            <w:r w:rsidRPr="00B509B1">
              <w:rPr>
                <w:sz w:val="22"/>
                <w:szCs w:val="22"/>
                <w:lang w:eastAsia="tr-TR"/>
              </w:rPr>
              <w:t>Wever-Christian</w:t>
            </w:r>
            <w:proofErr w:type="spellEnd"/>
            <w:r w:rsidRPr="00B509B1">
              <w:rPr>
                <w:sz w:val="22"/>
                <w:szCs w:val="22"/>
                <w:lang w:eastAsia="tr-TR"/>
              </w:rPr>
              <w:t>]</w:t>
            </w:r>
          </w:p>
        </w:tc>
      </w:tr>
      <w:tr w:rsidR="0016770E" w:rsidRPr="00B509B1" w14:paraId="74874897"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2429CB29" w14:textId="77777777" w:rsidR="0016770E" w:rsidRPr="00B509B1" w:rsidRDefault="0016770E" w:rsidP="00111CCD">
            <w:pPr>
              <w:rPr>
                <w:b/>
                <w:bCs/>
                <w:sz w:val="22"/>
                <w:szCs w:val="22"/>
                <w:lang w:eastAsia="tr-TR"/>
              </w:rPr>
            </w:pPr>
            <w:r w:rsidRPr="00B509B1">
              <w:rPr>
                <w:b/>
                <w:bCs/>
                <w:sz w:val="22"/>
                <w:szCs w:val="22"/>
                <w:lang w:eastAsia="tr-TR"/>
              </w:rPr>
              <w:t>M35.7</w:t>
            </w:r>
          </w:p>
        </w:tc>
        <w:tc>
          <w:tcPr>
            <w:tcW w:w="7940" w:type="dxa"/>
            <w:tcBorders>
              <w:top w:val="single" w:sz="4" w:space="0" w:color="auto"/>
              <w:left w:val="nil"/>
              <w:bottom w:val="single" w:sz="4" w:space="0" w:color="auto"/>
              <w:right w:val="single" w:sz="4" w:space="0" w:color="auto"/>
            </w:tcBorders>
            <w:noWrap/>
            <w:vAlign w:val="bottom"/>
          </w:tcPr>
          <w:p w14:paraId="7263AA40" w14:textId="77777777" w:rsidR="0016770E" w:rsidRPr="00B509B1" w:rsidRDefault="0016770E" w:rsidP="00111CCD">
            <w:pPr>
              <w:rPr>
                <w:sz w:val="22"/>
                <w:szCs w:val="22"/>
                <w:lang w:eastAsia="tr-TR"/>
              </w:rPr>
            </w:pPr>
            <w:proofErr w:type="spellStart"/>
            <w:r w:rsidRPr="00B509B1">
              <w:rPr>
                <w:sz w:val="22"/>
                <w:szCs w:val="22"/>
                <w:lang w:eastAsia="tr-TR"/>
              </w:rPr>
              <w:t>Hipermobilite</w:t>
            </w:r>
            <w:proofErr w:type="spellEnd"/>
            <w:r w:rsidRPr="00B509B1">
              <w:rPr>
                <w:sz w:val="22"/>
                <w:szCs w:val="22"/>
                <w:lang w:eastAsia="tr-TR"/>
              </w:rPr>
              <w:t xml:space="preserve"> sendromu</w:t>
            </w:r>
          </w:p>
        </w:tc>
      </w:tr>
      <w:tr w:rsidR="0016770E" w:rsidRPr="00B509B1" w14:paraId="7BCDD0E4" w14:textId="77777777" w:rsidTr="00111CCD">
        <w:trPr>
          <w:trHeight w:val="315"/>
        </w:trPr>
        <w:tc>
          <w:tcPr>
            <w:tcW w:w="1134" w:type="dxa"/>
            <w:tcBorders>
              <w:top w:val="single" w:sz="4" w:space="0" w:color="auto"/>
              <w:left w:val="single" w:sz="4" w:space="0" w:color="auto"/>
              <w:bottom w:val="single" w:sz="4" w:space="0" w:color="auto"/>
              <w:right w:val="single" w:sz="4" w:space="0" w:color="auto"/>
            </w:tcBorders>
            <w:noWrap/>
            <w:vAlign w:val="bottom"/>
          </w:tcPr>
          <w:p w14:paraId="04F8C611" w14:textId="77777777" w:rsidR="0016770E" w:rsidRPr="00B509B1" w:rsidRDefault="0016770E" w:rsidP="00111CCD">
            <w:pPr>
              <w:rPr>
                <w:b/>
                <w:bCs/>
                <w:sz w:val="22"/>
                <w:szCs w:val="22"/>
                <w:lang w:eastAsia="tr-TR"/>
              </w:rPr>
            </w:pPr>
            <w:r w:rsidRPr="00B509B1">
              <w:rPr>
                <w:b/>
                <w:bCs/>
                <w:sz w:val="22"/>
                <w:szCs w:val="22"/>
                <w:lang w:eastAsia="tr-TR"/>
              </w:rPr>
              <w:t>M35.8</w:t>
            </w:r>
          </w:p>
        </w:tc>
        <w:tc>
          <w:tcPr>
            <w:tcW w:w="7940" w:type="dxa"/>
            <w:tcBorders>
              <w:top w:val="single" w:sz="4" w:space="0" w:color="auto"/>
              <w:left w:val="nil"/>
              <w:bottom w:val="single" w:sz="4" w:space="0" w:color="auto"/>
              <w:right w:val="single" w:sz="4" w:space="0" w:color="auto"/>
            </w:tcBorders>
            <w:noWrap/>
            <w:vAlign w:val="bottom"/>
          </w:tcPr>
          <w:p w14:paraId="56D31B5E" w14:textId="77777777" w:rsidR="0016770E" w:rsidRPr="00B509B1" w:rsidRDefault="0016770E" w:rsidP="00111CCD">
            <w:pPr>
              <w:rPr>
                <w:sz w:val="22"/>
                <w:szCs w:val="22"/>
                <w:lang w:eastAsia="tr-TR"/>
              </w:rPr>
            </w:pPr>
            <w:r w:rsidRPr="00B509B1">
              <w:rPr>
                <w:sz w:val="22"/>
                <w:szCs w:val="22"/>
                <w:lang w:eastAsia="tr-TR"/>
              </w:rPr>
              <w:t>Bağ dokusunun diğer tanımlanmış sistemik tutulumu</w:t>
            </w:r>
          </w:p>
        </w:tc>
      </w:tr>
    </w:tbl>
    <w:p w14:paraId="21D3C2AD" w14:textId="77777777" w:rsidR="0016770E" w:rsidRPr="00B509B1" w:rsidRDefault="0016770E" w:rsidP="0016770E">
      <w:pPr>
        <w:tabs>
          <w:tab w:val="left" w:pos="741"/>
          <w:tab w:val="left" w:pos="1596"/>
          <w:tab w:val="left" w:pos="2622"/>
          <w:tab w:val="left" w:pos="3933"/>
        </w:tabs>
        <w:spacing w:after="60"/>
        <w:rPr>
          <w:sz w:val="22"/>
          <w:szCs w:val="22"/>
        </w:rPr>
      </w:pPr>
    </w:p>
    <w:p w14:paraId="53E0267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9.1.6. </w:t>
      </w:r>
      <w:r w:rsidRPr="00B509B1">
        <w:rPr>
          <w:sz w:val="22"/>
          <w:szCs w:val="22"/>
        </w:rPr>
        <w:tab/>
      </w:r>
      <w:proofErr w:type="spellStart"/>
      <w:r w:rsidRPr="00B509B1">
        <w:rPr>
          <w:sz w:val="22"/>
          <w:szCs w:val="22"/>
        </w:rPr>
        <w:t>Seronegatif</w:t>
      </w:r>
      <w:proofErr w:type="spellEnd"/>
      <w:r w:rsidRPr="00B509B1">
        <w:rPr>
          <w:sz w:val="22"/>
          <w:szCs w:val="22"/>
        </w:rPr>
        <w:t xml:space="preserve"> </w:t>
      </w:r>
      <w:proofErr w:type="spellStart"/>
      <w:r w:rsidRPr="00B509B1">
        <w:rPr>
          <w:sz w:val="22"/>
          <w:szCs w:val="22"/>
        </w:rPr>
        <w:t>spondilortropatiler</w:t>
      </w:r>
      <w:proofErr w:type="spellEnd"/>
    </w:p>
    <w:p w14:paraId="59305EDF"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r>
      <w:r w:rsidRPr="00B509B1">
        <w:rPr>
          <w:sz w:val="22"/>
          <w:szCs w:val="22"/>
        </w:rPr>
        <w:tab/>
        <w:t xml:space="preserve">9.1.6.1. </w:t>
      </w:r>
      <w:r w:rsidRPr="00B509B1">
        <w:rPr>
          <w:sz w:val="22"/>
          <w:szCs w:val="22"/>
        </w:rPr>
        <w:tab/>
      </w:r>
      <w:proofErr w:type="spellStart"/>
      <w:r w:rsidRPr="00B509B1">
        <w:rPr>
          <w:sz w:val="22"/>
          <w:szCs w:val="22"/>
        </w:rPr>
        <w:t>Andiferansiye</w:t>
      </w:r>
      <w:proofErr w:type="spellEnd"/>
      <w:r w:rsidRPr="00B509B1">
        <w:rPr>
          <w:sz w:val="22"/>
          <w:szCs w:val="22"/>
        </w:rPr>
        <w:t xml:space="preserve"> </w:t>
      </w:r>
      <w:proofErr w:type="spellStart"/>
      <w:r w:rsidRPr="00B509B1">
        <w:rPr>
          <w:sz w:val="22"/>
          <w:szCs w:val="22"/>
        </w:rPr>
        <w:t>spondilortropati</w:t>
      </w:r>
      <w:proofErr w:type="spellEnd"/>
      <w:r w:rsidRPr="00B509B1">
        <w:rPr>
          <w:sz w:val="22"/>
          <w:szCs w:val="22"/>
        </w:rPr>
        <w:t xml:space="preserve"> </w:t>
      </w:r>
      <w:r w:rsidRPr="00B509B1">
        <w:rPr>
          <w:b/>
          <w:bCs/>
          <w:sz w:val="22"/>
          <w:szCs w:val="22"/>
          <w:lang w:eastAsia="tr-TR"/>
        </w:rPr>
        <w:t>(M46.5) (M46.8- M46.9)</w:t>
      </w:r>
      <w:r w:rsidRPr="00B509B1">
        <w:rPr>
          <w:b/>
          <w:bCs/>
          <w:sz w:val="32"/>
          <w:szCs w:val="32"/>
          <w:lang w:eastAsia="tr-TR"/>
        </w:rPr>
        <w:t xml:space="preserve"> </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2897B3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FB48155" w14:textId="77777777" w:rsidR="0016770E" w:rsidRPr="00B509B1" w:rsidRDefault="0016770E" w:rsidP="00111CCD">
            <w:pPr>
              <w:rPr>
                <w:b/>
                <w:bCs/>
                <w:sz w:val="22"/>
                <w:szCs w:val="22"/>
                <w:lang w:eastAsia="tr-TR"/>
              </w:rPr>
            </w:pPr>
            <w:r w:rsidRPr="00B509B1">
              <w:rPr>
                <w:b/>
                <w:bCs/>
                <w:sz w:val="22"/>
                <w:szCs w:val="22"/>
                <w:lang w:eastAsia="tr-TR"/>
              </w:rPr>
              <w:t>M46.5</w:t>
            </w:r>
          </w:p>
        </w:tc>
        <w:tc>
          <w:tcPr>
            <w:tcW w:w="7940" w:type="dxa"/>
            <w:tcBorders>
              <w:top w:val="single" w:sz="4" w:space="0" w:color="auto"/>
              <w:left w:val="nil"/>
              <w:bottom w:val="single" w:sz="4" w:space="0" w:color="auto"/>
              <w:right w:val="single" w:sz="4" w:space="0" w:color="auto"/>
            </w:tcBorders>
            <w:noWrap/>
            <w:vAlign w:val="bottom"/>
          </w:tcPr>
          <w:p w14:paraId="3AD25812" w14:textId="77777777" w:rsidR="0016770E" w:rsidRPr="00B509B1" w:rsidRDefault="0016770E" w:rsidP="00111CCD">
            <w:pPr>
              <w:rPr>
                <w:sz w:val="22"/>
                <w:szCs w:val="22"/>
                <w:lang w:eastAsia="tr-TR"/>
              </w:rPr>
            </w:pPr>
            <w:r w:rsidRPr="00B509B1">
              <w:rPr>
                <w:sz w:val="22"/>
                <w:szCs w:val="22"/>
                <w:lang w:eastAsia="tr-TR"/>
              </w:rPr>
              <w:t xml:space="preserve">Enfektif </w:t>
            </w:r>
            <w:proofErr w:type="spellStart"/>
            <w:r w:rsidRPr="00B509B1">
              <w:rPr>
                <w:sz w:val="22"/>
                <w:szCs w:val="22"/>
                <w:lang w:eastAsia="tr-TR"/>
              </w:rPr>
              <w:t>spondilopatiler</w:t>
            </w:r>
            <w:proofErr w:type="spellEnd"/>
            <w:r w:rsidRPr="00B509B1">
              <w:rPr>
                <w:sz w:val="22"/>
                <w:szCs w:val="22"/>
                <w:lang w:eastAsia="tr-TR"/>
              </w:rPr>
              <w:t>, diğer</w:t>
            </w:r>
          </w:p>
        </w:tc>
      </w:tr>
      <w:tr w:rsidR="0016770E" w:rsidRPr="00B509B1" w14:paraId="57DD60C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F499EB0" w14:textId="77777777" w:rsidR="0016770E" w:rsidRPr="00B509B1" w:rsidRDefault="0016770E" w:rsidP="00111CCD">
            <w:pPr>
              <w:rPr>
                <w:b/>
                <w:bCs/>
                <w:sz w:val="22"/>
                <w:szCs w:val="22"/>
                <w:lang w:eastAsia="tr-TR"/>
              </w:rPr>
            </w:pPr>
            <w:r w:rsidRPr="00B509B1">
              <w:rPr>
                <w:b/>
                <w:bCs/>
                <w:sz w:val="22"/>
                <w:szCs w:val="22"/>
                <w:lang w:eastAsia="tr-TR"/>
              </w:rPr>
              <w:t>M46.8</w:t>
            </w:r>
          </w:p>
        </w:tc>
        <w:tc>
          <w:tcPr>
            <w:tcW w:w="7940" w:type="dxa"/>
            <w:tcBorders>
              <w:top w:val="nil"/>
              <w:left w:val="nil"/>
              <w:bottom w:val="single" w:sz="4" w:space="0" w:color="auto"/>
              <w:right w:val="single" w:sz="4" w:space="0" w:color="auto"/>
            </w:tcBorders>
            <w:noWrap/>
            <w:vAlign w:val="bottom"/>
          </w:tcPr>
          <w:p w14:paraId="2659A360" w14:textId="77777777" w:rsidR="0016770E" w:rsidRPr="00B509B1" w:rsidRDefault="0016770E" w:rsidP="00111CCD">
            <w:pPr>
              <w:rPr>
                <w:sz w:val="22"/>
                <w:szCs w:val="22"/>
                <w:lang w:eastAsia="tr-TR"/>
              </w:rPr>
            </w:pPr>
            <w:r w:rsidRPr="00B509B1">
              <w:rPr>
                <w:sz w:val="22"/>
                <w:szCs w:val="22"/>
                <w:lang w:eastAsia="tr-TR"/>
              </w:rPr>
              <w:t xml:space="preserve">Enflamatuvar </w:t>
            </w:r>
            <w:proofErr w:type="spellStart"/>
            <w:r w:rsidRPr="00B509B1">
              <w:rPr>
                <w:sz w:val="22"/>
                <w:szCs w:val="22"/>
                <w:lang w:eastAsia="tr-TR"/>
              </w:rPr>
              <w:t>spondilopatiler</w:t>
            </w:r>
            <w:proofErr w:type="spellEnd"/>
            <w:r w:rsidRPr="00B509B1">
              <w:rPr>
                <w:sz w:val="22"/>
                <w:szCs w:val="22"/>
                <w:lang w:eastAsia="tr-TR"/>
              </w:rPr>
              <w:t>, diğer tanımlanmış</w:t>
            </w:r>
          </w:p>
        </w:tc>
      </w:tr>
      <w:tr w:rsidR="0016770E" w:rsidRPr="00B509B1" w14:paraId="415132E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2D5C5DF" w14:textId="77777777" w:rsidR="0016770E" w:rsidRPr="00B509B1" w:rsidRDefault="0016770E" w:rsidP="00111CCD">
            <w:pPr>
              <w:rPr>
                <w:b/>
                <w:bCs/>
                <w:sz w:val="22"/>
                <w:szCs w:val="22"/>
                <w:lang w:eastAsia="tr-TR"/>
              </w:rPr>
            </w:pPr>
            <w:r w:rsidRPr="00B509B1">
              <w:rPr>
                <w:b/>
                <w:bCs/>
                <w:sz w:val="22"/>
                <w:szCs w:val="22"/>
                <w:lang w:eastAsia="tr-TR"/>
              </w:rPr>
              <w:t>M46.9</w:t>
            </w:r>
          </w:p>
        </w:tc>
        <w:tc>
          <w:tcPr>
            <w:tcW w:w="7940" w:type="dxa"/>
            <w:tcBorders>
              <w:top w:val="nil"/>
              <w:left w:val="nil"/>
              <w:bottom w:val="single" w:sz="4" w:space="0" w:color="auto"/>
              <w:right w:val="single" w:sz="4" w:space="0" w:color="auto"/>
            </w:tcBorders>
            <w:noWrap/>
            <w:vAlign w:val="bottom"/>
          </w:tcPr>
          <w:p w14:paraId="3E14DC38" w14:textId="77777777" w:rsidR="0016770E" w:rsidRPr="00B509B1" w:rsidRDefault="0016770E" w:rsidP="00111CCD">
            <w:pPr>
              <w:rPr>
                <w:sz w:val="22"/>
                <w:szCs w:val="22"/>
                <w:lang w:eastAsia="tr-TR"/>
              </w:rPr>
            </w:pPr>
            <w:r w:rsidRPr="00B509B1">
              <w:rPr>
                <w:sz w:val="22"/>
                <w:szCs w:val="22"/>
                <w:lang w:eastAsia="tr-TR"/>
              </w:rPr>
              <w:t xml:space="preserve">Enflamatuvar </w:t>
            </w:r>
            <w:proofErr w:type="spellStart"/>
            <w:r w:rsidRPr="00B509B1">
              <w:rPr>
                <w:sz w:val="22"/>
                <w:szCs w:val="22"/>
                <w:lang w:eastAsia="tr-TR"/>
              </w:rPr>
              <w:t>spondilopati</w:t>
            </w:r>
            <w:proofErr w:type="spellEnd"/>
            <w:r w:rsidRPr="00B509B1">
              <w:rPr>
                <w:sz w:val="22"/>
                <w:szCs w:val="22"/>
                <w:lang w:eastAsia="tr-TR"/>
              </w:rPr>
              <w:t>, tanımlanmamış</w:t>
            </w:r>
          </w:p>
        </w:tc>
      </w:tr>
    </w:tbl>
    <w:p w14:paraId="63198FBE" w14:textId="77777777" w:rsidR="0016770E" w:rsidRPr="00B509B1" w:rsidRDefault="0016770E" w:rsidP="0016770E">
      <w:pPr>
        <w:tabs>
          <w:tab w:val="left" w:pos="741"/>
          <w:tab w:val="left" w:pos="1596"/>
          <w:tab w:val="left" w:pos="2622"/>
          <w:tab w:val="left" w:pos="3933"/>
        </w:tabs>
        <w:spacing w:after="60"/>
        <w:rPr>
          <w:sz w:val="22"/>
          <w:szCs w:val="22"/>
        </w:rPr>
      </w:pPr>
    </w:p>
    <w:p w14:paraId="66AC5A17"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r>
      <w:r w:rsidRPr="00B509B1">
        <w:rPr>
          <w:sz w:val="22"/>
          <w:szCs w:val="22"/>
        </w:rPr>
        <w:tab/>
        <w:t xml:space="preserve">9.1.6.2. </w:t>
      </w:r>
      <w:r w:rsidRPr="00B509B1">
        <w:rPr>
          <w:sz w:val="22"/>
          <w:szCs w:val="22"/>
        </w:rPr>
        <w:tab/>
        <w:t xml:space="preserve">Ankilozan </w:t>
      </w:r>
      <w:proofErr w:type="spellStart"/>
      <w:r w:rsidRPr="00B509B1">
        <w:rPr>
          <w:sz w:val="22"/>
          <w:szCs w:val="22"/>
        </w:rPr>
        <w:t>spondilit</w:t>
      </w:r>
      <w:proofErr w:type="spellEnd"/>
      <w:r w:rsidRPr="00B509B1">
        <w:rPr>
          <w:sz w:val="22"/>
          <w:szCs w:val="22"/>
        </w:rPr>
        <w:t xml:space="preserve"> </w:t>
      </w:r>
      <w:r w:rsidRPr="00B509B1">
        <w:rPr>
          <w:b/>
          <w:bCs/>
          <w:sz w:val="22"/>
          <w:szCs w:val="22"/>
          <w:lang w:eastAsia="tr-TR"/>
        </w:rPr>
        <w:t>(M45)</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9C2D7B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D091E09" w14:textId="77777777" w:rsidR="0016770E" w:rsidRPr="00B509B1" w:rsidRDefault="0016770E" w:rsidP="00111CCD">
            <w:pPr>
              <w:rPr>
                <w:b/>
                <w:bCs/>
                <w:sz w:val="22"/>
                <w:szCs w:val="22"/>
                <w:lang w:eastAsia="tr-TR"/>
              </w:rPr>
            </w:pPr>
            <w:r w:rsidRPr="00B509B1">
              <w:rPr>
                <w:b/>
                <w:bCs/>
                <w:sz w:val="22"/>
                <w:szCs w:val="22"/>
                <w:lang w:eastAsia="tr-TR"/>
              </w:rPr>
              <w:t>M45</w:t>
            </w:r>
          </w:p>
        </w:tc>
        <w:tc>
          <w:tcPr>
            <w:tcW w:w="7940" w:type="dxa"/>
            <w:tcBorders>
              <w:top w:val="single" w:sz="4" w:space="0" w:color="auto"/>
              <w:left w:val="nil"/>
              <w:bottom w:val="single" w:sz="4" w:space="0" w:color="auto"/>
              <w:right w:val="single" w:sz="4" w:space="0" w:color="auto"/>
            </w:tcBorders>
            <w:noWrap/>
            <w:vAlign w:val="bottom"/>
          </w:tcPr>
          <w:p w14:paraId="61D23EDF" w14:textId="77777777" w:rsidR="0016770E" w:rsidRPr="00B509B1" w:rsidRDefault="0016770E" w:rsidP="00111CCD">
            <w:pPr>
              <w:rPr>
                <w:b/>
                <w:bCs/>
                <w:sz w:val="22"/>
                <w:szCs w:val="22"/>
                <w:lang w:eastAsia="tr-TR"/>
              </w:rPr>
            </w:pPr>
            <w:r w:rsidRPr="00B509B1">
              <w:rPr>
                <w:b/>
                <w:bCs/>
                <w:sz w:val="22"/>
                <w:szCs w:val="22"/>
                <w:lang w:eastAsia="tr-TR"/>
              </w:rPr>
              <w:t xml:space="preserve">Ankilozan </w:t>
            </w:r>
            <w:proofErr w:type="spellStart"/>
            <w:r w:rsidRPr="00B509B1">
              <w:rPr>
                <w:b/>
                <w:bCs/>
                <w:sz w:val="22"/>
                <w:szCs w:val="22"/>
                <w:lang w:eastAsia="tr-TR"/>
              </w:rPr>
              <w:t>spondilit</w:t>
            </w:r>
            <w:proofErr w:type="spellEnd"/>
          </w:p>
        </w:tc>
      </w:tr>
      <w:tr w:rsidR="0016770E" w:rsidRPr="00B509B1" w14:paraId="666964B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2DB48A0" w14:textId="77777777" w:rsidR="0016770E" w:rsidRPr="00B509B1" w:rsidRDefault="0016770E" w:rsidP="00111CCD">
            <w:pPr>
              <w:rPr>
                <w:b/>
                <w:bCs/>
                <w:sz w:val="22"/>
                <w:szCs w:val="22"/>
                <w:lang w:eastAsia="tr-TR"/>
              </w:rPr>
            </w:pPr>
            <w:r w:rsidRPr="00B509B1">
              <w:rPr>
                <w:b/>
                <w:bCs/>
                <w:sz w:val="22"/>
                <w:szCs w:val="22"/>
                <w:lang w:eastAsia="tr-TR"/>
              </w:rPr>
              <w:t>M45.0</w:t>
            </w:r>
          </w:p>
        </w:tc>
        <w:tc>
          <w:tcPr>
            <w:tcW w:w="7940" w:type="dxa"/>
            <w:tcBorders>
              <w:top w:val="nil"/>
              <w:left w:val="nil"/>
              <w:bottom w:val="single" w:sz="4" w:space="0" w:color="auto"/>
              <w:right w:val="single" w:sz="4" w:space="0" w:color="auto"/>
            </w:tcBorders>
            <w:noWrap/>
            <w:vAlign w:val="bottom"/>
          </w:tcPr>
          <w:p w14:paraId="517DE93B"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birden fazla yerde</w:t>
            </w:r>
          </w:p>
        </w:tc>
      </w:tr>
      <w:tr w:rsidR="0016770E" w:rsidRPr="00B509B1" w14:paraId="01DD124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44A5424" w14:textId="77777777" w:rsidR="0016770E" w:rsidRPr="00B509B1" w:rsidRDefault="0016770E" w:rsidP="00111CCD">
            <w:pPr>
              <w:rPr>
                <w:b/>
                <w:bCs/>
                <w:sz w:val="22"/>
                <w:szCs w:val="22"/>
                <w:lang w:eastAsia="tr-TR"/>
              </w:rPr>
            </w:pPr>
            <w:r w:rsidRPr="00B509B1">
              <w:rPr>
                <w:b/>
                <w:bCs/>
                <w:sz w:val="22"/>
                <w:szCs w:val="22"/>
                <w:lang w:eastAsia="tr-TR"/>
              </w:rPr>
              <w:t>M45.1</w:t>
            </w:r>
          </w:p>
        </w:tc>
        <w:tc>
          <w:tcPr>
            <w:tcW w:w="7940" w:type="dxa"/>
            <w:tcBorders>
              <w:top w:val="nil"/>
              <w:left w:val="nil"/>
              <w:bottom w:val="single" w:sz="4" w:space="0" w:color="auto"/>
              <w:right w:val="single" w:sz="4" w:space="0" w:color="auto"/>
            </w:tcBorders>
            <w:noWrap/>
            <w:vAlign w:val="bottom"/>
          </w:tcPr>
          <w:p w14:paraId="628ACCBB"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xml:space="preserve">, </w:t>
            </w:r>
            <w:proofErr w:type="spellStart"/>
            <w:r w:rsidRPr="00B509B1">
              <w:rPr>
                <w:sz w:val="22"/>
                <w:szCs w:val="22"/>
                <w:lang w:eastAsia="tr-TR"/>
              </w:rPr>
              <w:t>oksipito-atlanto-aksial</w:t>
            </w:r>
            <w:proofErr w:type="spellEnd"/>
            <w:r w:rsidRPr="00B509B1">
              <w:rPr>
                <w:sz w:val="22"/>
                <w:szCs w:val="22"/>
                <w:lang w:eastAsia="tr-TR"/>
              </w:rPr>
              <w:t xml:space="preserve"> bölge</w:t>
            </w:r>
          </w:p>
        </w:tc>
      </w:tr>
      <w:tr w:rsidR="0016770E" w:rsidRPr="00B509B1" w14:paraId="2DD0EA4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91205CE" w14:textId="77777777" w:rsidR="0016770E" w:rsidRPr="00B509B1" w:rsidRDefault="0016770E" w:rsidP="00111CCD">
            <w:pPr>
              <w:rPr>
                <w:b/>
                <w:bCs/>
                <w:sz w:val="22"/>
                <w:szCs w:val="22"/>
                <w:lang w:eastAsia="tr-TR"/>
              </w:rPr>
            </w:pPr>
            <w:r w:rsidRPr="00B509B1">
              <w:rPr>
                <w:b/>
                <w:bCs/>
                <w:sz w:val="22"/>
                <w:szCs w:val="22"/>
                <w:lang w:eastAsia="tr-TR"/>
              </w:rPr>
              <w:t>M45.2</w:t>
            </w:r>
          </w:p>
        </w:tc>
        <w:tc>
          <w:tcPr>
            <w:tcW w:w="7940" w:type="dxa"/>
            <w:tcBorders>
              <w:top w:val="nil"/>
              <w:left w:val="nil"/>
              <w:bottom w:val="single" w:sz="4" w:space="0" w:color="auto"/>
              <w:right w:val="single" w:sz="4" w:space="0" w:color="auto"/>
            </w:tcBorders>
            <w:noWrap/>
            <w:vAlign w:val="bottom"/>
          </w:tcPr>
          <w:p w14:paraId="63758089"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servikal bölge</w:t>
            </w:r>
          </w:p>
        </w:tc>
      </w:tr>
      <w:tr w:rsidR="0016770E" w:rsidRPr="00B509B1" w14:paraId="2DABDB2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2B96058" w14:textId="77777777" w:rsidR="0016770E" w:rsidRPr="00B509B1" w:rsidRDefault="0016770E" w:rsidP="00111CCD">
            <w:pPr>
              <w:rPr>
                <w:b/>
                <w:bCs/>
                <w:sz w:val="22"/>
                <w:szCs w:val="22"/>
                <w:lang w:eastAsia="tr-TR"/>
              </w:rPr>
            </w:pPr>
            <w:r w:rsidRPr="00B509B1">
              <w:rPr>
                <w:b/>
                <w:bCs/>
                <w:sz w:val="22"/>
                <w:szCs w:val="22"/>
                <w:lang w:eastAsia="tr-TR"/>
              </w:rPr>
              <w:t>M45.3</w:t>
            </w:r>
          </w:p>
        </w:tc>
        <w:tc>
          <w:tcPr>
            <w:tcW w:w="7940" w:type="dxa"/>
            <w:tcBorders>
              <w:top w:val="nil"/>
              <w:left w:val="nil"/>
              <w:bottom w:val="single" w:sz="4" w:space="0" w:color="auto"/>
              <w:right w:val="single" w:sz="4" w:space="0" w:color="auto"/>
            </w:tcBorders>
            <w:noWrap/>
            <w:vAlign w:val="bottom"/>
          </w:tcPr>
          <w:p w14:paraId="5CB1D7AC"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xml:space="preserve">, </w:t>
            </w:r>
            <w:proofErr w:type="spellStart"/>
            <w:r w:rsidRPr="00B509B1">
              <w:rPr>
                <w:sz w:val="22"/>
                <w:szCs w:val="22"/>
                <w:lang w:eastAsia="tr-TR"/>
              </w:rPr>
              <w:t>servikotorasik</w:t>
            </w:r>
            <w:proofErr w:type="spellEnd"/>
            <w:r w:rsidRPr="00B509B1">
              <w:rPr>
                <w:sz w:val="22"/>
                <w:szCs w:val="22"/>
                <w:lang w:eastAsia="tr-TR"/>
              </w:rPr>
              <w:t xml:space="preserve"> bölge</w:t>
            </w:r>
          </w:p>
        </w:tc>
      </w:tr>
      <w:tr w:rsidR="0016770E" w:rsidRPr="00B509B1" w14:paraId="27FAE26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503D9DD" w14:textId="77777777" w:rsidR="0016770E" w:rsidRPr="00B509B1" w:rsidRDefault="0016770E" w:rsidP="00111CCD">
            <w:pPr>
              <w:rPr>
                <w:b/>
                <w:bCs/>
                <w:sz w:val="22"/>
                <w:szCs w:val="22"/>
                <w:lang w:eastAsia="tr-TR"/>
              </w:rPr>
            </w:pPr>
            <w:r w:rsidRPr="00B509B1">
              <w:rPr>
                <w:b/>
                <w:bCs/>
                <w:sz w:val="22"/>
                <w:szCs w:val="22"/>
                <w:lang w:eastAsia="tr-TR"/>
              </w:rPr>
              <w:t>M45.4</w:t>
            </w:r>
          </w:p>
        </w:tc>
        <w:tc>
          <w:tcPr>
            <w:tcW w:w="7940" w:type="dxa"/>
            <w:tcBorders>
              <w:top w:val="nil"/>
              <w:left w:val="nil"/>
              <w:bottom w:val="single" w:sz="4" w:space="0" w:color="auto"/>
              <w:right w:val="single" w:sz="4" w:space="0" w:color="auto"/>
            </w:tcBorders>
            <w:noWrap/>
            <w:vAlign w:val="bottom"/>
          </w:tcPr>
          <w:p w14:paraId="6FC9B392"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torasik bölge</w:t>
            </w:r>
          </w:p>
        </w:tc>
      </w:tr>
      <w:tr w:rsidR="0016770E" w:rsidRPr="00B509B1" w14:paraId="63A42EE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ECC2E5B" w14:textId="77777777" w:rsidR="0016770E" w:rsidRPr="00B509B1" w:rsidRDefault="0016770E" w:rsidP="00111CCD">
            <w:pPr>
              <w:rPr>
                <w:b/>
                <w:bCs/>
                <w:sz w:val="22"/>
                <w:szCs w:val="22"/>
                <w:lang w:eastAsia="tr-TR"/>
              </w:rPr>
            </w:pPr>
            <w:r w:rsidRPr="00B509B1">
              <w:rPr>
                <w:b/>
                <w:bCs/>
                <w:sz w:val="22"/>
                <w:szCs w:val="22"/>
                <w:lang w:eastAsia="tr-TR"/>
              </w:rPr>
              <w:t>M45.5</w:t>
            </w:r>
          </w:p>
        </w:tc>
        <w:tc>
          <w:tcPr>
            <w:tcW w:w="7940" w:type="dxa"/>
            <w:tcBorders>
              <w:top w:val="nil"/>
              <w:left w:val="nil"/>
              <w:bottom w:val="single" w:sz="4" w:space="0" w:color="auto"/>
              <w:right w:val="single" w:sz="4" w:space="0" w:color="auto"/>
            </w:tcBorders>
            <w:noWrap/>
            <w:vAlign w:val="bottom"/>
          </w:tcPr>
          <w:p w14:paraId="5A1B47F4"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xml:space="preserve">, torakolomber bölge </w:t>
            </w:r>
          </w:p>
        </w:tc>
      </w:tr>
      <w:tr w:rsidR="0016770E" w:rsidRPr="00B509B1" w14:paraId="484FCD2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CA78CBD" w14:textId="77777777" w:rsidR="0016770E" w:rsidRPr="00B509B1" w:rsidRDefault="0016770E" w:rsidP="00111CCD">
            <w:pPr>
              <w:rPr>
                <w:b/>
                <w:bCs/>
                <w:sz w:val="22"/>
                <w:szCs w:val="22"/>
                <w:lang w:eastAsia="tr-TR"/>
              </w:rPr>
            </w:pPr>
            <w:r w:rsidRPr="00B509B1">
              <w:rPr>
                <w:b/>
                <w:bCs/>
                <w:sz w:val="22"/>
                <w:szCs w:val="22"/>
                <w:lang w:eastAsia="tr-TR"/>
              </w:rPr>
              <w:t>M45.6</w:t>
            </w:r>
          </w:p>
        </w:tc>
        <w:tc>
          <w:tcPr>
            <w:tcW w:w="7940" w:type="dxa"/>
            <w:tcBorders>
              <w:top w:val="nil"/>
              <w:left w:val="nil"/>
              <w:bottom w:val="single" w:sz="4" w:space="0" w:color="auto"/>
              <w:right w:val="single" w:sz="4" w:space="0" w:color="auto"/>
            </w:tcBorders>
            <w:noWrap/>
            <w:vAlign w:val="bottom"/>
          </w:tcPr>
          <w:p w14:paraId="32CEF312"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proofErr w:type="gramStart"/>
            <w:r w:rsidRPr="00B509B1">
              <w:rPr>
                <w:sz w:val="22"/>
                <w:szCs w:val="22"/>
                <w:lang w:eastAsia="tr-TR"/>
              </w:rPr>
              <w:t>spondilit</w:t>
            </w:r>
            <w:proofErr w:type="spellEnd"/>
            <w:r w:rsidRPr="00B509B1">
              <w:rPr>
                <w:sz w:val="22"/>
                <w:szCs w:val="22"/>
                <w:lang w:eastAsia="tr-TR"/>
              </w:rPr>
              <w:t>,  lomber</w:t>
            </w:r>
            <w:proofErr w:type="gramEnd"/>
            <w:r w:rsidRPr="00B509B1">
              <w:rPr>
                <w:sz w:val="22"/>
                <w:szCs w:val="22"/>
                <w:lang w:eastAsia="tr-TR"/>
              </w:rPr>
              <w:t xml:space="preserve"> bölge</w:t>
            </w:r>
          </w:p>
        </w:tc>
      </w:tr>
      <w:tr w:rsidR="0016770E" w:rsidRPr="00B509B1" w14:paraId="501523AA" w14:textId="77777777" w:rsidTr="00111CCD">
        <w:trPr>
          <w:trHeight w:val="359"/>
        </w:trPr>
        <w:tc>
          <w:tcPr>
            <w:tcW w:w="960" w:type="dxa"/>
            <w:tcBorders>
              <w:top w:val="nil"/>
              <w:left w:val="single" w:sz="4" w:space="0" w:color="auto"/>
              <w:bottom w:val="single" w:sz="4" w:space="0" w:color="auto"/>
              <w:right w:val="single" w:sz="4" w:space="0" w:color="auto"/>
            </w:tcBorders>
            <w:noWrap/>
            <w:vAlign w:val="bottom"/>
          </w:tcPr>
          <w:p w14:paraId="387E6CA5" w14:textId="77777777" w:rsidR="0016770E" w:rsidRPr="00B509B1" w:rsidRDefault="0016770E" w:rsidP="00111CCD">
            <w:pPr>
              <w:rPr>
                <w:b/>
                <w:bCs/>
                <w:sz w:val="22"/>
                <w:szCs w:val="22"/>
                <w:lang w:eastAsia="tr-TR"/>
              </w:rPr>
            </w:pPr>
            <w:r w:rsidRPr="00B509B1">
              <w:rPr>
                <w:b/>
                <w:bCs/>
                <w:sz w:val="22"/>
                <w:szCs w:val="22"/>
                <w:lang w:eastAsia="tr-TR"/>
              </w:rPr>
              <w:t>M45.7</w:t>
            </w:r>
          </w:p>
        </w:tc>
        <w:tc>
          <w:tcPr>
            <w:tcW w:w="7940" w:type="dxa"/>
            <w:tcBorders>
              <w:top w:val="nil"/>
              <w:left w:val="nil"/>
              <w:bottom w:val="single" w:sz="4" w:space="0" w:color="auto"/>
              <w:right w:val="single" w:sz="4" w:space="0" w:color="auto"/>
            </w:tcBorders>
            <w:noWrap/>
            <w:vAlign w:val="bottom"/>
          </w:tcPr>
          <w:p w14:paraId="651ACC1B"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xml:space="preserve">, </w:t>
            </w:r>
            <w:proofErr w:type="spellStart"/>
            <w:r w:rsidRPr="00B509B1">
              <w:rPr>
                <w:sz w:val="22"/>
                <w:szCs w:val="22"/>
                <w:lang w:eastAsia="tr-TR"/>
              </w:rPr>
              <w:t>lumbosakral</w:t>
            </w:r>
            <w:proofErr w:type="spellEnd"/>
            <w:r w:rsidRPr="00B509B1">
              <w:rPr>
                <w:sz w:val="22"/>
                <w:szCs w:val="22"/>
                <w:lang w:eastAsia="tr-TR"/>
              </w:rPr>
              <w:t xml:space="preserve"> bölge</w:t>
            </w:r>
          </w:p>
        </w:tc>
      </w:tr>
      <w:tr w:rsidR="0016770E" w:rsidRPr="00B509B1" w14:paraId="4D082FE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6061443" w14:textId="77777777" w:rsidR="0016770E" w:rsidRPr="00B509B1" w:rsidRDefault="0016770E" w:rsidP="00111CCD">
            <w:pPr>
              <w:rPr>
                <w:b/>
                <w:bCs/>
                <w:sz w:val="22"/>
                <w:szCs w:val="22"/>
                <w:lang w:eastAsia="tr-TR"/>
              </w:rPr>
            </w:pPr>
            <w:r w:rsidRPr="00B509B1">
              <w:rPr>
                <w:b/>
                <w:bCs/>
                <w:sz w:val="22"/>
                <w:szCs w:val="22"/>
                <w:lang w:eastAsia="tr-TR"/>
              </w:rPr>
              <w:t>M45.8</w:t>
            </w:r>
          </w:p>
        </w:tc>
        <w:tc>
          <w:tcPr>
            <w:tcW w:w="7940" w:type="dxa"/>
            <w:tcBorders>
              <w:top w:val="nil"/>
              <w:left w:val="nil"/>
              <w:bottom w:val="single" w:sz="4" w:space="0" w:color="auto"/>
              <w:right w:val="single" w:sz="4" w:space="0" w:color="auto"/>
            </w:tcBorders>
            <w:noWrap/>
            <w:vAlign w:val="bottom"/>
          </w:tcPr>
          <w:p w14:paraId="42443092"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xml:space="preserve">, </w:t>
            </w:r>
            <w:proofErr w:type="spellStart"/>
            <w:r w:rsidRPr="00B509B1">
              <w:rPr>
                <w:sz w:val="22"/>
                <w:szCs w:val="22"/>
                <w:lang w:eastAsia="tr-TR"/>
              </w:rPr>
              <w:t>sakral</w:t>
            </w:r>
            <w:proofErr w:type="spellEnd"/>
            <w:r w:rsidRPr="00B509B1">
              <w:rPr>
                <w:sz w:val="22"/>
                <w:szCs w:val="22"/>
                <w:lang w:eastAsia="tr-TR"/>
              </w:rPr>
              <w:t xml:space="preserve"> ve </w:t>
            </w:r>
            <w:proofErr w:type="spellStart"/>
            <w:r w:rsidRPr="00B509B1">
              <w:rPr>
                <w:sz w:val="22"/>
                <w:szCs w:val="22"/>
                <w:lang w:eastAsia="tr-TR"/>
              </w:rPr>
              <w:t>sakrokoksigeal</w:t>
            </w:r>
            <w:proofErr w:type="spellEnd"/>
            <w:r w:rsidRPr="00B509B1">
              <w:rPr>
                <w:sz w:val="22"/>
                <w:szCs w:val="22"/>
                <w:lang w:eastAsia="tr-TR"/>
              </w:rPr>
              <w:t xml:space="preserve"> bölge</w:t>
            </w:r>
          </w:p>
        </w:tc>
      </w:tr>
      <w:tr w:rsidR="0016770E" w:rsidRPr="00B509B1" w14:paraId="7941D79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E2262BF" w14:textId="77777777" w:rsidR="0016770E" w:rsidRPr="00B509B1" w:rsidRDefault="0016770E" w:rsidP="00111CCD">
            <w:pPr>
              <w:rPr>
                <w:b/>
                <w:bCs/>
                <w:sz w:val="22"/>
                <w:szCs w:val="22"/>
                <w:lang w:eastAsia="tr-TR"/>
              </w:rPr>
            </w:pPr>
            <w:r w:rsidRPr="00B509B1">
              <w:rPr>
                <w:b/>
                <w:bCs/>
                <w:sz w:val="22"/>
                <w:szCs w:val="22"/>
                <w:lang w:eastAsia="tr-TR"/>
              </w:rPr>
              <w:t>M45.9</w:t>
            </w:r>
          </w:p>
        </w:tc>
        <w:tc>
          <w:tcPr>
            <w:tcW w:w="7940" w:type="dxa"/>
            <w:tcBorders>
              <w:top w:val="nil"/>
              <w:left w:val="nil"/>
              <w:bottom w:val="single" w:sz="4" w:space="0" w:color="auto"/>
              <w:right w:val="single" w:sz="4" w:space="0" w:color="auto"/>
            </w:tcBorders>
            <w:noWrap/>
            <w:vAlign w:val="bottom"/>
          </w:tcPr>
          <w:p w14:paraId="18330B36" w14:textId="77777777" w:rsidR="0016770E" w:rsidRPr="00B509B1" w:rsidRDefault="0016770E" w:rsidP="00111CCD">
            <w:pPr>
              <w:rPr>
                <w:sz w:val="22"/>
                <w:szCs w:val="22"/>
                <w:lang w:eastAsia="tr-TR"/>
              </w:rPr>
            </w:pPr>
            <w:r w:rsidRPr="00B509B1">
              <w:rPr>
                <w:sz w:val="22"/>
                <w:szCs w:val="22"/>
                <w:lang w:eastAsia="tr-TR"/>
              </w:rPr>
              <w:t xml:space="preserve">Ankilozan </w:t>
            </w:r>
            <w:proofErr w:type="spellStart"/>
            <w:r w:rsidRPr="00B509B1">
              <w:rPr>
                <w:sz w:val="22"/>
                <w:szCs w:val="22"/>
                <w:lang w:eastAsia="tr-TR"/>
              </w:rPr>
              <w:t>spondilit</w:t>
            </w:r>
            <w:proofErr w:type="spellEnd"/>
            <w:r w:rsidRPr="00B509B1">
              <w:rPr>
                <w:sz w:val="22"/>
                <w:szCs w:val="22"/>
                <w:lang w:eastAsia="tr-TR"/>
              </w:rPr>
              <w:t xml:space="preserve">, yer tanımlanmamış </w:t>
            </w:r>
          </w:p>
        </w:tc>
      </w:tr>
    </w:tbl>
    <w:p w14:paraId="6DF8351C" w14:textId="77777777" w:rsidR="0016770E" w:rsidRPr="00B509B1" w:rsidRDefault="0016770E" w:rsidP="0016770E">
      <w:pPr>
        <w:tabs>
          <w:tab w:val="left" w:pos="741"/>
          <w:tab w:val="left" w:pos="1596"/>
          <w:tab w:val="left" w:pos="2622"/>
          <w:tab w:val="left" w:pos="3933"/>
        </w:tabs>
        <w:spacing w:after="60"/>
        <w:rPr>
          <w:sz w:val="22"/>
          <w:szCs w:val="22"/>
        </w:rPr>
      </w:pPr>
    </w:p>
    <w:p w14:paraId="661A662F"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lastRenderedPageBreak/>
        <w:tab/>
      </w:r>
      <w:r w:rsidRPr="00B509B1">
        <w:rPr>
          <w:sz w:val="22"/>
          <w:szCs w:val="22"/>
        </w:rPr>
        <w:tab/>
        <w:t xml:space="preserve">9.1.6.3. </w:t>
      </w:r>
      <w:r w:rsidRPr="00B509B1">
        <w:rPr>
          <w:sz w:val="22"/>
          <w:szCs w:val="22"/>
        </w:rPr>
        <w:tab/>
      </w:r>
      <w:proofErr w:type="spellStart"/>
      <w:r w:rsidRPr="00B509B1">
        <w:rPr>
          <w:sz w:val="22"/>
          <w:szCs w:val="22"/>
        </w:rPr>
        <w:t>Enteropatik</w:t>
      </w:r>
      <w:proofErr w:type="spellEnd"/>
      <w:r w:rsidRPr="00B509B1">
        <w:rPr>
          <w:sz w:val="22"/>
          <w:szCs w:val="22"/>
        </w:rPr>
        <w:t xml:space="preserve"> </w:t>
      </w:r>
      <w:proofErr w:type="spellStart"/>
      <w:r w:rsidRPr="00B509B1">
        <w:rPr>
          <w:sz w:val="22"/>
          <w:szCs w:val="22"/>
        </w:rPr>
        <w:t>artropatiler</w:t>
      </w:r>
      <w:proofErr w:type="spellEnd"/>
      <w:r w:rsidRPr="00B509B1">
        <w:rPr>
          <w:sz w:val="22"/>
          <w:szCs w:val="22"/>
        </w:rPr>
        <w:t xml:space="preserve"> </w:t>
      </w:r>
      <w:r w:rsidRPr="00B509B1">
        <w:rPr>
          <w:b/>
          <w:bCs/>
          <w:sz w:val="22"/>
          <w:szCs w:val="22"/>
          <w:lang w:eastAsia="tr-TR"/>
        </w:rPr>
        <w:t>(M07.4- M07.6)</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0C3C2A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DCF1263" w14:textId="77777777" w:rsidR="0016770E" w:rsidRPr="00B509B1" w:rsidRDefault="0016770E" w:rsidP="00111CCD">
            <w:pPr>
              <w:rPr>
                <w:b/>
                <w:bCs/>
                <w:sz w:val="22"/>
                <w:szCs w:val="22"/>
                <w:lang w:eastAsia="tr-TR"/>
              </w:rPr>
            </w:pPr>
            <w:r w:rsidRPr="00B509B1">
              <w:rPr>
                <w:b/>
                <w:bCs/>
                <w:sz w:val="22"/>
                <w:szCs w:val="22"/>
                <w:lang w:eastAsia="tr-TR"/>
              </w:rPr>
              <w:t>M07.4*</w:t>
            </w:r>
          </w:p>
        </w:tc>
        <w:tc>
          <w:tcPr>
            <w:tcW w:w="7940" w:type="dxa"/>
            <w:tcBorders>
              <w:top w:val="single" w:sz="4" w:space="0" w:color="auto"/>
              <w:left w:val="nil"/>
              <w:bottom w:val="single" w:sz="4" w:space="0" w:color="auto"/>
              <w:right w:val="single" w:sz="4" w:space="0" w:color="auto"/>
            </w:tcBorders>
            <w:noWrap/>
            <w:vAlign w:val="bottom"/>
          </w:tcPr>
          <w:p w14:paraId="2C01165D" w14:textId="77777777" w:rsidR="0016770E" w:rsidRPr="00B509B1" w:rsidRDefault="0016770E" w:rsidP="00111CCD">
            <w:pPr>
              <w:rPr>
                <w:sz w:val="22"/>
                <w:szCs w:val="22"/>
                <w:lang w:eastAsia="tr-TR"/>
              </w:rPr>
            </w:pPr>
            <w:proofErr w:type="spellStart"/>
            <w:r w:rsidRPr="00B509B1">
              <w:rPr>
                <w:sz w:val="22"/>
                <w:szCs w:val="22"/>
                <w:lang w:eastAsia="tr-TR"/>
              </w:rPr>
              <w:t>Artropati</w:t>
            </w:r>
            <w:proofErr w:type="spellEnd"/>
            <w:r w:rsidRPr="00B509B1">
              <w:rPr>
                <w:sz w:val="22"/>
                <w:szCs w:val="22"/>
                <w:lang w:eastAsia="tr-TR"/>
              </w:rPr>
              <w:t xml:space="preserve">, </w:t>
            </w:r>
            <w:proofErr w:type="spellStart"/>
            <w:r w:rsidRPr="00B509B1">
              <w:rPr>
                <w:sz w:val="22"/>
                <w:szCs w:val="22"/>
                <w:lang w:eastAsia="tr-TR"/>
              </w:rPr>
              <w:t>Crohn</w:t>
            </w:r>
            <w:proofErr w:type="spellEnd"/>
            <w:r w:rsidRPr="00B509B1">
              <w:rPr>
                <w:sz w:val="22"/>
                <w:szCs w:val="22"/>
                <w:lang w:eastAsia="tr-TR"/>
              </w:rPr>
              <w:t xml:space="preserve"> hastalığında (</w:t>
            </w:r>
            <w:proofErr w:type="spellStart"/>
            <w:r w:rsidRPr="00B509B1">
              <w:rPr>
                <w:sz w:val="22"/>
                <w:szCs w:val="22"/>
                <w:lang w:eastAsia="tr-TR"/>
              </w:rPr>
              <w:t>regional</w:t>
            </w:r>
            <w:proofErr w:type="spellEnd"/>
            <w:r w:rsidRPr="00B509B1">
              <w:rPr>
                <w:sz w:val="22"/>
                <w:szCs w:val="22"/>
                <w:lang w:eastAsia="tr-TR"/>
              </w:rPr>
              <w:t xml:space="preserve"> enterit) (K50.-†)</w:t>
            </w:r>
          </w:p>
        </w:tc>
      </w:tr>
      <w:tr w:rsidR="0016770E" w:rsidRPr="00B509B1" w14:paraId="3D287458"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1105F55" w14:textId="77777777" w:rsidR="0016770E" w:rsidRPr="00B509B1" w:rsidRDefault="0016770E" w:rsidP="00111CCD">
            <w:pPr>
              <w:rPr>
                <w:b/>
                <w:bCs/>
                <w:sz w:val="22"/>
                <w:szCs w:val="22"/>
                <w:lang w:eastAsia="tr-TR"/>
              </w:rPr>
            </w:pPr>
            <w:r w:rsidRPr="00B509B1">
              <w:rPr>
                <w:b/>
                <w:bCs/>
                <w:sz w:val="22"/>
                <w:szCs w:val="22"/>
                <w:lang w:eastAsia="tr-TR"/>
              </w:rPr>
              <w:t>M07.5*</w:t>
            </w:r>
          </w:p>
        </w:tc>
        <w:tc>
          <w:tcPr>
            <w:tcW w:w="7940" w:type="dxa"/>
            <w:tcBorders>
              <w:top w:val="single" w:sz="4" w:space="0" w:color="auto"/>
              <w:left w:val="nil"/>
              <w:bottom w:val="single" w:sz="4" w:space="0" w:color="auto"/>
              <w:right w:val="single" w:sz="4" w:space="0" w:color="auto"/>
            </w:tcBorders>
            <w:noWrap/>
            <w:vAlign w:val="bottom"/>
          </w:tcPr>
          <w:p w14:paraId="5C261CB7" w14:textId="77777777" w:rsidR="0016770E" w:rsidRPr="00B509B1" w:rsidRDefault="0016770E" w:rsidP="00111CCD">
            <w:pPr>
              <w:rPr>
                <w:sz w:val="22"/>
                <w:szCs w:val="22"/>
                <w:lang w:eastAsia="tr-TR"/>
              </w:rPr>
            </w:pPr>
            <w:proofErr w:type="spellStart"/>
            <w:r w:rsidRPr="00B509B1">
              <w:rPr>
                <w:sz w:val="22"/>
                <w:szCs w:val="22"/>
                <w:lang w:eastAsia="tr-TR"/>
              </w:rPr>
              <w:t>Artropati</w:t>
            </w:r>
            <w:proofErr w:type="spellEnd"/>
            <w:r w:rsidRPr="00B509B1">
              <w:rPr>
                <w:sz w:val="22"/>
                <w:szCs w:val="22"/>
                <w:lang w:eastAsia="tr-TR"/>
              </w:rPr>
              <w:t>, ülseratif kolitte (K51.-†)</w:t>
            </w:r>
          </w:p>
        </w:tc>
      </w:tr>
      <w:tr w:rsidR="0016770E" w:rsidRPr="00B509B1" w14:paraId="0BE9FCA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40421F8" w14:textId="77777777" w:rsidR="0016770E" w:rsidRPr="00B509B1" w:rsidRDefault="0016770E" w:rsidP="00111CCD">
            <w:pPr>
              <w:rPr>
                <w:b/>
                <w:bCs/>
                <w:sz w:val="22"/>
                <w:szCs w:val="22"/>
                <w:lang w:eastAsia="tr-TR"/>
              </w:rPr>
            </w:pPr>
            <w:r w:rsidRPr="00B509B1">
              <w:rPr>
                <w:b/>
                <w:bCs/>
                <w:sz w:val="22"/>
                <w:szCs w:val="22"/>
                <w:lang w:eastAsia="tr-TR"/>
              </w:rPr>
              <w:t>M07.6*</w:t>
            </w:r>
          </w:p>
        </w:tc>
        <w:tc>
          <w:tcPr>
            <w:tcW w:w="7940" w:type="dxa"/>
            <w:tcBorders>
              <w:top w:val="single" w:sz="4" w:space="0" w:color="auto"/>
              <w:left w:val="nil"/>
              <w:bottom w:val="single" w:sz="4" w:space="0" w:color="auto"/>
              <w:right w:val="single" w:sz="4" w:space="0" w:color="auto"/>
            </w:tcBorders>
            <w:noWrap/>
            <w:vAlign w:val="bottom"/>
          </w:tcPr>
          <w:p w14:paraId="3D98044E" w14:textId="77777777" w:rsidR="0016770E" w:rsidRPr="00B509B1" w:rsidRDefault="0016770E" w:rsidP="00111CCD">
            <w:pPr>
              <w:rPr>
                <w:sz w:val="22"/>
                <w:szCs w:val="22"/>
                <w:lang w:eastAsia="tr-TR"/>
              </w:rPr>
            </w:pPr>
            <w:proofErr w:type="spellStart"/>
            <w:r w:rsidRPr="00B509B1">
              <w:rPr>
                <w:sz w:val="22"/>
                <w:szCs w:val="22"/>
                <w:lang w:eastAsia="tr-TR"/>
              </w:rPr>
              <w:t>Enteropatik</w:t>
            </w:r>
            <w:proofErr w:type="spellEnd"/>
            <w:r w:rsidRPr="00B509B1">
              <w:rPr>
                <w:sz w:val="22"/>
                <w:szCs w:val="22"/>
                <w:lang w:eastAsia="tr-TR"/>
              </w:rPr>
              <w:t xml:space="preserve"> </w:t>
            </w:r>
            <w:proofErr w:type="spellStart"/>
            <w:r w:rsidRPr="00B509B1">
              <w:rPr>
                <w:sz w:val="22"/>
                <w:szCs w:val="22"/>
                <w:lang w:eastAsia="tr-TR"/>
              </w:rPr>
              <w:t>artropatiler</w:t>
            </w:r>
            <w:proofErr w:type="spellEnd"/>
            <w:r w:rsidRPr="00B509B1">
              <w:rPr>
                <w:sz w:val="22"/>
                <w:szCs w:val="22"/>
                <w:lang w:eastAsia="tr-TR"/>
              </w:rPr>
              <w:t>, diğer</w:t>
            </w:r>
          </w:p>
        </w:tc>
      </w:tr>
    </w:tbl>
    <w:p w14:paraId="2A8F589C" w14:textId="77777777" w:rsidR="0016770E" w:rsidRPr="00B509B1" w:rsidRDefault="0016770E" w:rsidP="0016770E">
      <w:pPr>
        <w:tabs>
          <w:tab w:val="left" w:pos="741"/>
          <w:tab w:val="left" w:pos="1596"/>
          <w:tab w:val="left" w:pos="2622"/>
          <w:tab w:val="left" w:pos="3933"/>
        </w:tabs>
        <w:spacing w:after="60"/>
        <w:rPr>
          <w:sz w:val="22"/>
          <w:szCs w:val="22"/>
        </w:rPr>
      </w:pPr>
    </w:p>
    <w:p w14:paraId="58471164" w14:textId="77777777" w:rsidR="0016770E" w:rsidRPr="00B509B1" w:rsidRDefault="0016770E" w:rsidP="0016770E">
      <w:pPr>
        <w:numPr>
          <w:ilvl w:val="3"/>
          <w:numId w:val="20"/>
        </w:numPr>
        <w:tabs>
          <w:tab w:val="left" w:pos="741"/>
          <w:tab w:val="left" w:pos="1596"/>
          <w:tab w:val="left" w:pos="3933"/>
        </w:tabs>
        <w:spacing w:after="60"/>
        <w:rPr>
          <w:sz w:val="22"/>
          <w:szCs w:val="22"/>
        </w:rPr>
      </w:pPr>
      <w:proofErr w:type="spellStart"/>
      <w:r w:rsidRPr="00B509B1">
        <w:rPr>
          <w:sz w:val="22"/>
          <w:szCs w:val="22"/>
        </w:rPr>
        <w:t>Psöriatik</w:t>
      </w:r>
      <w:proofErr w:type="spellEnd"/>
      <w:r w:rsidRPr="00B509B1">
        <w:rPr>
          <w:sz w:val="22"/>
          <w:szCs w:val="22"/>
        </w:rPr>
        <w:t xml:space="preserve"> artrit (</w:t>
      </w:r>
      <w:r w:rsidRPr="00B509B1">
        <w:rPr>
          <w:b/>
          <w:bCs/>
          <w:sz w:val="22"/>
          <w:szCs w:val="22"/>
          <w:lang w:eastAsia="tr-TR"/>
        </w:rPr>
        <w:t>M07.0*</w:t>
      </w:r>
      <w:proofErr w:type="gramStart"/>
      <w:r w:rsidRPr="00B509B1">
        <w:rPr>
          <w:b/>
          <w:bCs/>
          <w:sz w:val="22"/>
          <w:szCs w:val="22"/>
          <w:lang w:eastAsia="tr-TR"/>
        </w:rPr>
        <w:t>)  (</w:t>
      </w:r>
      <w:proofErr w:type="gramEnd"/>
      <w:r w:rsidRPr="00B509B1">
        <w:rPr>
          <w:b/>
          <w:bCs/>
          <w:sz w:val="22"/>
          <w:szCs w:val="22"/>
          <w:lang w:eastAsia="tr-TR"/>
        </w:rPr>
        <w:t>M07.3*)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33E168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973166D" w14:textId="77777777" w:rsidR="0016770E" w:rsidRPr="00B509B1" w:rsidRDefault="0016770E" w:rsidP="00111CCD">
            <w:pPr>
              <w:rPr>
                <w:b/>
                <w:bCs/>
                <w:sz w:val="22"/>
                <w:szCs w:val="22"/>
                <w:lang w:eastAsia="tr-TR"/>
              </w:rPr>
            </w:pPr>
            <w:r w:rsidRPr="00B509B1">
              <w:rPr>
                <w:b/>
                <w:bCs/>
                <w:sz w:val="22"/>
                <w:szCs w:val="22"/>
                <w:lang w:eastAsia="tr-TR"/>
              </w:rPr>
              <w:t>M07.0*</w:t>
            </w:r>
          </w:p>
        </w:tc>
        <w:tc>
          <w:tcPr>
            <w:tcW w:w="7940" w:type="dxa"/>
            <w:tcBorders>
              <w:top w:val="single" w:sz="4" w:space="0" w:color="auto"/>
              <w:left w:val="nil"/>
              <w:bottom w:val="single" w:sz="4" w:space="0" w:color="auto"/>
              <w:right w:val="single" w:sz="4" w:space="0" w:color="auto"/>
            </w:tcBorders>
            <w:noWrap/>
            <w:vAlign w:val="bottom"/>
          </w:tcPr>
          <w:p w14:paraId="0F30190F" w14:textId="77777777" w:rsidR="0016770E" w:rsidRPr="00B509B1" w:rsidRDefault="0016770E" w:rsidP="00111CCD">
            <w:pPr>
              <w:rPr>
                <w:sz w:val="22"/>
                <w:szCs w:val="22"/>
                <w:lang w:eastAsia="tr-TR"/>
              </w:rPr>
            </w:pPr>
            <w:r w:rsidRPr="00B509B1">
              <w:rPr>
                <w:sz w:val="22"/>
                <w:szCs w:val="22"/>
                <w:lang w:eastAsia="tr-TR"/>
              </w:rPr>
              <w:t xml:space="preserve">Distal </w:t>
            </w:r>
            <w:proofErr w:type="spellStart"/>
            <w:r w:rsidRPr="00B509B1">
              <w:rPr>
                <w:sz w:val="22"/>
                <w:szCs w:val="22"/>
                <w:lang w:eastAsia="tr-TR"/>
              </w:rPr>
              <w:t>interfalangeal</w:t>
            </w:r>
            <w:proofErr w:type="spellEnd"/>
            <w:r w:rsidRPr="00B509B1">
              <w:rPr>
                <w:sz w:val="22"/>
                <w:szCs w:val="22"/>
                <w:lang w:eastAsia="tr-TR"/>
              </w:rPr>
              <w:t xml:space="preserve"> psoriatik </w:t>
            </w:r>
            <w:proofErr w:type="spellStart"/>
            <w:r w:rsidRPr="00B509B1">
              <w:rPr>
                <w:sz w:val="22"/>
                <w:szCs w:val="22"/>
                <w:lang w:eastAsia="tr-TR"/>
              </w:rPr>
              <w:t>artropati</w:t>
            </w:r>
            <w:proofErr w:type="spellEnd"/>
            <w:r w:rsidRPr="00B509B1">
              <w:rPr>
                <w:sz w:val="22"/>
                <w:szCs w:val="22"/>
                <w:lang w:eastAsia="tr-TR"/>
              </w:rPr>
              <w:t xml:space="preserve"> (L40.5†)</w:t>
            </w:r>
          </w:p>
        </w:tc>
      </w:tr>
      <w:tr w:rsidR="0016770E" w:rsidRPr="00B509B1" w14:paraId="440CA2C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FF3678D" w14:textId="77777777" w:rsidR="0016770E" w:rsidRPr="00B509B1" w:rsidRDefault="0016770E" w:rsidP="00111CCD">
            <w:pPr>
              <w:rPr>
                <w:b/>
                <w:bCs/>
                <w:sz w:val="22"/>
                <w:szCs w:val="22"/>
                <w:lang w:eastAsia="tr-TR"/>
              </w:rPr>
            </w:pPr>
            <w:r w:rsidRPr="00B509B1">
              <w:rPr>
                <w:b/>
                <w:bCs/>
                <w:sz w:val="22"/>
                <w:szCs w:val="22"/>
                <w:lang w:eastAsia="tr-TR"/>
              </w:rPr>
              <w:t>M07.3*</w:t>
            </w:r>
          </w:p>
        </w:tc>
        <w:tc>
          <w:tcPr>
            <w:tcW w:w="7940" w:type="dxa"/>
            <w:tcBorders>
              <w:top w:val="single" w:sz="4" w:space="0" w:color="auto"/>
              <w:left w:val="nil"/>
              <w:bottom w:val="single" w:sz="4" w:space="0" w:color="auto"/>
              <w:right w:val="single" w:sz="4" w:space="0" w:color="auto"/>
            </w:tcBorders>
            <w:noWrap/>
            <w:vAlign w:val="bottom"/>
          </w:tcPr>
          <w:p w14:paraId="77D867A2" w14:textId="77777777" w:rsidR="0016770E" w:rsidRPr="00B509B1" w:rsidRDefault="0016770E" w:rsidP="00111CCD">
            <w:pPr>
              <w:rPr>
                <w:sz w:val="22"/>
                <w:szCs w:val="22"/>
                <w:lang w:eastAsia="tr-TR"/>
              </w:rPr>
            </w:pPr>
            <w:r w:rsidRPr="00B509B1">
              <w:rPr>
                <w:sz w:val="22"/>
                <w:szCs w:val="22"/>
                <w:lang w:eastAsia="tr-TR"/>
              </w:rPr>
              <w:t xml:space="preserve">Psoriatik </w:t>
            </w:r>
            <w:proofErr w:type="spellStart"/>
            <w:r w:rsidRPr="00B509B1">
              <w:rPr>
                <w:sz w:val="22"/>
                <w:szCs w:val="22"/>
                <w:lang w:eastAsia="tr-TR"/>
              </w:rPr>
              <w:t>artropatiler</w:t>
            </w:r>
            <w:proofErr w:type="spellEnd"/>
            <w:r w:rsidRPr="00B509B1">
              <w:rPr>
                <w:sz w:val="22"/>
                <w:szCs w:val="22"/>
                <w:lang w:eastAsia="tr-TR"/>
              </w:rPr>
              <w:t>, diğer (L40.5†)</w:t>
            </w:r>
          </w:p>
        </w:tc>
      </w:tr>
    </w:tbl>
    <w:p w14:paraId="33CD2F37" w14:textId="77777777" w:rsidR="0016770E" w:rsidRPr="00B509B1" w:rsidRDefault="0016770E" w:rsidP="0016770E">
      <w:pPr>
        <w:tabs>
          <w:tab w:val="left" w:pos="741"/>
          <w:tab w:val="left" w:pos="1596"/>
          <w:tab w:val="left" w:pos="2622"/>
          <w:tab w:val="left" w:pos="3933"/>
        </w:tabs>
        <w:spacing w:after="60"/>
        <w:rPr>
          <w:sz w:val="22"/>
          <w:szCs w:val="22"/>
        </w:rPr>
      </w:pPr>
    </w:p>
    <w:p w14:paraId="61992E0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9.1.6.5. </w:t>
      </w:r>
      <w:r w:rsidRPr="00B509B1">
        <w:rPr>
          <w:sz w:val="22"/>
          <w:szCs w:val="22"/>
        </w:rPr>
        <w:tab/>
      </w:r>
      <w:proofErr w:type="spellStart"/>
      <w:r w:rsidRPr="00B509B1">
        <w:rPr>
          <w:sz w:val="22"/>
          <w:szCs w:val="22"/>
        </w:rPr>
        <w:t>Reiter</w:t>
      </w:r>
      <w:proofErr w:type="spellEnd"/>
      <w:r w:rsidRPr="00B509B1">
        <w:rPr>
          <w:sz w:val="22"/>
          <w:szCs w:val="22"/>
        </w:rPr>
        <w:t xml:space="preserve"> </w:t>
      </w:r>
      <w:r w:rsidRPr="00B509B1">
        <w:rPr>
          <w:b/>
          <w:bCs/>
          <w:sz w:val="22"/>
          <w:szCs w:val="22"/>
          <w:lang w:eastAsia="tr-TR"/>
        </w:rPr>
        <w:t>(M02.3)</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8869A6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C882666" w14:textId="77777777" w:rsidR="0016770E" w:rsidRPr="00B509B1" w:rsidRDefault="0016770E" w:rsidP="00111CCD">
            <w:pPr>
              <w:rPr>
                <w:b/>
                <w:bCs/>
                <w:sz w:val="22"/>
                <w:szCs w:val="22"/>
                <w:lang w:eastAsia="tr-TR"/>
              </w:rPr>
            </w:pPr>
            <w:r w:rsidRPr="00B509B1">
              <w:rPr>
                <w:b/>
                <w:bCs/>
                <w:sz w:val="22"/>
                <w:szCs w:val="22"/>
                <w:lang w:eastAsia="tr-TR"/>
              </w:rPr>
              <w:t>M02.3</w:t>
            </w:r>
          </w:p>
        </w:tc>
        <w:tc>
          <w:tcPr>
            <w:tcW w:w="7940" w:type="dxa"/>
            <w:tcBorders>
              <w:top w:val="single" w:sz="4" w:space="0" w:color="auto"/>
              <w:left w:val="nil"/>
              <w:bottom w:val="single" w:sz="4" w:space="0" w:color="auto"/>
              <w:right w:val="single" w:sz="4" w:space="0" w:color="auto"/>
            </w:tcBorders>
            <w:noWrap/>
            <w:vAlign w:val="bottom"/>
          </w:tcPr>
          <w:p w14:paraId="1E35FF0F" w14:textId="77777777" w:rsidR="0016770E" w:rsidRPr="00B509B1" w:rsidRDefault="0016770E" w:rsidP="00111CCD">
            <w:pPr>
              <w:rPr>
                <w:sz w:val="22"/>
                <w:szCs w:val="22"/>
                <w:lang w:eastAsia="tr-TR"/>
              </w:rPr>
            </w:pPr>
            <w:proofErr w:type="spellStart"/>
            <w:r w:rsidRPr="00B509B1">
              <w:rPr>
                <w:sz w:val="22"/>
                <w:szCs w:val="22"/>
                <w:lang w:eastAsia="tr-TR"/>
              </w:rPr>
              <w:t>Reiter</w:t>
            </w:r>
            <w:proofErr w:type="spellEnd"/>
            <w:r w:rsidRPr="00B509B1">
              <w:rPr>
                <w:sz w:val="22"/>
                <w:szCs w:val="22"/>
                <w:lang w:eastAsia="tr-TR"/>
              </w:rPr>
              <w:t xml:space="preserve"> hastalığı</w:t>
            </w:r>
          </w:p>
        </w:tc>
      </w:tr>
    </w:tbl>
    <w:p w14:paraId="7EDEEF02" w14:textId="77777777" w:rsidR="0016770E" w:rsidRPr="00B509B1" w:rsidRDefault="0016770E" w:rsidP="0016770E">
      <w:pPr>
        <w:tabs>
          <w:tab w:val="left" w:pos="741"/>
          <w:tab w:val="left" w:pos="1596"/>
          <w:tab w:val="left" w:pos="2622"/>
          <w:tab w:val="left" w:pos="3933"/>
        </w:tabs>
        <w:spacing w:after="60"/>
        <w:rPr>
          <w:sz w:val="22"/>
          <w:szCs w:val="22"/>
        </w:rPr>
      </w:pPr>
    </w:p>
    <w:p w14:paraId="49840E6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9.1.7. </w:t>
      </w:r>
      <w:r w:rsidRPr="00B509B1">
        <w:rPr>
          <w:sz w:val="22"/>
          <w:szCs w:val="22"/>
        </w:rPr>
        <w:tab/>
        <w:t>İnflamatuar kas hastalıkları</w:t>
      </w:r>
    </w:p>
    <w:p w14:paraId="6A291D78"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r>
      <w:r w:rsidRPr="00B509B1">
        <w:rPr>
          <w:sz w:val="22"/>
          <w:szCs w:val="22"/>
        </w:rPr>
        <w:tab/>
        <w:t xml:space="preserve">9.1.7.1. </w:t>
      </w:r>
      <w:r w:rsidRPr="00B509B1">
        <w:rPr>
          <w:sz w:val="22"/>
          <w:szCs w:val="22"/>
        </w:rPr>
        <w:tab/>
      </w:r>
      <w:proofErr w:type="spellStart"/>
      <w:r w:rsidRPr="00B509B1">
        <w:rPr>
          <w:sz w:val="22"/>
          <w:szCs w:val="22"/>
        </w:rPr>
        <w:t>Dermatomiyozit</w:t>
      </w:r>
      <w:proofErr w:type="spellEnd"/>
      <w:r w:rsidRPr="00B509B1">
        <w:rPr>
          <w:sz w:val="22"/>
          <w:szCs w:val="22"/>
        </w:rPr>
        <w:t xml:space="preserve"> (</w:t>
      </w:r>
      <w:r w:rsidRPr="00B509B1">
        <w:rPr>
          <w:b/>
          <w:bCs/>
          <w:sz w:val="22"/>
          <w:szCs w:val="22"/>
          <w:lang w:eastAsia="tr-TR"/>
        </w:rPr>
        <w:t>M33.0) (M33.1) (M33.9)</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71295D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65C6A32" w14:textId="77777777" w:rsidR="0016770E" w:rsidRPr="00B509B1" w:rsidRDefault="0016770E" w:rsidP="00111CCD">
            <w:pPr>
              <w:rPr>
                <w:b/>
                <w:bCs/>
                <w:sz w:val="22"/>
                <w:szCs w:val="22"/>
                <w:lang w:eastAsia="tr-TR"/>
              </w:rPr>
            </w:pPr>
            <w:r w:rsidRPr="00B509B1">
              <w:rPr>
                <w:b/>
                <w:bCs/>
                <w:sz w:val="22"/>
                <w:szCs w:val="22"/>
                <w:lang w:eastAsia="tr-TR"/>
              </w:rPr>
              <w:t>M33.0</w:t>
            </w:r>
          </w:p>
        </w:tc>
        <w:tc>
          <w:tcPr>
            <w:tcW w:w="7940" w:type="dxa"/>
            <w:tcBorders>
              <w:top w:val="single" w:sz="4" w:space="0" w:color="auto"/>
              <w:left w:val="nil"/>
              <w:bottom w:val="single" w:sz="4" w:space="0" w:color="auto"/>
              <w:right w:val="single" w:sz="4" w:space="0" w:color="auto"/>
            </w:tcBorders>
            <w:noWrap/>
            <w:vAlign w:val="bottom"/>
          </w:tcPr>
          <w:p w14:paraId="6262E5B1" w14:textId="77777777" w:rsidR="0016770E" w:rsidRPr="00B509B1" w:rsidRDefault="0016770E" w:rsidP="00111CCD">
            <w:pPr>
              <w:rPr>
                <w:sz w:val="22"/>
                <w:szCs w:val="22"/>
                <w:lang w:eastAsia="tr-TR"/>
              </w:rPr>
            </w:pPr>
            <w:r w:rsidRPr="00B509B1">
              <w:rPr>
                <w:sz w:val="22"/>
                <w:szCs w:val="22"/>
                <w:lang w:eastAsia="tr-TR"/>
              </w:rPr>
              <w:t xml:space="preserve">Juvenil </w:t>
            </w:r>
            <w:proofErr w:type="spellStart"/>
            <w:r w:rsidRPr="00B509B1">
              <w:rPr>
                <w:sz w:val="22"/>
                <w:szCs w:val="22"/>
                <w:lang w:eastAsia="tr-TR"/>
              </w:rPr>
              <w:t>dermatomiyozit</w:t>
            </w:r>
            <w:proofErr w:type="spellEnd"/>
          </w:p>
        </w:tc>
      </w:tr>
      <w:tr w:rsidR="0016770E" w:rsidRPr="00B509B1" w14:paraId="1B61EE1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F0BFB9A" w14:textId="77777777" w:rsidR="0016770E" w:rsidRPr="00B509B1" w:rsidRDefault="0016770E" w:rsidP="00111CCD">
            <w:pPr>
              <w:rPr>
                <w:b/>
                <w:bCs/>
                <w:sz w:val="22"/>
                <w:szCs w:val="22"/>
                <w:lang w:eastAsia="tr-TR"/>
              </w:rPr>
            </w:pPr>
            <w:r w:rsidRPr="00B509B1">
              <w:rPr>
                <w:b/>
                <w:bCs/>
                <w:sz w:val="22"/>
                <w:szCs w:val="22"/>
                <w:lang w:eastAsia="tr-TR"/>
              </w:rPr>
              <w:t>M33.1</w:t>
            </w:r>
          </w:p>
        </w:tc>
        <w:tc>
          <w:tcPr>
            <w:tcW w:w="7940" w:type="dxa"/>
            <w:tcBorders>
              <w:top w:val="nil"/>
              <w:left w:val="nil"/>
              <w:bottom w:val="single" w:sz="4" w:space="0" w:color="auto"/>
              <w:right w:val="single" w:sz="4" w:space="0" w:color="auto"/>
            </w:tcBorders>
            <w:noWrap/>
            <w:vAlign w:val="bottom"/>
          </w:tcPr>
          <w:p w14:paraId="39C02540" w14:textId="77777777" w:rsidR="0016770E" w:rsidRPr="00B509B1" w:rsidRDefault="0016770E" w:rsidP="00111CCD">
            <w:pPr>
              <w:rPr>
                <w:sz w:val="22"/>
                <w:szCs w:val="22"/>
                <w:lang w:eastAsia="tr-TR"/>
              </w:rPr>
            </w:pPr>
            <w:proofErr w:type="spellStart"/>
            <w:r w:rsidRPr="00B509B1">
              <w:rPr>
                <w:sz w:val="22"/>
                <w:szCs w:val="22"/>
                <w:lang w:eastAsia="tr-TR"/>
              </w:rPr>
              <w:t>Dermatomiyozit</w:t>
            </w:r>
            <w:proofErr w:type="spellEnd"/>
            <w:r w:rsidRPr="00B509B1">
              <w:rPr>
                <w:sz w:val="22"/>
                <w:szCs w:val="22"/>
                <w:lang w:eastAsia="tr-TR"/>
              </w:rPr>
              <w:t>, diğer</w:t>
            </w:r>
          </w:p>
        </w:tc>
      </w:tr>
      <w:tr w:rsidR="0016770E" w:rsidRPr="00B509B1" w14:paraId="545FBE7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6F74957" w14:textId="77777777" w:rsidR="0016770E" w:rsidRPr="00B509B1" w:rsidRDefault="0016770E" w:rsidP="00111CCD">
            <w:pPr>
              <w:rPr>
                <w:b/>
                <w:bCs/>
                <w:sz w:val="22"/>
                <w:szCs w:val="22"/>
                <w:lang w:eastAsia="tr-TR"/>
              </w:rPr>
            </w:pPr>
            <w:r w:rsidRPr="00B509B1">
              <w:rPr>
                <w:b/>
                <w:bCs/>
                <w:sz w:val="22"/>
                <w:szCs w:val="22"/>
                <w:lang w:eastAsia="tr-TR"/>
              </w:rPr>
              <w:t>M33.9</w:t>
            </w:r>
          </w:p>
        </w:tc>
        <w:tc>
          <w:tcPr>
            <w:tcW w:w="7940" w:type="dxa"/>
            <w:tcBorders>
              <w:top w:val="nil"/>
              <w:left w:val="nil"/>
              <w:bottom w:val="single" w:sz="4" w:space="0" w:color="auto"/>
              <w:right w:val="single" w:sz="4" w:space="0" w:color="auto"/>
            </w:tcBorders>
            <w:noWrap/>
            <w:vAlign w:val="bottom"/>
          </w:tcPr>
          <w:p w14:paraId="27C53A71" w14:textId="77777777" w:rsidR="0016770E" w:rsidRPr="00B509B1" w:rsidRDefault="0016770E" w:rsidP="00111CCD">
            <w:pPr>
              <w:rPr>
                <w:sz w:val="22"/>
                <w:szCs w:val="22"/>
                <w:lang w:eastAsia="tr-TR"/>
              </w:rPr>
            </w:pPr>
            <w:proofErr w:type="spellStart"/>
            <w:r w:rsidRPr="00B509B1">
              <w:rPr>
                <w:sz w:val="22"/>
                <w:szCs w:val="22"/>
                <w:lang w:eastAsia="tr-TR"/>
              </w:rPr>
              <w:t>Dermatopolimiyozit</w:t>
            </w:r>
            <w:proofErr w:type="spellEnd"/>
            <w:r w:rsidRPr="00B509B1">
              <w:rPr>
                <w:sz w:val="22"/>
                <w:szCs w:val="22"/>
                <w:lang w:eastAsia="tr-TR"/>
              </w:rPr>
              <w:t>, tanımlanmamış</w:t>
            </w:r>
          </w:p>
        </w:tc>
      </w:tr>
    </w:tbl>
    <w:p w14:paraId="781BBF83" w14:textId="77777777" w:rsidR="0016770E" w:rsidRPr="00B509B1" w:rsidRDefault="0016770E" w:rsidP="0016770E">
      <w:pPr>
        <w:tabs>
          <w:tab w:val="left" w:pos="741"/>
          <w:tab w:val="left" w:pos="1596"/>
          <w:tab w:val="left" w:pos="2622"/>
          <w:tab w:val="left" w:pos="3933"/>
        </w:tabs>
        <w:spacing w:after="60"/>
        <w:rPr>
          <w:sz w:val="22"/>
          <w:szCs w:val="22"/>
        </w:rPr>
      </w:pPr>
    </w:p>
    <w:p w14:paraId="5B8EF954"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r>
      <w:r w:rsidRPr="00B509B1">
        <w:rPr>
          <w:sz w:val="22"/>
          <w:szCs w:val="22"/>
        </w:rPr>
        <w:tab/>
        <w:t xml:space="preserve">9.1.7.2. </w:t>
      </w:r>
      <w:r w:rsidRPr="00B509B1">
        <w:rPr>
          <w:sz w:val="22"/>
          <w:szCs w:val="22"/>
        </w:rPr>
        <w:tab/>
      </w:r>
      <w:proofErr w:type="spellStart"/>
      <w:r w:rsidRPr="00B509B1">
        <w:rPr>
          <w:sz w:val="22"/>
          <w:szCs w:val="22"/>
        </w:rPr>
        <w:t>Polimiyozit</w:t>
      </w:r>
      <w:proofErr w:type="spellEnd"/>
      <w:proofErr w:type="gramStart"/>
      <w:r w:rsidRPr="00B509B1">
        <w:rPr>
          <w:sz w:val="22"/>
          <w:szCs w:val="22"/>
        </w:rPr>
        <w:t xml:space="preserve">   </w:t>
      </w:r>
      <w:r w:rsidRPr="00B509B1">
        <w:rPr>
          <w:b/>
          <w:bCs/>
          <w:sz w:val="22"/>
          <w:szCs w:val="22"/>
          <w:lang w:eastAsia="tr-TR"/>
        </w:rPr>
        <w:t>(</w:t>
      </w:r>
      <w:proofErr w:type="gramEnd"/>
      <w:r w:rsidRPr="00B509B1">
        <w:rPr>
          <w:b/>
          <w:bCs/>
          <w:sz w:val="22"/>
          <w:szCs w:val="22"/>
          <w:lang w:eastAsia="tr-TR"/>
        </w:rPr>
        <w:t>M33.2)</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36F8D053" w14:textId="77777777" w:rsidTr="00111CCD">
        <w:trPr>
          <w:trHeight w:val="315"/>
        </w:trPr>
        <w:tc>
          <w:tcPr>
            <w:tcW w:w="960" w:type="dxa"/>
            <w:noWrap/>
            <w:vAlign w:val="bottom"/>
          </w:tcPr>
          <w:p w14:paraId="16FFE55C" w14:textId="77777777" w:rsidR="0016770E" w:rsidRPr="00B509B1" w:rsidRDefault="0016770E" w:rsidP="00111CCD">
            <w:pPr>
              <w:rPr>
                <w:b/>
                <w:bCs/>
                <w:sz w:val="22"/>
                <w:szCs w:val="22"/>
                <w:lang w:eastAsia="tr-TR"/>
              </w:rPr>
            </w:pPr>
            <w:r w:rsidRPr="00B509B1">
              <w:rPr>
                <w:b/>
                <w:bCs/>
                <w:sz w:val="22"/>
                <w:szCs w:val="22"/>
                <w:lang w:eastAsia="tr-TR"/>
              </w:rPr>
              <w:t>M33.2</w:t>
            </w:r>
          </w:p>
        </w:tc>
        <w:tc>
          <w:tcPr>
            <w:tcW w:w="7940" w:type="dxa"/>
            <w:noWrap/>
            <w:vAlign w:val="bottom"/>
          </w:tcPr>
          <w:p w14:paraId="720EA5BA" w14:textId="77777777" w:rsidR="0016770E" w:rsidRPr="00B509B1" w:rsidRDefault="0016770E" w:rsidP="00111CCD">
            <w:pPr>
              <w:rPr>
                <w:sz w:val="22"/>
                <w:szCs w:val="22"/>
                <w:lang w:eastAsia="tr-TR"/>
              </w:rPr>
            </w:pPr>
            <w:proofErr w:type="spellStart"/>
            <w:r w:rsidRPr="00B509B1">
              <w:rPr>
                <w:sz w:val="22"/>
                <w:szCs w:val="22"/>
                <w:lang w:eastAsia="tr-TR"/>
              </w:rPr>
              <w:t>Polimiyozit</w:t>
            </w:r>
            <w:proofErr w:type="spellEnd"/>
          </w:p>
        </w:tc>
      </w:tr>
    </w:tbl>
    <w:p w14:paraId="025CCE75" w14:textId="77777777" w:rsidR="0016770E" w:rsidRPr="00B509B1" w:rsidRDefault="0016770E" w:rsidP="0016770E">
      <w:pPr>
        <w:tabs>
          <w:tab w:val="left" w:pos="741"/>
          <w:tab w:val="left" w:pos="1596"/>
          <w:tab w:val="left" w:pos="2622"/>
          <w:tab w:val="left" w:pos="3933"/>
        </w:tabs>
        <w:spacing w:after="60"/>
        <w:rPr>
          <w:sz w:val="22"/>
          <w:szCs w:val="22"/>
        </w:rPr>
      </w:pPr>
    </w:p>
    <w:p w14:paraId="3D690ADD"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t xml:space="preserve">9.1.8. </w:t>
      </w:r>
      <w:r w:rsidRPr="00B509B1">
        <w:rPr>
          <w:sz w:val="22"/>
          <w:szCs w:val="22"/>
        </w:rPr>
        <w:tab/>
        <w:t xml:space="preserve">Kristal </w:t>
      </w:r>
      <w:proofErr w:type="spellStart"/>
      <w:r w:rsidRPr="00B509B1">
        <w:rPr>
          <w:sz w:val="22"/>
          <w:szCs w:val="22"/>
        </w:rPr>
        <w:t>artropatiler</w:t>
      </w:r>
      <w:proofErr w:type="spellEnd"/>
      <w:r w:rsidRPr="00B509B1">
        <w:rPr>
          <w:sz w:val="22"/>
          <w:szCs w:val="22"/>
        </w:rPr>
        <w:t xml:space="preserve"> </w:t>
      </w:r>
      <w:r w:rsidRPr="00B509B1">
        <w:rPr>
          <w:b/>
          <w:bCs/>
          <w:sz w:val="22"/>
          <w:szCs w:val="22"/>
          <w:lang w:eastAsia="tr-TR"/>
        </w:rPr>
        <w:t>(M10-M11)</w:t>
      </w:r>
      <w:r w:rsidRPr="00B509B1">
        <w:rPr>
          <w:b/>
          <w:bCs/>
          <w:sz w:val="32"/>
          <w:szCs w:val="32"/>
          <w:lang w:eastAsia="tr-TR"/>
        </w:rPr>
        <w:t xml:space="preserve">  </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F48628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1D28826" w14:textId="77777777" w:rsidR="0016770E" w:rsidRPr="00B509B1" w:rsidRDefault="0016770E" w:rsidP="00111CCD">
            <w:pPr>
              <w:rPr>
                <w:b/>
                <w:bCs/>
                <w:sz w:val="22"/>
                <w:szCs w:val="22"/>
              </w:rPr>
            </w:pPr>
            <w:r w:rsidRPr="00B509B1">
              <w:rPr>
                <w:b/>
                <w:bCs/>
                <w:sz w:val="22"/>
                <w:szCs w:val="22"/>
                <w:lang w:eastAsia="tr-TR"/>
              </w:rPr>
              <w:t>M10</w:t>
            </w:r>
          </w:p>
        </w:tc>
        <w:tc>
          <w:tcPr>
            <w:tcW w:w="7940" w:type="dxa"/>
            <w:tcBorders>
              <w:top w:val="single" w:sz="4" w:space="0" w:color="auto"/>
              <w:left w:val="nil"/>
              <w:bottom w:val="single" w:sz="4" w:space="0" w:color="auto"/>
              <w:right w:val="single" w:sz="4" w:space="0" w:color="auto"/>
            </w:tcBorders>
            <w:noWrap/>
            <w:vAlign w:val="bottom"/>
          </w:tcPr>
          <w:p w14:paraId="04BDC558" w14:textId="77777777" w:rsidR="0016770E" w:rsidRPr="00B509B1" w:rsidRDefault="0016770E" w:rsidP="00111CCD">
            <w:pPr>
              <w:rPr>
                <w:b/>
                <w:bCs/>
                <w:sz w:val="22"/>
                <w:szCs w:val="22"/>
                <w:lang w:eastAsia="tr-TR"/>
              </w:rPr>
            </w:pPr>
            <w:r w:rsidRPr="00B509B1">
              <w:rPr>
                <w:b/>
                <w:bCs/>
                <w:sz w:val="22"/>
                <w:szCs w:val="22"/>
                <w:lang w:eastAsia="tr-TR"/>
              </w:rPr>
              <w:t>Gut</w:t>
            </w:r>
          </w:p>
        </w:tc>
      </w:tr>
      <w:tr w:rsidR="0016770E" w:rsidRPr="00B509B1" w14:paraId="5BF48C5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6F920FE" w14:textId="77777777" w:rsidR="0016770E" w:rsidRPr="00B509B1" w:rsidRDefault="0016770E" w:rsidP="00111CCD">
            <w:pPr>
              <w:rPr>
                <w:b/>
                <w:bCs/>
                <w:sz w:val="22"/>
                <w:szCs w:val="22"/>
                <w:lang w:eastAsia="tr-TR"/>
              </w:rPr>
            </w:pPr>
            <w:r w:rsidRPr="00B509B1">
              <w:rPr>
                <w:b/>
                <w:bCs/>
                <w:sz w:val="22"/>
                <w:szCs w:val="22"/>
                <w:lang w:eastAsia="tr-TR"/>
              </w:rPr>
              <w:t>M10.0</w:t>
            </w:r>
          </w:p>
        </w:tc>
        <w:tc>
          <w:tcPr>
            <w:tcW w:w="7940" w:type="dxa"/>
            <w:tcBorders>
              <w:top w:val="single" w:sz="4" w:space="0" w:color="auto"/>
              <w:left w:val="nil"/>
              <w:bottom w:val="single" w:sz="4" w:space="0" w:color="auto"/>
              <w:right w:val="single" w:sz="4" w:space="0" w:color="auto"/>
            </w:tcBorders>
            <w:noWrap/>
            <w:vAlign w:val="bottom"/>
          </w:tcPr>
          <w:p w14:paraId="6E7364F2" w14:textId="77777777" w:rsidR="0016770E" w:rsidRPr="00B509B1" w:rsidRDefault="0016770E" w:rsidP="00111CCD">
            <w:pPr>
              <w:rPr>
                <w:sz w:val="22"/>
                <w:szCs w:val="22"/>
                <w:lang w:eastAsia="tr-TR"/>
              </w:rPr>
            </w:pPr>
            <w:r w:rsidRPr="00B509B1">
              <w:rPr>
                <w:sz w:val="22"/>
                <w:szCs w:val="22"/>
                <w:lang w:eastAsia="tr-TR"/>
              </w:rPr>
              <w:t xml:space="preserve">Gut, </w:t>
            </w:r>
            <w:proofErr w:type="spellStart"/>
            <w:r w:rsidRPr="00B509B1">
              <w:rPr>
                <w:sz w:val="22"/>
                <w:szCs w:val="22"/>
                <w:lang w:eastAsia="tr-TR"/>
              </w:rPr>
              <w:t>idiopatik</w:t>
            </w:r>
            <w:proofErr w:type="spellEnd"/>
          </w:p>
        </w:tc>
      </w:tr>
      <w:tr w:rsidR="0016770E" w:rsidRPr="00B509B1" w14:paraId="5845482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FB93D06" w14:textId="77777777" w:rsidR="0016770E" w:rsidRPr="00B509B1" w:rsidRDefault="0016770E" w:rsidP="00111CCD">
            <w:pPr>
              <w:rPr>
                <w:b/>
                <w:bCs/>
                <w:sz w:val="22"/>
                <w:szCs w:val="22"/>
                <w:lang w:eastAsia="tr-TR"/>
              </w:rPr>
            </w:pPr>
            <w:r w:rsidRPr="00B509B1">
              <w:rPr>
                <w:b/>
                <w:bCs/>
                <w:sz w:val="22"/>
                <w:szCs w:val="22"/>
                <w:lang w:eastAsia="tr-TR"/>
              </w:rPr>
              <w:t>M10.1</w:t>
            </w:r>
          </w:p>
        </w:tc>
        <w:tc>
          <w:tcPr>
            <w:tcW w:w="7940" w:type="dxa"/>
            <w:tcBorders>
              <w:top w:val="single" w:sz="4" w:space="0" w:color="auto"/>
              <w:left w:val="nil"/>
              <w:bottom w:val="single" w:sz="4" w:space="0" w:color="auto"/>
              <w:right w:val="single" w:sz="4" w:space="0" w:color="auto"/>
            </w:tcBorders>
            <w:noWrap/>
            <w:vAlign w:val="bottom"/>
          </w:tcPr>
          <w:p w14:paraId="1066F157" w14:textId="77777777" w:rsidR="0016770E" w:rsidRPr="00B509B1" w:rsidRDefault="0016770E" w:rsidP="00111CCD">
            <w:pPr>
              <w:rPr>
                <w:sz w:val="22"/>
                <w:szCs w:val="22"/>
                <w:lang w:eastAsia="tr-TR"/>
              </w:rPr>
            </w:pPr>
            <w:r w:rsidRPr="00B509B1">
              <w:rPr>
                <w:sz w:val="22"/>
                <w:szCs w:val="22"/>
                <w:lang w:eastAsia="tr-TR"/>
              </w:rPr>
              <w:t>Gut, kurşuna bağlı</w:t>
            </w:r>
          </w:p>
        </w:tc>
      </w:tr>
      <w:tr w:rsidR="0016770E" w:rsidRPr="00B509B1" w14:paraId="66F6F0D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4ED1CA9" w14:textId="77777777" w:rsidR="0016770E" w:rsidRPr="00B509B1" w:rsidRDefault="0016770E" w:rsidP="00111CCD">
            <w:pPr>
              <w:rPr>
                <w:b/>
                <w:bCs/>
                <w:sz w:val="22"/>
                <w:szCs w:val="22"/>
                <w:lang w:eastAsia="tr-TR"/>
              </w:rPr>
            </w:pPr>
            <w:r w:rsidRPr="00B509B1">
              <w:rPr>
                <w:b/>
                <w:bCs/>
                <w:sz w:val="22"/>
                <w:szCs w:val="22"/>
                <w:lang w:eastAsia="tr-TR"/>
              </w:rPr>
              <w:t>M10.2</w:t>
            </w:r>
          </w:p>
        </w:tc>
        <w:tc>
          <w:tcPr>
            <w:tcW w:w="7940" w:type="dxa"/>
            <w:tcBorders>
              <w:top w:val="single" w:sz="4" w:space="0" w:color="auto"/>
              <w:left w:val="nil"/>
              <w:bottom w:val="single" w:sz="4" w:space="0" w:color="auto"/>
              <w:right w:val="single" w:sz="4" w:space="0" w:color="auto"/>
            </w:tcBorders>
            <w:noWrap/>
            <w:vAlign w:val="bottom"/>
          </w:tcPr>
          <w:p w14:paraId="47717734" w14:textId="77777777" w:rsidR="0016770E" w:rsidRPr="00B509B1" w:rsidRDefault="0016770E" w:rsidP="00111CCD">
            <w:pPr>
              <w:rPr>
                <w:sz w:val="22"/>
                <w:szCs w:val="22"/>
                <w:lang w:eastAsia="tr-TR"/>
              </w:rPr>
            </w:pPr>
            <w:r w:rsidRPr="00B509B1">
              <w:rPr>
                <w:sz w:val="22"/>
                <w:szCs w:val="22"/>
                <w:lang w:eastAsia="tr-TR"/>
              </w:rPr>
              <w:t>Gut, ilaca bağlı</w:t>
            </w:r>
          </w:p>
        </w:tc>
      </w:tr>
      <w:tr w:rsidR="0016770E" w:rsidRPr="00B509B1" w14:paraId="52E2207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A813D1F" w14:textId="77777777" w:rsidR="0016770E" w:rsidRPr="00B509B1" w:rsidRDefault="0016770E" w:rsidP="00111CCD">
            <w:pPr>
              <w:rPr>
                <w:b/>
                <w:bCs/>
                <w:sz w:val="22"/>
                <w:szCs w:val="22"/>
                <w:lang w:eastAsia="tr-TR"/>
              </w:rPr>
            </w:pPr>
            <w:r w:rsidRPr="00B509B1">
              <w:rPr>
                <w:b/>
                <w:bCs/>
                <w:sz w:val="22"/>
                <w:szCs w:val="22"/>
                <w:lang w:eastAsia="tr-TR"/>
              </w:rPr>
              <w:t>M10.3</w:t>
            </w:r>
          </w:p>
        </w:tc>
        <w:tc>
          <w:tcPr>
            <w:tcW w:w="7940" w:type="dxa"/>
            <w:tcBorders>
              <w:top w:val="single" w:sz="4" w:space="0" w:color="auto"/>
              <w:left w:val="nil"/>
              <w:bottom w:val="single" w:sz="4" w:space="0" w:color="auto"/>
              <w:right w:val="single" w:sz="4" w:space="0" w:color="auto"/>
            </w:tcBorders>
            <w:noWrap/>
            <w:vAlign w:val="bottom"/>
          </w:tcPr>
          <w:p w14:paraId="3B1294C5" w14:textId="77777777" w:rsidR="0016770E" w:rsidRPr="00B509B1" w:rsidRDefault="0016770E" w:rsidP="00111CCD">
            <w:pPr>
              <w:rPr>
                <w:sz w:val="22"/>
                <w:szCs w:val="22"/>
                <w:lang w:eastAsia="tr-TR"/>
              </w:rPr>
            </w:pPr>
            <w:r w:rsidRPr="00B509B1">
              <w:rPr>
                <w:sz w:val="22"/>
                <w:szCs w:val="22"/>
                <w:lang w:eastAsia="tr-TR"/>
              </w:rPr>
              <w:t>Gut, renal fonksiyonun azalmasına bağlı</w:t>
            </w:r>
          </w:p>
        </w:tc>
      </w:tr>
      <w:tr w:rsidR="0016770E" w:rsidRPr="00B509B1" w14:paraId="2E58F4B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805037F" w14:textId="77777777" w:rsidR="0016770E" w:rsidRPr="00B509B1" w:rsidRDefault="0016770E" w:rsidP="00111CCD">
            <w:pPr>
              <w:rPr>
                <w:b/>
                <w:bCs/>
                <w:sz w:val="22"/>
                <w:szCs w:val="22"/>
                <w:lang w:eastAsia="tr-TR"/>
              </w:rPr>
            </w:pPr>
            <w:r w:rsidRPr="00B509B1">
              <w:rPr>
                <w:b/>
                <w:bCs/>
                <w:sz w:val="22"/>
                <w:szCs w:val="22"/>
                <w:lang w:eastAsia="tr-TR"/>
              </w:rPr>
              <w:t>M10.4</w:t>
            </w:r>
          </w:p>
        </w:tc>
        <w:tc>
          <w:tcPr>
            <w:tcW w:w="7940" w:type="dxa"/>
            <w:tcBorders>
              <w:top w:val="single" w:sz="4" w:space="0" w:color="auto"/>
              <w:left w:val="nil"/>
              <w:bottom w:val="single" w:sz="4" w:space="0" w:color="auto"/>
              <w:right w:val="single" w:sz="4" w:space="0" w:color="auto"/>
            </w:tcBorders>
            <w:noWrap/>
            <w:vAlign w:val="bottom"/>
          </w:tcPr>
          <w:p w14:paraId="0363FFCC" w14:textId="77777777" w:rsidR="0016770E" w:rsidRPr="00B509B1" w:rsidRDefault="0016770E" w:rsidP="00111CCD">
            <w:pPr>
              <w:rPr>
                <w:sz w:val="22"/>
                <w:szCs w:val="22"/>
                <w:lang w:eastAsia="tr-TR"/>
              </w:rPr>
            </w:pPr>
            <w:r w:rsidRPr="00B509B1">
              <w:rPr>
                <w:sz w:val="22"/>
                <w:szCs w:val="22"/>
                <w:lang w:eastAsia="tr-TR"/>
              </w:rPr>
              <w:t>Gut, diğer sekonder</w:t>
            </w:r>
          </w:p>
        </w:tc>
      </w:tr>
      <w:tr w:rsidR="0016770E" w:rsidRPr="00B509B1" w14:paraId="058BB76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5B13F37" w14:textId="77777777" w:rsidR="0016770E" w:rsidRPr="00B509B1" w:rsidRDefault="0016770E" w:rsidP="00111CCD">
            <w:pPr>
              <w:rPr>
                <w:b/>
                <w:bCs/>
                <w:sz w:val="22"/>
                <w:szCs w:val="22"/>
                <w:lang w:eastAsia="tr-TR"/>
              </w:rPr>
            </w:pPr>
            <w:r w:rsidRPr="00B509B1">
              <w:rPr>
                <w:b/>
                <w:bCs/>
                <w:sz w:val="22"/>
                <w:szCs w:val="22"/>
                <w:lang w:eastAsia="tr-TR"/>
              </w:rPr>
              <w:t>M10.9</w:t>
            </w:r>
          </w:p>
        </w:tc>
        <w:tc>
          <w:tcPr>
            <w:tcW w:w="7940" w:type="dxa"/>
            <w:tcBorders>
              <w:top w:val="single" w:sz="4" w:space="0" w:color="auto"/>
              <w:left w:val="nil"/>
              <w:bottom w:val="single" w:sz="4" w:space="0" w:color="auto"/>
              <w:right w:val="single" w:sz="4" w:space="0" w:color="auto"/>
            </w:tcBorders>
            <w:noWrap/>
            <w:vAlign w:val="bottom"/>
          </w:tcPr>
          <w:p w14:paraId="1BD2EAF0" w14:textId="77777777" w:rsidR="0016770E" w:rsidRPr="00B509B1" w:rsidRDefault="0016770E" w:rsidP="00111CCD">
            <w:pPr>
              <w:rPr>
                <w:sz w:val="22"/>
                <w:szCs w:val="22"/>
                <w:lang w:eastAsia="tr-TR"/>
              </w:rPr>
            </w:pPr>
            <w:r w:rsidRPr="00B509B1">
              <w:rPr>
                <w:sz w:val="22"/>
                <w:szCs w:val="22"/>
                <w:lang w:eastAsia="tr-TR"/>
              </w:rPr>
              <w:t>Gut, tanımlanmamış</w:t>
            </w:r>
          </w:p>
        </w:tc>
      </w:tr>
      <w:tr w:rsidR="0016770E" w:rsidRPr="00B509B1" w14:paraId="308B37E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C06D4EF" w14:textId="77777777" w:rsidR="0016770E" w:rsidRPr="00B509B1" w:rsidRDefault="0016770E" w:rsidP="00111CCD">
            <w:pPr>
              <w:rPr>
                <w:b/>
                <w:bCs/>
                <w:sz w:val="22"/>
                <w:szCs w:val="22"/>
              </w:rPr>
            </w:pPr>
          </w:p>
        </w:tc>
        <w:tc>
          <w:tcPr>
            <w:tcW w:w="7940" w:type="dxa"/>
            <w:tcBorders>
              <w:top w:val="single" w:sz="4" w:space="0" w:color="auto"/>
              <w:left w:val="nil"/>
              <w:bottom w:val="single" w:sz="4" w:space="0" w:color="auto"/>
              <w:right w:val="single" w:sz="4" w:space="0" w:color="auto"/>
            </w:tcBorders>
            <w:noWrap/>
            <w:vAlign w:val="bottom"/>
          </w:tcPr>
          <w:p w14:paraId="0D23C6B8" w14:textId="77777777" w:rsidR="0016770E" w:rsidRPr="00B509B1" w:rsidRDefault="0016770E" w:rsidP="00111CCD">
            <w:pPr>
              <w:rPr>
                <w:b/>
                <w:bCs/>
                <w:sz w:val="22"/>
                <w:szCs w:val="22"/>
                <w:lang w:eastAsia="tr-TR"/>
              </w:rPr>
            </w:pPr>
          </w:p>
        </w:tc>
      </w:tr>
      <w:tr w:rsidR="0016770E" w:rsidRPr="00B509B1" w14:paraId="1FAA5AF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7ECF940" w14:textId="77777777" w:rsidR="0016770E" w:rsidRPr="00B509B1" w:rsidRDefault="0016770E" w:rsidP="00111CCD">
            <w:pPr>
              <w:rPr>
                <w:b/>
                <w:bCs/>
                <w:sz w:val="22"/>
                <w:szCs w:val="22"/>
                <w:lang w:eastAsia="tr-TR"/>
              </w:rPr>
            </w:pPr>
            <w:r w:rsidRPr="00B509B1">
              <w:rPr>
                <w:b/>
                <w:bCs/>
                <w:sz w:val="22"/>
                <w:szCs w:val="22"/>
                <w:lang w:eastAsia="tr-TR"/>
              </w:rPr>
              <w:t>M11</w:t>
            </w:r>
          </w:p>
        </w:tc>
        <w:tc>
          <w:tcPr>
            <w:tcW w:w="7940" w:type="dxa"/>
            <w:tcBorders>
              <w:top w:val="single" w:sz="4" w:space="0" w:color="auto"/>
              <w:left w:val="nil"/>
              <w:bottom w:val="single" w:sz="4" w:space="0" w:color="auto"/>
              <w:right w:val="single" w:sz="4" w:space="0" w:color="auto"/>
            </w:tcBorders>
            <w:noWrap/>
            <w:vAlign w:val="bottom"/>
          </w:tcPr>
          <w:p w14:paraId="09230603" w14:textId="77777777" w:rsidR="0016770E" w:rsidRPr="00B509B1" w:rsidRDefault="0016770E" w:rsidP="00111CCD">
            <w:pPr>
              <w:rPr>
                <w:b/>
                <w:bCs/>
                <w:sz w:val="22"/>
                <w:szCs w:val="22"/>
                <w:lang w:eastAsia="tr-TR"/>
              </w:rPr>
            </w:pPr>
            <w:r w:rsidRPr="00B509B1">
              <w:rPr>
                <w:b/>
                <w:bCs/>
                <w:sz w:val="22"/>
                <w:szCs w:val="22"/>
                <w:lang w:eastAsia="tr-TR"/>
              </w:rPr>
              <w:t xml:space="preserve">Kristal </w:t>
            </w:r>
            <w:proofErr w:type="spellStart"/>
            <w:r w:rsidRPr="00B509B1">
              <w:rPr>
                <w:b/>
                <w:bCs/>
                <w:sz w:val="22"/>
                <w:szCs w:val="22"/>
                <w:lang w:eastAsia="tr-TR"/>
              </w:rPr>
              <w:t>artropatileri</w:t>
            </w:r>
            <w:proofErr w:type="spellEnd"/>
            <w:r w:rsidRPr="00B509B1">
              <w:rPr>
                <w:b/>
                <w:bCs/>
                <w:sz w:val="22"/>
                <w:szCs w:val="22"/>
                <w:lang w:eastAsia="tr-TR"/>
              </w:rPr>
              <w:t>, diğer</w:t>
            </w:r>
          </w:p>
        </w:tc>
      </w:tr>
      <w:tr w:rsidR="0016770E" w:rsidRPr="00B509B1" w14:paraId="1E6BCBA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56F655A" w14:textId="77777777" w:rsidR="0016770E" w:rsidRPr="00B509B1" w:rsidRDefault="0016770E" w:rsidP="00111CCD">
            <w:pPr>
              <w:rPr>
                <w:b/>
                <w:bCs/>
                <w:sz w:val="22"/>
                <w:szCs w:val="22"/>
                <w:lang w:eastAsia="tr-TR"/>
              </w:rPr>
            </w:pPr>
            <w:r w:rsidRPr="00B509B1">
              <w:rPr>
                <w:b/>
                <w:bCs/>
                <w:sz w:val="22"/>
                <w:szCs w:val="22"/>
                <w:lang w:eastAsia="tr-TR"/>
              </w:rPr>
              <w:t>M11.0</w:t>
            </w:r>
          </w:p>
        </w:tc>
        <w:tc>
          <w:tcPr>
            <w:tcW w:w="7940" w:type="dxa"/>
            <w:tcBorders>
              <w:top w:val="single" w:sz="4" w:space="0" w:color="auto"/>
              <w:left w:val="nil"/>
              <w:bottom w:val="single" w:sz="4" w:space="0" w:color="auto"/>
              <w:right w:val="single" w:sz="4" w:space="0" w:color="auto"/>
            </w:tcBorders>
            <w:noWrap/>
            <w:vAlign w:val="bottom"/>
          </w:tcPr>
          <w:p w14:paraId="7D90286D" w14:textId="77777777" w:rsidR="0016770E" w:rsidRPr="00B509B1" w:rsidRDefault="0016770E" w:rsidP="00111CCD">
            <w:pPr>
              <w:rPr>
                <w:sz w:val="22"/>
                <w:szCs w:val="22"/>
                <w:lang w:eastAsia="tr-TR"/>
              </w:rPr>
            </w:pPr>
            <w:r w:rsidRPr="00B509B1">
              <w:rPr>
                <w:sz w:val="22"/>
                <w:szCs w:val="22"/>
                <w:lang w:eastAsia="tr-TR"/>
              </w:rPr>
              <w:t>Hidroksiapatit depo hastalığı</w:t>
            </w:r>
          </w:p>
        </w:tc>
      </w:tr>
      <w:tr w:rsidR="0016770E" w:rsidRPr="00B509B1" w14:paraId="6FAA516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8713285" w14:textId="77777777" w:rsidR="0016770E" w:rsidRPr="00B509B1" w:rsidRDefault="0016770E" w:rsidP="00111CCD">
            <w:pPr>
              <w:rPr>
                <w:b/>
                <w:bCs/>
                <w:sz w:val="22"/>
                <w:szCs w:val="22"/>
                <w:lang w:eastAsia="tr-TR"/>
              </w:rPr>
            </w:pPr>
            <w:r w:rsidRPr="00B509B1">
              <w:rPr>
                <w:b/>
                <w:bCs/>
                <w:sz w:val="22"/>
                <w:szCs w:val="22"/>
                <w:lang w:eastAsia="tr-TR"/>
              </w:rPr>
              <w:t>M11.1</w:t>
            </w:r>
          </w:p>
        </w:tc>
        <w:tc>
          <w:tcPr>
            <w:tcW w:w="7940" w:type="dxa"/>
            <w:tcBorders>
              <w:top w:val="single" w:sz="4" w:space="0" w:color="auto"/>
              <w:left w:val="nil"/>
              <w:bottom w:val="single" w:sz="4" w:space="0" w:color="auto"/>
              <w:right w:val="single" w:sz="4" w:space="0" w:color="auto"/>
            </w:tcBorders>
            <w:noWrap/>
            <w:vAlign w:val="bottom"/>
          </w:tcPr>
          <w:p w14:paraId="19ABD22A" w14:textId="77777777" w:rsidR="0016770E" w:rsidRPr="00B509B1" w:rsidRDefault="0016770E" w:rsidP="00111CCD">
            <w:pPr>
              <w:rPr>
                <w:sz w:val="22"/>
                <w:szCs w:val="22"/>
                <w:lang w:eastAsia="tr-TR"/>
              </w:rPr>
            </w:pPr>
            <w:r w:rsidRPr="00B509B1">
              <w:rPr>
                <w:sz w:val="22"/>
                <w:szCs w:val="22"/>
                <w:lang w:eastAsia="tr-TR"/>
              </w:rPr>
              <w:t xml:space="preserve">Ailesel </w:t>
            </w:r>
            <w:proofErr w:type="spellStart"/>
            <w:r w:rsidRPr="00B509B1">
              <w:rPr>
                <w:sz w:val="22"/>
                <w:szCs w:val="22"/>
                <w:lang w:eastAsia="tr-TR"/>
              </w:rPr>
              <w:t>kondrokalsinoz</w:t>
            </w:r>
            <w:proofErr w:type="spellEnd"/>
          </w:p>
        </w:tc>
      </w:tr>
      <w:tr w:rsidR="0016770E" w:rsidRPr="00B509B1" w14:paraId="4EE19E9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40296F7" w14:textId="77777777" w:rsidR="0016770E" w:rsidRPr="00B509B1" w:rsidRDefault="0016770E" w:rsidP="00111CCD">
            <w:pPr>
              <w:rPr>
                <w:b/>
                <w:bCs/>
                <w:sz w:val="22"/>
                <w:szCs w:val="22"/>
                <w:lang w:eastAsia="tr-TR"/>
              </w:rPr>
            </w:pPr>
            <w:r w:rsidRPr="00B509B1">
              <w:rPr>
                <w:b/>
                <w:bCs/>
                <w:sz w:val="22"/>
                <w:szCs w:val="22"/>
                <w:lang w:eastAsia="tr-TR"/>
              </w:rPr>
              <w:t>M11.2</w:t>
            </w:r>
          </w:p>
        </w:tc>
        <w:tc>
          <w:tcPr>
            <w:tcW w:w="7940" w:type="dxa"/>
            <w:tcBorders>
              <w:top w:val="single" w:sz="4" w:space="0" w:color="auto"/>
              <w:left w:val="nil"/>
              <w:bottom w:val="single" w:sz="4" w:space="0" w:color="auto"/>
              <w:right w:val="single" w:sz="4" w:space="0" w:color="auto"/>
            </w:tcBorders>
            <w:noWrap/>
            <w:vAlign w:val="bottom"/>
          </w:tcPr>
          <w:p w14:paraId="22666FF4" w14:textId="77777777" w:rsidR="0016770E" w:rsidRPr="00B509B1" w:rsidRDefault="0016770E" w:rsidP="00111CCD">
            <w:pPr>
              <w:rPr>
                <w:sz w:val="22"/>
                <w:szCs w:val="22"/>
                <w:lang w:eastAsia="tr-TR"/>
              </w:rPr>
            </w:pPr>
            <w:proofErr w:type="spellStart"/>
            <w:r w:rsidRPr="00B509B1">
              <w:rPr>
                <w:sz w:val="22"/>
                <w:szCs w:val="22"/>
                <w:lang w:eastAsia="tr-TR"/>
              </w:rPr>
              <w:t>Kondrokalsinoz</w:t>
            </w:r>
            <w:proofErr w:type="spellEnd"/>
            <w:r w:rsidRPr="00B509B1">
              <w:rPr>
                <w:sz w:val="22"/>
                <w:szCs w:val="22"/>
                <w:lang w:eastAsia="tr-TR"/>
              </w:rPr>
              <w:t>, diğer</w:t>
            </w:r>
          </w:p>
        </w:tc>
      </w:tr>
      <w:tr w:rsidR="0016770E" w:rsidRPr="00B509B1" w14:paraId="5E2DF37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08E9EA3" w14:textId="77777777" w:rsidR="0016770E" w:rsidRPr="00B509B1" w:rsidRDefault="0016770E" w:rsidP="00111CCD">
            <w:pPr>
              <w:rPr>
                <w:b/>
                <w:bCs/>
                <w:sz w:val="22"/>
                <w:szCs w:val="22"/>
                <w:lang w:eastAsia="tr-TR"/>
              </w:rPr>
            </w:pPr>
            <w:r w:rsidRPr="00B509B1">
              <w:rPr>
                <w:b/>
                <w:bCs/>
                <w:sz w:val="22"/>
                <w:szCs w:val="22"/>
                <w:lang w:eastAsia="tr-TR"/>
              </w:rPr>
              <w:t>M11.8</w:t>
            </w:r>
          </w:p>
        </w:tc>
        <w:tc>
          <w:tcPr>
            <w:tcW w:w="7940" w:type="dxa"/>
            <w:tcBorders>
              <w:top w:val="single" w:sz="4" w:space="0" w:color="auto"/>
              <w:left w:val="nil"/>
              <w:bottom w:val="single" w:sz="4" w:space="0" w:color="auto"/>
              <w:right w:val="single" w:sz="4" w:space="0" w:color="auto"/>
            </w:tcBorders>
            <w:noWrap/>
            <w:vAlign w:val="bottom"/>
          </w:tcPr>
          <w:p w14:paraId="3A68B67F" w14:textId="77777777" w:rsidR="0016770E" w:rsidRPr="00B509B1" w:rsidRDefault="0016770E" w:rsidP="00111CCD">
            <w:pPr>
              <w:rPr>
                <w:sz w:val="22"/>
                <w:szCs w:val="22"/>
                <w:lang w:eastAsia="tr-TR"/>
              </w:rPr>
            </w:pPr>
            <w:r w:rsidRPr="00B509B1">
              <w:rPr>
                <w:sz w:val="22"/>
                <w:szCs w:val="22"/>
                <w:lang w:eastAsia="tr-TR"/>
              </w:rPr>
              <w:t xml:space="preserve">Kristal </w:t>
            </w:r>
            <w:proofErr w:type="spellStart"/>
            <w:r w:rsidRPr="00B509B1">
              <w:rPr>
                <w:sz w:val="22"/>
                <w:szCs w:val="22"/>
                <w:lang w:eastAsia="tr-TR"/>
              </w:rPr>
              <w:t>artropatileri</w:t>
            </w:r>
            <w:proofErr w:type="spellEnd"/>
            <w:r w:rsidRPr="00B509B1">
              <w:rPr>
                <w:sz w:val="22"/>
                <w:szCs w:val="22"/>
                <w:lang w:eastAsia="tr-TR"/>
              </w:rPr>
              <w:t xml:space="preserve"> diğer, tanımlanmış</w:t>
            </w:r>
          </w:p>
        </w:tc>
      </w:tr>
      <w:tr w:rsidR="0016770E" w:rsidRPr="00B509B1" w14:paraId="2954399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3E1E117" w14:textId="77777777" w:rsidR="0016770E" w:rsidRPr="00B509B1" w:rsidRDefault="0016770E" w:rsidP="00111CCD">
            <w:pPr>
              <w:rPr>
                <w:b/>
                <w:bCs/>
                <w:sz w:val="22"/>
                <w:szCs w:val="22"/>
                <w:lang w:eastAsia="tr-TR"/>
              </w:rPr>
            </w:pPr>
            <w:r w:rsidRPr="00B509B1">
              <w:rPr>
                <w:b/>
                <w:bCs/>
                <w:sz w:val="22"/>
                <w:szCs w:val="22"/>
                <w:lang w:eastAsia="tr-TR"/>
              </w:rPr>
              <w:t>M11.9</w:t>
            </w:r>
          </w:p>
        </w:tc>
        <w:tc>
          <w:tcPr>
            <w:tcW w:w="7940" w:type="dxa"/>
            <w:tcBorders>
              <w:top w:val="single" w:sz="4" w:space="0" w:color="auto"/>
              <w:left w:val="nil"/>
              <w:bottom w:val="single" w:sz="4" w:space="0" w:color="auto"/>
              <w:right w:val="single" w:sz="4" w:space="0" w:color="auto"/>
            </w:tcBorders>
            <w:noWrap/>
            <w:vAlign w:val="bottom"/>
          </w:tcPr>
          <w:p w14:paraId="2B85066C" w14:textId="77777777" w:rsidR="0016770E" w:rsidRPr="00B509B1" w:rsidRDefault="0016770E" w:rsidP="00111CCD">
            <w:pPr>
              <w:rPr>
                <w:sz w:val="22"/>
                <w:szCs w:val="22"/>
                <w:lang w:eastAsia="tr-TR"/>
              </w:rPr>
            </w:pPr>
            <w:r w:rsidRPr="00B509B1">
              <w:rPr>
                <w:sz w:val="22"/>
                <w:szCs w:val="22"/>
                <w:lang w:eastAsia="tr-TR"/>
              </w:rPr>
              <w:t xml:space="preserve">Kristal </w:t>
            </w:r>
            <w:proofErr w:type="spellStart"/>
            <w:r w:rsidRPr="00B509B1">
              <w:rPr>
                <w:sz w:val="22"/>
                <w:szCs w:val="22"/>
                <w:lang w:eastAsia="tr-TR"/>
              </w:rPr>
              <w:t>artropati</w:t>
            </w:r>
            <w:proofErr w:type="spellEnd"/>
            <w:r w:rsidRPr="00B509B1">
              <w:rPr>
                <w:sz w:val="22"/>
                <w:szCs w:val="22"/>
                <w:lang w:eastAsia="tr-TR"/>
              </w:rPr>
              <w:t>, tanımlanmamış</w:t>
            </w:r>
          </w:p>
        </w:tc>
      </w:tr>
    </w:tbl>
    <w:p w14:paraId="1F33612E" w14:textId="77777777" w:rsidR="0016770E" w:rsidRPr="00B509B1" w:rsidRDefault="0016770E" w:rsidP="0016770E">
      <w:pPr>
        <w:tabs>
          <w:tab w:val="left" w:pos="741"/>
          <w:tab w:val="left" w:pos="1596"/>
          <w:tab w:val="left" w:pos="2622"/>
          <w:tab w:val="left" w:pos="3933"/>
        </w:tabs>
        <w:spacing w:after="60"/>
        <w:rPr>
          <w:sz w:val="22"/>
          <w:szCs w:val="22"/>
        </w:rPr>
      </w:pPr>
    </w:p>
    <w:p w14:paraId="1123E214"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t xml:space="preserve">9.1.9. </w:t>
      </w:r>
      <w:r w:rsidRPr="00B509B1">
        <w:rPr>
          <w:sz w:val="22"/>
          <w:szCs w:val="22"/>
        </w:rPr>
        <w:tab/>
      </w:r>
      <w:proofErr w:type="spellStart"/>
      <w:r w:rsidRPr="00B509B1">
        <w:rPr>
          <w:sz w:val="22"/>
          <w:szCs w:val="22"/>
        </w:rPr>
        <w:t>Relapsing</w:t>
      </w:r>
      <w:proofErr w:type="spellEnd"/>
      <w:r w:rsidRPr="00B509B1">
        <w:rPr>
          <w:sz w:val="22"/>
          <w:szCs w:val="22"/>
        </w:rPr>
        <w:t xml:space="preserve"> </w:t>
      </w:r>
      <w:proofErr w:type="spellStart"/>
      <w:r w:rsidRPr="00B509B1">
        <w:rPr>
          <w:sz w:val="22"/>
          <w:szCs w:val="22"/>
        </w:rPr>
        <w:t>polikondritis</w:t>
      </w:r>
      <w:proofErr w:type="spellEnd"/>
      <w:r w:rsidRPr="00B509B1">
        <w:rPr>
          <w:sz w:val="22"/>
          <w:szCs w:val="22"/>
        </w:rPr>
        <w:t xml:space="preserve"> </w:t>
      </w:r>
      <w:r w:rsidRPr="00B509B1">
        <w:rPr>
          <w:b/>
          <w:bCs/>
          <w:sz w:val="22"/>
          <w:szCs w:val="22"/>
          <w:lang w:eastAsia="tr-TR"/>
        </w:rPr>
        <w:t>(M94.1)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5843C86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8A4CDDE" w14:textId="77777777" w:rsidR="0016770E" w:rsidRPr="00B509B1" w:rsidRDefault="0016770E" w:rsidP="00111CCD">
            <w:pPr>
              <w:rPr>
                <w:b/>
                <w:bCs/>
                <w:sz w:val="22"/>
                <w:szCs w:val="22"/>
                <w:lang w:eastAsia="tr-TR"/>
              </w:rPr>
            </w:pPr>
            <w:r w:rsidRPr="00B509B1">
              <w:rPr>
                <w:b/>
                <w:bCs/>
                <w:sz w:val="22"/>
                <w:szCs w:val="22"/>
                <w:lang w:eastAsia="tr-TR"/>
              </w:rPr>
              <w:t>M94.1</w:t>
            </w:r>
          </w:p>
        </w:tc>
        <w:tc>
          <w:tcPr>
            <w:tcW w:w="7940" w:type="dxa"/>
            <w:tcBorders>
              <w:top w:val="single" w:sz="4" w:space="0" w:color="auto"/>
              <w:left w:val="nil"/>
              <w:bottom w:val="single" w:sz="4" w:space="0" w:color="auto"/>
              <w:right w:val="single" w:sz="4" w:space="0" w:color="auto"/>
            </w:tcBorders>
            <w:noWrap/>
            <w:vAlign w:val="bottom"/>
          </w:tcPr>
          <w:p w14:paraId="557A84C1" w14:textId="77777777" w:rsidR="0016770E" w:rsidRPr="00B509B1" w:rsidRDefault="0016770E" w:rsidP="00111CCD">
            <w:pPr>
              <w:rPr>
                <w:sz w:val="22"/>
                <w:szCs w:val="22"/>
                <w:lang w:eastAsia="tr-TR"/>
              </w:rPr>
            </w:pPr>
            <w:proofErr w:type="spellStart"/>
            <w:r w:rsidRPr="00B509B1">
              <w:rPr>
                <w:sz w:val="22"/>
                <w:szCs w:val="22"/>
                <w:lang w:eastAsia="tr-TR"/>
              </w:rPr>
              <w:t>Relapsing</w:t>
            </w:r>
            <w:proofErr w:type="spellEnd"/>
            <w:r w:rsidRPr="00B509B1">
              <w:rPr>
                <w:sz w:val="22"/>
                <w:szCs w:val="22"/>
                <w:lang w:eastAsia="tr-TR"/>
              </w:rPr>
              <w:t xml:space="preserve"> </w:t>
            </w:r>
            <w:proofErr w:type="spellStart"/>
            <w:r w:rsidRPr="00B509B1">
              <w:rPr>
                <w:sz w:val="22"/>
                <w:szCs w:val="22"/>
                <w:lang w:eastAsia="tr-TR"/>
              </w:rPr>
              <w:t>polikondrit</w:t>
            </w:r>
            <w:proofErr w:type="spellEnd"/>
          </w:p>
        </w:tc>
      </w:tr>
    </w:tbl>
    <w:p w14:paraId="3B6C5E5A" w14:textId="77777777" w:rsidR="0016770E" w:rsidRDefault="0016770E" w:rsidP="0016770E">
      <w:pPr>
        <w:rPr>
          <w:b/>
          <w:color w:val="FF0000"/>
          <w:sz w:val="22"/>
          <w:szCs w:val="22"/>
        </w:rPr>
      </w:pPr>
      <w:r w:rsidRPr="009D756B">
        <w:rPr>
          <w:b/>
          <w:color w:val="FF0000"/>
          <w:sz w:val="22"/>
          <w:szCs w:val="22"/>
        </w:rPr>
        <w:t xml:space="preserve">           </w:t>
      </w:r>
    </w:p>
    <w:p w14:paraId="476C865A" w14:textId="77777777" w:rsidR="0016770E" w:rsidRPr="009D756B" w:rsidRDefault="0016770E" w:rsidP="0016770E">
      <w:pPr>
        <w:rPr>
          <w:color w:val="FF0000"/>
          <w:sz w:val="22"/>
          <w:szCs w:val="22"/>
        </w:rPr>
      </w:pPr>
      <w:r w:rsidRPr="009D756B">
        <w:rPr>
          <w:color w:val="FF0000"/>
          <w:sz w:val="22"/>
          <w:szCs w:val="22"/>
        </w:rPr>
        <w:t xml:space="preserve">              </w:t>
      </w:r>
      <w:r w:rsidRPr="0024590D">
        <w:rPr>
          <w:b/>
          <w:bCs/>
          <w:color w:val="FF0000"/>
          <w:sz w:val="22"/>
          <w:szCs w:val="22"/>
        </w:rPr>
        <w:t>9.1.10.</w:t>
      </w:r>
      <w:r w:rsidRPr="009D756B">
        <w:rPr>
          <w:color w:val="FF0000"/>
          <w:sz w:val="22"/>
          <w:szCs w:val="22"/>
        </w:rPr>
        <w:t xml:space="preserve"> </w:t>
      </w:r>
      <w:r>
        <w:rPr>
          <w:color w:val="FF0000"/>
          <w:sz w:val="22"/>
          <w:szCs w:val="22"/>
        </w:rPr>
        <w:t xml:space="preserve">   </w:t>
      </w:r>
      <w:proofErr w:type="spellStart"/>
      <w:r w:rsidRPr="009D756B">
        <w:rPr>
          <w:color w:val="FF0000"/>
          <w:sz w:val="22"/>
          <w:szCs w:val="22"/>
        </w:rPr>
        <w:t>Progressif</w:t>
      </w:r>
      <w:proofErr w:type="spellEnd"/>
      <w:r w:rsidRPr="009D756B">
        <w:rPr>
          <w:color w:val="FF0000"/>
          <w:sz w:val="22"/>
          <w:szCs w:val="22"/>
        </w:rPr>
        <w:t xml:space="preserve"> Sistemik </w:t>
      </w:r>
      <w:proofErr w:type="spellStart"/>
      <w:r w:rsidRPr="009D756B">
        <w:rPr>
          <w:color w:val="FF0000"/>
          <w:sz w:val="22"/>
          <w:szCs w:val="22"/>
        </w:rPr>
        <w:t>Sklerozis</w:t>
      </w:r>
      <w:proofErr w:type="spellEnd"/>
      <w:r w:rsidRPr="009D756B">
        <w:rPr>
          <w:color w:val="FF0000"/>
          <w:sz w:val="22"/>
          <w:szCs w:val="22"/>
        </w:rPr>
        <w:t xml:space="preserve"> </w:t>
      </w:r>
      <w:r w:rsidRPr="009D756B">
        <w:rPr>
          <w:b/>
          <w:color w:val="FF0000"/>
          <w:sz w:val="22"/>
          <w:szCs w:val="22"/>
        </w:rPr>
        <w:t>(M34.0)</w:t>
      </w:r>
      <w:r>
        <w:rPr>
          <w:b/>
          <w:color w:val="FF0000"/>
          <w:sz w:val="22"/>
          <w:szCs w:val="22"/>
        </w:rPr>
        <w:t xml:space="preserve"> </w:t>
      </w:r>
      <w:r w:rsidRPr="009D756B">
        <w:rPr>
          <w:b/>
          <w:color w:val="FF0000"/>
          <w:sz w:val="22"/>
          <w:szCs w:val="22"/>
        </w:rPr>
        <w:t xml:space="preserve">(Ek: RG- </w:t>
      </w:r>
      <w:r w:rsidRPr="009B55A1">
        <w:rPr>
          <w:b/>
          <w:color w:val="FF0000"/>
          <w:sz w:val="22"/>
          <w:szCs w:val="22"/>
        </w:rPr>
        <w:t>25/09/2024- 32673</w:t>
      </w:r>
      <w:r w:rsidRPr="009D756B">
        <w:rPr>
          <w:b/>
          <w:color w:val="FF0000"/>
          <w:sz w:val="22"/>
          <w:szCs w:val="22"/>
        </w:rPr>
        <w:t xml:space="preserve">/ 16-b </w:t>
      </w:r>
      <w:proofErr w:type="spellStart"/>
      <w:r w:rsidRPr="009D756B">
        <w:rPr>
          <w:b/>
          <w:color w:val="FF0000"/>
          <w:sz w:val="22"/>
          <w:szCs w:val="22"/>
        </w:rPr>
        <w:t>md.</w:t>
      </w:r>
      <w:proofErr w:type="spellEnd"/>
      <w:r w:rsidRPr="009D756B">
        <w:rPr>
          <w:b/>
          <w:color w:val="FF0000"/>
          <w:sz w:val="22"/>
          <w:szCs w:val="22"/>
        </w:rPr>
        <w:t xml:space="preserve"> Yürürlük: </w:t>
      </w:r>
      <w:r>
        <w:rPr>
          <w:b/>
          <w:color w:val="FF0000"/>
          <w:sz w:val="22"/>
          <w:szCs w:val="22"/>
        </w:rPr>
        <w:t>03</w:t>
      </w:r>
      <w:r w:rsidRPr="009D756B">
        <w:rPr>
          <w:b/>
          <w:color w:val="FF0000"/>
          <w:sz w:val="22"/>
          <w:szCs w:val="22"/>
        </w:rPr>
        <w:t>/</w:t>
      </w:r>
      <w:r>
        <w:rPr>
          <w:b/>
          <w:color w:val="FF0000"/>
          <w:sz w:val="22"/>
          <w:szCs w:val="22"/>
        </w:rPr>
        <w:t>1</w:t>
      </w:r>
      <w:r w:rsidRPr="009D756B">
        <w:rPr>
          <w:b/>
          <w:color w:val="FF0000"/>
          <w:sz w:val="22"/>
          <w:szCs w:val="22"/>
        </w:rPr>
        <w:t>0/2024)</w:t>
      </w:r>
    </w:p>
    <w:tbl>
      <w:tblPr>
        <w:tblW w:w="9214" w:type="dxa"/>
        <w:tblInd w:w="-72" w:type="dxa"/>
        <w:tblCellMar>
          <w:left w:w="70" w:type="dxa"/>
          <w:right w:w="70" w:type="dxa"/>
        </w:tblCellMar>
        <w:tblLook w:val="0000" w:firstRow="0" w:lastRow="0" w:firstColumn="0" w:lastColumn="0" w:noHBand="0" w:noVBand="0"/>
      </w:tblPr>
      <w:tblGrid>
        <w:gridCol w:w="964"/>
        <w:gridCol w:w="210"/>
        <w:gridCol w:w="8040"/>
      </w:tblGrid>
      <w:tr w:rsidR="0016770E" w:rsidRPr="009D756B" w14:paraId="27EF4EE3" w14:textId="77777777" w:rsidTr="00111CCD">
        <w:trPr>
          <w:trHeight w:val="387"/>
        </w:trPr>
        <w:tc>
          <w:tcPr>
            <w:tcW w:w="964" w:type="dxa"/>
            <w:tcBorders>
              <w:top w:val="single" w:sz="4" w:space="0" w:color="auto"/>
              <w:left w:val="single" w:sz="4" w:space="0" w:color="auto"/>
              <w:bottom w:val="single" w:sz="4" w:space="0" w:color="auto"/>
              <w:right w:val="single" w:sz="4" w:space="0" w:color="auto"/>
            </w:tcBorders>
            <w:noWrap/>
            <w:vAlign w:val="bottom"/>
          </w:tcPr>
          <w:p w14:paraId="296AF480" w14:textId="77777777" w:rsidR="0016770E" w:rsidRPr="009D756B" w:rsidRDefault="0016770E" w:rsidP="00111CCD">
            <w:pPr>
              <w:rPr>
                <w:b/>
                <w:color w:val="FF0000"/>
                <w:sz w:val="22"/>
                <w:szCs w:val="22"/>
              </w:rPr>
            </w:pPr>
            <w:r w:rsidRPr="009D756B">
              <w:rPr>
                <w:b/>
                <w:color w:val="FF0000"/>
                <w:sz w:val="22"/>
                <w:szCs w:val="22"/>
              </w:rPr>
              <w:t>M34.0</w:t>
            </w:r>
          </w:p>
        </w:tc>
        <w:tc>
          <w:tcPr>
            <w:tcW w:w="210" w:type="dxa"/>
            <w:tcBorders>
              <w:top w:val="single" w:sz="4" w:space="0" w:color="auto"/>
              <w:left w:val="nil"/>
              <w:bottom w:val="single" w:sz="4" w:space="0" w:color="auto"/>
              <w:right w:val="nil"/>
            </w:tcBorders>
            <w:vAlign w:val="bottom"/>
          </w:tcPr>
          <w:p w14:paraId="0732A91F" w14:textId="77777777" w:rsidR="0016770E" w:rsidRPr="00C947A7" w:rsidRDefault="0016770E" w:rsidP="00111CCD">
            <w:pPr>
              <w:rPr>
                <w:b/>
                <w:color w:val="FF0000"/>
                <w:sz w:val="22"/>
                <w:szCs w:val="22"/>
              </w:rPr>
            </w:pPr>
          </w:p>
        </w:tc>
        <w:tc>
          <w:tcPr>
            <w:tcW w:w="8040" w:type="dxa"/>
            <w:tcBorders>
              <w:top w:val="single" w:sz="4" w:space="0" w:color="auto"/>
              <w:left w:val="nil"/>
              <w:bottom w:val="single" w:sz="4" w:space="0" w:color="auto"/>
              <w:right w:val="single" w:sz="4" w:space="0" w:color="auto"/>
            </w:tcBorders>
            <w:noWrap/>
            <w:vAlign w:val="bottom"/>
          </w:tcPr>
          <w:p w14:paraId="3D8EBCD7" w14:textId="77777777" w:rsidR="0016770E" w:rsidRPr="00C947A7" w:rsidRDefault="0016770E" w:rsidP="00111CCD">
            <w:pPr>
              <w:ind w:right="62"/>
              <w:rPr>
                <w:b/>
                <w:color w:val="FF0000"/>
                <w:sz w:val="22"/>
                <w:szCs w:val="22"/>
              </w:rPr>
            </w:pPr>
            <w:proofErr w:type="spellStart"/>
            <w:r w:rsidRPr="00C947A7">
              <w:rPr>
                <w:b/>
                <w:color w:val="FF0000"/>
                <w:sz w:val="22"/>
                <w:szCs w:val="22"/>
              </w:rPr>
              <w:t>Progressif</w:t>
            </w:r>
            <w:proofErr w:type="spellEnd"/>
            <w:r w:rsidRPr="00C947A7">
              <w:rPr>
                <w:b/>
                <w:color w:val="FF0000"/>
                <w:sz w:val="22"/>
                <w:szCs w:val="22"/>
              </w:rPr>
              <w:t xml:space="preserve"> Sistemik </w:t>
            </w:r>
            <w:proofErr w:type="spellStart"/>
            <w:r w:rsidRPr="00C947A7">
              <w:rPr>
                <w:b/>
                <w:color w:val="FF0000"/>
                <w:sz w:val="22"/>
                <w:szCs w:val="22"/>
              </w:rPr>
              <w:t>Sklerozis</w:t>
            </w:r>
            <w:proofErr w:type="spellEnd"/>
            <w:r w:rsidRPr="00C947A7">
              <w:rPr>
                <w:b/>
                <w:color w:val="FF0000"/>
                <w:sz w:val="22"/>
                <w:szCs w:val="22"/>
              </w:rPr>
              <w:t xml:space="preserve"> </w:t>
            </w:r>
            <w:r w:rsidRPr="009D756B">
              <w:rPr>
                <w:b/>
                <w:color w:val="FF0000"/>
                <w:sz w:val="22"/>
                <w:szCs w:val="22"/>
              </w:rPr>
              <w:t xml:space="preserve">(Ek: RG- </w:t>
            </w:r>
            <w:r w:rsidRPr="009B55A1">
              <w:rPr>
                <w:b/>
                <w:color w:val="FF0000"/>
                <w:sz w:val="22"/>
                <w:szCs w:val="22"/>
              </w:rPr>
              <w:t>25/09/2024- 32673</w:t>
            </w:r>
            <w:r w:rsidRPr="009D756B">
              <w:rPr>
                <w:b/>
                <w:color w:val="FF0000"/>
                <w:sz w:val="22"/>
                <w:szCs w:val="22"/>
              </w:rPr>
              <w:t xml:space="preserve">/ 16-b </w:t>
            </w:r>
            <w:proofErr w:type="spellStart"/>
            <w:r w:rsidRPr="009D756B">
              <w:rPr>
                <w:b/>
                <w:color w:val="FF0000"/>
                <w:sz w:val="22"/>
                <w:szCs w:val="22"/>
              </w:rPr>
              <w:t>md.</w:t>
            </w:r>
            <w:proofErr w:type="spellEnd"/>
            <w:r w:rsidRPr="009D756B">
              <w:rPr>
                <w:b/>
                <w:color w:val="FF0000"/>
                <w:sz w:val="22"/>
                <w:szCs w:val="22"/>
              </w:rPr>
              <w:t xml:space="preserve"> Yürürlük: </w:t>
            </w:r>
            <w:r>
              <w:rPr>
                <w:b/>
                <w:color w:val="FF0000"/>
                <w:sz w:val="22"/>
                <w:szCs w:val="22"/>
              </w:rPr>
              <w:t>03</w:t>
            </w:r>
            <w:r w:rsidRPr="009D756B">
              <w:rPr>
                <w:b/>
                <w:color w:val="FF0000"/>
                <w:sz w:val="22"/>
                <w:szCs w:val="22"/>
              </w:rPr>
              <w:t>/</w:t>
            </w:r>
            <w:r>
              <w:rPr>
                <w:b/>
                <w:color w:val="FF0000"/>
                <w:sz w:val="22"/>
                <w:szCs w:val="22"/>
              </w:rPr>
              <w:t>1</w:t>
            </w:r>
            <w:r w:rsidRPr="009D756B">
              <w:rPr>
                <w:b/>
                <w:color w:val="FF0000"/>
                <w:sz w:val="22"/>
                <w:szCs w:val="22"/>
              </w:rPr>
              <w:t>0/2024)</w:t>
            </w:r>
          </w:p>
        </w:tc>
      </w:tr>
    </w:tbl>
    <w:p w14:paraId="22B21895" w14:textId="77777777" w:rsidR="0016770E" w:rsidRDefault="0016770E" w:rsidP="0016770E">
      <w:pPr>
        <w:tabs>
          <w:tab w:val="left" w:pos="741"/>
          <w:tab w:val="left" w:pos="1596"/>
          <w:tab w:val="left" w:pos="2622"/>
          <w:tab w:val="left" w:pos="3933"/>
        </w:tabs>
        <w:spacing w:after="60"/>
        <w:rPr>
          <w:sz w:val="22"/>
          <w:szCs w:val="22"/>
        </w:rPr>
      </w:pPr>
    </w:p>
    <w:p w14:paraId="2565D5DC" w14:textId="77777777" w:rsidR="0016770E" w:rsidRPr="00B509B1" w:rsidRDefault="0016770E" w:rsidP="0016770E">
      <w:pPr>
        <w:tabs>
          <w:tab w:val="left" w:pos="741"/>
          <w:tab w:val="left" w:pos="1596"/>
          <w:tab w:val="left" w:pos="2622"/>
          <w:tab w:val="left" w:pos="3933"/>
        </w:tabs>
        <w:spacing w:after="60"/>
        <w:rPr>
          <w:sz w:val="22"/>
          <w:szCs w:val="22"/>
        </w:rPr>
      </w:pPr>
    </w:p>
    <w:p w14:paraId="4ECA2892"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lastRenderedPageBreak/>
        <w:t xml:space="preserve">9.2. </w:t>
      </w:r>
      <w:r w:rsidRPr="00B509B1">
        <w:rPr>
          <w:b/>
          <w:bCs/>
          <w:sz w:val="22"/>
          <w:szCs w:val="22"/>
        </w:rPr>
        <w:tab/>
        <w:t>Bu hastalıkların tedavisinde kullanılan ilaçlar</w:t>
      </w:r>
    </w:p>
    <w:p w14:paraId="3C83461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9.2.1. </w:t>
      </w:r>
      <w:r w:rsidRPr="00B509B1">
        <w:rPr>
          <w:sz w:val="22"/>
          <w:szCs w:val="22"/>
        </w:rPr>
        <w:tab/>
        <w:t>6-Merkaptopürin</w:t>
      </w:r>
    </w:p>
    <w:p w14:paraId="13251DDA"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9.2.2. </w:t>
      </w:r>
      <w:r w:rsidRPr="00B509B1">
        <w:rPr>
          <w:sz w:val="22"/>
          <w:szCs w:val="22"/>
        </w:rPr>
        <w:tab/>
        <w:t xml:space="preserve">Altın Preparatları </w:t>
      </w:r>
      <w:r w:rsidRPr="00B509B1">
        <w:rPr>
          <w:b/>
          <w:bCs/>
          <w:sz w:val="22"/>
          <w:szCs w:val="22"/>
        </w:rPr>
        <w:t xml:space="preserve">* </w:t>
      </w:r>
    </w:p>
    <w:p w14:paraId="11F6F5D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9.2.3. </w:t>
      </w:r>
      <w:r w:rsidRPr="00B509B1">
        <w:rPr>
          <w:sz w:val="22"/>
          <w:szCs w:val="22"/>
        </w:rPr>
        <w:tab/>
      </w:r>
      <w:proofErr w:type="spellStart"/>
      <w:r w:rsidRPr="00B509B1">
        <w:rPr>
          <w:sz w:val="22"/>
          <w:szCs w:val="22"/>
        </w:rPr>
        <w:t>Antimalaryaller</w:t>
      </w:r>
      <w:proofErr w:type="spellEnd"/>
    </w:p>
    <w:p w14:paraId="4A41CAB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9.2.4. </w:t>
      </w:r>
      <w:r w:rsidRPr="00B509B1">
        <w:rPr>
          <w:sz w:val="22"/>
          <w:szCs w:val="22"/>
        </w:rPr>
        <w:tab/>
      </w:r>
      <w:proofErr w:type="spellStart"/>
      <w:r w:rsidRPr="00B509B1">
        <w:rPr>
          <w:sz w:val="22"/>
          <w:szCs w:val="22"/>
        </w:rPr>
        <w:t>Azatioprin</w:t>
      </w:r>
      <w:proofErr w:type="spellEnd"/>
    </w:p>
    <w:p w14:paraId="590A9C4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9.2.5. </w:t>
      </w:r>
      <w:r w:rsidRPr="00B509B1">
        <w:rPr>
          <w:sz w:val="22"/>
          <w:szCs w:val="22"/>
        </w:rPr>
        <w:tab/>
      </w:r>
      <w:proofErr w:type="spellStart"/>
      <w:r w:rsidRPr="00B509B1">
        <w:rPr>
          <w:sz w:val="22"/>
          <w:szCs w:val="22"/>
        </w:rPr>
        <w:t>Dapson</w:t>
      </w:r>
      <w:proofErr w:type="spellEnd"/>
    </w:p>
    <w:p w14:paraId="0719584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9.2.6. </w:t>
      </w:r>
      <w:r w:rsidRPr="00B509B1">
        <w:rPr>
          <w:sz w:val="22"/>
          <w:szCs w:val="22"/>
        </w:rPr>
        <w:tab/>
        <w:t>D-</w:t>
      </w:r>
      <w:proofErr w:type="spellStart"/>
      <w:r w:rsidRPr="00B509B1">
        <w:rPr>
          <w:sz w:val="22"/>
          <w:szCs w:val="22"/>
        </w:rPr>
        <w:t>Penisillamine</w:t>
      </w:r>
      <w:proofErr w:type="spellEnd"/>
    </w:p>
    <w:p w14:paraId="725CA6D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9.2.7. </w:t>
      </w:r>
      <w:r w:rsidRPr="00B509B1">
        <w:rPr>
          <w:sz w:val="22"/>
          <w:szCs w:val="22"/>
        </w:rPr>
        <w:tab/>
      </w:r>
      <w:proofErr w:type="spellStart"/>
      <w:r w:rsidRPr="00B509B1">
        <w:rPr>
          <w:sz w:val="22"/>
          <w:szCs w:val="22"/>
        </w:rPr>
        <w:t>Klorambusil</w:t>
      </w:r>
      <w:proofErr w:type="spellEnd"/>
    </w:p>
    <w:p w14:paraId="677A248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9.2.8. </w:t>
      </w:r>
      <w:r w:rsidRPr="00B509B1">
        <w:rPr>
          <w:sz w:val="22"/>
          <w:szCs w:val="22"/>
        </w:rPr>
        <w:tab/>
        <w:t>Kortikosteroidler</w:t>
      </w:r>
    </w:p>
    <w:p w14:paraId="53D9454F"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9.2.9. </w:t>
      </w:r>
      <w:r w:rsidRPr="00B509B1">
        <w:rPr>
          <w:sz w:val="22"/>
          <w:szCs w:val="22"/>
        </w:rPr>
        <w:tab/>
      </w:r>
      <w:proofErr w:type="spellStart"/>
      <w:r w:rsidRPr="00B509B1">
        <w:rPr>
          <w:sz w:val="22"/>
          <w:szCs w:val="22"/>
        </w:rPr>
        <w:t>Leflunomid</w:t>
      </w:r>
      <w:proofErr w:type="spellEnd"/>
      <w:r w:rsidRPr="00B509B1">
        <w:rPr>
          <w:sz w:val="22"/>
          <w:szCs w:val="22"/>
        </w:rPr>
        <w:t xml:space="preserve"> </w:t>
      </w:r>
      <w:r w:rsidRPr="00B509B1">
        <w:rPr>
          <w:b/>
          <w:bCs/>
          <w:sz w:val="22"/>
          <w:szCs w:val="22"/>
        </w:rPr>
        <w:t xml:space="preserve">* </w:t>
      </w:r>
    </w:p>
    <w:p w14:paraId="5144CCD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9.2.10. </w:t>
      </w:r>
      <w:r w:rsidRPr="00B509B1">
        <w:rPr>
          <w:sz w:val="22"/>
          <w:szCs w:val="22"/>
        </w:rPr>
        <w:tab/>
      </w:r>
      <w:proofErr w:type="spellStart"/>
      <w:r w:rsidRPr="00B509B1">
        <w:rPr>
          <w:sz w:val="22"/>
          <w:szCs w:val="22"/>
        </w:rPr>
        <w:t>Methotreksate</w:t>
      </w:r>
      <w:proofErr w:type="spellEnd"/>
    </w:p>
    <w:p w14:paraId="5773A94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9.2.11. </w:t>
      </w:r>
      <w:r w:rsidRPr="00B509B1">
        <w:rPr>
          <w:sz w:val="22"/>
          <w:szCs w:val="22"/>
        </w:rPr>
        <w:tab/>
      </w:r>
      <w:proofErr w:type="spellStart"/>
      <w:r w:rsidRPr="00B509B1">
        <w:rPr>
          <w:sz w:val="22"/>
          <w:szCs w:val="22"/>
        </w:rPr>
        <w:t>Siklofosfamid</w:t>
      </w:r>
      <w:proofErr w:type="spellEnd"/>
    </w:p>
    <w:p w14:paraId="0B31D9B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9.2.12. </w:t>
      </w:r>
      <w:r w:rsidRPr="00B509B1">
        <w:rPr>
          <w:sz w:val="22"/>
          <w:szCs w:val="22"/>
        </w:rPr>
        <w:tab/>
        <w:t>Siklosporin</w:t>
      </w:r>
    </w:p>
    <w:p w14:paraId="127A21E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9.2.13. </w:t>
      </w:r>
      <w:r w:rsidRPr="00B509B1">
        <w:rPr>
          <w:sz w:val="22"/>
          <w:szCs w:val="22"/>
        </w:rPr>
        <w:tab/>
      </w:r>
      <w:proofErr w:type="spellStart"/>
      <w:r w:rsidRPr="00B509B1">
        <w:rPr>
          <w:sz w:val="22"/>
          <w:szCs w:val="22"/>
        </w:rPr>
        <w:t>Sulfasalazin</w:t>
      </w:r>
      <w:proofErr w:type="spellEnd"/>
    </w:p>
    <w:p w14:paraId="7273DF14" w14:textId="77777777" w:rsidR="0016770E" w:rsidRPr="00B509B1" w:rsidRDefault="0016770E" w:rsidP="0016770E">
      <w:pPr>
        <w:tabs>
          <w:tab w:val="left" w:pos="741"/>
          <w:tab w:val="left" w:pos="1596"/>
          <w:tab w:val="left" w:pos="2622"/>
          <w:tab w:val="left" w:pos="3933"/>
        </w:tabs>
        <w:spacing w:after="60"/>
        <w:ind w:left="741" w:hanging="741"/>
        <w:rPr>
          <w:b/>
          <w:bCs/>
          <w:sz w:val="22"/>
          <w:szCs w:val="22"/>
        </w:rPr>
      </w:pPr>
      <w:r w:rsidRPr="00B509B1">
        <w:rPr>
          <w:sz w:val="22"/>
          <w:szCs w:val="22"/>
        </w:rPr>
        <w:tab/>
        <w:t xml:space="preserve">9.2.14. </w:t>
      </w:r>
      <w:r w:rsidRPr="00B509B1">
        <w:rPr>
          <w:sz w:val="22"/>
          <w:szCs w:val="22"/>
        </w:rPr>
        <w:tab/>
        <w:t xml:space="preserve">Anti TNF İlaçlar </w:t>
      </w:r>
      <w:r w:rsidRPr="00B509B1">
        <w:rPr>
          <w:b/>
          <w:bCs/>
          <w:sz w:val="22"/>
          <w:szCs w:val="22"/>
        </w:rPr>
        <w:t xml:space="preserve">* </w:t>
      </w:r>
    </w:p>
    <w:p w14:paraId="6241F0A2" w14:textId="77777777" w:rsidR="0016770E" w:rsidRPr="00B509B1" w:rsidRDefault="0016770E" w:rsidP="0016770E">
      <w:pPr>
        <w:tabs>
          <w:tab w:val="left" w:pos="741"/>
          <w:tab w:val="left" w:pos="2622"/>
          <w:tab w:val="left" w:pos="3933"/>
        </w:tabs>
        <w:spacing w:after="60"/>
        <w:ind w:left="1596" w:hanging="1596"/>
        <w:rPr>
          <w:sz w:val="22"/>
          <w:szCs w:val="22"/>
        </w:rPr>
      </w:pPr>
      <w:r w:rsidRPr="00B509B1">
        <w:rPr>
          <w:sz w:val="22"/>
          <w:szCs w:val="22"/>
        </w:rPr>
        <w:tab/>
        <w:t xml:space="preserve">9.2.15. </w:t>
      </w:r>
      <w:r w:rsidRPr="00B509B1">
        <w:rPr>
          <w:sz w:val="22"/>
          <w:szCs w:val="22"/>
        </w:rPr>
        <w:tab/>
        <w:t xml:space="preserve">İV </w:t>
      </w:r>
      <w:proofErr w:type="spellStart"/>
      <w:r w:rsidRPr="00B509B1">
        <w:rPr>
          <w:sz w:val="22"/>
          <w:szCs w:val="22"/>
        </w:rPr>
        <w:t>İmmünglobulinler</w:t>
      </w:r>
      <w:proofErr w:type="spellEnd"/>
      <w:r w:rsidRPr="00B509B1">
        <w:rPr>
          <w:sz w:val="22"/>
          <w:szCs w:val="22"/>
        </w:rPr>
        <w:t xml:space="preserve"> </w:t>
      </w:r>
      <w:r w:rsidRPr="00B509B1">
        <w:rPr>
          <w:b/>
          <w:bCs/>
          <w:sz w:val="22"/>
          <w:szCs w:val="22"/>
        </w:rPr>
        <w:t xml:space="preserve">* </w:t>
      </w:r>
      <w:r w:rsidRPr="00B509B1">
        <w:rPr>
          <w:sz w:val="22"/>
          <w:szCs w:val="22"/>
        </w:rPr>
        <w:t>(sadece Kawasaki hastalığında muafiyet kapsamındadır.)</w:t>
      </w:r>
    </w:p>
    <w:p w14:paraId="16B9661F" w14:textId="77777777" w:rsidR="0016770E" w:rsidRDefault="0016770E" w:rsidP="0016770E">
      <w:pPr>
        <w:tabs>
          <w:tab w:val="left" w:pos="741"/>
          <w:tab w:val="left" w:pos="2622"/>
          <w:tab w:val="left" w:pos="3933"/>
        </w:tabs>
        <w:spacing w:after="60"/>
        <w:ind w:left="1596" w:hanging="887"/>
        <w:rPr>
          <w:strike/>
          <w:sz w:val="22"/>
          <w:szCs w:val="22"/>
        </w:rPr>
      </w:pPr>
    </w:p>
    <w:p w14:paraId="618F82FC" w14:textId="77777777" w:rsidR="0016770E" w:rsidRPr="004E6C8B" w:rsidRDefault="0016770E" w:rsidP="0016770E">
      <w:pPr>
        <w:tabs>
          <w:tab w:val="left" w:pos="741"/>
          <w:tab w:val="left" w:pos="2622"/>
          <w:tab w:val="left" w:pos="3933"/>
        </w:tabs>
        <w:spacing w:after="60"/>
        <w:ind w:left="1596" w:hanging="887"/>
        <w:rPr>
          <w:strike/>
          <w:sz w:val="22"/>
          <w:szCs w:val="22"/>
        </w:rPr>
      </w:pPr>
      <w:r w:rsidRPr="004E6C8B">
        <w:rPr>
          <w:strike/>
          <w:sz w:val="22"/>
          <w:szCs w:val="22"/>
        </w:rPr>
        <w:t xml:space="preserve">9.2.16.     </w:t>
      </w:r>
      <w:proofErr w:type="spellStart"/>
      <w:r w:rsidRPr="004E6C8B">
        <w:rPr>
          <w:strike/>
          <w:sz w:val="22"/>
          <w:szCs w:val="22"/>
        </w:rPr>
        <w:t>Anakinra</w:t>
      </w:r>
      <w:proofErr w:type="spellEnd"/>
    </w:p>
    <w:p w14:paraId="59A0E193" w14:textId="77777777" w:rsidR="0016770E" w:rsidRPr="00887500" w:rsidRDefault="0016770E" w:rsidP="0016770E">
      <w:pPr>
        <w:tabs>
          <w:tab w:val="left" w:pos="567"/>
          <w:tab w:val="left" w:pos="993"/>
        </w:tabs>
        <w:jc w:val="both"/>
        <w:rPr>
          <w:b/>
          <w:bCs/>
          <w:strike/>
          <w:sz w:val="22"/>
          <w:szCs w:val="22"/>
        </w:rPr>
      </w:pPr>
      <w:r w:rsidRPr="00471FD8">
        <w:rPr>
          <w:bCs/>
          <w:sz w:val="18"/>
          <w:szCs w:val="18"/>
          <w:lang w:eastAsia="tr-TR"/>
        </w:rPr>
        <w:t xml:space="preserve">                </w:t>
      </w:r>
      <w:r w:rsidRPr="00471FD8">
        <w:rPr>
          <w:bCs/>
          <w:color w:val="FF0000"/>
          <w:sz w:val="22"/>
          <w:szCs w:val="22"/>
          <w:lang w:eastAsia="tr-TR"/>
        </w:rPr>
        <w:t xml:space="preserve">9.2.16. </w:t>
      </w:r>
      <w:r>
        <w:rPr>
          <w:bCs/>
          <w:color w:val="FF0000"/>
          <w:sz w:val="22"/>
          <w:szCs w:val="22"/>
          <w:lang w:eastAsia="tr-TR"/>
        </w:rPr>
        <w:t xml:space="preserve">    </w:t>
      </w:r>
      <w:proofErr w:type="spellStart"/>
      <w:r w:rsidRPr="00471FD8">
        <w:rPr>
          <w:bCs/>
          <w:color w:val="FF0000"/>
          <w:sz w:val="22"/>
          <w:szCs w:val="22"/>
          <w:lang w:eastAsia="tr-TR"/>
        </w:rPr>
        <w:t>Anakinra</w:t>
      </w:r>
      <w:proofErr w:type="spellEnd"/>
      <w:r w:rsidRPr="00471FD8">
        <w:rPr>
          <w:bCs/>
          <w:color w:val="FF0000"/>
          <w:sz w:val="22"/>
          <w:szCs w:val="22"/>
          <w:lang w:eastAsia="tr-TR"/>
        </w:rPr>
        <w:t>*</w:t>
      </w:r>
      <w:r>
        <w:rPr>
          <w:bCs/>
          <w:color w:val="FF0000"/>
          <w:sz w:val="22"/>
          <w:szCs w:val="22"/>
          <w:lang w:eastAsia="tr-TR"/>
        </w:rPr>
        <w:t xml:space="preserve"> </w:t>
      </w:r>
      <w:r w:rsidRPr="00471FD8">
        <w:rPr>
          <w:b/>
          <w:bCs/>
          <w:color w:val="FF0000"/>
          <w:sz w:val="22"/>
          <w:szCs w:val="22"/>
        </w:rPr>
        <w:t xml:space="preserve">(Değişik: RG- 12/12/2024- 32750/21-b </w:t>
      </w:r>
      <w:proofErr w:type="spellStart"/>
      <w:r w:rsidRPr="00471FD8">
        <w:rPr>
          <w:b/>
          <w:bCs/>
          <w:color w:val="FF0000"/>
          <w:sz w:val="22"/>
          <w:szCs w:val="22"/>
        </w:rPr>
        <w:t>md.</w:t>
      </w:r>
      <w:proofErr w:type="spellEnd"/>
      <w:r w:rsidRPr="00471FD8">
        <w:rPr>
          <w:b/>
          <w:bCs/>
          <w:color w:val="FF0000"/>
          <w:sz w:val="22"/>
          <w:szCs w:val="22"/>
        </w:rPr>
        <w:t xml:space="preserve"> Yürürlük: 20/12/2024)</w:t>
      </w:r>
    </w:p>
    <w:p w14:paraId="0BFAB10D" w14:textId="77777777" w:rsidR="0016770E" w:rsidRPr="004E6C8B" w:rsidRDefault="0016770E" w:rsidP="0016770E">
      <w:pPr>
        <w:tabs>
          <w:tab w:val="left" w:pos="741"/>
          <w:tab w:val="left" w:pos="2622"/>
          <w:tab w:val="left" w:pos="3933"/>
        </w:tabs>
        <w:spacing w:after="60"/>
        <w:ind w:left="1596" w:hanging="887"/>
        <w:rPr>
          <w:b/>
          <w:bCs/>
          <w:strike/>
          <w:sz w:val="22"/>
          <w:szCs w:val="22"/>
        </w:rPr>
      </w:pPr>
    </w:p>
    <w:p w14:paraId="2B6701BC" w14:textId="77777777" w:rsidR="0016770E" w:rsidRPr="00B509B1" w:rsidRDefault="0016770E" w:rsidP="0016770E">
      <w:pPr>
        <w:tabs>
          <w:tab w:val="left" w:pos="741"/>
          <w:tab w:val="left" w:pos="2622"/>
          <w:tab w:val="left" w:pos="3933"/>
        </w:tabs>
        <w:spacing w:after="60"/>
        <w:ind w:left="1596" w:hanging="887"/>
        <w:rPr>
          <w:sz w:val="22"/>
          <w:szCs w:val="22"/>
        </w:rPr>
      </w:pPr>
      <w:r w:rsidRPr="00B509B1">
        <w:rPr>
          <w:sz w:val="22"/>
          <w:szCs w:val="22"/>
        </w:rPr>
        <w:t xml:space="preserve">9.2.17.     </w:t>
      </w:r>
      <w:proofErr w:type="spellStart"/>
      <w:r w:rsidRPr="00B509B1">
        <w:rPr>
          <w:sz w:val="22"/>
          <w:szCs w:val="22"/>
        </w:rPr>
        <w:t>Pilokarpin</w:t>
      </w:r>
      <w:proofErr w:type="spellEnd"/>
      <w:r w:rsidRPr="00B509B1">
        <w:rPr>
          <w:sz w:val="22"/>
          <w:szCs w:val="22"/>
        </w:rPr>
        <w:t xml:space="preserve"> </w:t>
      </w:r>
      <w:proofErr w:type="gramStart"/>
      <w:r w:rsidRPr="00B509B1">
        <w:rPr>
          <w:sz w:val="22"/>
          <w:szCs w:val="22"/>
        </w:rPr>
        <w:t>tablet(</w:t>
      </w:r>
      <w:proofErr w:type="gramEnd"/>
      <w:r w:rsidRPr="00B509B1">
        <w:rPr>
          <w:sz w:val="22"/>
          <w:szCs w:val="22"/>
        </w:rPr>
        <w:t xml:space="preserve">sadece </w:t>
      </w:r>
      <w:proofErr w:type="spellStart"/>
      <w:r w:rsidRPr="00B509B1">
        <w:rPr>
          <w:sz w:val="22"/>
          <w:szCs w:val="22"/>
        </w:rPr>
        <w:t>sjögren</w:t>
      </w:r>
      <w:proofErr w:type="spellEnd"/>
      <w:r w:rsidRPr="00B509B1">
        <w:rPr>
          <w:sz w:val="22"/>
          <w:szCs w:val="22"/>
        </w:rPr>
        <w:t xml:space="preserve"> sendromunda)</w:t>
      </w:r>
    </w:p>
    <w:p w14:paraId="29BA641D" w14:textId="77777777" w:rsidR="0016770E" w:rsidRPr="00740DEF" w:rsidRDefault="0016770E" w:rsidP="0016770E">
      <w:pPr>
        <w:rPr>
          <w:strike/>
          <w:sz w:val="22"/>
          <w:szCs w:val="22"/>
        </w:rPr>
      </w:pPr>
      <w:r w:rsidRPr="00740DEF">
        <w:rPr>
          <w:sz w:val="22"/>
          <w:szCs w:val="22"/>
        </w:rPr>
        <w:t xml:space="preserve">             </w:t>
      </w:r>
      <w:r w:rsidRPr="00740DEF">
        <w:rPr>
          <w:strike/>
          <w:sz w:val="22"/>
          <w:szCs w:val="22"/>
        </w:rPr>
        <w:t xml:space="preserve">9.2.18.     </w:t>
      </w:r>
      <w:proofErr w:type="spellStart"/>
      <w:r w:rsidRPr="00740DEF">
        <w:rPr>
          <w:strike/>
          <w:sz w:val="22"/>
          <w:szCs w:val="22"/>
        </w:rPr>
        <w:t>Rituksimab</w:t>
      </w:r>
      <w:proofErr w:type="spellEnd"/>
      <w:r w:rsidRPr="00740DEF">
        <w:rPr>
          <w:strike/>
          <w:sz w:val="22"/>
          <w:szCs w:val="22"/>
        </w:rPr>
        <w:t xml:space="preserve"> (sadece 9.1.5. maddede tanımlı ICD-10 kodlarında)</w:t>
      </w:r>
    </w:p>
    <w:p w14:paraId="6E9F65B4" w14:textId="77777777" w:rsidR="0016770E" w:rsidRPr="00816A26" w:rsidRDefault="0016770E" w:rsidP="0016770E">
      <w:pPr>
        <w:tabs>
          <w:tab w:val="left" w:pos="7615"/>
        </w:tabs>
        <w:rPr>
          <w:color w:val="FF0000"/>
          <w:sz w:val="22"/>
          <w:szCs w:val="22"/>
        </w:rPr>
      </w:pPr>
      <w:r w:rsidRPr="00B509B1">
        <w:rPr>
          <w:sz w:val="22"/>
          <w:szCs w:val="22"/>
        </w:rPr>
        <w:t xml:space="preserve">             </w:t>
      </w:r>
      <w:r w:rsidRPr="005B331C">
        <w:rPr>
          <w:b/>
          <w:color w:val="FF0000"/>
          <w:sz w:val="22"/>
          <w:szCs w:val="22"/>
        </w:rPr>
        <w:t>9.2.18.</w:t>
      </w:r>
      <w:r w:rsidRPr="00816A26">
        <w:rPr>
          <w:color w:val="FF0000"/>
          <w:sz w:val="22"/>
          <w:szCs w:val="22"/>
        </w:rPr>
        <w:t xml:space="preserve">     </w:t>
      </w:r>
      <w:proofErr w:type="spellStart"/>
      <w:r w:rsidRPr="00816A26">
        <w:rPr>
          <w:color w:val="FF0000"/>
          <w:sz w:val="22"/>
          <w:szCs w:val="22"/>
        </w:rPr>
        <w:t>Rituksimab</w:t>
      </w:r>
      <w:proofErr w:type="spellEnd"/>
      <w:r w:rsidRPr="00816A26">
        <w:rPr>
          <w:color w:val="FF0000"/>
          <w:sz w:val="22"/>
          <w:szCs w:val="22"/>
        </w:rPr>
        <w:t xml:space="preserve"> </w:t>
      </w:r>
      <w:r>
        <w:rPr>
          <w:color w:val="FF0000"/>
          <w:sz w:val="22"/>
          <w:szCs w:val="22"/>
        </w:rPr>
        <w:t>*</w:t>
      </w:r>
      <w:r w:rsidRPr="00665AE1">
        <w:rPr>
          <w:b/>
          <w:color w:val="FF0000"/>
          <w:sz w:val="22"/>
          <w:szCs w:val="22"/>
        </w:rPr>
        <w:t xml:space="preserve"> </w:t>
      </w:r>
      <w:r w:rsidRPr="00777F2B">
        <w:rPr>
          <w:b/>
          <w:color w:val="FF0000"/>
          <w:sz w:val="22"/>
          <w:szCs w:val="22"/>
        </w:rPr>
        <w:t>Yürürlük:07/08/2014</w:t>
      </w:r>
    </w:p>
    <w:p w14:paraId="740D9AEE" w14:textId="77777777" w:rsidR="0016770E" w:rsidRPr="00F855E5" w:rsidRDefault="0016770E" w:rsidP="0016770E">
      <w:pPr>
        <w:tabs>
          <w:tab w:val="left" w:pos="741"/>
          <w:tab w:val="left" w:pos="2622"/>
          <w:tab w:val="left" w:pos="3933"/>
        </w:tabs>
        <w:spacing w:after="60"/>
        <w:ind w:left="1596" w:hanging="887"/>
        <w:rPr>
          <w:strike/>
          <w:sz w:val="22"/>
          <w:szCs w:val="22"/>
        </w:rPr>
      </w:pPr>
      <w:r w:rsidRPr="00F855E5">
        <w:rPr>
          <w:strike/>
          <w:sz w:val="22"/>
          <w:szCs w:val="22"/>
        </w:rPr>
        <w:t xml:space="preserve">9.2.19.     Enteral beslenme ürünleri (sadece oral beslenmenin mümkün olmadığı skleroderma hastalığında muafiyet kapsamındadır.) </w:t>
      </w:r>
    </w:p>
    <w:p w14:paraId="48FD9612" w14:textId="77777777" w:rsidR="0016770E" w:rsidRPr="00B509B1" w:rsidRDefault="0016770E" w:rsidP="0016770E">
      <w:pPr>
        <w:spacing w:after="100"/>
        <w:rPr>
          <w:sz w:val="22"/>
          <w:szCs w:val="22"/>
        </w:rPr>
      </w:pPr>
      <w:r>
        <w:rPr>
          <w:color w:val="FF0000"/>
          <w:sz w:val="22"/>
          <w:szCs w:val="22"/>
        </w:rPr>
        <w:t xml:space="preserve">             </w:t>
      </w:r>
      <w:r w:rsidRPr="00A51AA8">
        <w:rPr>
          <w:b/>
          <w:color w:val="FF0000"/>
          <w:sz w:val="22"/>
          <w:szCs w:val="22"/>
        </w:rPr>
        <w:t>9.2.19.</w:t>
      </w:r>
      <w:r>
        <w:rPr>
          <w:color w:val="FF0000"/>
          <w:sz w:val="22"/>
          <w:szCs w:val="22"/>
        </w:rPr>
        <w:t xml:space="preserve">   </w:t>
      </w:r>
      <w:r w:rsidRPr="00A51AA8">
        <w:rPr>
          <w:color w:val="FF0000"/>
          <w:sz w:val="22"/>
          <w:szCs w:val="22"/>
        </w:rPr>
        <w:t>Enteral beslenme ürünleri (sadece malnütrisyon gelişmiş skleroderma hastalığında muafiyet kapsamındadır.)</w:t>
      </w:r>
      <w:r>
        <w:rPr>
          <w:color w:val="FF0000"/>
          <w:sz w:val="22"/>
          <w:szCs w:val="22"/>
        </w:rPr>
        <w:t xml:space="preserve">   </w:t>
      </w:r>
      <w:r w:rsidRPr="005D0368">
        <w:rPr>
          <w:b/>
          <w:color w:val="FF0000"/>
          <w:sz w:val="22"/>
          <w:szCs w:val="22"/>
        </w:rPr>
        <w:t>Yürürlük:13/08/2015</w:t>
      </w:r>
    </w:p>
    <w:p w14:paraId="437302E3" w14:textId="77777777" w:rsidR="0016770E" w:rsidRPr="00B509B1" w:rsidRDefault="0016770E" w:rsidP="0016770E">
      <w:pPr>
        <w:pStyle w:val="Default"/>
        <w:ind w:firstLine="708"/>
        <w:rPr>
          <w:color w:val="auto"/>
          <w:sz w:val="22"/>
          <w:szCs w:val="22"/>
          <w:lang w:eastAsia="en-US"/>
        </w:rPr>
      </w:pPr>
      <w:r w:rsidRPr="00B509B1">
        <w:rPr>
          <w:color w:val="auto"/>
          <w:sz w:val="22"/>
          <w:szCs w:val="22"/>
          <w:lang w:eastAsia="en-US"/>
        </w:rPr>
        <w:t xml:space="preserve">9.2.20.     </w:t>
      </w:r>
      <w:proofErr w:type="spellStart"/>
      <w:r w:rsidRPr="00B509B1">
        <w:rPr>
          <w:color w:val="auto"/>
          <w:sz w:val="22"/>
          <w:szCs w:val="22"/>
          <w:lang w:eastAsia="en-US"/>
        </w:rPr>
        <w:t>Mikofenolat</w:t>
      </w:r>
      <w:proofErr w:type="spellEnd"/>
      <w:r w:rsidRPr="00B509B1">
        <w:rPr>
          <w:color w:val="auto"/>
          <w:sz w:val="22"/>
          <w:szCs w:val="22"/>
          <w:lang w:eastAsia="en-US"/>
        </w:rPr>
        <w:t xml:space="preserve"> </w:t>
      </w:r>
      <w:proofErr w:type="spellStart"/>
      <w:r w:rsidRPr="00B509B1">
        <w:rPr>
          <w:color w:val="auto"/>
          <w:sz w:val="22"/>
          <w:szCs w:val="22"/>
          <w:lang w:eastAsia="en-US"/>
        </w:rPr>
        <w:t>mofetil</w:t>
      </w:r>
      <w:proofErr w:type="spellEnd"/>
      <w:r w:rsidRPr="00B509B1">
        <w:rPr>
          <w:color w:val="auto"/>
          <w:sz w:val="22"/>
          <w:szCs w:val="22"/>
          <w:lang w:eastAsia="en-US"/>
        </w:rPr>
        <w:t xml:space="preserve"> *</w:t>
      </w:r>
    </w:p>
    <w:p w14:paraId="2E4289D8" w14:textId="77777777" w:rsidR="0016770E" w:rsidRPr="00B509B1" w:rsidRDefault="0016770E" w:rsidP="0016770E">
      <w:pPr>
        <w:pStyle w:val="Default"/>
        <w:ind w:firstLine="708"/>
        <w:rPr>
          <w:sz w:val="22"/>
          <w:szCs w:val="22"/>
        </w:rPr>
      </w:pPr>
      <w:r w:rsidRPr="00B509B1">
        <w:rPr>
          <w:color w:val="auto"/>
          <w:sz w:val="22"/>
          <w:szCs w:val="22"/>
          <w:lang w:eastAsia="en-US"/>
        </w:rPr>
        <w:t xml:space="preserve">9.2.21.     </w:t>
      </w:r>
      <w:proofErr w:type="spellStart"/>
      <w:r w:rsidRPr="00B509B1">
        <w:rPr>
          <w:sz w:val="22"/>
          <w:szCs w:val="22"/>
        </w:rPr>
        <w:t>Non-steriod</w:t>
      </w:r>
      <w:proofErr w:type="spellEnd"/>
      <w:r w:rsidRPr="00B509B1">
        <w:rPr>
          <w:sz w:val="22"/>
          <w:szCs w:val="22"/>
        </w:rPr>
        <w:t xml:space="preserve"> yapılı </w:t>
      </w:r>
      <w:proofErr w:type="spellStart"/>
      <w:r w:rsidRPr="00B509B1">
        <w:rPr>
          <w:sz w:val="22"/>
          <w:szCs w:val="22"/>
        </w:rPr>
        <w:t>antiinflamatuvarlar</w:t>
      </w:r>
      <w:proofErr w:type="spellEnd"/>
      <w:r w:rsidRPr="00B509B1">
        <w:rPr>
          <w:sz w:val="22"/>
          <w:szCs w:val="22"/>
        </w:rPr>
        <w:t xml:space="preserve"> </w:t>
      </w:r>
    </w:p>
    <w:p w14:paraId="49AEF2F8" w14:textId="77777777" w:rsidR="0016770E" w:rsidRPr="00B509B1" w:rsidRDefault="0016770E" w:rsidP="0016770E">
      <w:pPr>
        <w:rPr>
          <w:sz w:val="22"/>
          <w:szCs w:val="22"/>
        </w:rPr>
      </w:pPr>
      <w:r w:rsidRPr="00B509B1">
        <w:rPr>
          <w:sz w:val="22"/>
          <w:szCs w:val="22"/>
        </w:rPr>
        <w:t xml:space="preserve">             9.2.22.    </w:t>
      </w:r>
      <w:proofErr w:type="spellStart"/>
      <w:r w:rsidRPr="00B509B1">
        <w:rPr>
          <w:sz w:val="22"/>
          <w:szCs w:val="22"/>
        </w:rPr>
        <w:t>Tociluzumab</w:t>
      </w:r>
      <w:proofErr w:type="spellEnd"/>
      <w:r w:rsidRPr="00B509B1">
        <w:rPr>
          <w:sz w:val="22"/>
          <w:szCs w:val="22"/>
        </w:rPr>
        <w:t xml:space="preserve"> (sadece 9.1.5.</w:t>
      </w:r>
      <w:r>
        <w:rPr>
          <w:sz w:val="22"/>
          <w:szCs w:val="22"/>
        </w:rPr>
        <w:t xml:space="preserve"> </w:t>
      </w:r>
      <w:r w:rsidRPr="000706E6">
        <w:rPr>
          <w:color w:val="FF0000"/>
          <w:sz w:val="22"/>
          <w:szCs w:val="22"/>
        </w:rPr>
        <w:t>ve 9.1.3.8.</w:t>
      </w:r>
      <w:r>
        <w:rPr>
          <w:color w:val="FF0000"/>
          <w:sz w:val="22"/>
          <w:szCs w:val="22"/>
        </w:rPr>
        <w:t xml:space="preserve"> </w:t>
      </w:r>
      <w:r w:rsidRPr="00185948">
        <w:rPr>
          <w:b/>
          <w:bCs/>
          <w:color w:val="FF0000"/>
          <w:sz w:val="22"/>
          <w:szCs w:val="22"/>
        </w:rPr>
        <w:t>Yürürlük;</w:t>
      </w:r>
      <w:r>
        <w:rPr>
          <w:b/>
          <w:bCs/>
          <w:color w:val="FF0000"/>
          <w:sz w:val="22"/>
          <w:szCs w:val="22"/>
        </w:rPr>
        <w:t>08</w:t>
      </w:r>
      <w:r w:rsidRPr="00185948">
        <w:rPr>
          <w:b/>
          <w:bCs/>
          <w:color w:val="FF0000"/>
          <w:sz w:val="22"/>
          <w:szCs w:val="22"/>
        </w:rPr>
        <w:t>/0</w:t>
      </w:r>
      <w:r>
        <w:rPr>
          <w:b/>
          <w:bCs/>
          <w:color w:val="FF0000"/>
          <w:sz w:val="22"/>
          <w:szCs w:val="22"/>
        </w:rPr>
        <w:t>1</w:t>
      </w:r>
      <w:r w:rsidRPr="00185948">
        <w:rPr>
          <w:b/>
          <w:bCs/>
          <w:color w:val="FF0000"/>
          <w:sz w:val="22"/>
          <w:szCs w:val="22"/>
        </w:rPr>
        <w:t>/2019</w:t>
      </w:r>
      <w:r w:rsidRPr="00B509B1">
        <w:rPr>
          <w:sz w:val="22"/>
          <w:szCs w:val="22"/>
        </w:rPr>
        <w:t xml:space="preserve"> maddede tanımlı ICD-10 kodlarında)</w:t>
      </w:r>
    </w:p>
    <w:p w14:paraId="57ABE338" w14:textId="77777777" w:rsidR="0016770E" w:rsidRPr="00B509B1" w:rsidRDefault="0016770E" w:rsidP="0016770E">
      <w:pPr>
        <w:rPr>
          <w:b/>
          <w:bCs/>
          <w:sz w:val="22"/>
          <w:szCs w:val="22"/>
          <w:lang w:eastAsia="tr-TR"/>
        </w:rPr>
      </w:pPr>
      <w:r w:rsidRPr="00B509B1">
        <w:rPr>
          <w:sz w:val="22"/>
          <w:szCs w:val="22"/>
        </w:rPr>
        <w:t xml:space="preserve">            </w:t>
      </w:r>
      <w:r>
        <w:rPr>
          <w:sz w:val="22"/>
          <w:szCs w:val="22"/>
        </w:rPr>
        <w:t xml:space="preserve"> </w:t>
      </w:r>
      <w:r w:rsidRPr="00B509B1">
        <w:rPr>
          <w:sz w:val="22"/>
          <w:szCs w:val="22"/>
        </w:rPr>
        <w:t xml:space="preserve">9.2.23.    </w:t>
      </w:r>
      <w:proofErr w:type="spellStart"/>
      <w:proofErr w:type="gramStart"/>
      <w:r w:rsidRPr="00B509B1">
        <w:rPr>
          <w:sz w:val="22"/>
          <w:szCs w:val="22"/>
        </w:rPr>
        <w:t>Abatacept</w:t>
      </w:r>
      <w:proofErr w:type="spellEnd"/>
      <w:r w:rsidRPr="00B509B1">
        <w:rPr>
          <w:sz w:val="22"/>
          <w:szCs w:val="22"/>
        </w:rPr>
        <w:t xml:space="preserve">  (</w:t>
      </w:r>
      <w:proofErr w:type="gramEnd"/>
      <w:r w:rsidRPr="00B509B1">
        <w:rPr>
          <w:sz w:val="22"/>
          <w:szCs w:val="22"/>
        </w:rPr>
        <w:t>sadece 9.1.5. maddede tanımlı ICD-10 kodlarında)</w:t>
      </w:r>
    </w:p>
    <w:p w14:paraId="7838ADFD" w14:textId="77777777" w:rsidR="0016770E" w:rsidRPr="00B509B1" w:rsidRDefault="0016770E" w:rsidP="0016770E">
      <w:pPr>
        <w:tabs>
          <w:tab w:val="left" w:pos="741"/>
          <w:tab w:val="left" w:pos="1596"/>
          <w:tab w:val="left" w:pos="2622"/>
          <w:tab w:val="left" w:pos="3933"/>
        </w:tabs>
        <w:spacing w:line="240" w:lineRule="atLeast"/>
        <w:outlineLvl w:val="1"/>
        <w:rPr>
          <w:sz w:val="22"/>
          <w:szCs w:val="22"/>
        </w:rPr>
      </w:pPr>
      <w:r w:rsidRPr="00B509B1">
        <w:rPr>
          <w:sz w:val="22"/>
          <w:szCs w:val="22"/>
        </w:rPr>
        <w:tab/>
        <w:t xml:space="preserve">9.2.24. </w:t>
      </w:r>
      <w:r>
        <w:rPr>
          <w:sz w:val="22"/>
          <w:szCs w:val="22"/>
        </w:rPr>
        <w:t xml:space="preserve">   </w:t>
      </w:r>
      <w:r w:rsidRPr="00B509B1">
        <w:rPr>
          <w:sz w:val="22"/>
          <w:szCs w:val="22"/>
        </w:rPr>
        <w:t xml:space="preserve">İntravenöz </w:t>
      </w:r>
      <w:proofErr w:type="spellStart"/>
      <w:r w:rsidRPr="00B509B1">
        <w:rPr>
          <w:sz w:val="22"/>
          <w:szCs w:val="22"/>
        </w:rPr>
        <w:t>iloprost</w:t>
      </w:r>
      <w:proofErr w:type="spellEnd"/>
      <w:r w:rsidRPr="00B509B1">
        <w:rPr>
          <w:sz w:val="22"/>
          <w:szCs w:val="22"/>
        </w:rPr>
        <w:t xml:space="preserve"> </w:t>
      </w:r>
      <w:proofErr w:type="spellStart"/>
      <w:r w:rsidRPr="00B509B1">
        <w:rPr>
          <w:sz w:val="22"/>
          <w:szCs w:val="22"/>
        </w:rPr>
        <w:t>trometamol</w:t>
      </w:r>
      <w:proofErr w:type="spellEnd"/>
      <w:r w:rsidRPr="00B509B1">
        <w:rPr>
          <w:sz w:val="22"/>
          <w:szCs w:val="22"/>
        </w:rPr>
        <w:t>* (yalnızca sistemik skleroz endikasyonunda (dijital ülser dahil))</w:t>
      </w:r>
    </w:p>
    <w:p w14:paraId="3177AA2A" w14:textId="77777777" w:rsidR="0016770E" w:rsidRPr="00B509B1" w:rsidRDefault="0016770E" w:rsidP="0016770E">
      <w:pPr>
        <w:spacing w:line="240" w:lineRule="atLeast"/>
        <w:ind w:firstLine="567"/>
        <w:rPr>
          <w:sz w:val="22"/>
          <w:szCs w:val="22"/>
        </w:rPr>
      </w:pPr>
      <w:r w:rsidRPr="00B509B1">
        <w:rPr>
          <w:sz w:val="22"/>
          <w:szCs w:val="22"/>
        </w:rPr>
        <w:t xml:space="preserve">   9.2.25.   </w:t>
      </w:r>
      <w:proofErr w:type="spellStart"/>
      <w:r w:rsidRPr="00B509B1">
        <w:rPr>
          <w:sz w:val="22"/>
          <w:szCs w:val="22"/>
        </w:rPr>
        <w:t>Bosentan</w:t>
      </w:r>
      <w:proofErr w:type="spellEnd"/>
      <w:r w:rsidRPr="00B509B1">
        <w:rPr>
          <w:sz w:val="22"/>
          <w:szCs w:val="22"/>
        </w:rPr>
        <w:t>* (yalnızca sistemik skleroza bağlı dijital ülser endikasyonunda)</w:t>
      </w:r>
    </w:p>
    <w:p w14:paraId="56C7CC6C" w14:textId="77777777" w:rsidR="0016770E" w:rsidRDefault="0016770E" w:rsidP="0016770E">
      <w:pPr>
        <w:tabs>
          <w:tab w:val="left" w:pos="741"/>
          <w:tab w:val="left" w:pos="1560"/>
          <w:tab w:val="left" w:pos="3933"/>
        </w:tabs>
        <w:spacing w:line="240" w:lineRule="atLeast"/>
        <w:ind w:firstLine="567"/>
        <w:outlineLvl w:val="1"/>
        <w:rPr>
          <w:sz w:val="22"/>
          <w:szCs w:val="22"/>
        </w:rPr>
      </w:pPr>
      <w:r w:rsidRPr="00B509B1">
        <w:rPr>
          <w:sz w:val="22"/>
          <w:szCs w:val="22"/>
        </w:rPr>
        <w:t xml:space="preserve">   9.2.26.   </w:t>
      </w:r>
      <w:proofErr w:type="spellStart"/>
      <w:r w:rsidRPr="00B509B1">
        <w:rPr>
          <w:sz w:val="22"/>
          <w:szCs w:val="22"/>
        </w:rPr>
        <w:t>Canakinumab</w:t>
      </w:r>
      <w:proofErr w:type="spellEnd"/>
      <w:r w:rsidRPr="00B509B1">
        <w:rPr>
          <w:sz w:val="22"/>
          <w:szCs w:val="22"/>
        </w:rPr>
        <w:t>* (yalnızca M06.1 ve M08.0 kodlarında muafiyet kapsamındadır)</w:t>
      </w:r>
    </w:p>
    <w:p w14:paraId="49FA29CB" w14:textId="77777777" w:rsidR="0016770E" w:rsidRPr="00937135" w:rsidRDefault="0016770E" w:rsidP="0016770E">
      <w:pPr>
        <w:tabs>
          <w:tab w:val="left" w:pos="741"/>
          <w:tab w:val="left" w:pos="1560"/>
          <w:tab w:val="left" w:pos="3933"/>
        </w:tabs>
        <w:spacing w:line="240" w:lineRule="atLeast"/>
        <w:ind w:firstLine="567"/>
        <w:outlineLvl w:val="1"/>
        <w:rPr>
          <w:b/>
          <w:strike/>
          <w:color w:val="FF0000"/>
          <w:sz w:val="22"/>
          <w:szCs w:val="22"/>
        </w:rPr>
      </w:pPr>
      <w:r w:rsidRPr="006D6795">
        <w:rPr>
          <w:color w:val="FF0000"/>
          <w:sz w:val="22"/>
          <w:szCs w:val="22"/>
        </w:rPr>
        <w:t xml:space="preserve">   </w:t>
      </w:r>
      <w:r w:rsidRPr="00937135">
        <w:rPr>
          <w:b/>
          <w:strike/>
          <w:color w:val="FF0000"/>
          <w:sz w:val="22"/>
          <w:szCs w:val="22"/>
        </w:rPr>
        <w:t>9.2.27.</w:t>
      </w:r>
      <w:r w:rsidRPr="00937135">
        <w:rPr>
          <w:strike/>
          <w:color w:val="FF0000"/>
          <w:sz w:val="22"/>
          <w:szCs w:val="22"/>
        </w:rPr>
        <w:t xml:space="preserve">   </w:t>
      </w:r>
      <w:proofErr w:type="spellStart"/>
      <w:proofErr w:type="gramStart"/>
      <w:r w:rsidRPr="00937135">
        <w:rPr>
          <w:strike/>
          <w:color w:val="FF0000"/>
          <w:sz w:val="22"/>
          <w:szCs w:val="22"/>
        </w:rPr>
        <w:t>Tofasitinib</w:t>
      </w:r>
      <w:proofErr w:type="spellEnd"/>
      <w:r w:rsidRPr="00937135">
        <w:rPr>
          <w:strike/>
          <w:color w:val="FF0000"/>
          <w:sz w:val="22"/>
          <w:szCs w:val="22"/>
        </w:rPr>
        <w:t xml:space="preserve">  (</w:t>
      </w:r>
      <w:proofErr w:type="gramEnd"/>
      <w:r w:rsidRPr="00937135">
        <w:rPr>
          <w:strike/>
          <w:color w:val="FF0000"/>
          <w:sz w:val="22"/>
          <w:szCs w:val="22"/>
        </w:rPr>
        <w:t xml:space="preserve">sadece 9.1.5. maddede tanımlı ICD-10 kodlarında) </w:t>
      </w:r>
      <w:r w:rsidRPr="00937135">
        <w:rPr>
          <w:b/>
          <w:strike/>
          <w:color w:val="FF0000"/>
          <w:sz w:val="22"/>
          <w:szCs w:val="22"/>
        </w:rPr>
        <w:t>Yürürlük:28/02/2015</w:t>
      </w:r>
    </w:p>
    <w:p w14:paraId="1D22336E" w14:textId="77777777" w:rsidR="0016770E" w:rsidRPr="00B54780" w:rsidRDefault="0016770E" w:rsidP="0016770E">
      <w:pPr>
        <w:spacing w:line="276" w:lineRule="auto"/>
        <w:ind w:firstLine="709"/>
        <w:rPr>
          <w:color w:val="FF0000"/>
          <w:sz w:val="22"/>
          <w:szCs w:val="22"/>
        </w:rPr>
      </w:pPr>
      <w:r w:rsidRPr="00B54780">
        <w:rPr>
          <w:color w:val="FF0000"/>
          <w:sz w:val="22"/>
          <w:szCs w:val="22"/>
        </w:rPr>
        <w:t xml:space="preserve">9.2.27. </w:t>
      </w:r>
      <w:r>
        <w:rPr>
          <w:color w:val="FF0000"/>
          <w:sz w:val="22"/>
          <w:szCs w:val="22"/>
        </w:rPr>
        <w:t xml:space="preserve">  </w:t>
      </w:r>
      <w:proofErr w:type="spellStart"/>
      <w:proofErr w:type="gramStart"/>
      <w:r w:rsidRPr="00B65D74">
        <w:rPr>
          <w:strike/>
          <w:color w:val="FF0000"/>
          <w:sz w:val="22"/>
          <w:szCs w:val="22"/>
        </w:rPr>
        <w:t>Tofasitinib</w:t>
      </w:r>
      <w:proofErr w:type="spellEnd"/>
      <w:r w:rsidRPr="00B65D74">
        <w:rPr>
          <w:color w:val="FF0000"/>
          <w:sz w:val="22"/>
          <w:szCs w:val="22"/>
        </w:rPr>
        <w:t xml:space="preserve">  </w:t>
      </w:r>
      <w:proofErr w:type="spellStart"/>
      <w:r w:rsidRPr="005F4732">
        <w:rPr>
          <w:sz w:val="22"/>
          <w:szCs w:val="22"/>
        </w:rPr>
        <w:t>Tofasitinib</w:t>
      </w:r>
      <w:proofErr w:type="spellEnd"/>
      <w:proofErr w:type="gramEnd"/>
      <w:r w:rsidRPr="005F4732">
        <w:rPr>
          <w:sz w:val="22"/>
          <w:szCs w:val="22"/>
        </w:rPr>
        <w:t>*</w:t>
      </w:r>
      <w:r>
        <w:rPr>
          <w:sz w:val="22"/>
          <w:szCs w:val="22"/>
        </w:rPr>
        <w:t xml:space="preserve"> </w:t>
      </w:r>
      <w:bookmarkStart w:id="6" w:name="_Hlk161844411"/>
      <w:bookmarkStart w:id="7" w:name="_Hlk161845935"/>
      <w:r w:rsidRPr="005F4732">
        <w:rPr>
          <w:b/>
          <w:sz w:val="22"/>
          <w:szCs w:val="22"/>
        </w:rPr>
        <w:t>(</w:t>
      </w:r>
      <w:proofErr w:type="gramStart"/>
      <w:r w:rsidRPr="005F4732">
        <w:rPr>
          <w:b/>
          <w:sz w:val="22"/>
          <w:szCs w:val="22"/>
        </w:rPr>
        <w:t>Değişik:RG</w:t>
      </w:r>
      <w:proofErr w:type="gramEnd"/>
      <w:r w:rsidRPr="005F4732">
        <w:rPr>
          <w:b/>
          <w:sz w:val="22"/>
          <w:szCs w:val="22"/>
        </w:rPr>
        <w:t>-</w:t>
      </w:r>
      <w:bookmarkStart w:id="8" w:name="_Hlk166055409"/>
      <w:r>
        <w:rPr>
          <w:b/>
          <w:sz w:val="22"/>
          <w:szCs w:val="22"/>
        </w:rPr>
        <w:t>09</w:t>
      </w:r>
      <w:r w:rsidRPr="005F4732">
        <w:rPr>
          <w:b/>
          <w:sz w:val="22"/>
          <w:szCs w:val="22"/>
        </w:rPr>
        <w:t>/05/2024- 3254</w:t>
      </w:r>
      <w:bookmarkEnd w:id="8"/>
      <w:r>
        <w:rPr>
          <w:b/>
          <w:sz w:val="22"/>
          <w:szCs w:val="22"/>
        </w:rPr>
        <w:t>1</w:t>
      </w:r>
      <w:r w:rsidRPr="005F4732">
        <w:rPr>
          <w:b/>
          <w:sz w:val="22"/>
          <w:szCs w:val="22"/>
        </w:rPr>
        <w:t>/</w:t>
      </w:r>
      <w:r>
        <w:rPr>
          <w:b/>
          <w:sz w:val="22"/>
          <w:szCs w:val="22"/>
        </w:rPr>
        <w:t>20</w:t>
      </w:r>
      <w:r w:rsidRPr="005F4732">
        <w:rPr>
          <w:b/>
          <w:sz w:val="22"/>
          <w:szCs w:val="22"/>
        </w:rPr>
        <w:t>-</w:t>
      </w:r>
      <w:r>
        <w:rPr>
          <w:b/>
          <w:sz w:val="22"/>
          <w:szCs w:val="22"/>
        </w:rPr>
        <w:t>f</w:t>
      </w:r>
      <w:r w:rsidRPr="005F4732">
        <w:rPr>
          <w:b/>
          <w:sz w:val="22"/>
          <w:szCs w:val="22"/>
        </w:rPr>
        <w:t xml:space="preserve"> </w:t>
      </w:r>
      <w:proofErr w:type="spellStart"/>
      <w:r w:rsidRPr="005F4732">
        <w:rPr>
          <w:b/>
          <w:sz w:val="22"/>
          <w:szCs w:val="22"/>
        </w:rPr>
        <w:t>md.</w:t>
      </w:r>
      <w:proofErr w:type="spellEnd"/>
      <w:r w:rsidRPr="005F4732">
        <w:rPr>
          <w:b/>
          <w:sz w:val="22"/>
          <w:szCs w:val="22"/>
        </w:rPr>
        <w:t xml:space="preserve"> Yürürlük:1</w:t>
      </w:r>
      <w:r>
        <w:rPr>
          <w:b/>
          <w:sz w:val="22"/>
          <w:szCs w:val="22"/>
        </w:rPr>
        <w:t>7</w:t>
      </w:r>
      <w:r w:rsidRPr="005F4732">
        <w:rPr>
          <w:b/>
          <w:sz w:val="22"/>
          <w:szCs w:val="22"/>
        </w:rPr>
        <w:t>/05/2024)</w:t>
      </w:r>
      <w:bookmarkEnd w:id="6"/>
      <w:bookmarkEnd w:id="7"/>
      <w:r w:rsidRPr="00B54780">
        <w:rPr>
          <w:color w:val="FF0000"/>
          <w:sz w:val="22"/>
          <w:szCs w:val="22"/>
        </w:rPr>
        <w:t xml:space="preserve"> (sadece 9.1.5., 9.1.6.2. ve 9.1.6.4. maddelerinde tanımlı ICD-10 kodlarında)</w:t>
      </w:r>
      <w:r>
        <w:rPr>
          <w:color w:val="FF0000"/>
          <w:sz w:val="22"/>
          <w:szCs w:val="22"/>
        </w:rPr>
        <w:t xml:space="preserve"> </w:t>
      </w:r>
      <w:r w:rsidRPr="00B54780">
        <w:rPr>
          <w:b/>
          <w:color w:val="FF0000"/>
          <w:sz w:val="22"/>
          <w:szCs w:val="22"/>
        </w:rPr>
        <w:t>(</w:t>
      </w:r>
      <w:r w:rsidRPr="008157DE">
        <w:rPr>
          <w:b/>
          <w:color w:val="FF0000"/>
          <w:sz w:val="22"/>
          <w:szCs w:val="22"/>
        </w:rPr>
        <w:t>Değişik</w:t>
      </w:r>
      <w:r w:rsidRPr="00B54780">
        <w:rPr>
          <w:b/>
          <w:color w:val="FF0000"/>
          <w:sz w:val="22"/>
          <w:szCs w:val="22"/>
        </w:rPr>
        <w:t>: RG- 1</w:t>
      </w:r>
      <w:r>
        <w:rPr>
          <w:b/>
          <w:color w:val="FF0000"/>
          <w:sz w:val="22"/>
          <w:szCs w:val="22"/>
        </w:rPr>
        <w:t>6</w:t>
      </w:r>
      <w:r w:rsidRPr="00B54780">
        <w:rPr>
          <w:b/>
          <w:color w:val="FF0000"/>
          <w:sz w:val="22"/>
          <w:szCs w:val="22"/>
        </w:rPr>
        <w:t>/03/2023-3213</w:t>
      </w:r>
      <w:r>
        <w:rPr>
          <w:b/>
          <w:color w:val="FF0000"/>
          <w:sz w:val="22"/>
          <w:szCs w:val="22"/>
        </w:rPr>
        <w:t>4</w:t>
      </w:r>
      <w:r w:rsidRPr="00B54780">
        <w:rPr>
          <w:b/>
          <w:color w:val="FF0000"/>
          <w:sz w:val="22"/>
          <w:szCs w:val="22"/>
        </w:rPr>
        <w:t>/</w:t>
      </w:r>
      <w:r w:rsidRPr="008157DE">
        <w:rPr>
          <w:b/>
          <w:color w:val="FF0000"/>
          <w:sz w:val="22"/>
          <w:szCs w:val="22"/>
        </w:rPr>
        <w:t xml:space="preserve">44-a </w:t>
      </w:r>
      <w:proofErr w:type="spellStart"/>
      <w:r w:rsidRPr="00B54780">
        <w:rPr>
          <w:b/>
          <w:color w:val="FF0000"/>
          <w:sz w:val="22"/>
          <w:szCs w:val="22"/>
        </w:rPr>
        <w:t>md.</w:t>
      </w:r>
      <w:proofErr w:type="spellEnd"/>
      <w:r w:rsidRPr="00B54780">
        <w:rPr>
          <w:b/>
          <w:color w:val="FF0000"/>
          <w:sz w:val="22"/>
          <w:szCs w:val="22"/>
        </w:rPr>
        <w:t xml:space="preserve"> Yürürlük: 2</w:t>
      </w:r>
      <w:r>
        <w:rPr>
          <w:b/>
          <w:color w:val="FF0000"/>
          <w:sz w:val="22"/>
          <w:szCs w:val="22"/>
        </w:rPr>
        <w:t>4</w:t>
      </w:r>
      <w:r w:rsidRPr="00B54780">
        <w:rPr>
          <w:b/>
          <w:color w:val="FF0000"/>
          <w:sz w:val="22"/>
          <w:szCs w:val="22"/>
        </w:rPr>
        <w:t>/03/2023)</w:t>
      </w:r>
      <w:r>
        <w:rPr>
          <w:b/>
          <w:color w:val="FF0000"/>
          <w:sz w:val="22"/>
          <w:szCs w:val="22"/>
        </w:rPr>
        <w:t xml:space="preserve"> </w:t>
      </w:r>
    </w:p>
    <w:p w14:paraId="441BBEE7" w14:textId="77777777" w:rsidR="0016770E" w:rsidRDefault="0016770E" w:rsidP="0016770E">
      <w:pPr>
        <w:tabs>
          <w:tab w:val="left" w:pos="741"/>
          <w:tab w:val="left" w:pos="1560"/>
          <w:tab w:val="left" w:pos="3933"/>
        </w:tabs>
        <w:spacing w:line="240" w:lineRule="atLeast"/>
        <w:ind w:firstLine="567"/>
        <w:outlineLvl w:val="1"/>
        <w:rPr>
          <w:b/>
          <w:color w:val="FF0000"/>
          <w:sz w:val="22"/>
          <w:szCs w:val="22"/>
        </w:rPr>
      </w:pPr>
    </w:p>
    <w:p w14:paraId="777789BE" w14:textId="77777777" w:rsidR="0016770E" w:rsidRDefault="0016770E" w:rsidP="0016770E">
      <w:pPr>
        <w:tabs>
          <w:tab w:val="left" w:pos="741"/>
          <w:tab w:val="left" w:pos="1560"/>
          <w:tab w:val="left" w:pos="3933"/>
        </w:tabs>
        <w:spacing w:line="240" w:lineRule="atLeast"/>
        <w:ind w:firstLine="567"/>
        <w:outlineLvl w:val="1"/>
        <w:rPr>
          <w:b/>
          <w:color w:val="FF0000"/>
          <w:sz w:val="22"/>
          <w:szCs w:val="22"/>
        </w:rPr>
      </w:pPr>
      <w:r>
        <w:rPr>
          <w:sz w:val="24"/>
          <w:szCs w:val="24"/>
        </w:rPr>
        <w:t xml:space="preserve">   </w:t>
      </w:r>
      <w:r w:rsidRPr="005B68F8">
        <w:rPr>
          <w:b/>
          <w:color w:val="FF0000"/>
          <w:sz w:val="22"/>
          <w:szCs w:val="22"/>
        </w:rPr>
        <w:t xml:space="preserve">9.2.28.   </w:t>
      </w:r>
      <w:proofErr w:type="spellStart"/>
      <w:r w:rsidRPr="005B68F8">
        <w:rPr>
          <w:color w:val="FF0000"/>
          <w:sz w:val="22"/>
          <w:szCs w:val="22"/>
        </w:rPr>
        <w:t>Ustekinumab</w:t>
      </w:r>
      <w:proofErr w:type="spellEnd"/>
      <w:r w:rsidRPr="005B68F8">
        <w:rPr>
          <w:color w:val="FF0000"/>
          <w:sz w:val="22"/>
          <w:szCs w:val="22"/>
        </w:rPr>
        <w:t xml:space="preserve">* (yalnızca </w:t>
      </w:r>
      <w:proofErr w:type="spellStart"/>
      <w:r w:rsidRPr="005B68F8">
        <w:rPr>
          <w:color w:val="FF0000"/>
          <w:sz w:val="22"/>
          <w:szCs w:val="22"/>
        </w:rPr>
        <w:t>Psöriatik</w:t>
      </w:r>
      <w:proofErr w:type="spellEnd"/>
      <w:r w:rsidRPr="005B68F8">
        <w:rPr>
          <w:color w:val="FF0000"/>
          <w:sz w:val="22"/>
          <w:szCs w:val="22"/>
        </w:rPr>
        <w:t xml:space="preserve"> artrit (M07.0*) (M07.3*)</w:t>
      </w:r>
      <w:r>
        <w:rPr>
          <w:color w:val="FF0000"/>
          <w:sz w:val="22"/>
          <w:szCs w:val="22"/>
        </w:rPr>
        <w:t xml:space="preserve"> </w:t>
      </w:r>
      <w:r w:rsidRPr="005B68F8">
        <w:rPr>
          <w:color w:val="FF0000"/>
          <w:sz w:val="22"/>
          <w:szCs w:val="22"/>
        </w:rPr>
        <w:t>endikasyonunda muaftır</w:t>
      </w:r>
      <w:r w:rsidRPr="005B68F8">
        <w:rPr>
          <w:b/>
          <w:color w:val="FF0000"/>
          <w:sz w:val="22"/>
          <w:szCs w:val="22"/>
        </w:rPr>
        <w:t>)</w:t>
      </w:r>
      <w:r>
        <w:rPr>
          <w:b/>
          <w:color w:val="FF0000"/>
          <w:sz w:val="22"/>
          <w:szCs w:val="22"/>
        </w:rPr>
        <w:t xml:space="preserve"> </w:t>
      </w:r>
      <w:r w:rsidRPr="007C4392">
        <w:rPr>
          <w:b/>
          <w:color w:val="FF0000"/>
          <w:sz w:val="22"/>
          <w:szCs w:val="22"/>
        </w:rPr>
        <w:t>Yürürlük:</w:t>
      </w:r>
      <w:r>
        <w:rPr>
          <w:b/>
          <w:color w:val="FF0000"/>
          <w:sz w:val="22"/>
          <w:szCs w:val="22"/>
        </w:rPr>
        <w:t>01/04/2018</w:t>
      </w:r>
    </w:p>
    <w:p w14:paraId="3FEC3875" w14:textId="77777777" w:rsidR="0016770E" w:rsidRDefault="0016770E" w:rsidP="0016770E">
      <w:pPr>
        <w:tabs>
          <w:tab w:val="left" w:pos="741"/>
          <w:tab w:val="left" w:pos="1560"/>
          <w:tab w:val="left" w:pos="3933"/>
        </w:tabs>
        <w:spacing w:line="240" w:lineRule="atLeast"/>
        <w:ind w:firstLine="567"/>
        <w:outlineLvl w:val="1"/>
        <w:rPr>
          <w:b/>
          <w:color w:val="FF0000"/>
          <w:sz w:val="22"/>
          <w:szCs w:val="22"/>
        </w:rPr>
      </w:pPr>
      <w:r>
        <w:rPr>
          <w:b/>
          <w:color w:val="FF0000"/>
          <w:sz w:val="22"/>
          <w:szCs w:val="22"/>
        </w:rPr>
        <w:t xml:space="preserve">   </w:t>
      </w:r>
      <w:r w:rsidRPr="004F5B73">
        <w:rPr>
          <w:b/>
          <w:color w:val="FF0000"/>
          <w:sz w:val="22"/>
          <w:szCs w:val="22"/>
        </w:rPr>
        <w:t>9.2.29.</w:t>
      </w:r>
      <w:r w:rsidRPr="004F5B73">
        <w:rPr>
          <w:color w:val="FF0000"/>
          <w:sz w:val="22"/>
          <w:szCs w:val="22"/>
        </w:rPr>
        <w:t xml:space="preserve">    </w:t>
      </w:r>
      <w:proofErr w:type="spellStart"/>
      <w:r w:rsidRPr="004F5B73">
        <w:rPr>
          <w:color w:val="FF0000"/>
          <w:sz w:val="22"/>
          <w:szCs w:val="22"/>
        </w:rPr>
        <w:t>Sekukinumab</w:t>
      </w:r>
      <w:proofErr w:type="spellEnd"/>
      <w:r w:rsidRPr="004F5B73">
        <w:rPr>
          <w:color w:val="FF0000"/>
          <w:sz w:val="22"/>
          <w:szCs w:val="22"/>
        </w:rPr>
        <w:t xml:space="preserve">* (yalnızca </w:t>
      </w:r>
      <w:proofErr w:type="spellStart"/>
      <w:proofErr w:type="gramStart"/>
      <w:r w:rsidRPr="004F5B73">
        <w:rPr>
          <w:color w:val="FF0000"/>
          <w:sz w:val="22"/>
          <w:szCs w:val="22"/>
        </w:rPr>
        <w:t>Psöriatik</w:t>
      </w:r>
      <w:proofErr w:type="spellEnd"/>
      <w:r w:rsidRPr="004F5B73">
        <w:rPr>
          <w:color w:val="FF0000"/>
          <w:sz w:val="22"/>
          <w:szCs w:val="22"/>
        </w:rPr>
        <w:t xml:space="preserve">  artrit</w:t>
      </w:r>
      <w:proofErr w:type="gramEnd"/>
      <w:r w:rsidRPr="004F5B73">
        <w:rPr>
          <w:color w:val="FF0000"/>
          <w:sz w:val="22"/>
          <w:szCs w:val="22"/>
        </w:rPr>
        <w:t xml:space="preserve"> (M07.0*</w:t>
      </w:r>
      <w:proofErr w:type="gramStart"/>
      <w:r w:rsidRPr="004F5B73">
        <w:rPr>
          <w:color w:val="FF0000"/>
          <w:sz w:val="22"/>
          <w:szCs w:val="22"/>
        </w:rPr>
        <w:t>)  (</w:t>
      </w:r>
      <w:proofErr w:type="gramEnd"/>
      <w:r w:rsidRPr="004F5B73">
        <w:rPr>
          <w:color w:val="FF0000"/>
          <w:sz w:val="22"/>
          <w:szCs w:val="22"/>
        </w:rPr>
        <w:t xml:space="preserve">M07.3*) ve Ankilozan </w:t>
      </w:r>
      <w:proofErr w:type="spellStart"/>
      <w:r w:rsidRPr="004F5B73">
        <w:rPr>
          <w:color w:val="FF0000"/>
          <w:sz w:val="22"/>
          <w:szCs w:val="22"/>
        </w:rPr>
        <w:t>spondilit</w:t>
      </w:r>
      <w:proofErr w:type="spellEnd"/>
      <w:r w:rsidRPr="004F5B73">
        <w:rPr>
          <w:color w:val="FF0000"/>
          <w:sz w:val="22"/>
          <w:szCs w:val="22"/>
        </w:rPr>
        <w:t xml:space="preserve"> (M45) endikasyonunda muaftır)</w:t>
      </w:r>
      <w:r>
        <w:rPr>
          <w:color w:val="FF0000"/>
          <w:sz w:val="22"/>
          <w:szCs w:val="22"/>
        </w:rPr>
        <w:t xml:space="preserve"> </w:t>
      </w:r>
      <w:r w:rsidRPr="007C4392">
        <w:rPr>
          <w:b/>
          <w:color w:val="FF0000"/>
          <w:sz w:val="22"/>
          <w:szCs w:val="22"/>
        </w:rPr>
        <w:t>Yürürlük:</w:t>
      </w:r>
      <w:r>
        <w:rPr>
          <w:b/>
          <w:color w:val="FF0000"/>
          <w:sz w:val="22"/>
          <w:szCs w:val="22"/>
        </w:rPr>
        <w:t xml:space="preserve"> 18/05/2018</w:t>
      </w:r>
    </w:p>
    <w:p w14:paraId="643EB2D9" w14:textId="77777777" w:rsidR="0016770E" w:rsidRPr="004F5B73" w:rsidRDefault="0016770E" w:rsidP="0016770E">
      <w:pPr>
        <w:tabs>
          <w:tab w:val="left" w:pos="741"/>
          <w:tab w:val="left" w:pos="1560"/>
          <w:tab w:val="left" w:pos="3933"/>
        </w:tabs>
        <w:spacing w:line="240" w:lineRule="atLeast"/>
        <w:ind w:firstLine="567"/>
        <w:outlineLvl w:val="1"/>
        <w:rPr>
          <w:b/>
          <w:color w:val="FF0000"/>
          <w:sz w:val="22"/>
          <w:szCs w:val="22"/>
        </w:rPr>
      </w:pPr>
      <w:r>
        <w:rPr>
          <w:b/>
          <w:color w:val="FF0000"/>
          <w:sz w:val="22"/>
          <w:szCs w:val="22"/>
        </w:rPr>
        <w:t xml:space="preserve">   </w:t>
      </w:r>
      <w:r w:rsidRPr="00EC6BAA">
        <w:rPr>
          <w:b/>
          <w:color w:val="FF0000"/>
          <w:sz w:val="22"/>
          <w:szCs w:val="22"/>
        </w:rPr>
        <w:t xml:space="preserve">9.2.30. </w:t>
      </w:r>
      <w:r>
        <w:rPr>
          <w:b/>
          <w:color w:val="FF0000"/>
          <w:sz w:val="22"/>
          <w:szCs w:val="22"/>
        </w:rPr>
        <w:t xml:space="preserve">   </w:t>
      </w:r>
      <w:proofErr w:type="spellStart"/>
      <w:r w:rsidRPr="00EC6BAA">
        <w:rPr>
          <w:bCs/>
          <w:color w:val="FF0000"/>
          <w:sz w:val="22"/>
          <w:szCs w:val="22"/>
        </w:rPr>
        <w:t>Barisitinib</w:t>
      </w:r>
      <w:proofErr w:type="spellEnd"/>
      <w:r w:rsidRPr="00EC6BAA">
        <w:rPr>
          <w:bCs/>
          <w:color w:val="FF0000"/>
          <w:sz w:val="22"/>
          <w:szCs w:val="22"/>
        </w:rPr>
        <w:t>* (yalnızca 9.1.5. maddede tanımlı ICD-10 kodlarında)</w:t>
      </w:r>
      <w:r>
        <w:rPr>
          <w:bCs/>
          <w:color w:val="FF0000"/>
          <w:sz w:val="22"/>
          <w:szCs w:val="22"/>
        </w:rPr>
        <w:t xml:space="preserve"> </w:t>
      </w:r>
      <w:r w:rsidRPr="00BA1FB6">
        <w:rPr>
          <w:b/>
          <w:bCs/>
          <w:color w:val="FF0000"/>
          <w:sz w:val="22"/>
          <w:szCs w:val="22"/>
          <w:lang w:eastAsia="tr-TR"/>
        </w:rPr>
        <w:t>Yürürlük: 06/05/2021</w:t>
      </w:r>
    </w:p>
    <w:p w14:paraId="54602092" w14:textId="77777777" w:rsidR="0016770E" w:rsidRDefault="0016770E" w:rsidP="0016770E">
      <w:pPr>
        <w:tabs>
          <w:tab w:val="left" w:pos="709"/>
        </w:tabs>
        <w:ind w:firstLine="709"/>
        <w:jc w:val="both"/>
        <w:rPr>
          <w:bCs/>
          <w:color w:val="FF0000"/>
          <w:sz w:val="22"/>
          <w:szCs w:val="22"/>
          <w:lang w:eastAsia="tr-TR"/>
        </w:rPr>
      </w:pPr>
    </w:p>
    <w:p w14:paraId="06CE76E8"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Pr>
          <w:bCs/>
          <w:color w:val="FF0000"/>
          <w:sz w:val="22"/>
          <w:szCs w:val="22"/>
          <w:lang w:eastAsia="tr-TR"/>
        </w:rPr>
        <w:t xml:space="preserve">             </w:t>
      </w:r>
      <w:r w:rsidRPr="00032016">
        <w:rPr>
          <w:b/>
          <w:color w:val="FF0000"/>
          <w:sz w:val="22"/>
          <w:szCs w:val="22"/>
          <w:lang w:eastAsia="tr-TR"/>
        </w:rPr>
        <w:t>9.2.31.</w:t>
      </w:r>
      <w:r w:rsidRPr="00CD3CDC">
        <w:rPr>
          <w:bCs/>
          <w:color w:val="FF0000"/>
          <w:sz w:val="22"/>
          <w:szCs w:val="22"/>
          <w:lang w:eastAsia="tr-TR"/>
        </w:rPr>
        <w:t xml:space="preserve"> </w:t>
      </w:r>
      <w:proofErr w:type="spellStart"/>
      <w:r w:rsidRPr="00CD3CDC">
        <w:rPr>
          <w:bCs/>
          <w:color w:val="FF0000"/>
          <w:sz w:val="22"/>
          <w:szCs w:val="22"/>
          <w:lang w:eastAsia="tr-TR"/>
        </w:rPr>
        <w:t>İksekizumab</w:t>
      </w:r>
      <w:proofErr w:type="spellEnd"/>
      <w:r w:rsidRPr="00CD3CDC">
        <w:rPr>
          <w:bCs/>
          <w:color w:val="FF0000"/>
          <w:sz w:val="22"/>
          <w:szCs w:val="22"/>
          <w:lang w:eastAsia="tr-TR"/>
        </w:rPr>
        <w:t xml:space="preserve">* (Yalnızca </w:t>
      </w:r>
      <w:proofErr w:type="spellStart"/>
      <w:r w:rsidRPr="00CD3CDC">
        <w:rPr>
          <w:bCs/>
          <w:color w:val="FF0000"/>
          <w:sz w:val="22"/>
          <w:szCs w:val="22"/>
          <w:lang w:eastAsia="tr-TR"/>
        </w:rPr>
        <w:t>psöriatik</w:t>
      </w:r>
      <w:proofErr w:type="spellEnd"/>
      <w:r w:rsidRPr="00CD3CDC">
        <w:rPr>
          <w:bCs/>
          <w:color w:val="FF0000"/>
          <w:sz w:val="22"/>
          <w:szCs w:val="22"/>
          <w:lang w:eastAsia="tr-TR"/>
        </w:rPr>
        <w:t xml:space="preserve"> artrit (M07.0*) (M07.3*) endikasyonunda muaftır.)</w:t>
      </w:r>
      <w:r>
        <w:rPr>
          <w:bCs/>
          <w:color w:val="FF0000"/>
          <w:sz w:val="22"/>
          <w:szCs w:val="22"/>
          <w:lang w:eastAsia="tr-TR"/>
        </w:rPr>
        <w:t xml:space="preserve"> </w:t>
      </w:r>
      <w:r>
        <w:rPr>
          <w:b/>
          <w:color w:val="FF0000"/>
          <w:sz w:val="22"/>
          <w:szCs w:val="22"/>
        </w:rPr>
        <w:t>(</w:t>
      </w:r>
      <w:proofErr w:type="gramStart"/>
      <w:r>
        <w:rPr>
          <w:b/>
          <w:color w:val="FF0000"/>
          <w:sz w:val="22"/>
          <w:szCs w:val="22"/>
        </w:rPr>
        <w:t>Ek:RG</w:t>
      </w:r>
      <w:proofErr w:type="gramEnd"/>
      <w:r>
        <w:rPr>
          <w:b/>
          <w:color w:val="FF0000"/>
          <w:sz w:val="22"/>
          <w:szCs w:val="22"/>
        </w:rPr>
        <w:t>-26/10</w:t>
      </w:r>
      <w:r w:rsidRPr="008D63DC">
        <w:rPr>
          <w:b/>
          <w:color w:val="FF0000"/>
          <w:sz w:val="22"/>
          <w:szCs w:val="22"/>
        </w:rPr>
        <w:t>/20</w:t>
      </w:r>
      <w:r>
        <w:rPr>
          <w:b/>
          <w:color w:val="FF0000"/>
          <w:sz w:val="22"/>
          <w:szCs w:val="22"/>
        </w:rPr>
        <w:t>21</w:t>
      </w:r>
      <w:r w:rsidRPr="008D63DC">
        <w:rPr>
          <w:b/>
          <w:color w:val="FF0000"/>
          <w:sz w:val="22"/>
          <w:szCs w:val="22"/>
        </w:rPr>
        <w:t>-</w:t>
      </w:r>
      <w:r>
        <w:rPr>
          <w:b/>
          <w:color w:val="FF0000"/>
          <w:sz w:val="22"/>
          <w:szCs w:val="22"/>
        </w:rPr>
        <w:t>31640</w:t>
      </w:r>
      <w:r w:rsidRPr="008D63DC">
        <w:rPr>
          <w:b/>
          <w:color w:val="FF0000"/>
          <w:sz w:val="22"/>
          <w:szCs w:val="22"/>
        </w:rPr>
        <w:t>/</w:t>
      </w:r>
      <w:r>
        <w:rPr>
          <w:b/>
          <w:color w:val="FF0000"/>
          <w:sz w:val="22"/>
          <w:szCs w:val="22"/>
        </w:rPr>
        <w:t>12-c</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w:t>
      </w:r>
      <w:r>
        <w:rPr>
          <w:b/>
          <w:color w:val="FF0000"/>
          <w:sz w:val="22"/>
          <w:szCs w:val="22"/>
        </w:rPr>
        <w:t>04</w:t>
      </w:r>
      <w:r w:rsidRPr="008D63DC">
        <w:rPr>
          <w:b/>
          <w:color w:val="FF0000"/>
          <w:sz w:val="22"/>
          <w:szCs w:val="22"/>
        </w:rPr>
        <w:t>/</w:t>
      </w:r>
      <w:r>
        <w:rPr>
          <w:b/>
          <w:color w:val="FF0000"/>
          <w:sz w:val="22"/>
          <w:szCs w:val="22"/>
        </w:rPr>
        <w:t>11</w:t>
      </w:r>
      <w:r w:rsidRPr="008D63DC">
        <w:rPr>
          <w:b/>
          <w:color w:val="FF0000"/>
          <w:sz w:val="22"/>
          <w:szCs w:val="22"/>
        </w:rPr>
        <w:t>/20</w:t>
      </w:r>
      <w:r>
        <w:rPr>
          <w:b/>
          <w:color w:val="FF0000"/>
          <w:sz w:val="22"/>
          <w:szCs w:val="22"/>
        </w:rPr>
        <w:t>21</w:t>
      </w:r>
      <w:r w:rsidRPr="008D63DC">
        <w:rPr>
          <w:b/>
          <w:color w:val="FF0000"/>
          <w:sz w:val="22"/>
          <w:szCs w:val="22"/>
        </w:rPr>
        <w:t>)</w:t>
      </w:r>
    </w:p>
    <w:p w14:paraId="39B44B0B"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p>
    <w:p w14:paraId="54AFB7A4"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Pr>
          <w:b/>
          <w:color w:val="FF0000"/>
          <w:sz w:val="22"/>
          <w:szCs w:val="22"/>
        </w:rPr>
        <w:t xml:space="preserve">            </w:t>
      </w:r>
    </w:p>
    <w:p w14:paraId="7424F5D4" w14:textId="77777777" w:rsidR="0016770E" w:rsidRPr="00B720C2" w:rsidRDefault="0016770E" w:rsidP="0016770E">
      <w:pPr>
        <w:ind w:firstLine="708"/>
        <w:rPr>
          <w:bCs/>
          <w:color w:val="FF0000"/>
          <w:sz w:val="22"/>
          <w:szCs w:val="22"/>
          <w:lang w:eastAsia="tr-TR"/>
        </w:rPr>
      </w:pPr>
      <w:r w:rsidRPr="002E6DA3">
        <w:rPr>
          <w:b/>
          <w:color w:val="FF0000"/>
          <w:sz w:val="22"/>
          <w:szCs w:val="22"/>
          <w:lang w:eastAsia="tr-TR"/>
        </w:rPr>
        <w:lastRenderedPageBreak/>
        <w:t>9.2.32.</w:t>
      </w:r>
      <w:r w:rsidRPr="00B720C2">
        <w:rPr>
          <w:bCs/>
          <w:color w:val="FF0000"/>
          <w:sz w:val="22"/>
          <w:szCs w:val="22"/>
          <w:lang w:eastAsia="tr-TR"/>
        </w:rPr>
        <w:t xml:space="preserve"> </w:t>
      </w:r>
      <w:r>
        <w:rPr>
          <w:bCs/>
          <w:color w:val="FF0000"/>
          <w:sz w:val="22"/>
          <w:szCs w:val="22"/>
          <w:lang w:eastAsia="tr-TR"/>
        </w:rPr>
        <w:t xml:space="preserve">     </w:t>
      </w:r>
      <w:proofErr w:type="spellStart"/>
      <w:r w:rsidRPr="00B720C2">
        <w:rPr>
          <w:bCs/>
          <w:color w:val="FF0000"/>
          <w:sz w:val="22"/>
          <w:szCs w:val="22"/>
          <w:lang w:eastAsia="tr-TR"/>
        </w:rPr>
        <w:t>Apremilast</w:t>
      </w:r>
      <w:proofErr w:type="spellEnd"/>
      <w:r w:rsidRPr="00B720C2">
        <w:rPr>
          <w:bCs/>
          <w:color w:val="FF0000"/>
          <w:sz w:val="22"/>
          <w:szCs w:val="22"/>
          <w:lang w:eastAsia="tr-TR"/>
        </w:rPr>
        <w:t>* (sadece 9.1.6.4. maddelerinde tanımlı ICD-10 kodlarında)</w:t>
      </w:r>
      <w:r>
        <w:rPr>
          <w:bCs/>
          <w:color w:val="FF0000"/>
          <w:sz w:val="22"/>
          <w:szCs w:val="22"/>
          <w:lang w:eastAsia="tr-TR"/>
        </w:rPr>
        <w:t xml:space="preserve"> </w:t>
      </w:r>
      <w:r>
        <w:rPr>
          <w:b/>
          <w:color w:val="FF0000"/>
          <w:sz w:val="22"/>
          <w:szCs w:val="22"/>
        </w:rPr>
        <w:t>(Ek: RG- 19/10</w:t>
      </w:r>
      <w:r w:rsidRPr="008D63DC">
        <w:rPr>
          <w:b/>
          <w:color w:val="FF0000"/>
          <w:sz w:val="22"/>
          <w:szCs w:val="22"/>
        </w:rPr>
        <w:t>/20</w:t>
      </w:r>
      <w:r>
        <w:rPr>
          <w:b/>
          <w:color w:val="FF0000"/>
          <w:sz w:val="22"/>
          <w:szCs w:val="22"/>
        </w:rPr>
        <w:t>23</w:t>
      </w:r>
      <w:r w:rsidRPr="008D63DC">
        <w:rPr>
          <w:b/>
          <w:color w:val="FF0000"/>
          <w:sz w:val="22"/>
          <w:szCs w:val="22"/>
        </w:rPr>
        <w:t>-</w:t>
      </w:r>
      <w:r>
        <w:rPr>
          <w:b/>
          <w:color w:val="FF0000"/>
          <w:sz w:val="22"/>
          <w:szCs w:val="22"/>
        </w:rPr>
        <w:t>32344</w:t>
      </w:r>
      <w:r w:rsidRPr="008D63DC">
        <w:rPr>
          <w:b/>
          <w:color w:val="FF0000"/>
          <w:sz w:val="22"/>
          <w:szCs w:val="22"/>
        </w:rPr>
        <w:t>/</w:t>
      </w:r>
      <w:r>
        <w:rPr>
          <w:b/>
          <w:color w:val="FF0000"/>
          <w:sz w:val="22"/>
          <w:szCs w:val="22"/>
        </w:rPr>
        <w:t>16-c</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w:t>
      </w:r>
      <w:r>
        <w:rPr>
          <w:b/>
          <w:color w:val="FF0000"/>
          <w:sz w:val="22"/>
          <w:szCs w:val="22"/>
        </w:rPr>
        <w:t xml:space="preserve"> 27</w:t>
      </w:r>
      <w:r w:rsidRPr="008D63DC">
        <w:rPr>
          <w:b/>
          <w:color w:val="FF0000"/>
          <w:sz w:val="22"/>
          <w:szCs w:val="22"/>
        </w:rPr>
        <w:t>/</w:t>
      </w:r>
      <w:r>
        <w:rPr>
          <w:b/>
          <w:color w:val="FF0000"/>
          <w:sz w:val="22"/>
          <w:szCs w:val="22"/>
        </w:rPr>
        <w:t>10</w:t>
      </w:r>
      <w:r w:rsidRPr="008D63DC">
        <w:rPr>
          <w:b/>
          <w:color w:val="FF0000"/>
          <w:sz w:val="22"/>
          <w:szCs w:val="22"/>
        </w:rPr>
        <w:t>/20</w:t>
      </w:r>
      <w:r>
        <w:rPr>
          <w:b/>
          <w:color w:val="FF0000"/>
          <w:sz w:val="22"/>
          <w:szCs w:val="22"/>
        </w:rPr>
        <w:t>23</w:t>
      </w:r>
      <w:r w:rsidRPr="008D63DC">
        <w:rPr>
          <w:b/>
          <w:color w:val="FF0000"/>
          <w:sz w:val="22"/>
          <w:szCs w:val="22"/>
        </w:rPr>
        <w:t>)</w:t>
      </w:r>
    </w:p>
    <w:p w14:paraId="48F7AB65" w14:textId="77777777" w:rsidR="0016770E" w:rsidRDefault="0016770E" w:rsidP="0016770E">
      <w:pPr>
        <w:tabs>
          <w:tab w:val="left" w:pos="1701"/>
        </w:tabs>
        <w:ind w:firstLine="708"/>
        <w:rPr>
          <w:b/>
          <w:color w:val="FF0000"/>
          <w:sz w:val="22"/>
          <w:szCs w:val="22"/>
        </w:rPr>
      </w:pPr>
      <w:r w:rsidRPr="002E6DA3">
        <w:rPr>
          <w:b/>
          <w:color w:val="FF0000"/>
          <w:sz w:val="22"/>
          <w:szCs w:val="22"/>
          <w:lang w:eastAsia="tr-TR"/>
        </w:rPr>
        <w:t>9.2.33.</w:t>
      </w:r>
      <w:r w:rsidRPr="00B720C2">
        <w:rPr>
          <w:bCs/>
          <w:color w:val="FF0000"/>
          <w:sz w:val="22"/>
          <w:szCs w:val="22"/>
          <w:lang w:eastAsia="tr-TR"/>
        </w:rPr>
        <w:t xml:space="preserve"> </w:t>
      </w:r>
      <w:r>
        <w:rPr>
          <w:bCs/>
          <w:color w:val="FF0000"/>
          <w:sz w:val="22"/>
          <w:szCs w:val="22"/>
          <w:lang w:eastAsia="tr-TR"/>
        </w:rPr>
        <w:t xml:space="preserve">     </w:t>
      </w:r>
      <w:proofErr w:type="spellStart"/>
      <w:r w:rsidRPr="00B720C2">
        <w:rPr>
          <w:bCs/>
          <w:color w:val="FF0000"/>
          <w:sz w:val="22"/>
          <w:szCs w:val="22"/>
          <w:lang w:eastAsia="tr-TR"/>
        </w:rPr>
        <w:t>Upadasitinib</w:t>
      </w:r>
      <w:proofErr w:type="spellEnd"/>
      <w:r w:rsidRPr="00B720C2">
        <w:rPr>
          <w:bCs/>
          <w:color w:val="FF0000"/>
          <w:sz w:val="22"/>
          <w:szCs w:val="22"/>
          <w:lang w:eastAsia="tr-TR"/>
        </w:rPr>
        <w:t>* (sadece 9.1.5., 9.1.6.2. ve 9.1.6.4. maddelerinde tanımlı ICD-10 kodlarında)</w:t>
      </w:r>
      <w:r>
        <w:rPr>
          <w:bCs/>
          <w:color w:val="FF0000"/>
          <w:sz w:val="22"/>
          <w:szCs w:val="22"/>
          <w:lang w:eastAsia="tr-TR"/>
        </w:rPr>
        <w:t xml:space="preserve"> </w:t>
      </w:r>
      <w:r>
        <w:rPr>
          <w:b/>
          <w:color w:val="FF0000"/>
          <w:sz w:val="22"/>
          <w:szCs w:val="22"/>
        </w:rPr>
        <w:t>(Ek: RG- 19/10</w:t>
      </w:r>
      <w:r w:rsidRPr="008D63DC">
        <w:rPr>
          <w:b/>
          <w:color w:val="FF0000"/>
          <w:sz w:val="22"/>
          <w:szCs w:val="22"/>
        </w:rPr>
        <w:t>/20</w:t>
      </w:r>
      <w:r>
        <w:rPr>
          <w:b/>
          <w:color w:val="FF0000"/>
          <w:sz w:val="22"/>
          <w:szCs w:val="22"/>
        </w:rPr>
        <w:t>23</w:t>
      </w:r>
      <w:r w:rsidRPr="008D63DC">
        <w:rPr>
          <w:b/>
          <w:color w:val="FF0000"/>
          <w:sz w:val="22"/>
          <w:szCs w:val="22"/>
        </w:rPr>
        <w:t>-</w:t>
      </w:r>
      <w:r>
        <w:rPr>
          <w:b/>
          <w:color w:val="FF0000"/>
          <w:sz w:val="22"/>
          <w:szCs w:val="22"/>
        </w:rPr>
        <w:t>32344</w:t>
      </w:r>
      <w:r w:rsidRPr="008D63DC">
        <w:rPr>
          <w:b/>
          <w:color w:val="FF0000"/>
          <w:sz w:val="22"/>
          <w:szCs w:val="22"/>
        </w:rPr>
        <w:t>/</w:t>
      </w:r>
      <w:r>
        <w:rPr>
          <w:b/>
          <w:color w:val="FF0000"/>
          <w:sz w:val="22"/>
          <w:szCs w:val="22"/>
        </w:rPr>
        <w:t>16-c</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w:t>
      </w:r>
      <w:r>
        <w:rPr>
          <w:b/>
          <w:color w:val="FF0000"/>
          <w:sz w:val="22"/>
          <w:szCs w:val="22"/>
        </w:rPr>
        <w:t xml:space="preserve"> 27</w:t>
      </w:r>
      <w:r w:rsidRPr="008D63DC">
        <w:rPr>
          <w:b/>
          <w:color w:val="FF0000"/>
          <w:sz w:val="22"/>
          <w:szCs w:val="22"/>
        </w:rPr>
        <w:t>/</w:t>
      </w:r>
      <w:r>
        <w:rPr>
          <w:b/>
          <w:color w:val="FF0000"/>
          <w:sz w:val="22"/>
          <w:szCs w:val="22"/>
        </w:rPr>
        <w:t>10</w:t>
      </w:r>
      <w:r w:rsidRPr="008D63DC">
        <w:rPr>
          <w:b/>
          <w:color w:val="FF0000"/>
          <w:sz w:val="22"/>
          <w:szCs w:val="22"/>
        </w:rPr>
        <w:t>/20</w:t>
      </w:r>
      <w:r>
        <w:rPr>
          <w:b/>
          <w:color w:val="FF0000"/>
          <w:sz w:val="22"/>
          <w:szCs w:val="22"/>
        </w:rPr>
        <w:t>23</w:t>
      </w:r>
      <w:r w:rsidRPr="008D63DC">
        <w:rPr>
          <w:b/>
          <w:color w:val="FF0000"/>
          <w:sz w:val="22"/>
          <w:szCs w:val="22"/>
        </w:rPr>
        <w:t>)</w:t>
      </w:r>
    </w:p>
    <w:p w14:paraId="60771263"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Pr>
          <w:bCs/>
          <w:color w:val="FF0000"/>
          <w:sz w:val="22"/>
          <w:szCs w:val="22"/>
          <w:lang w:eastAsia="tr-TR"/>
        </w:rPr>
        <w:tab/>
      </w:r>
      <w:r w:rsidRPr="006C1768">
        <w:rPr>
          <w:b/>
          <w:color w:val="FF0000"/>
          <w:sz w:val="22"/>
          <w:szCs w:val="22"/>
          <w:lang w:eastAsia="tr-TR"/>
        </w:rPr>
        <w:t>9.2.34.</w:t>
      </w:r>
      <w:r w:rsidRPr="00A6037C">
        <w:rPr>
          <w:bCs/>
          <w:color w:val="FF0000"/>
          <w:sz w:val="22"/>
          <w:szCs w:val="22"/>
          <w:lang w:eastAsia="tr-TR"/>
        </w:rPr>
        <w:t xml:space="preserve"> </w:t>
      </w:r>
      <w:proofErr w:type="spellStart"/>
      <w:r w:rsidRPr="00A6037C">
        <w:rPr>
          <w:bCs/>
          <w:color w:val="FF0000"/>
          <w:sz w:val="22"/>
          <w:szCs w:val="22"/>
          <w:lang w:eastAsia="tr-TR"/>
        </w:rPr>
        <w:t>Nintedanib</w:t>
      </w:r>
      <w:proofErr w:type="spellEnd"/>
      <w:r w:rsidRPr="00A6037C">
        <w:rPr>
          <w:bCs/>
          <w:color w:val="FF0000"/>
          <w:sz w:val="22"/>
          <w:szCs w:val="22"/>
          <w:lang w:eastAsia="tr-TR"/>
        </w:rPr>
        <w:t>* (Sadece 9.1.10 maddesinde tanımlı ICD10 kodlarında)</w:t>
      </w:r>
      <w:r>
        <w:rPr>
          <w:bCs/>
          <w:color w:val="FF0000"/>
          <w:sz w:val="22"/>
          <w:szCs w:val="22"/>
          <w:lang w:eastAsia="tr-TR"/>
        </w:rPr>
        <w:t xml:space="preserve"> </w:t>
      </w:r>
      <w:r>
        <w:rPr>
          <w:b/>
          <w:color w:val="FF0000"/>
          <w:sz w:val="22"/>
          <w:szCs w:val="22"/>
        </w:rPr>
        <w:t xml:space="preserve">(Ek: RG- </w:t>
      </w:r>
      <w:r w:rsidRPr="009B55A1">
        <w:rPr>
          <w:b/>
          <w:color w:val="FF0000"/>
          <w:sz w:val="22"/>
          <w:szCs w:val="22"/>
        </w:rPr>
        <w:t>25/09/2024- 32673</w:t>
      </w:r>
      <w:r w:rsidRPr="008D63DC">
        <w:rPr>
          <w:b/>
          <w:color w:val="FF0000"/>
          <w:sz w:val="22"/>
          <w:szCs w:val="22"/>
        </w:rPr>
        <w:t>/</w:t>
      </w:r>
      <w:r>
        <w:rPr>
          <w:b/>
          <w:color w:val="FF0000"/>
          <w:sz w:val="22"/>
          <w:szCs w:val="22"/>
        </w:rPr>
        <w:t>16-c</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w:t>
      </w:r>
      <w:r>
        <w:rPr>
          <w:b/>
          <w:color w:val="FF0000"/>
          <w:sz w:val="22"/>
          <w:szCs w:val="22"/>
        </w:rPr>
        <w:t xml:space="preserve"> 03</w:t>
      </w:r>
      <w:r w:rsidRPr="008D63DC">
        <w:rPr>
          <w:b/>
          <w:color w:val="FF0000"/>
          <w:sz w:val="22"/>
          <w:szCs w:val="22"/>
        </w:rPr>
        <w:t>/</w:t>
      </w:r>
      <w:r>
        <w:rPr>
          <w:b/>
          <w:color w:val="FF0000"/>
          <w:sz w:val="22"/>
          <w:szCs w:val="22"/>
        </w:rPr>
        <w:t>10</w:t>
      </w:r>
      <w:r w:rsidRPr="008D63DC">
        <w:rPr>
          <w:b/>
          <w:color w:val="FF0000"/>
          <w:sz w:val="22"/>
          <w:szCs w:val="22"/>
        </w:rPr>
        <w:t>/20</w:t>
      </w:r>
      <w:r>
        <w:rPr>
          <w:b/>
          <w:color w:val="FF0000"/>
          <w:sz w:val="22"/>
          <w:szCs w:val="22"/>
        </w:rPr>
        <w:t>24</w:t>
      </w:r>
      <w:r w:rsidRPr="008D63DC">
        <w:rPr>
          <w:b/>
          <w:color w:val="FF0000"/>
          <w:sz w:val="22"/>
          <w:szCs w:val="22"/>
        </w:rPr>
        <w:t>)</w:t>
      </w:r>
    </w:p>
    <w:p w14:paraId="530951DB" w14:textId="77777777" w:rsidR="0016770E" w:rsidRPr="00A6037C" w:rsidRDefault="0016770E" w:rsidP="0016770E">
      <w:pPr>
        <w:tabs>
          <w:tab w:val="left" w:pos="709"/>
          <w:tab w:val="left" w:pos="1701"/>
        </w:tabs>
        <w:ind w:left="705"/>
        <w:jc w:val="both"/>
        <w:rPr>
          <w:rFonts w:eastAsia="Calibri"/>
          <w:sz w:val="18"/>
          <w:szCs w:val="18"/>
        </w:rPr>
      </w:pPr>
    </w:p>
    <w:p w14:paraId="27961BFF" w14:textId="77777777" w:rsidR="0016770E" w:rsidRDefault="0016770E" w:rsidP="0016770E">
      <w:pPr>
        <w:tabs>
          <w:tab w:val="left" w:pos="1701"/>
        </w:tabs>
        <w:ind w:firstLine="708"/>
        <w:rPr>
          <w:b/>
          <w:color w:val="FF0000"/>
          <w:sz w:val="22"/>
          <w:szCs w:val="22"/>
        </w:rPr>
      </w:pPr>
    </w:p>
    <w:p w14:paraId="44BCCC85" w14:textId="77777777" w:rsidR="0016770E" w:rsidRPr="00B509B1" w:rsidRDefault="0016770E" w:rsidP="0016770E">
      <w:pPr>
        <w:tabs>
          <w:tab w:val="left" w:pos="741"/>
          <w:tab w:val="left" w:pos="2622"/>
          <w:tab w:val="left" w:pos="3933"/>
        </w:tabs>
        <w:spacing w:after="60"/>
        <w:ind w:left="1596" w:hanging="887"/>
        <w:rPr>
          <w:sz w:val="24"/>
          <w:szCs w:val="24"/>
        </w:rPr>
      </w:pPr>
    </w:p>
    <w:p w14:paraId="19FEDDB7"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u w:val="single"/>
        </w:rPr>
        <w:t>10. Kronik nörolojik hastalıklar</w:t>
      </w:r>
    </w:p>
    <w:p w14:paraId="618C6F53"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10.1. </w:t>
      </w:r>
      <w:r w:rsidRPr="00B509B1">
        <w:rPr>
          <w:b/>
          <w:bCs/>
          <w:sz w:val="22"/>
          <w:szCs w:val="22"/>
        </w:rPr>
        <w:tab/>
        <w:t>Kas hastalıkları</w:t>
      </w:r>
    </w:p>
    <w:p w14:paraId="6397A5AE" w14:textId="77777777" w:rsidR="0016770E" w:rsidRPr="00B509B1" w:rsidRDefault="0016770E" w:rsidP="0016770E">
      <w:pPr>
        <w:rPr>
          <w:sz w:val="22"/>
          <w:szCs w:val="22"/>
        </w:rPr>
      </w:pPr>
      <w:r w:rsidRPr="00B509B1">
        <w:rPr>
          <w:sz w:val="22"/>
          <w:szCs w:val="22"/>
        </w:rPr>
        <w:tab/>
        <w:t xml:space="preserve">10.1.1. </w:t>
      </w:r>
      <w:r w:rsidRPr="00B509B1">
        <w:rPr>
          <w:sz w:val="22"/>
          <w:szCs w:val="22"/>
        </w:rPr>
        <w:tab/>
      </w:r>
      <w:proofErr w:type="spellStart"/>
      <w:r w:rsidRPr="00B509B1">
        <w:rPr>
          <w:sz w:val="22"/>
          <w:szCs w:val="22"/>
        </w:rPr>
        <w:t>Miyopatiler</w:t>
      </w:r>
      <w:proofErr w:type="spellEnd"/>
      <w:r w:rsidRPr="00B509B1">
        <w:rPr>
          <w:sz w:val="22"/>
          <w:szCs w:val="22"/>
        </w:rPr>
        <w:t xml:space="preserve"> (</w:t>
      </w:r>
      <w:r w:rsidRPr="00B509B1">
        <w:rPr>
          <w:b/>
          <w:bCs/>
          <w:sz w:val="22"/>
          <w:szCs w:val="22"/>
          <w:lang w:eastAsia="tr-TR"/>
        </w:rPr>
        <w:t>G71.0) (G71.2) (G71.8-G71.9) (G72.1-G72.2) (G72.4) (G72.8-G72.9)</w:t>
      </w:r>
      <w:r>
        <w:rPr>
          <w:b/>
          <w:bCs/>
          <w:sz w:val="22"/>
          <w:szCs w:val="22"/>
          <w:lang w:eastAsia="tr-TR"/>
        </w:rPr>
        <w:t xml:space="preserve"> </w:t>
      </w:r>
      <w:r>
        <w:rPr>
          <w:b/>
          <w:bCs/>
          <w:color w:val="FF0000"/>
          <w:sz w:val="22"/>
          <w:szCs w:val="22"/>
          <w:lang w:eastAsia="tr-TR"/>
        </w:rPr>
        <w:t>(G73.1) Yürürlük; 20/04/2018</w:t>
      </w:r>
      <w:r w:rsidRPr="00B509B1">
        <w:rPr>
          <w:b/>
          <w:bCs/>
          <w:sz w:val="22"/>
          <w:szCs w:val="22"/>
          <w:lang w:eastAsia="tr-TR"/>
        </w:rPr>
        <w:t xml:space="preserve"> (G73.4-G73.7)</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6B8141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BBBFEF1" w14:textId="77777777" w:rsidR="0016770E" w:rsidRPr="00B509B1" w:rsidRDefault="0016770E" w:rsidP="00111CCD">
            <w:pPr>
              <w:rPr>
                <w:b/>
                <w:bCs/>
                <w:sz w:val="22"/>
                <w:szCs w:val="22"/>
              </w:rPr>
            </w:pPr>
            <w:r w:rsidRPr="00B509B1">
              <w:rPr>
                <w:b/>
                <w:bCs/>
                <w:sz w:val="22"/>
                <w:szCs w:val="22"/>
              </w:rPr>
              <w:t>G71.0</w:t>
            </w:r>
          </w:p>
        </w:tc>
        <w:tc>
          <w:tcPr>
            <w:tcW w:w="7940" w:type="dxa"/>
            <w:tcBorders>
              <w:top w:val="single" w:sz="4" w:space="0" w:color="auto"/>
              <w:left w:val="nil"/>
              <w:bottom w:val="single" w:sz="4" w:space="0" w:color="auto"/>
              <w:right w:val="single" w:sz="4" w:space="0" w:color="auto"/>
            </w:tcBorders>
            <w:noWrap/>
            <w:vAlign w:val="bottom"/>
          </w:tcPr>
          <w:p w14:paraId="063051A0" w14:textId="77777777" w:rsidR="0016770E" w:rsidRPr="00B509B1" w:rsidRDefault="0016770E" w:rsidP="00111CCD">
            <w:pPr>
              <w:rPr>
                <w:sz w:val="22"/>
                <w:szCs w:val="22"/>
              </w:rPr>
            </w:pPr>
            <w:proofErr w:type="spellStart"/>
            <w:r w:rsidRPr="00B509B1">
              <w:rPr>
                <w:sz w:val="22"/>
                <w:szCs w:val="22"/>
              </w:rPr>
              <w:t>Musküler</w:t>
            </w:r>
            <w:proofErr w:type="spellEnd"/>
            <w:r w:rsidRPr="00B509B1">
              <w:rPr>
                <w:sz w:val="22"/>
                <w:szCs w:val="22"/>
              </w:rPr>
              <w:t xml:space="preserve"> distrofi</w:t>
            </w:r>
          </w:p>
        </w:tc>
      </w:tr>
      <w:tr w:rsidR="0016770E" w:rsidRPr="00B509B1" w14:paraId="528CCEF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EE742DE" w14:textId="77777777" w:rsidR="0016770E" w:rsidRPr="00B509B1" w:rsidRDefault="0016770E" w:rsidP="00111CCD">
            <w:pPr>
              <w:rPr>
                <w:b/>
                <w:bCs/>
                <w:sz w:val="22"/>
                <w:szCs w:val="22"/>
                <w:lang w:eastAsia="tr-TR"/>
              </w:rPr>
            </w:pPr>
            <w:r w:rsidRPr="00B509B1">
              <w:rPr>
                <w:b/>
                <w:bCs/>
                <w:sz w:val="22"/>
                <w:szCs w:val="22"/>
                <w:lang w:eastAsia="tr-TR"/>
              </w:rPr>
              <w:t>G71.2</w:t>
            </w:r>
          </w:p>
        </w:tc>
        <w:tc>
          <w:tcPr>
            <w:tcW w:w="7940" w:type="dxa"/>
            <w:tcBorders>
              <w:top w:val="single" w:sz="4" w:space="0" w:color="auto"/>
              <w:left w:val="nil"/>
              <w:bottom w:val="single" w:sz="4" w:space="0" w:color="auto"/>
              <w:right w:val="single" w:sz="4" w:space="0" w:color="auto"/>
            </w:tcBorders>
            <w:noWrap/>
            <w:vAlign w:val="bottom"/>
          </w:tcPr>
          <w:p w14:paraId="68FD254C" w14:textId="77777777" w:rsidR="0016770E" w:rsidRPr="00B509B1" w:rsidRDefault="0016770E" w:rsidP="00111CCD">
            <w:pPr>
              <w:rPr>
                <w:sz w:val="22"/>
                <w:szCs w:val="22"/>
                <w:lang w:eastAsia="tr-TR"/>
              </w:rPr>
            </w:pPr>
            <w:r w:rsidRPr="00B509B1">
              <w:rPr>
                <w:sz w:val="22"/>
                <w:szCs w:val="22"/>
                <w:lang w:eastAsia="tr-TR"/>
              </w:rPr>
              <w:t xml:space="preserve">Konjenital </w:t>
            </w:r>
            <w:proofErr w:type="spellStart"/>
            <w:r w:rsidRPr="00B509B1">
              <w:rPr>
                <w:sz w:val="22"/>
                <w:szCs w:val="22"/>
                <w:lang w:eastAsia="tr-TR"/>
              </w:rPr>
              <w:t>miyopatiler</w:t>
            </w:r>
            <w:proofErr w:type="spellEnd"/>
          </w:p>
        </w:tc>
      </w:tr>
      <w:tr w:rsidR="0016770E" w:rsidRPr="00B509B1" w14:paraId="1F5F73E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EECCB51" w14:textId="77777777" w:rsidR="0016770E" w:rsidRPr="00B509B1" w:rsidRDefault="0016770E" w:rsidP="00111CCD">
            <w:pPr>
              <w:rPr>
                <w:b/>
                <w:bCs/>
                <w:sz w:val="22"/>
                <w:szCs w:val="22"/>
                <w:lang w:eastAsia="tr-TR"/>
              </w:rPr>
            </w:pPr>
            <w:r w:rsidRPr="00B509B1">
              <w:rPr>
                <w:b/>
                <w:bCs/>
                <w:sz w:val="22"/>
                <w:szCs w:val="22"/>
                <w:lang w:eastAsia="tr-TR"/>
              </w:rPr>
              <w:t>G71.8</w:t>
            </w:r>
          </w:p>
        </w:tc>
        <w:tc>
          <w:tcPr>
            <w:tcW w:w="7940" w:type="dxa"/>
            <w:tcBorders>
              <w:top w:val="nil"/>
              <w:left w:val="nil"/>
              <w:bottom w:val="single" w:sz="4" w:space="0" w:color="auto"/>
              <w:right w:val="single" w:sz="4" w:space="0" w:color="auto"/>
            </w:tcBorders>
            <w:noWrap/>
            <w:vAlign w:val="bottom"/>
          </w:tcPr>
          <w:p w14:paraId="5D40F0B7" w14:textId="77777777" w:rsidR="0016770E" w:rsidRPr="00B509B1" w:rsidRDefault="0016770E" w:rsidP="00111CCD">
            <w:pPr>
              <w:rPr>
                <w:sz w:val="22"/>
                <w:szCs w:val="22"/>
                <w:lang w:eastAsia="tr-TR"/>
              </w:rPr>
            </w:pPr>
            <w:r w:rsidRPr="00B509B1">
              <w:rPr>
                <w:sz w:val="22"/>
                <w:szCs w:val="22"/>
                <w:lang w:eastAsia="tr-TR"/>
              </w:rPr>
              <w:t>Primer kas bozuklukları, diğer</w:t>
            </w:r>
          </w:p>
        </w:tc>
      </w:tr>
      <w:tr w:rsidR="0016770E" w:rsidRPr="00B509B1" w14:paraId="7B8694B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BEEFD9A" w14:textId="77777777" w:rsidR="0016770E" w:rsidRPr="00B509B1" w:rsidRDefault="0016770E" w:rsidP="00111CCD">
            <w:pPr>
              <w:rPr>
                <w:b/>
                <w:bCs/>
                <w:sz w:val="22"/>
                <w:szCs w:val="22"/>
              </w:rPr>
            </w:pPr>
            <w:r w:rsidRPr="00B509B1">
              <w:rPr>
                <w:b/>
                <w:bCs/>
                <w:sz w:val="22"/>
                <w:szCs w:val="22"/>
              </w:rPr>
              <w:t>G71.9</w:t>
            </w:r>
          </w:p>
        </w:tc>
        <w:tc>
          <w:tcPr>
            <w:tcW w:w="7940" w:type="dxa"/>
            <w:tcBorders>
              <w:top w:val="nil"/>
              <w:left w:val="nil"/>
              <w:bottom w:val="single" w:sz="4" w:space="0" w:color="auto"/>
              <w:right w:val="single" w:sz="4" w:space="0" w:color="auto"/>
            </w:tcBorders>
            <w:noWrap/>
            <w:vAlign w:val="bottom"/>
          </w:tcPr>
          <w:p w14:paraId="0A83C0C2" w14:textId="77777777" w:rsidR="0016770E" w:rsidRPr="00B509B1" w:rsidRDefault="0016770E" w:rsidP="00111CCD">
            <w:pPr>
              <w:rPr>
                <w:b/>
                <w:bCs/>
                <w:sz w:val="22"/>
                <w:szCs w:val="22"/>
              </w:rPr>
            </w:pPr>
            <w:r w:rsidRPr="00B509B1">
              <w:rPr>
                <w:sz w:val="22"/>
                <w:szCs w:val="22"/>
                <w:lang w:eastAsia="tr-TR"/>
              </w:rPr>
              <w:t>Primer kas bozukluğu, tanımlanmamış</w:t>
            </w:r>
          </w:p>
        </w:tc>
      </w:tr>
      <w:tr w:rsidR="0016770E" w:rsidRPr="00B509B1" w14:paraId="3A4D114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503F9D5" w14:textId="77777777" w:rsidR="0016770E" w:rsidRPr="00B509B1" w:rsidRDefault="0016770E" w:rsidP="00111CCD">
            <w:pPr>
              <w:rPr>
                <w:b/>
                <w:bCs/>
                <w:sz w:val="22"/>
                <w:szCs w:val="22"/>
              </w:rPr>
            </w:pPr>
          </w:p>
        </w:tc>
        <w:tc>
          <w:tcPr>
            <w:tcW w:w="7940" w:type="dxa"/>
            <w:tcBorders>
              <w:top w:val="nil"/>
              <w:left w:val="nil"/>
              <w:bottom w:val="single" w:sz="4" w:space="0" w:color="auto"/>
              <w:right w:val="single" w:sz="4" w:space="0" w:color="auto"/>
            </w:tcBorders>
            <w:noWrap/>
            <w:vAlign w:val="bottom"/>
          </w:tcPr>
          <w:p w14:paraId="349459FD" w14:textId="77777777" w:rsidR="0016770E" w:rsidRPr="00B509B1" w:rsidRDefault="0016770E" w:rsidP="00111CCD">
            <w:pPr>
              <w:rPr>
                <w:b/>
                <w:bCs/>
                <w:sz w:val="22"/>
                <w:szCs w:val="22"/>
              </w:rPr>
            </w:pPr>
          </w:p>
        </w:tc>
      </w:tr>
      <w:tr w:rsidR="0016770E" w:rsidRPr="00B509B1" w14:paraId="5175631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99BDC5B" w14:textId="77777777" w:rsidR="0016770E" w:rsidRPr="00B509B1" w:rsidRDefault="0016770E" w:rsidP="00111CCD">
            <w:pPr>
              <w:rPr>
                <w:b/>
                <w:bCs/>
                <w:sz w:val="22"/>
                <w:szCs w:val="22"/>
                <w:lang w:eastAsia="tr-TR"/>
              </w:rPr>
            </w:pPr>
            <w:r w:rsidRPr="00B509B1">
              <w:rPr>
                <w:b/>
                <w:bCs/>
                <w:sz w:val="22"/>
                <w:szCs w:val="22"/>
                <w:lang w:eastAsia="tr-TR"/>
              </w:rPr>
              <w:t>G72.1</w:t>
            </w:r>
          </w:p>
        </w:tc>
        <w:tc>
          <w:tcPr>
            <w:tcW w:w="7940" w:type="dxa"/>
            <w:tcBorders>
              <w:top w:val="nil"/>
              <w:left w:val="nil"/>
              <w:bottom w:val="single" w:sz="4" w:space="0" w:color="auto"/>
              <w:right w:val="single" w:sz="4" w:space="0" w:color="auto"/>
            </w:tcBorders>
            <w:noWrap/>
            <w:vAlign w:val="bottom"/>
          </w:tcPr>
          <w:p w14:paraId="2B615E8F" w14:textId="77777777" w:rsidR="0016770E" w:rsidRPr="00B509B1" w:rsidRDefault="0016770E" w:rsidP="00111CCD">
            <w:pPr>
              <w:rPr>
                <w:sz w:val="22"/>
                <w:szCs w:val="22"/>
                <w:lang w:eastAsia="tr-TR"/>
              </w:rPr>
            </w:pPr>
            <w:r w:rsidRPr="00B509B1">
              <w:rPr>
                <w:sz w:val="22"/>
                <w:szCs w:val="22"/>
                <w:lang w:eastAsia="tr-TR"/>
              </w:rPr>
              <w:t xml:space="preserve">Alkolik </w:t>
            </w:r>
            <w:proofErr w:type="spellStart"/>
            <w:r w:rsidRPr="00B509B1">
              <w:rPr>
                <w:sz w:val="22"/>
                <w:szCs w:val="22"/>
                <w:lang w:eastAsia="tr-TR"/>
              </w:rPr>
              <w:t>miyopati</w:t>
            </w:r>
            <w:proofErr w:type="spellEnd"/>
          </w:p>
        </w:tc>
      </w:tr>
      <w:tr w:rsidR="0016770E" w:rsidRPr="00B509B1" w14:paraId="491B638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F66A28D" w14:textId="77777777" w:rsidR="0016770E" w:rsidRPr="00B509B1" w:rsidRDefault="0016770E" w:rsidP="00111CCD">
            <w:pPr>
              <w:rPr>
                <w:b/>
                <w:bCs/>
                <w:sz w:val="22"/>
                <w:szCs w:val="22"/>
                <w:lang w:eastAsia="tr-TR"/>
              </w:rPr>
            </w:pPr>
            <w:r w:rsidRPr="00B509B1">
              <w:rPr>
                <w:b/>
                <w:bCs/>
                <w:sz w:val="22"/>
                <w:szCs w:val="22"/>
                <w:lang w:eastAsia="tr-TR"/>
              </w:rPr>
              <w:t>G72.2</w:t>
            </w:r>
          </w:p>
        </w:tc>
        <w:tc>
          <w:tcPr>
            <w:tcW w:w="7940" w:type="dxa"/>
            <w:tcBorders>
              <w:top w:val="nil"/>
              <w:left w:val="nil"/>
              <w:bottom w:val="single" w:sz="4" w:space="0" w:color="auto"/>
              <w:right w:val="single" w:sz="4" w:space="0" w:color="auto"/>
            </w:tcBorders>
            <w:noWrap/>
            <w:vAlign w:val="bottom"/>
          </w:tcPr>
          <w:p w14:paraId="3F76BC1C" w14:textId="77777777" w:rsidR="0016770E" w:rsidRPr="00B509B1" w:rsidRDefault="0016770E" w:rsidP="00111CCD">
            <w:pPr>
              <w:rPr>
                <w:sz w:val="22"/>
                <w:szCs w:val="22"/>
                <w:lang w:eastAsia="tr-TR"/>
              </w:rPr>
            </w:pPr>
            <w:proofErr w:type="spellStart"/>
            <w:r w:rsidRPr="00B509B1">
              <w:rPr>
                <w:sz w:val="22"/>
                <w:szCs w:val="22"/>
                <w:lang w:eastAsia="tr-TR"/>
              </w:rPr>
              <w:t>Miyopati</w:t>
            </w:r>
            <w:proofErr w:type="spellEnd"/>
            <w:r w:rsidRPr="00B509B1">
              <w:rPr>
                <w:sz w:val="22"/>
                <w:szCs w:val="22"/>
                <w:lang w:eastAsia="tr-TR"/>
              </w:rPr>
              <w:t xml:space="preserve"> toksik ajanlara bağlı, diğer</w:t>
            </w:r>
          </w:p>
        </w:tc>
      </w:tr>
      <w:tr w:rsidR="0016770E" w:rsidRPr="00B509B1" w14:paraId="4AD98AE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AC6E8D9" w14:textId="77777777" w:rsidR="0016770E" w:rsidRPr="00B509B1" w:rsidRDefault="0016770E" w:rsidP="00111CCD">
            <w:pPr>
              <w:rPr>
                <w:b/>
                <w:bCs/>
                <w:sz w:val="22"/>
                <w:szCs w:val="22"/>
                <w:lang w:eastAsia="tr-TR"/>
              </w:rPr>
            </w:pPr>
            <w:r w:rsidRPr="00B509B1">
              <w:rPr>
                <w:b/>
                <w:bCs/>
                <w:sz w:val="22"/>
                <w:szCs w:val="22"/>
                <w:lang w:eastAsia="tr-TR"/>
              </w:rPr>
              <w:t>G72.4</w:t>
            </w:r>
          </w:p>
        </w:tc>
        <w:tc>
          <w:tcPr>
            <w:tcW w:w="7940" w:type="dxa"/>
            <w:tcBorders>
              <w:top w:val="nil"/>
              <w:left w:val="nil"/>
              <w:bottom w:val="single" w:sz="4" w:space="0" w:color="auto"/>
              <w:right w:val="single" w:sz="4" w:space="0" w:color="auto"/>
            </w:tcBorders>
            <w:noWrap/>
            <w:vAlign w:val="bottom"/>
          </w:tcPr>
          <w:p w14:paraId="7BDF9163" w14:textId="77777777" w:rsidR="0016770E" w:rsidRPr="00B509B1" w:rsidRDefault="0016770E" w:rsidP="00111CCD">
            <w:pPr>
              <w:rPr>
                <w:sz w:val="22"/>
                <w:szCs w:val="22"/>
                <w:lang w:eastAsia="tr-TR"/>
              </w:rPr>
            </w:pPr>
            <w:r w:rsidRPr="00B509B1">
              <w:rPr>
                <w:sz w:val="22"/>
                <w:szCs w:val="22"/>
                <w:lang w:eastAsia="tr-TR"/>
              </w:rPr>
              <w:t xml:space="preserve">Enflamatuvar </w:t>
            </w:r>
            <w:proofErr w:type="spellStart"/>
            <w:r w:rsidRPr="00B509B1">
              <w:rPr>
                <w:sz w:val="22"/>
                <w:szCs w:val="22"/>
                <w:lang w:eastAsia="tr-TR"/>
              </w:rPr>
              <w:t>miyopati</w:t>
            </w:r>
            <w:proofErr w:type="spellEnd"/>
            <w:r w:rsidRPr="00B509B1">
              <w:rPr>
                <w:sz w:val="22"/>
                <w:szCs w:val="22"/>
                <w:lang w:eastAsia="tr-TR"/>
              </w:rPr>
              <w:t>, başka yerde sınıflanmamış</w:t>
            </w:r>
          </w:p>
        </w:tc>
      </w:tr>
      <w:tr w:rsidR="0016770E" w:rsidRPr="00B509B1" w14:paraId="0B987C1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6B1ED20" w14:textId="77777777" w:rsidR="0016770E" w:rsidRPr="00B509B1" w:rsidRDefault="0016770E" w:rsidP="00111CCD">
            <w:pPr>
              <w:rPr>
                <w:b/>
                <w:bCs/>
                <w:sz w:val="22"/>
                <w:szCs w:val="22"/>
                <w:lang w:eastAsia="tr-TR"/>
              </w:rPr>
            </w:pPr>
            <w:r w:rsidRPr="00B509B1">
              <w:rPr>
                <w:b/>
                <w:bCs/>
                <w:sz w:val="22"/>
                <w:szCs w:val="22"/>
                <w:lang w:eastAsia="tr-TR"/>
              </w:rPr>
              <w:t>G72.8</w:t>
            </w:r>
          </w:p>
        </w:tc>
        <w:tc>
          <w:tcPr>
            <w:tcW w:w="7940" w:type="dxa"/>
            <w:tcBorders>
              <w:top w:val="nil"/>
              <w:left w:val="nil"/>
              <w:bottom w:val="single" w:sz="4" w:space="0" w:color="auto"/>
              <w:right w:val="single" w:sz="4" w:space="0" w:color="auto"/>
            </w:tcBorders>
            <w:noWrap/>
            <w:vAlign w:val="bottom"/>
          </w:tcPr>
          <w:p w14:paraId="42E2A31E" w14:textId="77777777" w:rsidR="0016770E" w:rsidRPr="00B509B1" w:rsidRDefault="0016770E" w:rsidP="00111CCD">
            <w:pPr>
              <w:rPr>
                <w:sz w:val="22"/>
                <w:szCs w:val="22"/>
                <w:lang w:eastAsia="tr-TR"/>
              </w:rPr>
            </w:pPr>
            <w:proofErr w:type="spellStart"/>
            <w:r w:rsidRPr="00B509B1">
              <w:rPr>
                <w:sz w:val="22"/>
                <w:szCs w:val="22"/>
                <w:lang w:eastAsia="tr-TR"/>
              </w:rPr>
              <w:t>Miyopatiler</w:t>
            </w:r>
            <w:proofErr w:type="spellEnd"/>
            <w:r w:rsidRPr="00B509B1">
              <w:rPr>
                <w:sz w:val="22"/>
                <w:szCs w:val="22"/>
                <w:lang w:eastAsia="tr-TR"/>
              </w:rPr>
              <w:t xml:space="preserve"> diğer, tanımlanmış</w:t>
            </w:r>
          </w:p>
        </w:tc>
      </w:tr>
      <w:tr w:rsidR="0016770E" w:rsidRPr="00B509B1" w14:paraId="35209D3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3DDF936" w14:textId="77777777" w:rsidR="0016770E" w:rsidRPr="00B509B1" w:rsidRDefault="0016770E" w:rsidP="00111CCD">
            <w:pPr>
              <w:rPr>
                <w:b/>
                <w:bCs/>
                <w:sz w:val="22"/>
                <w:szCs w:val="22"/>
                <w:lang w:eastAsia="tr-TR"/>
              </w:rPr>
            </w:pPr>
            <w:r w:rsidRPr="00B509B1">
              <w:rPr>
                <w:b/>
                <w:bCs/>
                <w:sz w:val="22"/>
                <w:szCs w:val="22"/>
                <w:lang w:eastAsia="tr-TR"/>
              </w:rPr>
              <w:t>G72.9</w:t>
            </w:r>
          </w:p>
        </w:tc>
        <w:tc>
          <w:tcPr>
            <w:tcW w:w="7940" w:type="dxa"/>
            <w:tcBorders>
              <w:top w:val="nil"/>
              <w:left w:val="nil"/>
              <w:bottom w:val="single" w:sz="4" w:space="0" w:color="auto"/>
              <w:right w:val="single" w:sz="4" w:space="0" w:color="auto"/>
            </w:tcBorders>
            <w:noWrap/>
            <w:vAlign w:val="bottom"/>
          </w:tcPr>
          <w:p w14:paraId="25AE91EB" w14:textId="77777777" w:rsidR="0016770E" w:rsidRPr="00B509B1" w:rsidRDefault="0016770E" w:rsidP="00111CCD">
            <w:pPr>
              <w:rPr>
                <w:sz w:val="22"/>
                <w:szCs w:val="22"/>
                <w:lang w:eastAsia="tr-TR"/>
              </w:rPr>
            </w:pPr>
            <w:proofErr w:type="spellStart"/>
            <w:r w:rsidRPr="00B509B1">
              <w:rPr>
                <w:sz w:val="22"/>
                <w:szCs w:val="22"/>
                <w:lang w:eastAsia="tr-TR"/>
              </w:rPr>
              <w:t>Miyopati</w:t>
            </w:r>
            <w:proofErr w:type="spellEnd"/>
            <w:r w:rsidRPr="00B509B1">
              <w:rPr>
                <w:sz w:val="22"/>
                <w:szCs w:val="22"/>
                <w:lang w:eastAsia="tr-TR"/>
              </w:rPr>
              <w:t>, tanımlanmamış</w:t>
            </w:r>
          </w:p>
        </w:tc>
      </w:tr>
      <w:tr w:rsidR="0016770E" w:rsidRPr="00B509B1" w14:paraId="17C34971" w14:textId="77777777" w:rsidTr="00111CCD">
        <w:trPr>
          <w:trHeight w:val="269"/>
        </w:trPr>
        <w:tc>
          <w:tcPr>
            <w:tcW w:w="960" w:type="dxa"/>
            <w:tcBorders>
              <w:top w:val="nil"/>
              <w:left w:val="single" w:sz="4" w:space="0" w:color="auto"/>
              <w:bottom w:val="single" w:sz="4" w:space="0" w:color="auto"/>
              <w:right w:val="single" w:sz="4" w:space="0" w:color="auto"/>
            </w:tcBorders>
            <w:noWrap/>
            <w:vAlign w:val="bottom"/>
          </w:tcPr>
          <w:p w14:paraId="3F3D2831" w14:textId="77777777" w:rsidR="0016770E"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283BC362" w14:textId="77777777" w:rsidR="0016770E" w:rsidRDefault="0016770E" w:rsidP="00111CCD">
            <w:pPr>
              <w:pStyle w:val="Default"/>
              <w:rPr>
                <w:sz w:val="23"/>
                <w:szCs w:val="23"/>
              </w:rPr>
            </w:pPr>
          </w:p>
        </w:tc>
      </w:tr>
      <w:tr w:rsidR="0016770E" w:rsidRPr="00B509B1" w14:paraId="433AFD57" w14:textId="77777777" w:rsidTr="00111CCD">
        <w:trPr>
          <w:trHeight w:val="269"/>
        </w:trPr>
        <w:tc>
          <w:tcPr>
            <w:tcW w:w="960" w:type="dxa"/>
            <w:tcBorders>
              <w:top w:val="nil"/>
              <w:left w:val="single" w:sz="4" w:space="0" w:color="auto"/>
              <w:bottom w:val="single" w:sz="4" w:space="0" w:color="auto"/>
              <w:right w:val="single" w:sz="4" w:space="0" w:color="auto"/>
            </w:tcBorders>
            <w:noWrap/>
          </w:tcPr>
          <w:p w14:paraId="39E5286D" w14:textId="77777777" w:rsidR="0016770E" w:rsidRPr="002E281F" w:rsidRDefault="0016770E" w:rsidP="00111CCD">
            <w:pPr>
              <w:rPr>
                <w:b/>
                <w:bCs/>
                <w:color w:val="FF0000"/>
                <w:sz w:val="22"/>
                <w:szCs w:val="22"/>
                <w:lang w:eastAsia="tr-TR"/>
              </w:rPr>
            </w:pPr>
            <w:r w:rsidRPr="002E281F">
              <w:rPr>
                <w:b/>
                <w:bCs/>
                <w:color w:val="FF0000"/>
                <w:sz w:val="22"/>
                <w:szCs w:val="22"/>
                <w:lang w:eastAsia="tr-TR"/>
              </w:rPr>
              <w:t>G73.1</w:t>
            </w:r>
          </w:p>
        </w:tc>
        <w:tc>
          <w:tcPr>
            <w:tcW w:w="7940" w:type="dxa"/>
            <w:tcBorders>
              <w:top w:val="nil"/>
              <w:left w:val="nil"/>
              <w:bottom w:val="single" w:sz="4" w:space="0" w:color="auto"/>
              <w:right w:val="single" w:sz="4" w:space="0" w:color="auto"/>
            </w:tcBorders>
            <w:noWrap/>
            <w:vAlign w:val="bottom"/>
          </w:tcPr>
          <w:tbl>
            <w:tblPr>
              <w:tblW w:w="2914" w:type="dxa"/>
              <w:tblBorders>
                <w:top w:val="nil"/>
                <w:left w:val="nil"/>
                <w:bottom w:val="nil"/>
                <w:right w:val="nil"/>
              </w:tblBorders>
              <w:tblLook w:val="0000" w:firstRow="0" w:lastRow="0" w:firstColumn="0" w:lastColumn="0" w:noHBand="0" w:noVBand="0"/>
            </w:tblPr>
            <w:tblGrid>
              <w:gridCol w:w="2914"/>
            </w:tblGrid>
            <w:tr w:rsidR="0016770E" w:rsidRPr="002E281F" w14:paraId="44F5378F" w14:textId="77777777" w:rsidTr="00111CCD">
              <w:tblPrEx>
                <w:tblCellMar>
                  <w:top w:w="0" w:type="dxa"/>
                  <w:bottom w:w="0" w:type="dxa"/>
                </w:tblCellMar>
              </w:tblPrEx>
              <w:trPr>
                <w:trHeight w:val="208"/>
              </w:trPr>
              <w:tc>
                <w:tcPr>
                  <w:tcW w:w="0" w:type="auto"/>
                </w:tcPr>
                <w:p w14:paraId="274CB62A" w14:textId="77777777" w:rsidR="0016770E" w:rsidRPr="002E281F" w:rsidRDefault="0016770E" w:rsidP="00111CCD">
                  <w:pPr>
                    <w:pStyle w:val="Default"/>
                    <w:rPr>
                      <w:color w:val="FF0000"/>
                      <w:sz w:val="23"/>
                      <w:szCs w:val="23"/>
                    </w:rPr>
                  </w:pPr>
                  <w:r w:rsidRPr="002E281F">
                    <w:rPr>
                      <w:color w:val="FF0000"/>
                      <w:sz w:val="23"/>
                      <w:szCs w:val="23"/>
                    </w:rPr>
                    <w:t>Lambert-</w:t>
                  </w:r>
                  <w:proofErr w:type="spellStart"/>
                  <w:r w:rsidRPr="002E281F">
                    <w:rPr>
                      <w:color w:val="FF0000"/>
                      <w:sz w:val="23"/>
                      <w:szCs w:val="23"/>
                    </w:rPr>
                    <w:t>Eaton</w:t>
                  </w:r>
                  <w:proofErr w:type="spellEnd"/>
                  <w:r w:rsidRPr="002E281F">
                    <w:rPr>
                      <w:color w:val="FF0000"/>
                      <w:sz w:val="23"/>
                      <w:szCs w:val="23"/>
                    </w:rPr>
                    <w:t xml:space="preserve"> Sendromu</w:t>
                  </w:r>
                </w:p>
              </w:tc>
            </w:tr>
          </w:tbl>
          <w:p w14:paraId="0E613BAC" w14:textId="77777777" w:rsidR="0016770E" w:rsidRPr="002E281F" w:rsidRDefault="0016770E" w:rsidP="00111CCD">
            <w:pPr>
              <w:pStyle w:val="Default"/>
              <w:rPr>
                <w:color w:val="FF0000"/>
              </w:rPr>
            </w:pPr>
            <w:r>
              <w:rPr>
                <w:b/>
                <w:color w:val="FF0000"/>
                <w:sz w:val="22"/>
                <w:szCs w:val="22"/>
              </w:rPr>
              <w:t xml:space="preserve">  </w:t>
            </w:r>
            <w:r w:rsidRPr="007C4392">
              <w:rPr>
                <w:b/>
                <w:color w:val="FF0000"/>
                <w:sz w:val="22"/>
                <w:szCs w:val="22"/>
              </w:rPr>
              <w:t>Yürürlük:</w:t>
            </w:r>
            <w:r>
              <w:rPr>
                <w:b/>
                <w:color w:val="FF0000"/>
                <w:sz w:val="22"/>
                <w:szCs w:val="22"/>
              </w:rPr>
              <w:t xml:space="preserve"> 11</w:t>
            </w:r>
            <w:r w:rsidRPr="007C4392">
              <w:rPr>
                <w:b/>
                <w:color w:val="FF0000"/>
                <w:sz w:val="22"/>
                <w:szCs w:val="22"/>
              </w:rPr>
              <w:t>/0</w:t>
            </w:r>
            <w:r>
              <w:rPr>
                <w:b/>
                <w:color w:val="FF0000"/>
                <w:sz w:val="22"/>
                <w:szCs w:val="22"/>
              </w:rPr>
              <w:t>6</w:t>
            </w:r>
            <w:r w:rsidRPr="007C4392">
              <w:rPr>
                <w:b/>
                <w:color w:val="FF0000"/>
                <w:sz w:val="22"/>
                <w:szCs w:val="22"/>
              </w:rPr>
              <w:t>/201</w:t>
            </w:r>
            <w:r>
              <w:rPr>
                <w:b/>
                <w:color w:val="FF0000"/>
                <w:sz w:val="22"/>
                <w:szCs w:val="22"/>
              </w:rPr>
              <w:t>5</w:t>
            </w:r>
          </w:p>
        </w:tc>
      </w:tr>
      <w:tr w:rsidR="0016770E" w:rsidRPr="00B509B1" w14:paraId="382B2F8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915D3DD" w14:textId="77777777" w:rsidR="0016770E" w:rsidRPr="00B509B1" w:rsidRDefault="0016770E" w:rsidP="00111CCD">
            <w:pPr>
              <w:rPr>
                <w:b/>
                <w:bCs/>
                <w:sz w:val="22"/>
                <w:szCs w:val="22"/>
                <w:lang w:eastAsia="tr-TR"/>
              </w:rPr>
            </w:pPr>
            <w:r w:rsidRPr="00B509B1">
              <w:rPr>
                <w:b/>
                <w:bCs/>
                <w:sz w:val="22"/>
                <w:szCs w:val="22"/>
                <w:lang w:eastAsia="tr-TR"/>
              </w:rPr>
              <w:t>G73.4*</w:t>
            </w:r>
          </w:p>
        </w:tc>
        <w:tc>
          <w:tcPr>
            <w:tcW w:w="7940" w:type="dxa"/>
            <w:tcBorders>
              <w:top w:val="nil"/>
              <w:left w:val="nil"/>
              <w:bottom w:val="single" w:sz="4" w:space="0" w:color="auto"/>
              <w:right w:val="single" w:sz="4" w:space="0" w:color="auto"/>
            </w:tcBorders>
            <w:noWrap/>
            <w:vAlign w:val="bottom"/>
          </w:tcPr>
          <w:p w14:paraId="656D9648" w14:textId="77777777" w:rsidR="0016770E" w:rsidRPr="00B509B1" w:rsidRDefault="0016770E" w:rsidP="00111CCD">
            <w:pPr>
              <w:rPr>
                <w:sz w:val="22"/>
                <w:szCs w:val="22"/>
                <w:lang w:eastAsia="tr-TR"/>
              </w:rPr>
            </w:pPr>
            <w:proofErr w:type="spellStart"/>
            <w:r w:rsidRPr="00B509B1">
              <w:rPr>
                <w:sz w:val="22"/>
                <w:szCs w:val="22"/>
                <w:lang w:eastAsia="tr-TR"/>
              </w:rPr>
              <w:t>Miyopati</w:t>
            </w:r>
            <w:proofErr w:type="spellEnd"/>
            <w:r w:rsidRPr="00B509B1">
              <w:rPr>
                <w:sz w:val="22"/>
                <w:szCs w:val="22"/>
                <w:lang w:eastAsia="tr-TR"/>
              </w:rPr>
              <w:t xml:space="preserve">, başka yerde sınıflanmış enfeksiyöz ve </w:t>
            </w:r>
            <w:proofErr w:type="spellStart"/>
            <w:r w:rsidRPr="00B509B1">
              <w:rPr>
                <w:sz w:val="22"/>
                <w:szCs w:val="22"/>
                <w:lang w:eastAsia="tr-TR"/>
              </w:rPr>
              <w:t>parazitik</w:t>
            </w:r>
            <w:proofErr w:type="spellEnd"/>
            <w:r w:rsidRPr="00B509B1">
              <w:rPr>
                <w:sz w:val="22"/>
                <w:szCs w:val="22"/>
                <w:lang w:eastAsia="tr-TR"/>
              </w:rPr>
              <w:t xml:space="preserve"> hastalıklarda</w:t>
            </w:r>
          </w:p>
        </w:tc>
      </w:tr>
      <w:tr w:rsidR="0016770E" w:rsidRPr="00B509B1" w14:paraId="6FB5D26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BCC4DE6" w14:textId="77777777" w:rsidR="0016770E" w:rsidRPr="00B509B1" w:rsidRDefault="0016770E" w:rsidP="00111CCD">
            <w:pPr>
              <w:rPr>
                <w:b/>
                <w:bCs/>
                <w:sz w:val="22"/>
                <w:szCs w:val="22"/>
                <w:lang w:eastAsia="tr-TR"/>
              </w:rPr>
            </w:pPr>
            <w:r w:rsidRPr="00B509B1">
              <w:rPr>
                <w:b/>
                <w:bCs/>
                <w:sz w:val="22"/>
                <w:szCs w:val="22"/>
                <w:lang w:eastAsia="tr-TR"/>
              </w:rPr>
              <w:t>G73.5*</w:t>
            </w:r>
          </w:p>
        </w:tc>
        <w:tc>
          <w:tcPr>
            <w:tcW w:w="7940" w:type="dxa"/>
            <w:tcBorders>
              <w:top w:val="nil"/>
              <w:left w:val="nil"/>
              <w:bottom w:val="single" w:sz="4" w:space="0" w:color="auto"/>
              <w:right w:val="single" w:sz="4" w:space="0" w:color="auto"/>
            </w:tcBorders>
            <w:noWrap/>
            <w:vAlign w:val="bottom"/>
          </w:tcPr>
          <w:p w14:paraId="17D55F4D" w14:textId="77777777" w:rsidR="0016770E" w:rsidRPr="00B509B1" w:rsidRDefault="0016770E" w:rsidP="00111CCD">
            <w:pPr>
              <w:rPr>
                <w:sz w:val="22"/>
                <w:szCs w:val="22"/>
                <w:lang w:eastAsia="tr-TR"/>
              </w:rPr>
            </w:pPr>
            <w:proofErr w:type="spellStart"/>
            <w:r w:rsidRPr="00B509B1">
              <w:rPr>
                <w:sz w:val="22"/>
                <w:szCs w:val="22"/>
                <w:lang w:eastAsia="tr-TR"/>
              </w:rPr>
              <w:t>Miyopati</w:t>
            </w:r>
            <w:proofErr w:type="spellEnd"/>
            <w:r w:rsidRPr="00B509B1">
              <w:rPr>
                <w:sz w:val="22"/>
                <w:szCs w:val="22"/>
                <w:lang w:eastAsia="tr-TR"/>
              </w:rPr>
              <w:t>, endokrin hastalıklarda</w:t>
            </w:r>
          </w:p>
        </w:tc>
      </w:tr>
      <w:tr w:rsidR="0016770E" w:rsidRPr="00B509B1" w14:paraId="1D6DC64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D56AE6A" w14:textId="77777777" w:rsidR="0016770E" w:rsidRPr="00B509B1" w:rsidRDefault="0016770E" w:rsidP="00111CCD">
            <w:pPr>
              <w:rPr>
                <w:b/>
                <w:bCs/>
                <w:sz w:val="22"/>
                <w:szCs w:val="22"/>
                <w:lang w:eastAsia="tr-TR"/>
              </w:rPr>
            </w:pPr>
            <w:r w:rsidRPr="00B509B1">
              <w:rPr>
                <w:b/>
                <w:bCs/>
                <w:sz w:val="22"/>
                <w:szCs w:val="22"/>
                <w:lang w:eastAsia="tr-TR"/>
              </w:rPr>
              <w:t>G73.6*</w:t>
            </w:r>
          </w:p>
        </w:tc>
        <w:tc>
          <w:tcPr>
            <w:tcW w:w="7940" w:type="dxa"/>
            <w:tcBorders>
              <w:top w:val="nil"/>
              <w:left w:val="nil"/>
              <w:bottom w:val="single" w:sz="4" w:space="0" w:color="auto"/>
              <w:right w:val="single" w:sz="4" w:space="0" w:color="auto"/>
            </w:tcBorders>
            <w:noWrap/>
            <w:vAlign w:val="bottom"/>
          </w:tcPr>
          <w:p w14:paraId="716DD413" w14:textId="77777777" w:rsidR="0016770E" w:rsidRPr="00B509B1" w:rsidRDefault="0016770E" w:rsidP="00111CCD">
            <w:pPr>
              <w:rPr>
                <w:sz w:val="22"/>
                <w:szCs w:val="22"/>
                <w:lang w:eastAsia="tr-TR"/>
              </w:rPr>
            </w:pPr>
            <w:proofErr w:type="spellStart"/>
            <w:r w:rsidRPr="00B509B1">
              <w:rPr>
                <w:sz w:val="22"/>
                <w:szCs w:val="22"/>
                <w:lang w:eastAsia="tr-TR"/>
              </w:rPr>
              <w:t>Miyopati</w:t>
            </w:r>
            <w:proofErr w:type="spellEnd"/>
            <w:r w:rsidRPr="00B509B1">
              <w:rPr>
                <w:sz w:val="22"/>
                <w:szCs w:val="22"/>
                <w:lang w:eastAsia="tr-TR"/>
              </w:rPr>
              <w:t>, metabolik hastalıklarda</w:t>
            </w:r>
          </w:p>
        </w:tc>
      </w:tr>
      <w:tr w:rsidR="0016770E" w:rsidRPr="00B509B1" w14:paraId="2DF1EB1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75B6E14" w14:textId="77777777" w:rsidR="0016770E" w:rsidRPr="00B509B1" w:rsidRDefault="0016770E" w:rsidP="00111CCD">
            <w:pPr>
              <w:rPr>
                <w:b/>
                <w:bCs/>
                <w:sz w:val="22"/>
                <w:szCs w:val="22"/>
                <w:lang w:eastAsia="tr-TR"/>
              </w:rPr>
            </w:pPr>
            <w:r w:rsidRPr="00B509B1">
              <w:rPr>
                <w:b/>
                <w:bCs/>
                <w:sz w:val="22"/>
                <w:szCs w:val="22"/>
                <w:lang w:eastAsia="tr-TR"/>
              </w:rPr>
              <w:t>G73.7*</w:t>
            </w:r>
          </w:p>
        </w:tc>
        <w:tc>
          <w:tcPr>
            <w:tcW w:w="7940" w:type="dxa"/>
            <w:tcBorders>
              <w:top w:val="nil"/>
              <w:left w:val="nil"/>
              <w:bottom w:val="single" w:sz="4" w:space="0" w:color="auto"/>
              <w:right w:val="single" w:sz="4" w:space="0" w:color="auto"/>
            </w:tcBorders>
            <w:noWrap/>
            <w:vAlign w:val="bottom"/>
          </w:tcPr>
          <w:p w14:paraId="299AAD2A" w14:textId="77777777" w:rsidR="0016770E" w:rsidRPr="00B509B1" w:rsidRDefault="0016770E" w:rsidP="00111CCD">
            <w:pPr>
              <w:rPr>
                <w:sz w:val="22"/>
                <w:szCs w:val="22"/>
                <w:lang w:eastAsia="tr-TR"/>
              </w:rPr>
            </w:pPr>
            <w:proofErr w:type="spellStart"/>
            <w:r w:rsidRPr="00B509B1">
              <w:rPr>
                <w:sz w:val="22"/>
                <w:szCs w:val="22"/>
                <w:lang w:eastAsia="tr-TR"/>
              </w:rPr>
              <w:t>Miyopati</w:t>
            </w:r>
            <w:proofErr w:type="spellEnd"/>
            <w:r w:rsidRPr="00B509B1">
              <w:rPr>
                <w:sz w:val="22"/>
                <w:szCs w:val="22"/>
                <w:lang w:eastAsia="tr-TR"/>
              </w:rPr>
              <w:t>, başka yerde sınıflanmış diğer hastalıklarda</w:t>
            </w:r>
          </w:p>
        </w:tc>
      </w:tr>
      <w:tr w:rsidR="0016770E" w:rsidRPr="00B509B1" w14:paraId="1F4E269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4D3B79B"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39377346" w14:textId="77777777" w:rsidR="0016770E" w:rsidRPr="00B509B1" w:rsidRDefault="0016770E" w:rsidP="00111CCD">
            <w:pPr>
              <w:rPr>
                <w:sz w:val="22"/>
                <w:szCs w:val="22"/>
                <w:lang w:eastAsia="tr-TR"/>
              </w:rPr>
            </w:pPr>
          </w:p>
        </w:tc>
      </w:tr>
    </w:tbl>
    <w:p w14:paraId="142B2063" w14:textId="77777777" w:rsidR="0016770E" w:rsidRPr="00B509B1" w:rsidRDefault="0016770E" w:rsidP="0016770E">
      <w:pPr>
        <w:tabs>
          <w:tab w:val="left" w:pos="741"/>
          <w:tab w:val="left" w:pos="1596"/>
          <w:tab w:val="left" w:pos="2622"/>
          <w:tab w:val="left" w:pos="3933"/>
        </w:tabs>
        <w:spacing w:after="60"/>
        <w:rPr>
          <w:sz w:val="22"/>
          <w:szCs w:val="22"/>
        </w:rPr>
      </w:pPr>
    </w:p>
    <w:p w14:paraId="55862BEA"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10.1.1.1. </w:t>
      </w:r>
      <w:r w:rsidRPr="00B509B1">
        <w:rPr>
          <w:sz w:val="22"/>
          <w:szCs w:val="22"/>
        </w:rPr>
        <w:tab/>
        <w:t>Kortikosteroidler</w:t>
      </w:r>
    </w:p>
    <w:p w14:paraId="174F8175" w14:textId="77777777" w:rsidR="0016770E" w:rsidRPr="00C24B5D" w:rsidRDefault="0016770E" w:rsidP="0016770E">
      <w:pPr>
        <w:tabs>
          <w:tab w:val="left" w:pos="741"/>
          <w:tab w:val="left" w:pos="1596"/>
          <w:tab w:val="left" w:pos="2622"/>
          <w:tab w:val="left" w:pos="3933"/>
        </w:tabs>
        <w:spacing w:after="60"/>
        <w:rPr>
          <w:b/>
          <w:color w:val="FF0000"/>
          <w:sz w:val="22"/>
          <w:szCs w:val="22"/>
        </w:rPr>
      </w:pPr>
      <w:r>
        <w:rPr>
          <w:color w:val="000000"/>
          <w:sz w:val="24"/>
          <w:szCs w:val="24"/>
          <w:lang w:eastAsia="tr-TR"/>
        </w:rPr>
        <w:t xml:space="preserve">                           </w:t>
      </w:r>
      <w:r w:rsidRPr="00C24B5D">
        <w:rPr>
          <w:b/>
          <w:color w:val="FF0000"/>
          <w:sz w:val="22"/>
          <w:szCs w:val="22"/>
        </w:rPr>
        <w:t>10.1.1.2.</w:t>
      </w:r>
      <w:r w:rsidRPr="00C24B5D">
        <w:rPr>
          <w:color w:val="FF0000"/>
          <w:sz w:val="22"/>
          <w:szCs w:val="22"/>
        </w:rPr>
        <w:t xml:space="preserve">   3-4 </w:t>
      </w:r>
      <w:proofErr w:type="spellStart"/>
      <w:r w:rsidRPr="00C24B5D">
        <w:rPr>
          <w:color w:val="FF0000"/>
          <w:sz w:val="22"/>
          <w:szCs w:val="22"/>
        </w:rPr>
        <w:t>Diaminopyridine</w:t>
      </w:r>
      <w:proofErr w:type="spellEnd"/>
      <w:r w:rsidRPr="00C24B5D">
        <w:rPr>
          <w:color w:val="FF0000"/>
          <w:sz w:val="22"/>
          <w:szCs w:val="22"/>
        </w:rPr>
        <w:t xml:space="preserve">-DAP * </w:t>
      </w:r>
      <w:r w:rsidRPr="00C24B5D">
        <w:rPr>
          <w:b/>
          <w:color w:val="FF0000"/>
          <w:sz w:val="22"/>
          <w:szCs w:val="22"/>
        </w:rPr>
        <w:t>Yürürlük: 11/06/2015</w:t>
      </w:r>
    </w:p>
    <w:p w14:paraId="602629FD" w14:textId="77777777" w:rsidR="0016770E" w:rsidRPr="00C24B5D" w:rsidRDefault="0016770E" w:rsidP="0016770E">
      <w:pPr>
        <w:tabs>
          <w:tab w:val="left" w:pos="741"/>
          <w:tab w:val="left" w:pos="1596"/>
          <w:tab w:val="left" w:pos="2622"/>
          <w:tab w:val="left" w:pos="3933"/>
        </w:tabs>
        <w:spacing w:after="60"/>
        <w:rPr>
          <w:color w:val="FF0000"/>
          <w:sz w:val="22"/>
          <w:szCs w:val="22"/>
          <w:lang w:eastAsia="tr-TR"/>
        </w:rPr>
      </w:pPr>
      <w:r w:rsidRPr="00C24B5D">
        <w:rPr>
          <w:b/>
          <w:color w:val="FF0000"/>
          <w:sz w:val="22"/>
          <w:szCs w:val="22"/>
          <w:lang w:eastAsia="tr-TR"/>
        </w:rPr>
        <w:t xml:space="preserve">                       </w:t>
      </w:r>
      <w:r>
        <w:rPr>
          <w:b/>
          <w:color w:val="FF0000"/>
          <w:sz w:val="22"/>
          <w:szCs w:val="22"/>
          <w:lang w:eastAsia="tr-TR"/>
        </w:rPr>
        <w:t xml:space="preserve">      </w:t>
      </w:r>
      <w:r w:rsidRPr="00C24B5D">
        <w:rPr>
          <w:b/>
          <w:color w:val="FF0000"/>
          <w:sz w:val="22"/>
          <w:szCs w:val="22"/>
          <w:lang w:eastAsia="tr-TR"/>
        </w:rPr>
        <w:t>10.1.1.</w:t>
      </w:r>
      <w:r>
        <w:rPr>
          <w:b/>
          <w:color w:val="FF0000"/>
          <w:sz w:val="22"/>
          <w:szCs w:val="22"/>
          <w:lang w:eastAsia="tr-TR"/>
        </w:rPr>
        <w:t>3</w:t>
      </w:r>
      <w:r w:rsidRPr="00C24B5D">
        <w:rPr>
          <w:b/>
          <w:color w:val="FF0000"/>
          <w:sz w:val="22"/>
          <w:szCs w:val="22"/>
          <w:lang w:eastAsia="tr-TR"/>
        </w:rPr>
        <w:t>.</w:t>
      </w:r>
      <w:r>
        <w:rPr>
          <w:color w:val="FF0000"/>
          <w:sz w:val="22"/>
          <w:szCs w:val="22"/>
          <w:lang w:eastAsia="tr-TR"/>
        </w:rPr>
        <w:t xml:space="preserve"> Enteral</w:t>
      </w:r>
      <w:r w:rsidRPr="00C24B5D">
        <w:rPr>
          <w:color w:val="FF0000"/>
          <w:sz w:val="22"/>
          <w:szCs w:val="22"/>
          <w:lang w:eastAsia="tr-TR"/>
        </w:rPr>
        <w:t xml:space="preserve"> beslenme ürünleri (Sadece malnütrisyon gelişmiş hastalarda muafiyet kapsamındadır.)</w:t>
      </w:r>
    </w:p>
    <w:p w14:paraId="3325A980" w14:textId="77777777" w:rsidR="0016770E" w:rsidRPr="00B509B1" w:rsidRDefault="0016770E" w:rsidP="0016770E">
      <w:pPr>
        <w:tabs>
          <w:tab w:val="left" w:pos="741"/>
          <w:tab w:val="left" w:pos="1596"/>
          <w:tab w:val="left" w:pos="2622"/>
          <w:tab w:val="left" w:pos="3933"/>
        </w:tabs>
        <w:spacing w:after="60"/>
        <w:rPr>
          <w:sz w:val="22"/>
          <w:szCs w:val="22"/>
        </w:rPr>
      </w:pPr>
    </w:p>
    <w:p w14:paraId="46E45E21"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r w:rsidRPr="00B509B1">
        <w:rPr>
          <w:sz w:val="22"/>
          <w:szCs w:val="22"/>
        </w:rPr>
        <w:tab/>
        <w:t>10.1.2.</w:t>
      </w:r>
      <w:r>
        <w:rPr>
          <w:sz w:val="22"/>
          <w:szCs w:val="22"/>
        </w:rPr>
        <w:t xml:space="preserve"> </w:t>
      </w:r>
      <w:r w:rsidRPr="00B509B1">
        <w:rPr>
          <w:sz w:val="22"/>
          <w:szCs w:val="22"/>
        </w:rPr>
        <w:t xml:space="preserve">Mitokondriyal </w:t>
      </w:r>
      <w:proofErr w:type="spellStart"/>
      <w:r w:rsidRPr="00B509B1">
        <w:rPr>
          <w:sz w:val="22"/>
          <w:szCs w:val="22"/>
        </w:rPr>
        <w:t>sitopatiler</w:t>
      </w:r>
      <w:proofErr w:type="spellEnd"/>
      <w:r w:rsidRPr="00B509B1">
        <w:rPr>
          <w:sz w:val="22"/>
          <w:szCs w:val="22"/>
        </w:rPr>
        <w:t xml:space="preserve"> </w:t>
      </w:r>
      <w:r w:rsidRPr="00B509B1">
        <w:rPr>
          <w:b/>
          <w:bCs/>
          <w:sz w:val="22"/>
          <w:szCs w:val="22"/>
          <w:lang w:eastAsia="tr-TR"/>
        </w:rPr>
        <w:t>(G71.3)</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4340BD23" w14:textId="77777777" w:rsidTr="00111CCD">
        <w:trPr>
          <w:trHeight w:val="315"/>
        </w:trPr>
        <w:tc>
          <w:tcPr>
            <w:tcW w:w="960" w:type="dxa"/>
            <w:noWrap/>
            <w:vAlign w:val="bottom"/>
          </w:tcPr>
          <w:p w14:paraId="41FBEE88" w14:textId="77777777" w:rsidR="0016770E" w:rsidRPr="00B509B1" w:rsidRDefault="0016770E" w:rsidP="00111CCD">
            <w:pPr>
              <w:rPr>
                <w:b/>
                <w:bCs/>
                <w:sz w:val="22"/>
                <w:szCs w:val="22"/>
                <w:lang w:eastAsia="tr-TR"/>
              </w:rPr>
            </w:pPr>
            <w:r w:rsidRPr="00B509B1">
              <w:rPr>
                <w:b/>
                <w:bCs/>
                <w:sz w:val="22"/>
                <w:szCs w:val="22"/>
                <w:lang w:eastAsia="tr-TR"/>
              </w:rPr>
              <w:t>G71.3</w:t>
            </w:r>
          </w:p>
        </w:tc>
        <w:tc>
          <w:tcPr>
            <w:tcW w:w="7940" w:type="dxa"/>
            <w:noWrap/>
            <w:vAlign w:val="bottom"/>
          </w:tcPr>
          <w:p w14:paraId="78FAA960" w14:textId="77777777" w:rsidR="0016770E" w:rsidRPr="00B509B1" w:rsidRDefault="0016770E" w:rsidP="00111CCD">
            <w:pPr>
              <w:rPr>
                <w:sz w:val="22"/>
                <w:szCs w:val="22"/>
                <w:lang w:eastAsia="tr-TR"/>
              </w:rPr>
            </w:pPr>
            <w:r w:rsidRPr="00B509B1">
              <w:rPr>
                <w:sz w:val="22"/>
                <w:szCs w:val="22"/>
                <w:lang w:eastAsia="tr-TR"/>
              </w:rPr>
              <w:t xml:space="preserve">Mitokondriyal </w:t>
            </w:r>
            <w:proofErr w:type="spellStart"/>
            <w:r w:rsidRPr="00B509B1">
              <w:rPr>
                <w:sz w:val="22"/>
                <w:szCs w:val="22"/>
                <w:lang w:eastAsia="tr-TR"/>
              </w:rPr>
              <w:t>miyopati</w:t>
            </w:r>
            <w:proofErr w:type="spellEnd"/>
            <w:r w:rsidRPr="00B509B1">
              <w:rPr>
                <w:sz w:val="22"/>
                <w:szCs w:val="22"/>
                <w:lang w:eastAsia="tr-TR"/>
              </w:rPr>
              <w:t>, başka yerde sınıflanmamış</w:t>
            </w:r>
          </w:p>
        </w:tc>
      </w:tr>
    </w:tbl>
    <w:p w14:paraId="25A4CBE5" w14:textId="77777777" w:rsidR="0016770E" w:rsidRPr="00B509B1" w:rsidRDefault="0016770E" w:rsidP="0016770E">
      <w:pPr>
        <w:tabs>
          <w:tab w:val="left" w:pos="741"/>
          <w:tab w:val="left" w:pos="1596"/>
          <w:tab w:val="left" w:pos="2622"/>
          <w:tab w:val="left" w:pos="3933"/>
        </w:tabs>
        <w:spacing w:after="60"/>
        <w:rPr>
          <w:sz w:val="22"/>
          <w:szCs w:val="22"/>
        </w:rPr>
      </w:pPr>
    </w:p>
    <w:p w14:paraId="3E2EE469" w14:textId="77777777" w:rsidR="0016770E" w:rsidRPr="00D8074A" w:rsidRDefault="0016770E" w:rsidP="0016770E">
      <w:pPr>
        <w:tabs>
          <w:tab w:val="left" w:pos="741"/>
          <w:tab w:val="left" w:pos="1596"/>
          <w:tab w:val="left" w:pos="2622"/>
          <w:tab w:val="left" w:pos="3933"/>
        </w:tabs>
        <w:spacing w:after="60"/>
        <w:rPr>
          <w:strike/>
          <w:sz w:val="22"/>
          <w:szCs w:val="22"/>
        </w:rPr>
      </w:pPr>
      <w:r w:rsidRPr="00B509B1">
        <w:rPr>
          <w:sz w:val="22"/>
          <w:szCs w:val="22"/>
        </w:rPr>
        <w:tab/>
      </w:r>
      <w:r w:rsidRPr="00B509B1">
        <w:rPr>
          <w:sz w:val="22"/>
          <w:szCs w:val="22"/>
        </w:rPr>
        <w:tab/>
      </w:r>
      <w:r w:rsidRPr="00D8074A">
        <w:rPr>
          <w:b/>
          <w:strike/>
          <w:sz w:val="22"/>
          <w:szCs w:val="22"/>
        </w:rPr>
        <w:t>10.1.2.1.</w:t>
      </w:r>
      <w:r w:rsidRPr="00D8074A">
        <w:rPr>
          <w:strike/>
          <w:sz w:val="22"/>
          <w:szCs w:val="22"/>
        </w:rPr>
        <w:t xml:space="preserve"> </w:t>
      </w:r>
      <w:r w:rsidRPr="00D8074A">
        <w:rPr>
          <w:strike/>
          <w:sz w:val="22"/>
          <w:szCs w:val="22"/>
        </w:rPr>
        <w:tab/>
      </w:r>
      <w:proofErr w:type="spellStart"/>
      <w:r w:rsidRPr="00D8074A">
        <w:rPr>
          <w:strike/>
          <w:sz w:val="22"/>
          <w:szCs w:val="22"/>
        </w:rPr>
        <w:t>Karnitin</w:t>
      </w:r>
      <w:proofErr w:type="spellEnd"/>
    </w:p>
    <w:p w14:paraId="27FD7048" w14:textId="77777777" w:rsidR="0016770E" w:rsidRDefault="0016770E" w:rsidP="0016770E">
      <w:pPr>
        <w:tabs>
          <w:tab w:val="left" w:pos="741"/>
          <w:tab w:val="left" w:pos="1596"/>
          <w:tab w:val="left" w:pos="2622"/>
          <w:tab w:val="left" w:pos="3933"/>
        </w:tabs>
        <w:spacing w:after="60"/>
        <w:rPr>
          <w:b/>
          <w:color w:val="FF0000"/>
          <w:sz w:val="22"/>
          <w:szCs w:val="22"/>
        </w:rPr>
      </w:pPr>
      <w:r w:rsidRPr="002D62C6">
        <w:rPr>
          <w:rFonts w:ascii="Tahoma" w:hAnsi="Tahoma" w:cs="Tahoma"/>
          <w:b/>
          <w:color w:val="000000"/>
          <w:sz w:val="24"/>
          <w:szCs w:val="24"/>
          <w:lang w:eastAsia="tr-TR"/>
        </w:rPr>
        <w:t xml:space="preserve">                  </w:t>
      </w:r>
      <w:r>
        <w:rPr>
          <w:rFonts w:ascii="Tahoma" w:hAnsi="Tahoma" w:cs="Tahoma"/>
          <w:b/>
          <w:color w:val="000000"/>
          <w:sz w:val="24"/>
          <w:szCs w:val="24"/>
          <w:lang w:eastAsia="tr-TR"/>
        </w:rPr>
        <w:t xml:space="preserve">   </w:t>
      </w:r>
      <w:r w:rsidRPr="002D62C6">
        <w:rPr>
          <w:rFonts w:ascii="Tahoma" w:hAnsi="Tahoma" w:cs="Tahoma"/>
          <w:b/>
          <w:color w:val="000000"/>
          <w:sz w:val="24"/>
          <w:szCs w:val="24"/>
          <w:lang w:eastAsia="tr-TR"/>
        </w:rPr>
        <w:t xml:space="preserve">  </w:t>
      </w:r>
      <w:r w:rsidRPr="002D62C6">
        <w:rPr>
          <w:b/>
          <w:color w:val="FF0000"/>
          <w:sz w:val="22"/>
          <w:szCs w:val="22"/>
        </w:rPr>
        <w:t>10.1.2.1.</w:t>
      </w:r>
      <w:r w:rsidRPr="002D62C6">
        <w:rPr>
          <w:color w:val="FF0000"/>
          <w:sz w:val="22"/>
          <w:szCs w:val="22"/>
        </w:rPr>
        <w:t xml:space="preserve"> </w:t>
      </w:r>
      <w:r>
        <w:rPr>
          <w:color w:val="FF0000"/>
          <w:sz w:val="22"/>
          <w:szCs w:val="22"/>
        </w:rPr>
        <w:t xml:space="preserve">   </w:t>
      </w:r>
      <w:proofErr w:type="spellStart"/>
      <w:r w:rsidRPr="002D62C6">
        <w:rPr>
          <w:color w:val="FF0000"/>
          <w:sz w:val="22"/>
          <w:szCs w:val="22"/>
        </w:rPr>
        <w:t>Karnitin</w:t>
      </w:r>
      <w:proofErr w:type="spellEnd"/>
      <w:r w:rsidRPr="002D62C6">
        <w:rPr>
          <w:color w:val="FF0000"/>
          <w:sz w:val="22"/>
          <w:szCs w:val="22"/>
        </w:rPr>
        <w:t xml:space="preserve"> (Ek-4/F 70 inci maddesinde tanımlanan kriterler aranmayacaktır.)</w:t>
      </w:r>
      <w:r>
        <w:rPr>
          <w:color w:val="FF0000"/>
          <w:sz w:val="22"/>
          <w:szCs w:val="22"/>
        </w:rPr>
        <w:t xml:space="preserve"> </w:t>
      </w:r>
      <w:r w:rsidRPr="00036443">
        <w:rPr>
          <w:b/>
          <w:color w:val="FF0000"/>
          <w:sz w:val="22"/>
          <w:szCs w:val="22"/>
        </w:rPr>
        <w:t>Yürürlük:1</w:t>
      </w:r>
      <w:r>
        <w:rPr>
          <w:b/>
          <w:color w:val="FF0000"/>
          <w:sz w:val="22"/>
          <w:szCs w:val="22"/>
        </w:rPr>
        <w:t>6</w:t>
      </w:r>
      <w:r w:rsidRPr="00036443">
        <w:rPr>
          <w:b/>
          <w:color w:val="FF0000"/>
          <w:sz w:val="22"/>
          <w:szCs w:val="22"/>
        </w:rPr>
        <w:t>/0</w:t>
      </w:r>
      <w:r>
        <w:rPr>
          <w:b/>
          <w:color w:val="FF0000"/>
          <w:sz w:val="22"/>
          <w:szCs w:val="22"/>
        </w:rPr>
        <w:t>2</w:t>
      </w:r>
      <w:r w:rsidRPr="00036443">
        <w:rPr>
          <w:b/>
          <w:color w:val="FF0000"/>
          <w:sz w:val="22"/>
          <w:szCs w:val="22"/>
        </w:rPr>
        <w:t>/201</w:t>
      </w:r>
      <w:r>
        <w:rPr>
          <w:b/>
          <w:color w:val="FF0000"/>
          <w:sz w:val="22"/>
          <w:szCs w:val="22"/>
        </w:rPr>
        <w:t>8</w:t>
      </w:r>
    </w:p>
    <w:p w14:paraId="40C92F5B" w14:textId="77777777" w:rsidR="0016770E" w:rsidRPr="002D62C6" w:rsidRDefault="0016770E" w:rsidP="0016770E">
      <w:pPr>
        <w:tabs>
          <w:tab w:val="left" w:pos="741"/>
          <w:tab w:val="left" w:pos="1596"/>
          <w:tab w:val="left" w:pos="2622"/>
          <w:tab w:val="left" w:pos="3933"/>
        </w:tabs>
        <w:spacing w:after="60"/>
        <w:rPr>
          <w:color w:val="FF0000"/>
          <w:sz w:val="22"/>
          <w:szCs w:val="22"/>
        </w:rPr>
      </w:pPr>
    </w:p>
    <w:p w14:paraId="012A8E8E"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r>
      <w:r w:rsidRPr="002D62C6">
        <w:rPr>
          <w:b/>
          <w:sz w:val="22"/>
          <w:szCs w:val="22"/>
        </w:rPr>
        <w:t>10.1.2.2.</w:t>
      </w:r>
      <w:r w:rsidRPr="00B509B1">
        <w:rPr>
          <w:sz w:val="22"/>
          <w:szCs w:val="22"/>
        </w:rPr>
        <w:t xml:space="preserve"> </w:t>
      </w:r>
      <w:r w:rsidRPr="00B509B1">
        <w:rPr>
          <w:sz w:val="22"/>
          <w:szCs w:val="22"/>
        </w:rPr>
        <w:tab/>
      </w:r>
      <w:proofErr w:type="spellStart"/>
      <w:r w:rsidRPr="00B509B1">
        <w:rPr>
          <w:sz w:val="22"/>
          <w:szCs w:val="22"/>
        </w:rPr>
        <w:t>Coenzyme</w:t>
      </w:r>
      <w:proofErr w:type="spellEnd"/>
      <w:r w:rsidRPr="00B509B1">
        <w:rPr>
          <w:sz w:val="22"/>
          <w:szCs w:val="22"/>
        </w:rPr>
        <w:t xml:space="preserve"> Q</w:t>
      </w:r>
    </w:p>
    <w:p w14:paraId="58AB7E8E" w14:textId="77777777" w:rsidR="0016770E" w:rsidRDefault="0016770E" w:rsidP="0016770E">
      <w:pPr>
        <w:tabs>
          <w:tab w:val="left" w:pos="741"/>
          <w:tab w:val="left" w:pos="1596"/>
          <w:tab w:val="left" w:pos="2622"/>
          <w:tab w:val="left" w:pos="3933"/>
        </w:tabs>
        <w:spacing w:after="60"/>
        <w:rPr>
          <w:b/>
          <w:color w:val="FF0000"/>
          <w:sz w:val="22"/>
          <w:szCs w:val="22"/>
        </w:rPr>
      </w:pPr>
      <w:r w:rsidRPr="000F4DCE">
        <w:rPr>
          <w:color w:val="FF0000"/>
          <w:sz w:val="22"/>
          <w:szCs w:val="22"/>
        </w:rPr>
        <w:t xml:space="preserve">               </w:t>
      </w:r>
      <w:r>
        <w:rPr>
          <w:color w:val="FF0000"/>
          <w:sz w:val="22"/>
          <w:szCs w:val="22"/>
        </w:rPr>
        <w:t xml:space="preserve">              </w:t>
      </w:r>
      <w:r w:rsidRPr="00661347">
        <w:rPr>
          <w:b/>
          <w:color w:val="FF0000"/>
          <w:sz w:val="22"/>
          <w:szCs w:val="22"/>
        </w:rPr>
        <w:t>10.1.2.3.</w:t>
      </w:r>
      <w:r w:rsidRPr="000F4DCE">
        <w:rPr>
          <w:color w:val="FF0000"/>
          <w:sz w:val="22"/>
          <w:szCs w:val="22"/>
        </w:rPr>
        <w:t xml:space="preserve">    </w:t>
      </w:r>
      <w:proofErr w:type="spellStart"/>
      <w:r w:rsidRPr="000F4DCE">
        <w:rPr>
          <w:color w:val="FF0000"/>
          <w:sz w:val="22"/>
          <w:szCs w:val="22"/>
        </w:rPr>
        <w:t>Biotin</w:t>
      </w:r>
      <w:proofErr w:type="spellEnd"/>
      <w:r w:rsidRPr="000F4DCE">
        <w:rPr>
          <w:color w:val="FF0000"/>
          <w:sz w:val="22"/>
          <w:szCs w:val="22"/>
        </w:rPr>
        <w:t>*</w:t>
      </w:r>
      <w:r>
        <w:rPr>
          <w:color w:val="FF0000"/>
          <w:sz w:val="22"/>
          <w:szCs w:val="22"/>
        </w:rPr>
        <w:t xml:space="preserve"> </w:t>
      </w:r>
      <w:r w:rsidRPr="004E3273">
        <w:rPr>
          <w:b/>
          <w:color w:val="FF0000"/>
          <w:sz w:val="22"/>
          <w:szCs w:val="22"/>
        </w:rPr>
        <w:t>Yürürlük:06/09/2014</w:t>
      </w:r>
    </w:p>
    <w:p w14:paraId="4622E46E" w14:textId="77777777" w:rsidR="0016770E" w:rsidRPr="000F4DCE" w:rsidRDefault="0016770E" w:rsidP="0016770E">
      <w:pPr>
        <w:tabs>
          <w:tab w:val="left" w:pos="741"/>
          <w:tab w:val="left" w:pos="1596"/>
          <w:tab w:val="left" w:pos="2622"/>
          <w:tab w:val="left" w:pos="3933"/>
        </w:tabs>
        <w:spacing w:after="60"/>
        <w:rPr>
          <w:color w:val="FF0000"/>
          <w:sz w:val="22"/>
          <w:szCs w:val="22"/>
        </w:rPr>
      </w:pPr>
      <w:r>
        <w:rPr>
          <w:color w:val="FF0000"/>
          <w:sz w:val="22"/>
          <w:szCs w:val="22"/>
        </w:rPr>
        <w:t xml:space="preserve">                             </w:t>
      </w:r>
      <w:r w:rsidRPr="00661347">
        <w:rPr>
          <w:b/>
          <w:color w:val="FF0000"/>
          <w:sz w:val="22"/>
          <w:szCs w:val="22"/>
        </w:rPr>
        <w:t>10.1.2.4.</w:t>
      </w:r>
      <w:r>
        <w:rPr>
          <w:color w:val="FF0000"/>
          <w:sz w:val="22"/>
          <w:szCs w:val="22"/>
        </w:rPr>
        <w:t xml:space="preserve">    </w:t>
      </w:r>
      <w:r w:rsidRPr="00661347">
        <w:rPr>
          <w:color w:val="FF0000"/>
          <w:sz w:val="22"/>
          <w:szCs w:val="22"/>
        </w:rPr>
        <w:t>Enteral beslenme ürünleri (Sadece malnütrisyon gelişmiş hastalarda muafiyet kapsamındadır.)</w:t>
      </w:r>
      <w:r w:rsidRPr="00661347">
        <w:rPr>
          <w:b/>
          <w:color w:val="FF0000"/>
          <w:sz w:val="22"/>
          <w:szCs w:val="22"/>
        </w:rPr>
        <w:t xml:space="preserve"> </w:t>
      </w:r>
      <w:r w:rsidRPr="005D0368">
        <w:rPr>
          <w:b/>
          <w:color w:val="FF0000"/>
          <w:sz w:val="22"/>
          <w:szCs w:val="22"/>
        </w:rPr>
        <w:t>Yürürlük:13/08/2015</w:t>
      </w:r>
    </w:p>
    <w:p w14:paraId="43A222E8" w14:textId="77777777" w:rsidR="0016770E" w:rsidRPr="00B509B1" w:rsidRDefault="0016770E" w:rsidP="0016770E">
      <w:pPr>
        <w:tabs>
          <w:tab w:val="left" w:pos="741"/>
          <w:tab w:val="left" w:pos="1596"/>
          <w:tab w:val="left" w:pos="2622"/>
          <w:tab w:val="left" w:pos="3933"/>
        </w:tabs>
        <w:spacing w:after="60"/>
        <w:rPr>
          <w:sz w:val="22"/>
          <w:szCs w:val="22"/>
        </w:rPr>
      </w:pPr>
    </w:p>
    <w:p w14:paraId="3E21FB0B"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t xml:space="preserve">10.1.3. </w:t>
      </w:r>
      <w:r w:rsidRPr="00B509B1">
        <w:rPr>
          <w:sz w:val="22"/>
          <w:szCs w:val="22"/>
        </w:rPr>
        <w:tab/>
      </w:r>
      <w:proofErr w:type="spellStart"/>
      <w:r w:rsidRPr="00B509B1">
        <w:rPr>
          <w:sz w:val="22"/>
          <w:szCs w:val="22"/>
        </w:rPr>
        <w:t>Miyotoniler</w:t>
      </w:r>
      <w:proofErr w:type="spellEnd"/>
      <w:r w:rsidRPr="00B509B1">
        <w:rPr>
          <w:sz w:val="22"/>
          <w:szCs w:val="22"/>
        </w:rPr>
        <w:t xml:space="preserve"> </w:t>
      </w:r>
      <w:r w:rsidRPr="00B509B1">
        <w:rPr>
          <w:b/>
          <w:bCs/>
          <w:sz w:val="22"/>
          <w:szCs w:val="22"/>
          <w:lang w:eastAsia="tr-TR"/>
        </w:rPr>
        <w:t>(G71.1)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CDC841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8A8A9E4" w14:textId="77777777" w:rsidR="0016770E" w:rsidRPr="00B509B1" w:rsidRDefault="0016770E" w:rsidP="00111CCD">
            <w:pPr>
              <w:rPr>
                <w:b/>
                <w:bCs/>
                <w:sz w:val="22"/>
                <w:szCs w:val="22"/>
                <w:lang w:eastAsia="tr-TR"/>
              </w:rPr>
            </w:pPr>
            <w:r w:rsidRPr="00B509B1">
              <w:rPr>
                <w:b/>
                <w:bCs/>
                <w:sz w:val="22"/>
                <w:szCs w:val="22"/>
                <w:lang w:eastAsia="tr-TR"/>
              </w:rPr>
              <w:t>G71.1</w:t>
            </w:r>
          </w:p>
        </w:tc>
        <w:tc>
          <w:tcPr>
            <w:tcW w:w="7940" w:type="dxa"/>
            <w:tcBorders>
              <w:top w:val="single" w:sz="4" w:space="0" w:color="auto"/>
              <w:left w:val="nil"/>
              <w:bottom w:val="single" w:sz="4" w:space="0" w:color="auto"/>
              <w:right w:val="single" w:sz="4" w:space="0" w:color="auto"/>
            </w:tcBorders>
            <w:noWrap/>
            <w:vAlign w:val="bottom"/>
          </w:tcPr>
          <w:p w14:paraId="398A61F3" w14:textId="77777777" w:rsidR="0016770E" w:rsidRPr="00B509B1" w:rsidRDefault="0016770E" w:rsidP="00111CCD">
            <w:pPr>
              <w:rPr>
                <w:sz w:val="22"/>
                <w:szCs w:val="22"/>
                <w:lang w:eastAsia="tr-TR"/>
              </w:rPr>
            </w:pPr>
            <w:proofErr w:type="spellStart"/>
            <w:r w:rsidRPr="00B509B1">
              <w:rPr>
                <w:sz w:val="22"/>
                <w:szCs w:val="22"/>
                <w:lang w:eastAsia="tr-TR"/>
              </w:rPr>
              <w:t>Miyotonik</w:t>
            </w:r>
            <w:proofErr w:type="spellEnd"/>
            <w:r w:rsidRPr="00B509B1">
              <w:rPr>
                <w:sz w:val="22"/>
                <w:szCs w:val="22"/>
                <w:lang w:eastAsia="tr-TR"/>
              </w:rPr>
              <w:t xml:space="preserve"> bozukluklar</w:t>
            </w:r>
          </w:p>
        </w:tc>
      </w:tr>
    </w:tbl>
    <w:p w14:paraId="02C52867" w14:textId="77777777" w:rsidR="0016770E" w:rsidRPr="00B509B1" w:rsidRDefault="0016770E" w:rsidP="0016770E">
      <w:pPr>
        <w:tabs>
          <w:tab w:val="left" w:pos="741"/>
          <w:tab w:val="left" w:pos="1596"/>
          <w:tab w:val="left" w:pos="2622"/>
          <w:tab w:val="left" w:pos="3933"/>
        </w:tabs>
        <w:spacing w:after="60"/>
        <w:rPr>
          <w:sz w:val="22"/>
          <w:szCs w:val="22"/>
        </w:rPr>
      </w:pPr>
    </w:p>
    <w:p w14:paraId="60AB9F0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10.1.3.1. </w:t>
      </w:r>
      <w:r w:rsidRPr="00B509B1">
        <w:rPr>
          <w:sz w:val="22"/>
          <w:szCs w:val="22"/>
        </w:rPr>
        <w:tab/>
      </w:r>
      <w:proofErr w:type="spellStart"/>
      <w:r w:rsidRPr="00B509B1">
        <w:rPr>
          <w:sz w:val="22"/>
          <w:szCs w:val="22"/>
        </w:rPr>
        <w:t>Hidantoin</w:t>
      </w:r>
      <w:proofErr w:type="spellEnd"/>
    </w:p>
    <w:p w14:paraId="3301B94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10.1.3.2. </w:t>
      </w:r>
      <w:r w:rsidRPr="00B509B1">
        <w:rPr>
          <w:sz w:val="22"/>
          <w:szCs w:val="22"/>
        </w:rPr>
        <w:tab/>
      </w:r>
      <w:proofErr w:type="spellStart"/>
      <w:r w:rsidRPr="00B509B1">
        <w:rPr>
          <w:sz w:val="22"/>
          <w:szCs w:val="22"/>
        </w:rPr>
        <w:t>Karbamazepin</w:t>
      </w:r>
      <w:proofErr w:type="spellEnd"/>
    </w:p>
    <w:p w14:paraId="642E87F3" w14:textId="77777777" w:rsidR="0016770E" w:rsidRPr="00B509B1" w:rsidRDefault="0016770E" w:rsidP="0016770E">
      <w:pPr>
        <w:tabs>
          <w:tab w:val="left" w:pos="741"/>
          <w:tab w:val="left" w:pos="1596"/>
          <w:tab w:val="left" w:pos="2622"/>
          <w:tab w:val="left" w:pos="3933"/>
        </w:tabs>
        <w:spacing w:after="60"/>
        <w:rPr>
          <w:sz w:val="22"/>
          <w:szCs w:val="22"/>
        </w:rPr>
      </w:pPr>
    </w:p>
    <w:p w14:paraId="6822725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10.1.4 Otozomal resesif serebral ataksiler</w:t>
      </w:r>
    </w:p>
    <w:p w14:paraId="0C8906C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10.1.4.1. </w:t>
      </w:r>
      <w:proofErr w:type="spellStart"/>
      <w:r w:rsidRPr="00B509B1">
        <w:rPr>
          <w:sz w:val="22"/>
          <w:szCs w:val="22"/>
        </w:rPr>
        <w:t>Friedreich</w:t>
      </w:r>
      <w:proofErr w:type="spellEnd"/>
      <w:r w:rsidRPr="00B509B1">
        <w:rPr>
          <w:sz w:val="22"/>
          <w:szCs w:val="22"/>
        </w:rPr>
        <w:t xml:space="preserve"> ataksisi </w:t>
      </w:r>
      <w:r w:rsidRPr="00B509B1">
        <w:rPr>
          <w:b/>
          <w:sz w:val="22"/>
          <w:szCs w:val="22"/>
        </w:rPr>
        <w:t>(G11.1)</w:t>
      </w:r>
    </w:p>
    <w:tbl>
      <w:tblPr>
        <w:tblW w:w="8930" w:type="dxa"/>
        <w:tblCellMar>
          <w:left w:w="70" w:type="dxa"/>
          <w:right w:w="70" w:type="dxa"/>
        </w:tblCellMar>
        <w:tblLook w:val="0000" w:firstRow="0" w:lastRow="0" w:firstColumn="0" w:lastColumn="0" w:noHBand="0" w:noVBand="0"/>
      </w:tblPr>
      <w:tblGrid>
        <w:gridCol w:w="1276"/>
        <w:gridCol w:w="7654"/>
      </w:tblGrid>
      <w:tr w:rsidR="0016770E" w:rsidRPr="00B509B1" w14:paraId="60375FC4" w14:textId="77777777" w:rsidTr="00111CCD">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63A09" w14:textId="77777777" w:rsidR="0016770E" w:rsidRPr="00B509B1" w:rsidRDefault="0016770E" w:rsidP="00111CCD">
            <w:pPr>
              <w:tabs>
                <w:tab w:val="left" w:pos="741"/>
                <w:tab w:val="left" w:pos="1596"/>
                <w:tab w:val="left" w:pos="2622"/>
                <w:tab w:val="left" w:pos="3933"/>
              </w:tabs>
              <w:spacing w:after="60"/>
              <w:rPr>
                <w:b/>
                <w:sz w:val="22"/>
                <w:szCs w:val="22"/>
              </w:rPr>
            </w:pPr>
            <w:r w:rsidRPr="00B509B1">
              <w:rPr>
                <w:b/>
                <w:sz w:val="22"/>
                <w:szCs w:val="22"/>
              </w:rPr>
              <w:t>G11.1</w:t>
            </w:r>
          </w:p>
        </w:tc>
        <w:tc>
          <w:tcPr>
            <w:tcW w:w="7654" w:type="dxa"/>
            <w:tcBorders>
              <w:top w:val="single" w:sz="4" w:space="0" w:color="auto"/>
              <w:left w:val="nil"/>
              <w:bottom w:val="single" w:sz="4" w:space="0" w:color="auto"/>
              <w:right w:val="single" w:sz="4" w:space="0" w:color="auto"/>
            </w:tcBorders>
            <w:shd w:val="clear" w:color="auto" w:fill="auto"/>
            <w:noWrap/>
            <w:vAlign w:val="bottom"/>
          </w:tcPr>
          <w:p w14:paraId="587D767C" w14:textId="77777777" w:rsidR="0016770E" w:rsidRPr="00B509B1" w:rsidRDefault="0016770E" w:rsidP="00111CCD">
            <w:pPr>
              <w:tabs>
                <w:tab w:val="left" w:pos="741"/>
                <w:tab w:val="left" w:pos="1596"/>
                <w:tab w:val="left" w:pos="2622"/>
                <w:tab w:val="left" w:pos="3933"/>
              </w:tabs>
              <w:spacing w:after="60"/>
              <w:rPr>
                <w:sz w:val="22"/>
                <w:szCs w:val="22"/>
              </w:rPr>
            </w:pPr>
            <w:r w:rsidRPr="00B509B1">
              <w:rPr>
                <w:sz w:val="22"/>
                <w:szCs w:val="22"/>
              </w:rPr>
              <w:t xml:space="preserve">Erken-başlangıçlı serebellar ataksi </w:t>
            </w:r>
          </w:p>
        </w:tc>
      </w:tr>
    </w:tbl>
    <w:p w14:paraId="4761D18C" w14:textId="77777777" w:rsidR="0016770E" w:rsidRPr="00B509B1" w:rsidRDefault="0016770E" w:rsidP="0016770E">
      <w:pPr>
        <w:tabs>
          <w:tab w:val="left" w:pos="741"/>
          <w:tab w:val="left" w:pos="1596"/>
          <w:tab w:val="left" w:pos="2622"/>
          <w:tab w:val="left" w:pos="3933"/>
        </w:tabs>
        <w:spacing w:after="60"/>
        <w:rPr>
          <w:sz w:val="22"/>
          <w:szCs w:val="22"/>
        </w:rPr>
      </w:pPr>
    </w:p>
    <w:p w14:paraId="0EB0BE8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             10.1.4.1.1. </w:t>
      </w:r>
      <w:proofErr w:type="spellStart"/>
      <w:r w:rsidRPr="00B509B1">
        <w:rPr>
          <w:sz w:val="22"/>
          <w:szCs w:val="22"/>
        </w:rPr>
        <w:t>İdebenon</w:t>
      </w:r>
      <w:proofErr w:type="spellEnd"/>
      <w:r w:rsidRPr="00B509B1">
        <w:rPr>
          <w:sz w:val="22"/>
          <w:szCs w:val="22"/>
        </w:rPr>
        <w:t xml:space="preserve">  </w:t>
      </w:r>
    </w:p>
    <w:p w14:paraId="2D8B0722" w14:textId="77777777" w:rsidR="0016770E" w:rsidRPr="00B509B1" w:rsidRDefault="0016770E" w:rsidP="0016770E">
      <w:pPr>
        <w:tabs>
          <w:tab w:val="left" w:pos="741"/>
          <w:tab w:val="left" w:pos="1596"/>
          <w:tab w:val="left" w:pos="2622"/>
          <w:tab w:val="left" w:pos="3933"/>
        </w:tabs>
        <w:spacing w:after="60"/>
        <w:rPr>
          <w:sz w:val="22"/>
          <w:szCs w:val="22"/>
        </w:rPr>
      </w:pPr>
    </w:p>
    <w:p w14:paraId="499D6A02" w14:textId="77777777" w:rsidR="0016770E" w:rsidRPr="00B509B1" w:rsidRDefault="0016770E" w:rsidP="0016770E">
      <w:pPr>
        <w:tabs>
          <w:tab w:val="left" w:pos="741"/>
          <w:tab w:val="left" w:pos="1596"/>
          <w:tab w:val="left" w:pos="2622"/>
          <w:tab w:val="left" w:pos="3933"/>
        </w:tabs>
        <w:spacing w:after="60"/>
        <w:rPr>
          <w:b/>
          <w:sz w:val="22"/>
          <w:szCs w:val="22"/>
        </w:rPr>
      </w:pPr>
      <w:r w:rsidRPr="00B509B1">
        <w:rPr>
          <w:sz w:val="22"/>
          <w:szCs w:val="22"/>
        </w:rPr>
        <w:tab/>
        <w:t xml:space="preserve">               10.1.4.2.Serebrotendinöz </w:t>
      </w:r>
      <w:proofErr w:type="spellStart"/>
      <w:r w:rsidRPr="00B509B1">
        <w:rPr>
          <w:sz w:val="22"/>
          <w:szCs w:val="22"/>
        </w:rPr>
        <w:t>ksantomatozis</w:t>
      </w:r>
      <w:proofErr w:type="spellEnd"/>
      <w:r w:rsidRPr="00B509B1">
        <w:rPr>
          <w:sz w:val="22"/>
          <w:szCs w:val="22"/>
        </w:rPr>
        <w:t xml:space="preserve"> </w:t>
      </w:r>
      <w:r w:rsidRPr="00B509B1">
        <w:rPr>
          <w:b/>
          <w:sz w:val="22"/>
          <w:szCs w:val="22"/>
        </w:rPr>
        <w:t>(G11.9)</w:t>
      </w:r>
    </w:p>
    <w:tbl>
      <w:tblPr>
        <w:tblW w:w="8930" w:type="dxa"/>
        <w:tblCellMar>
          <w:left w:w="70" w:type="dxa"/>
          <w:right w:w="70" w:type="dxa"/>
        </w:tblCellMar>
        <w:tblLook w:val="0000" w:firstRow="0" w:lastRow="0" w:firstColumn="0" w:lastColumn="0" w:noHBand="0" w:noVBand="0"/>
      </w:tblPr>
      <w:tblGrid>
        <w:gridCol w:w="1276"/>
        <w:gridCol w:w="7654"/>
      </w:tblGrid>
      <w:tr w:rsidR="0016770E" w:rsidRPr="00B509B1" w14:paraId="7F21C1A5" w14:textId="77777777" w:rsidTr="00111CCD">
        <w:trPr>
          <w:trHeight w:val="31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8B395" w14:textId="77777777" w:rsidR="0016770E" w:rsidRPr="00B509B1" w:rsidRDefault="0016770E" w:rsidP="00111CCD">
            <w:pPr>
              <w:tabs>
                <w:tab w:val="left" w:pos="741"/>
                <w:tab w:val="left" w:pos="1596"/>
                <w:tab w:val="left" w:pos="2622"/>
                <w:tab w:val="left" w:pos="3933"/>
              </w:tabs>
              <w:spacing w:after="60"/>
              <w:rPr>
                <w:b/>
                <w:sz w:val="22"/>
                <w:szCs w:val="22"/>
              </w:rPr>
            </w:pPr>
            <w:r w:rsidRPr="00B509B1">
              <w:rPr>
                <w:b/>
                <w:sz w:val="22"/>
                <w:szCs w:val="22"/>
              </w:rPr>
              <w:t>G11.9</w:t>
            </w:r>
          </w:p>
        </w:tc>
        <w:tc>
          <w:tcPr>
            <w:tcW w:w="7654" w:type="dxa"/>
            <w:tcBorders>
              <w:top w:val="single" w:sz="4" w:space="0" w:color="auto"/>
              <w:left w:val="nil"/>
              <w:bottom w:val="single" w:sz="4" w:space="0" w:color="auto"/>
              <w:right w:val="single" w:sz="4" w:space="0" w:color="auto"/>
            </w:tcBorders>
            <w:shd w:val="clear" w:color="auto" w:fill="auto"/>
            <w:noWrap/>
            <w:vAlign w:val="bottom"/>
          </w:tcPr>
          <w:p w14:paraId="7E0E2155" w14:textId="77777777" w:rsidR="0016770E" w:rsidRPr="00B509B1" w:rsidRDefault="0016770E" w:rsidP="00111CCD">
            <w:pPr>
              <w:tabs>
                <w:tab w:val="left" w:pos="741"/>
                <w:tab w:val="left" w:pos="1596"/>
                <w:tab w:val="left" w:pos="2622"/>
                <w:tab w:val="left" w:pos="3933"/>
              </w:tabs>
              <w:spacing w:after="60"/>
              <w:rPr>
                <w:sz w:val="22"/>
                <w:szCs w:val="22"/>
              </w:rPr>
            </w:pPr>
            <w:proofErr w:type="spellStart"/>
            <w:r w:rsidRPr="00B509B1">
              <w:rPr>
                <w:sz w:val="22"/>
                <w:szCs w:val="22"/>
              </w:rPr>
              <w:t>Herediter</w:t>
            </w:r>
            <w:proofErr w:type="spellEnd"/>
            <w:r w:rsidRPr="00B509B1">
              <w:rPr>
                <w:sz w:val="22"/>
                <w:szCs w:val="22"/>
              </w:rPr>
              <w:t xml:space="preserve"> ataksi, tanımlanmamış</w:t>
            </w:r>
          </w:p>
        </w:tc>
      </w:tr>
    </w:tbl>
    <w:p w14:paraId="4D0EDC3D" w14:textId="77777777" w:rsidR="0016770E" w:rsidRPr="00B509B1" w:rsidRDefault="0016770E" w:rsidP="0016770E">
      <w:pPr>
        <w:tabs>
          <w:tab w:val="left" w:pos="741"/>
          <w:tab w:val="left" w:pos="1596"/>
          <w:tab w:val="left" w:pos="2622"/>
          <w:tab w:val="left" w:pos="3933"/>
        </w:tabs>
        <w:spacing w:after="60"/>
        <w:rPr>
          <w:sz w:val="22"/>
          <w:szCs w:val="22"/>
        </w:rPr>
      </w:pPr>
    </w:p>
    <w:p w14:paraId="4E23EF65"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 xml:space="preserve">                                          10.1.4.2.1. </w:t>
      </w:r>
      <w:proofErr w:type="spellStart"/>
      <w:r w:rsidRPr="00B509B1">
        <w:rPr>
          <w:sz w:val="22"/>
          <w:szCs w:val="22"/>
        </w:rPr>
        <w:t>Kenodeoksikolik</w:t>
      </w:r>
      <w:proofErr w:type="spellEnd"/>
      <w:r w:rsidRPr="00B509B1">
        <w:rPr>
          <w:sz w:val="22"/>
          <w:szCs w:val="22"/>
        </w:rPr>
        <w:t xml:space="preserve"> asit*</w:t>
      </w:r>
    </w:p>
    <w:p w14:paraId="53A3CA5C" w14:textId="77777777" w:rsidR="0016770E" w:rsidRPr="005D17C7" w:rsidRDefault="0016770E" w:rsidP="0016770E">
      <w:pPr>
        <w:tabs>
          <w:tab w:val="left" w:pos="741"/>
          <w:tab w:val="left" w:pos="1596"/>
          <w:tab w:val="left" w:pos="2622"/>
          <w:tab w:val="left" w:pos="3933"/>
        </w:tabs>
        <w:spacing w:after="60"/>
        <w:rPr>
          <w:color w:val="FF0000"/>
          <w:sz w:val="22"/>
          <w:szCs w:val="22"/>
        </w:rPr>
      </w:pPr>
      <w:r>
        <w:rPr>
          <w:sz w:val="24"/>
          <w:szCs w:val="24"/>
        </w:rPr>
        <w:t xml:space="preserve">                                       </w:t>
      </w:r>
      <w:r w:rsidRPr="008A3B18">
        <w:rPr>
          <w:color w:val="FF0000"/>
          <w:sz w:val="22"/>
          <w:szCs w:val="22"/>
        </w:rPr>
        <w:t xml:space="preserve">10.1.4.2.2. </w:t>
      </w:r>
      <w:proofErr w:type="spellStart"/>
      <w:r w:rsidRPr="008A3B18">
        <w:rPr>
          <w:color w:val="FF0000"/>
          <w:sz w:val="22"/>
          <w:szCs w:val="22"/>
        </w:rPr>
        <w:t>İdebenon</w:t>
      </w:r>
      <w:proofErr w:type="spellEnd"/>
      <w:r w:rsidRPr="008A3B18">
        <w:rPr>
          <w:color w:val="FF0000"/>
          <w:sz w:val="22"/>
          <w:szCs w:val="22"/>
        </w:rPr>
        <w:t xml:space="preserve"> * (Ek-4/F 59 numaralı madde kapsamında reçetelenir.)</w:t>
      </w:r>
      <w:r>
        <w:rPr>
          <w:color w:val="FF0000"/>
          <w:sz w:val="22"/>
          <w:szCs w:val="22"/>
        </w:rPr>
        <w:t xml:space="preserve">    </w:t>
      </w:r>
      <w:r w:rsidRPr="004E3273">
        <w:rPr>
          <w:b/>
          <w:color w:val="FF0000"/>
          <w:sz w:val="22"/>
          <w:szCs w:val="22"/>
        </w:rPr>
        <w:t>Yürürlük:06/09/2014</w:t>
      </w:r>
    </w:p>
    <w:p w14:paraId="4D970F00"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10.2. </w:t>
      </w:r>
      <w:r w:rsidRPr="00B509B1">
        <w:rPr>
          <w:b/>
          <w:bCs/>
          <w:sz w:val="22"/>
          <w:szCs w:val="22"/>
        </w:rPr>
        <w:tab/>
      </w:r>
      <w:proofErr w:type="spellStart"/>
      <w:r w:rsidRPr="00B509B1">
        <w:rPr>
          <w:b/>
          <w:bCs/>
          <w:sz w:val="22"/>
          <w:szCs w:val="22"/>
        </w:rPr>
        <w:t>Nöromusküler</w:t>
      </w:r>
      <w:proofErr w:type="spellEnd"/>
      <w:r w:rsidRPr="00B509B1">
        <w:rPr>
          <w:b/>
          <w:bCs/>
          <w:sz w:val="22"/>
          <w:szCs w:val="22"/>
        </w:rPr>
        <w:t xml:space="preserve"> hastalıklar</w:t>
      </w:r>
    </w:p>
    <w:p w14:paraId="37275C33" w14:textId="77777777" w:rsidR="0016770E" w:rsidRPr="00E83ABC" w:rsidRDefault="0016770E" w:rsidP="0016770E">
      <w:pPr>
        <w:tabs>
          <w:tab w:val="left" w:pos="741"/>
          <w:tab w:val="left" w:pos="1596"/>
          <w:tab w:val="left" w:pos="2622"/>
          <w:tab w:val="left" w:pos="3933"/>
        </w:tabs>
        <w:spacing w:after="60"/>
        <w:rPr>
          <w:strike/>
          <w:sz w:val="22"/>
          <w:szCs w:val="22"/>
        </w:rPr>
      </w:pPr>
      <w:r w:rsidRPr="00B509B1">
        <w:rPr>
          <w:sz w:val="22"/>
          <w:szCs w:val="22"/>
        </w:rPr>
        <w:tab/>
      </w:r>
      <w:r w:rsidRPr="00E83ABC">
        <w:rPr>
          <w:strike/>
          <w:sz w:val="22"/>
          <w:szCs w:val="22"/>
        </w:rPr>
        <w:t xml:space="preserve">10.2.1. </w:t>
      </w:r>
      <w:r w:rsidRPr="00E83ABC">
        <w:rPr>
          <w:strike/>
          <w:sz w:val="22"/>
          <w:szCs w:val="22"/>
        </w:rPr>
        <w:tab/>
      </w:r>
      <w:proofErr w:type="spellStart"/>
      <w:r w:rsidRPr="00E83ABC">
        <w:rPr>
          <w:strike/>
          <w:sz w:val="22"/>
          <w:szCs w:val="22"/>
        </w:rPr>
        <w:t>Myasthenia</w:t>
      </w:r>
      <w:proofErr w:type="spellEnd"/>
      <w:r w:rsidRPr="00E83ABC">
        <w:rPr>
          <w:strike/>
          <w:sz w:val="22"/>
          <w:szCs w:val="22"/>
        </w:rPr>
        <w:t xml:space="preserve"> </w:t>
      </w:r>
      <w:proofErr w:type="spellStart"/>
      <w:r w:rsidRPr="00E83ABC">
        <w:rPr>
          <w:strike/>
          <w:sz w:val="22"/>
          <w:szCs w:val="22"/>
        </w:rPr>
        <w:t>Gravis</w:t>
      </w:r>
      <w:proofErr w:type="spellEnd"/>
      <w:r w:rsidRPr="00E83ABC">
        <w:rPr>
          <w:strike/>
          <w:sz w:val="22"/>
          <w:szCs w:val="22"/>
        </w:rPr>
        <w:t xml:space="preserve"> </w:t>
      </w:r>
      <w:r w:rsidRPr="00E83ABC">
        <w:rPr>
          <w:b/>
          <w:bCs/>
          <w:strike/>
          <w:sz w:val="22"/>
          <w:szCs w:val="22"/>
          <w:lang w:eastAsia="tr-TR"/>
        </w:rPr>
        <w:t>(G70.0)</w:t>
      </w:r>
      <w:r w:rsidRPr="00170F85">
        <w:rPr>
          <w:b/>
          <w:color w:val="FF0000"/>
          <w:sz w:val="22"/>
          <w:szCs w:val="22"/>
        </w:rPr>
        <w:t xml:space="preserve"> </w:t>
      </w:r>
      <w:r w:rsidRPr="005D0368">
        <w:rPr>
          <w:b/>
          <w:color w:val="FF0000"/>
          <w:sz w:val="22"/>
          <w:szCs w:val="22"/>
        </w:rPr>
        <w:t>Yürürlük:</w:t>
      </w:r>
      <w:r>
        <w:rPr>
          <w:b/>
          <w:color w:val="FF0000"/>
          <w:sz w:val="22"/>
          <w:szCs w:val="22"/>
        </w:rPr>
        <w:t>15/02/2018</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E83ABC" w14:paraId="2B4AED8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C08EB43" w14:textId="77777777" w:rsidR="0016770E" w:rsidRPr="00E83ABC" w:rsidRDefault="0016770E" w:rsidP="00111CCD">
            <w:pPr>
              <w:rPr>
                <w:b/>
                <w:bCs/>
                <w:strike/>
                <w:sz w:val="22"/>
                <w:szCs w:val="22"/>
                <w:lang w:eastAsia="tr-TR"/>
              </w:rPr>
            </w:pPr>
            <w:r w:rsidRPr="00E83ABC">
              <w:rPr>
                <w:b/>
                <w:bCs/>
                <w:strike/>
                <w:sz w:val="22"/>
                <w:szCs w:val="22"/>
                <w:lang w:eastAsia="tr-TR"/>
              </w:rPr>
              <w:t>G70.0</w:t>
            </w:r>
          </w:p>
        </w:tc>
        <w:tc>
          <w:tcPr>
            <w:tcW w:w="7940" w:type="dxa"/>
            <w:tcBorders>
              <w:top w:val="single" w:sz="4" w:space="0" w:color="auto"/>
              <w:left w:val="nil"/>
              <w:bottom w:val="single" w:sz="4" w:space="0" w:color="auto"/>
              <w:right w:val="single" w:sz="4" w:space="0" w:color="auto"/>
            </w:tcBorders>
            <w:noWrap/>
            <w:vAlign w:val="bottom"/>
          </w:tcPr>
          <w:p w14:paraId="7D366844" w14:textId="77777777" w:rsidR="0016770E" w:rsidRPr="00E83ABC" w:rsidRDefault="0016770E" w:rsidP="00111CCD">
            <w:pPr>
              <w:tabs>
                <w:tab w:val="left" w:pos="741"/>
                <w:tab w:val="left" w:pos="1596"/>
                <w:tab w:val="left" w:pos="2622"/>
                <w:tab w:val="left" w:pos="3933"/>
              </w:tabs>
              <w:spacing w:after="60"/>
              <w:rPr>
                <w:strike/>
                <w:sz w:val="22"/>
                <w:szCs w:val="22"/>
              </w:rPr>
            </w:pPr>
            <w:proofErr w:type="spellStart"/>
            <w:r w:rsidRPr="00E83ABC">
              <w:rPr>
                <w:strike/>
                <w:sz w:val="22"/>
                <w:szCs w:val="22"/>
                <w:lang w:eastAsia="tr-TR"/>
              </w:rPr>
              <w:t>Miyastenia</w:t>
            </w:r>
            <w:proofErr w:type="spellEnd"/>
            <w:r w:rsidRPr="00E83ABC">
              <w:rPr>
                <w:strike/>
                <w:sz w:val="22"/>
                <w:szCs w:val="22"/>
                <w:lang w:eastAsia="tr-TR"/>
              </w:rPr>
              <w:t xml:space="preserve"> </w:t>
            </w:r>
            <w:proofErr w:type="spellStart"/>
            <w:r w:rsidRPr="00E83ABC">
              <w:rPr>
                <w:strike/>
                <w:sz w:val="22"/>
                <w:szCs w:val="22"/>
                <w:lang w:eastAsia="tr-TR"/>
              </w:rPr>
              <w:t>gravis</w:t>
            </w:r>
            <w:proofErr w:type="spellEnd"/>
            <w:r>
              <w:rPr>
                <w:strike/>
                <w:sz w:val="22"/>
                <w:szCs w:val="22"/>
                <w:lang w:eastAsia="tr-TR"/>
              </w:rPr>
              <w:t xml:space="preserve"> </w:t>
            </w:r>
            <w:r w:rsidRPr="005D0368">
              <w:rPr>
                <w:b/>
                <w:color w:val="FF0000"/>
                <w:sz w:val="22"/>
                <w:szCs w:val="22"/>
              </w:rPr>
              <w:t>Yürürlük:</w:t>
            </w:r>
            <w:r>
              <w:rPr>
                <w:b/>
                <w:color w:val="FF0000"/>
                <w:sz w:val="22"/>
                <w:szCs w:val="22"/>
              </w:rPr>
              <w:t>15/02/2018</w:t>
            </w:r>
          </w:p>
        </w:tc>
      </w:tr>
    </w:tbl>
    <w:p w14:paraId="7486C1AF" w14:textId="77777777" w:rsidR="0016770E" w:rsidRDefault="0016770E" w:rsidP="0016770E">
      <w:pPr>
        <w:tabs>
          <w:tab w:val="left" w:pos="741"/>
          <w:tab w:val="left" w:pos="1596"/>
          <w:tab w:val="left" w:pos="2622"/>
          <w:tab w:val="left" w:pos="3933"/>
        </w:tabs>
        <w:spacing w:after="60"/>
        <w:rPr>
          <w:bCs/>
          <w:color w:val="FF0000"/>
          <w:sz w:val="24"/>
          <w:szCs w:val="24"/>
        </w:rPr>
      </w:pPr>
    </w:p>
    <w:p w14:paraId="70C14384" w14:textId="77777777" w:rsidR="0016770E" w:rsidRPr="00E83ABC" w:rsidRDefault="0016770E" w:rsidP="0016770E">
      <w:pPr>
        <w:tabs>
          <w:tab w:val="left" w:pos="741"/>
          <w:tab w:val="left" w:pos="1596"/>
          <w:tab w:val="left" w:pos="2622"/>
          <w:tab w:val="left" w:pos="3933"/>
        </w:tabs>
        <w:spacing w:after="60"/>
        <w:rPr>
          <w:strike/>
          <w:sz w:val="22"/>
          <w:szCs w:val="22"/>
        </w:rPr>
      </w:pPr>
      <w:r>
        <w:rPr>
          <w:bCs/>
          <w:color w:val="FF0000"/>
          <w:sz w:val="24"/>
          <w:szCs w:val="24"/>
        </w:rPr>
        <w:t xml:space="preserve">             </w:t>
      </w:r>
      <w:r w:rsidRPr="00133F56">
        <w:rPr>
          <w:bCs/>
          <w:color w:val="FF0000"/>
          <w:sz w:val="22"/>
          <w:szCs w:val="22"/>
        </w:rPr>
        <w:t>10.2.1.</w:t>
      </w:r>
      <w:r w:rsidRPr="00133F56">
        <w:rPr>
          <w:color w:val="FF0000"/>
          <w:sz w:val="22"/>
          <w:szCs w:val="22"/>
        </w:rPr>
        <w:t xml:space="preserve"> </w:t>
      </w:r>
      <w:proofErr w:type="spellStart"/>
      <w:r w:rsidRPr="00133F56">
        <w:rPr>
          <w:bCs/>
          <w:color w:val="FF0000"/>
          <w:sz w:val="22"/>
          <w:szCs w:val="22"/>
        </w:rPr>
        <w:t>Myasthenia</w:t>
      </w:r>
      <w:proofErr w:type="spellEnd"/>
      <w:r w:rsidRPr="00133F56">
        <w:rPr>
          <w:bCs/>
          <w:color w:val="FF0000"/>
          <w:sz w:val="22"/>
          <w:szCs w:val="22"/>
        </w:rPr>
        <w:t xml:space="preserve"> </w:t>
      </w:r>
      <w:proofErr w:type="spellStart"/>
      <w:r w:rsidRPr="00133F56">
        <w:rPr>
          <w:bCs/>
          <w:color w:val="FF0000"/>
          <w:sz w:val="22"/>
          <w:szCs w:val="22"/>
        </w:rPr>
        <w:t>Gravis</w:t>
      </w:r>
      <w:proofErr w:type="spellEnd"/>
      <w:r w:rsidRPr="00133F56">
        <w:rPr>
          <w:bCs/>
          <w:color w:val="FF0000"/>
          <w:sz w:val="22"/>
          <w:szCs w:val="22"/>
        </w:rPr>
        <w:t xml:space="preserve"> (G70.0-G70.2)</w:t>
      </w:r>
      <w:r>
        <w:rPr>
          <w:bCs/>
          <w:color w:val="FF0000"/>
          <w:sz w:val="22"/>
          <w:szCs w:val="22"/>
        </w:rPr>
        <w:t xml:space="preserve"> </w:t>
      </w:r>
      <w:r w:rsidRPr="005D0368">
        <w:rPr>
          <w:b/>
          <w:color w:val="FF0000"/>
          <w:sz w:val="22"/>
          <w:szCs w:val="22"/>
        </w:rPr>
        <w:t>Yürürlük:</w:t>
      </w:r>
      <w:r>
        <w:rPr>
          <w:b/>
          <w:color w:val="FF0000"/>
          <w:sz w:val="22"/>
          <w:szCs w:val="22"/>
        </w:rPr>
        <w:t>15/02/2018</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4A3575" w14:paraId="7CB7950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148235A" w14:textId="77777777" w:rsidR="0016770E" w:rsidRPr="00AA0644" w:rsidRDefault="0016770E" w:rsidP="00111CCD">
            <w:pPr>
              <w:rPr>
                <w:b/>
                <w:color w:val="FF0000"/>
                <w:sz w:val="24"/>
                <w:szCs w:val="24"/>
              </w:rPr>
            </w:pPr>
            <w:r w:rsidRPr="00AA0644">
              <w:rPr>
                <w:b/>
                <w:color w:val="FF0000"/>
                <w:sz w:val="24"/>
                <w:szCs w:val="24"/>
              </w:rPr>
              <w:t>G70.0</w:t>
            </w:r>
          </w:p>
        </w:tc>
        <w:tc>
          <w:tcPr>
            <w:tcW w:w="7940" w:type="dxa"/>
            <w:tcBorders>
              <w:top w:val="single" w:sz="4" w:space="0" w:color="auto"/>
              <w:left w:val="nil"/>
              <w:bottom w:val="single" w:sz="4" w:space="0" w:color="auto"/>
              <w:right w:val="single" w:sz="4" w:space="0" w:color="auto"/>
            </w:tcBorders>
            <w:noWrap/>
            <w:vAlign w:val="bottom"/>
          </w:tcPr>
          <w:p w14:paraId="07810C0A" w14:textId="77777777" w:rsidR="0016770E" w:rsidRPr="00565437" w:rsidRDefault="0016770E" w:rsidP="00111CCD">
            <w:pPr>
              <w:tabs>
                <w:tab w:val="left" w:pos="741"/>
                <w:tab w:val="left" w:pos="1596"/>
                <w:tab w:val="left" w:pos="2622"/>
                <w:tab w:val="left" w:pos="3933"/>
              </w:tabs>
              <w:spacing w:after="60"/>
              <w:rPr>
                <w:strike/>
                <w:sz w:val="22"/>
                <w:szCs w:val="22"/>
              </w:rPr>
            </w:pPr>
            <w:proofErr w:type="spellStart"/>
            <w:r w:rsidRPr="004A3575">
              <w:rPr>
                <w:color w:val="FF0000"/>
                <w:sz w:val="24"/>
                <w:szCs w:val="24"/>
              </w:rPr>
              <w:t>Miyastenia</w:t>
            </w:r>
            <w:proofErr w:type="spellEnd"/>
            <w:r w:rsidRPr="004A3575">
              <w:rPr>
                <w:color w:val="FF0000"/>
                <w:sz w:val="24"/>
                <w:szCs w:val="24"/>
              </w:rPr>
              <w:t xml:space="preserve"> </w:t>
            </w:r>
            <w:proofErr w:type="spellStart"/>
            <w:r w:rsidRPr="004A3575">
              <w:rPr>
                <w:color w:val="FF0000"/>
                <w:sz w:val="24"/>
                <w:szCs w:val="24"/>
              </w:rPr>
              <w:t>gravis</w:t>
            </w:r>
            <w:proofErr w:type="spellEnd"/>
            <w:r>
              <w:rPr>
                <w:color w:val="FF0000"/>
                <w:sz w:val="24"/>
                <w:szCs w:val="24"/>
              </w:rPr>
              <w:t xml:space="preserve"> </w:t>
            </w:r>
            <w:r w:rsidRPr="005D0368">
              <w:rPr>
                <w:b/>
                <w:color w:val="FF0000"/>
                <w:sz w:val="22"/>
                <w:szCs w:val="22"/>
              </w:rPr>
              <w:t>Yürürlük:</w:t>
            </w:r>
            <w:r>
              <w:rPr>
                <w:b/>
                <w:color w:val="FF0000"/>
                <w:sz w:val="22"/>
                <w:szCs w:val="22"/>
              </w:rPr>
              <w:t>15/02/2018</w:t>
            </w:r>
          </w:p>
        </w:tc>
      </w:tr>
      <w:tr w:rsidR="0016770E" w:rsidRPr="004A3575" w14:paraId="7634870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9DD0CA1" w14:textId="77777777" w:rsidR="0016770E" w:rsidRPr="00AA0644" w:rsidRDefault="0016770E" w:rsidP="00111CCD">
            <w:pPr>
              <w:rPr>
                <w:b/>
                <w:color w:val="FF0000"/>
                <w:sz w:val="24"/>
                <w:szCs w:val="24"/>
              </w:rPr>
            </w:pPr>
            <w:r w:rsidRPr="00AA0644">
              <w:rPr>
                <w:b/>
                <w:bCs/>
                <w:color w:val="FF0000"/>
                <w:sz w:val="24"/>
                <w:szCs w:val="24"/>
              </w:rPr>
              <w:t>G70.2</w:t>
            </w:r>
          </w:p>
        </w:tc>
        <w:tc>
          <w:tcPr>
            <w:tcW w:w="7940" w:type="dxa"/>
            <w:tcBorders>
              <w:top w:val="single" w:sz="4" w:space="0" w:color="auto"/>
              <w:left w:val="nil"/>
              <w:bottom w:val="single" w:sz="4" w:space="0" w:color="auto"/>
              <w:right w:val="single" w:sz="4" w:space="0" w:color="auto"/>
            </w:tcBorders>
            <w:noWrap/>
            <w:vAlign w:val="bottom"/>
          </w:tcPr>
          <w:p w14:paraId="203A434C" w14:textId="77777777" w:rsidR="0016770E" w:rsidRPr="00565437" w:rsidRDefault="0016770E" w:rsidP="00111CCD">
            <w:pPr>
              <w:tabs>
                <w:tab w:val="left" w:pos="741"/>
                <w:tab w:val="left" w:pos="1596"/>
                <w:tab w:val="left" w:pos="2622"/>
                <w:tab w:val="left" w:pos="3933"/>
              </w:tabs>
              <w:spacing w:after="60"/>
              <w:rPr>
                <w:strike/>
                <w:sz w:val="22"/>
                <w:szCs w:val="22"/>
              </w:rPr>
            </w:pPr>
            <w:r w:rsidRPr="004A3575">
              <w:rPr>
                <w:color w:val="FF0000"/>
                <w:sz w:val="24"/>
                <w:szCs w:val="24"/>
              </w:rPr>
              <w:t xml:space="preserve">Konjenital </w:t>
            </w:r>
            <w:proofErr w:type="spellStart"/>
            <w:r w:rsidRPr="004A3575">
              <w:rPr>
                <w:color w:val="FF0000"/>
                <w:sz w:val="24"/>
                <w:szCs w:val="24"/>
              </w:rPr>
              <w:t>Miyastenia</w:t>
            </w:r>
            <w:proofErr w:type="spellEnd"/>
            <w:r w:rsidRPr="004A3575">
              <w:rPr>
                <w:color w:val="FF0000"/>
                <w:sz w:val="24"/>
                <w:szCs w:val="24"/>
              </w:rPr>
              <w:t xml:space="preserve"> </w:t>
            </w:r>
            <w:proofErr w:type="spellStart"/>
            <w:r w:rsidRPr="004A3575">
              <w:rPr>
                <w:color w:val="FF0000"/>
                <w:sz w:val="24"/>
                <w:szCs w:val="24"/>
              </w:rPr>
              <w:t>gravis</w:t>
            </w:r>
            <w:proofErr w:type="spellEnd"/>
            <w:r>
              <w:rPr>
                <w:color w:val="FF0000"/>
                <w:sz w:val="24"/>
                <w:szCs w:val="24"/>
              </w:rPr>
              <w:t xml:space="preserve"> </w:t>
            </w:r>
            <w:r w:rsidRPr="005D0368">
              <w:rPr>
                <w:b/>
                <w:color w:val="FF0000"/>
                <w:sz w:val="22"/>
                <w:szCs w:val="22"/>
              </w:rPr>
              <w:t>Yürürlük:</w:t>
            </w:r>
            <w:r>
              <w:rPr>
                <w:b/>
                <w:color w:val="FF0000"/>
                <w:sz w:val="22"/>
                <w:szCs w:val="22"/>
              </w:rPr>
              <w:t>15/02/2018</w:t>
            </w:r>
          </w:p>
        </w:tc>
      </w:tr>
    </w:tbl>
    <w:p w14:paraId="582D4899" w14:textId="77777777" w:rsidR="0016770E" w:rsidRPr="004A3575" w:rsidRDefault="0016770E" w:rsidP="0016770E">
      <w:pPr>
        <w:tabs>
          <w:tab w:val="left" w:pos="741"/>
          <w:tab w:val="left" w:pos="1596"/>
          <w:tab w:val="left" w:pos="2622"/>
          <w:tab w:val="left" w:pos="3933"/>
        </w:tabs>
        <w:spacing w:after="60"/>
        <w:rPr>
          <w:color w:val="FF0000"/>
          <w:sz w:val="22"/>
          <w:szCs w:val="22"/>
        </w:rPr>
      </w:pPr>
    </w:p>
    <w:p w14:paraId="5C46F7D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10.2.1.1. </w:t>
      </w:r>
      <w:r w:rsidRPr="00B509B1">
        <w:rPr>
          <w:sz w:val="22"/>
          <w:szCs w:val="22"/>
        </w:rPr>
        <w:tab/>
      </w:r>
      <w:proofErr w:type="spellStart"/>
      <w:r w:rsidRPr="00B509B1">
        <w:rPr>
          <w:sz w:val="22"/>
          <w:szCs w:val="22"/>
        </w:rPr>
        <w:t>İmmünglobulinler</w:t>
      </w:r>
      <w:proofErr w:type="spellEnd"/>
    </w:p>
    <w:p w14:paraId="299DC56C" w14:textId="77777777" w:rsidR="0016770E" w:rsidRPr="00B509B1" w:rsidRDefault="0016770E" w:rsidP="0016770E">
      <w:pPr>
        <w:tabs>
          <w:tab w:val="left" w:pos="741"/>
          <w:tab w:val="left" w:pos="2622"/>
        </w:tabs>
        <w:spacing w:after="60"/>
        <w:ind w:left="2622" w:hanging="1026"/>
        <w:rPr>
          <w:sz w:val="22"/>
          <w:szCs w:val="22"/>
        </w:rPr>
      </w:pPr>
      <w:r w:rsidRPr="00B509B1">
        <w:rPr>
          <w:sz w:val="22"/>
          <w:szCs w:val="22"/>
        </w:rPr>
        <w:t xml:space="preserve">10.2.1.2. </w:t>
      </w:r>
      <w:r w:rsidRPr="00B509B1">
        <w:rPr>
          <w:sz w:val="22"/>
          <w:szCs w:val="22"/>
        </w:rPr>
        <w:tab/>
      </w:r>
      <w:proofErr w:type="spellStart"/>
      <w:r w:rsidRPr="00B509B1">
        <w:rPr>
          <w:sz w:val="22"/>
          <w:szCs w:val="22"/>
        </w:rPr>
        <w:t>İmmünsupresif</w:t>
      </w:r>
      <w:proofErr w:type="spellEnd"/>
      <w:r w:rsidRPr="00B509B1">
        <w:rPr>
          <w:sz w:val="22"/>
          <w:szCs w:val="22"/>
        </w:rPr>
        <w:t xml:space="preserve"> İlaçlar </w:t>
      </w:r>
      <w:r w:rsidRPr="00B509B1">
        <w:rPr>
          <w:b/>
          <w:bCs/>
          <w:sz w:val="22"/>
          <w:szCs w:val="22"/>
        </w:rPr>
        <w:t xml:space="preserve">* </w:t>
      </w:r>
      <w:r w:rsidRPr="00B509B1">
        <w:rPr>
          <w:sz w:val="22"/>
          <w:szCs w:val="22"/>
        </w:rPr>
        <w:t>(</w:t>
      </w:r>
      <w:proofErr w:type="spellStart"/>
      <w:r w:rsidRPr="00B509B1">
        <w:rPr>
          <w:sz w:val="22"/>
          <w:szCs w:val="22"/>
        </w:rPr>
        <w:t>azatioprin</w:t>
      </w:r>
      <w:proofErr w:type="spellEnd"/>
      <w:r w:rsidRPr="00B509B1">
        <w:rPr>
          <w:sz w:val="22"/>
          <w:szCs w:val="22"/>
        </w:rPr>
        <w:t xml:space="preserve">, </w:t>
      </w:r>
      <w:proofErr w:type="spellStart"/>
      <w:r w:rsidRPr="00B509B1">
        <w:rPr>
          <w:sz w:val="22"/>
          <w:szCs w:val="22"/>
        </w:rPr>
        <w:t>siklofosfamid</w:t>
      </w:r>
      <w:proofErr w:type="spellEnd"/>
      <w:r w:rsidRPr="00B509B1">
        <w:rPr>
          <w:sz w:val="22"/>
          <w:szCs w:val="22"/>
        </w:rPr>
        <w:t xml:space="preserve">, </w:t>
      </w:r>
      <w:proofErr w:type="spellStart"/>
      <w:r w:rsidRPr="00B509B1">
        <w:rPr>
          <w:sz w:val="22"/>
          <w:szCs w:val="22"/>
        </w:rPr>
        <w:t>klorambusil</w:t>
      </w:r>
      <w:proofErr w:type="spellEnd"/>
      <w:r w:rsidRPr="00B509B1">
        <w:rPr>
          <w:sz w:val="22"/>
          <w:szCs w:val="22"/>
        </w:rPr>
        <w:t xml:space="preserve">, </w:t>
      </w:r>
      <w:proofErr w:type="spellStart"/>
      <w:r w:rsidRPr="00B509B1">
        <w:rPr>
          <w:sz w:val="22"/>
          <w:szCs w:val="22"/>
        </w:rPr>
        <w:t>methotreksate</w:t>
      </w:r>
      <w:proofErr w:type="spellEnd"/>
      <w:r w:rsidRPr="00B509B1">
        <w:rPr>
          <w:sz w:val="22"/>
          <w:szCs w:val="22"/>
        </w:rPr>
        <w:t xml:space="preserve"> etken maddelerinde endikasyon uyumu aranmayacaktır,)</w:t>
      </w:r>
    </w:p>
    <w:p w14:paraId="24AB986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10.2.1.3. </w:t>
      </w:r>
      <w:r w:rsidRPr="00B509B1">
        <w:rPr>
          <w:sz w:val="22"/>
          <w:szCs w:val="22"/>
        </w:rPr>
        <w:tab/>
        <w:t>Kortikosteroidler</w:t>
      </w:r>
    </w:p>
    <w:p w14:paraId="66035F6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10.2.1.4. </w:t>
      </w:r>
      <w:r w:rsidRPr="00B509B1">
        <w:rPr>
          <w:sz w:val="22"/>
          <w:szCs w:val="22"/>
        </w:rPr>
        <w:tab/>
      </w:r>
      <w:proofErr w:type="spellStart"/>
      <w:r w:rsidRPr="00B509B1">
        <w:rPr>
          <w:sz w:val="22"/>
          <w:szCs w:val="22"/>
        </w:rPr>
        <w:t>Neostigmin</w:t>
      </w:r>
      <w:proofErr w:type="spellEnd"/>
    </w:p>
    <w:p w14:paraId="2A707333"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10.2.1.5. </w:t>
      </w:r>
      <w:r w:rsidRPr="00B509B1">
        <w:rPr>
          <w:sz w:val="22"/>
          <w:szCs w:val="22"/>
        </w:rPr>
        <w:tab/>
      </w:r>
      <w:proofErr w:type="spellStart"/>
      <w:r w:rsidRPr="00B509B1">
        <w:rPr>
          <w:sz w:val="22"/>
          <w:szCs w:val="22"/>
        </w:rPr>
        <w:t>Pridostigmin</w:t>
      </w:r>
      <w:proofErr w:type="spellEnd"/>
    </w:p>
    <w:p w14:paraId="37003183" w14:textId="77777777" w:rsidR="0016770E" w:rsidRDefault="0016770E" w:rsidP="0016770E">
      <w:pPr>
        <w:tabs>
          <w:tab w:val="left" w:pos="741"/>
          <w:tab w:val="left" w:pos="1596"/>
          <w:tab w:val="left" w:pos="2622"/>
          <w:tab w:val="left" w:pos="3933"/>
        </w:tabs>
        <w:spacing w:after="60"/>
        <w:rPr>
          <w:b/>
          <w:color w:val="FF0000"/>
          <w:sz w:val="22"/>
          <w:szCs w:val="22"/>
        </w:rPr>
      </w:pPr>
      <w:r>
        <w:rPr>
          <w:color w:val="FF0000"/>
          <w:sz w:val="22"/>
          <w:szCs w:val="22"/>
        </w:rPr>
        <w:t xml:space="preserve">                             </w:t>
      </w:r>
      <w:r w:rsidRPr="001F7196">
        <w:rPr>
          <w:b/>
          <w:color w:val="FF0000"/>
          <w:sz w:val="22"/>
          <w:szCs w:val="22"/>
        </w:rPr>
        <w:t>10.2.1.6.</w:t>
      </w:r>
      <w:r>
        <w:rPr>
          <w:color w:val="FF0000"/>
          <w:sz w:val="22"/>
          <w:szCs w:val="22"/>
        </w:rPr>
        <w:t xml:space="preserve">     </w:t>
      </w:r>
      <w:r w:rsidRPr="001F7196">
        <w:rPr>
          <w:color w:val="FF0000"/>
          <w:sz w:val="22"/>
          <w:szCs w:val="22"/>
        </w:rPr>
        <w:t>Enteral beslenme ürünleri (Sadece malnütrisyon gelişmiş hastalarda muafiyet kapsamındadır.)</w:t>
      </w:r>
      <w:r w:rsidRPr="00DD6EF1">
        <w:rPr>
          <w:b/>
          <w:color w:val="FF0000"/>
          <w:sz w:val="22"/>
          <w:szCs w:val="22"/>
        </w:rPr>
        <w:t xml:space="preserve"> </w:t>
      </w:r>
      <w:r w:rsidRPr="005D0368">
        <w:rPr>
          <w:b/>
          <w:color w:val="FF0000"/>
          <w:sz w:val="22"/>
          <w:szCs w:val="22"/>
        </w:rPr>
        <w:t>Yürürlük:13/08/2015</w:t>
      </w:r>
    </w:p>
    <w:p w14:paraId="1D783B18" w14:textId="77777777" w:rsidR="0016770E" w:rsidRPr="00324C37" w:rsidRDefault="0016770E" w:rsidP="0016770E">
      <w:pPr>
        <w:tabs>
          <w:tab w:val="left" w:pos="741"/>
          <w:tab w:val="left" w:pos="1596"/>
          <w:tab w:val="left" w:pos="2622"/>
          <w:tab w:val="left" w:pos="3933"/>
        </w:tabs>
        <w:spacing w:after="60"/>
        <w:rPr>
          <w:bCs/>
          <w:color w:val="FF0000"/>
          <w:sz w:val="22"/>
          <w:szCs w:val="22"/>
        </w:rPr>
      </w:pPr>
      <w:r>
        <w:rPr>
          <w:sz w:val="22"/>
          <w:szCs w:val="22"/>
        </w:rPr>
        <w:t xml:space="preserve">                             </w:t>
      </w:r>
      <w:r w:rsidRPr="00324C37">
        <w:rPr>
          <w:b/>
          <w:bCs/>
          <w:color w:val="FF0000"/>
          <w:sz w:val="22"/>
          <w:szCs w:val="22"/>
        </w:rPr>
        <w:t>10.2.1.7.</w:t>
      </w:r>
      <w:r w:rsidRPr="00324C37">
        <w:rPr>
          <w:bCs/>
          <w:color w:val="FF0000"/>
          <w:sz w:val="22"/>
          <w:szCs w:val="22"/>
        </w:rPr>
        <w:t xml:space="preserve"> </w:t>
      </w:r>
      <w:r>
        <w:rPr>
          <w:bCs/>
          <w:color w:val="FF0000"/>
          <w:sz w:val="22"/>
          <w:szCs w:val="22"/>
        </w:rPr>
        <w:t xml:space="preserve"> </w:t>
      </w:r>
      <w:r w:rsidRPr="00324C37">
        <w:rPr>
          <w:bCs/>
          <w:color w:val="FF0000"/>
          <w:sz w:val="22"/>
          <w:szCs w:val="22"/>
        </w:rPr>
        <w:t xml:space="preserve"> 3-4 </w:t>
      </w:r>
      <w:proofErr w:type="spellStart"/>
      <w:r w:rsidRPr="00324C37">
        <w:rPr>
          <w:bCs/>
          <w:color w:val="FF0000"/>
          <w:sz w:val="22"/>
          <w:szCs w:val="22"/>
        </w:rPr>
        <w:t>Diaminopyridine</w:t>
      </w:r>
      <w:proofErr w:type="spellEnd"/>
      <w:r w:rsidRPr="00324C37">
        <w:rPr>
          <w:bCs/>
          <w:color w:val="FF0000"/>
          <w:sz w:val="22"/>
          <w:szCs w:val="22"/>
        </w:rPr>
        <w:t>-DAP</w:t>
      </w:r>
      <w:r>
        <w:rPr>
          <w:bCs/>
          <w:color w:val="FF0000"/>
          <w:sz w:val="22"/>
          <w:szCs w:val="22"/>
        </w:rPr>
        <w:t xml:space="preserve"> </w:t>
      </w:r>
      <w:r w:rsidRPr="005D0368">
        <w:rPr>
          <w:b/>
          <w:color w:val="FF0000"/>
          <w:sz w:val="22"/>
          <w:szCs w:val="22"/>
        </w:rPr>
        <w:t>Yürürlük:</w:t>
      </w:r>
      <w:r>
        <w:rPr>
          <w:b/>
          <w:color w:val="FF0000"/>
          <w:sz w:val="22"/>
          <w:szCs w:val="22"/>
        </w:rPr>
        <w:t>15/02/2018</w:t>
      </w:r>
    </w:p>
    <w:p w14:paraId="287FCCA8" w14:textId="77777777" w:rsidR="0016770E" w:rsidRPr="00B509B1" w:rsidRDefault="0016770E" w:rsidP="0016770E">
      <w:pPr>
        <w:tabs>
          <w:tab w:val="left" w:pos="741"/>
          <w:tab w:val="left" w:pos="1596"/>
          <w:tab w:val="left" w:pos="2622"/>
          <w:tab w:val="left" w:pos="3933"/>
        </w:tabs>
        <w:spacing w:after="60"/>
        <w:rPr>
          <w:sz w:val="22"/>
          <w:szCs w:val="22"/>
        </w:rPr>
      </w:pPr>
    </w:p>
    <w:p w14:paraId="49DB00B4"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sz w:val="22"/>
          <w:szCs w:val="22"/>
        </w:rPr>
        <w:tab/>
        <w:t xml:space="preserve">10.2.2. </w:t>
      </w:r>
      <w:r w:rsidRPr="00B509B1">
        <w:rPr>
          <w:sz w:val="22"/>
          <w:szCs w:val="22"/>
        </w:rPr>
        <w:tab/>
        <w:t>Motor nöron (A.L.S)</w:t>
      </w:r>
      <w:r w:rsidRPr="00B509B1">
        <w:rPr>
          <w:b/>
          <w:bCs/>
          <w:sz w:val="32"/>
          <w:szCs w:val="32"/>
          <w:lang w:eastAsia="tr-TR"/>
        </w:rPr>
        <w:t xml:space="preserve"> </w:t>
      </w:r>
      <w:r w:rsidRPr="00B509B1">
        <w:rPr>
          <w:b/>
          <w:bCs/>
          <w:sz w:val="22"/>
          <w:szCs w:val="22"/>
          <w:lang w:eastAsia="tr-TR"/>
        </w:rPr>
        <w:t>(G12.2)</w:t>
      </w:r>
    </w:p>
    <w:tbl>
      <w:tblPr>
        <w:tblW w:w="9789" w:type="dxa"/>
        <w:tblInd w:w="-68" w:type="dxa"/>
        <w:tblCellMar>
          <w:left w:w="70" w:type="dxa"/>
          <w:right w:w="70" w:type="dxa"/>
        </w:tblCellMar>
        <w:tblLook w:val="0000" w:firstRow="0" w:lastRow="0" w:firstColumn="0" w:lastColumn="0" w:noHBand="0" w:noVBand="0"/>
      </w:tblPr>
      <w:tblGrid>
        <w:gridCol w:w="961"/>
        <w:gridCol w:w="444"/>
        <w:gridCol w:w="444"/>
        <w:gridCol w:w="7940"/>
      </w:tblGrid>
      <w:tr w:rsidR="0016770E" w:rsidRPr="00B509B1" w14:paraId="75883E01" w14:textId="77777777" w:rsidTr="00111CCD">
        <w:trPr>
          <w:trHeight w:val="315"/>
        </w:trPr>
        <w:tc>
          <w:tcPr>
            <w:tcW w:w="961" w:type="dxa"/>
            <w:tcBorders>
              <w:top w:val="single" w:sz="4" w:space="0" w:color="auto"/>
              <w:left w:val="single" w:sz="4" w:space="0" w:color="auto"/>
              <w:bottom w:val="single" w:sz="4" w:space="0" w:color="auto"/>
              <w:right w:val="single" w:sz="4" w:space="0" w:color="auto"/>
            </w:tcBorders>
            <w:noWrap/>
            <w:vAlign w:val="bottom"/>
          </w:tcPr>
          <w:p w14:paraId="71B6D1A7" w14:textId="77777777" w:rsidR="0016770E" w:rsidRPr="00B509B1" w:rsidRDefault="0016770E" w:rsidP="00111CCD">
            <w:pPr>
              <w:rPr>
                <w:b/>
                <w:bCs/>
                <w:sz w:val="22"/>
                <w:szCs w:val="22"/>
                <w:lang w:eastAsia="tr-TR"/>
              </w:rPr>
            </w:pPr>
            <w:r w:rsidRPr="00B509B1">
              <w:rPr>
                <w:b/>
                <w:bCs/>
                <w:sz w:val="22"/>
                <w:szCs w:val="22"/>
                <w:lang w:eastAsia="tr-TR"/>
              </w:rPr>
              <w:t>G12.2</w:t>
            </w:r>
          </w:p>
        </w:tc>
        <w:tc>
          <w:tcPr>
            <w:tcW w:w="444" w:type="dxa"/>
            <w:tcBorders>
              <w:top w:val="single" w:sz="4" w:space="0" w:color="auto"/>
              <w:left w:val="nil"/>
              <w:bottom w:val="single" w:sz="4" w:space="0" w:color="auto"/>
              <w:right w:val="nil"/>
            </w:tcBorders>
          </w:tcPr>
          <w:p w14:paraId="0D95F2D3" w14:textId="77777777" w:rsidR="0016770E" w:rsidRPr="00B509B1" w:rsidRDefault="0016770E" w:rsidP="00111CCD">
            <w:pPr>
              <w:rPr>
                <w:sz w:val="22"/>
                <w:szCs w:val="22"/>
                <w:lang w:eastAsia="tr-TR"/>
              </w:rPr>
            </w:pPr>
          </w:p>
        </w:tc>
        <w:tc>
          <w:tcPr>
            <w:tcW w:w="444" w:type="dxa"/>
            <w:tcBorders>
              <w:top w:val="single" w:sz="4" w:space="0" w:color="auto"/>
              <w:left w:val="nil"/>
              <w:bottom w:val="single" w:sz="4" w:space="0" w:color="auto"/>
              <w:right w:val="nil"/>
            </w:tcBorders>
          </w:tcPr>
          <w:p w14:paraId="4C914592" w14:textId="77777777" w:rsidR="0016770E" w:rsidRPr="00B509B1" w:rsidRDefault="0016770E" w:rsidP="00111CCD">
            <w:pPr>
              <w:rPr>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7C26BF5D" w14:textId="77777777" w:rsidR="0016770E" w:rsidRPr="00B509B1" w:rsidRDefault="0016770E" w:rsidP="00111CCD">
            <w:pPr>
              <w:rPr>
                <w:sz w:val="22"/>
                <w:szCs w:val="22"/>
                <w:lang w:eastAsia="tr-TR"/>
              </w:rPr>
            </w:pPr>
            <w:r w:rsidRPr="00B509B1">
              <w:rPr>
                <w:sz w:val="22"/>
                <w:szCs w:val="22"/>
                <w:lang w:eastAsia="tr-TR"/>
              </w:rPr>
              <w:t>Motor nöron hastalığı</w:t>
            </w:r>
          </w:p>
        </w:tc>
      </w:tr>
    </w:tbl>
    <w:p w14:paraId="06BFA9DF" w14:textId="77777777" w:rsidR="0016770E" w:rsidRPr="00B509B1" w:rsidRDefault="0016770E" w:rsidP="0016770E">
      <w:pPr>
        <w:tabs>
          <w:tab w:val="left" w:pos="741"/>
          <w:tab w:val="left" w:pos="1596"/>
          <w:tab w:val="left" w:pos="2622"/>
          <w:tab w:val="left" w:pos="3933"/>
        </w:tabs>
        <w:spacing w:after="60"/>
        <w:rPr>
          <w:sz w:val="22"/>
          <w:szCs w:val="22"/>
        </w:rPr>
      </w:pPr>
    </w:p>
    <w:p w14:paraId="01E48D15"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10.2.2.1. </w:t>
      </w:r>
      <w:r w:rsidRPr="00B509B1">
        <w:rPr>
          <w:sz w:val="22"/>
          <w:szCs w:val="22"/>
        </w:rPr>
        <w:tab/>
      </w:r>
      <w:proofErr w:type="spellStart"/>
      <w:r w:rsidRPr="00B509B1">
        <w:rPr>
          <w:sz w:val="22"/>
          <w:szCs w:val="22"/>
        </w:rPr>
        <w:t>Riluzole</w:t>
      </w:r>
      <w:proofErr w:type="spellEnd"/>
    </w:p>
    <w:p w14:paraId="38051387" w14:textId="77777777" w:rsidR="0016770E" w:rsidRDefault="0016770E" w:rsidP="0016770E">
      <w:pPr>
        <w:tabs>
          <w:tab w:val="left" w:pos="0"/>
          <w:tab w:val="left" w:pos="284"/>
        </w:tabs>
        <w:spacing w:line="240" w:lineRule="exact"/>
        <w:rPr>
          <w:b/>
          <w:color w:val="FF0000"/>
          <w:sz w:val="22"/>
          <w:szCs w:val="22"/>
        </w:rPr>
      </w:pPr>
      <w:r>
        <w:rPr>
          <w:color w:val="FF0000"/>
          <w:sz w:val="22"/>
          <w:szCs w:val="22"/>
        </w:rPr>
        <w:t xml:space="preserve">                             </w:t>
      </w:r>
      <w:r w:rsidRPr="008734F1">
        <w:rPr>
          <w:b/>
          <w:color w:val="FF0000"/>
          <w:sz w:val="22"/>
          <w:szCs w:val="22"/>
        </w:rPr>
        <w:t>10.2.2.2.</w:t>
      </w:r>
      <w:r>
        <w:rPr>
          <w:color w:val="FF0000"/>
          <w:sz w:val="22"/>
          <w:szCs w:val="22"/>
        </w:rPr>
        <w:t xml:space="preserve">     </w:t>
      </w:r>
      <w:r w:rsidRPr="002473E7">
        <w:rPr>
          <w:color w:val="FF0000"/>
          <w:sz w:val="22"/>
          <w:szCs w:val="22"/>
        </w:rPr>
        <w:t>Enteral beslenme ürünleri (Sadece malnütrisyon gelişmiş hastalarda muafiyet kapsamındadır.)</w:t>
      </w:r>
      <w:r w:rsidRPr="002473E7">
        <w:rPr>
          <w:b/>
          <w:color w:val="FF0000"/>
          <w:sz w:val="22"/>
          <w:szCs w:val="22"/>
        </w:rPr>
        <w:t xml:space="preserve"> </w:t>
      </w:r>
      <w:r w:rsidRPr="005D0368">
        <w:rPr>
          <w:b/>
          <w:color w:val="FF0000"/>
          <w:sz w:val="22"/>
          <w:szCs w:val="22"/>
        </w:rPr>
        <w:t>Yürürlük:13/08/2015</w:t>
      </w:r>
    </w:p>
    <w:p w14:paraId="35CB0507" w14:textId="77777777" w:rsidR="0016770E" w:rsidRDefault="0016770E" w:rsidP="0016770E">
      <w:pPr>
        <w:tabs>
          <w:tab w:val="left" w:pos="0"/>
          <w:tab w:val="left" w:pos="284"/>
        </w:tabs>
        <w:spacing w:line="240" w:lineRule="exact"/>
        <w:rPr>
          <w:b/>
          <w:color w:val="FF0000"/>
          <w:sz w:val="22"/>
          <w:szCs w:val="22"/>
        </w:rPr>
      </w:pPr>
      <w:r>
        <w:rPr>
          <w:b/>
          <w:color w:val="FF0000"/>
          <w:sz w:val="22"/>
          <w:szCs w:val="22"/>
        </w:rPr>
        <w:t xml:space="preserve">                             </w:t>
      </w:r>
      <w:r w:rsidRPr="00ED6367">
        <w:rPr>
          <w:b/>
          <w:color w:val="FF0000"/>
          <w:sz w:val="22"/>
          <w:szCs w:val="22"/>
        </w:rPr>
        <w:t>10.2.2.3.</w:t>
      </w:r>
      <w:r w:rsidRPr="00ED6367">
        <w:rPr>
          <w:color w:val="FF0000"/>
          <w:sz w:val="22"/>
          <w:szCs w:val="22"/>
        </w:rPr>
        <w:t xml:space="preserve"> </w:t>
      </w:r>
      <w:r>
        <w:rPr>
          <w:color w:val="FF0000"/>
          <w:sz w:val="22"/>
          <w:szCs w:val="22"/>
        </w:rPr>
        <w:t xml:space="preserve">    </w:t>
      </w:r>
      <w:proofErr w:type="spellStart"/>
      <w:r w:rsidRPr="00ED6367">
        <w:rPr>
          <w:color w:val="FF0000"/>
          <w:sz w:val="22"/>
          <w:szCs w:val="22"/>
        </w:rPr>
        <w:t>Dextromethorphan</w:t>
      </w:r>
      <w:proofErr w:type="spellEnd"/>
      <w:r w:rsidRPr="00ED6367">
        <w:rPr>
          <w:color w:val="FF0000"/>
          <w:sz w:val="22"/>
          <w:szCs w:val="22"/>
        </w:rPr>
        <w:t xml:space="preserve"> </w:t>
      </w:r>
      <w:proofErr w:type="spellStart"/>
      <w:r w:rsidRPr="00ED6367">
        <w:rPr>
          <w:color w:val="FF0000"/>
          <w:sz w:val="22"/>
          <w:szCs w:val="22"/>
        </w:rPr>
        <w:t>hydrobromide</w:t>
      </w:r>
      <w:proofErr w:type="spellEnd"/>
      <w:r w:rsidRPr="00ED6367">
        <w:rPr>
          <w:color w:val="FF0000"/>
          <w:sz w:val="22"/>
          <w:szCs w:val="22"/>
        </w:rPr>
        <w:t>/</w:t>
      </w:r>
      <w:proofErr w:type="spellStart"/>
      <w:r w:rsidRPr="00ED6367">
        <w:rPr>
          <w:color w:val="FF0000"/>
          <w:sz w:val="22"/>
          <w:szCs w:val="22"/>
        </w:rPr>
        <w:t>quinidine</w:t>
      </w:r>
      <w:proofErr w:type="spellEnd"/>
      <w:r w:rsidRPr="00ED6367">
        <w:rPr>
          <w:color w:val="FF0000"/>
          <w:sz w:val="22"/>
          <w:szCs w:val="22"/>
        </w:rPr>
        <w:t xml:space="preserve"> </w:t>
      </w:r>
      <w:proofErr w:type="spellStart"/>
      <w:r w:rsidRPr="00ED6367">
        <w:rPr>
          <w:color w:val="FF0000"/>
          <w:sz w:val="22"/>
          <w:szCs w:val="22"/>
        </w:rPr>
        <w:t>sulfate</w:t>
      </w:r>
      <w:proofErr w:type="spellEnd"/>
      <w:r>
        <w:rPr>
          <w:color w:val="FF0000"/>
          <w:sz w:val="22"/>
          <w:szCs w:val="22"/>
        </w:rPr>
        <w:t xml:space="preserve"> </w:t>
      </w:r>
      <w:r w:rsidRPr="005D0368">
        <w:rPr>
          <w:b/>
          <w:color w:val="FF0000"/>
          <w:sz w:val="22"/>
          <w:szCs w:val="22"/>
        </w:rPr>
        <w:t>Yürürlük:1</w:t>
      </w:r>
      <w:r>
        <w:rPr>
          <w:b/>
          <w:color w:val="FF0000"/>
          <w:sz w:val="22"/>
          <w:szCs w:val="22"/>
        </w:rPr>
        <w:t>4</w:t>
      </w:r>
      <w:r w:rsidRPr="005D0368">
        <w:rPr>
          <w:b/>
          <w:color w:val="FF0000"/>
          <w:sz w:val="22"/>
          <w:szCs w:val="22"/>
        </w:rPr>
        <w:t>/0</w:t>
      </w:r>
      <w:r>
        <w:rPr>
          <w:b/>
          <w:color w:val="FF0000"/>
          <w:sz w:val="22"/>
          <w:szCs w:val="22"/>
        </w:rPr>
        <w:t>4</w:t>
      </w:r>
      <w:r w:rsidRPr="005D0368">
        <w:rPr>
          <w:b/>
          <w:color w:val="FF0000"/>
          <w:sz w:val="22"/>
          <w:szCs w:val="22"/>
        </w:rPr>
        <w:t>/2015</w:t>
      </w:r>
      <w:r>
        <w:rPr>
          <w:b/>
          <w:color w:val="FF0000"/>
          <w:sz w:val="22"/>
          <w:szCs w:val="22"/>
        </w:rPr>
        <w:t xml:space="preserve"> (web duyurusu ile)</w:t>
      </w:r>
    </w:p>
    <w:p w14:paraId="488CA600" w14:textId="77777777" w:rsidR="0016770E" w:rsidRDefault="0016770E" w:rsidP="0016770E">
      <w:pPr>
        <w:tabs>
          <w:tab w:val="left" w:pos="0"/>
          <w:tab w:val="left" w:pos="284"/>
        </w:tabs>
        <w:spacing w:line="240" w:lineRule="exact"/>
        <w:rPr>
          <w:b/>
          <w:color w:val="FF0000"/>
          <w:sz w:val="22"/>
          <w:szCs w:val="22"/>
        </w:rPr>
      </w:pPr>
    </w:p>
    <w:p w14:paraId="56C91A47" w14:textId="77777777" w:rsidR="0016770E" w:rsidRPr="003027D5" w:rsidRDefault="0016770E" w:rsidP="0016770E">
      <w:pPr>
        <w:tabs>
          <w:tab w:val="left" w:pos="741"/>
          <w:tab w:val="left" w:pos="1596"/>
          <w:tab w:val="left" w:pos="2622"/>
          <w:tab w:val="left" w:pos="3933"/>
        </w:tabs>
        <w:spacing w:line="276" w:lineRule="auto"/>
        <w:rPr>
          <w:sz w:val="22"/>
          <w:szCs w:val="22"/>
        </w:rPr>
      </w:pPr>
      <w:r>
        <w:rPr>
          <w:sz w:val="22"/>
          <w:szCs w:val="22"/>
        </w:rPr>
        <w:t xml:space="preserve">             </w:t>
      </w:r>
      <w:r>
        <w:rPr>
          <w:b/>
          <w:color w:val="FF0000"/>
          <w:sz w:val="22"/>
          <w:szCs w:val="22"/>
        </w:rPr>
        <w:t>(Değişik</w:t>
      </w:r>
      <w:r w:rsidRPr="00387CDC">
        <w:rPr>
          <w:b/>
          <w:color w:val="FF0000"/>
          <w:sz w:val="22"/>
          <w:szCs w:val="22"/>
        </w:rPr>
        <w:t xml:space="preserve">: RG- </w:t>
      </w:r>
      <w:r>
        <w:rPr>
          <w:b/>
          <w:color w:val="FF0000"/>
          <w:sz w:val="22"/>
          <w:szCs w:val="22"/>
        </w:rPr>
        <w:t>25</w:t>
      </w:r>
      <w:r w:rsidRPr="00387CDC">
        <w:rPr>
          <w:b/>
          <w:color w:val="FF0000"/>
          <w:sz w:val="22"/>
          <w:szCs w:val="22"/>
        </w:rPr>
        <w:t>/0</w:t>
      </w:r>
      <w:r>
        <w:rPr>
          <w:b/>
          <w:color w:val="FF0000"/>
          <w:sz w:val="22"/>
          <w:szCs w:val="22"/>
        </w:rPr>
        <w:t>6</w:t>
      </w:r>
      <w:r w:rsidRPr="00387CDC">
        <w:rPr>
          <w:b/>
          <w:color w:val="FF0000"/>
          <w:sz w:val="22"/>
          <w:szCs w:val="22"/>
        </w:rPr>
        <w:t>/202</w:t>
      </w:r>
      <w:r>
        <w:rPr>
          <w:b/>
          <w:color w:val="FF0000"/>
          <w:sz w:val="22"/>
          <w:szCs w:val="22"/>
        </w:rPr>
        <w:t>3</w:t>
      </w:r>
      <w:r w:rsidRPr="00387CDC">
        <w:rPr>
          <w:b/>
          <w:color w:val="FF0000"/>
          <w:sz w:val="22"/>
          <w:szCs w:val="22"/>
        </w:rPr>
        <w:t>- 3</w:t>
      </w:r>
      <w:r>
        <w:rPr>
          <w:b/>
          <w:color w:val="FF0000"/>
          <w:sz w:val="22"/>
          <w:szCs w:val="22"/>
        </w:rPr>
        <w:t>2232</w:t>
      </w:r>
      <w:r w:rsidRPr="00387CDC">
        <w:rPr>
          <w:b/>
          <w:color w:val="FF0000"/>
          <w:sz w:val="22"/>
          <w:szCs w:val="22"/>
        </w:rPr>
        <w:t>/</w:t>
      </w:r>
      <w:r>
        <w:rPr>
          <w:b/>
          <w:color w:val="FF0000"/>
          <w:sz w:val="22"/>
          <w:szCs w:val="22"/>
        </w:rPr>
        <w:t>3</w:t>
      </w:r>
      <w:r w:rsidRPr="00387CDC">
        <w:rPr>
          <w:b/>
          <w:color w:val="FF0000"/>
          <w:sz w:val="22"/>
          <w:szCs w:val="22"/>
        </w:rPr>
        <w:t xml:space="preserve"> </w:t>
      </w:r>
      <w:proofErr w:type="spellStart"/>
      <w:r w:rsidRPr="00387CDC">
        <w:rPr>
          <w:b/>
          <w:color w:val="FF0000"/>
          <w:sz w:val="22"/>
          <w:szCs w:val="22"/>
        </w:rPr>
        <w:t>md.</w:t>
      </w:r>
      <w:proofErr w:type="spellEnd"/>
      <w:r w:rsidRPr="00387CDC">
        <w:rPr>
          <w:b/>
          <w:color w:val="FF0000"/>
          <w:sz w:val="22"/>
          <w:szCs w:val="22"/>
        </w:rPr>
        <w:t xml:space="preserve"> Yürürlük: </w:t>
      </w:r>
      <w:r>
        <w:rPr>
          <w:b/>
          <w:color w:val="FF0000"/>
          <w:sz w:val="22"/>
          <w:szCs w:val="22"/>
        </w:rPr>
        <w:t>06</w:t>
      </w:r>
      <w:r w:rsidRPr="00387CDC">
        <w:rPr>
          <w:b/>
          <w:color w:val="FF0000"/>
          <w:sz w:val="22"/>
          <w:szCs w:val="22"/>
        </w:rPr>
        <w:t>/0</w:t>
      </w:r>
      <w:r>
        <w:rPr>
          <w:b/>
          <w:color w:val="FF0000"/>
          <w:sz w:val="22"/>
          <w:szCs w:val="22"/>
        </w:rPr>
        <w:t>7/2023</w:t>
      </w:r>
      <w:r w:rsidRPr="00387CDC">
        <w:rPr>
          <w:b/>
          <w:color w:val="FF0000"/>
          <w:sz w:val="22"/>
          <w:szCs w:val="22"/>
        </w:rPr>
        <w:t>)</w:t>
      </w:r>
    </w:p>
    <w:p w14:paraId="7C01EC2F" w14:textId="77777777" w:rsidR="0016770E" w:rsidRPr="003027D5" w:rsidRDefault="0016770E" w:rsidP="0016770E">
      <w:pPr>
        <w:tabs>
          <w:tab w:val="left" w:pos="709"/>
          <w:tab w:val="left" w:pos="1596"/>
          <w:tab w:val="left" w:pos="2622"/>
          <w:tab w:val="left" w:pos="3933"/>
        </w:tabs>
        <w:spacing w:after="60"/>
        <w:rPr>
          <w:strike/>
          <w:color w:val="FF0000"/>
          <w:sz w:val="22"/>
          <w:szCs w:val="22"/>
        </w:rPr>
      </w:pPr>
      <w:r w:rsidRPr="003027D5">
        <w:rPr>
          <w:strike/>
          <w:color w:val="FF0000"/>
          <w:sz w:val="22"/>
          <w:szCs w:val="22"/>
        </w:rPr>
        <w:lastRenderedPageBreak/>
        <w:t xml:space="preserve">             10.2.3.    </w:t>
      </w:r>
      <w:proofErr w:type="spellStart"/>
      <w:r w:rsidRPr="003027D5">
        <w:rPr>
          <w:strike/>
          <w:color w:val="FF0000"/>
          <w:sz w:val="22"/>
          <w:szCs w:val="22"/>
        </w:rPr>
        <w:t>Infantil</w:t>
      </w:r>
      <w:proofErr w:type="spellEnd"/>
      <w:r w:rsidRPr="003027D5">
        <w:rPr>
          <w:strike/>
          <w:color w:val="FF0000"/>
          <w:sz w:val="22"/>
          <w:szCs w:val="22"/>
        </w:rPr>
        <w:t xml:space="preserve"> Spinal </w:t>
      </w:r>
      <w:proofErr w:type="spellStart"/>
      <w:r w:rsidRPr="003027D5">
        <w:rPr>
          <w:strike/>
          <w:color w:val="FF0000"/>
          <w:sz w:val="22"/>
          <w:szCs w:val="22"/>
        </w:rPr>
        <w:t>Müsküler</w:t>
      </w:r>
      <w:proofErr w:type="spellEnd"/>
      <w:r w:rsidRPr="003027D5">
        <w:rPr>
          <w:strike/>
          <w:color w:val="FF0000"/>
          <w:sz w:val="22"/>
          <w:szCs w:val="22"/>
        </w:rPr>
        <w:t xml:space="preserve"> Atrofi, Tip I (</w:t>
      </w:r>
      <w:r w:rsidRPr="003027D5">
        <w:rPr>
          <w:b/>
          <w:strike/>
          <w:color w:val="FF0000"/>
          <w:sz w:val="22"/>
          <w:szCs w:val="22"/>
        </w:rPr>
        <w:t>G 12.0</w:t>
      </w:r>
      <w:r w:rsidRPr="003027D5">
        <w:rPr>
          <w:strike/>
          <w:color w:val="FF0000"/>
          <w:sz w:val="22"/>
          <w:szCs w:val="22"/>
        </w:rPr>
        <w:t>)</w:t>
      </w:r>
    </w:p>
    <w:tbl>
      <w:tblPr>
        <w:tblW w:w="9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
        <w:gridCol w:w="8564"/>
      </w:tblGrid>
      <w:tr w:rsidR="0016770E" w:rsidRPr="003027D5" w14:paraId="483D1083" w14:textId="77777777" w:rsidTr="00111CCD">
        <w:trPr>
          <w:trHeight w:val="382"/>
        </w:trPr>
        <w:tc>
          <w:tcPr>
            <w:tcW w:w="993" w:type="dxa"/>
          </w:tcPr>
          <w:p w14:paraId="70CEB178" w14:textId="77777777" w:rsidR="0016770E" w:rsidRPr="003027D5" w:rsidRDefault="0016770E" w:rsidP="00111CCD">
            <w:pPr>
              <w:tabs>
                <w:tab w:val="left" w:pos="741"/>
                <w:tab w:val="left" w:pos="1596"/>
                <w:tab w:val="left" w:pos="2622"/>
                <w:tab w:val="left" w:pos="3933"/>
              </w:tabs>
              <w:spacing w:after="60"/>
              <w:rPr>
                <w:b/>
                <w:strike/>
                <w:color w:val="FF0000"/>
                <w:sz w:val="22"/>
                <w:szCs w:val="22"/>
              </w:rPr>
            </w:pPr>
            <w:r w:rsidRPr="003027D5">
              <w:rPr>
                <w:b/>
                <w:strike/>
                <w:color w:val="FF0000"/>
                <w:sz w:val="22"/>
                <w:szCs w:val="22"/>
              </w:rPr>
              <w:t xml:space="preserve"> G 12.0</w:t>
            </w:r>
          </w:p>
        </w:tc>
        <w:tc>
          <w:tcPr>
            <w:tcW w:w="8564" w:type="dxa"/>
          </w:tcPr>
          <w:p w14:paraId="447B4619" w14:textId="77777777" w:rsidR="0016770E" w:rsidRPr="003027D5" w:rsidRDefault="0016770E" w:rsidP="00111CCD">
            <w:pPr>
              <w:tabs>
                <w:tab w:val="left" w:pos="741"/>
                <w:tab w:val="left" w:pos="1596"/>
                <w:tab w:val="left" w:pos="2622"/>
                <w:tab w:val="left" w:pos="3933"/>
              </w:tabs>
              <w:spacing w:after="60"/>
              <w:rPr>
                <w:strike/>
                <w:color w:val="FF0000"/>
                <w:sz w:val="22"/>
                <w:szCs w:val="22"/>
              </w:rPr>
            </w:pPr>
            <w:r w:rsidRPr="00C16569">
              <w:rPr>
                <w:color w:val="FF0000"/>
                <w:sz w:val="22"/>
                <w:szCs w:val="22"/>
              </w:rPr>
              <w:t xml:space="preserve">         </w:t>
            </w:r>
            <w:r w:rsidRPr="003027D5">
              <w:rPr>
                <w:strike/>
                <w:color w:val="FF0000"/>
                <w:sz w:val="22"/>
                <w:szCs w:val="22"/>
              </w:rPr>
              <w:t>İnfantil SMA, Tip I</w:t>
            </w:r>
          </w:p>
        </w:tc>
      </w:tr>
    </w:tbl>
    <w:p w14:paraId="69AF4CDA" w14:textId="77777777" w:rsidR="0016770E" w:rsidRPr="003027D5" w:rsidRDefault="0016770E" w:rsidP="0016770E">
      <w:pPr>
        <w:tabs>
          <w:tab w:val="left" w:pos="741"/>
          <w:tab w:val="left" w:pos="1596"/>
          <w:tab w:val="left" w:pos="2622"/>
          <w:tab w:val="left" w:pos="3933"/>
        </w:tabs>
        <w:spacing w:after="60"/>
        <w:rPr>
          <w:strike/>
          <w:color w:val="FF0000"/>
          <w:sz w:val="22"/>
          <w:szCs w:val="22"/>
        </w:rPr>
      </w:pPr>
      <w:r w:rsidRPr="003027D5">
        <w:rPr>
          <w:strike/>
          <w:color w:val="FF0000"/>
          <w:sz w:val="22"/>
          <w:szCs w:val="22"/>
        </w:rPr>
        <w:t xml:space="preserve">                            </w:t>
      </w:r>
    </w:p>
    <w:p w14:paraId="05242A2E" w14:textId="77777777" w:rsidR="0016770E" w:rsidRPr="003027D5" w:rsidRDefault="0016770E" w:rsidP="0016770E">
      <w:pPr>
        <w:tabs>
          <w:tab w:val="left" w:pos="741"/>
          <w:tab w:val="left" w:pos="1596"/>
          <w:tab w:val="left" w:pos="2622"/>
          <w:tab w:val="left" w:pos="3933"/>
        </w:tabs>
        <w:spacing w:after="60"/>
        <w:rPr>
          <w:b/>
          <w:strike/>
          <w:color w:val="FF0000"/>
          <w:sz w:val="22"/>
          <w:szCs w:val="22"/>
        </w:rPr>
      </w:pPr>
      <w:r w:rsidRPr="00C16569">
        <w:rPr>
          <w:color w:val="FF0000"/>
          <w:sz w:val="22"/>
          <w:szCs w:val="22"/>
        </w:rPr>
        <w:t xml:space="preserve">                             </w:t>
      </w:r>
      <w:r w:rsidRPr="003027D5">
        <w:rPr>
          <w:b/>
          <w:strike/>
          <w:color w:val="FF0000"/>
          <w:sz w:val="22"/>
          <w:szCs w:val="22"/>
        </w:rPr>
        <w:t>10.2.3.1.</w:t>
      </w:r>
      <w:r w:rsidRPr="003027D5">
        <w:rPr>
          <w:strike/>
          <w:color w:val="FF0000"/>
          <w:sz w:val="22"/>
          <w:szCs w:val="22"/>
        </w:rPr>
        <w:t xml:space="preserve"> </w:t>
      </w:r>
      <w:proofErr w:type="spellStart"/>
      <w:r w:rsidRPr="003027D5">
        <w:rPr>
          <w:strike/>
          <w:color w:val="FF0000"/>
          <w:sz w:val="22"/>
          <w:szCs w:val="22"/>
        </w:rPr>
        <w:t>Nusinersen</w:t>
      </w:r>
      <w:proofErr w:type="spellEnd"/>
      <w:r w:rsidRPr="003027D5">
        <w:rPr>
          <w:strike/>
          <w:color w:val="FF0000"/>
          <w:sz w:val="22"/>
          <w:szCs w:val="22"/>
        </w:rPr>
        <w:t xml:space="preserve">*? </w:t>
      </w:r>
      <w:r w:rsidRPr="003027D5">
        <w:rPr>
          <w:b/>
          <w:strike/>
          <w:color w:val="FF0000"/>
          <w:sz w:val="22"/>
          <w:szCs w:val="22"/>
        </w:rPr>
        <w:t>Yürürlük:13/07/2017</w:t>
      </w:r>
    </w:p>
    <w:p w14:paraId="5772D82A" w14:textId="77777777" w:rsidR="0016770E" w:rsidRPr="0070793A" w:rsidRDefault="0016770E" w:rsidP="0016770E">
      <w:pPr>
        <w:tabs>
          <w:tab w:val="left" w:pos="741"/>
          <w:tab w:val="left" w:pos="1596"/>
          <w:tab w:val="left" w:pos="2622"/>
          <w:tab w:val="left" w:pos="3933"/>
        </w:tabs>
        <w:spacing w:line="276" w:lineRule="auto"/>
        <w:rPr>
          <w:bCs/>
          <w:color w:val="FF0000"/>
          <w:sz w:val="18"/>
          <w:szCs w:val="18"/>
          <w:lang w:eastAsia="tr-TR"/>
        </w:rPr>
      </w:pPr>
      <w:r w:rsidRPr="0070793A">
        <w:rPr>
          <w:color w:val="FF0000"/>
          <w:sz w:val="22"/>
          <w:szCs w:val="22"/>
        </w:rPr>
        <w:t xml:space="preserve">              10.2.3. Spinal </w:t>
      </w:r>
      <w:proofErr w:type="spellStart"/>
      <w:r w:rsidRPr="0070793A">
        <w:rPr>
          <w:color w:val="FF0000"/>
          <w:sz w:val="22"/>
          <w:szCs w:val="22"/>
        </w:rPr>
        <w:t>musküler</w:t>
      </w:r>
      <w:proofErr w:type="spellEnd"/>
      <w:r w:rsidRPr="0070793A">
        <w:rPr>
          <w:color w:val="FF0000"/>
          <w:sz w:val="22"/>
          <w:szCs w:val="22"/>
        </w:rPr>
        <w:t xml:space="preserve"> atrofi ve ilgili sendromlar </w:t>
      </w:r>
      <w:r w:rsidRPr="0070793A">
        <w:rPr>
          <w:b/>
          <w:color w:val="FF0000"/>
          <w:sz w:val="22"/>
          <w:szCs w:val="22"/>
        </w:rPr>
        <w:t>(G 12.0, G12.1, G12.1.2, G12.1.3, G12.1.4, G12.1.5, G12.9)</w:t>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7"/>
        <w:gridCol w:w="6613"/>
      </w:tblGrid>
      <w:tr w:rsidR="0016770E" w:rsidRPr="0070793A" w14:paraId="02648938" w14:textId="77777777" w:rsidTr="00111CCD">
        <w:trPr>
          <w:trHeight w:val="170"/>
        </w:trPr>
        <w:tc>
          <w:tcPr>
            <w:tcW w:w="2477" w:type="dxa"/>
            <w:tcBorders>
              <w:top w:val="single" w:sz="4" w:space="0" w:color="auto"/>
              <w:left w:val="single" w:sz="4" w:space="0" w:color="auto"/>
              <w:bottom w:val="single" w:sz="4" w:space="0" w:color="auto"/>
              <w:right w:val="single" w:sz="4" w:space="0" w:color="auto"/>
            </w:tcBorders>
            <w:hideMark/>
          </w:tcPr>
          <w:p w14:paraId="6BDB9899" w14:textId="77777777" w:rsidR="0016770E" w:rsidRPr="0070793A" w:rsidRDefault="0016770E" w:rsidP="00111CCD">
            <w:pPr>
              <w:tabs>
                <w:tab w:val="left" w:pos="741"/>
                <w:tab w:val="left" w:pos="1596"/>
                <w:tab w:val="left" w:pos="2622"/>
                <w:tab w:val="left" w:pos="3933"/>
              </w:tabs>
              <w:spacing w:line="276" w:lineRule="auto"/>
              <w:rPr>
                <w:bCs/>
                <w:color w:val="FF0000"/>
                <w:sz w:val="18"/>
                <w:szCs w:val="18"/>
                <w:lang w:eastAsia="tr-TR"/>
              </w:rPr>
            </w:pPr>
            <w:r w:rsidRPr="0070793A">
              <w:rPr>
                <w:b/>
                <w:color w:val="FF0000"/>
                <w:sz w:val="22"/>
                <w:szCs w:val="22"/>
              </w:rPr>
              <w:t>G12.0</w:t>
            </w:r>
          </w:p>
        </w:tc>
        <w:tc>
          <w:tcPr>
            <w:tcW w:w="6613" w:type="dxa"/>
            <w:tcBorders>
              <w:top w:val="single" w:sz="4" w:space="0" w:color="auto"/>
              <w:left w:val="single" w:sz="4" w:space="0" w:color="auto"/>
              <w:bottom w:val="single" w:sz="4" w:space="0" w:color="auto"/>
              <w:right w:val="single" w:sz="4" w:space="0" w:color="auto"/>
            </w:tcBorders>
            <w:hideMark/>
          </w:tcPr>
          <w:p w14:paraId="627A2183" w14:textId="77777777" w:rsidR="0016770E" w:rsidRPr="0070793A" w:rsidRDefault="0016770E" w:rsidP="00111CCD">
            <w:pPr>
              <w:jc w:val="both"/>
              <w:rPr>
                <w:bCs/>
                <w:color w:val="FF0000"/>
                <w:sz w:val="18"/>
                <w:szCs w:val="18"/>
                <w:lang w:eastAsia="tr-TR"/>
              </w:rPr>
            </w:pPr>
            <w:r w:rsidRPr="00DF774D">
              <w:rPr>
                <w:color w:val="FF0000"/>
                <w:sz w:val="22"/>
                <w:szCs w:val="22"/>
              </w:rPr>
              <w:t xml:space="preserve">İnfantil Spinal </w:t>
            </w:r>
            <w:proofErr w:type="spellStart"/>
            <w:r w:rsidRPr="00DF774D">
              <w:rPr>
                <w:color w:val="FF0000"/>
                <w:sz w:val="22"/>
                <w:szCs w:val="22"/>
              </w:rPr>
              <w:t>Musküler</w:t>
            </w:r>
            <w:proofErr w:type="spellEnd"/>
            <w:r w:rsidRPr="00DF774D">
              <w:rPr>
                <w:color w:val="FF0000"/>
                <w:sz w:val="22"/>
                <w:szCs w:val="22"/>
              </w:rPr>
              <w:t xml:space="preserve"> Atrofi, Tip I </w:t>
            </w:r>
            <w:proofErr w:type="spellStart"/>
            <w:r w:rsidRPr="00DF774D">
              <w:rPr>
                <w:color w:val="FF0000"/>
                <w:sz w:val="22"/>
                <w:szCs w:val="22"/>
              </w:rPr>
              <w:t>Werdnig</w:t>
            </w:r>
            <w:proofErr w:type="spellEnd"/>
            <w:r w:rsidRPr="00DF774D">
              <w:rPr>
                <w:color w:val="FF0000"/>
                <w:sz w:val="22"/>
                <w:szCs w:val="22"/>
              </w:rPr>
              <w:t>-Hoffman</w:t>
            </w:r>
          </w:p>
        </w:tc>
      </w:tr>
      <w:tr w:rsidR="0016770E" w:rsidRPr="0070793A" w14:paraId="2DA9CA2C" w14:textId="77777777" w:rsidTr="00111CCD">
        <w:trPr>
          <w:trHeight w:val="170"/>
        </w:trPr>
        <w:tc>
          <w:tcPr>
            <w:tcW w:w="2477" w:type="dxa"/>
            <w:tcBorders>
              <w:top w:val="single" w:sz="4" w:space="0" w:color="auto"/>
              <w:left w:val="single" w:sz="4" w:space="0" w:color="auto"/>
              <w:bottom w:val="single" w:sz="4" w:space="0" w:color="auto"/>
              <w:right w:val="single" w:sz="4" w:space="0" w:color="auto"/>
            </w:tcBorders>
            <w:hideMark/>
          </w:tcPr>
          <w:p w14:paraId="65F0C8A9" w14:textId="77777777" w:rsidR="0016770E" w:rsidRPr="0070793A" w:rsidRDefault="0016770E" w:rsidP="00111CCD">
            <w:pPr>
              <w:tabs>
                <w:tab w:val="left" w:pos="741"/>
                <w:tab w:val="left" w:pos="1596"/>
                <w:tab w:val="left" w:pos="2622"/>
                <w:tab w:val="left" w:pos="3933"/>
              </w:tabs>
              <w:spacing w:line="276" w:lineRule="auto"/>
              <w:rPr>
                <w:bCs/>
                <w:color w:val="FF0000"/>
                <w:sz w:val="18"/>
                <w:szCs w:val="18"/>
                <w:lang w:eastAsia="tr-TR"/>
              </w:rPr>
            </w:pPr>
            <w:r w:rsidRPr="0070793A">
              <w:rPr>
                <w:b/>
                <w:color w:val="FF0000"/>
                <w:sz w:val="22"/>
                <w:szCs w:val="22"/>
              </w:rPr>
              <w:t>G12.1</w:t>
            </w:r>
          </w:p>
        </w:tc>
        <w:tc>
          <w:tcPr>
            <w:tcW w:w="6613" w:type="dxa"/>
            <w:tcBorders>
              <w:top w:val="single" w:sz="4" w:space="0" w:color="auto"/>
              <w:left w:val="single" w:sz="4" w:space="0" w:color="auto"/>
              <w:bottom w:val="single" w:sz="4" w:space="0" w:color="auto"/>
              <w:right w:val="single" w:sz="4" w:space="0" w:color="auto"/>
            </w:tcBorders>
          </w:tcPr>
          <w:p w14:paraId="614EF8C0" w14:textId="77777777" w:rsidR="0016770E" w:rsidRPr="0070793A" w:rsidRDefault="0016770E" w:rsidP="00111CCD">
            <w:pPr>
              <w:jc w:val="both"/>
              <w:rPr>
                <w:bCs/>
                <w:color w:val="FF0000"/>
                <w:sz w:val="18"/>
                <w:szCs w:val="18"/>
                <w:lang w:eastAsia="tr-TR"/>
              </w:rPr>
            </w:pPr>
            <w:r w:rsidRPr="00DF774D">
              <w:rPr>
                <w:color w:val="FF0000"/>
                <w:sz w:val="22"/>
                <w:szCs w:val="22"/>
              </w:rPr>
              <w:t xml:space="preserve">Kalıtsal Spinal </w:t>
            </w:r>
            <w:proofErr w:type="spellStart"/>
            <w:r w:rsidRPr="00DF774D">
              <w:rPr>
                <w:color w:val="FF0000"/>
                <w:sz w:val="22"/>
                <w:szCs w:val="22"/>
              </w:rPr>
              <w:t>Musküler</w:t>
            </w:r>
            <w:proofErr w:type="spellEnd"/>
            <w:r w:rsidRPr="00DF774D">
              <w:rPr>
                <w:color w:val="FF0000"/>
                <w:sz w:val="22"/>
                <w:szCs w:val="22"/>
              </w:rPr>
              <w:t xml:space="preserve"> Atrofi, Diğer</w:t>
            </w:r>
          </w:p>
        </w:tc>
      </w:tr>
      <w:tr w:rsidR="0016770E" w:rsidRPr="0070793A" w14:paraId="694E7BD5" w14:textId="77777777" w:rsidTr="00111CCD">
        <w:trPr>
          <w:trHeight w:val="170"/>
        </w:trPr>
        <w:tc>
          <w:tcPr>
            <w:tcW w:w="2477" w:type="dxa"/>
            <w:tcBorders>
              <w:top w:val="single" w:sz="4" w:space="0" w:color="auto"/>
              <w:left w:val="single" w:sz="4" w:space="0" w:color="auto"/>
              <w:bottom w:val="single" w:sz="4" w:space="0" w:color="auto"/>
              <w:right w:val="single" w:sz="4" w:space="0" w:color="auto"/>
            </w:tcBorders>
            <w:hideMark/>
          </w:tcPr>
          <w:p w14:paraId="65BDCD74" w14:textId="77777777" w:rsidR="0016770E" w:rsidRPr="0070793A" w:rsidRDefault="0016770E" w:rsidP="00111CCD">
            <w:pPr>
              <w:tabs>
                <w:tab w:val="left" w:pos="741"/>
                <w:tab w:val="left" w:pos="1596"/>
                <w:tab w:val="left" w:pos="2622"/>
                <w:tab w:val="left" w:pos="3933"/>
              </w:tabs>
              <w:spacing w:line="276" w:lineRule="auto"/>
              <w:rPr>
                <w:bCs/>
                <w:color w:val="FF0000"/>
                <w:sz w:val="18"/>
                <w:szCs w:val="18"/>
                <w:lang w:eastAsia="tr-TR"/>
              </w:rPr>
            </w:pPr>
            <w:r w:rsidRPr="0070793A">
              <w:rPr>
                <w:b/>
                <w:color w:val="FF0000"/>
                <w:sz w:val="22"/>
                <w:szCs w:val="22"/>
              </w:rPr>
              <w:t>G12.1.2</w:t>
            </w:r>
          </w:p>
        </w:tc>
        <w:tc>
          <w:tcPr>
            <w:tcW w:w="6613" w:type="dxa"/>
            <w:tcBorders>
              <w:top w:val="single" w:sz="4" w:space="0" w:color="auto"/>
              <w:left w:val="single" w:sz="4" w:space="0" w:color="auto"/>
              <w:bottom w:val="single" w:sz="4" w:space="0" w:color="auto"/>
              <w:right w:val="single" w:sz="4" w:space="0" w:color="auto"/>
            </w:tcBorders>
          </w:tcPr>
          <w:p w14:paraId="3D7FC251" w14:textId="77777777" w:rsidR="0016770E" w:rsidRPr="00DF774D" w:rsidRDefault="0016770E" w:rsidP="00111CCD">
            <w:pPr>
              <w:jc w:val="both"/>
              <w:rPr>
                <w:color w:val="FF0000"/>
                <w:sz w:val="22"/>
                <w:szCs w:val="22"/>
              </w:rPr>
            </w:pPr>
            <w:r w:rsidRPr="00DF774D">
              <w:rPr>
                <w:color w:val="FF0000"/>
                <w:sz w:val="22"/>
                <w:szCs w:val="22"/>
              </w:rPr>
              <w:t xml:space="preserve">Spinal </w:t>
            </w:r>
            <w:proofErr w:type="spellStart"/>
            <w:r w:rsidRPr="00DF774D">
              <w:rPr>
                <w:color w:val="FF0000"/>
                <w:sz w:val="22"/>
                <w:szCs w:val="22"/>
              </w:rPr>
              <w:t>Musküler</w:t>
            </w:r>
            <w:proofErr w:type="spellEnd"/>
            <w:r w:rsidRPr="00DF774D">
              <w:rPr>
                <w:color w:val="FF0000"/>
                <w:sz w:val="22"/>
                <w:szCs w:val="22"/>
              </w:rPr>
              <w:t xml:space="preserve"> Atrofi, Yetişkin Formu</w:t>
            </w:r>
          </w:p>
        </w:tc>
      </w:tr>
      <w:tr w:rsidR="0016770E" w:rsidRPr="0070793A" w14:paraId="781DCC4C" w14:textId="77777777" w:rsidTr="00111CCD">
        <w:trPr>
          <w:trHeight w:val="170"/>
        </w:trPr>
        <w:tc>
          <w:tcPr>
            <w:tcW w:w="2477" w:type="dxa"/>
            <w:tcBorders>
              <w:top w:val="single" w:sz="4" w:space="0" w:color="auto"/>
              <w:left w:val="single" w:sz="4" w:space="0" w:color="auto"/>
              <w:bottom w:val="single" w:sz="4" w:space="0" w:color="auto"/>
              <w:right w:val="single" w:sz="4" w:space="0" w:color="auto"/>
            </w:tcBorders>
            <w:hideMark/>
          </w:tcPr>
          <w:p w14:paraId="02F1957D" w14:textId="77777777" w:rsidR="0016770E" w:rsidRPr="0070793A" w:rsidRDefault="0016770E" w:rsidP="00111CCD">
            <w:pPr>
              <w:tabs>
                <w:tab w:val="left" w:pos="741"/>
                <w:tab w:val="left" w:pos="1596"/>
                <w:tab w:val="left" w:pos="2622"/>
                <w:tab w:val="left" w:pos="3933"/>
              </w:tabs>
              <w:spacing w:line="276" w:lineRule="auto"/>
              <w:rPr>
                <w:bCs/>
                <w:color w:val="FF0000"/>
                <w:sz w:val="18"/>
                <w:szCs w:val="18"/>
                <w:lang w:eastAsia="tr-TR"/>
              </w:rPr>
            </w:pPr>
            <w:r w:rsidRPr="0070793A">
              <w:rPr>
                <w:b/>
                <w:color w:val="FF0000"/>
                <w:sz w:val="22"/>
                <w:szCs w:val="22"/>
              </w:rPr>
              <w:t>G12.1.3</w:t>
            </w:r>
          </w:p>
        </w:tc>
        <w:tc>
          <w:tcPr>
            <w:tcW w:w="6613" w:type="dxa"/>
            <w:tcBorders>
              <w:top w:val="single" w:sz="4" w:space="0" w:color="auto"/>
              <w:left w:val="single" w:sz="4" w:space="0" w:color="auto"/>
              <w:bottom w:val="single" w:sz="4" w:space="0" w:color="auto"/>
              <w:right w:val="single" w:sz="4" w:space="0" w:color="auto"/>
            </w:tcBorders>
          </w:tcPr>
          <w:p w14:paraId="0900A099" w14:textId="77777777" w:rsidR="0016770E" w:rsidRPr="00DF774D" w:rsidRDefault="0016770E" w:rsidP="00111CCD">
            <w:pPr>
              <w:jc w:val="both"/>
              <w:rPr>
                <w:color w:val="FF0000"/>
                <w:sz w:val="22"/>
                <w:szCs w:val="22"/>
              </w:rPr>
            </w:pPr>
            <w:r w:rsidRPr="00DF774D">
              <w:rPr>
                <w:color w:val="FF0000"/>
                <w:sz w:val="22"/>
                <w:szCs w:val="22"/>
              </w:rPr>
              <w:t xml:space="preserve">Spinal </w:t>
            </w:r>
            <w:proofErr w:type="spellStart"/>
            <w:r w:rsidRPr="00DF774D">
              <w:rPr>
                <w:color w:val="FF0000"/>
                <w:sz w:val="22"/>
                <w:szCs w:val="22"/>
              </w:rPr>
              <w:t>Musküler</w:t>
            </w:r>
            <w:proofErr w:type="spellEnd"/>
            <w:r w:rsidRPr="00DF774D">
              <w:rPr>
                <w:color w:val="FF0000"/>
                <w:sz w:val="22"/>
                <w:szCs w:val="22"/>
              </w:rPr>
              <w:t xml:space="preserve"> Atrofi, Çocukluk Formu, Tip </w:t>
            </w:r>
            <w:proofErr w:type="spellStart"/>
            <w:r w:rsidRPr="00DF774D">
              <w:rPr>
                <w:color w:val="FF0000"/>
                <w:sz w:val="22"/>
                <w:szCs w:val="22"/>
              </w:rPr>
              <w:t>Iı</w:t>
            </w:r>
            <w:proofErr w:type="spellEnd"/>
          </w:p>
        </w:tc>
      </w:tr>
      <w:tr w:rsidR="0016770E" w:rsidRPr="0070793A" w14:paraId="6053B26C" w14:textId="77777777" w:rsidTr="00111CCD">
        <w:trPr>
          <w:trHeight w:val="170"/>
        </w:trPr>
        <w:tc>
          <w:tcPr>
            <w:tcW w:w="2477" w:type="dxa"/>
            <w:tcBorders>
              <w:top w:val="single" w:sz="4" w:space="0" w:color="auto"/>
              <w:left w:val="single" w:sz="4" w:space="0" w:color="auto"/>
              <w:bottom w:val="single" w:sz="4" w:space="0" w:color="auto"/>
              <w:right w:val="single" w:sz="4" w:space="0" w:color="auto"/>
            </w:tcBorders>
            <w:hideMark/>
          </w:tcPr>
          <w:p w14:paraId="2A3371B8" w14:textId="77777777" w:rsidR="0016770E" w:rsidRPr="0070793A" w:rsidRDefault="0016770E" w:rsidP="00111CCD">
            <w:pPr>
              <w:tabs>
                <w:tab w:val="left" w:pos="741"/>
                <w:tab w:val="left" w:pos="1596"/>
                <w:tab w:val="left" w:pos="2622"/>
                <w:tab w:val="left" w:pos="3933"/>
              </w:tabs>
              <w:spacing w:line="276" w:lineRule="auto"/>
              <w:rPr>
                <w:bCs/>
                <w:color w:val="FF0000"/>
                <w:sz w:val="18"/>
                <w:szCs w:val="18"/>
                <w:lang w:eastAsia="tr-TR"/>
              </w:rPr>
            </w:pPr>
            <w:r w:rsidRPr="0070793A">
              <w:rPr>
                <w:b/>
                <w:color w:val="FF0000"/>
                <w:sz w:val="22"/>
                <w:szCs w:val="22"/>
              </w:rPr>
              <w:t>G12.1.4</w:t>
            </w:r>
          </w:p>
        </w:tc>
        <w:tc>
          <w:tcPr>
            <w:tcW w:w="6613" w:type="dxa"/>
            <w:tcBorders>
              <w:top w:val="single" w:sz="4" w:space="0" w:color="auto"/>
              <w:left w:val="single" w:sz="4" w:space="0" w:color="auto"/>
              <w:bottom w:val="single" w:sz="4" w:space="0" w:color="auto"/>
              <w:right w:val="single" w:sz="4" w:space="0" w:color="auto"/>
            </w:tcBorders>
          </w:tcPr>
          <w:p w14:paraId="129E5C9D" w14:textId="77777777" w:rsidR="0016770E" w:rsidRPr="00DF774D" w:rsidRDefault="0016770E" w:rsidP="00111CCD">
            <w:pPr>
              <w:jc w:val="both"/>
              <w:rPr>
                <w:color w:val="FF0000"/>
                <w:sz w:val="22"/>
                <w:szCs w:val="22"/>
              </w:rPr>
            </w:pPr>
            <w:r w:rsidRPr="00DF774D">
              <w:rPr>
                <w:color w:val="FF0000"/>
                <w:sz w:val="22"/>
                <w:szCs w:val="22"/>
              </w:rPr>
              <w:t xml:space="preserve">Spinal </w:t>
            </w:r>
            <w:proofErr w:type="spellStart"/>
            <w:r w:rsidRPr="00DF774D">
              <w:rPr>
                <w:color w:val="FF0000"/>
                <w:sz w:val="22"/>
                <w:szCs w:val="22"/>
              </w:rPr>
              <w:t>Musküler</w:t>
            </w:r>
            <w:proofErr w:type="spellEnd"/>
            <w:r w:rsidRPr="00DF774D">
              <w:rPr>
                <w:color w:val="FF0000"/>
                <w:sz w:val="22"/>
                <w:szCs w:val="22"/>
              </w:rPr>
              <w:t xml:space="preserve"> Atrofi, Distal</w:t>
            </w:r>
          </w:p>
        </w:tc>
      </w:tr>
      <w:tr w:rsidR="0016770E" w:rsidRPr="0070793A" w14:paraId="0044A467" w14:textId="77777777" w:rsidTr="00111CCD">
        <w:trPr>
          <w:trHeight w:val="170"/>
        </w:trPr>
        <w:tc>
          <w:tcPr>
            <w:tcW w:w="2477" w:type="dxa"/>
            <w:tcBorders>
              <w:top w:val="single" w:sz="4" w:space="0" w:color="auto"/>
              <w:left w:val="single" w:sz="4" w:space="0" w:color="auto"/>
              <w:bottom w:val="single" w:sz="4" w:space="0" w:color="auto"/>
              <w:right w:val="single" w:sz="4" w:space="0" w:color="auto"/>
            </w:tcBorders>
            <w:hideMark/>
          </w:tcPr>
          <w:p w14:paraId="05F0CCB4" w14:textId="77777777" w:rsidR="0016770E" w:rsidRPr="0070793A" w:rsidRDefault="0016770E" w:rsidP="00111CCD">
            <w:pPr>
              <w:tabs>
                <w:tab w:val="left" w:pos="741"/>
                <w:tab w:val="left" w:pos="1596"/>
                <w:tab w:val="left" w:pos="2622"/>
                <w:tab w:val="left" w:pos="3933"/>
              </w:tabs>
              <w:spacing w:line="276" w:lineRule="auto"/>
              <w:rPr>
                <w:bCs/>
                <w:color w:val="FF0000"/>
                <w:sz w:val="18"/>
                <w:szCs w:val="18"/>
                <w:lang w:eastAsia="tr-TR"/>
              </w:rPr>
            </w:pPr>
            <w:r w:rsidRPr="0070793A">
              <w:rPr>
                <w:b/>
                <w:color w:val="FF0000"/>
                <w:sz w:val="22"/>
                <w:szCs w:val="22"/>
              </w:rPr>
              <w:t>G12.1.5</w:t>
            </w:r>
          </w:p>
        </w:tc>
        <w:tc>
          <w:tcPr>
            <w:tcW w:w="6613" w:type="dxa"/>
            <w:tcBorders>
              <w:top w:val="single" w:sz="4" w:space="0" w:color="auto"/>
              <w:left w:val="single" w:sz="4" w:space="0" w:color="auto"/>
              <w:bottom w:val="single" w:sz="4" w:space="0" w:color="auto"/>
              <w:right w:val="single" w:sz="4" w:space="0" w:color="auto"/>
            </w:tcBorders>
          </w:tcPr>
          <w:p w14:paraId="01E9C559" w14:textId="77777777" w:rsidR="0016770E" w:rsidRPr="00DF774D" w:rsidRDefault="0016770E" w:rsidP="00111CCD">
            <w:pPr>
              <w:jc w:val="both"/>
              <w:rPr>
                <w:color w:val="FF0000"/>
                <w:sz w:val="22"/>
                <w:szCs w:val="22"/>
              </w:rPr>
            </w:pPr>
            <w:r w:rsidRPr="00DF774D">
              <w:rPr>
                <w:color w:val="FF0000"/>
                <w:sz w:val="22"/>
                <w:szCs w:val="22"/>
              </w:rPr>
              <w:t xml:space="preserve">Spinal </w:t>
            </w:r>
            <w:proofErr w:type="spellStart"/>
            <w:r w:rsidRPr="00DF774D">
              <w:rPr>
                <w:color w:val="FF0000"/>
                <w:sz w:val="22"/>
                <w:szCs w:val="22"/>
              </w:rPr>
              <w:t>Musküler</w:t>
            </w:r>
            <w:proofErr w:type="spellEnd"/>
            <w:r w:rsidRPr="00DF774D">
              <w:rPr>
                <w:color w:val="FF0000"/>
                <w:sz w:val="22"/>
                <w:szCs w:val="22"/>
              </w:rPr>
              <w:t xml:space="preserve"> Atrofi, Juvenil Form, Tip </w:t>
            </w:r>
            <w:proofErr w:type="spellStart"/>
            <w:r w:rsidRPr="00DF774D">
              <w:rPr>
                <w:color w:val="FF0000"/>
                <w:sz w:val="22"/>
                <w:szCs w:val="22"/>
              </w:rPr>
              <w:t>Iıı</w:t>
            </w:r>
            <w:proofErr w:type="spellEnd"/>
            <w:r w:rsidRPr="00DF774D">
              <w:rPr>
                <w:color w:val="FF0000"/>
                <w:sz w:val="22"/>
                <w:szCs w:val="22"/>
              </w:rPr>
              <w:t xml:space="preserve"> [</w:t>
            </w:r>
            <w:proofErr w:type="spellStart"/>
            <w:r w:rsidRPr="00DF774D">
              <w:rPr>
                <w:color w:val="FF0000"/>
                <w:sz w:val="22"/>
                <w:szCs w:val="22"/>
              </w:rPr>
              <w:t>Kugelberg-Welander</w:t>
            </w:r>
            <w:proofErr w:type="spellEnd"/>
            <w:r w:rsidRPr="00DF774D">
              <w:rPr>
                <w:color w:val="FF0000"/>
                <w:sz w:val="22"/>
                <w:szCs w:val="22"/>
              </w:rPr>
              <w:t>]</w:t>
            </w:r>
          </w:p>
        </w:tc>
      </w:tr>
      <w:tr w:rsidR="0016770E" w:rsidRPr="0070793A" w14:paraId="66AD5545" w14:textId="77777777" w:rsidTr="00111CCD">
        <w:trPr>
          <w:trHeight w:val="170"/>
        </w:trPr>
        <w:tc>
          <w:tcPr>
            <w:tcW w:w="2477" w:type="dxa"/>
            <w:tcBorders>
              <w:top w:val="single" w:sz="4" w:space="0" w:color="auto"/>
              <w:left w:val="single" w:sz="4" w:space="0" w:color="auto"/>
              <w:bottom w:val="single" w:sz="4" w:space="0" w:color="auto"/>
              <w:right w:val="single" w:sz="4" w:space="0" w:color="auto"/>
            </w:tcBorders>
            <w:hideMark/>
          </w:tcPr>
          <w:p w14:paraId="6463B851" w14:textId="77777777" w:rsidR="0016770E" w:rsidRPr="0070793A" w:rsidRDefault="0016770E" w:rsidP="00111CCD">
            <w:pPr>
              <w:tabs>
                <w:tab w:val="left" w:pos="741"/>
                <w:tab w:val="left" w:pos="1596"/>
                <w:tab w:val="left" w:pos="2622"/>
                <w:tab w:val="left" w:pos="3933"/>
              </w:tabs>
              <w:spacing w:line="276" w:lineRule="auto"/>
              <w:rPr>
                <w:bCs/>
                <w:color w:val="FF0000"/>
                <w:sz w:val="18"/>
                <w:szCs w:val="18"/>
                <w:lang w:eastAsia="tr-TR"/>
              </w:rPr>
            </w:pPr>
            <w:r w:rsidRPr="0070793A">
              <w:rPr>
                <w:b/>
                <w:color w:val="FF0000"/>
                <w:sz w:val="22"/>
                <w:szCs w:val="22"/>
              </w:rPr>
              <w:t>G12.9</w:t>
            </w:r>
          </w:p>
        </w:tc>
        <w:tc>
          <w:tcPr>
            <w:tcW w:w="6613" w:type="dxa"/>
            <w:tcBorders>
              <w:top w:val="single" w:sz="4" w:space="0" w:color="auto"/>
              <w:left w:val="single" w:sz="4" w:space="0" w:color="auto"/>
              <w:bottom w:val="single" w:sz="4" w:space="0" w:color="auto"/>
              <w:right w:val="single" w:sz="4" w:space="0" w:color="auto"/>
            </w:tcBorders>
          </w:tcPr>
          <w:p w14:paraId="60A2F567" w14:textId="77777777" w:rsidR="0016770E" w:rsidRPr="00DF774D" w:rsidRDefault="0016770E" w:rsidP="00111CCD">
            <w:pPr>
              <w:jc w:val="both"/>
              <w:rPr>
                <w:color w:val="FF0000"/>
                <w:sz w:val="22"/>
                <w:szCs w:val="22"/>
              </w:rPr>
            </w:pPr>
            <w:r w:rsidRPr="00DF774D">
              <w:rPr>
                <w:color w:val="FF0000"/>
                <w:sz w:val="22"/>
                <w:szCs w:val="22"/>
              </w:rPr>
              <w:t xml:space="preserve">Spinal </w:t>
            </w:r>
            <w:proofErr w:type="spellStart"/>
            <w:r w:rsidRPr="00DF774D">
              <w:rPr>
                <w:color w:val="FF0000"/>
                <w:sz w:val="22"/>
                <w:szCs w:val="22"/>
              </w:rPr>
              <w:t>Musküler</w:t>
            </w:r>
            <w:proofErr w:type="spellEnd"/>
            <w:r w:rsidRPr="00DF774D">
              <w:rPr>
                <w:color w:val="FF0000"/>
                <w:sz w:val="22"/>
                <w:szCs w:val="22"/>
              </w:rPr>
              <w:t xml:space="preserve"> Atrofi, Tanımlanmamış</w:t>
            </w:r>
          </w:p>
        </w:tc>
      </w:tr>
    </w:tbl>
    <w:p w14:paraId="22AD24A4" w14:textId="77777777" w:rsidR="0016770E" w:rsidRPr="0070793A" w:rsidRDefault="0016770E" w:rsidP="0016770E">
      <w:pPr>
        <w:jc w:val="both"/>
        <w:rPr>
          <w:bCs/>
          <w:color w:val="FF0000"/>
          <w:sz w:val="18"/>
          <w:szCs w:val="18"/>
          <w:lang w:eastAsia="tr-TR"/>
        </w:rPr>
      </w:pPr>
      <w:r w:rsidRPr="0070793A">
        <w:rPr>
          <w:bCs/>
          <w:color w:val="FF0000"/>
          <w:sz w:val="18"/>
          <w:szCs w:val="18"/>
          <w:lang w:eastAsia="tr-TR"/>
        </w:rPr>
        <w:t xml:space="preserve">                 </w:t>
      </w:r>
    </w:p>
    <w:p w14:paraId="6763629F" w14:textId="77777777" w:rsidR="0016770E" w:rsidRDefault="0016770E" w:rsidP="0016770E">
      <w:pPr>
        <w:tabs>
          <w:tab w:val="left" w:pos="741"/>
          <w:tab w:val="left" w:pos="1596"/>
          <w:tab w:val="left" w:pos="2622"/>
          <w:tab w:val="left" w:pos="3933"/>
        </w:tabs>
        <w:spacing w:line="276" w:lineRule="auto"/>
        <w:rPr>
          <w:bCs/>
          <w:color w:val="FF0000"/>
          <w:sz w:val="18"/>
          <w:szCs w:val="18"/>
          <w:lang w:eastAsia="tr-TR"/>
        </w:rPr>
      </w:pPr>
      <w:r w:rsidRPr="0070793A">
        <w:rPr>
          <w:bCs/>
          <w:color w:val="FF0000"/>
          <w:sz w:val="18"/>
          <w:szCs w:val="18"/>
          <w:lang w:eastAsia="tr-TR"/>
        </w:rPr>
        <w:t xml:space="preserve">                                   </w:t>
      </w:r>
    </w:p>
    <w:p w14:paraId="6ACB4CB2" w14:textId="77777777" w:rsidR="0016770E" w:rsidRDefault="0016770E" w:rsidP="0016770E">
      <w:pPr>
        <w:spacing w:after="160" w:line="259" w:lineRule="auto"/>
        <w:rPr>
          <w:b/>
          <w:color w:val="FF0000"/>
          <w:sz w:val="22"/>
          <w:szCs w:val="22"/>
        </w:rPr>
      </w:pPr>
      <w:r w:rsidRPr="000016D2">
        <w:rPr>
          <w:strike/>
          <w:color w:val="FF0000"/>
          <w:sz w:val="22"/>
          <w:szCs w:val="22"/>
        </w:rPr>
        <w:t xml:space="preserve">10.2.3.1. </w:t>
      </w:r>
      <w:proofErr w:type="spellStart"/>
      <w:r w:rsidRPr="000016D2">
        <w:rPr>
          <w:strike/>
          <w:color w:val="FF0000"/>
          <w:sz w:val="22"/>
          <w:szCs w:val="22"/>
        </w:rPr>
        <w:t>Nusinersen</w:t>
      </w:r>
      <w:proofErr w:type="spellEnd"/>
      <w:r w:rsidRPr="000016D2">
        <w:rPr>
          <w:strike/>
          <w:color w:val="FF0000"/>
          <w:sz w:val="22"/>
          <w:szCs w:val="22"/>
        </w:rPr>
        <w:t xml:space="preserve"> sodyum</w:t>
      </w:r>
      <w:r w:rsidRPr="00864452">
        <w:rPr>
          <w:color w:val="FF0000"/>
          <w:sz w:val="22"/>
          <w:szCs w:val="22"/>
        </w:rPr>
        <w:t xml:space="preserve"> (</w:t>
      </w:r>
      <w:r w:rsidRPr="001858C5">
        <w:rPr>
          <w:b/>
          <w:color w:val="FF0000"/>
          <w:sz w:val="22"/>
          <w:szCs w:val="22"/>
        </w:rPr>
        <w:t>Değişik: RG-</w:t>
      </w:r>
      <w:r>
        <w:rPr>
          <w:b/>
          <w:color w:val="FF0000"/>
          <w:sz w:val="22"/>
          <w:szCs w:val="22"/>
        </w:rPr>
        <w:t>26</w:t>
      </w:r>
      <w:r w:rsidRPr="001858C5">
        <w:rPr>
          <w:b/>
          <w:color w:val="FF0000"/>
          <w:sz w:val="22"/>
          <w:szCs w:val="22"/>
        </w:rPr>
        <w:t>/04/2025-328</w:t>
      </w:r>
      <w:r>
        <w:rPr>
          <w:b/>
          <w:color w:val="FF0000"/>
          <w:sz w:val="22"/>
          <w:szCs w:val="22"/>
        </w:rPr>
        <w:t>82</w:t>
      </w:r>
      <w:r w:rsidRPr="001858C5">
        <w:rPr>
          <w:b/>
          <w:color w:val="FF0000"/>
          <w:sz w:val="22"/>
          <w:szCs w:val="22"/>
        </w:rPr>
        <w:t xml:space="preserve">/14-a </w:t>
      </w:r>
      <w:proofErr w:type="spellStart"/>
      <w:r w:rsidRPr="001858C5">
        <w:rPr>
          <w:b/>
          <w:color w:val="FF0000"/>
          <w:sz w:val="22"/>
          <w:szCs w:val="22"/>
        </w:rPr>
        <w:t>md.</w:t>
      </w:r>
      <w:proofErr w:type="spellEnd"/>
      <w:r w:rsidRPr="001858C5">
        <w:rPr>
          <w:b/>
          <w:color w:val="FF0000"/>
          <w:sz w:val="22"/>
          <w:szCs w:val="22"/>
        </w:rPr>
        <w:t xml:space="preserve"> Yürürlük: </w:t>
      </w:r>
      <w:r>
        <w:rPr>
          <w:b/>
          <w:color w:val="FF0000"/>
          <w:sz w:val="22"/>
          <w:szCs w:val="22"/>
        </w:rPr>
        <w:t>06</w:t>
      </w:r>
      <w:r w:rsidRPr="001858C5">
        <w:rPr>
          <w:b/>
          <w:color w:val="FF0000"/>
          <w:sz w:val="22"/>
          <w:szCs w:val="22"/>
        </w:rPr>
        <w:t>/0</w:t>
      </w:r>
      <w:r>
        <w:rPr>
          <w:b/>
          <w:color w:val="FF0000"/>
          <w:sz w:val="22"/>
          <w:szCs w:val="22"/>
        </w:rPr>
        <w:t>5</w:t>
      </w:r>
      <w:r w:rsidRPr="001858C5">
        <w:rPr>
          <w:b/>
          <w:color w:val="FF0000"/>
          <w:sz w:val="22"/>
          <w:szCs w:val="22"/>
        </w:rPr>
        <w:t>/2025)</w:t>
      </w:r>
    </w:p>
    <w:p w14:paraId="144A27D3" w14:textId="77777777" w:rsidR="0016770E" w:rsidRPr="001858C5" w:rsidRDefault="0016770E" w:rsidP="0016770E">
      <w:pPr>
        <w:spacing w:after="160" w:line="259" w:lineRule="auto"/>
        <w:rPr>
          <w:b/>
          <w:color w:val="FF0000"/>
          <w:sz w:val="22"/>
          <w:szCs w:val="22"/>
        </w:rPr>
      </w:pPr>
      <w:r w:rsidRPr="001858C5">
        <w:rPr>
          <w:color w:val="FF0000"/>
          <w:sz w:val="22"/>
          <w:szCs w:val="22"/>
        </w:rPr>
        <w:t xml:space="preserve">10.2.3.1. </w:t>
      </w:r>
      <w:proofErr w:type="spellStart"/>
      <w:r w:rsidRPr="001858C5">
        <w:rPr>
          <w:color w:val="FF0000"/>
          <w:sz w:val="22"/>
          <w:szCs w:val="22"/>
        </w:rPr>
        <w:t>Nusinersen</w:t>
      </w:r>
      <w:proofErr w:type="spellEnd"/>
      <w:r w:rsidRPr="001858C5">
        <w:rPr>
          <w:color w:val="FF0000"/>
          <w:sz w:val="22"/>
          <w:szCs w:val="22"/>
        </w:rPr>
        <w:t xml:space="preserve"> sodyum*</w:t>
      </w:r>
      <w:r>
        <w:rPr>
          <w:color w:val="FF0000"/>
          <w:sz w:val="22"/>
          <w:szCs w:val="22"/>
        </w:rPr>
        <w:t xml:space="preserve"> </w:t>
      </w:r>
      <w:r w:rsidRPr="001858C5">
        <w:rPr>
          <w:rFonts w:eastAsia="Calibri"/>
          <w:b/>
          <w:bCs/>
          <w:color w:val="FF0000"/>
          <w:sz w:val="24"/>
          <w:szCs w:val="24"/>
        </w:rPr>
        <w:t>(</w:t>
      </w:r>
      <w:r w:rsidRPr="001858C5">
        <w:rPr>
          <w:b/>
          <w:color w:val="FF0000"/>
          <w:sz w:val="22"/>
          <w:szCs w:val="22"/>
        </w:rPr>
        <w:t>Değişik: RG-</w:t>
      </w:r>
      <w:r>
        <w:rPr>
          <w:b/>
          <w:color w:val="FF0000"/>
          <w:sz w:val="22"/>
          <w:szCs w:val="22"/>
        </w:rPr>
        <w:t>26</w:t>
      </w:r>
      <w:r w:rsidRPr="001858C5">
        <w:rPr>
          <w:b/>
          <w:color w:val="FF0000"/>
          <w:sz w:val="22"/>
          <w:szCs w:val="22"/>
        </w:rPr>
        <w:t>/04/2025-328</w:t>
      </w:r>
      <w:r>
        <w:rPr>
          <w:b/>
          <w:color w:val="FF0000"/>
          <w:sz w:val="22"/>
          <w:szCs w:val="22"/>
        </w:rPr>
        <w:t>82</w:t>
      </w:r>
      <w:r w:rsidRPr="001858C5">
        <w:rPr>
          <w:b/>
          <w:color w:val="FF0000"/>
          <w:sz w:val="22"/>
          <w:szCs w:val="22"/>
        </w:rPr>
        <w:t xml:space="preserve">/14-a </w:t>
      </w:r>
      <w:proofErr w:type="spellStart"/>
      <w:r w:rsidRPr="001858C5">
        <w:rPr>
          <w:b/>
          <w:color w:val="FF0000"/>
          <w:sz w:val="22"/>
          <w:szCs w:val="22"/>
        </w:rPr>
        <w:t>md.</w:t>
      </w:r>
      <w:proofErr w:type="spellEnd"/>
      <w:r w:rsidRPr="001858C5">
        <w:rPr>
          <w:b/>
          <w:color w:val="FF0000"/>
          <w:sz w:val="22"/>
          <w:szCs w:val="22"/>
        </w:rPr>
        <w:t xml:space="preserve"> Yürürlük: </w:t>
      </w:r>
      <w:r>
        <w:rPr>
          <w:b/>
          <w:color w:val="FF0000"/>
          <w:sz w:val="22"/>
          <w:szCs w:val="22"/>
        </w:rPr>
        <w:t>06</w:t>
      </w:r>
      <w:r w:rsidRPr="001858C5">
        <w:rPr>
          <w:b/>
          <w:color w:val="FF0000"/>
          <w:sz w:val="22"/>
          <w:szCs w:val="22"/>
        </w:rPr>
        <w:t>/0</w:t>
      </w:r>
      <w:r>
        <w:rPr>
          <w:b/>
          <w:color w:val="FF0000"/>
          <w:sz w:val="22"/>
          <w:szCs w:val="22"/>
        </w:rPr>
        <w:t>5</w:t>
      </w:r>
      <w:r w:rsidRPr="001858C5">
        <w:rPr>
          <w:b/>
          <w:color w:val="FF0000"/>
          <w:sz w:val="22"/>
          <w:szCs w:val="22"/>
        </w:rPr>
        <w:t>/2025)</w:t>
      </w:r>
    </w:p>
    <w:p w14:paraId="7BE69780" w14:textId="77777777" w:rsidR="0016770E" w:rsidRDefault="0016770E" w:rsidP="0016770E">
      <w:pPr>
        <w:tabs>
          <w:tab w:val="left" w:pos="2490"/>
        </w:tabs>
        <w:spacing w:line="276" w:lineRule="auto"/>
        <w:rPr>
          <w:color w:val="FF0000"/>
          <w:sz w:val="22"/>
          <w:szCs w:val="22"/>
        </w:rPr>
      </w:pPr>
      <w:r>
        <w:rPr>
          <w:color w:val="FF0000"/>
          <w:sz w:val="22"/>
          <w:szCs w:val="22"/>
        </w:rPr>
        <w:tab/>
      </w:r>
    </w:p>
    <w:p w14:paraId="584EFF23" w14:textId="77777777" w:rsidR="0016770E" w:rsidRPr="00A26574" w:rsidRDefault="0016770E" w:rsidP="0016770E">
      <w:pPr>
        <w:tabs>
          <w:tab w:val="left" w:pos="741"/>
          <w:tab w:val="left" w:pos="1596"/>
          <w:tab w:val="left" w:pos="2622"/>
          <w:tab w:val="left" w:pos="3933"/>
        </w:tabs>
        <w:spacing w:line="276" w:lineRule="auto"/>
        <w:rPr>
          <w:b/>
          <w:sz w:val="22"/>
          <w:szCs w:val="22"/>
        </w:rPr>
      </w:pPr>
      <w:r w:rsidRPr="00462C68">
        <w:rPr>
          <w:sz w:val="22"/>
          <w:szCs w:val="22"/>
        </w:rPr>
        <w:t xml:space="preserve">10.2.3.2. </w:t>
      </w:r>
      <w:proofErr w:type="spellStart"/>
      <w:r w:rsidRPr="00462C68">
        <w:rPr>
          <w:sz w:val="22"/>
          <w:szCs w:val="22"/>
        </w:rPr>
        <w:t>Risdiplam</w:t>
      </w:r>
      <w:proofErr w:type="spellEnd"/>
      <w:r w:rsidRPr="00462C68">
        <w:rPr>
          <w:sz w:val="22"/>
          <w:szCs w:val="22"/>
        </w:rPr>
        <w:t>*</w:t>
      </w:r>
      <w:r>
        <w:rPr>
          <w:sz w:val="22"/>
          <w:szCs w:val="22"/>
        </w:rPr>
        <w:t xml:space="preserve"> </w:t>
      </w:r>
      <w:r w:rsidRPr="00A26574">
        <w:rPr>
          <w:b/>
          <w:sz w:val="22"/>
          <w:szCs w:val="22"/>
        </w:rPr>
        <w:t>(Ek: RG-</w:t>
      </w:r>
      <w:r>
        <w:rPr>
          <w:b/>
          <w:sz w:val="22"/>
          <w:szCs w:val="22"/>
        </w:rPr>
        <w:t>26</w:t>
      </w:r>
      <w:r w:rsidRPr="00A26574">
        <w:rPr>
          <w:b/>
          <w:sz w:val="22"/>
          <w:szCs w:val="22"/>
        </w:rPr>
        <w:t>/04/2025-328</w:t>
      </w:r>
      <w:r>
        <w:rPr>
          <w:b/>
          <w:sz w:val="22"/>
          <w:szCs w:val="22"/>
        </w:rPr>
        <w:t>82</w:t>
      </w:r>
      <w:r w:rsidRPr="00A26574">
        <w:rPr>
          <w:b/>
          <w:sz w:val="22"/>
          <w:szCs w:val="22"/>
        </w:rPr>
        <w:t xml:space="preserve">/14-a </w:t>
      </w:r>
      <w:proofErr w:type="spellStart"/>
      <w:r w:rsidRPr="00A26574">
        <w:rPr>
          <w:b/>
          <w:sz w:val="22"/>
          <w:szCs w:val="22"/>
        </w:rPr>
        <w:t>md.</w:t>
      </w:r>
      <w:proofErr w:type="spellEnd"/>
      <w:r w:rsidRPr="00A26574">
        <w:rPr>
          <w:b/>
          <w:sz w:val="22"/>
          <w:szCs w:val="22"/>
        </w:rPr>
        <w:t xml:space="preserve"> Yürürlük: </w:t>
      </w:r>
      <w:r>
        <w:rPr>
          <w:b/>
          <w:sz w:val="22"/>
          <w:szCs w:val="22"/>
        </w:rPr>
        <w:t>06</w:t>
      </w:r>
      <w:r w:rsidRPr="00A26574">
        <w:rPr>
          <w:b/>
          <w:sz w:val="22"/>
          <w:szCs w:val="22"/>
        </w:rPr>
        <w:t>/0</w:t>
      </w:r>
      <w:r>
        <w:rPr>
          <w:b/>
          <w:sz w:val="22"/>
          <w:szCs w:val="22"/>
        </w:rPr>
        <w:t>5</w:t>
      </w:r>
      <w:r w:rsidRPr="00A26574">
        <w:rPr>
          <w:b/>
          <w:sz w:val="22"/>
          <w:szCs w:val="22"/>
        </w:rPr>
        <w:t>/2025)</w:t>
      </w:r>
    </w:p>
    <w:p w14:paraId="699EC272" w14:textId="77777777" w:rsidR="0016770E" w:rsidRDefault="0016770E" w:rsidP="0016770E">
      <w:pPr>
        <w:tabs>
          <w:tab w:val="left" w:pos="741"/>
          <w:tab w:val="left" w:pos="1596"/>
          <w:tab w:val="left" w:pos="2622"/>
          <w:tab w:val="left" w:pos="3933"/>
        </w:tabs>
        <w:spacing w:after="60"/>
        <w:rPr>
          <w:b/>
          <w:color w:val="FF0000"/>
          <w:sz w:val="22"/>
          <w:szCs w:val="22"/>
        </w:rPr>
      </w:pPr>
    </w:p>
    <w:p w14:paraId="0A967C5D" w14:textId="77777777" w:rsidR="0016770E" w:rsidRDefault="0016770E" w:rsidP="0016770E">
      <w:pPr>
        <w:tabs>
          <w:tab w:val="left" w:pos="741"/>
          <w:tab w:val="left" w:pos="1596"/>
          <w:tab w:val="left" w:pos="2622"/>
          <w:tab w:val="left" w:pos="3933"/>
        </w:tabs>
        <w:spacing w:after="60"/>
        <w:rPr>
          <w:b/>
          <w:color w:val="FF0000"/>
          <w:sz w:val="22"/>
          <w:szCs w:val="22"/>
        </w:rPr>
      </w:pPr>
    </w:p>
    <w:p w14:paraId="4A2DB34F" w14:textId="77777777" w:rsidR="0016770E" w:rsidRPr="00FC72FD" w:rsidRDefault="0016770E" w:rsidP="0016770E">
      <w:pPr>
        <w:tabs>
          <w:tab w:val="left" w:pos="741"/>
          <w:tab w:val="left" w:pos="1596"/>
          <w:tab w:val="left" w:pos="2622"/>
          <w:tab w:val="left" w:pos="3933"/>
        </w:tabs>
        <w:spacing w:line="276" w:lineRule="auto"/>
        <w:rPr>
          <w:b/>
          <w:sz w:val="22"/>
          <w:szCs w:val="22"/>
        </w:rPr>
      </w:pPr>
      <w:r>
        <w:rPr>
          <w:sz w:val="22"/>
          <w:szCs w:val="22"/>
        </w:rPr>
        <w:t xml:space="preserve">             </w:t>
      </w:r>
      <w:r w:rsidRPr="00FC72FD">
        <w:rPr>
          <w:sz w:val="22"/>
          <w:szCs w:val="22"/>
        </w:rPr>
        <w:t xml:space="preserve">10.2.4. Konjenital ve gelişimsel </w:t>
      </w:r>
      <w:proofErr w:type="spellStart"/>
      <w:r w:rsidRPr="00FC72FD">
        <w:rPr>
          <w:sz w:val="22"/>
          <w:szCs w:val="22"/>
        </w:rPr>
        <w:t>miyasteni</w:t>
      </w:r>
      <w:proofErr w:type="spellEnd"/>
      <w:r w:rsidRPr="00FC72FD">
        <w:rPr>
          <w:sz w:val="22"/>
          <w:szCs w:val="22"/>
        </w:rPr>
        <w:t xml:space="preserve"> </w:t>
      </w:r>
      <w:r w:rsidRPr="00FC72FD">
        <w:rPr>
          <w:b/>
          <w:sz w:val="22"/>
          <w:szCs w:val="22"/>
        </w:rPr>
        <w:t xml:space="preserve">(Ek: RG- 25/08/2022- 31934/58-c </w:t>
      </w:r>
      <w:proofErr w:type="spellStart"/>
      <w:r w:rsidRPr="00FC72FD">
        <w:rPr>
          <w:b/>
          <w:sz w:val="22"/>
          <w:szCs w:val="22"/>
        </w:rPr>
        <w:t>md.</w:t>
      </w:r>
      <w:proofErr w:type="spellEnd"/>
      <w:r w:rsidRPr="00FC72FD">
        <w:rPr>
          <w:b/>
          <w:sz w:val="22"/>
          <w:szCs w:val="22"/>
        </w:rPr>
        <w:t xml:space="preserve"> Yürürlük: 03/09/2022)</w:t>
      </w:r>
    </w:p>
    <w:p w14:paraId="5644A807" w14:textId="77777777" w:rsidR="0016770E" w:rsidRPr="00FC72FD" w:rsidRDefault="0016770E" w:rsidP="0016770E">
      <w:pPr>
        <w:ind w:firstLine="708"/>
        <w:jc w:val="both"/>
        <w:rPr>
          <w:sz w:val="22"/>
          <w:szCs w:val="22"/>
        </w:rPr>
      </w:pPr>
    </w:p>
    <w:tbl>
      <w:tblPr>
        <w:tblW w:w="9639" w:type="dxa"/>
        <w:tblInd w:w="70" w:type="dxa"/>
        <w:tblCellMar>
          <w:left w:w="70" w:type="dxa"/>
          <w:right w:w="70" w:type="dxa"/>
        </w:tblCellMar>
        <w:tblLook w:val="0000" w:firstRow="0" w:lastRow="0" w:firstColumn="0" w:lastColumn="0" w:noHBand="0" w:noVBand="0"/>
      </w:tblPr>
      <w:tblGrid>
        <w:gridCol w:w="2216"/>
        <w:gridCol w:w="7423"/>
      </w:tblGrid>
      <w:tr w:rsidR="0016770E" w:rsidRPr="00FC72FD" w14:paraId="48F1C753" w14:textId="77777777" w:rsidTr="00111CCD">
        <w:trPr>
          <w:trHeight w:val="606"/>
        </w:trPr>
        <w:tc>
          <w:tcPr>
            <w:tcW w:w="2216" w:type="dxa"/>
            <w:tcBorders>
              <w:top w:val="single" w:sz="4" w:space="0" w:color="auto"/>
              <w:left w:val="single" w:sz="4" w:space="0" w:color="auto"/>
              <w:bottom w:val="single" w:sz="4" w:space="0" w:color="auto"/>
              <w:right w:val="single" w:sz="4" w:space="0" w:color="auto"/>
            </w:tcBorders>
            <w:noWrap/>
            <w:vAlign w:val="center"/>
          </w:tcPr>
          <w:p w14:paraId="22EEF594" w14:textId="77777777" w:rsidR="0016770E" w:rsidRPr="00FC72FD" w:rsidRDefault="0016770E" w:rsidP="00111CCD">
            <w:pPr>
              <w:rPr>
                <w:b/>
                <w:sz w:val="22"/>
                <w:szCs w:val="22"/>
              </w:rPr>
            </w:pPr>
            <w:r w:rsidRPr="00FC72FD">
              <w:rPr>
                <w:b/>
                <w:sz w:val="22"/>
                <w:szCs w:val="22"/>
              </w:rPr>
              <w:t>G70.2</w:t>
            </w:r>
          </w:p>
        </w:tc>
        <w:tc>
          <w:tcPr>
            <w:tcW w:w="7423" w:type="dxa"/>
            <w:tcBorders>
              <w:top w:val="single" w:sz="4" w:space="0" w:color="auto"/>
              <w:left w:val="nil"/>
              <w:bottom w:val="single" w:sz="4" w:space="0" w:color="auto"/>
              <w:right w:val="single" w:sz="4" w:space="0" w:color="auto"/>
            </w:tcBorders>
            <w:noWrap/>
            <w:vAlign w:val="center"/>
          </w:tcPr>
          <w:p w14:paraId="444FEADC" w14:textId="77777777" w:rsidR="0016770E" w:rsidRPr="00FC72FD" w:rsidRDefault="0016770E" w:rsidP="00111CCD">
            <w:pPr>
              <w:tabs>
                <w:tab w:val="left" w:pos="741"/>
                <w:tab w:val="left" w:pos="1596"/>
                <w:tab w:val="left" w:pos="2622"/>
                <w:tab w:val="left" w:pos="3933"/>
              </w:tabs>
              <w:spacing w:line="276" w:lineRule="auto"/>
              <w:rPr>
                <w:sz w:val="22"/>
                <w:szCs w:val="22"/>
              </w:rPr>
            </w:pPr>
            <w:r w:rsidRPr="00FC72FD">
              <w:rPr>
                <w:sz w:val="22"/>
                <w:szCs w:val="22"/>
              </w:rPr>
              <w:t xml:space="preserve">Konjenital ve Gelişimsel </w:t>
            </w:r>
            <w:proofErr w:type="spellStart"/>
            <w:r w:rsidRPr="00FC72FD">
              <w:rPr>
                <w:sz w:val="22"/>
                <w:szCs w:val="22"/>
              </w:rPr>
              <w:t>Miyasteni</w:t>
            </w:r>
            <w:proofErr w:type="spellEnd"/>
            <w:r w:rsidRPr="00FC72FD">
              <w:rPr>
                <w:sz w:val="22"/>
                <w:szCs w:val="22"/>
              </w:rPr>
              <w:t xml:space="preserve"> </w:t>
            </w:r>
            <w:r w:rsidRPr="00FC72FD">
              <w:rPr>
                <w:b/>
                <w:sz w:val="22"/>
                <w:szCs w:val="22"/>
              </w:rPr>
              <w:t xml:space="preserve">(Ek: RG- 25/08/2022- 31934/58-c </w:t>
            </w:r>
            <w:proofErr w:type="spellStart"/>
            <w:r w:rsidRPr="00FC72FD">
              <w:rPr>
                <w:b/>
                <w:sz w:val="22"/>
                <w:szCs w:val="22"/>
              </w:rPr>
              <w:t>md.</w:t>
            </w:r>
            <w:proofErr w:type="spellEnd"/>
            <w:r w:rsidRPr="00FC72FD">
              <w:rPr>
                <w:b/>
                <w:sz w:val="22"/>
                <w:szCs w:val="22"/>
              </w:rPr>
              <w:t xml:space="preserve"> Yürürlük: 03/09/2022)</w:t>
            </w:r>
          </w:p>
        </w:tc>
      </w:tr>
    </w:tbl>
    <w:p w14:paraId="7E7886FA" w14:textId="77777777" w:rsidR="0016770E" w:rsidRPr="00FC72FD" w:rsidRDefault="0016770E" w:rsidP="0016770E">
      <w:pPr>
        <w:ind w:firstLine="708"/>
        <w:jc w:val="both"/>
        <w:rPr>
          <w:sz w:val="22"/>
          <w:szCs w:val="22"/>
        </w:rPr>
      </w:pPr>
      <w:r w:rsidRPr="00FC72FD">
        <w:rPr>
          <w:sz w:val="22"/>
          <w:szCs w:val="22"/>
        </w:rPr>
        <w:t xml:space="preserve">          </w:t>
      </w:r>
    </w:p>
    <w:p w14:paraId="70DF1E20" w14:textId="77777777" w:rsidR="0016770E" w:rsidRPr="00FC72FD" w:rsidRDefault="0016770E" w:rsidP="0016770E">
      <w:pPr>
        <w:tabs>
          <w:tab w:val="left" w:pos="741"/>
          <w:tab w:val="left" w:pos="1596"/>
          <w:tab w:val="left" w:pos="2622"/>
          <w:tab w:val="left" w:pos="3933"/>
        </w:tabs>
        <w:spacing w:line="276" w:lineRule="auto"/>
        <w:rPr>
          <w:b/>
          <w:sz w:val="22"/>
          <w:szCs w:val="22"/>
        </w:rPr>
      </w:pPr>
      <w:r w:rsidRPr="00FC72FD">
        <w:rPr>
          <w:sz w:val="22"/>
          <w:szCs w:val="22"/>
        </w:rPr>
        <w:t xml:space="preserve">                 10.2.4.1.     3,4 </w:t>
      </w:r>
      <w:proofErr w:type="spellStart"/>
      <w:r w:rsidRPr="00FC72FD">
        <w:rPr>
          <w:sz w:val="22"/>
          <w:szCs w:val="22"/>
        </w:rPr>
        <w:t>diaminopyridin</w:t>
      </w:r>
      <w:proofErr w:type="spellEnd"/>
      <w:r w:rsidRPr="00FC72FD">
        <w:rPr>
          <w:sz w:val="22"/>
          <w:szCs w:val="22"/>
        </w:rPr>
        <w:t xml:space="preserve">* </w:t>
      </w:r>
      <w:r w:rsidRPr="00FC72FD">
        <w:rPr>
          <w:b/>
          <w:sz w:val="22"/>
          <w:szCs w:val="22"/>
        </w:rPr>
        <w:t xml:space="preserve">(Ek: RG- 25/08/2022- 31934/58-c </w:t>
      </w:r>
      <w:proofErr w:type="spellStart"/>
      <w:r w:rsidRPr="00FC72FD">
        <w:rPr>
          <w:b/>
          <w:sz w:val="22"/>
          <w:szCs w:val="22"/>
        </w:rPr>
        <w:t>md.</w:t>
      </w:r>
      <w:proofErr w:type="spellEnd"/>
      <w:r w:rsidRPr="00FC72FD">
        <w:rPr>
          <w:b/>
          <w:sz w:val="22"/>
          <w:szCs w:val="22"/>
        </w:rPr>
        <w:t xml:space="preserve"> Yürürlük: 03/09/2022)</w:t>
      </w:r>
    </w:p>
    <w:p w14:paraId="3A93B4D3" w14:textId="77777777" w:rsidR="0016770E" w:rsidRPr="00387CDC" w:rsidRDefault="0016770E" w:rsidP="0016770E">
      <w:pPr>
        <w:ind w:firstLine="708"/>
        <w:jc w:val="both"/>
        <w:rPr>
          <w:color w:val="FF0000"/>
          <w:sz w:val="22"/>
          <w:szCs w:val="22"/>
        </w:rPr>
      </w:pPr>
    </w:p>
    <w:p w14:paraId="4F8CDE97" w14:textId="77777777" w:rsidR="0016770E" w:rsidRPr="00ED6367" w:rsidRDefault="0016770E" w:rsidP="0016770E">
      <w:pPr>
        <w:tabs>
          <w:tab w:val="left" w:pos="741"/>
          <w:tab w:val="left" w:pos="1596"/>
          <w:tab w:val="left" w:pos="2622"/>
          <w:tab w:val="left" w:pos="3933"/>
        </w:tabs>
        <w:spacing w:after="60"/>
        <w:rPr>
          <w:b/>
          <w:color w:val="FF0000"/>
          <w:sz w:val="22"/>
          <w:szCs w:val="22"/>
        </w:rPr>
      </w:pPr>
    </w:p>
    <w:p w14:paraId="6A441BD2" w14:textId="77777777" w:rsidR="0016770E" w:rsidRDefault="0016770E" w:rsidP="0016770E">
      <w:pPr>
        <w:tabs>
          <w:tab w:val="left" w:pos="741"/>
          <w:tab w:val="left" w:pos="1596"/>
          <w:tab w:val="left" w:pos="2622"/>
          <w:tab w:val="left" w:pos="3933"/>
        </w:tabs>
        <w:spacing w:after="60"/>
        <w:rPr>
          <w:b/>
          <w:bCs/>
          <w:sz w:val="22"/>
          <w:szCs w:val="22"/>
        </w:rPr>
      </w:pPr>
    </w:p>
    <w:p w14:paraId="51EC46BE"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10.3. </w:t>
      </w:r>
      <w:r w:rsidRPr="00B509B1">
        <w:rPr>
          <w:b/>
          <w:bCs/>
          <w:sz w:val="22"/>
          <w:szCs w:val="22"/>
        </w:rPr>
        <w:tab/>
        <w:t>Ekstrapiramidal sistem hastalıkları</w:t>
      </w:r>
    </w:p>
    <w:p w14:paraId="7062BFBC"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r w:rsidRPr="00B509B1">
        <w:rPr>
          <w:sz w:val="22"/>
          <w:szCs w:val="22"/>
        </w:rPr>
        <w:tab/>
        <w:t xml:space="preserve">10.3.1. </w:t>
      </w:r>
      <w:r w:rsidRPr="00B509B1">
        <w:rPr>
          <w:sz w:val="22"/>
          <w:szCs w:val="22"/>
        </w:rPr>
        <w:tab/>
        <w:t>Parkinson hastalığı</w:t>
      </w:r>
      <w:r w:rsidRPr="00B509B1">
        <w:rPr>
          <w:b/>
          <w:bCs/>
          <w:sz w:val="32"/>
          <w:szCs w:val="32"/>
          <w:lang w:eastAsia="tr-TR"/>
        </w:rPr>
        <w:t xml:space="preserve"> </w:t>
      </w:r>
      <w:r w:rsidRPr="00B509B1">
        <w:rPr>
          <w:b/>
          <w:bCs/>
          <w:sz w:val="22"/>
          <w:szCs w:val="22"/>
          <w:lang w:eastAsia="tr-TR"/>
        </w:rPr>
        <w:t>(G20)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F78D4B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76291E6" w14:textId="77777777" w:rsidR="0016770E" w:rsidRPr="00B509B1" w:rsidRDefault="0016770E" w:rsidP="00111CCD">
            <w:pPr>
              <w:rPr>
                <w:b/>
                <w:bCs/>
                <w:sz w:val="22"/>
                <w:szCs w:val="22"/>
                <w:lang w:eastAsia="tr-TR"/>
              </w:rPr>
            </w:pPr>
            <w:r w:rsidRPr="00B509B1">
              <w:rPr>
                <w:b/>
                <w:bCs/>
                <w:sz w:val="22"/>
                <w:szCs w:val="22"/>
                <w:lang w:eastAsia="tr-TR"/>
              </w:rPr>
              <w:t>G20</w:t>
            </w:r>
          </w:p>
        </w:tc>
        <w:tc>
          <w:tcPr>
            <w:tcW w:w="7940" w:type="dxa"/>
            <w:tcBorders>
              <w:top w:val="single" w:sz="4" w:space="0" w:color="auto"/>
              <w:left w:val="nil"/>
              <w:bottom w:val="single" w:sz="4" w:space="0" w:color="auto"/>
              <w:right w:val="single" w:sz="4" w:space="0" w:color="auto"/>
            </w:tcBorders>
            <w:noWrap/>
            <w:vAlign w:val="bottom"/>
          </w:tcPr>
          <w:p w14:paraId="3B83EF1C" w14:textId="77777777" w:rsidR="0016770E" w:rsidRPr="00B509B1" w:rsidRDefault="0016770E" w:rsidP="00111CCD">
            <w:pPr>
              <w:rPr>
                <w:bCs/>
                <w:sz w:val="22"/>
                <w:szCs w:val="22"/>
                <w:lang w:eastAsia="tr-TR"/>
              </w:rPr>
            </w:pPr>
            <w:r w:rsidRPr="00B509B1">
              <w:rPr>
                <w:bCs/>
                <w:sz w:val="22"/>
                <w:szCs w:val="22"/>
                <w:lang w:eastAsia="tr-TR"/>
              </w:rPr>
              <w:t>Parkinson hastalığı</w:t>
            </w:r>
          </w:p>
        </w:tc>
      </w:tr>
    </w:tbl>
    <w:p w14:paraId="6986797A" w14:textId="77777777" w:rsidR="0016770E" w:rsidRPr="00B509B1" w:rsidRDefault="0016770E" w:rsidP="0016770E">
      <w:pPr>
        <w:tabs>
          <w:tab w:val="left" w:pos="741"/>
          <w:tab w:val="left" w:pos="1596"/>
          <w:tab w:val="left" w:pos="2622"/>
          <w:tab w:val="left" w:pos="3933"/>
        </w:tabs>
        <w:spacing w:after="60"/>
        <w:rPr>
          <w:sz w:val="22"/>
          <w:szCs w:val="22"/>
        </w:rPr>
      </w:pPr>
    </w:p>
    <w:p w14:paraId="66EF323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 </w:t>
      </w:r>
      <w:r w:rsidRPr="00B509B1">
        <w:rPr>
          <w:sz w:val="22"/>
          <w:szCs w:val="22"/>
        </w:rPr>
        <w:tab/>
      </w:r>
      <w:proofErr w:type="spellStart"/>
      <w:r w:rsidRPr="00B509B1">
        <w:rPr>
          <w:sz w:val="22"/>
          <w:szCs w:val="22"/>
        </w:rPr>
        <w:t>Amantadin</w:t>
      </w:r>
      <w:proofErr w:type="spellEnd"/>
    </w:p>
    <w:p w14:paraId="016602E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10.3.1.2. </w:t>
      </w:r>
      <w:r w:rsidRPr="00B509B1">
        <w:rPr>
          <w:sz w:val="22"/>
          <w:szCs w:val="22"/>
        </w:rPr>
        <w:tab/>
      </w:r>
      <w:proofErr w:type="spellStart"/>
      <w:r w:rsidRPr="00B509B1">
        <w:rPr>
          <w:sz w:val="22"/>
          <w:szCs w:val="22"/>
        </w:rPr>
        <w:t>Apomorfin</w:t>
      </w:r>
      <w:proofErr w:type="spellEnd"/>
    </w:p>
    <w:p w14:paraId="4189539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10.3.1.3. </w:t>
      </w:r>
      <w:r w:rsidRPr="00B509B1">
        <w:rPr>
          <w:sz w:val="22"/>
          <w:szCs w:val="22"/>
        </w:rPr>
        <w:tab/>
      </w:r>
      <w:proofErr w:type="spellStart"/>
      <w:r w:rsidRPr="00B509B1">
        <w:rPr>
          <w:sz w:val="22"/>
          <w:szCs w:val="22"/>
        </w:rPr>
        <w:t>Trihexyphenidyl</w:t>
      </w:r>
      <w:proofErr w:type="spellEnd"/>
      <w:r w:rsidRPr="00B509B1">
        <w:rPr>
          <w:sz w:val="22"/>
          <w:szCs w:val="22"/>
        </w:rPr>
        <w:t xml:space="preserve"> </w:t>
      </w:r>
      <w:proofErr w:type="spellStart"/>
      <w:r w:rsidRPr="00B509B1">
        <w:rPr>
          <w:sz w:val="22"/>
          <w:szCs w:val="22"/>
        </w:rPr>
        <w:t>HCl</w:t>
      </w:r>
      <w:proofErr w:type="spellEnd"/>
    </w:p>
    <w:p w14:paraId="4C58D09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10.3.1.4. </w:t>
      </w:r>
      <w:r w:rsidRPr="00B509B1">
        <w:rPr>
          <w:sz w:val="22"/>
          <w:szCs w:val="22"/>
        </w:rPr>
        <w:tab/>
      </w:r>
      <w:proofErr w:type="spellStart"/>
      <w:r w:rsidRPr="00B509B1">
        <w:rPr>
          <w:sz w:val="22"/>
          <w:szCs w:val="22"/>
        </w:rPr>
        <w:t>Benztropin</w:t>
      </w:r>
      <w:proofErr w:type="spellEnd"/>
    </w:p>
    <w:p w14:paraId="064775D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10.3.1.5. </w:t>
      </w:r>
      <w:r w:rsidRPr="00B509B1">
        <w:rPr>
          <w:sz w:val="22"/>
          <w:szCs w:val="22"/>
        </w:rPr>
        <w:tab/>
      </w:r>
      <w:proofErr w:type="spellStart"/>
      <w:r w:rsidRPr="00B509B1">
        <w:rPr>
          <w:sz w:val="22"/>
          <w:szCs w:val="22"/>
        </w:rPr>
        <w:t>Biperidene</w:t>
      </w:r>
      <w:proofErr w:type="spellEnd"/>
    </w:p>
    <w:p w14:paraId="7E80A76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10.3.1.6. </w:t>
      </w:r>
      <w:r w:rsidRPr="00B509B1">
        <w:rPr>
          <w:sz w:val="22"/>
          <w:szCs w:val="22"/>
        </w:rPr>
        <w:tab/>
      </w:r>
      <w:proofErr w:type="spellStart"/>
      <w:r w:rsidRPr="00B509B1">
        <w:rPr>
          <w:sz w:val="22"/>
          <w:szCs w:val="22"/>
        </w:rPr>
        <w:t>Bornaprin</w:t>
      </w:r>
      <w:proofErr w:type="spellEnd"/>
      <w:r w:rsidRPr="00B509B1">
        <w:rPr>
          <w:sz w:val="22"/>
          <w:szCs w:val="22"/>
        </w:rPr>
        <w:t xml:space="preserve"> HCL</w:t>
      </w:r>
    </w:p>
    <w:p w14:paraId="28A2DC4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10.3.1.7. </w:t>
      </w:r>
      <w:r w:rsidRPr="00B509B1">
        <w:rPr>
          <w:sz w:val="22"/>
          <w:szCs w:val="22"/>
        </w:rPr>
        <w:tab/>
      </w:r>
      <w:proofErr w:type="spellStart"/>
      <w:r w:rsidRPr="00B509B1">
        <w:rPr>
          <w:sz w:val="22"/>
          <w:szCs w:val="22"/>
        </w:rPr>
        <w:t>Bromokriptin</w:t>
      </w:r>
      <w:proofErr w:type="spellEnd"/>
    </w:p>
    <w:p w14:paraId="0AE9831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10.3.1.8.</w:t>
      </w:r>
      <w:r w:rsidRPr="00B509B1">
        <w:rPr>
          <w:sz w:val="22"/>
          <w:szCs w:val="22"/>
        </w:rPr>
        <w:tab/>
      </w:r>
      <w:proofErr w:type="spellStart"/>
      <w:r w:rsidRPr="00B509B1">
        <w:rPr>
          <w:sz w:val="22"/>
          <w:szCs w:val="22"/>
        </w:rPr>
        <w:t>Cabergolin</w:t>
      </w:r>
      <w:proofErr w:type="spellEnd"/>
    </w:p>
    <w:p w14:paraId="3B57918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10.3.1.9. </w:t>
      </w:r>
      <w:r w:rsidRPr="00B509B1">
        <w:rPr>
          <w:sz w:val="22"/>
          <w:szCs w:val="22"/>
        </w:rPr>
        <w:tab/>
      </w:r>
      <w:proofErr w:type="spellStart"/>
      <w:r w:rsidRPr="00B509B1">
        <w:rPr>
          <w:sz w:val="22"/>
          <w:szCs w:val="22"/>
        </w:rPr>
        <w:t>Difenhidramin</w:t>
      </w:r>
      <w:proofErr w:type="spellEnd"/>
    </w:p>
    <w:p w14:paraId="2977B9E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10.3.1.10. </w:t>
      </w:r>
      <w:r w:rsidRPr="00B509B1">
        <w:rPr>
          <w:sz w:val="22"/>
          <w:szCs w:val="22"/>
        </w:rPr>
        <w:tab/>
      </w:r>
      <w:proofErr w:type="spellStart"/>
      <w:r w:rsidRPr="00B509B1">
        <w:rPr>
          <w:sz w:val="22"/>
          <w:szCs w:val="22"/>
        </w:rPr>
        <w:t>Domperidon</w:t>
      </w:r>
      <w:proofErr w:type="spellEnd"/>
    </w:p>
    <w:p w14:paraId="712360B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10.3.1.11. </w:t>
      </w:r>
      <w:r w:rsidRPr="00B509B1">
        <w:rPr>
          <w:sz w:val="22"/>
          <w:szCs w:val="22"/>
        </w:rPr>
        <w:tab/>
      </w:r>
      <w:proofErr w:type="spellStart"/>
      <w:r w:rsidRPr="00B509B1">
        <w:rPr>
          <w:sz w:val="22"/>
          <w:szCs w:val="22"/>
        </w:rPr>
        <w:t>Entakapon</w:t>
      </w:r>
      <w:proofErr w:type="spellEnd"/>
    </w:p>
    <w:p w14:paraId="7541C36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10.3.1.12. </w:t>
      </w:r>
      <w:r w:rsidRPr="00B509B1">
        <w:rPr>
          <w:sz w:val="22"/>
          <w:szCs w:val="22"/>
        </w:rPr>
        <w:tab/>
      </w:r>
      <w:proofErr w:type="spellStart"/>
      <w:r w:rsidRPr="00B509B1">
        <w:rPr>
          <w:sz w:val="22"/>
          <w:szCs w:val="22"/>
        </w:rPr>
        <w:t>L-Dopa+Benserazide</w:t>
      </w:r>
      <w:proofErr w:type="spellEnd"/>
    </w:p>
    <w:p w14:paraId="76F2943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lastRenderedPageBreak/>
        <w:tab/>
      </w:r>
      <w:r w:rsidRPr="00B509B1">
        <w:rPr>
          <w:sz w:val="22"/>
          <w:szCs w:val="22"/>
        </w:rPr>
        <w:tab/>
        <w:t xml:space="preserve">10.3.1.13. </w:t>
      </w:r>
      <w:r w:rsidRPr="00B509B1">
        <w:rPr>
          <w:sz w:val="22"/>
          <w:szCs w:val="22"/>
        </w:rPr>
        <w:tab/>
      </w:r>
      <w:proofErr w:type="spellStart"/>
      <w:r w:rsidRPr="00B509B1">
        <w:rPr>
          <w:sz w:val="22"/>
          <w:szCs w:val="22"/>
        </w:rPr>
        <w:t>L-Dopa+Karbidopa</w:t>
      </w:r>
      <w:proofErr w:type="spellEnd"/>
      <w:r w:rsidRPr="00B509B1">
        <w:rPr>
          <w:sz w:val="22"/>
          <w:szCs w:val="22"/>
        </w:rPr>
        <w:t xml:space="preserve"> ve kombinasyonları</w:t>
      </w:r>
    </w:p>
    <w:p w14:paraId="532E0D8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10.3.1.14. </w:t>
      </w:r>
      <w:r w:rsidRPr="00B509B1">
        <w:rPr>
          <w:sz w:val="22"/>
          <w:szCs w:val="22"/>
        </w:rPr>
        <w:tab/>
      </w:r>
      <w:proofErr w:type="spellStart"/>
      <w:r w:rsidRPr="00B509B1">
        <w:rPr>
          <w:sz w:val="22"/>
          <w:szCs w:val="22"/>
        </w:rPr>
        <w:t>Lisurid</w:t>
      </w:r>
      <w:proofErr w:type="spellEnd"/>
    </w:p>
    <w:p w14:paraId="28C9C96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10.3.1.15. </w:t>
      </w:r>
      <w:r w:rsidRPr="00B509B1">
        <w:rPr>
          <w:sz w:val="22"/>
          <w:szCs w:val="22"/>
        </w:rPr>
        <w:tab/>
      </w:r>
      <w:proofErr w:type="spellStart"/>
      <w:r w:rsidRPr="00B509B1">
        <w:rPr>
          <w:sz w:val="22"/>
          <w:szCs w:val="22"/>
        </w:rPr>
        <w:t>Nonergolin</w:t>
      </w:r>
      <w:proofErr w:type="spellEnd"/>
      <w:r w:rsidRPr="00B509B1">
        <w:rPr>
          <w:sz w:val="22"/>
          <w:szCs w:val="22"/>
        </w:rPr>
        <w:t xml:space="preserve"> </w:t>
      </w:r>
      <w:proofErr w:type="spellStart"/>
      <w:r w:rsidRPr="00B509B1">
        <w:rPr>
          <w:sz w:val="22"/>
          <w:szCs w:val="22"/>
        </w:rPr>
        <w:t>dopa</w:t>
      </w:r>
      <w:proofErr w:type="spellEnd"/>
      <w:r w:rsidRPr="00B509B1">
        <w:rPr>
          <w:sz w:val="22"/>
          <w:szCs w:val="22"/>
        </w:rPr>
        <w:t xml:space="preserve"> agonistleri</w:t>
      </w:r>
    </w:p>
    <w:p w14:paraId="603FB08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10.3.1.16. </w:t>
      </w:r>
      <w:r w:rsidRPr="00B509B1">
        <w:rPr>
          <w:sz w:val="22"/>
          <w:szCs w:val="22"/>
        </w:rPr>
        <w:tab/>
      </w:r>
      <w:proofErr w:type="spellStart"/>
      <w:r w:rsidRPr="00B509B1">
        <w:rPr>
          <w:sz w:val="22"/>
          <w:szCs w:val="22"/>
        </w:rPr>
        <w:t>Pergolid</w:t>
      </w:r>
      <w:proofErr w:type="spellEnd"/>
    </w:p>
    <w:p w14:paraId="06643BE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10.3.1.17. </w:t>
      </w:r>
      <w:r w:rsidRPr="00B509B1">
        <w:rPr>
          <w:sz w:val="22"/>
          <w:szCs w:val="22"/>
        </w:rPr>
        <w:tab/>
      </w:r>
      <w:proofErr w:type="spellStart"/>
      <w:r w:rsidRPr="00B509B1">
        <w:rPr>
          <w:sz w:val="22"/>
          <w:szCs w:val="22"/>
        </w:rPr>
        <w:t>Piribedil</w:t>
      </w:r>
      <w:proofErr w:type="spellEnd"/>
    </w:p>
    <w:p w14:paraId="4E5A04D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10.3.1.18. </w:t>
      </w:r>
      <w:r w:rsidRPr="00B509B1">
        <w:rPr>
          <w:sz w:val="22"/>
          <w:szCs w:val="22"/>
        </w:rPr>
        <w:tab/>
      </w:r>
      <w:proofErr w:type="spellStart"/>
      <w:r w:rsidRPr="00B509B1">
        <w:rPr>
          <w:sz w:val="22"/>
          <w:szCs w:val="22"/>
        </w:rPr>
        <w:t>Pramipeksol</w:t>
      </w:r>
      <w:proofErr w:type="spellEnd"/>
    </w:p>
    <w:p w14:paraId="6E78D81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10.3.1.19. </w:t>
      </w:r>
      <w:r w:rsidRPr="00B509B1">
        <w:rPr>
          <w:sz w:val="22"/>
          <w:szCs w:val="22"/>
        </w:rPr>
        <w:tab/>
      </w:r>
      <w:proofErr w:type="spellStart"/>
      <w:r w:rsidRPr="00B509B1">
        <w:rPr>
          <w:sz w:val="22"/>
          <w:szCs w:val="22"/>
        </w:rPr>
        <w:t>Ropinirol</w:t>
      </w:r>
      <w:proofErr w:type="spellEnd"/>
    </w:p>
    <w:p w14:paraId="2D05D8D9"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10.3.1.20. </w:t>
      </w:r>
      <w:r w:rsidRPr="00B509B1">
        <w:rPr>
          <w:sz w:val="22"/>
          <w:szCs w:val="22"/>
        </w:rPr>
        <w:tab/>
      </w:r>
      <w:proofErr w:type="spellStart"/>
      <w:r w:rsidRPr="00B509B1">
        <w:rPr>
          <w:sz w:val="22"/>
          <w:szCs w:val="22"/>
        </w:rPr>
        <w:t>Selegilin</w:t>
      </w:r>
      <w:proofErr w:type="spellEnd"/>
      <w:r w:rsidRPr="00B509B1">
        <w:rPr>
          <w:sz w:val="22"/>
          <w:szCs w:val="22"/>
        </w:rPr>
        <w:t xml:space="preserve"> </w:t>
      </w:r>
      <w:proofErr w:type="spellStart"/>
      <w:r w:rsidRPr="00B509B1">
        <w:rPr>
          <w:sz w:val="22"/>
          <w:szCs w:val="22"/>
        </w:rPr>
        <w:t>hidroklorid</w:t>
      </w:r>
      <w:proofErr w:type="spellEnd"/>
    </w:p>
    <w:p w14:paraId="545CBA33" w14:textId="77777777" w:rsidR="0016770E" w:rsidRPr="00B509B1" w:rsidRDefault="0016770E" w:rsidP="0016770E">
      <w:pPr>
        <w:tabs>
          <w:tab w:val="left" w:pos="741"/>
          <w:tab w:val="left" w:pos="1596"/>
          <w:tab w:val="left" w:pos="2622"/>
          <w:tab w:val="left" w:pos="3933"/>
        </w:tabs>
        <w:spacing w:after="60"/>
        <w:rPr>
          <w:sz w:val="22"/>
          <w:szCs w:val="22"/>
        </w:rPr>
      </w:pPr>
      <w:r>
        <w:rPr>
          <w:sz w:val="22"/>
          <w:szCs w:val="22"/>
        </w:rPr>
        <w:t xml:space="preserve">                             </w:t>
      </w:r>
      <w:r w:rsidRPr="00B509B1">
        <w:rPr>
          <w:sz w:val="22"/>
          <w:szCs w:val="22"/>
        </w:rPr>
        <w:t xml:space="preserve">10.3.1.21. </w:t>
      </w:r>
      <w:proofErr w:type="spellStart"/>
      <w:r w:rsidRPr="00B509B1">
        <w:rPr>
          <w:sz w:val="22"/>
          <w:szCs w:val="22"/>
        </w:rPr>
        <w:t>Rasajilin</w:t>
      </w:r>
      <w:proofErr w:type="spellEnd"/>
    </w:p>
    <w:p w14:paraId="0460074E" w14:textId="77777777" w:rsidR="0016770E" w:rsidRDefault="0016770E" w:rsidP="0016770E">
      <w:pPr>
        <w:ind w:left="1416"/>
        <w:jc w:val="both"/>
        <w:rPr>
          <w:sz w:val="22"/>
          <w:szCs w:val="22"/>
        </w:rPr>
      </w:pPr>
      <w:r w:rsidRPr="00B509B1">
        <w:rPr>
          <w:sz w:val="22"/>
          <w:szCs w:val="22"/>
        </w:rPr>
        <w:t xml:space="preserve">   10.3.1.22. </w:t>
      </w:r>
      <w:proofErr w:type="spellStart"/>
      <w:r w:rsidRPr="00B509B1">
        <w:rPr>
          <w:sz w:val="22"/>
          <w:szCs w:val="22"/>
        </w:rPr>
        <w:t>Tolkapon</w:t>
      </w:r>
      <w:proofErr w:type="spellEnd"/>
      <w:r w:rsidRPr="00B509B1">
        <w:rPr>
          <w:sz w:val="22"/>
          <w:szCs w:val="22"/>
        </w:rPr>
        <w:t xml:space="preserve">  </w:t>
      </w:r>
    </w:p>
    <w:p w14:paraId="7304E777" w14:textId="77777777" w:rsidR="0016770E" w:rsidRPr="00D80777" w:rsidRDefault="0016770E" w:rsidP="0016770E">
      <w:pPr>
        <w:ind w:left="1416"/>
        <w:jc w:val="both"/>
        <w:rPr>
          <w:color w:val="FF0000"/>
          <w:sz w:val="22"/>
          <w:szCs w:val="22"/>
        </w:rPr>
      </w:pPr>
      <w:r w:rsidRPr="00D80777">
        <w:rPr>
          <w:color w:val="FF0000"/>
          <w:sz w:val="22"/>
          <w:szCs w:val="22"/>
        </w:rPr>
        <w:t xml:space="preserve"> </w:t>
      </w:r>
      <w:r>
        <w:rPr>
          <w:color w:val="FF0000"/>
          <w:sz w:val="22"/>
          <w:szCs w:val="22"/>
        </w:rPr>
        <w:t xml:space="preserve"> </w:t>
      </w:r>
      <w:r w:rsidRPr="00D80777">
        <w:rPr>
          <w:color w:val="FF0000"/>
          <w:sz w:val="22"/>
          <w:szCs w:val="22"/>
        </w:rPr>
        <w:t xml:space="preserve"> </w:t>
      </w:r>
      <w:r w:rsidRPr="00D80777">
        <w:rPr>
          <w:b/>
          <w:color w:val="FF0000"/>
          <w:sz w:val="22"/>
          <w:szCs w:val="22"/>
        </w:rPr>
        <w:t xml:space="preserve">10.3.1.23.   </w:t>
      </w:r>
      <w:r w:rsidRPr="00D80777">
        <w:rPr>
          <w:color w:val="FF0000"/>
          <w:sz w:val="22"/>
          <w:szCs w:val="22"/>
        </w:rPr>
        <w:t>Enteral beslenme ürünleri (Sadece malnütrisyon gelişmiş hastalarda muafiyet kapsamındadır.)</w:t>
      </w:r>
      <w:r w:rsidRPr="0071496A">
        <w:rPr>
          <w:b/>
          <w:color w:val="FF0000"/>
          <w:sz w:val="22"/>
          <w:szCs w:val="22"/>
        </w:rPr>
        <w:t xml:space="preserve"> </w:t>
      </w:r>
      <w:r w:rsidRPr="005D0368">
        <w:rPr>
          <w:b/>
          <w:color w:val="FF0000"/>
          <w:sz w:val="22"/>
          <w:szCs w:val="22"/>
        </w:rPr>
        <w:t>Yürürlük:13/08/2015</w:t>
      </w:r>
    </w:p>
    <w:p w14:paraId="1E30BFE9" w14:textId="77777777" w:rsidR="0016770E" w:rsidRPr="00B509B1" w:rsidRDefault="0016770E" w:rsidP="0016770E">
      <w:pPr>
        <w:ind w:left="1416"/>
        <w:jc w:val="both"/>
        <w:rPr>
          <w:sz w:val="22"/>
          <w:szCs w:val="22"/>
        </w:rPr>
      </w:pPr>
    </w:p>
    <w:p w14:paraId="4F3F14E7" w14:textId="77777777" w:rsidR="0016770E" w:rsidRPr="00B509B1" w:rsidRDefault="0016770E" w:rsidP="0016770E">
      <w:pPr>
        <w:rPr>
          <w:b/>
          <w:bCs/>
          <w:sz w:val="22"/>
          <w:szCs w:val="22"/>
          <w:lang w:eastAsia="tr-TR"/>
        </w:rPr>
      </w:pPr>
      <w:r w:rsidRPr="00B509B1">
        <w:rPr>
          <w:sz w:val="22"/>
          <w:szCs w:val="22"/>
        </w:rPr>
        <w:tab/>
        <w:t xml:space="preserve">10.3.2. </w:t>
      </w:r>
      <w:r w:rsidRPr="00B509B1">
        <w:rPr>
          <w:sz w:val="22"/>
          <w:szCs w:val="22"/>
        </w:rPr>
        <w:tab/>
      </w:r>
      <w:proofErr w:type="spellStart"/>
      <w:r w:rsidRPr="00B509B1">
        <w:rPr>
          <w:sz w:val="22"/>
          <w:szCs w:val="22"/>
        </w:rPr>
        <w:t>Distoniler</w:t>
      </w:r>
      <w:proofErr w:type="spellEnd"/>
      <w:r w:rsidRPr="00B509B1">
        <w:rPr>
          <w:sz w:val="22"/>
          <w:szCs w:val="22"/>
        </w:rPr>
        <w:t xml:space="preserve">, </w:t>
      </w:r>
      <w:proofErr w:type="spellStart"/>
      <w:r w:rsidRPr="00B509B1">
        <w:rPr>
          <w:sz w:val="22"/>
          <w:szCs w:val="22"/>
        </w:rPr>
        <w:t>hemifasyal</w:t>
      </w:r>
      <w:proofErr w:type="spellEnd"/>
      <w:r w:rsidRPr="00B509B1">
        <w:rPr>
          <w:sz w:val="22"/>
          <w:szCs w:val="22"/>
        </w:rPr>
        <w:t xml:space="preserve"> spazm (</w:t>
      </w:r>
      <w:r w:rsidRPr="00B509B1">
        <w:rPr>
          <w:b/>
          <w:bCs/>
          <w:sz w:val="22"/>
          <w:szCs w:val="22"/>
          <w:lang w:eastAsia="tr-TR"/>
        </w:rPr>
        <w:t>G24.1- G24.9) (G51.3)</w:t>
      </w:r>
    </w:p>
    <w:p w14:paraId="4211B1CB" w14:textId="77777777" w:rsidR="0016770E" w:rsidRPr="00B509B1" w:rsidRDefault="0016770E" w:rsidP="0016770E">
      <w:pPr>
        <w:tabs>
          <w:tab w:val="left" w:pos="741"/>
          <w:tab w:val="left" w:pos="1596"/>
          <w:tab w:val="left" w:pos="2622"/>
          <w:tab w:val="left" w:pos="3933"/>
        </w:tabs>
        <w:spacing w:after="60"/>
        <w:rPr>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D75CB6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BDE8459" w14:textId="77777777" w:rsidR="0016770E" w:rsidRPr="00B509B1" w:rsidRDefault="0016770E" w:rsidP="00111CCD">
            <w:pPr>
              <w:rPr>
                <w:b/>
                <w:bCs/>
                <w:sz w:val="22"/>
                <w:szCs w:val="22"/>
                <w:lang w:eastAsia="tr-TR"/>
              </w:rPr>
            </w:pPr>
            <w:r w:rsidRPr="00B509B1">
              <w:rPr>
                <w:b/>
                <w:bCs/>
                <w:sz w:val="22"/>
                <w:szCs w:val="22"/>
                <w:lang w:eastAsia="tr-TR"/>
              </w:rPr>
              <w:t>G24.1</w:t>
            </w:r>
          </w:p>
        </w:tc>
        <w:tc>
          <w:tcPr>
            <w:tcW w:w="7940" w:type="dxa"/>
            <w:tcBorders>
              <w:top w:val="single" w:sz="4" w:space="0" w:color="auto"/>
              <w:left w:val="nil"/>
              <w:bottom w:val="single" w:sz="4" w:space="0" w:color="auto"/>
              <w:right w:val="single" w:sz="4" w:space="0" w:color="auto"/>
            </w:tcBorders>
            <w:noWrap/>
            <w:vAlign w:val="bottom"/>
          </w:tcPr>
          <w:p w14:paraId="62882EBC" w14:textId="77777777" w:rsidR="0016770E" w:rsidRPr="00B509B1" w:rsidRDefault="0016770E" w:rsidP="00111CCD">
            <w:pPr>
              <w:rPr>
                <w:sz w:val="22"/>
                <w:szCs w:val="22"/>
                <w:lang w:eastAsia="tr-TR"/>
              </w:rPr>
            </w:pPr>
            <w:proofErr w:type="spellStart"/>
            <w:r w:rsidRPr="00B509B1">
              <w:rPr>
                <w:sz w:val="22"/>
                <w:szCs w:val="22"/>
                <w:lang w:eastAsia="tr-TR"/>
              </w:rPr>
              <w:t>İdiopatik</w:t>
            </w:r>
            <w:proofErr w:type="spellEnd"/>
            <w:r w:rsidRPr="00B509B1">
              <w:rPr>
                <w:sz w:val="22"/>
                <w:szCs w:val="22"/>
                <w:lang w:eastAsia="tr-TR"/>
              </w:rPr>
              <w:t xml:space="preserve"> ailesel </w:t>
            </w:r>
            <w:proofErr w:type="spellStart"/>
            <w:r w:rsidRPr="00B509B1">
              <w:rPr>
                <w:sz w:val="22"/>
                <w:szCs w:val="22"/>
                <w:lang w:eastAsia="tr-TR"/>
              </w:rPr>
              <w:t>distoni</w:t>
            </w:r>
            <w:proofErr w:type="spellEnd"/>
          </w:p>
        </w:tc>
      </w:tr>
      <w:tr w:rsidR="0016770E" w:rsidRPr="00B509B1" w14:paraId="3A1E29A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B09C201" w14:textId="77777777" w:rsidR="0016770E" w:rsidRPr="00B509B1" w:rsidRDefault="0016770E" w:rsidP="00111CCD">
            <w:pPr>
              <w:rPr>
                <w:b/>
                <w:bCs/>
                <w:sz w:val="22"/>
                <w:szCs w:val="22"/>
                <w:lang w:eastAsia="tr-TR"/>
              </w:rPr>
            </w:pPr>
            <w:r w:rsidRPr="00B509B1">
              <w:rPr>
                <w:b/>
                <w:bCs/>
                <w:sz w:val="22"/>
                <w:szCs w:val="22"/>
                <w:lang w:eastAsia="tr-TR"/>
              </w:rPr>
              <w:t>G24.2</w:t>
            </w:r>
          </w:p>
        </w:tc>
        <w:tc>
          <w:tcPr>
            <w:tcW w:w="7940" w:type="dxa"/>
            <w:tcBorders>
              <w:top w:val="nil"/>
              <w:left w:val="nil"/>
              <w:bottom w:val="single" w:sz="4" w:space="0" w:color="auto"/>
              <w:right w:val="single" w:sz="4" w:space="0" w:color="auto"/>
            </w:tcBorders>
            <w:noWrap/>
            <w:vAlign w:val="bottom"/>
          </w:tcPr>
          <w:p w14:paraId="50647D0D" w14:textId="77777777" w:rsidR="0016770E" w:rsidRPr="00B509B1" w:rsidRDefault="0016770E" w:rsidP="00111CCD">
            <w:pPr>
              <w:rPr>
                <w:sz w:val="22"/>
                <w:szCs w:val="22"/>
                <w:lang w:eastAsia="tr-TR"/>
              </w:rPr>
            </w:pPr>
            <w:proofErr w:type="spellStart"/>
            <w:r w:rsidRPr="00B509B1">
              <w:rPr>
                <w:sz w:val="22"/>
                <w:szCs w:val="22"/>
                <w:lang w:eastAsia="tr-TR"/>
              </w:rPr>
              <w:t>İdiopatik</w:t>
            </w:r>
            <w:proofErr w:type="spellEnd"/>
            <w:r w:rsidRPr="00B509B1">
              <w:rPr>
                <w:sz w:val="22"/>
                <w:szCs w:val="22"/>
                <w:lang w:eastAsia="tr-TR"/>
              </w:rPr>
              <w:t xml:space="preserve"> ailesel olmayan </w:t>
            </w:r>
            <w:proofErr w:type="spellStart"/>
            <w:r w:rsidRPr="00B509B1">
              <w:rPr>
                <w:sz w:val="22"/>
                <w:szCs w:val="22"/>
                <w:lang w:eastAsia="tr-TR"/>
              </w:rPr>
              <w:t>distoni</w:t>
            </w:r>
            <w:proofErr w:type="spellEnd"/>
          </w:p>
        </w:tc>
      </w:tr>
      <w:tr w:rsidR="0016770E" w:rsidRPr="00B509B1" w14:paraId="6BE6F72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2309B8C" w14:textId="77777777" w:rsidR="0016770E" w:rsidRPr="00B509B1" w:rsidRDefault="0016770E" w:rsidP="00111CCD">
            <w:pPr>
              <w:rPr>
                <w:b/>
                <w:bCs/>
                <w:sz w:val="22"/>
                <w:szCs w:val="22"/>
                <w:lang w:eastAsia="tr-TR"/>
              </w:rPr>
            </w:pPr>
            <w:r w:rsidRPr="00B509B1">
              <w:rPr>
                <w:b/>
                <w:bCs/>
                <w:sz w:val="22"/>
                <w:szCs w:val="22"/>
                <w:lang w:eastAsia="tr-TR"/>
              </w:rPr>
              <w:t>G24.3</w:t>
            </w:r>
          </w:p>
        </w:tc>
        <w:tc>
          <w:tcPr>
            <w:tcW w:w="7940" w:type="dxa"/>
            <w:tcBorders>
              <w:top w:val="nil"/>
              <w:left w:val="nil"/>
              <w:bottom w:val="single" w:sz="4" w:space="0" w:color="auto"/>
              <w:right w:val="single" w:sz="4" w:space="0" w:color="auto"/>
            </w:tcBorders>
            <w:noWrap/>
            <w:vAlign w:val="bottom"/>
          </w:tcPr>
          <w:p w14:paraId="0DCC2653" w14:textId="77777777" w:rsidR="0016770E" w:rsidRPr="00B509B1" w:rsidRDefault="0016770E" w:rsidP="00111CCD">
            <w:pPr>
              <w:rPr>
                <w:sz w:val="22"/>
                <w:szCs w:val="22"/>
                <w:lang w:eastAsia="tr-TR"/>
              </w:rPr>
            </w:pPr>
            <w:proofErr w:type="spellStart"/>
            <w:r w:rsidRPr="00B509B1">
              <w:rPr>
                <w:sz w:val="22"/>
                <w:szCs w:val="22"/>
                <w:lang w:eastAsia="tr-TR"/>
              </w:rPr>
              <w:t>Spazmodik</w:t>
            </w:r>
            <w:proofErr w:type="spellEnd"/>
            <w:r w:rsidRPr="00B509B1">
              <w:rPr>
                <w:sz w:val="22"/>
                <w:szCs w:val="22"/>
                <w:lang w:eastAsia="tr-TR"/>
              </w:rPr>
              <w:t xml:space="preserve"> </w:t>
            </w:r>
            <w:proofErr w:type="spellStart"/>
            <w:r w:rsidRPr="00B509B1">
              <w:rPr>
                <w:sz w:val="22"/>
                <w:szCs w:val="22"/>
                <w:lang w:eastAsia="tr-TR"/>
              </w:rPr>
              <w:t>tortikolis</w:t>
            </w:r>
            <w:proofErr w:type="spellEnd"/>
          </w:p>
        </w:tc>
      </w:tr>
      <w:tr w:rsidR="0016770E" w:rsidRPr="00B509B1" w14:paraId="0637EAC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6A53598" w14:textId="77777777" w:rsidR="0016770E" w:rsidRPr="00B509B1" w:rsidRDefault="0016770E" w:rsidP="00111CCD">
            <w:pPr>
              <w:rPr>
                <w:b/>
                <w:bCs/>
                <w:sz w:val="22"/>
                <w:szCs w:val="22"/>
                <w:lang w:eastAsia="tr-TR"/>
              </w:rPr>
            </w:pPr>
            <w:r w:rsidRPr="00B509B1">
              <w:rPr>
                <w:b/>
                <w:bCs/>
                <w:sz w:val="22"/>
                <w:szCs w:val="22"/>
                <w:lang w:eastAsia="tr-TR"/>
              </w:rPr>
              <w:t>G24.4</w:t>
            </w:r>
          </w:p>
        </w:tc>
        <w:tc>
          <w:tcPr>
            <w:tcW w:w="7940" w:type="dxa"/>
            <w:tcBorders>
              <w:top w:val="nil"/>
              <w:left w:val="nil"/>
              <w:bottom w:val="single" w:sz="4" w:space="0" w:color="auto"/>
              <w:right w:val="single" w:sz="4" w:space="0" w:color="auto"/>
            </w:tcBorders>
            <w:noWrap/>
            <w:vAlign w:val="bottom"/>
          </w:tcPr>
          <w:p w14:paraId="5B05BD31" w14:textId="77777777" w:rsidR="0016770E" w:rsidRPr="00B509B1" w:rsidRDefault="0016770E" w:rsidP="00111CCD">
            <w:pPr>
              <w:rPr>
                <w:sz w:val="22"/>
                <w:szCs w:val="22"/>
                <w:lang w:eastAsia="tr-TR"/>
              </w:rPr>
            </w:pPr>
            <w:proofErr w:type="spellStart"/>
            <w:r w:rsidRPr="00B509B1">
              <w:rPr>
                <w:sz w:val="22"/>
                <w:szCs w:val="22"/>
                <w:lang w:eastAsia="tr-TR"/>
              </w:rPr>
              <w:t>İdiopatik</w:t>
            </w:r>
            <w:proofErr w:type="spellEnd"/>
            <w:r w:rsidRPr="00B509B1">
              <w:rPr>
                <w:sz w:val="22"/>
                <w:szCs w:val="22"/>
                <w:lang w:eastAsia="tr-TR"/>
              </w:rPr>
              <w:t xml:space="preserve"> </w:t>
            </w:r>
            <w:proofErr w:type="spellStart"/>
            <w:r w:rsidRPr="00B509B1">
              <w:rPr>
                <w:sz w:val="22"/>
                <w:szCs w:val="22"/>
                <w:lang w:eastAsia="tr-TR"/>
              </w:rPr>
              <w:t>orofasyal</w:t>
            </w:r>
            <w:proofErr w:type="spellEnd"/>
            <w:r w:rsidRPr="00B509B1">
              <w:rPr>
                <w:sz w:val="22"/>
                <w:szCs w:val="22"/>
                <w:lang w:eastAsia="tr-TR"/>
              </w:rPr>
              <w:t xml:space="preserve"> </w:t>
            </w:r>
            <w:proofErr w:type="spellStart"/>
            <w:r w:rsidRPr="00B509B1">
              <w:rPr>
                <w:sz w:val="22"/>
                <w:szCs w:val="22"/>
                <w:lang w:eastAsia="tr-TR"/>
              </w:rPr>
              <w:t>distoni</w:t>
            </w:r>
            <w:proofErr w:type="spellEnd"/>
          </w:p>
        </w:tc>
      </w:tr>
      <w:tr w:rsidR="0016770E" w:rsidRPr="00B509B1" w14:paraId="4257FC6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A359B72" w14:textId="77777777" w:rsidR="0016770E" w:rsidRPr="00B509B1" w:rsidRDefault="0016770E" w:rsidP="00111CCD">
            <w:pPr>
              <w:rPr>
                <w:b/>
                <w:bCs/>
                <w:sz w:val="22"/>
                <w:szCs w:val="22"/>
                <w:lang w:eastAsia="tr-TR"/>
              </w:rPr>
            </w:pPr>
            <w:r w:rsidRPr="00B509B1">
              <w:rPr>
                <w:b/>
                <w:bCs/>
                <w:sz w:val="22"/>
                <w:szCs w:val="22"/>
                <w:lang w:eastAsia="tr-TR"/>
              </w:rPr>
              <w:t>G24.5</w:t>
            </w:r>
          </w:p>
        </w:tc>
        <w:tc>
          <w:tcPr>
            <w:tcW w:w="7940" w:type="dxa"/>
            <w:tcBorders>
              <w:top w:val="nil"/>
              <w:left w:val="nil"/>
              <w:bottom w:val="single" w:sz="4" w:space="0" w:color="auto"/>
              <w:right w:val="single" w:sz="4" w:space="0" w:color="auto"/>
            </w:tcBorders>
            <w:noWrap/>
            <w:vAlign w:val="bottom"/>
          </w:tcPr>
          <w:p w14:paraId="65993A21" w14:textId="77777777" w:rsidR="0016770E" w:rsidRPr="00B509B1" w:rsidRDefault="0016770E" w:rsidP="00111CCD">
            <w:pPr>
              <w:rPr>
                <w:sz w:val="22"/>
                <w:szCs w:val="22"/>
                <w:lang w:eastAsia="tr-TR"/>
              </w:rPr>
            </w:pPr>
            <w:proofErr w:type="spellStart"/>
            <w:r w:rsidRPr="00B509B1">
              <w:rPr>
                <w:sz w:val="22"/>
                <w:szCs w:val="22"/>
                <w:lang w:eastAsia="tr-TR"/>
              </w:rPr>
              <w:t>Blefarospazm</w:t>
            </w:r>
            <w:proofErr w:type="spellEnd"/>
          </w:p>
        </w:tc>
      </w:tr>
      <w:tr w:rsidR="0016770E" w:rsidRPr="00B509B1" w14:paraId="4E8E037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47AAAEC" w14:textId="77777777" w:rsidR="0016770E" w:rsidRPr="00B509B1" w:rsidRDefault="0016770E" w:rsidP="00111CCD">
            <w:pPr>
              <w:rPr>
                <w:b/>
                <w:bCs/>
                <w:sz w:val="22"/>
                <w:szCs w:val="22"/>
                <w:lang w:eastAsia="tr-TR"/>
              </w:rPr>
            </w:pPr>
            <w:r w:rsidRPr="00B509B1">
              <w:rPr>
                <w:b/>
                <w:bCs/>
                <w:sz w:val="22"/>
                <w:szCs w:val="22"/>
                <w:lang w:eastAsia="tr-TR"/>
              </w:rPr>
              <w:t>G24.8</w:t>
            </w:r>
          </w:p>
        </w:tc>
        <w:tc>
          <w:tcPr>
            <w:tcW w:w="7940" w:type="dxa"/>
            <w:tcBorders>
              <w:top w:val="nil"/>
              <w:left w:val="nil"/>
              <w:bottom w:val="single" w:sz="4" w:space="0" w:color="auto"/>
              <w:right w:val="single" w:sz="4" w:space="0" w:color="auto"/>
            </w:tcBorders>
            <w:noWrap/>
            <w:vAlign w:val="bottom"/>
          </w:tcPr>
          <w:p w14:paraId="30FBFFB8" w14:textId="77777777" w:rsidR="0016770E" w:rsidRPr="00B509B1" w:rsidRDefault="0016770E" w:rsidP="00111CCD">
            <w:pPr>
              <w:rPr>
                <w:sz w:val="22"/>
                <w:szCs w:val="22"/>
                <w:lang w:eastAsia="tr-TR"/>
              </w:rPr>
            </w:pPr>
            <w:proofErr w:type="spellStart"/>
            <w:r w:rsidRPr="00B509B1">
              <w:rPr>
                <w:sz w:val="22"/>
                <w:szCs w:val="22"/>
                <w:lang w:eastAsia="tr-TR"/>
              </w:rPr>
              <w:t>Distoni</w:t>
            </w:r>
            <w:proofErr w:type="spellEnd"/>
            <w:r w:rsidRPr="00B509B1">
              <w:rPr>
                <w:sz w:val="22"/>
                <w:szCs w:val="22"/>
                <w:lang w:eastAsia="tr-TR"/>
              </w:rPr>
              <w:t>, diğer</w:t>
            </w:r>
          </w:p>
        </w:tc>
      </w:tr>
      <w:tr w:rsidR="0016770E" w:rsidRPr="00B509B1" w14:paraId="62DA30F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927F354" w14:textId="77777777" w:rsidR="0016770E" w:rsidRPr="00B509B1" w:rsidRDefault="0016770E" w:rsidP="00111CCD">
            <w:pPr>
              <w:rPr>
                <w:b/>
                <w:bCs/>
                <w:sz w:val="22"/>
                <w:szCs w:val="22"/>
                <w:lang w:eastAsia="tr-TR"/>
              </w:rPr>
            </w:pPr>
            <w:r w:rsidRPr="00B509B1">
              <w:rPr>
                <w:b/>
                <w:bCs/>
                <w:sz w:val="22"/>
                <w:szCs w:val="22"/>
                <w:lang w:eastAsia="tr-TR"/>
              </w:rPr>
              <w:t>G24.9</w:t>
            </w:r>
          </w:p>
        </w:tc>
        <w:tc>
          <w:tcPr>
            <w:tcW w:w="7940" w:type="dxa"/>
            <w:tcBorders>
              <w:top w:val="nil"/>
              <w:left w:val="nil"/>
              <w:bottom w:val="single" w:sz="4" w:space="0" w:color="auto"/>
              <w:right w:val="single" w:sz="4" w:space="0" w:color="auto"/>
            </w:tcBorders>
            <w:noWrap/>
            <w:vAlign w:val="bottom"/>
          </w:tcPr>
          <w:p w14:paraId="4CAEA419" w14:textId="77777777" w:rsidR="0016770E" w:rsidRPr="00B509B1" w:rsidRDefault="0016770E" w:rsidP="00111CCD">
            <w:pPr>
              <w:rPr>
                <w:sz w:val="22"/>
                <w:szCs w:val="22"/>
                <w:lang w:eastAsia="tr-TR"/>
              </w:rPr>
            </w:pPr>
            <w:proofErr w:type="spellStart"/>
            <w:r w:rsidRPr="00B509B1">
              <w:rPr>
                <w:sz w:val="22"/>
                <w:szCs w:val="22"/>
                <w:lang w:eastAsia="tr-TR"/>
              </w:rPr>
              <w:t>Distoni</w:t>
            </w:r>
            <w:proofErr w:type="spellEnd"/>
            <w:r w:rsidRPr="00B509B1">
              <w:rPr>
                <w:sz w:val="22"/>
                <w:szCs w:val="22"/>
                <w:lang w:eastAsia="tr-TR"/>
              </w:rPr>
              <w:t>, tanımlanmamış</w:t>
            </w:r>
          </w:p>
        </w:tc>
      </w:tr>
      <w:tr w:rsidR="0016770E" w:rsidRPr="00B509B1" w14:paraId="0025672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795646C"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693A6444" w14:textId="77777777" w:rsidR="0016770E" w:rsidRPr="00B509B1" w:rsidRDefault="0016770E" w:rsidP="00111CCD">
            <w:pPr>
              <w:rPr>
                <w:sz w:val="22"/>
                <w:szCs w:val="22"/>
                <w:lang w:eastAsia="tr-TR"/>
              </w:rPr>
            </w:pPr>
          </w:p>
        </w:tc>
      </w:tr>
      <w:tr w:rsidR="0016770E" w:rsidRPr="00B509B1" w14:paraId="749DC20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5F35D4C" w14:textId="77777777" w:rsidR="0016770E" w:rsidRPr="00B509B1" w:rsidRDefault="0016770E" w:rsidP="00111CCD">
            <w:pPr>
              <w:rPr>
                <w:b/>
                <w:bCs/>
                <w:sz w:val="22"/>
                <w:szCs w:val="22"/>
                <w:lang w:eastAsia="tr-TR"/>
              </w:rPr>
            </w:pPr>
            <w:r w:rsidRPr="00B509B1">
              <w:rPr>
                <w:b/>
                <w:bCs/>
                <w:sz w:val="22"/>
                <w:szCs w:val="22"/>
                <w:lang w:eastAsia="tr-TR"/>
              </w:rPr>
              <w:t>G51.3</w:t>
            </w:r>
          </w:p>
        </w:tc>
        <w:tc>
          <w:tcPr>
            <w:tcW w:w="7940" w:type="dxa"/>
            <w:tcBorders>
              <w:top w:val="nil"/>
              <w:left w:val="nil"/>
              <w:bottom w:val="single" w:sz="4" w:space="0" w:color="auto"/>
              <w:right w:val="single" w:sz="4" w:space="0" w:color="auto"/>
            </w:tcBorders>
            <w:noWrap/>
            <w:vAlign w:val="bottom"/>
          </w:tcPr>
          <w:p w14:paraId="544EF870" w14:textId="77777777" w:rsidR="0016770E" w:rsidRPr="00B509B1" w:rsidRDefault="0016770E" w:rsidP="00111CCD">
            <w:pPr>
              <w:rPr>
                <w:sz w:val="22"/>
                <w:szCs w:val="22"/>
                <w:lang w:eastAsia="tr-TR"/>
              </w:rPr>
            </w:pPr>
            <w:r w:rsidRPr="00B509B1">
              <w:rPr>
                <w:sz w:val="22"/>
                <w:szCs w:val="22"/>
                <w:lang w:eastAsia="tr-TR"/>
              </w:rPr>
              <w:t xml:space="preserve">Klonik </w:t>
            </w:r>
            <w:proofErr w:type="spellStart"/>
            <w:r w:rsidRPr="00B509B1">
              <w:rPr>
                <w:sz w:val="22"/>
                <w:szCs w:val="22"/>
                <w:lang w:eastAsia="tr-TR"/>
              </w:rPr>
              <w:t>hemifasiyal</w:t>
            </w:r>
            <w:proofErr w:type="spellEnd"/>
            <w:r w:rsidRPr="00B509B1">
              <w:rPr>
                <w:sz w:val="22"/>
                <w:szCs w:val="22"/>
                <w:lang w:eastAsia="tr-TR"/>
              </w:rPr>
              <w:t xml:space="preserve"> spazm</w:t>
            </w:r>
          </w:p>
        </w:tc>
      </w:tr>
    </w:tbl>
    <w:p w14:paraId="632911C8" w14:textId="77777777" w:rsidR="0016770E" w:rsidRPr="00B509B1" w:rsidRDefault="0016770E" w:rsidP="0016770E">
      <w:pPr>
        <w:tabs>
          <w:tab w:val="left" w:pos="741"/>
          <w:tab w:val="left" w:pos="1596"/>
          <w:tab w:val="left" w:pos="2622"/>
          <w:tab w:val="left" w:pos="3933"/>
        </w:tabs>
        <w:spacing w:after="60"/>
        <w:rPr>
          <w:sz w:val="22"/>
          <w:szCs w:val="22"/>
        </w:rPr>
      </w:pPr>
    </w:p>
    <w:p w14:paraId="399C091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10.3.2.1. </w:t>
      </w:r>
      <w:r w:rsidRPr="00B509B1">
        <w:rPr>
          <w:sz w:val="22"/>
          <w:szCs w:val="22"/>
        </w:rPr>
        <w:tab/>
      </w:r>
      <w:proofErr w:type="spellStart"/>
      <w:r w:rsidRPr="00B509B1">
        <w:rPr>
          <w:sz w:val="22"/>
          <w:szCs w:val="22"/>
        </w:rPr>
        <w:t>Biperiden</w:t>
      </w:r>
      <w:proofErr w:type="spellEnd"/>
    </w:p>
    <w:p w14:paraId="32156C42"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sz w:val="22"/>
          <w:szCs w:val="22"/>
        </w:rPr>
        <w:tab/>
      </w:r>
      <w:r w:rsidRPr="00B509B1">
        <w:rPr>
          <w:sz w:val="22"/>
          <w:szCs w:val="22"/>
        </w:rPr>
        <w:tab/>
        <w:t xml:space="preserve">10.3.2.2. </w:t>
      </w:r>
      <w:r w:rsidRPr="00B509B1">
        <w:rPr>
          <w:sz w:val="22"/>
          <w:szCs w:val="22"/>
        </w:rPr>
        <w:tab/>
      </w:r>
      <w:proofErr w:type="spellStart"/>
      <w:r w:rsidRPr="00B509B1">
        <w:rPr>
          <w:sz w:val="22"/>
          <w:szCs w:val="22"/>
        </w:rPr>
        <w:t>Botulismus</w:t>
      </w:r>
      <w:proofErr w:type="spellEnd"/>
      <w:r w:rsidRPr="00B509B1">
        <w:rPr>
          <w:sz w:val="22"/>
          <w:szCs w:val="22"/>
        </w:rPr>
        <w:t xml:space="preserve"> toksini Tip A </w:t>
      </w:r>
      <w:r w:rsidRPr="00B509B1">
        <w:rPr>
          <w:b/>
          <w:bCs/>
          <w:sz w:val="22"/>
          <w:szCs w:val="22"/>
        </w:rPr>
        <w:t>*</w:t>
      </w:r>
    </w:p>
    <w:p w14:paraId="7AE6DC9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sidRPr="00B509B1">
        <w:rPr>
          <w:sz w:val="22"/>
          <w:szCs w:val="22"/>
        </w:rPr>
        <w:tab/>
        <w:t xml:space="preserve">10.3.2.3. </w:t>
      </w:r>
      <w:r w:rsidRPr="00B509B1">
        <w:rPr>
          <w:sz w:val="22"/>
          <w:szCs w:val="22"/>
        </w:rPr>
        <w:tab/>
        <w:t>Klonazepam</w:t>
      </w:r>
    </w:p>
    <w:p w14:paraId="05A98B0A" w14:textId="77777777" w:rsidR="0016770E" w:rsidRDefault="0016770E" w:rsidP="0016770E">
      <w:pPr>
        <w:tabs>
          <w:tab w:val="left" w:pos="741"/>
          <w:tab w:val="left" w:pos="1596"/>
          <w:tab w:val="left" w:pos="2622"/>
          <w:tab w:val="left" w:pos="3933"/>
        </w:tabs>
        <w:spacing w:after="60"/>
        <w:rPr>
          <w:sz w:val="22"/>
          <w:szCs w:val="22"/>
        </w:rPr>
      </w:pPr>
      <w:r w:rsidRPr="00B509B1">
        <w:tab/>
      </w:r>
      <w:r w:rsidRPr="00B509B1">
        <w:tab/>
      </w:r>
      <w:r w:rsidRPr="00B509B1">
        <w:rPr>
          <w:sz w:val="22"/>
          <w:szCs w:val="22"/>
        </w:rPr>
        <w:t xml:space="preserve">10.3.2.4.    </w:t>
      </w:r>
      <w:proofErr w:type="spellStart"/>
      <w:r w:rsidRPr="00B509B1">
        <w:rPr>
          <w:sz w:val="22"/>
          <w:szCs w:val="22"/>
        </w:rPr>
        <w:t>Tetrabenazin</w:t>
      </w:r>
      <w:proofErr w:type="spellEnd"/>
    </w:p>
    <w:p w14:paraId="5447AD9D" w14:textId="77777777" w:rsidR="0016770E" w:rsidRDefault="0016770E" w:rsidP="0016770E">
      <w:pPr>
        <w:tabs>
          <w:tab w:val="left" w:pos="741"/>
          <w:tab w:val="left" w:pos="1596"/>
          <w:tab w:val="left" w:pos="2622"/>
          <w:tab w:val="left" w:pos="3933"/>
        </w:tabs>
        <w:spacing w:after="60"/>
        <w:rPr>
          <w:b/>
          <w:color w:val="FF0000"/>
          <w:sz w:val="22"/>
          <w:szCs w:val="22"/>
        </w:rPr>
      </w:pPr>
      <w:r>
        <w:rPr>
          <w:sz w:val="22"/>
          <w:szCs w:val="22"/>
        </w:rPr>
        <w:t xml:space="preserve">                           </w:t>
      </w:r>
      <w:r w:rsidRPr="00B122DA">
        <w:rPr>
          <w:color w:val="FF0000"/>
          <w:sz w:val="22"/>
          <w:szCs w:val="22"/>
        </w:rPr>
        <w:t xml:space="preserve">  </w:t>
      </w:r>
      <w:r w:rsidRPr="00B122DA">
        <w:rPr>
          <w:b/>
          <w:color w:val="FF0000"/>
          <w:sz w:val="22"/>
          <w:szCs w:val="22"/>
        </w:rPr>
        <w:t>10.3.2.5.</w:t>
      </w:r>
      <w:r w:rsidRPr="00B122DA">
        <w:rPr>
          <w:color w:val="FF0000"/>
          <w:sz w:val="22"/>
          <w:szCs w:val="22"/>
        </w:rPr>
        <w:t xml:space="preserve">    Enteral beslenme </w:t>
      </w:r>
      <w:proofErr w:type="gramStart"/>
      <w:r w:rsidRPr="00B122DA">
        <w:rPr>
          <w:color w:val="FF0000"/>
          <w:sz w:val="22"/>
          <w:szCs w:val="22"/>
        </w:rPr>
        <w:t>ürünleri(</w:t>
      </w:r>
      <w:proofErr w:type="gramEnd"/>
      <w:r w:rsidRPr="00B122DA">
        <w:rPr>
          <w:color w:val="FF0000"/>
          <w:sz w:val="22"/>
          <w:szCs w:val="22"/>
        </w:rPr>
        <w:t>Sadece G24.1 ve G24.2 kodlarında malnütrisyon gelişmiş hastalarda muafiyet kapsamındadır.)</w:t>
      </w:r>
      <w:r w:rsidRPr="00C1541D">
        <w:rPr>
          <w:b/>
          <w:color w:val="FF0000"/>
          <w:sz w:val="22"/>
          <w:szCs w:val="22"/>
        </w:rPr>
        <w:t xml:space="preserve"> </w:t>
      </w:r>
      <w:r w:rsidRPr="005D0368">
        <w:rPr>
          <w:b/>
          <w:color w:val="FF0000"/>
          <w:sz w:val="22"/>
          <w:szCs w:val="22"/>
        </w:rPr>
        <w:t>Yürürlük:13/08/2015</w:t>
      </w:r>
    </w:p>
    <w:p w14:paraId="5CDC359A" w14:textId="77777777" w:rsidR="0016770E" w:rsidRDefault="0016770E" w:rsidP="0016770E">
      <w:pPr>
        <w:tabs>
          <w:tab w:val="left" w:pos="741"/>
          <w:tab w:val="left" w:pos="1596"/>
          <w:tab w:val="left" w:pos="2622"/>
          <w:tab w:val="left" w:pos="3933"/>
        </w:tabs>
        <w:spacing w:after="60"/>
        <w:rPr>
          <w:b/>
          <w:color w:val="FF0000"/>
          <w:sz w:val="22"/>
          <w:szCs w:val="22"/>
        </w:rPr>
      </w:pPr>
    </w:p>
    <w:p w14:paraId="07013F6C"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r w:rsidRPr="00B509B1">
        <w:rPr>
          <w:b/>
          <w:bCs/>
          <w:sz w:val="22"/>
          <w:szCs w:val="22"/>
        </w:rPr>
        <w:t xml:space="preserve">10.4. </w:t>
      </w:r>
      <w:r w:rsidRPr="00B509B1">
        <w:rPr>
          <w:b/>
          <w:bCs/>
          <w:sz w:val="22"/>
          <w:szCs w:val="22"/>
        </w:rPr>
        <w:tab/>
        <w:t xml:space="preserve">Epilepsi, </w:t>
      </w:r>
      <w:proofErr w:type="spellStart"/>
      <w:r w:rsidRPr="00B509B1">
        <w:rPr>
          <w:b/>
          <w:bCs/>
          <w:sz w:val="22"/>
          <w:szCs w:val="22"/>
        </w:rPr>
        <w:t>Narkolepsi</w:t>
      </w:r>
      <w:proofErr w:type="spellEnd"/>
      <w:r w:rsidRPr="00B509B1">
        <w:rPr>
          <w:b/>
          <w:bCs/>
          <w:sz w:val="22"/>
          <w:szCs w:val="22"/>
        </w:rPr>
        <w:t xml:space="preserve"> ve </w:t>
      </w:r>
      <w:proofErr w:type="spellStart"/>
      <w:r w:rsidRPr="00B509B1">
        <w:rPr>
          <w:b/>
          <w:bCs/>
          <w:sz w:val="22"/>
          <w:szCs w:val="22"/>
        </w:rPr>
        <w:t>febril</w:t>
      </w:r>
      <w:proofErr w:type="spellEnd"/>
      <w:r w:rsidRPr="00B509B1">
        <w:rPr>
          <w:b/>
          <w:bCs/>
          <w:sz w:val="22"/>
          <w:szCs w:val="22"/>
        </w:rPr>
        <w:t xml:space="preserve"> konvülsiyonlar </w:t>
      </w:r>
      <w:r w:rsidRPr="00B509B1">
        <w:rPr>
          <w:b/>
          <w:bCs/>
          <w:sz w:val="22"/>
          <w:szCs w:val="22"/>
          <w:lang w:eastAsia="tr-TR"/>
        </w:rPr>
        <w:t>(G40) (G47.4) (R56.0)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D98BA8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5EAC9FB" w14:textId="77777777" w:rsidR="0016770E" w:rsidRPr="00B509B1" w:rsidRDefault="0016770E" w:rsidP="00111CCD">
            <w:pPr>
              <w:rPr>
                <w:b/>
                <w:bCs/>
                <w:sz w:val="22"/>
                <w:szCs w:val="22"/>
                <w:lang w:eastAsia="tr-TR"/>
              </w:rPr>
            </w:pPr>
            <w:r w:rsidRPr="00B509B1">
              <w:rPr>
                <w:b/>
                <w:bCs/>
                <w:sz w:val="22"/>
                <w:szCs w:val="22"/>
                <w:lang w:eastAsia="tr-TR"/>
              </w:rPr>
              <w:t>G40</w:t>
            </w:r>
          </w:p>
        </w:tc>
        <w:tc>
          <w:tcPr>
            <w:tcW w:w="7940" w:type="dxa"/>
            <w:tcBorders>
              <w:top w:val="single" w:sz="4" w:space="0" w:color="auto"/>
              <w:left w:val="nil"/>
              <w:bottom w:val="single" w:sz="4" w:space="0" w:color="auto"/>
              <w:right w:val="single" w:sz="4" w:space="0" w:color="auto"/>
            </w:tcBorders>
            <w:noWrap/>
            <w:vAlign w:val="bottom"/>
          </w:tcPr>
          <w:p w14:paraId="2B53816B" w14:textId="77777777" w:rsidR="0016770E" w:rsidRPr="00B509B1" w:rsidRDefault="0016770E" w:rsidP="00111CCD">
            <w:pPr>
              <w:rPr>
                <w:b/>
                <w:bCs/>
                <w:sz w:val="22"/>
                <w:szCs w:val="22"/>
                <w:lang w:eastAsia="tr-TR"/>
              </w:rPr>
            </w:pPr>
            <w:r w:rsidRPr="00B509B1">
              <w:rPr>
                <w:b/>
                <w:bCs/>
                <w:sz w:val="22"/>
                <w:szCs w:val="22"/>
                <w:lang w:eastAsia="tr-TR"/>
              </w:rPr>
              <w:t>Epilepsi</w:t>
            </w:r>
          </w:p>
        </w:tc>
      </w:tr>
      <w:tr w:rsidR="0016770E" w:rsidRPr="00B509B1" w14:paraId="075F8C2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73923B7" w14:textId="77777777" w:rsidR="0016770E" w:rsidRPr="00B509B1" w:rsidRDefault="0016770E" w:rsidP="00111CCD">
            <w:pPr>
              <w:rPr>
                <w:b/>
                <w:bCs/>
                <w:sz w:val="22"/>
                <w:szCs w:val="22"/>
                <w:lang w:eastAsia="tr-TR"/>
              </w:rPr>
            </w:pPr>
            <w:r w:rsidRPr="00B509B1">
              <w:rPr>
                <w:b/>
                <w:bCs/>
                <w:sz w:val="22"/>
                <w:szCs w:val="22"/>
                <w:lang w:eastAsia="tr-TR"/>
              </w:rPr>
              <w:t>G40.0</w:t>
            </w:r>
          </w:p>
        </w:tc>
        <w:tc>
          <w:tcPr>
            <w:tcW w:w="7940" w:type="dxa"/>
            <w:tcBorders>
              <w:top w:val="nil"/>
              <w:left w:val="nil"/>
              <w:bottom w:val="single" w:sz="4" w:space="0" w:color="auto"/>
              <w:right w:val="single" w:sz="4" w:space="0" w:color="auto"/>
            </w:tcBorders>
            <w:noWrap/>
            <w:vAlign w:val="bottom"/>
          </w:tcPr>
          <w:p w14:paraId="561BE651" w14:textId="77777777" w:rsidR="0016770E" w:rsidRPr="00B509B1" w:rsidRDefault="0016770E" w:rsidP="00111CCD">
            <w:pPr>
              <w:rPr>
                <w:sz w:val="22"/>
                <w:szCs w:val="22"/>
                <w:lang w:eastAsia="tr-TR"/>
              </w:rPr>
            </w:pPr>
            <w:r w:rsidRPr="00B509B1">
              <w:rPr>
                <w:sz w:val="22"/>
                <w:szCs w:val="22"/>
                <w:lang w:eastAsia="tr-TR"/>
              </w:rPr>
              <w:t xml:space="preserve">Lokalize (fokal) (kısmi) </w:t>
            </w:r>
            <w:proofErr w:type="spellStart"/>
            <w:r w:rsidRPr="00B509B1">
              <w:rPr>
                <w:sz w:val="22"/>
                <w:szCs w:val="22"/>
                <w:lang w:eastAsia="tr-TR"/>
              </w:rPr>
              <w:t>idiopatik</w:t>
            </w:r>
            <w:proofErr w:type="spellEnd"/>
            <w:r w:rsidRPr="00B509B1">
              <w:rPr>
                <w:sz w:val="22"/>
                <w:szCs w:val="22"/>
                <w:lang w:eastAsia="tr-TR"/>
              </w:rPr>
              <w:t xml:space="preserve"> epilepsi ve lokalize nöbetlerle başlayan epileptik sendromlar, lokalize başlangıçlı nöbetlerle birlikte</w:t>
            </w:r>
          </w:p>
        </w:tc>
      </w:tr>
      <w:tr w:rsidR="0016770E" w:rsidRPr="00B509B1" w14:paraId="4077D67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790FFD2" w14:textId="77777777" w:rsidR="0016770E" w:rsidRPr="00B509B1" w:rsidRDefault="0016770E" w:rsidP="00111CCD">
            <w:pPr>
              <w:rPr>
                <w:b/>
                <w:bCs/>
                <w:sz w:val="22"/>
                <w:szCs w:val="22"/>
                <w:lang w:eastAsia="tr-TR"/>
              </w:rPr>
            </w:pPr>
            <w:r w:rsidRPr="00B509B1">
              <w:rPr>
                <w:b/>
                <w:bCs/>
                <w:sz w:val="22"/>
                <w:szCs w:val="22"/>
                <w:lang w:eastAsia="tr-TR"/>
              </w:rPr>
              <w:t>G40.1</w:t>
            </w:r>
          </w:p>
        </w:tc>
        <w:tc>
          <w:tcPr>
            <w:tcW w:w="7940" w:type="dxa"/>
            <w:tcBorders>
              <w:top w:val="nil"/>
              <w:left w:val="nil"/>
              <w:bottom w:val="single" w:sz="4" w:space="0" w:color="auto"/>
              <w:right w:val="single" w:sz="4" w:space="0" w:color="auto"/>
            </w:tcBorders>
            <w:noWrap/>
            <w:vAlign w:val="bottom"/>
          </w:tcPr>
          <w:p w14:paraId="10B30FF5" w14:textId="77777777" w:rsidR="0016770E" w:rsidRPr="00B509B1" w:rsidRDefault="0016770E" w:rsidP="00111CCD">
            <w:pPr>
              <w:rPr>
                <w:sz w:val="22"/>
                <w:szCs w:val="22"/>
                <w:lang w:eastAsia="tr-TR"/>
              </w:rPr>
            </w:pPr>
            <w:r w:rsidRPr="00B509B1">
              <w:rPr>
                <w:sz w:val="22"/>
                <w:szCs w:val="22"/>
                <w:lang w:eastAsia="tr-TR"/>
              </w:rPr>
              <w:t>Lokalize (fokal) (kısmi) semptomatik epilepsi ve epileptik sendromlar, basit kısmi nöbetlerle birlikte</w:t>
            </w:r>
          </w:p>
        </w:tc>
      </w:tr>
      <w:tr w:rsidR="0016770E" w:rsidRPr="00B509B1" w14:paraId="57E833F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06A5583" w14:textId="77777777" w:rsidR="0016770E" w:rsidRPr="00B509B1" w:rsidRDefault="0016770E" w:rsidP="00111CCD">
            <w:pPr>
              <w:rPr>
                <w:b/>
                <w:bCs/>
                <w:sz w:val="22"/>
                <w:szCs w:val="22"/>
                <w:lang w:eastAsia="tr-TR"/>
              </w:rPr>
            </w:pPr>
            <w:r w:rsidRPr="00B509B1">
              <w:rPr>
                <w:b/>
                <w:bCs/>
                <w:sz w:val="22"/>
                <w:szCs w:val="22"/>
                <w:lang w:eastAsia="tr-TR"/>
              </w:rPr>
              <w:t>G40.2</w:t>
            </w:r>
          </w:p>
        </w:tc>
        <w:tc>
          <w:tcPr>
            <w:tcW w:w="7940" w:type="dxa"/>
            <w:tcBorders>
              <w:top w:val="nil"/>
              <w:left w:val="nil"/>
              <w:bottom w:val="single" w:sz="4" w:space="0" w:color="auto"/>
              <w:right w:val="single" w:sz="4" w:space="0" w:color="auto"/>
            </w:tcBorders>
            <w:noWrap/>
            <w:vAlign w:val="bottom"/>
          </w:tcPr>
          <w:p w14:paraId="1A5F5FBA" w14:textId="77777777" w:rsidR="0016770E" w:rsidRPr="00B509B1" w:rsidRDefault="0016770E" w:rsidP="00111CCD">
            <w:pPr>
              <w:rPr>
                <w:sz w:val="22"/>
                <w:szCs w:val="22"/>
                <w:lang w:eastAsia="tr-TR"/>
              </w:rPr>
            </w:pPr>
            <w:r w:rsidRPr="00B509B1">
              <w:rPr>
                <w:sz w:val="22"/>
                <w:szCs w:val="22"/>
                <w:lang w:eastAsia="tr-TR"/>
              </w:rPr>
              <w:t>Lokalize (fokal) (kısmi) semptomatik epilepsi ve epileptik sendromlar,</w:t>
            </w:r>
          </w:p>
        </w:tc>
      </w:tr>
      <w:tr w:rsidR="0016770E" w:rsidRPr="00B509B1" w14:paraId="3EC40AB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21D886F" w14:textId="77777777" w:rsidR="0016770E" w:rsidRPr="00B509B1" w:rsidRDefault="0016770E" w:rsidP="00111CCD">
            <w:pPr>
              <w:rPr>
                <w:b/>
                <w:bCs/>
                <w:sz w:val="22"/>
                <w:szCs w:val="22"/>
                <w:lang w:eastAsia="tr-TR"/>
              </w:rPr>
            </w:pPr>
            <w:r w:rsidRPr="00B509B1">
              <w:rPr>
                <w:b/>
                <w:bCs/>
                <w:sz w:val="22"/>
                <w:szCs w:val="22"/>
                <w:lang w:eastAsia="tr-TR"/>
              </w:rPr>
              <w:t>G40.3</w:t>
            </w:r>
          </w:p>
        </w:tc>
        <w:tc>
          <w:tcPr>
            <w:tcW w:w="7940" w:type="dxa"/>
            <w:tcBorders>
              <w:top w:val="nil"/>
              <w:left w:val="nil"/>
              <w:bottom w:val="single" w:sz="4" w:space="0" w:color="auto"/>
              <w:right w:val="single" w:sz="4" w:space="0" w:color="auto"/>
            </w:tcBorders>
            <w:noWrap/>
            <w:vAlign w:val="bottom"/>
          </w:tcPr>
          <w:p w14:paraId="4207C2AC" w14:textId="77777777" w:rsidR="0016770E" w:rsidRPr="00B509B1" w:rsidRDefault="0016770E" w:rsidP="00111CCD">
            <w:pPr>
              <w:rPr>
                <w:sz w:val="22"/>
                <w:szCs w:val="22"/>
                <w:lang w:eastAsia="tr-TR"/>
              </w:rPr>
            </w:pPr>
            <w:r w:rsidRPr="00B509B1">
              <w:rPr>
                <w:sz w:val="22"/>
                <w:szCs w:val="22"/>
                <w:lang w:eastAsia="tr-TR"/>
              </w:rPr>
              <w:t xml:space="preserve">Yaygın </w:t>
            </w:r>
            <w:proofErr w:type="spellStart"/>
            <w:r w:rsidRPr="00B509B1">
              <w:rPr>
                <w:sz w:val="22"/>
                <w:szCs w:val="22"/>
                <w:lang w:eastAsia="tr-TR"/>
              </w:rPr>
              <w:t>idiopatik</w:t>
            </w:r>
            <w:proofErr w:type="spellEnd"/>
            <w:r w:rsidRPr="00B509B1">
              <w:rPr>
                <w:sz w:val="22"/>
                <w:szCs w:val="22"/>
                <w:lang w:eastAsia="tr-TR"/>
              </w:rPr>
              <w:t xml:space="preserve"> epilepsi ve epileptik sendromlar</w:t>
            </w:r>
          </w:p>
        </w:tc>
      </w:tr>
      <w:tr w:rsidR="0016770E" w:rsidRPr="00B509B1" w14:paraId="6B6B697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1DCE5BB" w14:textId="77777777" w:rsidR="0016770E" w:rsidRPr="00B509B1" w:rsidRDefault="0016770E" w:rsidP="00111CCD">
            <w:pPr>
              <w:rPr>
                <w:b/>
                <w:bCs/>
                <w:sz w:val="22"/>
                <w:szCs w:val="22"/>
                <w:lang w:eastAsia="tr-TR"/>
              </w:rPr>
            </w:pPr>
            <w:r w:rsidRPr="00B509B1">
              <w:rPr>
                <w:b/>
                <w:bCs/>
                <w:sz w:val="22"/>
                <w:szCs w:val="22"/>
                <w:lang w:eastAsia="tr-TR"/>
              </w:rPr>
              <w:t>G40.4</w:t>
            </w:r>
          </w:p>
        </w:tc>
        <w:tc>
          <w:tcPr>
            <w:tcW w:w="7940" w:type="dxa"/>
            <w:tcBorders>
              <w:top w:val="nil"/>
              <w:left w:val="nil"/>
              <w:bottom w:val="single" w:sz="4" w:space="0" w:color="auto"/>
              <w:right w:val="single" w:sz="4" w:space="0" w:color="auto"/>
            </w:tcBorders>
            <w:noWrap/>
            <w:vAlign w:val="bottom"/>
          </w:tcPr>
          <w:p w14:paraId="1265EE15" w14:textId="77777777" w:rsidR="0016770E" w:rsidRPr="00B509B1" w:rsidRDefault="0016770E" w:rsidP="00111CCD">
            <w:pPr>
              <w:rPr>
                <w:sz w:val="22"/>
                <w:szCs w:val="22"/>
                <w:lang w:eastAsia="tr-TR"/>
              </w:rPr>
            </w:pPr>
            <w:r w:rsidRPr="00B509B1">
              <w:rPr>
                <w:sz w:val="22"/>
                <w:szCs w:val="22"/>
                <w:lang w:eastAsia="tr-TR"/>
              </w:rPr>
              <w:t>Yaygın epilepsi ve epileptik sendromlar, diğer</w:t>
            </w:r>
          </w:p>
        </w:tc>
      </w:tr>
      <w:tr w:rsidR="0016770E" w:rsidRPr="00B509B1" w14:paraId="03B602C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2BA79F7" w14:textId="77777777" w:rsidR="0016770E" w:rsidRPr="00B509B1" w:rsidRDefault="0016770E" w:rsidP="00111CCD">
            <w:pPr>
              <w:rPr>
                <w:b/>
                <w:bCs/>
                <w:sz w:val="22"/>
                <w:szCs w:val="22"/>
                <w:lang w:eastAsia="tr-TR"/>
              </w:rPr>
            </w:pPr>
            <w:r w:rsidRPr="00B509B1">
              <w:rPr>
                <w:b/>
                <w:bCs/>
                <w:sz w:val="22"/>
                <w:szCs w:val="22"/>
                <w:lang w:eastAsia="tr-TR"/>
              </w:rPr>
              <w:t>G40.5</w:t>
            </w:r>
          </w:p>
        </w:tc>
        <w:tc>
          <w:tcPr>
            <w:tcW w:w="7940" w:type="dxa"/>
            <w:tcBorders>
              <w:top w:val="nil"/>
              <w:left w:val="nil"/>
              <w:bottom w:val="single" w:sz="4" w:space="0" w:color="auto"/>
              <w:right w:val="single" w:sz="4" w:space="0" w:color="auto"/>
            </w:tcBorders>
            <w:noWrap/>
            <w:vAlign w:val="bottom"/>
          </w:tcPr>
          <w:p w14:paraId="16E5A9F6" w14:textId="77777777" w:rsidR="0016770E" w:rsidRPr="00B509B1" w:rsidRDefault="0016770E" w:rsidP="00111CCD">
            <w:pPr>
              <w:rPr>
                <w:sz w:val="22"/>
                <w:szCs w:val="22"/>
                <w:lang w:eastAsia="tr-TR"/>
              </w:rPr>
            </w:pPr>
            <w:r w:rsidRPr="00B509B1">
              <w:rPr>
                <w:sz w:val="22"/>
                <w:szCs w:val="22"/>
                <w:lang w:eastAsia="tr-TR"/>
              </w:rPr>
              <w:t>Özel epileptik sendromlar</w:t>
            </w:r>
          </w:p>
        </w:tc>
      </w:tr>
      <w:tr w:rsidR="0016770E" w:rsidRPr="00B509B1" w14:paraId="0C65FC0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8967AC4" w14:textId="77777777" w:rsidR="0016770E" w:rsidRPr="00B509B1" w:rsidRDefault="0016770E" w:rsidP="00111CCD">
            <w:pPr>
              <w:rPr>
                <w:b/>
                <w:bCs/>
                <w:sz w:val="22"/>
                <w:szCs w:val="22"/>
                <w:lang w:eastAsia="tr-TR"/>
              </w:rPr>
            </w:pPr>
            <w:r w:rsidRPr="00B509B1">
              <w:rPr>
                <w:b/>
                <w:bCs/>
                <w:sz w:val="22"/>
                <w:szCs w:val="22"/>
                <w:lang w:eastAsia="tr-TR"/>
              </w:rPr>
              <w:t>G40.6</w:t>
            </w:r>
          </w:p>
        </w:tc>
        <w:tc>
          <w:tcPr>
            <w:tcW w:w="7940" w:type="dxa"/>
            <w:tcBorders>
              <w:top w:val="nil"/>
              <w:left w:val="nil"/>
              <w:bottom w:val="single" w:sz="4" w:space="0" w:color="auto"/>
              <w:right w:val="single" w:sz="4" w:space="0" w:color="auto"/>
            </w:tcBorders>
            <w:noWrap/>
            <w:vAlign w:val="bottom"/>
          </w:tcPr>
          <w:p w14:paraId="3FF09A8D" w14:textId="77777777" w:rsidR="0016770E" w:rsidRPr="00B509B1" w:rsidRDefault="0016770E" w:rsidP="00111CCD">
            <w:pPr>
              <w:rPr>
                <w:sz w:val="22"/>
                <w:szCs w:val="22"/>
                <w:lang w:eastAsia="tr-TR"/>
              </w:rPr>
            </w:pPr>
            <w:r w:rsidRPr="00B509B1">
              <w:rPr>
                <w:sz w:val="22"/>
                <w:szCs w:val="22"/>
                <w:lang w:eastAsia="tr-TR"/>
              </w:rPr>
              <w:t>Grand mal nöbetler, tanımlanmamış (</w:t>
            </w:r>
            <w:proofErr w:type="spellStart"/>
            <w:r w:rsidRPr="00B509B1">
              <w:rPr>
                <w:sz w:val="22"/>
                <w:szCs w:val="22"/>
                <w:lang w:eastAsia="tr-TR"/>
              </w:rPr>
              <w:t>petit</w:t>
            </w:r>
            <w:proofErr w:type="spellEnd"/>
            <w:r w:rsidRPr="00B509B1">
              <w:rPr>
                <w:sz w:val="22"/>
                <w:szCs w:val="22"/>
                <w:lang w:eastAsia="tr-TR"/>
              </w:rPr>
              <w:t xml:space="preserve"> mal ile birlikte veya değil)</w:t>
            </w:r>
          </w:p>
        </w:tc>
      </w:tr>
      <w:tr w:rsidR="0016770E" w:rsidRPr="00B509B1" w14:paraId="6D2E057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F83369F" w14:textId="77777777" w:rsidR="0016770E" w:rsidRPr="00B509B1" w:rsidRDefault="0016770E" w:rsidP="00111CCD">
            <w:pPr>
              <w:rPr>
                <w:b/>
                <w:bCs/>
                <w:sz w:val="22"/>
                <w:szCs w:val="22"/>
                <w:lang w:eastAsia="tr-TR"/>
              </w:rPr>
            </w:pPr>
            <w:r w:rsidRPr="00B509B1">
              <w:rPr>
                <w:b/>
                <w:bCs/>
                <w:sz w:val="22"/>
                <w:szCs w:val="22"/>
                <w:lang w:eastAsia="tr-TR"/>
              </w:rPr>
              <w:t>G40.7</w:t>
            </w:r>
          </w:p>
        </w:tc>
        <w:tc>
          <w:tcPr>
            <w:tcW w:w="7940" w:type="dxa"/>
            <w:tcBorders>
              <w:top w:val="nil"/>
              <w:left w:val="nil"/>
              <w:bottom w:val="single" w:sz="4" w:space="0" w:color="auto"/>
              <w:right w:val="single" w:sz="4" w:space="0" w:color="auto"/>
            </w:tcBorders>
            <w:noWrap/>
            <w:vAlign w:val="bottom"/>
          </w:tcPr>
          <w:p w14:paraId="27D33892" w14:textId="77777777" w:rsidR="0016770E" w:rsidRPr="00B509B1" w:rsidRDefault="0016770E" w:rsidP="00111CCD">
            <w:pPr>
              <w:rPr>
                <w:sz w:val="22"/>
                <w:szCs w:val="22"/>
                <w:lang w:eastAsia="tr-TR"/>
              </w:rPr>
            </w:pPr>
            <w:proofErr w:type="spellStart"/>
            <w:r w:rsidRPr="00B509B1">
              <w:rPr>
                <w:sz w:val="22"/>
                <w:szCs w:val="22"/>
                <w:lang w:eastAsia="tr-TR"/>
              </w:rPr>
              <w:t>Petit</w:t>
            </w:r>
            <w:proofErr w:type="spellEnd"/>
            <w:r w:rsidRPr="00B509B1">
              <w:rPr>
                <w:sz w:val="22"/>
                <w:szCs w:val="22"/>
                <w:lang w:eastAsia="tr-TR"/>
              </w:rPr>
              <w:t xml:space="preserve"> mal, tanımlanmamış, </w:t>
            </w:r>
            <w:proofErr w:type="spellStart"/>
            <w:r w:rsidRPr="00B509B1">
              <w:rPr>
                <w:sz w:val="22"/>
                <w:szCs w:val="22"/>
                <w:lang w:eastAsia="tr-TR"/>
              </w:rPr>
              <w:t>grand</w:t>
            </w:r>
            <w:proofErr w:type="spellEnd"/>
            <w:r w:rsidRPr="00B509B1">
              <w:rPr>
                <w:sz w:val="22"/>
                <w:szCs w:val="22"/>
                <w:lang w:eastAsia="tr-TR"/>
              </w:rPr>
              <w:t xml:space="preserve"> mal nöbetler olmadan</w:t>
            </w:r>
          </w:p>
        </w:tc>
      </w:tr>
      <w:tr w:rsidR="0016770E" w:rsidRPr="00B509B1" w14:paraId="43ED2D9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9948A90" w14:textId="77777777" w:rsidR="0016770E" w:rsidRPr="00B509B1" w:rsidRDefault="0016770E" w:rsidP="00111CCD">
            <w:pPr>
              <w:rPr>
                <w:b/>
                <w:bCs/>
                <w:sz w:val="22"/>
                <w:szCs w:val="22"/>
                <w:lang w:eastAsia="tr-TR"/>
              </w:rPr>
            </w:pPr>
            <w:r w:rsidRPr="00B509B1">
              <w:rPr>
                <w:b/>
                <w:bCs/>
                <w:sz w:val="22"/>
                <w:szCs w:val="22"/>
                <w:lang w:eastAsia="tr-TR"/>
              </w:rPr>
              <w:t>G40.8</w:t>
            </w:r>
          </w:p>
        </w:tc>
        <w:tc>
          <w:tcPr>
            <w:tcW w:w="7940" w:type="dxa"/>
            <w:tcBorders>
              <w:top w:val="nil"/>
              <w:left w:val="nil"/>
              <w:bottom w:val="single" w:sz="4" w:space="0" w:color="auto"/>
              <w:right w:val="single" w:sz="4" w:space="0" w:color="auto"/>
            </w:tcBorders>
            <w:noWrap/>
            <w:vAlign w:val="bottom"/>
          </w:tcPr>
          <w:p w14:paraId="7294722D" w14:textId="77777777" w:rsidR="0016770E" w:rsidRPr="00B509B1" w:rsidRDefault="0016770E" w:rsidP="00111CCD">
            <w:pPr>
              <w:rPr>
                <w:sz w:val="22"/>
                <w:szCs w:val="22"/>
                <w:lang w:eastAsia="tr-TR"/>
              </w:rPr>
            </w:pPr>
            <w:r w:rsidRPr="00B509B1">
              <w:rPr>
                <w:sz w:val="22"/>
                <w:szCs w:val="22"/>
                <w:lang w:eastAsia="tr-TR"/>
              </w:rPr>
              <w:t>Epilepsiler, diğer</w:t>
            </w:r>
          </w:p>
        </w:tc>
      </w:tr>
      <w:tr w:rsidR="0016770E" w:rsidRPr="00B509B1" w14:paraId="3339FFD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CFA1260" w14:textId="77777777" w:rsidR="0016770E" w:rsidRPr="00B509B1" w:rsidRDefault="0016770E" w:rsidP="00111CCD">
            <w:pPr>
              <w:rPr>
                <w:b/>
                <w:bCs/>
                <w:sz w:val="22"/>
                <w:szCs w:val="22"/>
                <w:lang w:eastAsia="tr-TR"/>
              </w:rPr>
            </w:pPr>
            <w:r w:rsidRPr="00B509B1">
              <w:rPr>
                <w:b/>
                <w:bCs/>
                <w:sz w:val="22"/>
                <w:szCs w:val="22"/>
                <w:lang w:eastAsia="tr-TR"/>
              </w:rPr>
              <w:t>G40.9</w:t>
            </w:r>
          </w:p>
        </w:tc>
        <w:tc>
          <w:tcPr>
            <w:tcW w:w="7940" w:type="dxa"/>
            <w:tcBorders>
              <w:top w:val="nil"/>
              <w:left w:val="nil"/>
              <w:bottom w:val="single" w:sz="4" w:space="0" w:color="auto"/>
              <w:right w:val="single" w:sz="4" w:space="0" w:color="auto"/>
            </w:tcBorders>
            <w:noWrap/>
            <w:vAlign w:val="bottom"/>
          </w:tcPr>
          <w:p w14:paraId="209FF300" w14:textId="77777777" w:rsidR="0016770E" w:rsidRPr="00B509B1" w:rsidRDefault="0016770E" w:rsidP="00111CCD">
            <w:pPr>
              <w:rPr>
                <w:sz w:val="22"/>
                <w:szCs w:val="22"/>
                <w:lang w:eastAsia="tr-TR"/>
              </w:rPr>
            </w:pPr>
            <w:r w:rsidRPr="00B509B1">
              <w:rPr>
                <w:sz w:val="22"/>
                <w:szCs w:val="22"/>
                <w:lang w:eastAsia="tr-TR"/>
              </w:rPr>
              <w:t>Epilepsi, tanımlanmamış</w:t>
            </w:r>
          </w:p>
        </w:tc>
      </w:tr>
      <w:tr w:rsidR="0016770E" w:rsidRPr="00B509B1" w14:paraId="3A02FE9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319E2AE"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231A10CB" w14:textId="77777777" w:rsidR="0016770E" w:rsidRPr="00B509B1" w:rsidRDefault="0016770E" w:rsidP="00111CCD">
            <w:pPr>
              <w:rPr>
                <w:sz w:val="22"/>
                <w:szCs w:val="22"/>
                <w:lang w:eastAsia="tr-TR"/>
              </w:rPr>
            </w:pPr>
          </w:p>
        </w:tc>
      </w:tr>
      <w:tr w:rsidR="0016770E" w:rsidRPr="00B509B1" w14:paraId="3F37A94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FED74DF" w14:textId="77777777" w:rsidR="0016770E" w:rsidRPr="00B509B1" w:rsidRDefault="0016770E" w:rsidP="00111CCD">
            <w:pPr>
              <w:rPr>
                <w:b/>
                <w:bCs/>
                <w:sz w:val="22"/>
                <w:szCs w:val="22"/>
                <w:lang w:eastAsia="tr-TR"/>
              </w:rPr>
            </w:pPr>
            <w:r w:rsidRPr="00B509B1">
              <w:rPr>
                <w:b/>
                <w:bCs/>
                <w:sz w:val="22"/>
                <w:szCs w:val="22"/>
                <w:lang w:eastAsia="tr-TR"/>
              </w:rPr>
              <w:lastRenderedPageBreak/>
              <w:t>G47.4</w:t>
            </w:r>
          </w:p>
        </w:tc>
        <w:tc>
          <w:tcPr>
            <w:tcW w:w="7940" w:type="dxa"/>
            <w:tcBorders>
              <w:top w:val="nil"/>
              <w:left w:val="nil"/>
              <w:bottom w:val="single" w:sz="4" w:space="0" w:color="auto"/>
              <w:right w:val="single" w:sz="4" w:space="0" w:color="auto"/>
            </w:tcBorders>
            <w:noWrap/>
            <w:vAlign w:val="bottom"/>
          </w:tcPr>
          <w:p w14:paraId="73A94136" w14:textId="77777777" w:rsidR="0016770E" w:rsidRPr="00B509B1" w:rsidRDefault="0016770E" w:rsidP="00111CCD">
            <w:pPr>
              <w:rPr>
                <w:sz w:val="22"/>
                <w:szCs w:val="22"/>
                <w:lang w:eastAsia="tr-TR"/>
              </w:rPr>
            </w:pPr>
            <w:proofErr w:type="spellStart"/>
            <w:r w:rsidRPr="00B509B1">
              <w:rPr>
                <w:sz w:val="22"/>
                <w:szCs w:val="22"/>
                <w:lang w:eastAsia="tr-TR"/>
              </w:rPr>
              <w:t>Narkolepsi</w:t>
            </w:r>
            <w:proofErr w:type="spellEnd"/>
            <w:r w:rsidRPr="00B509B1">
              <w:rPr>
                <w:sz w:val="22"/>
                <w:szCs w:val="22"/>
                <w:lang w:eastAsia="tr-TR"/>
              </w:rPr>
              <w:t xml:space="preserve"> ve </w:t>
            </w:r>
            <w:proofErr w:type="spellStart"/>
            <w:r w:rsidRPr="00B509B1">
              <w:rPr>
                <w:sz w:val="22"/>
                <w:szCs w:val="22"/>
                <w:lang w:eastAsia="tr-TR"/>
              </w:rPr>
              <w:t>katapleksi</w:t>
            </w:r>
            <w:proofErr w:type="spellEnd"/>
          </w:p>
        </w:tc>
      </w:tr>
      <w:tr w:rsidR="0016770E" w:rsidRPr="00B509B1" w14:paraId="6AFBFE5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56601F3"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4565BC77" w14:textId="77777777" w:rsidR="0016770E" w:rsidRPr="00B509B1" w:rsidRDefault="0016770E" w:rsidP="00111CCD">
            <w:pPr>
              <w:rPr>
                <w:sz w:val="22"/>
                <w:szCs w:val="22"/>
                <w:lang w:eastAsia="tr-TR"/>
              </w:rPr>
            </w:pPr>
          </w:p>
        </w:tc>
      </w:tr>
      <w:tr w:rsidR="0016770E" w:rsidRPr="00B509B1" w14:paraId="2238BB9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05A2D85" w14:textId="77777777" w:rsidR="0016770E" w:rsidRPr="00B509B1" w:rsidRDefault="0016770E" w:rsidP="00111CCD">
            <w:pPr>
              <w:rPr>
                <w:b/>
                <w:bCs/>
                <w:sz w:val="22"/>
                <w:szCs w:val="22"/>
                <w:lang w:eastAsia="tr-TR"/>
              </w:rPr>
            </w:pPr>
            <w:r w:rsidRPr="00B509B1">
              <w:rPr>
                <w:b/>
                <w:bCs/>
                <w:sz w:val="22"/>
                <w:szCs w:val="22"/>
                <w:lang w:eastAsia="tr-TR"/>
              </w:rPr>
              <w:t>R56.0</w:t>
            </w:r>
          </w:p>
        </w:tc>
        <w:tc>
          <w:tcPr>
            <w:tcW w:w="7940" w:type="dxa"/>
            <w:tcBorders>
              <w:top w:val="nil"/>
              <w:left w:val="nil"/>
              <w:bottom w:val="single" w:sz="4" w:space="0" w:color="auto"/>
              <w:right w:val="single" w:sz="4" w:space="0" w:color="auto"/>
            </w:tcBorders>
            <w:noWrap/>
            <w:vAlign w:val="bottom"/>
          </w:tcPr>
          <w:p w14:paraId="7E912B58" w14:textId="77777777" w:rsidR="0016770E" w:rsidRPr="00B509B1" w:rsidRDefault="0016770E" w:rsidP="00111CCD">
            <w:pPr>
              <w:rPr>
                <w:sz w:val="22"/>
                <w:szCs w:val="22"/>
                <w:lang w:eastAsia="tr-TR"/>
              </w:rPr>
            </w:pPr>
            <w:proofErr w:type="spellStart"/>
            <w:r w:rsidRPr="00B509B1">
              <w:rPr>
                <w:sz w:val="22"/>
                <w:szCs w:val="22"/>
                <w:lang w:eastAsia="tr-TR"/>
              </w:rPr>
              <w:t>Febril</w:t>
            </w:r>
            <w:proofErr w:type="spellEnd"/>
            <w:r w:rsidRPr="00B509B1">
              <w:rPr>
                <w:sz w:val="22"/>
                <w:szCs w:val="22"/>
                <w:lang w:eastAsia="tr-TR"/>
              </w:rPr>
              <w:t xml:space="preserve"> </w:t>
            </w:r>
            <w:proofErr w:type="spellStart"/>
            <w:r w:rsidRPr="00B509B1">
              <w:rPr>
                <w:sz w:val="22"/>
                <w:szCs w:val="22"/>
                <w:lang w:eastAsia="tr-TR"/>
              </w:rPr>
              <w:t>konvülziyon</w:t>
            </w:r>
            <w:proofErr w:type="spellEnd"/>
            <w:r w:rsidRPr="00B509B1">
              <w:rPr>
                <w:sz w:val="22"/>
                <w:szCs w:val="22"/>
                <w:lang w:eastAsia="tr-TR"/>
              </w:rPr>
              <w:t xml:space="preserve"> </w:t>
            </w:r>
          </w:p>
        </w:tc>
      </w:tr>
    </w:tbl>
    <w:p w14:paraId="75825E8F" w14:textId="77777777" w:rsidR="0016770E" w:rsidRPr="00B509B1" w:rsidRDefault="0016770E" w:rsidP="0016770E">
      <w:pPr>
        <w:rPr>
          <w:lang w:val="sv-SE"/>
        </w:rPr>
      </w:pPr>
    </w:p>
    <w:p w14:paraId="25727CB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 </w:t>
      </w:r>
      <w:r w:rsidRPr="00B509B1">
        <w:rPr>
          <w:sz w:val="22"/>
          <w:szCs w:val="22"/>
        </w:rPr>
        <w:tab/>
      </w:r>
      <w:proofErr w:type="spellStart"/>
      <w:r w:rsidRPr="00B509B1">
        <w:rPr>
          <w:sz w:val="22"/>
          <w:szCs w:val="22"/>
        </w:rPr>
        <w:t>Asetezolamid</w:t>
      </w:r>
      <w:proofErr w:type="spellEnd"/>
    </w:p>
    <w:p w14:paraId="3426B67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10.4.2. </w:t>
      </w:r>
      <w:r w:rsidRPr="00B509B1">
        <w:rPr>
          <w:sz w:val="22"/>
          <w:szCs w:val="22"/>
        </w:rPr>
        <w:tab/>
        <w:t>Benzodiazepinler</w:t>
      </w:r>
    </w:p>
    <w:p w14:paraId="4C32F27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10.4.3. </w:t>
      </w:r>
      <w:r w:rsidRPr="00B509B1">
        <w:rPr>
          <w:sz w:val="22"/>
          <w:szCs w:val="22"/>
        </w:rPr>
        <w:tab/>
      </w:r>
      <w:proofErr w:type="spellStart"/>
      <w:r w:rsidRPr="00B509B1">
        <w:rPr>
          <w:sz w:val="22"/>
          <w:szCs w:val="22"/>
        </w:rPr>
        <w:t>Ethosuksimide</w:t>
      </w:r>
      <w:proofErr w:type="spellEnd"/>
    </w:p>
    <w:p w14:paraId="598C5CA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10.4.4. </w:t>
      </w:r>
      <w:r w:rsidRPr="00B509B1">
        <w:rPr>
          <w:sz w:val="22"/>
          <w:szCs w:val="22"/>
        </w:rPr>
        <w:tab/>
      </w:r>
      <w:proofErr w:type="spellStart"/>
      <w:r w:rsidRPr="00B509B1">
        <w:rPr>
          <w:sz w:val="22"/>
          <w:szCs w:val="22"/>
        </w:rPr>
        <w:t>Felbamat</w:t>
      </w:r>
      <w:proofErr w:type="spellEnd"/>
    </w:p>
    <w:p w14:paraId="78CC417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10.4.5. </w:t>
      </w:r>
      <w:r w:rsidRPr="00B509B1">
        <w:rPr>
          <w:sz w:val="22"/>
          <w:szCs w:val="22"/>
        </w:rPr>
        <w:tab/>
        <w:t>Fenitoinler</w:t>
      </w:r>
    </w:p>
    <w:p w14:paraId="4EF7A22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10.4.6.</w:t>
      </w:r>
      <w:r w:rsidRPr="00B509B1">
        <w:rPr>
          <w:sz w:val="22"/>
          <w:szCs w:val="22"/>
        </w:rPr>
        <w:tab/>
      </w:r>
      <w:proofErr w:type="spellStart"/>
      <w:r w:rsidRPr="00B509B1">
        <w:rPr>
          <w:sz w:val="22"/>
          <w:szCs w:val="22"/>
        </w:rPr>
        <w:t>Fenobarbital</w:t>
      </w:r>
      <w:proofErr w:type="spellEnd"/>
      <w:r w:rsidRPr="00B509B1">
        <w:rPr>
          <w:sz w:val="22"/>
          <w:szCs w:val="22"/>
        </w:rPr>
        <w:t xml:space="preserve">, </w:t>
      </w:r>
      <w:proofErr w:type="spellStart"/>
      <w:r w:rsidRPr="00B509B1">
        <w:rPr>
          <w:sz w:val="22"/>
          <w:szCs w:val="22"/>
        </w:rPr>
        <w:t>Barbekselon</w:t>
      </w:r>
      <w:proofErr w:type="spellEnd"/>
    </w:p>
    <w:p w14:paraId="0D13C59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10.4.7. </w:t>
      </w:r>
      <w:r w:rsidRPr="00B509B1">
        <w:rPr>
          <w:sz w:val="22"/>
          <w:szCs w:val="22"/>
        </w:rPr>
        <w:tab/>
      </w:r>
      <w:proofErr w:type="spellStart"/>
      <w:r w:rsidRPr="00B509B1">
        <w:rPr>
          <w:sz w:val="22"/>
          <w:szCs w:val="22"/>
        </w:rPr>
        <w:t>Flunerazin</w:t>
      </w:r>
      <w:proofErr w:type="spellEnd"/>
    </w:p>
    <w:p w14:paraId="4A9050D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10.4.8. </w:t>
      </w:r>
      <w:r w:rsidRPr="00B509B1">
        <w:rPr>
          <w:sz w:val="22"/>
          <w:szCs w:val="22"/>
        </w:rPr>
        <w:tab/>
      </w:r>
      <w:proofErr w:type="spellStart"/>
      <w:r w:rsidRPr="00B509B1">
        <w:rPr>
          <w:sz w:val="22"/>
          <w:szCs w:val="22"/>
        </w:rPr>
        <w:t>Gabapentin</w:t>
      </w:r>
      <w:proofErr w:type="spellEnd"/>
    </w:p>
    <w:p w14:paraId="1D7AA5F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10.4.9. </w:t>
      </w:r>
      <w:r w:rsidRPr="00B509B1">
        <w:rPr>
          <w:sz w:val="22"/>
          <w:szCs w:val="22"/>
        </w:rPr>
        <w:tab/>
      </w:r>
      <w:proofErr w:type="spellStart"/>
      <w:r w:rsidRPr="00B509B1">
        <w:rPr>
          <w:sz w:val="22"/>
          <w:szCs w:val="22"/>
        </w:rPr>
        <w:t>Karbamazepin</w:t>
      </w:r>
      <w:proofErr w:type="spellEnd"/>
    </w:p>
    <w:p w14:paraId="053DEEB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10.4.10. </w:t>
      </w:r>
      <w:r w:rsidRPr="00B509B1">
        <w:rPr>
          <w:sz w:val="22"/>
          <w:szCs w:val="22"/>
        </w:rPr>
        <w:tab/>
      </w:r>
      <w:proofErr w:type="spellStart"/>
      <w:r w:rsidRPr="00B509B1">
        <w:rPr>
          <w:sz w:val="22"/>
          <w:szCs w:val="22"/>
        </w:rPr>
        <w:t>Klobazam</w:t>
      </w:r>
      <w:proofErr w:type="spellEnd"/>
    </w:p>
    <w:p w14:paraId="33FBB13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10.4.11. </w:t>
      </w:r>
      <w:r w:rsidRPr="00B509B1">
        <w:rPr>
          <w:sz w:val="22"/>
          <w:szCs w:val="22"/>
        </w:rPr>
        <w:tab/>
      </w:r>
      <w:proofErr w:type="spellStart"/>
      <w:r w:rsidRPr="00B509B1">
        <w:rPr>
          <w:sz w:val="22"/>
          <w:szCs w:val="22"/>
        </w:rPr>
        <w:t>Lamotrigin</w:t>
      </w:r>
      <w:proofErr w:type="spellEnd"/>
    </w:p>
    <w:p w14:paraId="59CAFA9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10.4.12. </w:t>
      </w:r>
      <w:r w:rsidRPr="00B509B1">
        <w:rPr>
          <w:sz w:val="22"/>
          <w:szCs w:val="22"/>
        </w:rPr>
        <w:tab/>
      </w:r>
      <w:proofErr w:type="spellStart"/>
      <w:r w:rsidRPr="00B509B1">
        <w:rPr>
          <w:sz w:val="22"/>
          <w:szCs w:val="22"/>
        </w:rPr>
        <w:t>Okskarbazepin</w:t>
      </w:r>
      <w:proofErr w:type="spellEnd"/>
    </w:p>
    <w:p w14:paraId="5AFCBB7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10.4.13. </w:t>
      </w:r>
      <w:r w:rsidRPr="00B509B1">
        <w:rPr>
          <w:sz w:val="22"/>
          <w:szCs w:val="22"/>
        </w:rPr>
        <w:tab/>
      </w:r>
      <w:proofErr w:type="spellStart"/>
      <w:r w:rsidRPr="00B509B1">
        <w:rPr>
          <w:sz w:val="22"/>
          <w:szCs w:val="22"/>
        </w:rPr>
        <w:t>Pirimidon</w:t>
      </w:r>
      <w:proofErr w:type="spellEnd"/>
    </w:p>
    <w:p w14:paraId="2CAF9B3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10.4.14. </w:t>
      </w:r>
      <w:r w:rsidRPr="00B509B1">
        <w:rPr>
          <w:sz w:val="22"/>
          <w:szCs w:val="22"/>
        </w:rPr>
        <w:tab/>
      </w:r>
      <w:proofErr w:type="spellStart"/>
      <w:r w:rsidRPr="00B509B1">
        <w:rPr>
          <w:sz w:val="22"/>
          <w:szCs w:val="22"/>
        </w:rPr>
        <w:t>Topiramate</w:t>
      </w:r>
      <w:proofErr w:type="spellEnd"/>
    </w:p>
    <w:p w14:paraId="67E1890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10.4.15. </w:t>
      </w:r>
      <w:r w:rsidRPr="00B509B1">
        <w:rPr>
          <w:sz w:val="22"/>
          <w:szCs w:val="22"/>
        </w:rPr>
        <w:tab/>
      </w:r>
      <w:proofErr w:type="spellStart"/>
      <w:r w:rsidRPr="00B509B1">
        <w:rPr>
          <w:sz w:val="22"/>
          <w:szCs w:val="22"/>
        </w:rPr>
        <w:t>Valproatlar</w:t>
      </w:r>
      <w:proofErr w:type="spellEnd"/>
    </w:p>
    <w:p w14:paraId="5252D6C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10.4.16. </w:t>
      </w:r>
      <w:r w:rsidRPr="00B509B1">
        <w:rPr>
          <w:sz w:val="22"/>
          <w:szCs w:val="22"/>
        </w:rPr>
        <w:tab/>
      </w:r>
      <w:proofErr w:type="spellStart"/>
      <w:r w:rsidRPr="00B509B1">
        <w:rPr>
          <w:sz w:val="22"/>
          <w:szCs w:val="22"/>
        </w:rPr>
        <w:t>Vigabatrin</w:t>
      </w:r>
      <w:proofErr w:type="spellEnd"/>
    </w:p>
    <w:p w14:paraId="4F05F56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10.4.17. </w:t>
      </w:r>
      <w:r w:rsidRPr="00B509B1">
        <w:rPr>
          <w:sz w:val="22"/>
          <w:szCs w:val="22"/>
        </w:rPr>
        <w:tab/>
      </w:r>
      <w:proofErr w:type="spellStart"/>
      <w:r w:rsidRPr="00B509B1">
        <w:rPr>
          <w:sz w:val="22"/>
          <w:szCs w:val="22"/>
        </w:rPr>
        <w:t>Zorasamide</w:t>
      </w:r>
      <w:proofErr w:type="spellEnd"/>
    </w:p>
    <w:p w14:paraId="32A3F58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10.4.18. </w:t>
      </w:r>
      <w:r w:rsidRPr="00B509B1">
        <w:rPr>
          <w:sz w:val="22"/>
          <w:szCs w:val="22"/>
        </w:rPr>
        <w:tab/>
      </w:r>
      <w:proofErr w:type="spellStart"/>
      <w:r w:rsidRPr="00B509B1">
        <w:rPr>
          <w:sz w:val="22"/>
          <w:szCs w:val="22"/>
        </w:rPr>
        <w:t>Levatiracetem</w:t>
      </w:r>
      <w:proofErr w:type="spellEnd"/>
    </w:p>
    <w:p w14:paraId="570E89E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10.4.19. </w:t>
      </w:r>
      <w:r w:rsidRPr="00B509B1">
        <w:rPr>
          <w:sz w:val="22"/>
          <w:szCs w:val="22"/>
        </w:rPr>
        <w:tab/>
      </w:r>
      <w:proofErr w:type="spellStart"/>
      <w:r w:rsidRPr="00B509B1">
        <w:rPr>
          <w:sz w:val="22"/>
          <w:szCs w:val="22"/>
        </w:rPr>
        <w:t>Sultiam</w:t>
      </w:r>
      <w:proofErr w:type="spellEnd"/>
    </w:p>
    <w:p w14:paraId="63CDC25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10.4.20. </w:t>
      </w:r>
      <w:r w:rsidRPr="00B509B1">
        <w:rPr>
          <w:sz w:val="22"/>
          <w:szCs w:val="22"/>
        </w:rPr>
        <w:tab/>
      </w:r>
      <w:proofErr w:type="spellStart"/>
      <w:r w:rsidRPr="00B509B1">
        <w:rPr>
          <w:sz w:val="22"/>
          <w:szCs w:val="22"/>
        </w:rPr>
        <w:t>Modafinil</w:t>
      </w:r>
      <w:proofErr w:type="spellEnd"/>
    </w:p>
    <w:p w14:paraId="67A5E98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10.4.21. </w:t>
      </w:r>
      <w:proofErr w:type="spellStart"/>
      <w:r w:rsidRPr="00B509B1">
        <w:rPr>
          <w:sz w:val="22"/>
          <w:szCs w:val="22"/>
        </w:rPr>
        <w:t>Pregabalin</w:t>
      </w:r>
      <w:proofErr w:type="spellEnd"/>
      <w:r w:rsidRPr="00B509B1">
        <w:rPr>
          <w:sz w:val="22"/>
          <w:szCs w:val="22"/>
        </w:rPr>
        <w:t xml:space="preserve"> ve kombinasyonları </w:t>
      </w:r>
    </w:p>
    <w:p w14:paraId="62FDFE3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10.4.22. </w:t>
      </w:r>
      <w:proofErr w:type="spellStart"/>
      <w:r w:rsidRPr="00B509B1">
        <w:rPr>
          <w:sz w:val="22"/>
          <w:szCs w:val="22"/>
        </w:rPr>
        <w:t>Zonisamit</w:t>
      </w:r>
      <w:proofErr w:type="spellEnd"/>
      <w:r w:rsidRPr="00B509B1">
        <w:rPr>
          <w:sz w:val="22"/>
          <w:szCs w:val="22"/>
        </w:rPr>
        <w:t xml:space="preserve"> </w:t>
      </w:r>
    </w:p>
    <w:p w14:paraId="450F94E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10.4.23. </w:t>
      </w:r>
      <w:proofErr w:type="spellStart"/>
      <w:r w:rsidRPr="00B509B1">
        <w:rPr>
          <w:sz w:val="22"/>
          <w:szCs w:val="22"/>
        </w:rPr>
        <w:t>Sodium</w:t>
      </w:r>
      <w:proofErr w:type="spellEnd"/>
      <w:r w:rsidRPr="00B509B1">
        <w:rPr>
          <w:sz w:val="22"/>
          <w:szCs w:val="22"/>
        </w:rPr>
        <w:t xml:space="preserve"> </w:t>
      </w:r>
      <w:proofErr w:type="spellStart"/>
      <w:r w:rsidRPr="00B509B1">
        <w:rPr>
          <w:sz w:val="22"/>
          <w:szCs w:val="22"/>
        </w:rPr>
        <w:t>oxybata</w:t>
      </w:r>
      <w:proofErr w:type="spellEnd"/>
      <w:r w:rsidRPr="00B509B1">
        <w:rPr>
          <w:sz w:val="22"/>
          <w:szCs w:val="22"/>
        </w:rPr>
        <w:t>*</w:t>
      </w:r>
    </w:p>
    <w:p w14:paraId="01D0FA0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w:t>
      </w:r>
      <w:r w:rsidRPr="00B509B1">
        <w:rPr>
          <w:sz w:val="22"/>
          <w:szCs w:val="22"/>
        </w:rPr>
        <w:tab/>
        <w:t xml:space="preserve">10.4.24. </w:t>
      </w:r>
      <w:proofErr w:type="spellStart"/>
      <w:r w:rsidRPr="00B509B1">
        <w:rPr>
          <w:sz w:val="22"/>
          <w:szCs w:val="22"/>
        </w:rPr>
        <w:t>Stiripentol</w:t>
      </w:r>
      <w:proofErr w:type="spellEnd"/>
      <w:r w:rsidRPr="00B509B1">
        <w:rPr>
          <w:sz w:val="22"/>
          <w:szCs w:val="22"/>
        </w:rPr>
        <w:t>*</w:t>
      </w:r>
    </w:p>
    <w:p w14:paraId="4913AAC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w:t>
      </w:r>
      <w:r w:rsidRPr="00B509B1">
        <w:rPr>
          <w:sz w:val="22"/>
          <w:szCs w:val="22"/>
        </w:rPr>
        <w:tab/>
        <w:t xml:space="preserve">10.4.25. </w:t>
      </w:r>
      <w:proofErr w:type="spellStart"/>
      <w:r w:rsidRPr="00B509B1">
        <w:rPr>
          <w:sz w:val="22"/>
          <w:szCs w:val="22"/>
        </w:rPr>
        <w:t>Rufinamide</w:t>
      </w:r>
      <w:proofErr w:type="spellEnd"/>
      <w:r w:rsidRPr="00B509B1">
        <w:rPr>
          <w:sz w:val="22"/>
          <w:szCs w:val="22"/>
        </w:rPr>
        <w:t>*</w:t>
      </w:r>
    </w:p>
    <w:p w14:paraId="128BEA98"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 xml:space="preserve">             10.4.26.   </w:t>
      </w:r>
      <w:proofErr w:type="spellStart"/>
      <w:r w:rsidRPr="00B509B1">
        <w:rPr>
          <w:sz w:val="22"/>
          <w:szCs w:val="22"/>
        </w:rPr>
        <w:t>Lacosamide</w:t>
      </w:r>
      <w:proofErr w:type="spellEnd"/>
      <w:r w:rsidRPr="00B509B1">
        <w:rPr>
          <w:sz w:val="22"/>
          <w:szCs w:val="22"/>
        </w:rPr>
        <w:t xml:space="preserve">* </w:t>
      </w:r>
    </w:p>
    <w:p w14:paraId="1CB38038" w14:textId="77777777" w:rsidR="0016770E" w:rsidRDefault="0016770E" w:rsidP="0016770E">
      <w:pPr>
        <w:tabs>
          <w:tab w:val="left" w:pos="0"/>
          <w:tab w:val="left" w:pos="284"/>
        </w:tabs>
        <w:spacing w:line="240" w:lineRule="exact"/>
        <w:rPr>
          <w:b/>
          <w:color w:val="FF0000"/>
          <w:sz w:val="22"/>
          <w:szCs w:val="22"/>
        </w:rPr>
      </w:pPr>
      <w:r>
        <w:rPr>
          <w:b/>
          <w:color w:val="FF0000"/>
          <w:sz w:val="22"/>
          <w:szCs w:val="22"/>
        </w:rPr>
        <w:t xml:space="preserve">             </w:t>
      </w:r>
      <w:r w:rsidRPr="005D67DD">
        <w:rPr>
          <w:b/>
          <w:color w:val="FF0000"/>
          <w:sz w:val="22"/>
          <w:szCs w:val="22"/>
        </w:rPr>
        <w:t>10.4.27.</w:t>
      </w:r>
      <w:r>
        <w:rPr>
          <w:b/>
          <w:color w:val="FF0000"/>
          <w:sz w:val="22"/>
          <w:szCs w:val="22"/>
        </w:rPr>
        <w:t xml:space="preserve"> Ketojenik</w:t>
      </w:r>
      <w:r w:rsidRPr="005D67DD">
        <w:rPr>
          <w:color w:val="FF0000"/>
          <w:sz w:val="22"/>
          <w:szCs w:val="22"/>
        </w:rPr>
        <w:t xml:space="preserve"> tıbbi mama* (G40 ICD-10 kodlarında ve SUT eki Ek-4/F listesi 61 numaralı maddede yer alan ilkelere göre)</w:t>
      </w:r>
      <w:r w:rsidRPr="005D67DD">
        <w:rPr>
          <w:b/>
          <w:color w:val="FF0000"/>
          <w:sz w:val="22"/>
          <w:szCs w:val="22"/>
        </w:rPr>
        <w:t xml:space="preserve"> </w:t>
      </w:r>
      <w:r w:rsidRPr="005D0368">
        <w:rPr>
          <w:b/>
          <w:color w:val="FF0000"/>
          <w:sz w:val="22"/>
          <w:szCs w:val="22"/>
        </w:rPr>
        <w:t>Yürürlük:13/08/2015</w:t>
      </w:r>
    </w:p>
    <w:p w14:paraId="2D4AA442" w14:textId="77777777" w:rsidR="0016770E" w:rsidRPr="00DE5DFA" w:rsidRDefault="0016770E" w:rsidP="0016770E">
      <w:pPr>
        <w:tabs>
          <w:tab w:val="left" w:pos="741"/>
          <w:tab w:val="left" w:pos="1596"/>
          <w:tab w:val="left" w:pos="2622"/>
          <w:tab w:val="left" w:pos="3933"/>
        </w:tabs>
        <w:spacing w:line="276" w:lineRule="auto"/>
        <w:rPr>
          <w:color w:val="FF0000"/>
          <w:sz w:val="22"/>
          <w:szCs w:val="22"/>
        </w:rPr>
      </w:pPr>
      <w:r w:rsidRPr="00DE5DFA">
        <w:rPr>
          <w:color w:val="FF0000"/>
          <w:sz w:val="22"/>
          <w:szCs w:val="22"/>
        </w:rPr>
        <w:t xml:space="preserve">             </w:t>
      </w:r>
      <w:r w:rsidRPr="00DE5DFA">
        <w:rPr>
          <w:b/>
          <w:color w:val="FF0000"/>
          <w:sz w:val="22"/>
          <w:szCs w:val="22"/>
        </w:rPr>
        <w:t xml:space="preserve">10.4.28.   </w:t>
      </w:r>
      <w:proofErr w:type="spellStart"/>
      <w:r w:rsidRPr="00DE5DFA">
        <w:rPr>
          <w:color w:val="FF0000"/>
          <w:sz w:val="22"/>
          <w:szCs w:val="22"/>
        </w:rPr>
        <w:t>Armodafinil</w:t>
      </w:r>
      <w:proofErr w:type="spellEnd"/>
      <w:r w:rsidRPr="00DE5DFA">
        <w:rPr>
          <w:color w:val="FF0000"/>
          <w:sz w:val="22"/>
          <w:szCs w:val="22"/>
        </w:rPr>
        <w:t>*</w:t>
      </w:r>
      <w:r>
        <w:rPr>
          <w:color w:val="FF0000"/>
          <w:sz w:val="22"/>
          <w:szCs w:val="22"/>
        </w:rPr>
        <w:t xml:space="preserve"> </w:t>
      </w:r>
      <w:r w:rsidRPr="005D0368">
        <w:rPr>
          <w:b/>
          <w:color w:val="FF0000"/>
          <w:sz w:val="22"/>
          <w:szCs w:val="22"/>
        </w:rPr>
        <w:t>Yürürlük:</w:t>
      </w:r>
      <w:r>
        <w:rPr>
          <w:b/>
          <w:color w:val="FF0000"/>
          <w:sz w:val="22"/>
          <w:szCs w:val="22"/>
        </w:rPr>
        <w:t>18/05</w:t>
      </w:r>
      <w:r w:rsidRPr="005D0368">
        <w:rPr>
          <w:b/>
          <w:color w:val="FF0000"/>
          <w:sz w:val="22"/>
          <w:szCs w:val="22"/>
        </w:rPr>
        <w:t>/201</w:t>
      </w:r>
      <w:r>
        <w:rPr>
          <w:b/>
          <w:color w:val="FF0000"/>
          <w:sz w:val="22"/>
          <w:szCs w:val="22"/>
        </w:rPr>
        <w:t>8</w:t>
      </w:r>
    </w:p>
    <w:p w14:paraId="238C4F7F" w14:textId="77777777" w:rsidR="0016770E" w:rsidRPr="005D0368" w:rsidRDefault="0016770E" w:rsidP="0016770E">
      <w:pPr>
        <w:tabs>
          <w:tab w:val="left" w:pos="0"/>
          <w:tab w:val="left" w:pos="284"/>
        </w:tabs>
        <w:spacing w:line="240" w:lineRule="exact"/>
        <w:rPr>
          <w:b/>
          <w:bCs/>
          <w:sz w:val="22"/>
          <w:szCs w:val="22"/>
        </w:rPr>
      </w:pPr>
    </w:p>
    <w:p w14:paraId="58D2749B" w14:textId="77777777" w:rsidR="0016770E" w:rsidRDefault="0016770E" w:rsidP="0016770E">
      <w:pPr>
        <w:tabs>
          <w:tab w:val="left" w:pos="741"/>
          <w:tab w:val="left" w:pos="1596"/>
          <w:tab w:val="left" w:pos="2622"/>
          <w:tab w:val="left" w:pos="3933"/>
        </w:tabs>
        <w:spacing w:after="60"/>
        <w:rPr>
          <w:b/>
          <w:bCs/>
          <w:sz w:val="22"/>
          <w:szCs w:val="22"/>
        </w:rPr>
      </w:pPr>
    </w:p>
    <w:p w14:paraId="1CD0445D"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10.5. </w:t>
      </w:r>
      <w:r w:rsidRPr="00B509B1">
        <w:rPr>
          <w:b/>
          <w:bCs/>
          <w:sz w:val="22"/>
          <w:szCs w:val="22"/>
        </w:rPr>
        <w:tab/>
      </w:r>
      <w:proofErr w:type="spellStart"/>
      <w:r w:rsidRPr="00B509B1">
        <w:rPr>
          <w:b/>
          <w:bCs/>
          <w:sz w:val="22"/>
          <w:szCs w:val="22"/>
        </w:rPr>
        <w:t>Demiyelinizan</w:t>
      </w:r>
      <w:proofErr w:type="spellEnd"/>
      <w:r w:rsidRPr="00B509B1">
        <w:rPr>
          <w:b/>
          <w:bCs/>
          <w:sz w:val="22"/>
          <w:szCs w:val="22"/>
        </w:rPr>
        <w:t xml:space="preserve"> hastalıklar (</w:t>
      </w:r>
      <w:proofErr w:type="spellStart"/>
      <w:r w:rsidRPr="00B509B1">
        <w:rPr>
          <w:b/>
          <w:bCs/>
          <w:sz w:val="22"/>
          <w:szCs w:val="22"/>
        </w:rPr>
        <w:t>lökodistrofi</w:t>
      </w:r>
      <w:proofErr w:type="spellEnd"/>
      <w:r w:rsidRPr="00B509B1">
        <w:rPr>
          <w:b/>
          <w:bCs/>
          <w:sz w:val="22"/>
          <w:szCs w:val="22"/>
        </w:rPr>
        <w:t xml:space="preserve">, multipl skleroz </w:t>
      </w:r>
      <w:proofErr w:type="spellStart"/>
      <w:r w:rsidRPr="00B509B1">
        <w:rPr>
          <w:b/>
          <w:bCs/>
          <w:sz w:val="22"/>
          <w:szCs w:val="22"/>
        </w:rPr>
        <w:t>v.b</w:t>
      </w:r>
      <w:proofErr w:type="spellEnd"/>
      <w:r w:rsidRPr="00B509B1">
        <w:rPr>
          <w:b/>
          <w:bCs/>
          <w:sz w:val="22"/>
          <w:szCs w:val="22"/>
        </w:rPr>
        <w:t xml:space="preserve">.) </w:t>
      </w:r>
      <w:r w:rsidRPr="00B509B1">
        <w:rPr>
          <w:b/>
          <w:bCs/>
          <w:sz w:val="22"/>
          <w:szCs w:val="22"/>
          <w:lang w:eastAsia="tr-TR"/>
        </w:rPr>
        <w:t>(G35) (G37)</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B05156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CDB6665" w14:textId="77777777" w:rsidR="0016770E" w:rsidRPr="00B509B1" w:rsidRDefault="0016770E" w:rsidP="00111CCD">
            <w:pPr>
              <w:rPr>
                <w:b/>
                <w:bCs/>
                <w:sz w:val="22"/>
                <w:szCs w:val="22"/>
                <w:lang w:eastAsia="tr-TR"/>
              </w:rPr>
            </w:pPr>
            <w:r w:rsidRPr="00B509B1">
              <w:rPr>
                <w:b/>
                <w:bCs/>
                <w:sz w:val="22"/>
                <w:szCs w:val="22"/>
                <w:lang w:eastAsia="tr-TR"/>
              </w:rPr>
              <w:t>G35</w:t>
            </w:r>
          </w:p>
        </w:tc>
        <w:tc>
          <w:tcPr>
            <w:tcW w:w="7940" w:type="dxa"/>
            <w:tcBorders>
              <w:top w:val="single" w:sz="4" w:space="0" w:color="auto"/>
              <w:left w:val="nil"/>
              <w:bottom w:val="single" w:sz="4" w:space="0" w:color="auto"/>
              <w:right w:val="single" w:sz="4" w:space="0" w:color="auto"/>
            </w:tcBorders>
            <w:noWrap/>
            <w:vAlign w:val="bottom"/>
          </w:tcPr>
          <w:p w14:paraId="07F41CE4" w14:textId="77777777" w:rsidR="0016770E" w:rsidRPr="00B509B1" w:rsidRDefault="0016770E" w:rsidP="00111CCD">
            <w:pPr>
              <w:rPr>
                <w:b/>
                <w:bCs/>
                <w:sz w:val="22"/>
                <w:szCs w:val="22"/>
                <w:lang w:eastAsia="tr-TR"/>
              </w:rPr>
            </w:pPr>
            <w:r w:rsidRPr="00B509B1">
              <w:rPr>
                <w:b/>
                <w:bCs/>
                <w:sz w:val="22"/>
                <w:szCs w:val="22"/>
                <w:lang w:eastAsia="tr-TR"/>
              </w:rPr>
              <w:t>Multipl skleroz</w:t>
            </w:r>
          </w:p>
        </w:tc>
      </w:tr>
      <w:tr w:rsidR="0016770E" w:rsidRPr="00B509B1" w14:paraId="7BBBBD2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D1290DE" w14:textId="77777777" w:rsidR="0016770E" w:rsidRPr="00B509B1" w:rsidRDefault="0016770E" w:rsidP="00111CCD">
            <w:pPr>
              <w:rPr>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5C4C71EF" w14:textId="77777777" w:rsidR="0016770E" w:rsidRPr="00B509B1" w:rsidRDefault="0016770E" w:rsidP="00111CCD">
            <w:pPr>
              <w:rPr>
                <w:sz w:val="22"/>
                <w:szCs w:val="22"/>
                <w:lang w:eastAsia="tr-TR"/>
              </w:rPr>
            </w:pPr>
          </w:p>
        </w:tc>
      </w:tr>
      <w:tr w:rsidR="0016770E" w:rsidRPr="00B509B1" w14:paraId="323860A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C539CFD" w14:textId="77777777" w:rsidR="0016770E" w:rsidRPr="00B509B1" w:rsidRDefault="0016770E" w:rsidP="00111CCD">
            <w:pPr>
              <w:rPr>
                <w:b/>
                <w:bCs/>
                <w:sz w:val="22"/>
                <w:szCs w:val="22"/>
                <w:lang w:eastAsia="tr-TR"/>
              </w:rPr>
            </w:pPr>
            <w:r w:rsidRPr="00B509B1">
              <w:rPr>
                <w:b/>
                <w:bCs/>
                <w:sz w:val="22"/>
                <w:szCs w:val="22"/>
                <w:lang w:eastAsia="tr-TR"/>
              </w:rPr>
              <w:t>G37</w:t>
            </w:r>
          </w:p>
        </w:tc>
        <w:tc>
          <w:tcPr>
            <w:tcW w:w="7940" w:type="dxa"/>
            <w:tcBorders>
              <w:top w:val="nil"/>
              <w:left w:val="nil"/>
              <w:bottom w:val="single" w:sz="4" w:space="0" w:color="auto"/>
              <w:right w:val="single" w:sz="4" w:space="0" w:color="auto"/>
            </w:tcBorders>
            <w:noWrap/>
            <w:vAlign w:val="bottom"/>
          </w:tcPr>
          <w:p w14:paraId="5EBA7571" w14:textId="77777777" w:rsidR="0016770E" w:rsidRPr="00B509B1" w:rsidRDefault="0016770E" w:rsidP="00111CCD">
            <w:pPr>
              <w:rPr>
                <w:b/>
                <w:bCs/>
                <w:sz w:val="22"/>
                <w:szCs w:val="22"/>
                <w:lang w:eastAsia="tr-TR"/>
              </w:rPr>
            </w:pPr>
            <w:r w:rsidRPr="00B509B1">
              <w:rPr>
                <w:b/>
                <w:bCs/>
                <w:sz w:val="22"/>
                <w:szCs w:val="22"/>
                <w:lang w:eastAsia="tr-TR"/>
              </w:rPr>
              <w:t xml:space="preserve">Merkezi sinir sisteminin </w:t>
            </w:r>
            <w:proofErr w:type="spellStart"/>
            <w:r w:rsidRPr="00B509B1">
              <w:rPr>
                <w:b/>
                <w:bCs/>
                <w:sz w:val="22"/>
                <w:szCs w:val="22"/>
                <w:lang w:eastAsia="tr-TR"/>
              </w:rPr>
              <w:t>demiyelinizan</w:t>
            </w:r>
            <w:proofErr w:type="spellEnd"/>
            <w:r w:rsidRPr="00B509B1">
              <w:rPr>
                <w:b/>
                <w:bCs/>
                <w:sz w:val="22"/>
                <w:szCs w:val="22"/>
                <w:lang w:eastAsia="tr-TR"/>
              </w:rPr>
              <w:t xml:space="preserve"> hastalıkları, diğer</w:t>
            </w:r>
          </w:p>
        </w:tc>
      </w:tr>
      <w:tr w:rsidR="0016770E" w:rsidRPr="00B509B1" w14:paraId="4C8C0AB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7E15A30" w14:textId="77777777" w:rsidR="0016770E" w:rsidRPr="00B509B1" w:rsidRDefault="0016770E" w:rsidP="00111CCD">
            <w:pPr>
              <w:rPr>
                <w:b/>
                <w:bCs/>
                <w:sz w:val="22"/>
                <w:szCs w:val="22"/>
                <w:lang w:eastAsia="tr-TR"/>
              </w:rPr>
            </w:pPr>
            <w:r w:rsidRPr="00B509B1">
              <w:rPr>
                <w:b/>
                <w:bCs/>
                <w:sz w:val="22"/>
                <w:szCs w:val="22"/>
                <w:lang w:eastAsia="tr-TR"/>
              </w:rPr>
              <w:t>G37.0</w:t>
            </w:r>
          </w:p>
        </w:tc>
        <w:tc>
          <w:tcPr>
            <w:tcW w:w="7940" w:type="dxa"/>
            <w:tcBorders>
              <w:top w:val="nil"/>
              <w:left w:val="nil"/>
              <w:bottom w:val="single" w:sz="4" w:space="0" w:color="auto"/>
              <w:right w:val="single" w:sz="4" w:space="0" w:color="auto"/>
            </w:tcBorders>
            <w:noWrap/>
            <w:vAlign w:val="bottom"/>
          </w:tcPr>
          <w:p w14:paraId="5B4DA3A6" w14:textId="77777777" w:rsidR="0016770E" w:rsidRPr="00B509B1" w:rsidRDefault="0016770E" w:rsidP="00111CCD">
            <w:pPr>
              <w:rPr>
                <w:sz w:val="22"/>
                <w:szCs w:val="22"/>
                <w:lang w:eastAsia="tr-TR"/>
              </w:rPr>
            </w:pPr>
            <w:proofErr w:type="spellStart"/>
            <w:r w:rsidRPr="00B509B1">
              <w:rPr>
                <w:sz w:val="22"/>
                <w:szCs w:val="22"/>
                <w:lang w:eastAsia="tr-TR"/>
              </w:rPr>
              <w:t>Diffüz</w:t>
            </w:r>
            <w:proofErr w:type="spellEnd"/>
            <w:r w:rsidRPr="00B509B1">
              <w:rPr>
                <w:sz w:val="22"/>
                <w:szCs w:val="22"/>
                <w:lang w:eastAsia="tr-TR"/>
              </w:rPr>
              <w:t xml:space="preserve"> skleroz</w:t>
            </w:r>
          </w:p>
        </w:tc>
      </w:tr>
      <w:tr w:rsidR="0016770E" w:rsidRPr="00B509B1" w14:paraId="0B73AE7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3831E04" w14:textId="77777777" w:rsidR="0016770E" w:rsidRPr="00B509B1" w:rsidRDefault="0016770E" w:rsidP="00111CCD">
            <w:pPr>
              <w:rPr>
                <w:b/>
                <w:bCs/>
                <w:sz w:val="22"/>
                <w:szCs w:val="22"/>
                <w:lang w:eastAsia="tr-TR"/>
              </w:rPr>
            </w:pPr>
            <w:r w:rsidRPr="00B509B1">
              <w:rPr>
                <w:b/>
                <w:bCs/>
                <w:sz w:val="22"/>
                <w:szCs w:val="22"/>
                <w:lang w:eastAsia="tr-TR"/>
              </w:rPr>
              <w:t>G37.1</w:t>
            </w:r>
          </w:p>
        </w:tc>
        <w:tc>
          <w:tcPr>
            <w:tcW w:w="7940" w:type="dxa"/>
            <w:tcBorders>
              <w:top w:val="nil"/>
              <w:left w:val="nil"/>
              <w:bottom w:val="single" w:sz="4" w:space="0" w:color="auto"/>
              <w:right w:val="single" w:sz="4" w:space="0" w:color="auto"/>
            </w:tcBorders>
            <w:noWrap/>
            <w:vAlign w:val="bottom"/>
          </w:tcPr>
          <w:p w14:paraId="482340A4" w14:textId="77777777" w:rsidR="0016770E" w:rsidRPr="00B509B1" w:rsidRDefault="0016770E" w:rsidP="00111CCD">
            <w:pPr>
              <w:rPr>
                <w:sz w:val="22"/>
                <w:szCs w:val="22"/>
                <w:lang w:eastAsia="tr-TR"/>
              </w:rPr>
            </w:pPr>
            <w:r w:rsidRPr="00B509B1">
              <w:rPr>
                <w:sz w:val="22"/>
                <w:szCs w:val="22"/>
                <w:lang w:eastAsia="tr-TR"/>
              </w:rPr>
              <w:t xml:space="preserve">Korpus </w:t>
            </w:r>
            <w:proofErr w:type="spellStart"/>
            <w:r w:rsidRPr="00B509B1">
              <w:rPr>
                <w:sz w:val="22"/>
                <w:szCs w:val="22"/>
                <w:lang w:eastAsia="tr-TR"/>
              </w:rPr>
              <w:t>kallozumun</w:t>
            </w:r>
            <w:proofErr w:type="spellEnd"/>
            <w:r w:rsidRPr="00B509B1">
              <w:rPr>
                <w:sz w:val="22"/>
                <w:szCs w:val="22"/>
                <w:lang w:eastAsia="tr-TR"/>
              </w:rPr>
              <w:t xml:space="preserve"> merkezi </w:t>
            </w:r>
            <w:proofErr w:type="spellStart"/>
            <w:r w:rsidRPr="00B509B1">
              <w:rPr>
                <w:sz w:val="22"/>
                <w:szCs w:val="22"/>
                <w:lang w:eastAsia="tr-TR"/>
              </w:rPr>
              <w:t>demiyelinizasyonu</w:t>
            </w:r>
            <w:proofErr w:type="spellEnd"/>
          </w:p>
        </w:tc>
      </w:tr>
      <w:tr w:rsidR="0016770E" w:rsidRPr="00B509B1" w14:paraId="1048999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FF8F1BB" w14:textId="77777777" w:rsidR="0016770E" w:rsidRPr="00B509B1" w:rsidRDefault="0016770E" w:rsidP="00111CCD">
            <w:pPr>
              <w:rPr>
                <w:b/>
                <w:bCs/>
                <w:sz w:val="22"/>
                <w:szCs w:val="22"/>
                <w:lang w:eastAsia="tr-TR"/>
              </w:rPr>
            </w:pPr>
            <w:r w:rsidRPr="00B509B1">
              <w:rPr>
                <w:b/>
                <w:bCs/>
                <w:sz w:val="22"/>
                <w:szCs w:val="22"/>
                <w:lang w:eastAsia="tr-TR"/>
              </w:rPr>
              <w:t>G37.2</w:t>
            </w:r>
          </w:p>
        </w:tc>
        <w:tc>
          <w:tcPr>
            <w:tcW w:w="7940" w:type="dxa"/>
            <w:tcBorders>
              <w:top w:val="nil"/>
              <w:left w:val="nil"/>
              <w:bottom w:val="single" w:sz="4" w:space="0" w:color="auto"/>
              <w:right w:val="single" w:sz="4" w:space="0" w:color="auto"/>
            </w:tcBorders>
            <w:noWrap/>
            <w:vAlign w:val="bottom"/>
          </w:tcPr>
          <w:p w14:paraId="3C5E7F5B" w14:textId="77777777" w:rsidR="0016770E" w:rsidRPr="00B509B1" w:rsidRDefault="0016770E" w:rsidP="00111CCD">
            <w:pPr>
              <w:rPr>
                <w:sz w:val="22"/>
                <w:szCs w:val="22"/>
                <w:lang w:eastAsia="tr-TR"/>
              </w:rPr>
            </w:pPr>
            <w:r w:rsidRPr="00B509B1">
              <w:rPr>
                <w:sz w:val="22"/>
                <w:szCs w:val="22"/>
                <w:lang w:eastAsia="tr-TR"/>
              </w:rPr>
              <w:t xml:space="preserve">Merkezi </w:t>
            </w:r>
            <w:proofErr w:type="spellStart"/>
            <w:r w:rsidRPr="00B509B1">
              <w:rPr>
                <w:sz w:val="22"/>
                <w:szCs w:val="22"/>
                <w:lang w:eastAsia="tr-TR"/>
              </w:rPr>
              <w:t>pontin</w:t>
            </w:r>
            <w:proofErr w:type="spellEnd"/>
            <w:r w:rsidRPr="00B509B1">
              <w:rPr>
                <w:sz w:val="22"/>
                <w:szCs w:val="22"/>
                <w:lang w:eastAsia="tr-TR"/>
              </w:rPr>
              <w:t xml:space="preserve"> </w:t>
            </w:r>
            <w:proofErr w:type="spellStart"/>
            <w:r w:rsidRPr="00B509B1">
              <w:rPr>
                <w:sz w:val="22"/>
                <w:szCs w:val="22"/>
                <w:lang w:eastAsia="tr-TR"/>
              </w:rPr>
              <w:t>miyelinolizis</w:t>
            </w:r>
            <w:proofErr w:type="spellEnd"/>
          </w:p>
        </w:tc>
      </w:tr>
      <w:tr w:rsidR="0016770E" w:rsidRPr="00B509B1" w14:paraId="620BBA0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C399717" w14:textId="77777777" w:rsidR="0016770E" w:rsidRPr="00B509B1" w:rsidRDefault="0016770E" w:rsidP="00111CCD">
            <w:pPr>
              <w:rPr>
                <w:b/>
                <w:bCs/>
                <w:sz w:val="22"/>
                <w:szCs w:val="22"/>
                <w:lang w:eastAsia="tr-TR"/>
              </w:rPr>
            </w:pPr>
            <w:r w:rsidRPr="00B509B1">
              <w:rPr>
                <w:b/>
                <w:bCs/>
                <w:sz w:val="22"/>
                <w:szCs w:val="22"/>
                <w:lang w:eastAsia="tr-TR"/>
              </w:rPr>
              <w:t>G37.3</w:t>
            </w:r>
          </w:p>
        </w:tc>
        <w:tc>
          <w:tcPr>
            <w:tcW w:w="7940" w:type="dxa"/>
            <w:tcBorders>
              <w:top w:val="nil"/>
              <w:left w:val="nil"/>
              <w:bottom w:val="single" w:sz="4" w:space="0" w:color="auto"/>
              <w:right w:val="single" w:sz="4" w:space="0" w:color="auto"/>
            </w:tcBorders>
            <w:noWrap/>
            <w:vAlign w:val="bottom"/>
          </w:tcPr>
          <w:p w14:paraId="586627A5" w14:textId="77777777" w:rsidR="0016770E" w:rsidRPr="00B509B1" w:rsidRDefault="0016770E" w:rsidP="00111CCD">
            <w:pPr>
              <w:rPr>
                <w:sz w:val="22"/>
                <w:szCs w:val="22"/>
                <w:lang w:eastAsia="tr-TR"/>
              </w:rPr>
            </w:pPr>
            <w:r w:rsidRPr="00B509B1">
              <w:rPr>
                <w:sz w:val="22"/>
                <w:szCs w:val="22"/>
                <w:lang w:eastAsia="tr-TR"/>
              </w:rPr>
              <w:t xml:space="preserve">Akut </w:t>
            </w:r>
            <w:proofErr w:type="spellStart"/>
            <w:r w:rsidRPr="00B509B1">
              <w:rPr>
                <w:sz w:val="22"/>
                <w:szCs w:val="22"/>
                <w:lang w:eastAsia="tr-TR"/>
              </w:rPr>
              <w:t>transvers</w:t>
            </w:r>
            <w:proofErr w:type="spellEnd"/>
            <w:r w:rsidRPr="00B509B1">
              <w:rPr>
                <w:sz w:val="22"/>
                <w:szCs w:val="22"/>
                <w:lang w:eastAsia="tr-TR"/>
              </w:rPr>
              <w:t xml:space="preserve"> </w:t>
            </w:r>
            <w:proofErr w:type="spellStart"/>
            <w:r w:rsidRPr="00B509B1">
              <w:rPr>
                <w:sz w:val="22"/>
                <w:szCs w:val="22"/>
                <w:lang w:eastAsia="tr-TR"/>
              </w:rPr>
              <w:t>miyelit</w:t>
            </w:r>
            <w:proofErr w:type="spellEnd"/>
            <w:r w:rsidRPr="00B509B1">
              <w:rPr>
                <w:sz w:val="22"/>
                <w:szCs w:val="22"/>
                <w:lang w:eastAsia="tr-TR"/>
              </w:rPr>
              <w:t xml:space="preserve">, merkezi sinir sisteminin </w:t>
            </w:r>
            <w:proofErr w:type="spellStart"/>
            <w:r w:rsidRPr="00B509B1">
              <w:rPr>
                <w:sz w:val="22"/>
                <w:szCs w:val="22"/>
                <w:lang w:eastAsia="tr-TR"/>
              </w:rPr>
              <w:t>demiyelinizan</w:t>
            </w:r>
            <w:proofErr w:type="spellEnd"/>
            <w:r w:rsidRPr="00B509B1">
              <w:rPr>
                <w:sz w:val="22"/>
                <w:szCs w:val="22"/>
                <w:lang w:eastAsia="tr-TR"/>
              </w:rPr>
              <w:t xml:space="preserve"> hastalıklarında</w:t>
            </w:r>
          </w:p>
        </w:tc>
      </w:tr>
      <w:tr w:rsidR="0016770E" w:rsidRPr="00B509B1" w14:paraId="3C8478E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6EDB879" w14:textId="77777777" w:rsidR="0016770E" w:rsidRPr="00B509B1" w:rsidRDefault="0016770E" w:rsidP="00111CCD">
            <w:pPr>
              <w:rPr>
                <w:b/>
                <w:bCs/>
                <w:sz w:val="22"/>
                <w:szCs w:val="22"/>
                <w:lang w:eastAsia="tr-TR"/>
              </w:rPr>
            </w:pPr>
            <w:r w:rsidRPr="00B509B1">
              <w:rPr>
                <w:b/>
                <w:bCs/>
                <w:sz w:val="22"/>
                <w:szCs w:val="22"/>
                <w:lang w:eastAsia="tr-TR"/>
              </w:rPr>
              <w:t>G37.4</w:t>
            </w:r>
          </w:p>
        </w:tc>
        <w:tc>
          <w:tcPr>
            <w:tcW w:w="7940" w:type="dxa"/>
            <w:tcBorders>
              <w:top w:val="nil"/>
              <w:left w:val="nil"/>
              <w:bottom w:val="single" w:sz="4" w:space="0" w:color="auto"/>
              <w:right w:val="single" w:sz="4" w:space="0" w:color="auto"/>
            </w:tcBorders>
            <w:noWrap/>
            <w:vAlign w:val="bottom"/>
          </w:tcPr>
          <w:p w14:paraId="18CAF0CC" w14:textId="77777777" w:rsidR="0016770E" w:rsidRPr="00B509B1" w:rsidRDefault="0016770E" w:rsidP="00111CCD">
            <w:pPr>
              <w:rPr>
                <w:sz w:val="22"/>
                <w:szCs w:val="22"/>
                <w:lang w:eastAsia="tr-TR"/>
              </w:rPr>
            </w:pPr>
            <w:proofErr w:type="spellStart"/>
            <w:r w:rsidRPr="00B509B1">
              <w:rPr>
                <w:sz w:val="22"/>
                <w:szCs w:val="22"/>
                <w:lang w:eastAsia="tr-TR"/>
              </w:rPr>
              <w:t>Subakut</w:t>
            </w:r>
            <w:proofErr w:type="spellEnd"/>
            <w:r w:rsidRPr="00B509B1">
              <w:rPr>
                <w:sz w:val="22"/>
                <w:szCs w:val="22"/>
                <w:lang w:eastAsia="tr-TR"/>
              </w:rPr>
              <w:t xml:space="preserve"> </w:t>
            </w:r>
            <w:proofErr w:type="spellStart"/>
            <w:r w:rsidRPr="00B509B1">
              <w:rPr>
                <w:sz w:val="22"/>
                <w:szCs w:val="22"/>
                <w:lang w:eastAsia="tr-TR"/>
              </w:rPr>
              <w:t>nekrotizan</w:t>
            </w:r>
            <w:proofErr w:type="spellEnd"/>
            <w:r w:rsidRPr="00B509B1">
              <w:rPr>
                <w:sz w:val="22"/>
                <w:szCs w:val="22"/>
                <w:lang w:eastAsia="tr-TR"/>
              </w:rPr>
              <w:t xml:space="preserve"> </w:t>
            </w:r>
            <w:proofErr w:type="spellStart"/>
            <w:r w:rsidRPr="00B509B1">
              <w:rPr>
                <w:sz w:val="22"/>
                <w:szCs w:val="22"/>
                <w:lang w:eastAsia="tr-TR"/>
              </w:rPr>
              <w:t>miyelit</w:t>
            </w:r>
            <w:proofErr w:type="spellEnd"/>
          </w:p>
        </w:tc>
      </w:tr>
      <w:tr w:rsidR="0016770E" w:rsidRPr="00B509B1" w14:paraId="0460807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11E4779" w14:textId="77777777" w:rsidR="0016770E" w:rsidRPr="00B509B1" w:rsidRDefault="0016770E" w:rsidP="00111CCD">
            <w:pPr>
              <w:rPr>
                <w:b/>
                <w:bCs/>
                <w:sz w:val="22"/>
                <w:szCs w:val="22"/>
                <w:lang w:eastAsia="tr-TR"/>
              </w:rPr>
            </w:pPr>
            <w:r w:rsidRPr="00B509B1">
              <w:rPr>
                <w:b/>
                <w:bCs/>
                <w:sz w:val="22"/>
                <w:szCs w:val="22"/>
                <w:lang w:eastAsia="tr-TR"/>
              </w:rPr>
              <w:t>G37.5</w:t>
            </w:r>
          </w:p>
        </w:tc>
        <w:tc>
          <w:tcPr>
            <w:tcW w:w="7940" w:type="dxa"/>
            <w:tcBorders>
              <w:top w:val="nil"/>
              <w:left w:val="nil"/>
              <w:bottom w:val="single" w:sz="4" w:space="0" w:color="auto"/>
              <w:right w:val="single" w:sz="4" w:space="0" w:color="auto"/>
            </w:tcBorders>
            <w:noWrap/>
            <w:vAlign w:val="bottom"/>
          </w:tcPr>
          <w:p w14:paraId="41A8D0D6" w14:textId="77777777" w:rsidR="0016770E" w:rsidRPr="00B509B1" w:rsidRDefault="0016770E" w:rsidP="00111CCD">
            <w:pPr>
              <w:rPr>
                <w:sz w:val="22"/>
                <w:szCs w:val="22"/>
                <w:lang w:eastAsia="tr-TR"/>
              </w:rPr>
            </w:pPr>
            <w:r w:rsidRPr="00B509B1">
              <w:rPr>
                <w:sz w:val="22"/>
                <w:szCs w:val="22"/>
                <w:lang w:eastAsia="tr-TR"/>
              </w:rPr>
              <w:t>Konsantrik skleroz [Balo]</w:t>
            </w:r>
          </w:p>
        </w:tc>
      </w:tr>
      <w:tr w:rsidR="0016770E" w:rsidRPr="00B509B1" w14:paraId="7ACB6AB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52CAC66" w14:textId="77777777" w:rsidR="0016770E" w:rsidRPr="00B509B1" w:rsidRDefault="0016770E" w:rsidP="00111CCD">
            <w:pPr>
              <w:rPr>
                <w:b/>
                <w:bCs/>
                <w:sz w:val="22"/>
                <w:szCs w:val="22"/>
                <w:lang w:eastAsia="tr-TR"/>
              </w:rPr>
            </w:pPr>
            <w:r w:rsidRPr="00B509B1">
              <w:rPr>
                <w:b/>
                <w:bCs/>
                <w:sz w:val="22"/>
                <w:szCs w:val="22"/>
                <w:lang w:eastAsia="tr-TR"/>
              </w:rPr>
              <w:t>G37.8</w:t>
            </w:r>
          </w:p>
        </w:tc>
        <w:tc>
          <w:tcPr>
            <w:tcW w:w="7940" w:type="dxa"/>
            <w:tcBorders>
              <w:top w:val="nil"/>
              <w:left w:val="nil"/>
              <w:bottom w:val="single" w:sz="4" w:space="0" w:color="auto"/>
              <w:right w:val="single" w:sz="4" w:space="0" w:color="auto"/>
            </w:tcBorders>
            <w:noWrap/>
            <w:vAlign w:val="bottom"/>
          </w:tcPr>
          <w:p w14:paraId="1DDE78C2" w14:textId="77777777" w:rsidR="0016770E" w:rsidRPr="00B509B1" w:rsidRDefault="0016770E" w:rsidP="00111CCD">
            <w:pPr>
              <w:rPr>
                <w:sz w:val="22"/>
                <w:szCs w:val="22"/>
                <w:lang w:eastAsia="tr-TR"/>
              </w:rPr>
            </w:pPr>
            <w:r w:rsidRPr="00B509B1">
              <w:rPr>
                <w:sz w:val="22"/>
                <w:szCs w:val="22"/>
                <w:lang w:eastAsia="tr-TR"/>
              </w:rPr>
              <w:t xml:space="preserve">Merkezi sinir sisteminin diğer tanımlanmış </w:t>
            </w:r>
            <w:proofErr w:type="spellStart"/>
            <w:r w:rsidRPr="00B509B1">
              <w:rPr>
                <w:sz w:val="22"/>
                <w:szCs w:val="22"/>
                <w:lang w:eastAsia="tr-TR"/>
              </w:rPr>
              <w:t>demiyelinizan</w:t>
            </w:r>
            <w:proofErr w:type="spellEnd"/>
            <w:r w:rsidRPr="00B509B1">
              <w:rPr>
                <w:sz w:val="22"/>
                <w:szCs w:val="22"/>
                <w:lang w:eastAsia="tr-TR"/>
              </w:rPr>
              <w:t xml:space="preserve"> hastalıkları</w:t>
            </w:r>
          </w:p>
        </w:tc>
      </w:tr>
      <w:tr w:rsidR="0016770E" w:rsidRPr="00B509B1" w14:paraId="2E55F3D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8C8D553" w14:textId="77777777" w:rsidR="0016770E" w:rsidRPr="00B509B1" w:rsidRDefault="0016770E" w:rsidP="00111CCD">
            <w:pPr>
              <w:rPr>
                <w:b/>
                <w:bCs/>
                <w:sz w:val="22"/>
                <w:szCs w:val="22"/>
                <w:lang w:eastAsia="tr-TR"/>
              </w:rPr>
            </w:pPr>
            <w:r w:rsidRPr="00B509B1">
              <w:rPr>
                <w:b/>
                <w:bCs/>
                <w:sz w:val="22"/>
                <w:szCs w:val="22"/>
                <w:lang w:eastAsia="tr-TR"/>
              </w:rPr>
              <w:lastRenderedPageBreak/>
              <w:t>G37.9</w:t>
            </w:r>
          </w:p>
        </w:tc>
        <w:tc>
          <w:tcPr>
            <w:tcW w:w="7940" w:type="dxa"/>
            <w:tcBorders>
              <w:top w:val="nil"/>
              <w:left w:val="nil"/>
              <w:bottom w:val="single" w:sz="4" w:space="0" w:color="auto"/>
              <w:right w:val="single" w:sz="4" w:space="0" w:color="auto"/>
            </w:tcBorders>
            <w:noWrap/>
            <w:vAlign w:val="bottom"/>
          </w:tcPr>
          <w:p w14:paraId="7BACC6DD" w14:textId="77777777" w:rsidR="0016770E" w:rsidRPr="00B509B1" w:rsidRDefault="0016770E" w:rsidP="00111CCD">
            <w:pPr>
              <w:rPr>
                <w:sz w:val="22"/>
                <w:szCs w:val="22"/>
                <w:lang w:eastAsia="tr-TR"/>
              </w:rPr>
            </w:pPr>
            <w:r w:rsidRPr="00B509B1">
              <w:rPr>
                <w:sz w:val="22"/>
                <w:szCs w:val="22"/>
                <w:lang w:eastAsia="tr-TR"/>
              </w:rPr>
              <w:t xml:space="preserve">Merkezi sinir sisteminin </w:t>
            </w:r>
            <w:proofErr w:type="spellStart"/>
            <w:r w:rsidRPr="00B509B1">
              <w:rPr>
                <w:sz w:val="22"/>
                <w:szCs w:val="22"/>
                <w:lang w:eastAsia="tr-TR"/>
              </w:rPr>
              <w:t>demiyelinizan</w:t>
            </w:r>
            <w:proofErr w:type="spellEnd"/>
            <w:r w:rsidRPr="00B509B1">
              <w:rPr>
                <w:sz w:val="22"/>
                <w:szCs w:val="22"/>
                <w:lang w:eastAsia="tr-TR"/>
              </w:rPr>
              <w:t xml:space="preserve"> hastalıkları, tanımlanmamış</w:t>
            </w:r>
          </w:p>
        </w:tc>
      </w:tr>
    </w:tbl>
    <w:p w14:paraId="327833C8" w14:textId="77777777" w:rsidR="0016770E" w:rsidRPr="00B509B1" w:rsidRDefault="0016770E" w:rsidP="0016770E">
      <w:pPr>
        <w:tabs>
          <w:tab w:val="left" w:pos="741"/>
          <w:tab w:val="left" w:pos="1596"/>
          <w:tab w:val="left" w:pos="2622"/>
          <w:tab w:val="left" w:pos="3933"/>
        </w:tabs>
        <w:spacing w:after="60"/>
        <w:rPr>
          <w:b/>
          <w:bCs/>
          <w:sz w:val="22"/>
          <w:szCs w:val="22"/>
        </w:rPr>
      </w:pPr>
    </w:p>
    <w:p w14:paraId="48674DB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10.5.1. </w:t>
      </w:r>
      <w:r w:rsidRPr="00B509B1">
        <w:rPr>
          <w:sz w:val="22"/>
          <w:szCs w:val="22"/>
        </w:rPr>
        <w:tab/>
        <w:t>Antiepileptikler</w:t>
      </w:r>
    </w:p>
    <w:p w14:paraId="3E1DE31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10.5.2. </w:t>
      </w:r>
      <w:r w:rsidRPr="00B509B1">
        <w:rPr>
          <w:sz w:val="22"/>
          <w:szCs w:val="22"/>
        </w:rPr>
        <w:tab/>
      </w:r>
      <w:proofErr w:type="spellStart"/>
      <w:r w:rsidRPr="00B509B1">
        <w:rPr>
          <w:sz w:val="22"/>
          <w:szCs w:val="22"/>
        </w:rPr>
        <w:t>Baklofen</w:t>
      </w:r>
      <w:proofErr w:type="spellEnd"/>
      <w:r>
        <w:rPr>
          <w:sz w:val="22"/>
          <w:szCs w:val="22"/>
        </w:rPr>
        <w:t xml:space="preserve"> </w:t>
      </w:r>
      <w:r w:rsidRPr="0065467D">
        <w:rPr>
          <w:color w:val="FF0000"/>
          <w:sz w:val="22"/>
          <w:szCs w:val="22"/>
        </w:rPr>
        <w:t>(intratekal formları*)</w:t>
      </w:r>
      <w:r>
        <w:rPr>
          <w:color w:val="FF0000"/>
          <w:sz w:val="22"/>
          <w:szCs w:val="22"/>
        </w:rPr>
        <w:t xml:space="preserve"> </w:t>
      </w:r>
      <w:r w:rsidRPr="00F21F36">
        <w:rPr>
          <w:b/>
          <w:color w:val="FF0000"/>
          <w:sz w:val="22"/>
          <w:szCs w:val="22"/>
        </w:rPr>
        <w:t>Yürürlük:</w:t>
      </w:r>
      <w:r>
        <w:rPr>
          <w:b/>
          <w:color w:val="FF0000"/>
          <w:sz w:val="22"/>
          <w:szCs w:val="22"/>
        </w:rPr>
        <w:t>12/09/2019</w:t>
      </w:r>
    </w:p>
    <w:p w14:paraId="1B9EA3C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10.5.3. </w:t>
      </w:r>
      <w:r w:rsidRPr="00B509B1">
        <w:rPr>
          <w:sz w:val="22"/>
          <w:szCs w:val="22"/>
        </w:rPr>
        <w:tab/>
      </w:r>
      <w:proofErr w:type="spellStart"/>
      <w:r w:rsidRPr="00B509B1">
        <w:rPr>
          <w:sz w:val="22"/>
          <w:szCs w:val="22"/>
        </w:rPr>
        <w:t>Copolimer</w:t>
      </w:r>
      <w:proofErr w:type="spellEnd"/>
      <w:r w:rsidRPr="00B509B1">
        <w:rPr>
          <w:sz w:val="22"/>
          <w:szCs w:val="22"/>
        </w:rPr>
        <w:t xml:space="preserve"> I</w:t>
      </w:r>
    </w:p>
    <w:p w14:paraId="2FFD033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10.5.4. </w:t>
      </w:r>
      <w:r w:rsidRPr="00B509B1">
        <w:rPr>
          <w:sz w:val="22"/>
          <w:szCs w:val="22"/>
        </w:rPr>
        <w:tab/>
      </w:r>
      <w:proofErr w:type="spellStart"/>
      <w:r w:rsidRPr="00B509B1">
        <w:rPr>
          <w:sz w:val="22"/>
          <w:szCs w:val="22"/>
        </w:rPr>
        <w:t>İmmünglobulinler</w:t>
      </w:r>
      <w:proofErr w:type="spellEnd"/>
      <w:r w:rsidRPr="00B509B1">
        <w:rPr>
          <w:sz w:val="22"/>
          <w:szCs w:val="22"/>
        </w:rPr>
        <w:t xml:space="preserve"> </w:t>
      </w:r>
      <w:r w:rsidRPr="00B509B1">
        <w:rPr>
          <w:b/>
          <w:bCs/>
          <w:sz w:val="22"/>
          <w:szCs w:val="22"/>
        </w:rPr>
        <w:t xml:space="preserve">* </w:t>
      </w:r>
    </w:p>
    <w:p w14:paraId="18726374" w14:textId="77777777" w:rsidR="0016770E" w:rsidRPr="00B509B1" w:rsidRDefault="0016770E" w:rsidP="0016770E">
      <w:pPr>
        <w:tabs>
          <w:tab w:val="left" w:pos="741"/>
          <w:tab w:val="left" w:pos="1596"/>
          <w:tab w:val="left" w:pos="2622"/>
          <w:tab w:val="left" w:pos="3933"/>
        </w:tabs>
        <w:spacing w:after="60"/>
        <w:ind w:left="1539" w:hanging="1539"/>
        <w:rPr>
          <w:sz w:val="22"/>
          <w:szCs w:val="22"/>
        </w:rPr>
      </w:pPr>
      <w:r w:rsidRPr="00B509B1">
        <w:rPr>
          <w:sz w:val="22"/>
          <w:szCs w:val="22"/>
        </w:rPr>
        <w:tab/>
        <w:t xml:space="preserve">10.5.5. </w:t>
      </w:r>
      <w:r w:rsidRPr="00B509B1">
        <w:rPr>
          <w:sz w:val="22"/>
          <w:szCs w:val="22"/>
        </w:rPr>
        <w:tab/>
      </w:r>
      <w:proofErr w:type="spellStart"/>
      <w:r w:rsidRPr="00B509B1">
        <w:rPr>
          <w:sz w:val="22"/>
          <w:szCs w:val="22"/>
        </w:rPr>
        <w:t>İmmünsupresif</w:t>
      </w:r>
      <w:proofErr w:type="spellEnd"/>
      <w:r w:rsidRPr="00B509B1">
        <w:rPr>
          <w:sz w:val="22"/>
          <w:szCs w:val="22"/>
        </w:rPr>
        <w:t xml:space="preserve"> ilaçlar </w:t>
      </w:r>
      <w:r w:rsidRPr="00B509B1">
        <w:rPr>
          <w:b/>
          <w:bCs/>
          <w:sz w:val="22"/>
          <w:szCs w:val="22"/>
        </w:rPr>
        <w:t xml:space="preserve">* </w:t>
      </w:r>
      <w:r w:rsidRPr="00B509B1">
        <w:rPr>
          <w:sz w:val="22"/>
          <w:szCs w:val="22"/>
        </w:rPr>
        <w:t>(</w:t>
      </w:r>
      <w:proofErr w:type="spellStart"/>
      <w:r w:rsidRPr="00B509B1">
        <w:rPr>
          <w:sz w:val="22"/>
          <w:szCs w:val="22"/>
        </w:rPr>
        <w:t>azatioprin</w:t>
      </w:r>
      <w:proofErr w:type="spellEnd"/>
      <w:r w:rsidRPr="00B509B1">
        <w:rPr>
          <w:sz w:val="22"/>
          <w:szCs w:val="22"/>
        </w:rPr>
        <w:t xml:space="preserve">, </w:t>
      </w:r>
      <w:proofErr w:type="spellStart"/>
      <w:r w:rsidRPr="00B509B1">
        <w:rPr>
          <w:sz w:val="22"/>
          <w:szCs w:val="22"/>
        </w:rPr>
        <w:t>siklofosfamid</w:t>
      </w:r>
      <w:proofErr w:type="spellEnd"/>
      <w:r w:rsidRPr="00B509B1">
        <w:rPr>
          <w:sz w:val="22"/>
          <w:szCs w:val="22"/>
        </w:rPr>
        <w:t xml:space="preserve">, </w:t>
      </w:r>
      <w:proofErr w:type="spellStart"/>
      <w:r w:rsidRPr="00B509B1">
        <w:rPr>
          <w:sz w:val="22"/>
          <w:szCs w:val="22"/>
        </w:rPr>
        <w:t>klorambusil</w:t>
      </w:r>
      <w:proofErr w:type="spellEnd"/>
      <w:r w:rsidRPr="00B509B1">
        <w:rPr>
          <w:sz w:val="22"/>
          <w:szCs w:val="22"/>
        </w:rPr>
        <w:t xml:space="preserve">, </w:t>
      </w:r>
      <w:proofErr w:type="spellStart"/>
      <w:r w:rsidRPr="00B509B1">
        <w:rPr>
          <w:sz w:val="22"/>
          <w:szCs w:val="22"/>
        </w:rPr>
        <w:t>methotreksate</w:t>
      </w:r>
      <w:proofErr w:type="spellEnd"/>
      <w:r w:rsidRPr="00B509B1">
        <w:rPr>
          <w:sz w:val="22"/>
          <w:szCs w:val="22"/>
        </w:rPr>
        <w:t xml:space="preserve"> etken maddelerinde endikasyon uyumu aranmayacaktır.)</w:t>
      </w:r>
    </w:p>
    <w:p w14:paraId="775E0B4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10.5.6. </w:t>
      </w:r>
      <w:r w:rsidRPr="00B509B1">
        <w:rPr>
          <w:sz w:val="22"/>
          <w:szCs w:val="22"/>
        </w:rPr>
        <w:tab/>
        <w:t xml:space="preserve">İnterferon </w:t>
      </w:r>
      <w:r w:rsidRPr="00B509B1">
        <w:rPr>
          <w:b/>
          <w:bCs/>
          <w:sz w:val="22"/>
          <w:szCs w:val="22"/>
        </w:rPr>
        <w:t xml:space="preserve">* </w:t>
      </w:r>
    </w:p>
    <w:p w14:paraId="6DE31D6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10.5.7. </w:t>
      </w:r>
      <w:r w:rsidRPr="00B509B1">
        <w:rPr>
          <w:sz w:val="22"/>
          <w:szCs w:val="22"/>
        </w:rPr>
        <w:tab/>
        <w:t>Kortikosteroidler</w:t>
      </w:r>
    </w:p>
    <w:p w14:paraId="3CEBA8E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10.5.8.     </w:t>
      </w:r>
      <w:proofErr w:type="spellStart"/>
      <w:r w:rsidRPr="00B509B1">
        <w:rPr>
          <w:sz w:val="22"/>
          <w:szCs w:val="22"/>
        </w:rPr>
        <w:t>Mitoksantron</w:t>
      </w:r>
      <w:proofErr w:type="spellEnd"/>
      <w:r w:rsidRPr="00B509B1">
        <w:rPr>
          <w:sz w:val="22"/>
          <w:szCs w:val="22"/>
        </w:rPr>
        <w:t xml:space="preserve">* </w:t>
      </w:r>
    </w:p>
    <w:p w14:paraId="37BB471D" w14:textId="77777777" w:rsidR="0016770E" w:rsidRPr="00F21F36" w:rsidRDefault="0016770E" w:rsidP="0016770E">
      <w:pPr>
        <w:tabs>
          <w:tab w:val="left" w:pos="741"/>
          <w:tab w:val="left" w:pos="1596"/>
          <w:tab w:val="left" w:pos="2622"/>
          <w:tab w:val="left" w:pos="3933"/>
        </w:tabs>
        <w:spacing w:after="60"/>
        <w:rPr>
          <w:strike/>
          <w:sz w:val="22"/>
          <w:szCs w:val="22"/>
        </w:rPr>
      </w:pPr>
      <w:r w:rsidRPr="00B509B1">
        <w:rPr>
          <w:sz w:val="22"/>
          <w:szCs w:val="22"/>
        </w:rPr>
        <w:tab/>
      </w:r>
      <w:r w:rsidRPr="00F21F36">
        <w:rPr>
          <w:strike/>
          <w:sz w:val="22"/>
          <w:szCs w:val="22"/>
        </w:rPr>
        <w:t xml:space="preserve">10.5.9.    </w:t>
      </w:r>
      <w:proofErr w:type="spellStart"/>
      <w:r w:rsidRPr="00F21F36">
        <w:rPr>
          <w:strike/>
          <w:sz w:val="22"/>
          <w:szCs w:val="22"/>
        </w:rPr>
        <w:t>Dalfampridine</w:t>
      </w:r>
      <w:proofErr w:type="spellEnd"/>
      <w:r w:rsidRPr="00F21F36">
        <w:rPr>
          <w:strike/>
          <w:sz w:val="22"/>
          <w:szCs w:val="22"/>
        </w:rPr>
        <w:t xml:space="preserve">* </w:t>
      </w:r>
    </w:p>
    <w:p w14:paraId="26A3E8EC" w14:textId="77777777" w:rsidR="0016770E" w:rsidRPr="00F21F36" w:rsidRDefault="0016770E" w:rsidP="0016770E">
      <w:pPr>
        <w:tabs>
          <w:tab w:val="left" w:pos="741"/>
          <w:tab w:val="left" w:pos="1596"/>
          <w:tab w:val="left" w:pos="2622"/>
          <w:tab w:val="left" w:pos="3933"/>
        </w:tabs>
        <w:spacing w:after="60"/>
        <w:rPr>
          <w:color w:val="FF0000"/>
          <w:sz w:val="22"/>
          <w:szCs w:val="22"/>
        </w:rPr>
      </w:pPr>
      <w:r w:rsidRPr="00F21F36">
        <w:rPr>
          <w:color w:val="FF0000"/>
          <w:sz w:val="22"/>
          <w:szCs w:val="22"/>
        </w:rPr>
        <w:t xml:space="preserve">             </w:t>
      </w:r>
      <w:r w:rsidRPr="00F21F36">
        <w:rPr>
          <w:b/>
          <w:color w:val="FF0000"/>
          <w:sz w:val="22"/>
          <w:szCs w:val="22"/>
        </w:rPr>
        <w:t>10.5.9.</w:t>
      </w:r>
      <w:r w:rsidRPr="00F21F36">
        <w:rPr>
          <w:color w:val="FF0000"/>
          <w:sz w:val="22"/>
          <w:szCs w:val="22"/>
        </w:rPr>
        <w:t xml:space="preserve"> </w:t>
      </w:r>
      <w:r>
        <w:rPr>
          <w:color w:val="FF0000"/>
          <w:sz w:val="22"/>
          <w:szCs w:val="22"/>
        </w:rPr>
        <w:t xml:space="preserve">   </w:t>
      </w:r>
      <w:proofErr w:type="spellStart"/>
      <w:r w:rsidRPr="00F21F36">
        <w:rPr>
          <w:color w:val="FF0000"/>
          <w:sz w:val="22"/>
          <w:szCs w:val="22"/>
        </w:rPr>
        <w:t>Dalfampridine</w:t>
      </w:r>
      <w:proofErr w:type="spellEnd"/>
      <w:r w:rsidRPr="00F21F36">
        <w:rPr>
          <w:color w:val="FF0000"/>
          <w:sz w:val="22"/>
          <w:szCs w:val="22"/>
        </w:rPr>
        <w:t xml:space="preserve">* / </w:t>
      </w:r>
      <w:proofErr w:type="spellStart"/>
      <w:r w:rsidRPr="00F21F36">
        <w:rPr>
          <w:color w:val="FF0000"/>
          <w:sz w:val="22"/>
          <w:szCs w:val="22"/>
        </w:rPr>
        <w:t>Fampiridin</w:t>
      </w:r>
      <w:proofErr w:type="spellEnd"/>
      <w:r w:rsidRPr="00F21F36">
        <w:rPr>
          <w:color w:val="FF0000"/>
          <w:sz w:val="22"/>
          <w:szCs w:val="22"/>
        </w:rPr>
        <w:t xml:space="preserve"> *</w:t>
      </w:r>
      <w:r>
        <w:rPr>
          <w:color w:val="FF0000"/>
          <w:sz w:val="22"/>
          <w:szCs w:val="22"/>
        </w:rPr>
        <w:t xml:space="preserve"> </w:t>
      </w:r>
      <w:r w:rsidRPr="009412D7">
        <w:rPr>
          <w:b/>
          <w:color w:val="FF0000"/>
          <w:sz w:val="22"/>
          <w:szCs w:val="22"/>
        </w:rPr>
        <w:t>(Değişiklik)</w:t>
      </w:r>
      <w:r w:rsidRPr="00F21F36">
        <w:rPr>
          <w:b/>
          <w:color w:val="FF0000"/>
          <w:sz w:val="22"/>
          <w:szCs w:val="22"/>
        </w:rPr>
        <w:t>Yürürlük:</w:t>
      </w:r>
      <w:r w:rsidRPr="00F21F36">
        <w:rPr>
          <w:b/>
          <w:sz w:val="22"/>
          <w:szCs w:val="22"/>
        </w:rPr>
        <w:t xml:space="preserve"> </w:t>
      </w:r>
      <w:r w:rsidRPr="00F21F36">
        <w:rPr>
          <w:b/>
          <w:color w:val="FF0000"/>
          <w:sz w:val="22"/>
          <w:szCs w:val="22"/>
        </w:rPr>
        <w:t>01.04.2017</w:t>
      </w:r>
    </w:p>
    <w:p w14:paraId="792B60DA" w14:textId="77777777" w:rsidR="0016770E" w:rsidRDefault="0016770E" w:rsidP="0016770E">
      <w:pPr>
        <w:tabs>
          <w:tab w:val="left" w:pos="0"/>
          <w:tab w:val="left" w:pos="284"/>
        </w:tabs>
        <w:spacing w:line="240" w:lineRule="exact"/>
        <w:rPr>
          <w:b/>
          <w:color w:val="FF0000"/>
          <w:sz w:val="22"/>
          <w:szCs w:val="22"/>
        </w:rPr>
      </w:pPr>
      <w:r w:rsidRPr="00EE7963">
        <w:rPr>
          <w:rFonts w:eastAsia="Calibri"/>
          <w:b/>
          <w:sz w:val="24"/>
          <w:szCs w:val="24"/>
        </w:rPr>
        <w:t xml:space="preserve">          </w:t>
      </w:r>
      <w:r>
        <w:rPr>
          <w:rFonts w:eastAsia="Calibri"/>
          <w:b/>
          <w:sz w:val="24"/>
          <w:szCs w:val="24"/>
        </w:rPr>
        <w:t xml:space="preserve"> </w:t>
      </w:r>
      <w:r w:rsidRPr="00EE7963">
        <w:rPr>
          <w:rFonts w:eastAsia="Calibri"/>
          <w:b/>
          <w:sz w:val="24"/>
          <w:szCs w:val="24"/>
        </w:rPr>
        <w:t xml:space="preserve"> </w:t>
      </w:r>
      <w:r w:rsidRPr="00EE7963">
        <w:rPr>
          <w:b/>
          <w:color w:val="FF0000"/>
          <w:sz w:val="22"/>
          <w:szCs w:val="22"/>
        </w:rPr>
        <w:t>10.5.10.</w:t>
      </w:r>
      <w:r>
        <w:rPr>
          <w:color w:val="FF0000"/>
          <w:sz w:val="22"/>
          <w:szCs w:val="22"/>
        </w:rPr>
        <w:t xml:space="preserve"> Enteral</w:t>
      </w:r>
      <w:r w:rsidRPr="00EE7963">
        <w:rPr>
          <w:color w:val="FF0000"/>
          <w:sz w:val="22"/>
          <w:szCs w:val="22"/>
        </w:rPr>
        <w:t xml:space="preserve"> beslenme ürünleri (Sadece malnütrisyon gelişmiş hastalarda muafiyet kapsamındadır.)</w:t>
      </w:r>
      <w:r w:rsidRPr="00EE7963">
        <w:rPr>
          <w:b/>
          <w:color w:val="FF0000"/>
          <w:sz w:val="22"/>
          <w:szCs w:val="22"/>
        </w:rPr>
        <w:t xml:space="preserve"> </w:t>
      </w:r>
      <w:r w:rsidRPr="005D0368">
        <w:rPr>
          <w:b/>
          <w:color w:val="FF0000"/>
          <w:sz w:val="22"/>
          <w:szCs w:val="22"/>
        </w:rPr>
        <w:t>Yürürlük:13/08/2015</w:t>
      </w:r>
    </w:p>
    <w:p w14:paraId="102F711A" w14:textId="77777777" w:rsidR="0016770E" w:rsidRPr="00CD3385" w:rsidRDefault="0016770E" w:rsidP="0016770E">
      <w:pPr>
        <w:tabs>
          <w:tab w:val="left" w:pos="0"/>
          <w:tab w:val="left" w:pos="284"/>
        </w:tabs>
        <w:spacing w:line="240" w:lineRule="exact"/>
        <w:rPr>
          <w:color w:val="FF0000"/>
          <w:sz w:val="22"/>
          <w:szCs w:val="22"/>
        </w:rPr>
      </w:pPr>
      <w:r>
        <w:rPr>
          <w:b/>
          <w:color w:val="FF0000"/>
          <w:sz w:val="22"/>
          <w:szCs w:val="22"/>
        </w:rPr>
        <w:t xml:space="preserve">             </w:t>
      </w:r>
      <w:r w:rsidRPr="00CD3385">
        <w:rPr>
          <w:b/>
          <w:color w:val="FF0000"/>
          <w:sz w:val="22"/>
          <w:szCs w:val="22"/>
        </w:rPr>
        <w:t xml:space="preserve">10.5.11. </w:t>
      </w:r>
      <w:proofErr w:type="spellStart"/>
      <w:r w:rsidRPr="000D14D3">
        <w:rPr>
          <w:color w:val="FF0000"/>
          <w:sz w:val="22"/>
          <w:szCs w:val="22"/>
        </w:rPr>
        <w:t>Alemtuzumab</w:t>
      </w:r>
      <w:proofErr w:type="spellEnd"/>
      <w:r w:rsidRPr="000D14D3">
        <w:rPr>
          <w:color w:val="FF0000"/>
          <w:sz w:val="22"/>
          <w:szCs w:val="22"/>
        </w:rPr>
        <w:t xml:space="preserve"> *</w:t>
      </w:r>
      <w:r w:rsidRPr="00CD3385">
        <w:rPr>
          <w:color w:val="FF0000"/>
          <w:sz w:val="22"/>
          <w:szCs w:val="22"/>
        </w:rPr>
        <w:t xml:space="preserve"> (Yukarıda tanımlı G35 ICD kodunda muafiyet </w:t>
      </w:r>
      <w:proofErr w:type="gramStart"/>
      <w:r w:rsidRPr="00CD3385">
        <w:rPr>
          <w:color w:val="FF0000"/>
          <w:sz w:val="22"/>
          <w:szCs w:val="22"/>
        </w:rPr>
        <w:t>kapsamındadır)</w:t>
      </w:r>
      <w:r>
        <w:rPr>
          <w:color w:val="FF0000"/>
          <w:sz w:val="22"/>
          <w:szCs w:val="22"/>
        </w:rPr>
        <w:t xml:space="preserve">   </w:t>
      </w:r>
      <w:proofErr w:type="gramEnd"/>
      <w:r>
        <w:rPr>
          <w:color w:val="FF0000"/>
          <w:sz w:val="22"/>
          <w:szCs w:val="22"/>
        </w:rPr>
        <w:t xml:space="preserve">     </w:t>
      </w:r>
      <w:proofErr w:type="gramStart"/>
      <w:r>
        <w:rPr>
          <w:color w:val="FF0000"/>
          <w:sz w:val="22"/>
          <w:szCs w:val="22"/>
        </w:rPr>
        <w:t xml:space="preserve">   </w:t>
      </w:r>
      <w:r w:rsidRPr="009412D7">
        <w:rPr>
          <w:b/>
          <w:color w:val="FF0000"/>
          <w:sz w:val="22"/>
          <w:szCs w:val="22"/>
        </w:rPr>
        <w:t>(</w:t>
      </w:r>
      <w:proofErr w:type="gramEnd"/>
      <w:r>
        <w:rPr>
          <w:b/>
          <w:color w:val="FF0000"/>
          <w:sz w:val="22"/>
          <w:szCs w:val="22"/>
        </w:rPr>
        <w:t>E</w:t>
      </w:r>
      <w:r w:rsidRPr="009412D7">
        <w:rPr>
          <w:b/>
          <w:color w:val="FF0000"/>
          <w:sz w:val="22"/>
          <w:szCs w:val="22"/>
        </w:rPr>
        <w:t>k)</w:t>
      </w:r>
      <w:r w:rsidRPr="00F21F36">
        <w:rPr>
          <w:b/>
          <w:color w:val="FF0000"/>
          <w:sz w:val="22"/>
          <w:szCs w:val="22"/>
        </w:rPr>
        <w:t>Yürürlük:</w:t>
      </w:r>
      <w:r w:rsidRPr="00F21F36">
        <w:rPr>
          <w:b/>
          <w:sz w:val="22"/>
          <w:szCs w:val="22"/>
        </w:rPr>
        <w:t xml:space="preserve"> </w:t>
      </w:r>
      <w:r w:rsidRPr="00F21F36">
        <w:rPr>
          <w:b/>
          <w:color w:val="FF0000"/>
          <w:sz w:val="22"/>
          <w:szCs w:val="22"/>
        </w:rPr>
        <w:t>01.04.2017</w:t>
      </w:r>
    </w:p>
    <w:p w14:paraId="0712A720" w14:textId="77777777" w:rsidR="0016770E" w:rsidRDefault="0016770E" w:rsidP="0016770E">
      <w:pPr>
        <w:tabs>
          <w:tab w:val="left" w:pos="0"/>
          <w:tab w:val="left" w:pos="284"/>
        </w:tabs>
        <w:spacing w:line="240" w:lineRule="exact"/>
        <w:rPr>
          <w:b/>
          <w:color w:val="FF0000"/>
          <w:sz w:val="22"/>
          <w:szCs w:val="22"/>
        </w:rPr>
      </w:pPr>
      <w:r>
        <w:rPr>
          <w:b/>
          <w:color w:val="FF0000"/>
          <w:sz w:val="22"/>
          <w:szCs w:val="22"/>
        </w:rPr>
        <w:t xml:space="preserve">             </w:t>
      </w:r>
      <w:r w:rsidRPr="00CD3385">
        <w:rPr>
          <w:b/>
          <w:color w:val="FF0000"/>
          <w:sz w:val="22"/>
          <w:szCs w:val="22"/>
        </w:rPr>
        <w:t xml:space="preserve">10.5.12. </w:t>
      </w:r>
      <w:proofErr w:type="spellStart"/>
      <w:r w:rsidRPr="000D14D3">
        <w:rPr>
          <w:color w:val="FF0000"/>
          <w:sz w:val="22"/>
          <w:szCs w:val="22"/>
        </w:rPr>
        <w:t>Dimetil</w:t>
      </w:r>
      <w:proofErr w:type="spellEnd"/>
      <w:r w:rsidRPr="000D14D3">
        <w:rPr>
          <w:color w:val="FF0000"/>
          <w:sz w:val="22"/>
          <w:szCs w:val="22"/>
        </w:rPr>
        <w:t xml:space="preserve"> </w:t>
      </w:r>
      <w:proofErr w:type="spellStart"/>
      <w:r w:rsidRPr="000D14D3">
        <w:rPr>
          <w:color w:val="FF0000"/>
          <w:sz w:val="22"/>
          <w:szCs w:val="22"/>
        </w:rPr>
        <w:t>fumarat</w:t>
      </w:r>
      <w:proofErr w:type="spellEnd"/>
      <w:r w:rsidRPr="000D14D3">
        <w:rPr>
          <w:color w:val="FF0000"/>
          <w:sz w:val="22"/>
          <w:szCs w:val="22"/>
        </w:rPr>
        <w:t>*</w:t>
      </w:r>
      <w:r>
        <w:rPr>
          <w:color w:val="FF0000"/>
          <w:sz w:val="22"/>
          <w:szCs w:val="22"/>
        </w:rPr>
        <w:t xml:space="preserve"> </w:t>
      </w:r>
      <w:r w:rsidRPr="009412D7">
        <w:rPr>
          <w:b/>
          <w:color w:val="FF0000"/>
          <w:sz w:val="22"/>
          <w:szCs w:val="22"/>
        </w:rPr>
        <w:t>(</w:t>
      </w:r>
      <w:r>
        <w:rPr>
          <w:b/>
          <w:color w:val="FF0000"/>
          <w:sz w:val="22"/>
          <w:szCs w:val="22"/>
        </w:rPr>
        <w:t>E</w:t>
      </w:r>
      <w:r w:rsidRPr="009412D7">
        <w:rPr>
          <w:b/>
          <w:color w:val="FF0000"/>
          <w:sz w:val="22"/>
          <w:szCs w:val="22"/>
        </w:rPr>
        <w:t>k)</w:t>
      </w:r>
      <w:r w:rsidRPr="00F21F36">
        <w:rPr>
          <w:b/>
          <w:color w:val="FF0000"/>
          <w:sz w:val="22"/>
          <w:szCs w:val="22"/>
        </w:rPr>
        <w:t>Yürürlük:</w:t>
      </w:r>
      <w:r w:rsidRPr="00F21F36">
        <w:rPr>
          <w:b/>
          <w:sz w:val="22"/>
          <w:szCs w:val="22"/>
        </w:rPr>
        <w:t xml:space="preserve"> </w:t>
      </w:r>
      <w:r w:rsidRPr="00F21F36">
        <w:rPr>
          <w:b/>
          <w:color w:val="FF0000"/>
          <w:sz w:val="22"/>
          <w:szCs w:val="22"/>
        </w:rPr>
        <w:t>01.04.2017</w:t>
      </w:r>
    </w:p>
    <w:p w14:paraId="71A21E56" w14:textId="77777777" w:rsidR="0016770E" w:rsidRPr="00AD3177" w:rsidRDefault="0016770E" w:rsidP="0016770E">
      <w:pPr>
        <w:tabs>
          <w:tab w:val="left" w:pos="0"/>
          <w:tab w:val="left" w:pos="284"/>
        </w:tabs>
        <w:spacing w:line="240" w:lineRule="exact"/>
        <w:rPr>
          <w:b/>
          <w:color w:val="FF0000"/>
          <w:sz w:val="22"/>
          <w:szCs w:val="22"/>
        </w:rPr>
      </w:pPr>
      <w:r>
        <w:rPr>
          <w:b/>
          <w:color w:val="FF0000"/>
          <w:sz w:val="22"/>
          <w:szCs w:val="22"/>
        </w:rPr>
        <w:t xml:space="preserve">             </w:t>
      </w:r>
      <w:r w:rsidRPr="00BB6F55">
        <w:rPr>
          <w:b/>
          <w:color w:val="FF0000"/>
          <w:sz w:val="22"/>
          <w:szCs w:val="22"/>
        </w:rPr>
        <w:t xml:space="preserve">10.5.13. </w:t>
      </w:r>
      <w:proofErr w:type="spellStart"/>
      <w:r w:rsidRPr="00BB6F55">
        <w:rPr>
          <w:bCs/>
          <w:color w:val="FF0000"/>
          <w:sz w:val="22"/>
          <w:szCs w:val="22"/>
        </w:rPr>
        <w:t>Kladribin</w:t>
      </w:r>
      <w:proofErr w:type="spellEnd"/>
      <w:r w:rsidRPr="00BB6F55">
        <w:rPr>
          <w:bCs/>
          <w:color w:val="FF0000"/>
          <w:sz w:val="22"/>
          <w:szCs w:val="22"/>
        </w:rPr>
        <w:t>* (Yukarıda tanımlı G35 ICD kodunda muafiyet kapsamındadır)</w:t>
      </w:r>
      <w:r>
        <w:rPr>
          <w:bCs/>
          <w:color w:val="FF0000"/>
          <w:sz w:val="22"/>
          <w:szCs w:val="22"/>
        </w:rPr>
        <w:t xml:space="preserve"> </w:t>
      </w:r>
      <w:r w:rsidRPr="00AD3177">
        <w:rPr>
          <w:b/>
          <w:color w:val="FF0000"/>
          <w:sz w:val="22"/>
          <w:szCs w:val="22"/>
        </w:rPr>
        <w:t xml:space="preserve">Yürürlük: 16/05/2020 </w:t>
      </w:r>
    </w:p>
    <w:p w14:paraId="7372AD6B" w14:textId="77777777" w:rsidR="0016770E" w:rsidRPr="00B509B1" w:rsidRDefault="0016770E" w:rsidP="0016770E">
      <w:pPr>
        <w:tabs>
          <w:tab w:val="left" w:pos="0"/>
          <w:tab w:val="left" w:pos="284"/>
        </w:tabs>
        <w:spacing w:line="240" w:lineRule="exact"/>
        <w:rPr>
          <w:sz w:val="22"/>
          <w:szCs w:val="22"/>
        </w:rPr>
      </w:pPr>
    </w:p>
    <w:p w14:paraId="1173DC88"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10.6. </w:t>
      </w:r>
      <w:r w:rsidRPr="00B509B1">
        <w:rPr>
          <w:b/>
          <w:bCs/>
          <w:sz w:val="22"/>
          <w:szCs w:val="22"/>
        </w:rPr>
        <w:tab/>
      </w:r>
      <w:proofErr w:type="spellStart"/>
      <w:r w:rsidRPr="00B509B1">
        <w:rPr>
          <w:b/>
          <w:bCs/>
          <w:sz w:val="22"/>
          <w:szCs w:val="22"/>
        </w:rPr>
        <w:t>Subakut</w:t>
      </w:r>
      <w:proofErr w:type="spellEnd"/>
      <w:r w:rsidRPr="00B509B1">
        <w:rPr>
          <w:b/>
          <w:bCs/>
          <w:sz w:val="22"/>
          <w:szCs w:val="22"/>
        </w:rPr>
        <w:t xml:space="preserve"> Sklerozan </w:t>
      </w:r>
      <w:proofErr w:type="spellStart"/>
      <w:r w:rsidRPr="00B509B1">
        <w:rPr>
          <w:b/>
          <w:bCs/>
          <w:sz w:val="22"/>
          <w:szCs w:val="22"/>
        </w:rPr>
        <w:t>Panansafalit</w:t>
      </w:r>
      <w:proofErr w:type="spellEnd"/>
      <w:r w:rsidRPr="00B509B1">
        <w:rPr>
          <w:b/>
          <w:bCs/>
          <w:sz w:val="22"/>
          <w:szCs w:val="22"/>
        </w:rPr>
        <w:t xml:space="preserve"> (SSPE) Hastalığı </w:t>
      </w:r>
      <w:r w:rsidRPr="00B509B1">
        <w:rPr>
          <w:b/>
          <w:bCs/>
          <w:sz w:val="22"/>
          <w:szCs w:val="22"/>
          <w:lang w:eastAsia="tr-TR"/>
        </w:rPr>
        <w:t>(A81.1)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69EFB8DB" w14:textId="77777777" w:rsidTr="00111CCD">
        <w:trPr>
          <w:trHeight w:val="170"/>
        </w:trPr>
        <w:tc>
          <w:tcPr>
            <w:tcW w:w="960" w:type="dxa"/>
            <w:tcBorders>
              <w:top w:val="single" w:sz="4" w:space="0" w:color="auto"/>
              <w:left w:val="single" w:sz="4" w:space="0" w:color="auto"/>
              <w:bottom w:val="single" w:sz="4" w:space="0" w:color="auto"/>
              <w:right w:val="single" w:sz="4" w:space="0" w:color="auto"/>
            </w:tcBorders>
            <w:noWrap/>
            <w:vAlign w:val="bottom"/>
          </w:tcPr>
          <w:p w14:paraId="24E00E39" w14:textId="77777777" w:rsidR="0016770E" w:rsidRPr="00B509B1" w:rsidRDefault="0016770E" w:rsidP="00111CCD">
            <w:pPr>
              <w:rPr>
                <w:b/>
                <w:bCs/>
                <w:sz w:val="22"/>
                <w:szCs w:val="22"/>
                <w:lang w:eastAsia="tr-TR"/>
              </w:rPr>
            </w:pPr>
            <w:r w:rsidRPr="00B509B1">
              <w:rPr>
                <w:b/>
                <w:bCs/>
                <w:sz w:val="22"/>
                <w:szCs w:val="22"/>
                <w:lang w:eastAsia="tr-TR"/>
              </w:rPr>
              <w:t>A81.1</w:t>
            </w:r>
          </w:p>
        </w:tc>
        <w:tc>
          <w:tcPr>
            <w:tcW w:w="7940" w:type="dxa"/>
            <w:tcBorders>
              <w:top w:val="single" w:sz="4" w:space="0" w:color="auto"/>
              <w:left w:val="nil"/>
              <w:bottom w:val="single" w:sz="4" w:space="0" w:color="auto"/>
              <w:right w:val="single" w:sz="4" w:space="0" w:color="auto"/>
            </w:tcBorders>
            <w:noWrap/>
            <w:vAlign w:val="bottom"/>
          </w:tcPr>
          <w:p w14:paraId="428E58C1" w14:textId="77777777" w:rsidR="0016770E" w:rsidRPr="00B509B1" w:rsidRDefault="0016770E" w:rsidP="00111CCD">
            <w:pPr>
              <w:rPr>
                <w:bCs/>
                <w:sz w:val="22"/>
                <w:szCs w:val="22"/>
                <w:lang w:eastAsia="tr-TR"/>
              </w:rPr>
            </w:pPr>
            <w:proofErr w:type="spellStart"/>
            <w:r w:rsidRPr="00B509B1">
              <w:rPr>
                <w:bCs/>
                <w:sz w:val="22"/>
                <w:szCs w:val="22"/>
                <w:lang w:eastAsia="tr-TR"/>
              </w:rPr>
              <w:t>Subakut</w:t>
            </w:r>
            <w:proofErr w:type="spellEnd"/>
            <w:r w:rsidRPr="00B509B1">
              <w:rPr>
                <w:bCs/>
                <w:sz w:val="22"/>
                <w:szCs w:val="22"/>
                <w:lang w:eastAsia="tr-TR"/>
              </w:rPr>
              <w:t xml:space="preserve"> sklerozan </w:t>
            </w:r>
            <w:proofErr w:type="spellStart"/>
            <w:r w:rsidRPr="00B509B1">
              <w:rPr>
                <w:bCs/>
                <w:sz w:val="22"/>
                <w:szCs w:val="22"/>
                <w:lang w:eastAsia="tr-TR"/>
              </w:rPr>
              <w:t>panensefalit</w:t>
            </w:r>
            <w:proofErr w:type="spellEnd"/>
          </w:p>
        </w:tc>
      </w:tr>
    </w:tbl>
    <w:p w14:paraId="2C93941C" w14:textId="77777777" w:rsidR="0016770E" w:rsidRPr="00B509B1" w:rsidRDefault="0016770E" w:rsidP="0016770E">
      <w:pPr>
        <w:tabs>
          <w:tab w:val="left" w:pos="741"/>
          <w:tab w:val="left" w:pos="1596"/>
          <w:tab w:val="left" w:pos="2622"/>
          <w:tab w:val="left" w:pos="3933"/>
        </w:tabs>
        <w:spacing w:after="60"/>
        <w:rPr>
          <w:b/>
          <w:bCs/>
          <w:sz w:val="22"/>
          <w:szCs w:val="22"/>
        </w:rPr>
      </w:pPr>
    </w:p>
    <w:p w14:paraId="34A5B4E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10.6.1. </w:t>
      </w:r>
      <w:r w:rsidRPr="00B509B1">
        <w:rPr>
          <w:sz w:val="22"/>
          <w:szCs w:val="22"/>
        </w:rPr>
        <w:tab/>
        <w:t>Antiepileptikler</w:t>
      </w:r>
    </w:p>
    <w:p w14:paraId="5419439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10.6.2. </w:t>
      </w:r>
      <w:r w:rsidRPr="00B509B1">
        <w:rPr>
          <w:sz w:val="22"/>
          <w:szCs w:val="22"/>
        </w:rPr>
        <w:tab/>
        <w:t>Antiviraller</w:t>
      </w:r>
    </w:p>
    <w:p w14:paraId="684259C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10.6.3. </w:t>
      </w:r>
      <w:r w:rsidRPr="00B509B1">
        <w:rPr>
          <w:sz w:val="22"/>
          <w:szCs w:val="22"/>
        </w:rPr>
        <w:tab/>
      </w:r>
      <w:proofErr w:type="spellStart"/>
      <w:r w:rsidRPr="00B509B1">
        <w:rPr>
          <w:sz w:val="22"/>
          <w:szCs w:val="22"/>
        </w:rPr>
        <w:t>İmmünglobulinler</w:t>
      </w:r>
      <w:proofErr w:type="spellEnd"/>
      <w:r w:rsidRPr="00B509B1">
        <w:rPr>
          <w:sz w:val="22"/>
          <w:szCs w:val="22"/>
        </w:rPr>
        <w:t xml:space="preserve"> </w:t>
      </w:r>
      <w:r w:rsidRPr="00B509B1">
        <w:rPr>
          <w:b/>
          <w:bCs/>
          <w:sz w:val="22"/>
          <w:szCs w:val="22"/>
        </w:rPr>
        <w:t xml:space="preserve">* </w:t>
      </w:r>
    </w:p>
    <w:p w14:paraId="547C3A42" w14:textId="77777777" w:rsidR="0016770E" w:rsidRPr="00B509B1" w:rsidRDefault="0016770E" w:rsidP="0016770E">
      <w:pPr>
        <w:tabs>
          <w:tab w:val="left" w:pos="741"/>
          <w:tab w:val="left" w:pos="1596"/>
          <w:tab w:val="left" w:pos="2622"/>
          <w:tab w:val="left" w:pos="3933"/>
        </w:tabs>
        <w:spacing w:after="60"/>
        <w:ind w:left="1539" w:hanging="1539"/>
        <w:rPr>
          <w:sz w:val="22"/>
          <w:szCs w:val="22"/>
        </w:rPr>
      </w:pPr>
      <w:r w:rsidRPr="00B509B1">
        <w:rPr>
          <w:sz w:val="22"/>
          <w:szCs w:val="22"/>
        </w:rPr>
        <w:tab/>
        <w:t xml:space="preserve">10.6.4. </w:t>
      </w:r>
      <w:r w:rsidRPr="00B509B1">
        <w:rPr>
          <w:sz w:val="22"/>
          <w:szCs w:val="22"/>
        </w:rPr>
        <w:tab/>
      </w:r>
      <w:r>
        <w:rPr>
          <w:sz w:val="22"/>
          <w:szCs w:val="22"/>
        </w:rPr>
        <w:t xml:space="preserve"> </w:t>
      </w:r>
      <w:proofErr w:type="spellStart"/>
      <w:r w:rsidRPr="00B509B1">
        <w:rPr>
          <w:sz w:val="22"/>
          <w:szCs w:val="22"/>
        </w:rPr>
        <w:t>İmmünsupresif</w:t>
      </w:r>
      <w:proofErr w:type="spellEnd"/>
      <w:r w:rsidRPr="00B509B1">
        <w:rPr>
          <w:sz w:val="22"/>
          <w:szCs w:val="22"/>
        </w:rPr>
        <w:t xml:space="preserve"> ilaçlar </w:t>
      </w:r>
      <w:r w:rsidRPr="00B509B1">
        <w:rPr>
          <w:b/>
          <w:bCs/>
          <w:sz w:val="22"/>
          <w:szCs w:val="22"/>
        </w:rPr>
        <w:t xml:space="preserve">* </w:t>
      </w:r>
      <w:r w:rsidRPr="00B509B1">
        <w:rPr>
          <w:sz w:val="22"/>
          <w:szCs w:val="22"/>
        </w:rPr>
        <w:t>(</w:t>
      </w:r>
      <w:proofErr w:type="spellStart"/>
      <w:r w:rsidRPr="00B509B1">
        <w:rPr>
          <w:sz w:val="22"/>
          <w:szCs w:val="22"/>
        </w:rPr>
        <w:t>azatioprin</w:t>
      </w:r>
      <w:proofErr w:type="spellEnd"/>
      <w:r w:rsidRPr="00B509B1">
        <w:rPr>
          <w:sz w:val="22"/>
          <w:szCs w:val="22"/>
        </w:rPr>
        <w:t xml:space="preserve">, </w:t>
      </w:r>
      <w:proofErr w:type="spellStart"/>
      <w:r w:rsidRPr="00B509B1">
        <w:rPr>
          <w:sz w:val="22"/>
          <w:szCs w:val="22"/>
        </w:rPr>
        <w:t>siklofosfamid</w:t>
      </w:r>
      <w:proofErr w:type="spellEnd"/>
      <w:r w:rsidRPr="00B509B1">
        <w:rPr>
          <w:sz w:val="22"/>
          <w:szCs w:val="22"/>
        </w:rPr>
        <w:t xml:space="preserve">, </w:t>
      </w:r>
      <w:proofErr w:type="spellStart"/>
      <w:r w:rsidRPr="00B509B1">
        <w:rPr>
          <w:sz w:val="22"/>
          <w:szCs w:val="22"/>
        </w:rPr>
        <w:t>klorambusil</w:t>
      </w:r>
      <w:proofErr w:type="spellEnd"/>
      <w:r w:rsidRPr="00B509B1">
        <w:rPr>
          <w:sz w:val="22"/>
          <w:szCs w:val="22"/>
        </w:rPr>
        <w:t xml:space="preserve">, </w:t>
      </w:r>
      <w:proofErr w:type="spellStart"/>
      <w:r w:rsidRPr="00B509B1">
        <w:rPr>
          <w:sz w:val="22"/>
          <w:szCs w:val="22"/>
        </w:rPr>
        <w:t>methotreksate</w:t>
      </w:r>
      <w:proofErr w:type="spellEnd"/>
      <w:r w:rsidRPr="00B509B1">
        <w:rPr>
          <w:sz w:val="22"/>
          <w:szCs w:val="22"/>
        </w:rPr>
        <w:t xml:space="preserve"> etken maddelerinde endikasyon uyumu aranmayacaktır.)</w:t>
      </w:r>
    </w:p>
    <w:p w14:paraId="3CD3CA92"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10.6.5. </w:t>
      </w:r>
      <w:r w:rsidRPr="00B509B1">
        <w:rPr>
          <w:sz w:val="22"/>
          <w:szCs w:val="22"/>
        </w:rPr>
        <w:tab/>
        <w:t>Sitostatikler</w:t>
      </w:r>
    </w:p>
    <w:p w14:paraId="240F1FA7" w14:textId="77777777" w:rsidR="0016770E" w:rsidRPr="00777F2B" w:rsidRDefault="0016770E" w:rsidP="0016770E">
      <w:pPr>
        <w:rPr>
          <w:sz w:val="22"/>
          <w:szCs w:val="22"/>
        </w:rPr>
      </w:pPr>
      <w:r>
        <w:rPr>
          <w:sz w:val="22"/>
          <w:szCs w:val="22"/>
        </w:rPr>
        <w:t xml:space="preserve">             </w:t>
      </w:r>
      <w:r w:rsidRPr="007B0D0B">
        <w:rPr>
          <w:sz w:val="22"/>
          <w:szCs w:val="22"/>
        </w:rPr>
        <w:t xml:space="preserve">10.6.6. </w:t>
      </w:r>
      <w:r>
        <w:rPr>
          <w:sz w:val="22"/>
          <w:szCs w:val="22"/>
        </w:rPr>
        <w:t xml:space="preserve">    </w:t>
      </w:r>
      <w:r w:rsidRPr="007B0D0B">
        <w:rPr>
          <w:sz w:val="22"/>
          <w:szCs w:val="22"/>
        </w:rPr>
        <w:t>İnterferon *</w:t>
      </w:r>
      <w:r w:rsidRPr="00F1756F">
        <w:rPr>
          <w:b/>
          <w:color w:val="FF0000"/>
          <w:sz w:val="18"/>
          <w:szCs w:val="18"/>
        </w:rPr>
        <w:t xml:space="preserve"> </w:t>
      </w:r>
      <w:r w:rsidRPr="00777F2B">
        <w:rPr>
          <w:b/>
          <w:color w:val="FF0000"/>
          <w:sz w:val="22"/>
          <w:szCs w:val="22"/>
        </w:rPr>
        <w:t>Yürürlük:07/08/2014</w:t>
      </w:r>
    </w:p>
    <w:p w14:paraId="733E109F" w14:textId="77777777" w:rsidR="0016770E" w:rsidRDefault="0016770E" w:rsidP="0016770E">
      <w:pPr>
        <w:rPr>
          <w:b/>
          <w:color w:val="FF0000"/>
          <w:sz w:val="22"/>
          <w:szCs w:val="22"/>
        </w:rPr>
      </w:pPr>
      <w:r>
        <w:rPr>
          <w:rFonts w:eastAsia="Calibri"/>
          <w:sz w:val="24"/>
          <w:szCs w:val="24"/>
        </w:rPr>
        <w:t xml:space="preserve">            </w:t>
      </w:r>
      <w:r w:rsidRPr="007B0D0B">
        <w:rPr>
          <w:sz w:val="22"/>
          <w:szCs w:val="22"/>
        </w:rPr>
        <w:t xml:space="preserve">10.6.7. </w:t>
      </w:r>
      <w:r>
        <w:rPr>
          <w:sz w:val="22"/>
          <w:szCs w:val="22"/>
        </w:rPr>
        <w:t xml:space="preserve">   </w:t>
      </w:r>
      <w:proofErr w:type="spellStart"/>
      <w:r w:rsidRPr="007B0D0B">
        <w:rPr>
          <w:sz w:val="22"/>
          <w:szCs w:val="22"/>
        </w:rPr>
        <w:t>Amantadin</w:t>
      </w:r>
      <w:proofErr w:type="spellEnd"/>
      <w:r w:rsidRPr="007B0D0B">
        <w:rPr>
          <w:sz w:val="22"/>
          <w:szCs w:val="22"/>
        </w:rPr>
        <w:t xml:space="preserve"> *</w:t>
      </w:r>
      <w:r w:rsidRPr="00F1756F">
        <w:rPr>
          <w:b/>
          <w:color w:val="FF0000"/>
          <w:sz w:val="18"/>
          <w:szCs w:val="18"/>
        </w:rPr>
        <w:t xml:space="preserve"> </w:t>
      </w:r>
      <w:r w:rsidRPr="00777F2B">
        <w:rPr>
          <w:b/>
          <w:color w:val="FF0000"/>
          <w:sz w:val="22"/>
          <w:szCs w:val="22"/>
        </w:rPr>
        <w:t>Yürürlük:07/08/2014</w:t>
      </w:r>
    </w:p>
    <w:p w14:paraId="2F10A47D" w14:textId="77777777" w:rsidR="0016770E" w:rsidRDefault="0016770E" w:rsidP="0016770E">
      <w:pPr>
        <w:tabs>
          <w:tab w:val="left" w:pos="0"/>
          <w:tab w:val="left" w:pos="284"/>
        </w:tabs>
        <w:spacing w:line="240" w:lineRule="exact"/>
        <w:rPr>
          <w:b/>
          <w:color w:val="FF0000"/>
          <w:sz w:val="22"/>
          <w:szCs w:val="22"/>
        </w:rPr>
      </w:pPr>
      <w:r>
        <w:rPr>
          <w:sz w:val="22"/>
          <w:szCs w:val="22"/>
        </w:rPr>
        <w:t xml:space="preserve">             </w:t>
      </w:r>
      <w:r w:rsidRPr="00FC2532">
        <w:rPr>
          <w:b/>
          <w:color w:val="FF0000"/>
          <w:sz w:val="22"/>
          <w:szCs w:val="22"/>
        </w:rPr>
        <w:t>10.6.8.</w:t>
      </w:r>
      <w:r w:rsidRPr="00FC2532">
        <w:rPr>
          <w:color w:val="FF0000"/>
          <w:sz w:val="22"/>
          <w:szCs w:val="22"/>
        </w:rPr>
        <w:t xml:space="preserve"> </w:t>
      </w:r>
      <w:r>
        <w:rPr>
          <w:color w:val="FF0000"/>
          <w:sz w:val="22"/>
          <w:szCs w:val="22"/>
        </w:rPr>
        <w:t xml:space="preserve">   </w:t>
      </w:r>
      <w:r w:rsidRPr="00FC2532">
        <w:rPr>
          <w:color w:val="FF0000"/>
          <w:sz w:val="22"/>
          <w:szCs w:val="22"/>
        </w:rPr>
        <w:t>Enteral beslenme ürünleri (Sadece malnütrisyon gelişmiş hastalarda muafiyet kapsamındadır.)</w:t>
      </w:r>
      <w:r w:rsidRPr="008B1D84">
        <w:rPr>
          <w:b/>
          <w:color w:val="FF0000"/>
          <w:sz w:val="22"/>
          <w:szCs w:val="22"/>
        </w:rPr>
        <w:t xml:space="preserve"> </w:t>
      </w:r>
      <w:r w:rsidRPr="005D0368">
        <w:rPr>
          <w:b/>
          <w:color w:val="FF0000"/>
          <w:sz w:val="22"/>
          <w:szCs w:val="22"/>
        </w:rPr>
        <w:t>Yürürlük:13/08/2015</w:t>
      </w:r>
    </w:p>
    <w:p w14:paraId="2C832BA6" w14:textId="77777777" w:rsidR="0016770E" w:rsidRPr="00B509B1" w:rsidRDefault="0016770E" w:rsidP="0016770E">
      <w:pPr>
        <w:tabs>
          <w:tab w:val="left" w:pos="0"/>
          <w:tab w:val="left" w:pos="284"/>
        </w:tabs>
        <w:spacing w:line="240" w:lineRule="exact"/>
        <w:rPr>
          <w:sz w:val="22"/>
          <w:szCs w:val="22"/>
        </w:rPr>
      </w:pPr>
    </w:p>
    <w:p w14:paraId="3F2E49C9" w14:textId="77777777" w:rsidR="0016770E" w:rsidRPr="00B509B1" w:rsidRDefault="0016770E" w:rsidP="0016770E">
      <w:pPr>
        <w:rPr>
          <w:b/>
          <w:bCs/>
          <w:sz w:val="22"/>
          <w:szCs w:val="22"/>
          <w:lang w:eastAsia="tr-TR"/>
        </w:rPr>
      </w:pPr>
      <w:r w:rsidRPr="00B509B1">
        <w:rPr>
          <w:b/>
          <w:bCs/>
          <w:sz w:val="22"/>
          <w:szCs w:val="22"/>
        </w:rPr>
        <w:t xml:space="preserve">10.7. </w:t>
      </w:r>
      <w:r w:rsidRPr="00B509B1">
        <w:rPr>
          <w:b/>
          <w:bCs/>
          <w:sz w:val="22"/>
          <w:szCs w:val="22"/>
        </w:rPr>
        <w:tab/>
        <w:t xml:space="preserve">Demans </w:t>
      </w:r>
      <w:r w:rsidRPr="00B509B1">
        <w:rPr>
          <w:b/>
          <w:bCs/>
          <w:sz w:val="22"/>
          <w:szCs w:val="22"/>
          <w:lang w:eastAsia="tr-TR"/>
        </w:rPr>
        <w:t xml:space="preserve">(F00) (F01.1- F01.9) (F02-F03) (G30) </w:t>
      </w:r>
    </w:p>
    <w:p w14:paraId="6DD16C9F"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B5C824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6411057" w14:textId="77777777" w:rsidR="0016770E" w:rsidRPr="00B509B1" w:rsidRDefault="0016770E" w:rsidP="00111CCD">
            <w:pPr>
              <w:rPr>
                <w:b/>
                <w:bCs/>
                <w:sz w:val="22"/>
                <w:szCs w:val="22"/>
                <w:lang w:eastAsia="tr-TR"/>
              </w:rPr>
            </w:pPr>
            <w:r w:rsidRPr="00B509B1">
              <w:rPr>
                <w:b/>
                <w:bCs/>
                <w:sz w:val="22"/>
                <w:szCs w:val="22"/>
                <w:lang w:eastAsia="tr-TR"/>
              </w:rPr>
              <w:t>F00*</w:t>
            </w:r>
          </w:p>
        </w:tc>
        <w:tc>
          <w:tcPr>
            <w:tcW w:w="7940" w:type="dxa"/>
            <w:tcBorders>
              <w:top w:val="single" w:sz="4" w:space="0" w:color="auto"/>
              <w:left w:val="nil"/>
              <w:bottom w:val="single" w:sz="4" w:space="0" w:color="auto"/>
              <w:right w:val="single" w:sz="4" w:space="0" w:color="auto"/>
            </w:tcBorders>
            <w:noWrap/>
            <w:vAlign w:val="bottom"/>
          </w:tcPr>
          <w:p w14:paraId="591CA7C1" w14:textId="77777777" w:rsidR="0016770E" w:rsidRPr="00B509B1" w:rsidRDefault="0016770E" w:rsidP="00111CCD">
            <w:pPr>
              <w:rPr>
                <w:b/>
                <w:bCs/>
                <w:sz w:val="22"/>
                <w:szCs w:val="22"/>
                <w:lang w:eastAsia="tr-TR"/>
              </w:rPr>
            </w:pPr>
            <w:r w:rsidRPr="00B509B1">
              <w:rPr>
                <w:b/>
                <w:bCs/>
                <w:sz w:val="22"/>
                <w:szCs w:val="22"/>
                <w:lang w:eastAsia="tr-TR"/>
              </w:rPr>
              <w:t>Bunama, Alzheimer hastalığında (G30.-†)</w:t>
            </w:r>
          </w:p>
        </w:tc>
      </w:tr>
      <w:tr w:rsidR="0016770E" w:rsidRPr="00B509B1" w14:paraId="3A326F3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6FE1470" w14:textId="77777777" w:rsidR="0016770E" w:rsidRPr="00B509B1" w:rsidRDefault="0016770E" w:rsidP="00111CCD">
            <w:pPr>
              <w:rPr>
                <w:b/>
                <w:bCs/>
                <w:sz w:val="22"/>
                <w:szCs w:val="22"/>
                <w:lang w:eastAsia="tr-TR"/>
              </w:rPr>
            </w:pPr>
            <w:r w:rsidRPr="00B509B1">
              <w:rPr>
                <w:b/>
                <w:bCs/>
                <w:sz w:val="22"/>
                <w:szCs w:val="22"/>
                <w:lang w:eastAsia="tr-TR"/>
              </w:rPr>
              <w:t>F00.0*</w:t>
            </w:r>
          </w:p>
        </w:tc>
        <w:tc>
          <w:tcPr>
            <w:tcW w:w="7940" w:type="dxa"/>
            <w:tcBorders>
              <w:top w:val="nil"/>
              <w:left w:val="nil"/>
              <w:bottom w:val="single" w:sz="4" w:space="0" w:color="auto"/>
              <w:right w:val="single" w:sz="4" w:space="0" w:color="auto"/>
            </w:tcBorders>
            <w:noWrap/>
            <w:vAlign w:val="bottom"/>
          </w:tcPr>
          <w:p w14:paraId="3C62ED32" w14:textId="77777777" w:rsidR="0016770E" w:rsidRPr="00B509B1" w:rsidRDefault="0016770E" w:rsidP="00111CCD">
            <w:pPr>
              <w:rPr>
                <w:sz w:val="22"/>
                <w:szCs w:val="22"/>
                <w:lang w:eastAsia="tr-TR"/>
              </w:rPr>
            </w:pPr>
            <w:r w:rsidRPr="00B509B1">
              <w:rPr>
                <w:sz w:val="22"/>
                <w:szCs w:val="22"/>
                <w:lang w:eastAsia="tr-TR"/>
              </w:rPr>
              <w:t>Erken başlangıçlı Alzheimer hastalığında bunama (G30.†)</w:t>
            </w:r>
          </w:p>
        </w:tc>
      </w:tr>
      <w:tr w:rsidR="0016770E" w:rsidRPr="00B509B1" w14:paraId="421DB3C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BE10824" w14:textId="77777777" w:rsidR="0016770E" w:rsidRPr="00B509B1" w:rsidRDefault="0016770E" w:rsidP="00111CCD">
            <w:pPr>
              <w:rPr>
                <w:b/>
                <w:bCs/>
                <w:sz w:val="22"/>
                <w:szCs w:val="22"/>
                <w:lang w:eastAsia="tr-TR"/>
              </w:rPr>
            </w:pPr>
            <w:r w:rsidRPr="00B509B1">
              <w:rPr>
                <w:b/>
                <w:bCs/>
                <w:sz w:val="22"/>
                <w:szCs w:val="22"/>
                <w:lang w:eastAsia="tr-TR"/>
              </w:rPr>
              <w:t>F00.1*</w:t>
            </w:r>
          </w:p>
        </w:tc>
        <w:tc>
          <w:tcPr>
            <w:tcW w:w="7940" w:type="dxa"/>
            <w:tcBorders>
              <w:top w:val="nil"/>
              <w:left w:val="nil"/>
              <w:bottom w:val="single" w:sz="4" w:space="0" w:color="auto"/>
              <w:right w:val="single" w:sz="4" w:space="0" w:color="auto"/>
            </w:tcBorders>
            <w:noWrap/>
            <w:vAlign w:val="bottom"/>
          </w:tcPr>
          <w:p w14:paraId="43021649" w14:textId="77777777" w:rsidR="0016770E" w:rsidRPr="00B509B1" w:rsidRDefault="0016770E" w:rsidP="00111CCD">
            <w:pPr>
              <w:rPr>
                <w:sz w:val="22"/>
                <w:szCs w:val="22"/>
                <w:lang w:eastAsia="tr-TR"/>
              </w:rPr>
            </w:pPr>
            <w:r w:rsidRPr="00B509B1">
              <w:rPr>
                <w:sz w:val="22"/>
                <w:szCs w:val="22"/>
                <w:lang w:eastAsia="tr-TR"/>
              </w:rPr>
              <w:t>Geç başlayan Alzheimer hastalığında bunama (G30.1†)</w:t>
            </w:r>
          </w:p>
        </w:tc>
      </w:tr>
      <w:tr w:rsidR="0016770E" w:rsidRPr="00B509B1" w14:paraId="4E23DDA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885C6A9" w14:textId="77777777" w:rsidR="0016770E" w:rsidRPr="00B509B1" w:rsidRDefault="0016770E" w:rsidP="00111CCD">
            <w:pPr>
              <w:rPr>
                <w:b/>
                <w:bCs/>
                <w:sz w:val="22"/>
                <w:szCs w:val="22"/>
                <w:lang w:eastAsia="tr-TR"/>
              </w:rPr>
            </w:pPr>
            <w:r w:rsidRPr="00B509B1">
              <w:rPr>
                <w:b/>
                <w:bCs/>
                <w:sz w:val="22"/>
                <w:szCs w:val="22"/>
                <w:lang w:eastAsia="tr-TR"/>
              </w:rPr>
              <w:t>F00.2*</w:t>
            </w:r>
          </w:p>
        </w:tc>
        <w:tc>
          <w:tcPr>
            <w:tcW w:w="7940" w:type="dxa"/>
            <w:tcBorders>
              <w:top w:val="nil"/>
              <w:left w:val="nil"/>
              <w:bottom w:val="single" w:sz="4" w:space="0" w:color="auto"/>
              <w:right w:val="single" w:sz="4" w:space="0" w:color="auto"/>
            </w:tcBorders>
            <w:noWrap/>
            <w:vAlign w:val="bottom"/>
          </w:tcPr>
          <w:p w14:paraId="0F23092E" w14:textId="77777777" w:rsidR="0016770E" w:rsidRPr="00B509B1" w:rsidRDefault="0016770E" w:rsidP="00111CCD">
            <w:pPr>
              <w:rPr>
                <w:sz w:val="22"/>
                <w:szCs w:val="22"/>
                <w:lang w:eastAsia="tr-TR"/>
              </w:rPr>
            </w:pPr>
            <w:r w:rsidRPr="00B509B1">
              <w:rPr>
                <w:sz w:val="22"/>
                <w:szCs w:val="22"/>
                <w:lang w:eastAsia="tr-TR"/>
              </w:rPr>
              <w:t>Alzheimer hastalığında bunama, atipik veya karma tip (G30.8†)</w:t>
            </w:r>
          </w:p>
        </w:tc>
      </w:tr>
      <w:tr w:rsidR="0016770E" w:rsidRPr="00B509B1" w14:paraId="0407EEC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0FA8B55" w14:textId="77777777" w:rsidR="0016770E" w:rsidRPr="00B509B1" w:rsidRDefault="0016770E" w:rsidP="00111CCD">
            <w:pPr>
              <w:rPr>
                <w:b/>
                <w:bCs/>
                <w:sz w:val="22"/>
                <w:szCs w:val="22"/>
                <w:lang w:eastAsia="tr-TR"/>
              </w:rPr>
            </w:pPr>
            <w:r w:rsidRPr="00B509B1">
              <w:rPr>
                <w:b/>
                <w:bCs/>
                <w:sz w:val="22"/>
                <w:szCs w:val="22"/>
                <w:lang w:eastAsia="tr-TR"/>
              </w:rPr>
              <w:t>F00.9*</w:t>
            </w:r>
          </w:p>
        </w:tc>
        <w:tc>
          <w:tcPr>
            <w:tcW w:w="7940" w:type="dxa"/>
            <w:tcBorders>
              <w:top w:val="nil"/>
              <w:left w:val="nil"/>
              <w:bottom w:val="single" w:sz="4" w:space="0" w:color="auto"/>
              <w:right w:val="single" w:sz="4" w:space="0" w:color="auto"/>
            </w:tcBorders>
            <w:noWrap/>
            <w:vAlign w:val="bottom"/>
          </w:tcPr>
          <w:p w14:paraId="36C022E8" w14:textId="77777777" w:rsidR="0016770E" w:rsidRPr="00B509B1" w:rsidRDefault="0016770E" w:rsidP="00111CCD">
            <w:pPr>
              <w:rPr>
                <w:sz w:val="22"/>
                <w:szCs w:val="22"/>
                <w:lang w:eastAsia="tr-TR"/>
              </w:rPr>
            </w:pPr>
            <w:r w:rsidRPr="00B509B1">
              <w:rPr>
                <w:sz w:val="22"/>
                <w:szCs w:val="22"/>
                <w:lang w:eastAsia="tr-TR"/>
              </w:rPr>
              <w:t>Alzheimer hastalığında bunama, tanımlanmamış (G30.9†)</w:t>
            </w:r>
          </w:p>
        </w:tc>
      </w:tr>
      <w:tr w:rsidR="0016770E" w:rsidRPr="00B509B1" w14:paraId="7D7722D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F5F3F1A"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44048BE1" w14:textId="77777777" w:rsidR="0016770E" w:rsidRPr="00B509B1" w:rsidRDefault="0016770E" w:rsidP="00111CCD">
            <w:pPr>
              <w:rPr>
                <w:sz w:val="22"/>
                <w:szCs w:val="22"/>
                <w:lang w:eastAsia="tr-TR"/>
              </w:rPr>
            </w:pPr>
          </w:p>
        </w:tc>
      </w:tr>
      <w:tr w:rsidR="0016770E" w:rsidRPr="00B509B1" w14:paraId="0D325FB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E812FE1" w14:textId="77777777" w:rsidR="0016770E" w:rsidRPr="00B509B1" w:rsidRDefault="0016770E" w:rsidP="00111CCD">
            <w:pPr>
              <w:rPr>
                <w:b/>
                <w:bCs/>
                <w:sz w:val="22"/>
                <w:szCs w:val="22"/>
                <w:lang w:eastAsia="tr-TR"/>
              </w:rPr>
            </w:pPr>
            <w:r w:rsidRPr="00B509B1">
              <w:rPr>
                <w:b/>
                <w:bCs/>
                <w:sz w:val="22"/>
                <w:szCs w:val="22"/>
                <w:lang w:eastAsia="tr-TR"/>
              </w:rPr>
              <w:t>F01.1</w:t>
            </w:r>
          </w:p>
        </w:tc>
        <w:tc>
          <w:tcPr>
            <w:tcW w:w="7940" w:type="dxa"/>
            <w:tcBorders>
              <w:top w:val="nil"/>
              <w:left w:val="nil"/>
              <w:bottom w:val="single" w:sz="4" w:space="0" w:color="auto"/>
              <w:right w:val="single" w:sz="4" w:space="0" w:color="auto"/>
            </w:tcBorders>
            <w:noWrap/>
            <w:vAlign w:val="bottom"/>
          </w:tcPr>
          <w:p w14:paraId="1D16C28D" w14:textId="77777777" w:rsidR="0016770E" w:rsidRPr="00B509B1" w:rsidRDefault="0016770E" w:rsidP="00111CCD">
            <w:pPr>
              <w:rPr>
                <w:sz w:val="22"/>
                <w:szCs w:val="22"/>
                <w:lang w:eastAsia="tr-TR"/>
              </w:rPr>
            </w:pPr>
            <w:r w:rsidRPr="00B509B1">
              <w:rPr>
                <w:sz w:val="22"/>
                <w:szCs w:val="22"/>
                <w:lang w:eastAsia="tr-TR"/>
              </w:rPr>
              <w:t xml:space="preserve">Multipl </w:t>
            </w:r>
            <w:proofErr w:type="spellStart"/>
            <w:r w:rsidRPr="00B509B1">
              <w:rPr>
                <w:sz w:val="22"/>
                <w:szCs w:val="22"/>
                <w:lang w:eastAsia="tr-TR"/>
              </w:rPr>
              <w:t>enfarktlı</w:t>
            </w:r>
            <w:proofErr w:type="spellEnd"/>
            <w:r w:rsidRPr="00B509B1">
              <w:rPr>
                <w:sz w:val="22"/>
                <w:szCs w:val="22"/>
                <w:lang w:eastAsia="tr-TR"/>
              </w:rPr>
              <w:t xml:space="preserve"> bunama</w:t>
            </w:r>
          </w:p>
        </w:tc>
      </w:tr>
      <w:tr w:rsidR="0016770E" w:rsidRPr="00B509B1" w14:paraId="13D8BB2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08E7D57" w14:textId="77777777" w:rsidR="0016770E" w:rsidRPr="00B509B1" w:rsidRDefault="0016770E" w:rsidP="00111CCD">
            <w:pPr>
              <w:rPr>
                <w:b/>
                <w:bCs/>
                <w:sz w:val="22"/>
                <w:szCs w:val="22"/>
                <w:lang w:eastAsia="tr-TR"/>
              </w:rPr>
            </w:pPr>
            <w:r w:rsidRPr="00B509B1">
              <w:rPr>
                <w:b/>
                <w:bCs/>
                <w:sz w:val="22"/>
                <w:szCs w:val="22"/>
                <w:lang w:eastAsia="tr-TR"/>
              </w:rPr>
              <w:t>F01.2</w:t>
            </w:r>
          </w:p>
        </w:tc>
        <w:tc>
          <w:tcPr>
            <w:tcW w:w="7940" w:type="dxa"/>
            <w:tcBorders>
              <w:top w:val="nil"/>
              <w:left w:val="nil"/>
              <w:bottom w:val="single" w:sz="4" w:space="0" w:color="auto"/>
              <w:right w:val="single" w:sz="4" w:space="0" w:color="auto"/>
            </w:tcBorders>
            <w:noWrap/>
            <w:vAlign w:val="bottom"/>
          </w:tcPr>
          <w:p w14:paraId="556B6399" w14:textId="77777777" w:rsidR="0016770E" w:rsidRPr="00B509B1" w:rsidRDefault="0016770E" w:rsidP="00111CCD">
            <w:pPr>
              <w:rPr>
                <w:sz w:val="22"/>
                <w:szCs w:val="22"/>
                <w:lang w:eastAsia="tr-TR"/>
              </w:rPr>
            </w:pPr>
            <w:r w:rsidRPr="00B509B1">
              <w:rPr>
                <w:sz w:val="22"/>
                <w:szCs w:val="22"/>
                <w:lang w:eastAsia="tr-TR"/>
              </w:rPr>
              <w:t>Subkortikal vasküler bunama</w:t>
            </w:r>
          </w:p>
        </w:tc>
      </w:tr>
      <w:tr w:rsidR="0016770E" w:rsidRPr="00B509B1" w14:paraId="00138AD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C8F8C98" w14:textId="77777777" w:rsidR="0016770E" w:rsidRPr="00B509B1" w:rsidRDefault="0016770E" w:rsidP="00111CCD">
            <w:pPr>
              <w:rPr>
                <w:b/>
                <w:bCs/>
                <w:sz w:val="22"/>
                <w:szCs w:val="22"/>
                <w:lang w:eastAsia="tr-TR"/>
              </w:rPr>
            </w:pPr>
            <w:r w:rsidRPr="00B509B1">
              <w:rPr>
                <w:b/>
                <w:bCs/>
                <w:sz w:val="22"/>
                <w:szCs w:val="22"/>
                <w:lang w:eastAsia="tr-TR"/>
              </w:rPr>
              <w:t>F01.3</w:t>
            </w:r>
          </w:p>
        </w:tc>
        <w:tc>
          <w:tcPr>
            <w:tcW w:w="7940" w:type="dxa"/>
            <w:tcBorders>
              <w:top w:val="nil"/>
              <w:left w:val="nil"/>
              <w:bottom w:val="single" w:sz="4" w:space="0" w:color="auto"/>
              <w:right w:val="single" w:sz="4" w:space="0" w:color="auto"/>
            </w:tcBorders>
            <w:noWrap/>
            <w:vAlign w:val="bottom"/>
          </w:tcPr>
          <w:p w14:paraId="2A11987C" w14:textId="77777777" w:rsidR="0016770E" w:rsidRPr="00B509B1" w:rsidRDefault="0016770E" w:rsidP="00111CCD">
            <w:pPr>
              <w:rPr>
                <w:sz w:val="22"/>
                <w:szCs w:val="22"/>
                <w:lang w:eastAsia="tr-TR"/>
              </w:rPr>
            </w:pPr>
            <w:r w:rsidRPr="00B509B1">
              <w:rPr>
                <w:sz w:val="22"/>
                <w:szCs w:val="22"/>
                <w:lang w:eastAsia="tr-TR"/>
              </w:rPr>
              <w:t>Karma kortikal ve subkortikal vasküler bunama</w:t>
            </w:r>
          </w:p>
        </w:tc>
      </w:tr>
      <w:tr w:rsidR="0016770E" w:rsidRPr="00B509B1" w14:paraId="108CB7D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8C31482" w14:textId="77777777" w:rsidR="0016770E" w:rsidRPr="00B509B1" w:rsidRDefault="0016770E" w:rsidP="00111CCD">
            <w:pPr>
              <w:rPr>
                <w:b/>
                <w:bCs/>
                <w:sz w:val="22"/>
                <w:szCs w:val="22"/>
                <w:lang w:eastAsia="tr-TR"/>
              </w:rPr>
            </w:pPr>
            <w:r w:rsidRPr="00B509B1">
              <w:rPr>
                <w:b/>
                <w:bCs/>
                <w:sz w:val="22"/>
                <w:szCs w:val="22"/>
                <w:lang w:eastAsia="tr-TR"/>
              </w:rPr>
              <w:t>F01.8</w:t>
            </w:r>
          </w:p>
        </w:tc>
        <w:tc>
          <w:tcPr>
            <w:tcW w:w="7940" w:type="dxa"/>
            <w:tcBorders>
              <w:top w:val="nil"/>
              <w:left w:val="nil"/>
              <w:bottom w:val="single" w:sz="4" w:space="0" w:color="auto"/>
              <w:right w:val="single" w:sz="4" w:space="0" w:color="auto"/>
            </w:tcBorders>
            <w:noWrap/>
            <w:vAlign w:val="bottom"/>
          </w:tcPr>
          <w:p w14:paraId="3EF67900" w14:textId="77777777" w:rsidR="0016770E" w:rsidRPr="00B509B1" w:rsidRDefault="0016770E" w:rsidP="00111CCD">
            <w:pPr>
              <w:rPr>
                <w:sz w:val="22"/>
                <w:szCs w:val="22"/>
                <w:lang w:eastAsia="tr-TR"/>
              </w:rPr>
            </w:pPr>
            <w:r w:rsidRPr="00B509B1">
              <w:rPr>
                <w:sz w:val="22"/>
                <w:szCs w:val="22"/>
                <w:lang w:eastAsia="tr-TR"/>
              </w:rPr>
              <w:t>Vasküler bunamalar, diğer</w:t>
            </w:r>
          </w:p>
        </w:tc>
      </w:tr>
      <w:tr w:rsidR="0016770E" w:rsidRPr="00B509B1" w14:paraId="4A77892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1761F6F" w14:textId="77777777" w:rsidR="0016770E" w:rsidRPr="00B509B1" w:rsidRDefault="0016770E" w:rsidP="00111CCD">
            <w:pPr>
              <w:rPr>
                <w:b/>
                <w:bCs/>
                <w:sz w:val="22"/>
                <w:szCs w:val="22"/>
                <w:lang w:eastAsia="tr-TR"/>
              </w:rPr>
            </w:pPr>
            <w:r w:rsidRPr="00B509B1">
              <w:rPr>
                <w:b/>
                <w:bCs/>
                <w:sz w:val="22"/>
                <w:szCs w:val="22"/>
                <w:lang w:eastAsia="tr-TR"/>
              </w:rPr>
              <w:t>F01.9</w:t>
            </w:r>
          </w:p>
        </w:tc>
        <w:tc>
          <w:tcPr>
            <w:tcW w:w="7940" w:type="dxa"/>
            <w:tcBorders>
              <w:top w:val="nil"/>
              <w:left w:val="nil"/>
              <w:bottom w:val="single" w:sz="4" w:space="0" w:color="auto"/>
              <w:right w:val="single" w:sz="4" w:space="0" w:color="auto"/>
            </w:tcBorders>
            <w:noWrap/>
            <w:vAlign w:val="bottom"/>
          </w:tcPr>
          <w:p w14:paraId="2BA094C1" w14:textId="77777777" w:rsidR="0016770E" w:rsidRPr="00B509B1" w:rsidRDefault="0016770E" w:rsidP="00111CCD">
            <w:pPr>
              <w:rPr>
                <w:sz w:val="22"/>
                <w:szCs w:val="22"/>
                <w:lang w:eastAsia="tr-TR"/>
              </w:rPr>
            </w:pPr>
            <w:r w:rsidRPr="00B509B1">
              <w:rPr>
                <w:sz w:val="22"/>
                <w:szCs w:val="22"/>
                <w:lang w:eastAsia="tr-TR"/>
              </w:rPr>
              <w:t>Vasküler bunama, tanımlanmamış</w:t>
            </w:r>
          </w:p>
        </w:tc>
      </w:tr>
      <w:tr w:rsidR="0016770E" w:rsidRPr="00B509B1" w14:paraId="4D58094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6D4943C"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0447B0D8" w14:textId="77777777" w:rsidR="0016770E" w:rsidRPr="00B509B1" w:rsidRDefault="0016770E" w:rsidP="00111CCD">
            <w:pPr>
              <w:rPr>
                <w:sz w:val="22"/>
                <w:szCs w:val="22"/>
                <w:lang w:eastAsia="tr-TR"/>
              </w:rPr>
            </w:pPr>
          </w:p>
        </w:tc>
      </w:tr>
      <w:tr w:rsidR="0016770E" w:rsidRPr="00B509B1" w14:paraId="5017093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56925E9" w14:textId="77777777" w:rsidR="0016770E" w:rsidRPr="00B509B1" w:rsidRDefault="0016770E" w:rsidP="00111CCD">
            <w:pPr>
              <w:rPr>
                <w:b/>
                <w:bCs/>
                <w:sz w:val="22"/>
                <w:szCs w:val="22"/>
                <w:lang w:eastAsia="tr-TR"/>
              </w:rPr>
            </w:pPr>
            <w:r w:rsidRPr="00B509B1">
              <w:rPr>
                <w:b/>
                <w:bCs/>
                <w:sz w:val="22"/>
                <w:szCs w:val="22"/>
                <w:lang w:eastAsia="tr-TR"/>
              </w:rPr>
              <w:lastRenderedPageBreak/>
              <w:t>F02*</w:t>
            </w:r>
          </w:p>
        </w:tc>
        <w:tc>
          <w:tcPr>
            <w:tcW w:w="7940" w:type="dxa"/>
            <w:tcBorders>
              <w:top w:val="nil"/>
              <w:left w:val="nil"/>
              <w:bottom w:val="single" w:sz="4" w:space="0" w:color="auto"/>
              <w:right w:val="single" w:sz="4" w:space="0" w:color="auto"/>
            </w:tcBorders>
            <w:noWrap/>
            <w:vAlign w:val="bottom"/>
          </w:tcPr>
          <w:p w14:paraId="6DE0472A" w14:textId="77777777" w:rsidR="0016770E" w:rsidRPr="00B509B1" w:rsidRDefault="0016770E" w:rsidP="00111CCD">
            <w:pPr>
              <w:rPr>
                <w:b/>
                <w:bCs/>
                <w:sz w:val="22"/>
                <w:szCs w:val="22"/>
                <w:lang w:eastAsia="tr-TR"/>
              </w:rPr>
            </w:pPr>
            <w:r w:rsidRPr="00B509B1">
              <w:rPr>
                <w:b/>
                <w:bCs/>
                <w:sz w:val="22"/>
                <w:szCs w:val="22"/>
                <w:lang w:eastAsia="tr-TR"/>
              </w:rPr>
              <w:t>Bunama, başka yerde sınıflanmış diğer hastalıklarda</w:t>
            </w:r>
          </w:p>
        </w:tc>
      </w:tr>
      <w:tr w:rsidR="0016770E" w:rsidRPr="00B509B1" w14:paraId="10383BC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EC8B595" w14:textId="77777777" w:rsidR="0016770E" w:rsidRPr="00B509B1" w:rsidRDefault="0016770E" w:rsidP="00111CCD">
            <w:pPr>
              <w:rPr>
                <w:b/>
                <w:bCs/>
                <w:sz w:val="22"/>
                <w:szCs w:val="22"/>
                <w:lang w:eastAsia="tr-TR"/>
              </w:rPr>
            </w:pPr>
            <w:r w:rsidRPr="00B509B1">
              <w:rPr>
                <w:b/>
                <w:bCs/>
                <w:sz w:val="22"/>
                <w:szCs w:val="22"/>
                <w:lang w:eastAsia="tr-TR"/>
              </w:rPr>
              <w:t>F02.0*</w:t>
            </w:r>
          </w:p>
        </w:tc>
        <w:tc>
          <w:tcPr>
            <w:tcW w:w="7940" w:type="dxa"/>
            <w:tcBorders>
              <w:top w:val="nil"/>
              <w:left w:val="nil"/>
              <w:bottom w:val="single" w:sz="4" w:space="0" w:color="auto"/>
              <w:right w:val="single" w:sz="4" w:space="0" w:color="auto"/>
            </w:tcBorders>
            <w:noWrap/>
            <w:vAlign w:val="bottom"/>
          </w:tcPr>
          <w:p w14:paraId="14EAD69F" w14:textId="77777777" w:rsidR="0016770E" w:rsidRPr="00B509B1" w:rsidRDefault="0016770E" w:rsidP="00111CCD">
            <w:pPr>
              <w:rPr>
                <w:sz w:val="22"/>
                <w:szCs w:val="22"/>
                <w:lang w:eastAsia="tr-TR"/>
              </w:rPr>
            </w:pPr>
            <w:r w:rsidRPr="00B509B1">
              <w:rPr>
                <w:sz w:val="22"/>
                <w:szCs w:val="22"/>
                <w:lang w:eastAsia="tr-TR"/>
              </w:rPr>
              <w:t xml:space="preserve">Bunama, </w:t>
            </w:r>
            <w:proofErr w:type="spellStart"/>
            <w:r w:rsidRPr="00B509B1">
              <w:rPr>
                <w:sz w:val="22"/>
                <w:szCs w:val="22"/>
                <w:lang w:eastAsia="tr-TR"/>
              </w:rPr>
              <w:t>Pick</w:t>
            </w:r>
            <w:proofErr w:type="spellEnd"/>
            <w:r w:rsidRPr="00B509B1">
              <w:rPr>
                <w:sz w:val="22"/>
                <w:szCs w:val="22"/>
                <w:lang w:eastAsia="tr-TR"/>
              </w:rPr>
              <w:t xml:space="preserve"> hastalığında (G31.0†)</w:t>
            </w:r>
          </w:p>
        </w:tc>
      </w:tr>
      <w:tr w:rsidR="0016770E" w:rsidRPr="00B509B1" w14:paraId="6B15C43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85AD720" w14:textId="77777777" w:rsidR="0016770E" w:rsidRPr="00B509B1" w:rsidRDefault="0016770E" w:rsidP="00111CCD">
            <w:pPr>
              <w:rPr>
                <w:b/>
                <w:bCs/>
                <w:sz w:val="22"/>
                <w:szCs w:val="22"/>
                <w:lang w:eastAsia="tr-TR"/>
              </w:rPr>
            </w:pPr>
            <w:r w:rsidRPr="00B509B1">
              <w:rPr>
                <w:b/>
                <w:bCs/>
                <w:sz w:val="22"/>
                <w:szCs w:val="22"/>
                <w:lang w:eastAsia="tr-TR"/>
              </w:rPr>
              <w:t>F02.1*</w:t>
            </w:r>
          </w:p>
        </w:tc>
        <w:tc>
          <w:tcPr>
            <w:tcW w:w="7940" w:type="dxa"/>
            <w:tcBorders>
              <w:top w:val="nil"/>
              <w:left w:val="nil"/>
              <w:bottom w:val="single" w:sz="4" w:space="0" w:color="auto"/>
              <w:right w:val="single" w:sz="4" w:space="0" w:color="auto"/>
            </w:tcBorders>
            <w:noWrap/>
            <w:vAlign w:val="bottom"/>
          </w:tcPr>
          <w:p w14:paraId="2FFBD48C" w14:textId="77777777" w:rsidR="0016770E" w:rsidRPr="00B509B1" w:rsidRDefault="0016770E" w:rsidP="00111CCD">
            <w:pPr>
              <w:rPr>
                <w:sz w:val="22"/>
                <w:szCs w:val="22"/>
                <w:lang w:eastAsia="tr-TR"/>
              </w:rPr>
            </w:pPr>
            <w:r w:rsidRPr="00B509B1">
              <w:rPr>
                <w:sz w:val="22"/>
                <w:szCs w:val="22"/>
                <w:lang w:eastAsia="tr-TR"/>
              </w:rPr>
              <w:t xml:space="preserve">Bunama, </w:t>
            </w:r>
            <w:proofErr w:type="spellStart"/>
            <w:r w:rsidRPr="00B509B1">
              <w:rPr>
                <w:sz w:val="22"/>
                <w:szCs w:val="22"/>
                <w:lang w:eastAsia="tr-TR"/>
              </w:rPr>
              <w:t>Creutzfeldt</w:t>
            </w:r>
            <w:proofErr w:type="spellEnd"/>
            <w:r w:rsidRPr="00B509B1">
              <w:rPr>
                <w:sz w:val="22"/>
                <w:szCs w:val="22"/>
                <w:lang w:eastAsia="tr-TR"/>
              </w:rPr>
              <w:t>-Jakob hastalığında (A81.0†)</w:t>
            </w:r>
          </w:p>
        </w:tc>
      </w:tr>
      <w:tr w:rsidR="0016770E" w:rsidRPr="00B509B1" w14:paraId="7A10A79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D166001" w14:textId="77777777" w:rsidR="0016770E" w:rsidRPr="00B509B1" w:rsidRDefault="0016770E" w:rsidP="00111CCD">
            <w:pPr>
              <w:rPr>
                <w:b/>
                <w:bCs/>
                <w:sz w:val="22"/>
                <w:szCs w:val="22"/>
                <w:lang w:eastAsia="tr-TR"/>
              </w:rPr>
            </w:pPr>
            <w:r w:rsidRPr="00B509B1">
              <w:rPr>
                <w:b/>
                <w:bCs/>
                <w:sz w:val="22"/>
                <w:szCs w:val="22"/>
                <w:lang w:eastAsia="tr-TR"/>
              </w:rPr>
              <w:t>F02.2*</w:t>
            </w:r>
          </w:p>
        </w:tc>
        <w:tc>
          <w:tcPr>
            <w:tcW w:w="7940" w:type="dxa"/>
            <w:tcBorders>
              <w:top w:val="nil"/>
              <w:left w:val="nil"/>
              <w:bottom w:val="single" w:sz="4" w:space="0" w:color="auto"/>
              <w:right w:val="single" w:sz="4" w:space="0" w:color="auto"/>
            </w:tcBorders>
            <w:noWrap/>
            <w:vAlign w:val="bottom"/>
          </w:tcPr>
          <w:p w14:paraId="1E6DEC58" w14:textId="77777777" w:rsidR="0016770E" w:rsidRPr="00B509B1" w:rsidRDefault="0016770E" w:rsidP="00111CCD">
            <w:pPr>
              <w:rPr>
                <w:sz w:val="22"/>
                <w:szCs w:val="22"/>
                <w:lang w:eastAsia="tr-TR"/>
              </w:rPr>
            </w:pPr>
            <w:r w:rsidRPr="00B509B1">
              <w:rPr>
                <w:sz w:val="22"/>
                <w:szCs w:val="22"/>
                <w:lang w:eastAsia="tr-TR"/>
              </w:rPr>
              <w:t>Bunama, Huntington hastalığında (G10†)</w:t>
            </w:r>
          </w:p>
        </w:tc>
      </w:tr>
      <w:tr w:rsidR="0016770E" w:rsidRPr="00B509B1" w14:paraId="5F886ED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BFAFBFD" w14:textId="77777777" w:rsidR="0016770E" w:rsidRPr="00B509B1" w:rsidRDefault="0016770E" w:rsidP="00111CCD">
            <w:pPr>
              <w:rPr>
                <w:b/>
                <w:bCs/>
                <w:sz w:val="22"/>
                <w:szCs w:val="22"/>
                <w:lang w:eastAsia="tr-TR"/>
              </w:rPr>
            </w:pPr>
            <w:r w:rsidRPr="00B509B1">
              <w:rPr>
                <w:b/>
                <w:bCs/>
                <w:sz w:val="22"/>
                <w:szCs w:val="22"/>
                <w:lang w:eastAsia="tr-TR"/>
              </w:rPr>
              <w:t>F02.3*</w:t>
            </w:r>
          </w:p>
        </w:tc>
        <w:tc>
          <w:tcPr>
            <w:tcW w:w="7940" w:type="dxa"/>
            <w:tcBorders>
              <w:top w:val="nil"/>
              <w:left w:val="nil"/>
              <w:bottom w:val="single" w:sz="4" w:space="0" w:color="auto"/>
              <w:right w:val="single" w:sz="4" w:space="0" w:color="auto"/>
            </w:tcBorders>
            <w:noWrap/>
            <w:vAlign w:val="bottom"/>
          </w:tcPr>
          <w:p w14:paraId="16A1FD8B" w14:textId="77777777" w:rsidR="0016770E" w:rsidRPr="00B509B1" w:rsidRDefault="0016770E" w:rsidP="00111CCD">
            <w:pPr>
              <w:rPr>
                <w:sz w:val="22"/>
                <w:szCs w:val="22"/>
                <w:lang w:eastAsia="tr-TR"/>
              </w:rPr>
            </w:pPr>
            <w:r w:rsidRPr="00B509B1">
              <w:rPr>
                <w:sz w:val="22"/>
                <w:szCs w:val="22"/>
                <w:lang w:eastAsia="tr-TR"/>
              </w:rPr>
              <w:t>Bunama, Parkinson hastalığında (G20†)</w:t>
            </w:r>
          </w:p>
        </w:tc>
      </w:tr>
      <w:tr w:rsidR="0016770E" w:rsidRPr="00B509B1" w14:paraId="38FC32C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01255C1" w14:textId="77777777" w:rsidR="0016770E" w:rsidRPr="00B509B1" w:rsidRDefault="0016770E" w:rsidP="00111CCD">
            <w:pPr>
              <w:rPr>
                <w:b/>
                <w:bCs/>
                <w:sz w:val="22"/>
                <w:szCs w:val="22"/>
                <w:lang w:eastAsia="tr-TR"/>
              </w:rPr>
            </w:pPr>
            <w:r w:rsidRPr="00B509B1">
              <w:rPr>
                <w:b/>
                <w:bCs/>
                <w:sz w:val="22"/>
                <w:szCs w:val="22"/>
                <w:lang w:eastAsia="tr-TR"/>
              </w:rPr>
              <w:t>F02.4*</w:t>
            </w:r>
          </w:p>
        </w:tc>
        <w:tc>
          <w:tcPr>
            <w:tcW w:w="7940" w:type="dxa"/>
            <w:tcBorders>
              <w:top w:val="nil"/>
              <w:left w:val="nil"/>
              <w:bottom w:val="single" w:sz="4" w:space="0" w:color="auto"/>
              <w:right w:val="single" w:sz="4" w:space="0" w:color="auto"/>
            </w:tcBorders>
            <w:noWrap/>
            <w:vAlign w:val="bottom"/>
          </w:tcPr>
          <w:p w14:paraId="2A708071" w14:textId="77777777" w:rsidR="0016770E" w:rsidRPr="00B509B1" w:rsidRDefault="0016770E" w:rsidP="00111CCD">
            <w:pPr>
              <w:rPr>
                <w:sz w:val="22"/>
                <w:szCs w:val="22"/>
                <w:lang w:eastAsia="tr-TR"/>
              </w:rPr>
            </w:pPr>
            <w:r w:rsidRPr="00B509B1">
              <w:rPr>
                <w:sz w:val="22"/>
                <w:szCs w:val="22"/>
                <w:lang w:eastAsia="tr-TR"/>
              </w:rPr>
              <w:t xml:space="preserve">Bunama, İnsan </w:t>
            </w:r>
            <w:proofErr w:type="spellStart"/>
            <w:r w:rsidRPr="00B509B1">
              <w:rPr>
                <w:sz w:val="22"/>
                <w:szCs w:val="22"/>
                <w:lang w:eastAsia="tr-TR"/>
              </w:rPr>
              <w:t>immünyetmezlik</w:t>
            </w:r>
            <w:proofErr w:type="spellEnd"/>
            <w:r w:rsidRPr="00B509B1">
              <w:rPr>
                <w:sz w:val="22"/>
                <w:szCs w:val="22"/>
                <w:lang w:eastAsia="tr-TR"/>
              </w:rPr>
              <w:t xml:space="preserve"> virüs [HIV] hastalığında (B22.0†)</w:t>
            </w:r>
          </w:p>
        </w:tc>
      </w:tr>
      <w:tr w:rsidR="0016770E" w:rsidRPr="00B509B1" w14:paraId="03085C3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E352AA7" w14:textId="77777777" w:rsidR="0016770E" w:rsidRPr="00B509B1" w:rsidRDefault="0016770E" w:rsidP="00111CCD">
            <w:pPr>
              <w:rPr>
                <w:b/>
                <w:bCs/>
                <w:sz w:val="22"/>
                <w:szCs w:val="22"/>
                <w:lang w:eastAsia="tr-TR"/>
              </w:rPr>
            </w:pPr>
            <w:r w:rsidRPr="00B509B1">
              <w:rPr>
                <w:b/>
                <w:bCs/>
                <w:sz w:val="22"/>
                <w:szCs w:val="22"/>
                <w:lang w:eastAsia="tr-TR"/>
              </w:rPr>
              <w:t>F02.8*</w:t>
            </w:r>
          </w:p>
        </w:tc>
        <w:tc>
          <w:tcPr>
            <w:tcW w:w="7940" w:type="dxa"/>
            <w:tcBorders>
              <w:top w:val="nil"/>
              <w:left w:val="nil"/>
              <w:bottom w:val="single" w:sz="4" w:space="0" w:color="auto"/>
              <w:right w:val="single" w:sz="4" w:space="0" w:color="auto"/>
            </w:tcBorders>
            <w:noWrap/>
            <w:vAlign w:val="bottom"/>
          </w:tcPr>
          <w:p w14:paraId="18B21626" w14:textId="77777777" w:rsidR="0016770E" w:rsidRPr="00B509B1" w:rsidRDefault="0016770E" w:rsidP="00111CCD">
            <w:pPr>
              <w:rPr>
                <w:sz w:val="22"/>
                <w:szCs w:val="22"/>
                <w:lang w:eastAsia="tr-TR"/>
              </w:rPr>
            </w:pPr>
            <w:r w:rsidRPr="00B509B1">
              <w:rPr>
                <w:sz w:val="22"/>
                <w:szCs w:val="22"/>
                <w:lang w:eastAsia="tr-TR"/>
              </w:rPr>
              <w:t>Bunama, diğer tanımlanmış, başka yerde sınıflanmış hastalıklarda</w:t>
            </w:r>
          </w:p>
        </w:tc>
      </w:tr>
      <w:tr w:rsidR="0016770E" w:rsidRPr="00B509B1" w14:paraId="713A0FF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2C75EFB"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6593C6AF" w14:textId="77777777" w:rsidR="0016770E" w:rsidRPr="00B509B1" w:rsidRDefault="0016770E" w:rsidP="00111CCD">
            <w:pPr>
              <w:rPr>
                <w:sz w:val="22"/>
                <w:szCs w:val="22"/>
                <w:lang w:eastAsia="tr-TR"/>
              </w:rPr>
            </w:pPr>
          </w:p>
        </w:tc>
      </w:tr>
      <w:tr w:rsidR="0016770E" w:rsidRPr="00B509B1" w14:paraId="7F9CDA0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B82B817" w14:textId="77777777" w:rsidR="0016770E" w:rsidRPr="00B509B1" w:rsidRDefault="0016770E" w:rsidP="00111CCD">
            <w:pPr>
              <w:rPr>
                <w:b/>
                <w:bCs/>
                <w:sz w:val="22"/>
                <w:szCs w:val="22"/>
                <w:lang w:eastAsia="tr-TR"/>
              </w:rPr>
            </w:pPr>
            <w:r w:rsidRPr="00B509B1">
              <w:rPr>
                <w:b/>
                <w:bCs/>
                <w:sz w:val="22"/>
                <w:szCs w:val="22"/>
                <w:lang w:eastAsia="tr-TR"/>
              </w:rPr>
              <w:t>F03</w:t>
            </w:r>
          </w:p>
        </w:tc>
        <w:tc>
          <w:tcPr>
            <w:tcW w:w="7940" w:type="dxa"/>
            <w:tcBorders>
              <w:top w:val="nil"/>
              <w:left w:val="nil"/>
              <w:bottom w:val="single" w:sz="4" w:space="0" w:color="auto"/>
              <w:right w:val="single" w:sz="4" w:space="0" w:color="auto"/>
            </w:tcBorders>
            <w:noWrap/>
            <w:vAlign w:val="bottom"/>
          </w:tcPr>
          <w:p w14:paraId="40DD29E4" w14:textId="77777777" w:rsidR="0016770E" w:rsidRPr="00B509B1" w:rsidRDefault="0016770E" w:rsidP="00111CCD">
            <w:pPr>
              <w:rPr>
                <w:b/>
                <w:bCs/>
                <w:sz w:val="22"/>
                <w:szCs w:val="22"/>
                <w:lang w:eastAsia="tr-TR"/>
              </w:rPr>
            </w:pPr>
            <w:r w:rsidRPr="00B509B1">
              <w:rPr>
                <w:b/>
                <w:bCs/>
                <w:sz w:val="22"/>
                <w:szCs w:val="22"/>
                <w:lang w:eastAsia="tr-TR"/>
              </w:rPr>
              <w:t>Bunama, tanımlanmamış</w:t>
            </w:r>
          </w:p>
        </w:tc>
      </w:tr>
      <w:tr w:rsidR="0016770E" w:rsidRPr="00B509B1" w14:paraId="5571C96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F6451D3"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06A3D011" w14:textId="77777777" w:rsidR="0016770E" w:rsidRPr="00B509B1" w:rsidRDefault="0016770E" w:rsidP="00111CCD">
            <w:pPr>
              <w:rPr>
                <w:b/>
                <w:bCs/>
                <w:sz w:val="22"/>
                <w:szCs w:val="22"/>
                <w:lang w:eastAsia="tr-TR"/>
              </w:rPr>
            </w:pPr>
          </w:p>
        </w:tc>
      </w:tr>
      <w:tr w:rsidR="0016770E" w:rsidRPr="00B509B1" w14:paraId="5487C10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9497614" w14:textId="77777777" w:rsidR="0016770E" w:rsidRPr="00B509B1" w:rsidRDefault="0016770E" w:rsidP="00111CCD">
            <w:pPr>
              <w:rPr>
                <w:b/>
                <w:bCs/>
                <w:sz w:val="22"/>
                <w:szCs w:val="22"/>
                <w:lang w:eastAsia="tr-TR"/>
              </w:rPr>
            </w:pPr>
            <w:r w:rsidRPr="00B509B1">
              <w:rPr>
                <w:b/>
                <w:bCs/>
                <w:sz w:val="22"/>
                <w:szCs w:val="22"/>
                <w:lang w:eastAsia="tr-TR"/>
              </w:rPr>
              <w:t>G30</w:t>
            </w:r>
          </w:p>
        </w:tc>
        <w:tc>
          <w:tcPr>
            <w:tcW w:w="7940" w:type="dxa"/>
            <w:tcBorders>
              <w:top w:val="nil"/>
              <w:left w:val="nil"/>
              <w:bottom w:val="single" w:sz="4" w:space="0" w:color="auto"/>
              <w:right w:val="single" w:sz="4" w:space="0" w:color="auto"/>
            </w:tcBorders>
            <w:noWrap/>
            <w:vAlign w:val="bottom"/>
          </w:tcPr>
          <w:p w14:paraId="62438D11" w14:textId="77777777" w:rsidR="0016770E" w:rsidRPr="00B509B1" w:rsidRDefault="0016770E" w:rsidP="00111CCD">
            <w:pPr>
              <w:rPr>
                <w:b/>
                <w:bCs/>
                <w:sz w:val="22"/>
                <w:szCs w:val="22"/>
                <w:lang w:eastAsia="tr-TR"/>
              </w:rPr>
            </w:pPr>
            <w:r w:rsidRPr="00B509B1">
              <w:rPr>
                <w:b/>
                <w:bCs/>
                <w:sz w:val="22"/>
                <w:szCs w:val="22"/>
                <w:lang w:eastAsia="tr-TR"/>
              </w:rPr>
              <w:t>Alzheimer hastalığı</w:t>
            </w:r>
          </w:p>
        </w:tc>
      </w:tr>
      <w:tr w:rsidR="0016770E" w:rsidRPr="00B509B1" w14:paraId="0AB0B2D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7053368" w14:textId="77777777" w:rsidR="0016770E" w:rsidRPr="00B509B1" w:rsidRDefault="0016770E" w:rsidP="00111CCD">
            <w:pPr>
              <w:rPr>
                <w:b/>
                <w:bCs/>
                <w:sz w:val="22"/>
                <w:szCs w:val="22"/>
                <w:lang w:eastAsia="tr-TR"/>
              </w:rPr>
            </w:pPr>
            <w:r w:rsidRPr="00B509B1">
              <w:rPr>
                <w:b/>
                <w:bCs/>
                <w:sz w:val="22"/>
                <w:szCs w:val="22"/>
                <w:lang w:eastAsia="tr-TR"/>
              </w:rPr>
              <w:t>G30.0</w:t>
            </w:r>
          </w:p>
        </w:tc>
        <w:tc>
          <w:tcPr>
            <w:tcW w:w="7940" w:type="dxa"/>
            <w:tcBorders>
              <w:top w:val="nil"/>
              <w:left w:val="nil"/>
              <w:bottom w:val="single" w:sz="4" w:space="0" w:color="auto"/>
              <w:right w:val="single" w:sz="4" w:space="0" w:color="auto"/>
            </w:tcBorders>
            <w:noWrap/>
            <w:vAlign w:val="bottom"/>
          </w:tcPr>
          <w:p w14:paraId="1D922561" w14:textId="77777777" w:rsidR="0016770E" w:rsidRPr="00B509B1" w:rsidRDefault="0016770E" w:rsidP="00111CCD">
            <w:pPr>
              <w:rPr>
                <w:sz w:val="22"/>
                <w:szCs w:val="22"/>
                <w:lang w:eastAsia="tr-TR"/>
              </w:rPr>
            </w:pPr>
            <w:r w:rsidRPr="00B509B1">
              <w:rPr>
                <w:sz w:val="22"/>
                <w:szCs w:val="22"/>
                <w:lang w:eastAsia="tr-TR"/>
              </w:rPr>
              <w:t>Alzheimer hastalığı, erken başlangıçlı</w:t>
            </w:r>
          </w:p>
        </w:tc>
      </w:tr>
      <w:tr w:rsidR="0016770E" w:rsidRPr="00B509B1" w14:paraId="3571E5F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7C88E5C" w14:textId="77777777" w:rsidR="0016770E" w:rsidRPr="00B509B1" w:rsidRDefault="0016770E" w:rsidP="00111CCD">
            <w:pPr>
              <w:rPr>
                <w:b/>
                <w:bCs/>
                <w:sz w:val="22"/>
                <w:szCs w:val="22"/>
                <w:lang w:eastAsia="tr-TR"/>
              </w:rPr>
            </w:pPr>
            <w:r w:rsidRPr="00B509B1">
              <w:rPr>
                <w:b/>
                <w:bCs/>
                <w:sz w:val="22"/>
                <w:szCs w:val="22"/>
                <w:lang w:eastAsia="tr-TR"/>
              </w:rPr>
              <w:t>G30.1</w:t>
            </w:r>
          </w:p>
        </w:tc>
        <w:tc>
          <w:tcPr>
            <w:tcW w:w="7940" w:type="dxa"/>
            <w:tcBorders>
              <w:top w:val="nil"/>
              <w:left w:val="nil"/>
              <w:bottom w:val="single" w:sz="4" w:space="0" w:color="auto"/>
              <w:right w:val="single" w:sz="4" w:space="0" w:color="auto"/>
            </w:tcBorders>
            <w:noWrap/>
            <w:vAlign w:val="bottom"/>
          </w:tcPr>
          <w:p w14:paraId="240A2D20" w14:textId="77777777" w:rsidR="0016770E" w:rsidRPr="00B509B1" w:rsidRDefault="0016770E" w:rsidP="00111CCD">
            <w:pPr>
              <w:rPr>
                <w:sz w:val="22"/>
                <w:szCs w:val="22"/>
                <w:lang w:eastAsia="tr-TR"/>
              </w:rPr>
            </w:pPr>
            <w:r w:rsidRPr="00B509B1">
              <w:rPr>
                <w:sz w:val="22"/>
                <w:szCs w:val="22"/>
                <w:lang w:eastAsia="tr-TR"/>
              </w:rPr>
              <w:t>Alzheimer hastalığı, geç başlangıçlı</w:t>
            </w:r>
          </w:p>
        </w:tc>
      </w:tr>
      <w:tr w:rsidR="0016770E" w:rsidRPr="00B509B1" w14:paraId="09CEB9C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D8FF730" w14:textId="77777777" w:rsidR="0016770E" w:rsidRPr="00B509B1" w:rsidRDefault="0016770E" w:rsidP="00111CCD">
            <w:pPr>
              <w:rPr>
                <w:b/>
                <w:bCs/>
                <w:sz w:val="22"/>
                <w:szCs w:val="22"/>
                <w:lang w:eastAsia="tr-TR"/>
              </w:rPr>
            </w:pPr>
            <w:r w:rsidRPr="00B509B1">
              <w:rPr>
                <w:b/>
                <w:bCs/>
                <w:sz w:val="22"/>
                <w:szCs w:val="22"/>
                <w:lang w:eastAsia="tr-TR"/>
              </w:rPr>
              <w:t>G30.8</w:t>
            </w:r>
          </w:p>
        </w:tc>
        <w:tc>
          <w:tcPr>
            <w:tcW w:w="7940" w:type="dxa"/>
            <w:tcBorders>
              <w:top w:val="nil"/>
              <w:left w:val="nil"/>
              <w:bottom w:val="single" w:sz="4" w:space="0" w:color="auto"/>
              <w:right w:val="single" w:sz="4" w:space="0" w:color="auto"/>
            </w:tcBorders>
            <w:noWrap/>
            <w:vAlign w:val="bottom"/>
          </w:tcPr>
          <w:p w14:paraId="470AF10F" w14:textId="77777777" w:rsidR="0016770E" w:rsidRPr="00B509B1" w:rsidRDefault="0016770E" w:rsidP="00111CCD">
            <w:pPr>
              <w:rPr>
                <w:sz w:val="22"/>
                <w:szCs w:val="22"/>
                <w:lang w:eastAsia="tr-TR"/>
              </w:rPr>
            </w:pPr>
            <w:r w:rsidRPr="00B509B1">
              <w:rPr>
                <w:sz w:val="22"/>
                <w:szCs w:val="22"/>
                <w:lang w:eastAsia="tr-TR"/>
              </w:rPr>
              <w:t>Alzheimer hastalığı, diğer</w:t>
            </w:r>
          </w:p>
        </w:tc>
      </w:tr>
      <w:tr w:rsidR="0016770E" w:rsidRPr="00B509B1" w14:paraId="599FBFC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AB994EE" w14:textId="77777777" w:rsidR="0016770E" w:rsidRPr="00B509B1" w:rsidRDefault="0016770E" w:rsidP="00111CCD">
            <w:pPr>
              <w:rPr>
                <w:b/>
                <w:bCs/>
                <w:sz w:val="22"/>
                <w:szCs w:val="22"/>
                <w:lang w:eastAsia="tr-TR"/>
              </w:rPr>
            </w:pPr>
            <w:r w:rsidRPr="00B509B1">
              <w:rPr>
                <w:b/>
                <w:bCs/>
                <w:sz w:val="22"/>
                <w:szCs w:val="22"/>
                <w:lang w:eastAsia="tr-TR"/>
              </w:rPr>
              <w:t>G30.9</w:t>
            </w:r>
          </w:p>
        </w:tc>
        <w:tc>
          <w:tcPr>
            <w:tcW w:w="7940" w:type="dxa"/>
            <w:tcBorders>
              <w:top w:val="nil"/>
              <w:left w:val="nil"/>
              <w:bottom w:val="single" w:sz="4" w:space="0" w:color="auto"/>
              <w:right w:val="single" w:sz="4" w:space="0" w:color="auto"/>
            </w:tcBorders>
            <w:noWrap/>
            <w:vAlign w:val="bottom"/>
          </w:tcPr>
          <w:p w14:paraId="1C934A8D" w14:textId="77777777" w:rsidR="0016770E" w:rsidRPr="00B509B1" w:rsidRDefault="0016770E" w:rsidP="00111CCD">
            <w:pPr>
              <w:rPr>
                <w:sz w:val="22"/>
                <w:szCs w:val="22"/>
                <w:lang w:eastAsia="tr-TR"/>
              </w:rPr>
            </w:pPr>
            <w:r w:rsidRPr="00B509B1">
              <w:rPr>
                <w:sz w:val="22"/>
                <w:szCs w:val="22"/>
                <w:lang w:eastAsia="tr-TR"/>
              </w:rPr>
              <w:t>Alzheimer hastalığı, tanımlanmamış</w:t>
            </w:r>
          </w:p>
        </w:tc>
      </w:tr>
    </w:tbl>
    <w:p w14:paraId="608C930D" w14:textId="77777777" w:rsidR="0016770E" w:rsidRPr="00B509B1" w:rsidRDefault="0016770E" w:rsidP="0016770E">
      <w:pPr>
        <w:tabs>
          <w:tab w:val="left" w:pos="741"/>
          <w:tab w:val="left" w:pos="1596"/>
          <w:tab w:val="left" w:pos="2622"/>
          <w:tab w:val="left" w:pos="3933"/>
        </w:tabs>
        <w:spacing w:after="60"/>
        <w:rPr>
          <w:b/>
          <w:bCs/>
          <w:sz w:val="22"/>
          <w:szCs w:val="22"/>
        </w:rPr>
      </w:pPr>
    </w:p>
    <w:p w14:paraId="0BF2333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10.7.1. </w:t>
      </w:r>
      <w:r w:rsidRPr="00B509B1">
        <w:rPr>
          <w:sz w:val="22"/>
          <w:szCs w:val="22"/>
        </w:rPr>
        <w:tab/>
      </w:r>
      <w:proofErr w:type="spellStart"/>
      <w:r w:rsidRPr="00B509B1">
        <w:rPr>
          <w:sz w:val="22"/>
          <w:szCs w:val="22"/>
        </w:rPr>
        <w:t>Donepezil</w:t>
      </w:r>
      <w:proofErr w:type="spellEnd"/>
    </w:p>
    <w:p w14:paraId="65A28DA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10.7.2. </w:t>
      </w:r>
      <w:r w:rsidRPr="00B509B1">
        <w:rPr>
          <w:sz w:val="22"/>
          <w:szCs w:val="22"/>
        </w:rPr>
        <w:tab/>
      </w:r>
      <w:proofErr w:type="spellStart"/>
      <w:r w:rsidRPr="00B509B1">
        <w:rPr>
          <w:sz w:val="22"/>
          <w:szCs w:val="22"/>
        </w:rPr>
        <w:t>Rivastigmin</w:t>
      </w:r>
      <w:proofErr w:type="spellEnd"/>
    </w:p>
    <w:p w14:paraId="2820477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10.7.3. </w:t>
      </w:r>
      <w:r w:rsidRPr="00B509B1">
        <w:rPr>
          <w:sz w:val="22"/>
          <w:szCs w:val="22"/>
        </w:rPr>
        <w:tab/>
        <w:t xml:space="preserve">Antipsikotikler </w:t>
      </w:r>
      <w:r w:rsidRPr="00B509B1">
        <w:rPr>
          <w:b/>
          <w:bCs/>
          <w:sz w:val="22"/>
          <w:szCs w:val="22"/>
        </w:rPr>
        <w:t>(G30 ve alt kodlarında endikasyon uyumu aranacaktır.)</w:t>
      </w:r>
    </w:p>
    <w:p w14:paraId="79632C6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10.7.4. </w:t>
      </w:r>
      <w:r w:rsidRPr="00B509B1">
        <w:rPr>
          <w:sz w:val="22"/>
          <w:szCs w:val="22"/>
        </w:rPr>
        <w:tab/>
      </w:r>
      <w:proofErr w:type="spellStart"/>
      <w:r w:rsidRPr="00B509B1">
        <w:rPr>
          <w:sz w:val="22"/>
          <w:szCs w:val="22"/>
        </w:rPr>
        <w:t>Galantamin</w:t>
      </w:r>
      <w:proofErr w:type="spellEnd"/>
    </w:p>
    <w:p w14:paraId="6CAB226A"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10.7.5. </w:t>
      </w:r>
      <w:r w:rsidRPr="00B509B1">
        <w:rPr>
          <w:sz w:val="22"/>
          <w:szCs w:val="22"/>
        </w:rPr>
        <w:tab/>
      </w:r>
      <w:proofErr w:type="spellStart"/>
      <w:r w:rsidRPr="00B509B1">
        <w:rPr>
          <w:sz w:val="22"/>
          <w:szCs w:val="22"/>
        </w:rPr>
        <w:t>Memantin</w:t>
      </w:r>
      <w:proofErr w:type="spellEnd"/>
    </w:p>
    <w:p w14:paraId="7C5422EE" w14:textId="77777777" w:rsidR="0016770E" w:rsidRDefault="0016770E" w:rsidP="0016770E">
      <w:pPr>
        <w:tabs>
          <w:tab w:val="left" w:pos="741"/>
          <w:tab w:val="left" w:pos="1596"/>
          <w:tab w:val="left" w:pos="2622"/>
          <w:tab w:val="left" w:pos="3933"/>
        </w:tabs>
        <w:spacing w:after="60"/>
        <w:rPr>
          <w:b/>
          <w:color w:val="FF0000"/>
          <w:sz w:val="22"/>
          <w:szCs w:val="22"/>
        </w:rPr>
      </w:pPr>
      <w:r w:rsidRPr="00C3257A">
        <w:rPr>
          <w:b/>
          <w:color w:val="FF0000"/>
          <w:sz w:val="22"/>
          <w:szCs w:val="22"/>
        </w:rPr>
        <w:t xml:space="preserve">             10.7.6.</w:t>
      </w:r>
      <w:r>
        <w:rPr>
          <w:color w:val="FF0000"/>
          <w:sz w:val="22"/>
          <w:szCs w:val="22"/>
        </w:rPr>
        <w:t xml:space="preserve">    </w:t>
      </w:r>
      <w:r w:rsidRPr="00C3257A">
        <w:rPr>
          <w:color w:val="FF0000"/>
          <w:sz w:val="22"/>
          <w:szCs w:val="22"/>
        </w:rPr>
        <w:t xml:space="preserve"> Enteral beslenme ürünleri (Sadece (F00), (F02-F03) kodlarında malnütrisyon gelişmiş hastalarda muafiyet kapsamındadır.)</w:t>
      </w:r>
      <w:r w:rsidRPr="00A03F0B">
        <w:rPr>
          <w:b/>
          <w:color w:val="FF0000"/>
          <w:sz w:val="22"/>
          <w:szCs w:val="22"/>
        </w:rPr>
        <w:t xml:space="preserve"> </w:t>
      </w:r>
      <w:r w:rsidRPr="005D0368">
        <w:rPr>
          <w:b/>
          <w:color w:val="FF0000"/>
          <w:sz w:val="22"/>
          <w:szCs w:val="22"/>
        </w:rPr>
        <w:t>Yürürlük:13/08/2015</w:t>
      </w:r>
    </w:p>
    <w:p w14:paraId="42CD105A" w14:textId="77777777" w:rsidR="0016770E" w:rsidRDefault="0016770E" w:rsidP="0016770E">
      <w:pPr>
        <w:tabs>
          <w:tab w:val="left" w:pos="741"/>
          <w:tab w:val="left" w:pos="1596"/>
          <w:tab w:val="left" w:pos="2622"/>
          <w:tab w:val="left" w:pos="3933"/>
        </w:tabs>
        <w:spacing w:after="60"/>
        <w:rPr>
          <w:b/>
          <w:color w:val="FF0000"/>
          <w:sz w:val="22"/>
          <w:szCs w:val="22"/>
        </w:rPr>
      </w:pPr>
    </w:p>
    <w:p w14:paraId="4FF92B54" w14:textId="77777777" w:rsidR="0016770E" w:rsidRDefault="0016770E" w:rsidP="0016770E">
      <w:pPr>
        <w:tabs>
          <w:tab w:val="left" w:pos="741"/>
          <w:tab w:val="left" w:pos="1596"/>
          <w:tab w:val="left" w:pos="2622"/>
          <w:tab w:val="left" w:pos="3933"/>
        </w:tabs>
        <w:spacing w:after="60"/>
        <w:rPr>
          <w:b/>
          <w:color w:val="FF0000"/>
          <w:sz w:val="22"/>
          <w:szCs w:val="22"/>
        </w:rPr>
      </w:pPr>
    </w:p>
    <w:p w14:paraId="25001F2B" w14:textId="77777777" w:rsidR="0016770E" w:rsidRPr="00B509B1" w:rsidRDefault="0016770E" w:rsidP="0016770E">
      <w:pPr>
        <w:tabs>
          <w:tab w:val="left" w:pos="741"/>
          <w:tab w:val="left" w:pos="1596"/>
          <w:tab w:val="left" w:pos="2622"/>
          <w:tab w:val="left" w:pos="3933"/>
        </w:tabs>
        <w:spacing w:after="60"/>
        <w:rPr>
          <w:sz w:val="22"/>
          <w:szCs w:val="22"/>
        </w:rPr>
      </w:pPr>
    </w:p>
    <w:p w14:paraId="10B86C72" w14:textId="77777777" w:rsidR="0016770E" w:rsidRPr="00FB3CE9" w:rsidRDefault="0016770E" w:rsidP="0016770E">
      <w:pPr>
        <w:numPr>
          <w:ilvl w:val="1"/>
          <w:numId w:val="25"/>
        </w:numPr>
        <w:tabs>
          <w:tab w:val="left" w:pos="1596"/>
          <w:tab w:val="left" w:pos="2622"/>
          <w:tab w:val="left" w:pos="3933"/>
        </w:tabs>
        <w:spacing w:after="60"/>
        <w:rPr>
          <w:b/>
          <w:bCs/>
          <w:strike/>
          <w:color w:val="FF0000"/>
          <w:sz w:val="22"/>
          <w:szCs w:val="22"/>
        </w:rPr>
      </w:pPr>
      <w:r w:rsidRPr="00FB3CE9">
        <w:rPr>
          <w:b/>
          <w:bCs/>
          <w:strike/>
          <w:color w:val="FF0000"/>
          <w:sz w:val="22"/>
          <w:szCs w:val="22"/>
        </w:rPr>
        <w:t xml:space="preserve">Oral beslenmenin mümkün olmadığı kronik </w:t>
      </w:r>
      <w:proofErr w:type="spellStart"/>
      <w:r w:rsidRPr="00FB3CE9">
        <w:rPr>
          <w:b/>
          <w:bCs/>
          <w:strike/>
          <w:color w:val="FF0000"/>
          <w:sz w:val="22"/>
          <w:szCs w:val="22"/>
        </w:rPr>
        <w:t>nöromusküler</w:t>
      </w:r>
      <w:proofErr w:type="spellEnd"/>
      <w:r w:rsidRPr="00FB3CE9">
        <w:rPr>
          <w:b/>
          <w:bCs/>
          <w:strike/>
          <w:color w:val="FF0000"/>
          <w:sz w:val="22"/>
          <w:szCs w:val="22"/>
        </w:rPr>
        <w:t xml:space="preserve"> hastalıklar </w:t>
      </w:r>
    </w:p>
    <w:p w14:paraId="0E251142" w14:textId="77777777" w:rsidR="0016770E" w:rsidRPr="00FB3CE9" w:rsidRDefault="0016770E" w:rsidP="0016770E">
      <w:pPr>
        <w:tabs>
          <w:tab w:val="left" w:pos="741"/>
          <w:tab w:val="left" w:pos="1596"/>
          <w:tab w:val="left" w:pos="2622"/>
          <w:tab w:val="left" w:pos="3933"/>
        </w:tabs>
        <w:spacing w:after="60"/>
        <w:rPr>
          <w:b/>
          <w:bCs/>
          <w:strike/>
          <w:color w:val="FF0000"/>
          <w:sz w:val="22"/>
          <w:szCs w:val="22"/>
        </w:rPr>
      </w:pPr>
      <w:r w:rsidRPr="00FB3CE9">
        <w:rPr>
          <w:b/>
          <w:bCs/>
          <w:color w:val="FF0000"/>
          <w:sz w:val="22"/>
          <w:szCs w:val="22"/>
        </w:rPr>
        <w:t xml:space="preserve">       </w:t>
      </w:r>
      <w:r w:rsidRPr="00FB3CE9">
        <w:rPr>
          <w:b/>
          <w:bCs/>
          <w:strike/>
          <w:color w:val="FF0000"/>
          <w:sz w:val="22"/>
          <w:szCs w:val="22"/>
        </w:rPr>
        <w:t xml:space="preserve"> (10. Kronik nörolojik hastalıklar maddesinde tanımlı tüm ICD kodları)</w:t>
      </w:r>
    </w:p>
    <w:p w14:paraId="3F13BB29" w14:textId="77777777" w:rsidR="0016770E" w:rsidRPr="005D0368" w:rsidRDefault="0016770E" w:rsidP="0016770E">
      <w:pPr>
        <w:tabs>
          <w:tab w:val="left" w:pos="0"/>
          <w:tab w:val="left" w:pos="284"/>
        </w:tabs>
        <w:spacing w:line="240" w:lineRule="exact"/>
        <w:rPr>
          <w:b/>
          <w:bCs/>
          <w:sz w:val="22"/>
          <w:szCs w:val="22"/>
        </w:rPr>
      </w:pPr>
      <w:r w:rsidRPr="00FB3CE9">
        <w:rPr>
          <w:color w:val="FF0000"/>
          <w:sz w:val="22"/>
          <w:szCs w:val="22"/>
        </w:rPr>
        <w:tab/>
      </w:r>
      <w:r>
        <w:rPr>
          <w:color w:val="FF0000"/>
          <w:sz w:val="22"/>
          <w:szCs w:val="22"/>
        </w:rPr>
        <w:t xml:space="preserve">    </w:t>
      </w:r>
      <w:r w:rsidRPr="00FB3CE9">
        <w:rPr>
          <w:strike/>
          <w:color w:val="FF0000"/>
          <w:sz w:val="22"/>
          <w:szCs w:val="22"/>
        </w:rPr>
        <w:t xml:space="preserve">10.8.1. </w:t>
      </w:r>
      <w:r w:rsidRPr="00FB3CE9">
        <w:rPr>
          <w:strike/>
          <w:color w:val="FF0000"/>
          <w:sz w:val="22"/>
          <w:szCs w:val="22"/>
        </w:rPr>
        <w:tab/>
        <w:t>Enteral beslenme ürünleri</w:t>
      </w:r>
      <w:r>
        <w:rPr>
          <w:strike/>
          <w:color w:val="FF0000"/>
          <w:sz w:val="22"/>
          <w:szCs w:val="22"/>
        </w:rPr>
        <w:t xml:space="preserve"> </w:t>
      </w:r>
      <w:r w:rsidRPr="008E5CF1">
        <w:rPr>
          <w:color w:val="FF0000"/>
          <w:sz w:val="22"/>
          <w:szCs w:val="22"/>
        </w:rPr>
        <w:t xml:space="preserve">   </w:t>
      </w:r>
      <w:r w:rsidRPr="008E5CF1">
        <w:rPr>
          <w:b/>
          <w:color w:val="FF0000"/>
          <w:sz w:val="22"/>
          <w:szCs w:val="22"/>
        </w:rPr>
        <w:t xml:space="preserve">    </w:t>
      </w:r>
      <w:r w:rsidRPr="005D0368">
        <w:rPr>
          <w:b/>
          <w:color w:val="FF0000"/>
          <w:sz w:val="22"/>
          <w:szCs w:val="22"/>
        </w:rPr>
        <w:t>Yürürlük:13/08/2015</w:t>
      </w:r>
    </w:p>
    <w:p w14:paraId="72FFF7D9" w14:textId="77777777" w:rsidR="0016770E" w:rsidRDefault="0016770E" w:rsidP="0016770E">
      <w:pPr>
        <w:tabs>
          <w:tab w:val="left" w:pos="741"/>
          <w:tab w:val="left" w:pos="1596"/>
          <w:tab w:val="left" w:pos="2622"/>
          <w:tab w:val="left" w:pos="3933"/>
        </w:tabs>
        <w:spacing w:after="60"/>
        <w:rPr>
          <w:strike/>
          <w:color w:val="FF0000"/>
          <w:sz w:val="22"/>
          <w:szCs w:val="22"/>
        </w:rPr>
      </w:pPr>
    </w:p>
    <w:p w14:paraId="60D42582" w14:textId="77777777" w:rsidR="0016770E" w:rsidRDefault="0016770E" w:rsidP="0016770E">
      <w:pPr>
        <w:tabs>
          <w:tab w:val="left" w:pos="741"/>
          <w:tab w:val="left" w:pos="1596"/>
          <w:tab w:val="left" w:pos="2622"/>
          <w:tab w:val="left" w:pos="3933"/>
        </w:tabs>
        <w:spacing w:after="60"/>
        <w:rPr>
          <w:strike/>
          <w:color w:val="FF0000"/>
          <w:sz w:val="22"/>
          <w:szCs w:val="22"/>
        </w:rPr>
      </w:pPr>
    </w:p>
    <w:p w14:paraId="45AFD8CC" w14:textId="77777777" w:rsidR="0016770E" w:rsidRDefault="0016770E" w:rsidP="0016770E">
      <w:pPr>
        <w:tabs>
          <w:tab w:val="left" w:pos="741"/>
          <w:tab w:val="left" w:pos="1596"/>
          <w:tab w:val="left" w:pos="2622"/>
          <w:tab w:val="left" w:pos="3933"/>
        </w:tabs>
        <w:spacing w:after="60"/>
        <w:rPr>
          <w:strike/>
          <w:color w:val="FF0000"/>
          <w:sz w:val="22"/>
          <w:szCs w:val="22"/>
        </w:rPr>
      </w:pPr>
    </w:p>
    <w:p w14:paraId="061CEB85" w14:textId="77777777" w:rsidR="0016770E" w:rsidRPr="00FB3CE9" w:rsidRDefault="0016770E" w:rsidP="0016770E">
      <w:pPr>
        <w:tabs>
          <w:tab w:val="left" w:pos="741"/>
          <w:tab w:val="left" w:pos="1596"/>
          <w:tab w:val="left" w:pos="2622"/>
          <w:tab w:val="left" w:pos="3933"/>
        </w:tabs>
        <w:spacing w:after="60"/>
        <w:rPr>
          <w:strike/>
          <w:color w:val="FF0000"/>
          <w:sz w:val="22"/>
          <w:szCs w:val="22"/>
        </w:rPr>
      </w:pPr>
    </w:p>
    <w:p w14:paraId="1E8405E4"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10.9. </w:t>
      </w:r>
      <w:r w:rsidRPr="00B509B1">
        <w:rPr>
          <w:b/>
          <w:bCs/>
          <w:sz w:val="22"/>
          <w:szCs w:val="22"/>
        </w:rPr>
        <w:tab/>
        <w:t xml:space="preserve">Serebral </w:t>
      </w:r>
      <w:proofErr w:type="spellStart"/>
      <w:proofErr w:type="gramStart"/>
      <w:r w:rsidRPr="00B509B1">
        <w:rPr>
          <w:b/>
          <w:bCs/>
          <w:sz w:val="22"/>
          <w:szCs w:val="22"/>
        </w:rPr>
        <w:t>palsy</w:t>
      </w:r>
      <w:proofErr w:type="spellEnd"/>
      <w:r w:rsidRPr="00B509B1">
        <w:rPr>
          <w:b/>
          <w:bCs/>
          <w:sz w:val="22"/>
          <w:szCs w:val="22"/>
        </w:rPr>
        <w:t xml:space="preserve">  </w:t>
      </w:r>
      <w:r w:rsidRPr="00B509B1">
        <w:rPr>
          <w:b/>
          <w:bCs/>
          <w:sz w:val="22"/>
          <w:szCs w:val="22"/>
          <w:lang w:eastAsia="tr-TR"/>
        </w:rPr>
        <w:t>(</w:t>
      </w:r>
      <w:proofErr w:type="gramEnd"/>
      <w:r w:rsidRPr="00B509B1">
        <w:rPr>
          <w:b/>
          <w:bCs/>
          <w:sz w:val="22"/>
          <w:szCs w:val="22"/>
          <w:lang w:eastAsia="tr-TR"/>
        </w:rPr>
        <w:t>G80)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AF6255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9E2B4A0" w14:textId="77777777" w:rsidR="0016770E" w:rsidRPr="00B509B1" w:rsidRDefault="0016770E" w:rsidP="00111CCD">
            <w:pPr>
              <w:rPr>
                <w:b/>
                <w:bCs/>
                <w:sz w:val="22"/>
                <w:szCs w:val="22"/>
                <w:lang w:eastAsia="tr-TR"/>
              </w:rPr>
            </w:pPr>
            <w:r w:rsidRPr="00B509B1">
              <w:rPr>
                <w:b/>
                <w:bCs/>
                <w:sz w:val="22"/>
                <w:szCs w:val="22"/>
                <w:lang w:eastAsia="tr-TR"/>
              </w:rPr>
              <w:t>G80</w:t>
            </w:r>
          </w:p>
        </w:tc>
        <w:tc>
          <w:tcPr>
            <w:tcW w:w="7940" w:type="dxa"/>
            <w:tcBorders>
              <w:top w:val="single" w:sz="4" w:space="0" w:color="auto"/>
              <w:left w:val="nil"/>
              <w:bottom w:val="single" w:sz="4" w:space="0" w:color="auto"/>
              <w:right w:val="single" w:sz="4" w:space="0" w:color="auto"/>
            </w:tcBorders>
            <w:noWrap/>
            <w:vAlign w:val="bottom"/>
          </w:tcPr>
          <w:p w14:paraId="19382BD4" w14:textId="77777777" w:rsidR="0016770E" w:rsidRPr="00B509B1" w:rsidRDefault="0016770E" w:rsidP="00111CCD">
            <w:pPr>
              <w:rPr>
                <w:b/>
                <w:bCs/>
                <w:sz w:val="22"/>
                <w:szCs w:val="22"/>
                <w:lang w:eastAsia="tr-TR"/>
              </w:rPr>
            </w:pPr>
            <w:r w:rsidRPr="00B509B1">
              <w:rPr>
                <w:b/>
                <w:bCs/>
                <w:sz w:val="22"/>
                <w:szCs w:val="22"/>
                <w:lang w:eastAsia="tr-TR"/>
              </w:rPr>
              <w:t xml:space="preserve">İnfantil serebral </w:t>
            </w:r>
            <w:proofErr w:type="spellStart"/>
            <w:r w:rsidRPr="00B509B1">
              <w:rPr>
                <w:b/>
                <w:bCs/>
                <w:sz w:val="22"/>
                <w:szCs w:val="22"/>
                <w:lang w:eastAsia="tr-TR"/>
              </w:rPr>
              <w:t>palsi</w:t>
            </w:r>
            <w:proofErr w:type="spellEnd"/>
          </w:p>
        </w:tc>
      </w:tr>
      <w:tr w:rsidR="0016770E" w:rsidRPr="00B509B1" w14:paraId="465616B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003D684" w14:textId="77777777" w:rsidR="0016770E" w:rsidRPr="00B509B1" w:rsidRDefault="0016770E" w:rsidP="00111CCD">
            <w:pPr>
              <w:rPr>
                <w:b/>
                <w:bCs/>
                <w:sz w:val="22"/>
                <w:szCs w:val="22"/>
                <w:lang w:eastAsia="tr-TR"/>
              </w:rPr>
            </w:pPr>
            <w:r w:rsidRPr="00B509B1">
              <w:rPr>
                <w:b/>
                <w:bCs/>
                <w:sz w:val="22"/>
                <w:szCs w:val="22"/>
                <w:lang w:eastAsia="tr-TR"/>
              </w:rPr>
              <w:t>G80.0</w:t>
            </w:r>
          </w:p>
        </w:tc>
        <w:tc>
          <w:tcPr>
            <w:tcW w:w="7940" w:type="dxa"/>
            <w:tcBorders>
              <w:top w:val="single" w:sz="4" w:space="0" w:color="auto"/>
              <w:left w:val="nil"/>
              <w:bottom w:val="single" w:sz="4" w:space="0" w:color="auto"/>
              <w:right w:val="single" w:sz="4" w:space="0" w:color="auto"/>
            </w:tcBorders>
            <w:noWrap/>
            <w:vAlign w:val="bottom"/>
          </w:tcPr>
          <w:p w14:paraId="5E498A93" w14:textId="77777777" w:rsidR="0016770E" w:rsidRPr="00B509B1" w:rsidRDefault="0016770E" w:rsidP="00111CCD">
            <w:pPr>
              <w:rPr>
                <w:sz w:val="22"/>
                <w:szCs w:val="22"/>
                <w:lang w:eastAsia="tr-TR"/>
              </w:rPr>
            </w:pPr>
            <w:r w:rsidRPr="00B509B1">
              <w:rPr>
                <w:sz w:val="22"/>
                <w:szCs w:val="22"/>
                <w:lang w:eastAsia="tr-TR"/>
              </w:rPr>
              <w:t xml:space="preserve">Spastik serebral </w:t>
            </w:r>
            <w:proofErr w:type="spellStart"/>
            <w:r w:rsidRPr="00B509B1">
              <w:rPr>
                <w:sz w:val="22"/>
                <w:szCs w:val="22"/>
                <w:lang w:eastAsia="tr-TR"/>
              </w:rPr>
              <w:t>palsi</w:t>
            </w:r>
            <w:proofErr w:type="spellEnd"/>
          </w:p>
        </w:tc>
      </w:tr>
      <w:tr w:rsidR="0016770E" w:rsidRPr="00B509B1" w14:paraId="55FF309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FB29191" w14:textId="77777777" w:rsidR="0016770E" w:rsidRPr="00B509B1" w:rsidRDefault="0016770E" w:rsidP="00111CCD">
            <w:pPr>
              <w:rPr>
                <w:b/>
                <w:bCs/>
                <w:sz w:val="22"/>
                <w:szCs w:val="22"/>
                <w:lang w:eastAsia="tr-TR"/>
              </w:rPr>
            </w:pPr>
            <w:r w:rsidRPr="00B509B1">
              <w:rPr>
                <w:b/>
                <w:bCs/>
                <w:sz w:val="22"/>
                <w:szCs w:val="22"/>
                <w:lang w:eastAsia="tr-TR"/>
              </w:rPr>
              <w:t>G80.1</w:t>
            </w:r>
          </w:p>
        </w:tc>
        <w:tc>
          <w:tcPr>
            <w:tcW w:w="7940" w:type="dxa"/>
            <w:tcBorders>
              <w:top w:val="single" w:sz="4" w:space="0" w:color="auto"/>
              <w:left w:val="nil"/>
              <w:bottom w:val="single" w:sz="4" w:space="0" w:color="auto"/>
              <w:right w:val="single" w:sz="4" w:space="0" w:color="auto"/>
            </w:tcBorders>
            <w:noWrap/>
            <w:vAlign w:val="bottom"/>
          </w:tcPr>
          <w:p w14:paraId="30876A21" w14:textId="77777777" w:rsidR="0016770E" w:rsidRPr="00B509B1" w:rsidRDefault="0016770E" w:rsidP="00111CCD">
            <w:pPr>
              <w:rPr>
                <w:sz w:val="22"/>
                <w:szCs w:val="22"/>
                <w:lang w:eastAsia="tr-TR"/>
              </w:rPr>
            </w:pPr>
            <w:r w:rsidRPr="00B509B1">
              <w:rPr>
                <w:sz w:val="22"/>
                <w:szCs w:val="22"/>
                <w:lang w:eastAsia="tr-TR"/>
              </w:rPr>
              <w:t xml:space="preserve">Spastik </w:t>
            </w:r>
            <w:proofErr w:type="spellStart"/>
            <w:r w:rsidRPr="00B509B1">
              <w:rPr>
                <w:sz w:val="22"/>
                <w:szCs w:val="22"/>
                <w:lang w:eastAsia="tr-TR"/>
              </w:rPr>
              <w:t>dipleji</w:t>
            </w:r>
            <w:proofErr w:type="spellEnd"/>
          </w:p>
        </w:tc>
      </w:tr>
      <w:tr w:rsidR="0016770E" w:rsidRPr="00B509B1" w14:paraId="087131A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9F88220" w14:textId="77777777" w:rsidR="0016770E" w:rsidRPr="00B509B1" w:rsidRDefault="0016770E" w:rsidP="00111CCD">
            <w:pPr>
              <w:rPr>
                <w:b/>
                <w:bCs/>
                <w:sz w:val="22"/>
                <w:szCs w:val="22"/>
                <w:lang w:eastAsia="tr-TR"/>
              </w:rPr>
            </w:pPr>
            <w:r w:rsidRPr="00B509B1">
              <w:rPr>
                <w:b/>
                <w:bCs/>
                <w:sz w:val="22"/>
                <w:szCs w:val="22"/>
                <w:lang w:eastAsia="tr-TR"/>
              </w:rPr>
              <w:t>G80.2</w:t>
            </w:r>
          </w:p>
        </w:tc>
        <w:tc>
          <w:tcPr>
            <w:tcW w:w="7940" w:type="dxa"/>
            <w:tcBorders>
              <w:top w:val="single" w:sz="4" w:space="0" w:color="auto"/>
              <w:left w:val="nil"/>
              <w:bottom w:val="single" w:sz="4" w:space="0" w:color="auto"/>
              <w:right w:val="single" w:sz="4" w:space="0" w:color="auto"/>
            </w:tcBorders>
            <w:noWrap/>
            <w:vAlign w:val="bottom"/>
          </w:tcPr>
          <w:p w14:paraId="0DA4DAF9" w14:textId="77777777" w:rsidR="0016770E" w:rsidRPr="00B509B1" w:rsidRDefault="0016770E" w:rsidP="00111CCD">
            <w:pPr>
              <w:rPr>
                <w:sz w:val="22"/>
                <w:szCs w:val="22"/>
                <w:lang w:eastAsia="tr-TR"/>
              </w:rPr>
            </w:pPr>
            <w:r w:rsidRPr="00B509B1">
              <w:rPr>
                <w:sz w:val="22"/>
                <w:szCs w:val="22"/>
                <w:lang w:eastAsia="tr-TR"/>
              </w:rPr>
              <w:t>İnfantil hemipleji</w:t>
            </w:r>
          </w:p>
        </w:tc>
      </w:tr>
      <w:tr w:rsidR="0016770E" w:rsidRPr="00B509B1" w14:paraId="5E8525B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98B0ADD" w14:textId="77777777" w:rsidR="0016770E" w:rsidRPr="00B509B1" w:rsidRDefault="0016770E" w:rsidP="00111CCD">
            <w:pPr>
              <w:rPr>
                <w:b/>
                <w:bCs/>
                <w:sz w:val="22"/>
                <w:szCs w:val="22"/>
                <w:lang w:eastAsia="tr-TR"/>
              </w:rPr>
            </w:pPr>
            <w:r w:rsidRPr="00B509B1">
              <w:rPr>
                <w:b/>
                <w:bCs/>
                <w:sz w:val="22"/>
                <w:szCs w:val="22"/>
                <w:lang w:eastAsia="tr-TR"/>
              </w:rPr>
              <w:t>G80.3</w:t>
            </w:r>
          </w:p>
        </w:tc>
        <w:tc>
          <w:tcPr>
            <w:tcW w:w="7940" w:type="dxa"/>
            <w:tcBorders>
              <w:top w:val="nil"/>
              <w:left w:val="nil"/>
              <w:bottom w:val="single" w:sz="4" w:space="0" w:color="auto"/>
              <w:right w:val="single" w:sz="4" w:space="0" w:color="auto"/>
            </w:tcBorders>
            <w:noWrap/>
            <w:vAlign w:val="bottom"/>
          </w:tcPr>
          <w:p w14:paraId="662CC4C2" w14:textId="77777777" w:rsidR="0016770E" w:rsidRPr="00B509B1" w:rsidRDefault="0016770E" w:rsidP="00111CCD">
            <w:pPr>
              <w:rPr>
                <w:sz w:val="22"/>
                <w:szCs w:val="22"/>
                <w:lang w:eastAsia="tr-TR"/>
              </w:rPr>
            </w:pPr>
            <w:proofErr w:type="spellStart"/>
            <w:r w:rsidRPr="00B509B1">
              <w:rPr>
                <w:sz w:val="22"/>
                <w:szCs w:val="22"/>
                <w:lang w:eastAsia="tr-TR"/>
              </w:rPr>
              <w:t>Diskinetik</w:t>
            </w:r>
            <w:proofErr w:type="spellEnd"/>
            <w:r w:rsidRPr="00B509B1">
              <w:rPr>
                <w:sz w:val="22"/>
                <w:szCs w:val="22"/>
                <w:lang w:eastAsia="tr-TR"/>
              </w:rPr>
              <w:t xml:space="preserve"> serebral </w:t>
            </w:r>
            <w:proofErr w:type="spellStart"/>
            <w:r w:rsidRPr="00B509B1">
              <w:rPr>
                <w:sz w:val="22"/>
                <w:szCs w:val="22"/>
                <w:lang w:eastAsia="tr-TR"/>
              </w:rPr>
              <w:t>palsi</w:t>
            </w:r>
            <w:proofErr w:type="spellEnd"/>
          </w:p>
        </w:tc>
      </w:tr>
      <w:tr w:rsidR="0016770E" w:rsidRPr="00B509B1" w14:paraId="0C3FB3C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5048BCA" w14:textId="77777777" w:rsidR="0016770E" w:rsidRPr="00B509B1" w:rsidRDefault="0016770E" w:rsidP="00111CCD">
            <w:pPr>
              <w:rPr>
                <w:b/>
                <w:bCs/>
                <w:sz w:val="22"/>
                <w:szCs w:val="22"/>
                <w:lang w:eastAsia="tr-TR"/>
              </w:rPr>
            </w:pPr>
            <w:r w:rsidRPr="00B509B1">
              <w:rPr>
                <w:b/>
                <w:bCs/>
                <w:sz w:val="22"/>
                <w:szCs w:val="22"/>
                <w:lang w:eastAsia="tr-TR"/>
              </w:rPr>
              <w:t>G80.4</w:t>
            </w:r>
          </w:p>
        </w:tc>
        <w:tc>
          <w:tcPr>
            <w:tcW w:w="7940" w:type="dxa"/>
            <w:tcBorders>
              <w:top w:val="nil"/>
              <w:left w:val="nil"/>
              <w:bottom w:val="single" w:sz="4" w:space="0" w:color="auto"/>
              <w:right w:val="single" w:sz="4" w:space="0" w:color="auto"/>
            </w:tcBorders>
            <w:noWrap/>
            <w:vAlign w:val="bottom"/>
          </w:tcPr>
          <w:p w14:paraId="0A73819A" w14:textId="77777777" w:rsidR="0016770E" w:rsidRPr="00B509B1" w:rsidRDefault="0016770E" w:rsidP="00111CCD">
            <w:pPr>
              <w:rPr>
                <w:sz w:val="22"/>
                <w:szCs w:val="22"/>
                <w:lang w:eastAsia="tr-TR"/>
              </w:rPr>
            </w:pPr>
            <w:proofErr w:type="spellStart"/>
            <w:r w:rsidRPr="00B509B1">
              <w:rPr>
                <w:sz w:val="22"/>
                <w:szCs w:val="22"/>
                <w:lang w:eastAsia="tr-TR"/>
              </w:rPr>
              <w:t>Ataksik</w:t>
            </w:r>
            <w:proofErr w:type="spellEnd"/>
            <w:r w:rsidRPr="00B509B1">
              <w:rPr>
                <w:sz w:val="22"/>
                <w:szCs w:val="22"/>
                <w:lang w:eastAsia="tr-TR"/>
              </w:rPr>
              <w:t xml:space="preserve"> serebral </w:t>
            </w:r>
            <w:proofErr w:type="spellStart"/>
            <w:r w:rsidRPr="00B509B1">
              <w:rPr>
                <w:sz w:val="22"/>
                <w:szCs w:val="22"/>
                <w:lang w:eastAsia="tr-TR"/>
              </w:rPr>
              <w:t>palsi</w:t>
            </w:r>
            <w:proofErr w:type="spellEnd"/>
          </w:p>
        </w:tc>
      </w:tr>
      <w:tr w:rsidR="0016770E" w:rsidRPr="00B509B1" w14:paraId="05000B4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2E0DA66" w14:textId="77777777" w:rsidR="0016770E" w:rsidRPr="00B509B1" w:rsidRDefault="0016770E" w:rsidP="00111CCD">
            <w:pPr>
              <w:rPr>
                <w:b/>
                <w:bCs/>
                <w:sz w:val="22"/>
                <w:szCs w:val="22"/>
                <w:lang w:eastAsia="tr-TR"/>
              </w:rPr>
            </w:pPr>
            <w:r w:rsidRPr="00B509B1">
              <w:rPr>
                <w:b/>
                <w:bCs/>
                <w:sz w:val="22"/>
                <w:szCs w:val="22"/>
                <w:lang w:eastAsia="tr-TR"/>
              </w:rPr>
              <w:t>G80.8</w:t>
            </w:r>
          </w:p>
        </w:tc>
        <w:tc>
          <w:tcPr>
            <w:tcW w:w="7940" w:type="dxa"/>
            <w:tcBorders>
              <w:top w:val="nil"/>
              <w:left w:val="nil"/>
              <w:bottom w:val="single" w:sz="4" w:space="0" w:color="auto"/>
              <w:right w:val="single" w:sz="4" w:space="0" w:color="auto"/>
            </w:tcBorders>
            <w:noWrap/>
            <w:vAlign w:val="bottom"/>
          </w:tcPr>
          <w:p w14:paraId="07272D43" w14:textId="77777777" w:rsidR="0016770E" w:rsidRPr="00B509B1" w:rsidRDefault="0016770E" w:rsidP="00111CCD">
            <w:pPr>
              <w:rPr>
                <w:sz w:val="22"/>
                <w:szCs w:val="22"/>
                <w:lang w:eastAsia="tr-TR"/>
              </w:rPr>
            </w:pPr>
            <w:r w:rsidRPr="00B509B1">
              <w:rPr>
                <w:sz w:val="22"/>
                <w:szCs w:val="22"/>
                <w:lang w:eastAsia="tr-TR"/>
              </w:rPr>
              <w:t xml:space="preserve">İnfantil serebral </w:t>
            </w:r>
            <w:proofErr w:type="spellStart"/>
            <w:r w:rsidRPr="00B509B1">
              <w:rPr>
                <w:sz w:val="22"/>
                <w:szCs w:val="22"/>
                <w:lang w:eastAsia="tr-TR"/>
              </w:rPr>
              <w:t>palsiler</w:t>
            </w:r>
            <w:proofErr w:type="spellEnd"/>
            <w:r w:rsidRPr="00B509B1">
              <w:rPr>
                <w:sz w:val="22"/>
                <w:szCs w:val="22"/>
                <w:lang w:eastAsia="tr-TR"/>
              </w:rPr>
              <w:t>, diğer</w:t>
            </w:r>
          </w:p>
        </w:tc>
      </w:tr>
      <w:tr w:rsidR="0016770E" w:rsidRPr="00B509B1" w14:paraId="5003E5B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DBD8C81" w14:textId="77777777" w:rsidR="0016770E" w:rsidRPr="00B509B1" w:rsidRDefault="0016770E" w:rsidP="00111CCD">
            <w:pPr>
              <w:rPr>
                <w:b/>
                <w:bCs/>
                <w:sz w:val="22"/>
                <w:szCs w:val="22"/>
                <w:lang w:eastAsia="tr-TR"/>
              </w:rPr>
            </w:pPr>
            <w:r w:rsidRPr="00B509B1">
              <w:rPr>
                <w:b/>
                <w:bCs/>
                <w:sz w:val="22"/>
                <w:szCs w:val="22"/>
                <w:lang w:eastAsia="tr-TR"/>
              </w:rPr>
              <w:t>G80.9</w:t>
            </w:r>
          </w:p>
        </w:tc>
        <w:tc>
          <w:tcPr>
            <w:tcW w:w="7940" w:type="dxa"/>
            <w:tcBorders>
              <w:top w:val="nil"/>
              <w:left w:val="nil"/>
              <w:bottom w:val="single" w:sz="4" w:space="0" w:color="auto"/>
              <w:right w:val="single" w:sz="4" w:space="0" w:color="auto"/>
            </w:tcBorders>
            <w:noWrap/>
            <w:vAlign w:val="bottom"/>
          </w:tcPr>
          <w:p w14:paraId="1BC42D20" w14:textId="77777777" w:rsidR="0016770E" w:rsidRPr="00B509B1" w:rsidRDefault="0016770E" w:rsidP="00111CCD">
            <w:pPr>
              <w:rPr>
                <w:sz w:val="22"/>
                <w:szCs w:val="22"/>
                <w:lang w:eastAsia="tr-TR"/>
              </w:rPr>
            </w:pPr>
            <w:r w:rsidRPr="00B509B1">
              <w:rPr>
                <w:sz w:val="22"/>
                <w:szCs w:val="22"/>
                <w:lang w:eastAsia="tr-TR"/>
              </w:rPr>
              <w:t xml:space="preserve">İnfantil serebral </w:t>
            </w:r>
            <w:proofErr w:type="spellStart"/>
            <w:r w:rsidRPr="00B509B1">
              <w:rPr>
                <w:sz w:val="22"/>
                <w:szCs w:val="22"/>
                <w:lang w:eastAsia="tr-TR"/>
              </w:rPr>
              <w:t>palsi</w:t>
            </w:r>
            <w:proofErr w:type="spellEnd"/>
            <w:r w:rsidRPr="00B509B1">
              <w:rPr>
                <w:sz w:val="22"/>
                <w:szCs w:val="22"/>
                <w:lang w:eastAsia="tr-TR"/>
              </w:rPr>
              <w:t>, tanımlanmamış</w:t>
            </w:r>
          </w:p>
        </w:tc>
      </w:tr>
    </w:tbl>
    <w:p w14:paraId="40915795" w14:textId="77777777" w:rsidR="0016770E" w:rsidRPr="00B509B1" w:rsidRDefault="0016770E" w:rsidP="0016770E">
      <w:pPr>
        <w:tabs>
          <w:tab w:val="left" w:pos="741"/>
          <w:tab w:val="left" w:pos="1596"/>
          <w:tab w:val="left" w:pos="2622"/>
          <w:tab w:val="left" w:pos="3933"/>
        </w:tabs>
        <w:spacing w:after="60"/>
        <w:rPr>
          <w:b/>
          <w:bCs/>
          <w:sz w:val="22"/>
          <w:szCs w:val="22"/>
        </w:rPr>
      </w:pPr>
    </w:p>
    <w:p w14:paraId="22D9B36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10.9.1.</w:t>
      </w:r>
      <w:r w:rsidRPr="00B509B1">
        <w:rPr>
          <w:sz w:val="22"/>
          <w:szCs w:val="22"/>
        </w:rPr>
        <w:tab/>
      </w:r>
      <w:proofErr w:type="spellStart"/>
      <w:r w:rsidRPr="00B509B1">
        <w:rPr>
          <w:sz w:val="22"/>
          <w:szCs w:val="22"/>
        </w:rPr>
        <w:t>Baklofen</w:t>
      </w:r>
      <w:proofErr w:type="spellEnd"/>
      <w:r>
        <w:rPr>
          <w:sz w:val="22"/>
          <w:szCs w:val="22"/>
        </w:rPr>
        <w:t xml:space="preserve"> </w:t>
      </w:r>
      <w:bookmarkStart w:id="9" w:name="_Hlk19020928"/>
      <w:r w:rsidRPr="00C37E8A">
        <w:rPr>
          <w:bCs/>
          <w:color w:val="FF0000"/>
          <w:sz w:val="22"/>
          <w:szCs w:val="22"/>
        </w:rPr>
        <w:t>(intratekal formları*)</w:t>
      </w:r>
      <w:bookmarkEnd w:id="9"/>
      <w:r>
        <w:rPr>
          <w:sz w:val="18"/>
          <w:szCs w:val="18"/>
        </w:rPr>
        <w:t xml:space="preserve"> </w:t>
      </w:r>
      <w:r w:rsidRPr="005D0368">
        <w:rPr>
          <w:b/>
          <w:color w:val="FF0000"/>
          <w:sz w:val="22"/>
          <w:szCs w:val="22"/>
        </w:rPr>
        <w:t>Yürürlük:</w:t>
      </w:r>
      <w:r w:rsidRPr="00AD4665">
        <w:rPr>
          <w:b/>
          <w:color w:val="FF0000"/>
          <w:sz w:val="22"/>
          <w:szCs w:val="22"/>
        </w:rPr>
        <w:t xml:space="preserve"> </w:t>
      </w:r>
      <w:r>
        <w:rPr>
          <w:b/>
          <w:color w:val="FF0000"/>
          <w:sz w:val="22"/>
          <w:szCs w:val="22"/>
        </w:rPr>
        <w:t>12/09/2019</w:t>
      </w:r>
    </w:p>
    <w:p w14:paraId="14C3C90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10.9.2. </w:t>
      </w:r>
      <w:r w:rsidRPr="00B509B1">
        <w:rPr>
          <w:sz w:val="22"/>
          <w:szCs w:val="22"/>
        </w:rPr>
        <w:tab/>
      </w:r>
      <w:proofErr w:type="spellStart"/>
      <w:r w:rsidRPr="00B509B1">
        <w:rPr>
          <w:sz w:val="22"/>
          <w:szCs w:val="22"/>
        </w:rPr>
        <w:t>Botulismus</w:t>
      </w:r>
      <w:proofErr w:type="spellEnd"/>
      <w:r w:rsidRPr="00B509B1">
        <w:rPr>
          <w:sz w:val="22"/>
          <w:szCs w:val="22"/>
        </w:rPr>
        <w:t xml:space="preserve"> toksini </w:t>
      </w:r>
      <w:r w:rsidRPr="00B509B1">
        <w:rPr>
          <w:b/>
          <w:bCs/>
          <w:sz w:val="22"/>
          <w:szCs w:val="22"/>
        </w:rPr>
        <w:t xml:space="preserve">* </w:t>
      </w:r>
      <w:r w:rsidRPr="00B509B1">
        <w:rPr>
          <w:sz w:val="22"/>
          <w:szCs w:val="22"/>
        </w:rPr>
        <w:t>(</w:t>
      </w:r>
      <w:proofErr w:type="spellStart"/>
      <w:r w:rsidRPr="00B509B1">
        <w:rPr>
          <w:sz w:val="22"/>
          <w:szCs w:val="22"/>
        </w:rPr>
        <w:t>SUT’un</w:t>
      </w:r>
      <w:proofErr w:type="spellEnd"/>
      <w:r w:rsidRPr="00B509B1">
        <w:rPr>
          <w:sz w:val="22"/>
          <w:szCs w:val="22"/>
        </w:rPr>
        <w:t xml:space="preserve"> 4.2.5 numaralı maddesinde yer alan ilkelere göre)</w:t>
      </w:r>
    </w:p>
    <w:p w14:paraId="36034F15" w14:textId="77777777" w:rsidR="0016770E" w:rsidRPr="00B509B1" w:rsidRDefault="0016770E" w:rsidP="0016770E">
      <w:pPr>
        <w:ind w:firstLine="539"/>
        <w:jc w:val="both"/>
        <w:outlineLvl w:val="2"/>
        <w:rPr>
          <w:sz w:val="22"/>
          <w:szCs w:val="22"/>
        </w:rPr>
      </w:pPr>
      <w:r w:rsidRPr="00B509B1">
        <w:rPr>
          <w:sz w:val="22"/>
          <w:szCs w:val="22"/>
        </w:rPr>
        <w:tab/>
        <w:t xml:space="preserve"> 10.9.3.   </w:t>
      </w:r>
      <w:proofErr w:type="spellStart"/>
      <w:r w:rsidRPr="00B509B1">
        <w:rPr>
          <w:sz w:val="22"/>
          <w:szCs w:val="22"/>
        </w:rPr>
        <w:t>Dantrolen</w:t>
      </w:r>
      <w:proofErr w:type="spellEnd"/>
      <w:r w:rsidRPr="00B509B1">
        <w:rPr>
          <w:sz w:val="22"/>
          <w:szCs w:val="22"/>
        </w:rPr>
        <w:t xml:space="preserve"> </w:t>
      </w:r>
    </w:p>
    <w:p w14:paraId="37FDAE0C" w14:textId="77777777" w:rsidR="0016770E" w:rsidRDefault="0016770E" w:rsidP="0016770E">
      <w:pPr>
        <w:ind w:firstLine="539"/>
        <w:jc w:val="both"/>
        <w:outlineLvl w:val="2"/>
        <w:rPr>
          <w:sz w:val="22"/>
          <w:szCs w:val="22"/>
        </w:rPr>
      </w:pPr>
      <w:r w:rsidRPr="00B509B1">
        <w:rPr>
          <w:sz w:val="22"/>
          <w:szCs w:val="22"/>
        </w:rPr>
        <w:lastRenderedPageBreak/>
        <w:tab/>
        <w:t xml:space="preserve"> 10.9.4.   </w:t>
      </w:r>
      <w:proofErr w:type="spellStart"/>
      <w:r w:rsidRPr="00B509B1">
        <w:rPr>
          <w:sz w:val="22"/>
          <w:szCs w:val="22"/>
        </w:rPr>
        <w:t>Tetrabenazin</w:t>
      </w:r>
      <w:proofErr w:type="spellEnd"/>
      <w:r w:rsidRPr="00B509B1">
        <w:rPr>
          <w:sz w:val="22"/>
          <w:szCs w:val="22"/>
        </w:rPr>
        <w:t xml:space="preserve"> </w:t>
      </w:r>
    </w:p>
    <w:p w14:paraId="1A0ADEE6" w14:textId="77777777" w:rsidR="0016770E" w:rsidRDefault="0016770E" w:rsidP="0016770E">
      <w:pPr>
        <w:tabs>
          <w:tab w:val="left" w:pos="0"/>
          <w:tab w:val="left" w:pos="284"/>
        </w:tabs>
        <w:spacing w:line="240" w:lineRule="exact"/>
        <w:rPr>
          <w:b/>
          <w:color w:val="FF0000"/>
          <w:sz w:val="22"/>
          <w:szCs w:val="22"/>
        </w:rPr>
      </w:pPr>
      <w:r w:rsidRPr="00B7750C">
        <w:rPr>
          <w:b/>
          <w:sz w:val="22"/>
          <w:szCs w:val="22"/>
        </w:rPr>
        <w:t xml:space="preserve">    </w:t>
      </w:r>
      <w:r>
        <w:rPr>
          <w:b/>
          <w:sz w:val="22"/>
          <w:szCs w:val="22"/>
        </w:rPr>
        <w:t xml:space="preserve">          </w:t>
      </w:r>
      <w:r w:rsidRPr="00B7750C">
        <w:rPr>
          <w:b/>
          <w:color w:val="FF0000"/>
          <w:sz w:val="22"/>
          <w:szCs w:val="22"/>
        </w:rPr>
        <w:t>10.9.5.</w:t>
      </w:r>
      <w:r>
        <w:rPr>
          <w:b/>
          <w:color w:val="FF0000"/>
          <w:sz w:val="22"/>
          <w:szCs w:val="22"/>
        </w:rPr>
        <w:t xml:space="preserve">  </w:t>
      </w:r>
      <w:r w:rsidRPr="00B7750C">
        <w:rPr>
          <w:color w:val="FF0000"/>
          <w:sz w:val="22"/>
          <w:szCs w:val="22"/>
        </w:rPr>
        <w:t xml:space="preserve"> Enteral beslenme ürünleri (</w:t>
      </w:r>
      <w:r>
        <w:rPr>
          <w:color w:val="FF0000"/>
          <w:sz w:val="22"/>
          <w:szCs w:val="22"/>
        </w:rPr>
        <w:t>S</w:t>
      </w:r>
      <w:r w:rsidRPr="00B7750C">
        <w:rPr>
          <w:color w:val="FF0000"/>
          <w:sz w:val="22"/>
          <w:szCs w:val="22"/>
        </w:rPr>
        <w:t>adece</w:t>
      </w:r>
      <w:r>
        <w:rPr>
          <w:color w:val="FF0000"/>
          <w:sz w:val="22"/>
          <w:szCs w:val="22"/>
        </w:rPr>
        <w:t xml:space="preserve"> </w:t>
      </w:r>
      <w:r w:rsidRPr="00B7750C">
        <w:rPr>
          <w:color w:val="FF0000"/>
          <w:sz w:val="22"/>
          <w:szCs w:val="22"/>
        </w:rPr>
        <w:t>malnütrisyon gelişmiş hastalarda muafiyet kapsamındadır.)</w:t>
      </w:r>
      <w:r w:rsidRPr="004A7495">
        <w:rPr>
          <w:b/>
          <w:color w:val="FF0000"/>
          <w:sz w:val="22"/>
          <w:szCs w:val="22"/>
        </w:rPr>
        <w:t xml:space="preserve"> </w:t>
      </w:r>
      <w:r w:rsidRPr="005D0368">
        <w:rPr>
          <w:b/>
          <w:color w:val="FF0000"/>
          <w:sz w:val="22"/>
          <w:szCs w:val="22"/>
        </w:rPr>
        <w:t>Yürürlük:13/08/2015</w:t>
      </w:r>
    </w:p>
    <w:p w14:paraId="2E15DD8B" w14:textId="77777777" w:rsidR="0016770E" w:rsidRPr="00B509B1" w:rsidRDefault="0016770E" w:rsidP="0016770E">
      <w:pPr>
        <w:tabs>
          <w:tab w:val="left" w:pos="0"/>
          <w:tab w:val="left" w:pos="284"/>
        </w:tabs>
        <w:spacing w:line="240" w:lineRule="exact"/>
        <w:rPr>
          <w:sz w:val="22"/>
          <w:szCs w:val="22"/>
        </w:rPr>
      </w:pPr>
    </w:p>
    <w:p w14:paraId="17E0FBFC"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10.10. </w:t>
      </w:r>
      <w:r w:rsidRPr="00B509B1">
        <w:rPr>
          <w:b/>
          <w:bCs/>
          <w:sz w:val="22"/>
          <w:szCs w:val="22"/>
        </w:rPr>
        <w:tab/>
        <w:t xml:space="preserve">Trigeminal nevralji </w:t>
      </w:r>
      <w:r w:rsidRPr="00B509B1">
        <w:rPr>
          <w:b/>
          <w:bCs/>
          <w:sz w:val="22"/>
          <w:szCs w:val="22"/>
          <w:lang w:eastAsia="tr-TR"/>
        </w:rPr>
        <w:t>(G50.0)</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3F2AACDA" w14:textId="77777777" w:rsidTr="00111CCD">
        <w:trPr>
          <w:trHeight w:val="315"/>
        </w:trPr>
        <w:tc>
          <w:tcPr>
            <w:tcW w:w="960" w:type="dxa"/>
            <w:noWrap/>
            <w:vAlign w:val="bottom"/>
          </w:tcPr>
          <w:p w14:paraId="2D2FA7E6" w14:textId="77777777" w:rsidR="0016770E" w:rsidRPr="00B509B1" w:rsidRDefault="0016770E" w:rsidP="00111CCD">
            <w:pPr>
              <w:rPr>
                <w:b/>
                <w:bCs/>
                <w:sz w:val="22"/>
                <w:szCs w:val="22"/>
                <w:lang w:eastAsia="tr-TR"/>
              </w:rPr>
            </w:pPr>
            <w:r w:rsidRPr="00B509B1">
              <w:rPr>
                <w:b/>
                <w:bCs/>
                <w:sz w:val="22"/>
                <w:szCs w:val="22"/>
                <w:lang w:eastAsia="tr-TR"/>
              </w:rPr>
              <w:t>G50.0</w:t>
            </w:r>
          </w:p>
        </w:tc>
        <w:tc>
          <w:tcPr>
            <w:tcW w:w="7940" w:type="dxa"/>
            <w:noWrap/>
            <w:vAlign w:val="bottom"/>
          </w:tcPr>
          <w:p w14:paraId="1848E29F" w14:textId="77777777" w:rsidR="0016770E" w:rsidRPr="00B509B1" w:rsidRDefault="0016770E" w:rsidP="00111CCD">
            <w:pPr>
              <w:rPr>
                <w:sz w:val="22"/>
                <w:szCs w:val="22"/>
                <w:lang w:eastAsia="tr-TR"/>
              </w:rPr>
            </w:pPr>
            <w:r w:rsidRPr="00B509B1">
              <w:rPr>
                <w:sz w:val="22"/>
                <w:szCs w:val="22"/>
                <w:lang w:eastAsia="tr-TR"/>
              </w:rPr>
              <w:t>Trigeminal nevralji</w:t>
            </w:r>
          </w:p>
        </w:tc>
      </w:tr>
    </w:tbl>
    <w:p w14:paraId="6335FEC9" w14:textId="77777777" w:rsidR="0016770E" w:rsidRPr="00B509B1" w:rsidRDefault="0016770E" w:rsidP="0016770E">
      <w:pPr>
        <w:tabs>
          <w:tab w:val="left" w:pos="741"/>
          <w:tab w:val="left" w:pos="1596"/>
          <w:tab w:val="left" w:pos="2622"/>
          <w:tab w:val="left" w:pos="3933"/>
        </w:tabs>
        <w:spacing w:after="60"/>
        <w:rPr>
          <w:b/>
          <w:bCs/>
          <w:sz w:val="22"/>
          <w:szCs w:val="22"/>
        </w:rPr>
      </w:pPr>
    </w:p>
    <w:p w14:paraId="297C4BD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10.10.1. </w:t>
      </w:r>
      <w:r w:rsidRPr="00B509B1">
        <w:rPr>
          <w:sz w:val="22"/>
          <w:szCs w:val="22"/>
        </w:rPr>
        <w:tab/>
      </w:r>
      <w:proofErr w:type="spellStart"/>
      <w:r w:rsidRPr="00B509B1">
        <w:rPr>
          <w:sz w:val="22"/>
          <w:szCs w:val="22"/>
        </w:rPr>
        <w:t>Karbamazepin</w:t>
      </w:r>
      <w:proofErr w:type="spellEnd"/>
    </w:p>
    <w:p w14:paraId="2075993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10.10.2. </w:t>
      </w:r>
      <w:r w:rsidRPr="00B509B1">
        <w:rPr>
          <w:sz w:val="22"/>
          <w:szCs w:val="22"/>
        </w:rPr>
        <w:tab/>
      </w:r>
      <w:proofErr w:type="spellStart"/>
      <w:r w:rsidRPr="00B509B1">
        <w:rPr>
          <w:sz w:val="22"/>
          <w:szCs w:val="22"/>
        </w:rPr>
        <w:t>Difenil</w:t>
      </w:r>
      <w:proofErr w:type="spellEnd"/>
      <w:r w:rsidRPr="00B509B1">
        <w:rPr>
          <w:sz w:val="22"/>
          <w:szCs w:val="22"/>
        </w:rPr>
        <w:t xml:space="preserve"> </w:t>
      </w:r>
      <w:proofErr w:type="spellStart"/>
      <w:r w:rsidRPr="00B509B1">
        <w:rPr>
          <w:sz w:val="22"/>
          <w:szCs w:val="22"/>
        </w:rPr>
        <w:t>hidantoin</w:t>
      </w:r>
      <w:proofErr w:type="spellEnd"/>
    </w:p>
    <w:p w14:paraId="5A83E2B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10.10.3. </w:t>
      </w:r>
      <w:r w:rsidRPr="00B509B1">
        <w:rPr>
          <w:sz w:val="22"/>
          <w:szCs w:val="22"/>
        </w:rPr>
        <w:tab/>
      </w:r>
      <w:proofErr w:type="spellStart"/>
      <w:r w:rsidRPr="00B509B1">
        <w:rPr>
          <w:sz w:val="22"/>
          <w:szCs w:val="22"/>
        </w:rPr>
        <w:t>Oksikarbamazepin</w:t>
      </w:r>
      <w:proofErr w:type="spellEnd"/>
    </w:p>
    <w:p w14:paraId="109C88FB" w14:textId="77777777" w:rsidR="0016770E" w:rsidRPr="00B509B1" w:rsidRDefault="0016770E" w:rsidP="0016770E">
      <w:pPr>
        <w:tabs>
          <w:tab w:val="left" w:pos="741"/>
          <w:tab w:val="left" w:pos="1596"/>
          <w:tab w:val="left" w:pos="2622"/>
          <w:tab w:val="left" w:pos="3933"/>
        </w:tabs>
        <w:spacing w:after="60"/>
        <w:rPr>
          <w:sz w:val="22"/>
          <w:szCs w:val="22"/>
        </w:rPr>
      </w:pPr>
    </w:p>
    <w:p w14:paraId="603FAF24" w14:textId="77777777" w:rsidR="0016770E" w:rsidRPr="00B509B1" w:rsidRDefault="0016770E" w:rsidP="0016770E">
      <w:pPr>
        <w:rPr>
          <w:b/>
          <w:bCs/>
          <w:sz w:val="32"/>
          <w:szCs w:val="32"/>
          <w:lang w:eastAsia="tr-TR"/>
        </w:rPr>
      </w:pPr>
      <w:r w:rsidRPr="00B509B1">
        <w:rPr>
          <w:b/>
          <w:bCs/>
          <w:sz w:val="22"/>
          <w:szCs w:val="22"/>
        </w:rPr>
        <w:t xml:space="preserve">10.11. </w:t>
      </w:r>
      <w:r w:rsidRPr="00B509B1">
        <w:rPr>
          <w:b/>
          <w:bCs/>
          <w:sz w:val="22"/>
          <w:szCs w:val="22"/>
        </w:rPr>
        <w:tab/>
      </w:r>
      <w:proofErr w:type="spellStart"/>
      <w:r w:rsidRPr="00B509B1">
        <w:rPr>
          <w:b/>
          <w:bCs/>
          <w:sz w:val="22"/>
          <w:szCs w:val="22"/>
        </w:rPr>
        <w:t>Spastisite</w:t>
      </w:r>
      <w:proofErr w:type="spellEnd"/>
      <w:r w:rsidRPr="00B509B1">
        <w:rPr>
          <w:b/>
          <w:bCs/>
          <w:sz w:val="22"/>
          <w:szCs w:val="22"/>
        </w:rPr>
        <w:t xml:space="preserve"> (</w:t>
      </w:r>
      <w:r w:rsidRPr="00B509B1">
        <w:rPr>
          <w:b/>
          <w:bCs/>
          <w:sz w:val="22"/>
          <w:szCs w:val="22"/>
          <w:lang w:eastAsia="tr-TR"/>
        </w:rPr>
        <w:t>G11.4) (G81.1) (G82.1) (G82.4)</w:t>
      </w:r>
    </w:p>
    <w:p w14:paraId="062EED7F" w14:textId="77777777" w:rsidR="0016770E" w:rsidRPr="00B509B1" w:rsidRDefault="0016770E" w:rsidP="0016770E">
      <w:pPr>
        <w:rPr>
          <w:b/>
          <w:bCs/>
          <w:sz w:val="32"/>
          <w:szCs w:val="32"/>
          <w:lang w:eastAsia="tr-TR"/>
        </w:rPr>
      </w:pP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4F7B37CF" w14:textId="77777777" w:rsidTr="00111CCD">
        <w:trPr>
          <w:trHeight w:val="255"/>
        </w:trPr>
        <w:tc>
          <w:tcPr>
            <w:tcW w:w="960" w:type="dxa"/>
            <w:noWrap/>
            <w:vAlign w:val="bottom"/>
          </w:tcPr>
          <w:p w14:paraId="5159C673" w14:textId="77777777" w:rsidR="0016770E" w:rsidRPr="00B509B1" w:rsidRDefault="0016770E" w:rsidP="00111CCD">
            <w:pPr>
              <w:rPr>
                <w:b/>
                <w:bCs/>
                <w:sz w:val="22"/>
                <w:szCs w:val="22"/>
                <w:lang w:eastAsia="tr-TR"/>
              </w:rPr>
            </w:pPr>
            <w:r w:rsidRPr="00B509B1">
              <w:rPr>
                <w:b/>
                <w:bCs/>
                <w:sz w:val="22"/>
                <w:szCs w:val="22"/>
                <w:lang w:eastAsia="tr-TR"/>
              </w:rPr>
              <w:t>G11.4</w:t>
            </w:r>
          </w:p>
        </w:tc>
        <w:tc>
          <w:tcPr>
            <w:tcW w:w="7940" w:type="dxa"/>
            <w:noWrap/>
            <w:vAlign w:val="bottom"/>
          </w:tcPr>
          <w:p w14:paraId="7C1F1525"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spastik parapleji</w:t>
            </w:r>
          </w:p>
        </w:tc>
      </w:tr>
      <w:tr w:rsidR="0016770E" w:rsidRPr="00B509B1" w14:paraId="11DFB10A" w14:textId="77777777" w:rsidTr="00111CCD">
        <w:trPr>
          <w:trHeight w:val="255"/>
        </w:trPr>
        <w:tc>
          <w:tcPr>
            <w:tcW w:w="960" w:type="dxa"/>
            <w:noWrap/>
            <w:vAlign w:val="bottom"/>
          </w:tcPr>
          <w:p w14:paraId="4518D458" w14:textId="77777777" w:rsidR="0016770E" w:rsidRPr="00B509B1" w:rsidRDefault="0016770E" w:rsidP="00111CCD">
            <w:pPr>
              <w:rPr>
                <w:b/>
                <w:bCs/>
                <w:sz w:val="22"/>
                <w:szCs w:val="22"/>
                <w:lang w:eastAsia="tr-TR"/>
              </w:rPr>
            </w:pPr>
          </w:p>
        </w:tc>
        <w:tc>
          <w:tcPr>
            <w:tcW w:w="7940" w:type="dxa"/>
            <w:noWrap/>
            <w:vAlign w:val="bottom"/>
          </w:tcPr>
          <w:p w14:paraId="64970D22" w14:textId="77777777" w:rsidR="0016770E" w:rsidRPr="00B509B1" w:rsidRDefault="0016770E" w:rsidP="00111CCD">
            <w:pPr>
              <w:rPr>
                <w:sz w:val="22"/>
                <w:szCs w:val="22"/>
                <w:lang w:eastAsia="tr-TR"/>
              </w:rPr>
            </w:pPr>
          </w:p>
        </w:tc>
      </w:tr>
      <w:tr w:rsidR="0016770E" w:rsidRPr="00B509B1" w14:paraId="53ED4B5F" w14:textId="77777777" w:rsidTr="00111CCD">
        <w:trPr>
          <w:trHeight w:val="255"/>
        </w:trPr>
        <w:tc>
          <w:tcPr>
            <w:tcW w:w="960" w:type="dxa"/>
            <w:noWrap/>
            <w:vAlign w:val="bottom"/>
          </w:tcPr>
          <w:p w14:paraId="4D977E62" w14:textId="77777777" w:rsidR="0016770E" w:rsidRPr="00B509B1" w:rsidRDefault="0016770E" w:rsidP="00111CCD">
            <w:pPr>
              <w:rPr>
                <w:b/>
                <w:bCs/>
                <w:sz w:val="22"/>
                <w:szCs w:val="22"/>
                <w:lang w:eastAsia="tr-TR"/>
              </w:rPr>
            </w:pPr>
            <w:r w:rsidRPr="00B509B1">
              <w:rPr>
                <w:b/>
                <w:bCs/>
                <w:sz w:val="22"/>
                <w:szCs w:val="22"/>
                <w:lang w:eastAsia="tr-TR"/>
              </w:rPr>
              <w:t>G81.1</w:t>
            </w:r>
          </w:p>
        </w:tc>
        <w:tc>
          <w:tcPr>
            <w:tcW w:w="7940" w:type="dxa"/>
            <w:noWrap/>
            <w:vAlign w:val="bottom"/>
          </w:tcPr>
          <w:p w14:paraId="47D866D1" w14:textId="77777777" w:rsidR="0016770E" w:rsidRPr="00B509B1" w:rsidRDefault="0016770E" w:rsidP="00111CCD">
            <w:pPr>
              <w:rPr>
                <w:sz w:val="22"/>
                <w:szCs w:val="22"/>
                <w:lang w:eastAsia="tr-TR"/>
              </w:rPr>
            </w:pPr>
            <w:r w:rsidRPr="00B509B1">
              <w:rPr>
                <w:sz w:val="22"/>
                <w:szCs w:val="22"/>
                <w:lang w:eastAsia="tr-TR"/>
              </w:rPr>
              <w:t>Spastik hemipleji</w:t>
            </w:r>
          </w:p>
        </w:tc>
      </w:tr>
      <w:tr w:rsidR="0016770E" w:rsidRPr="00B509B1" w14:paraId="228A1C15" w14:textId="77777777" w:rsidTr="00111CCD">
        <w:trPr>
          <w:trHeight w:val="255"/>
        </w:trPr>
        <w:tc>
          <w:tcPr>
            <w:tcW w:w="960" w:type="dxa"/>
            <w:noWrap/>
            <w:vAlign w:val="bottom"/>
          </w:tcPr>
          <w:p w14:paraId="5171677C" w14:textId="77777777" w:rsidR="0016770E" w:rsidRPr="00B509B1" w:rsidRDefault="0016770E" w:rsidP="00111CCD">
            <w:pPr>
              <w:rPr>
                <w:b/>
                <w:bCs/>
                <w:sz w:val="22"/>
                <w:szCs w:val="22"/>
                <w:lang w:eastAsia="tr-TR"/>
              </w:rPr>
            </w:pPr>
          </w:p>
        </w:tc>
        <w:tc>
          <w:tcPr>
            <w:tcW w:w="7940" w:type="dxa"/>
            <w:noWrap/>
            <w:vAlign w:val="bottom"/>
          </w:tcPr>
          <w:p w14:paraId="069BD013" w14:textId="77777777" w:rsidR="0016770E" w:rsidRPr="00B509B1" w:rsidRDefault="0016770E" w:rsidP="00111CCD">
            <w:pPr>
              <w:rPr>
                <w:sz w:val="22"/>
                <w:szCs w:val="22"/>
                <w:lang w:eastAsia="tr-TR"/>
              </w:rPr>
            </w:pPr>
          </w:p>
        </w:tc>
      </w:tr>
      <w:tr w:rsidR="0016770E" w:rsidRPr="00B509B1" w14:paraId="4BCD50AF" w14:textId="77777777" w:rsidTr="00111CCD">
        <w:trPr>
          <w:trHeight w:val="255"/>
        </w:trPr>
        <w:tc>
          <w:tcPr>
            <w:tcW w:w="960" w:type="dxa"/>
            <w:noWrap/>
            <w:vAlign w:val="bottom"/>
          </w:tcPr>
          <w:p w14:paraId="2764076E" w14:textId="77777777" w:rsidR="0016770E" w:rsidRPr="00B509B1" w:rsidRDefault="0016770E" w:rsidP="00111CCD">
            <w:pPr>
              <w:rPr>
                <w:b/>
                <w:bCs/>
                <w:sz w:val="22"/>
                <w:szCs w:val="22"/>
                <w:lang w:eastAsia="tr-TR"/>
              </w:rPr>
            </w:pPr>
            <w:r w:rsidRPr="00B509B1">
              <w:rPr>
                <w:b/>
                <w:bCs/>
                <w:sz w:val="22"/>
                <w:szCs w:val="22"/>
                <w:lang w:eastAsia="tr-TR"/>
              </w:rPr>
              <w:t>G82.1</w:t>
            </w:r>
          </w:p>
        </w:tc>
        <w:tc>
          <w:tcPr>
            <w:tcW w:w="7940" w:type="dxa"/>
            <w:noWrap/>
            <w:vAlign w:val="bottom"/>
          </w:tcPr>
          <w:p w14:paraId="437DCA79" w14:textId="77777777" w:rsidR="0016770E" w:rsidRPr="00B509B1" w:rsidRDefault="0016770E" w:rsidP="00111CCD">
            <w:pPr>
              <w:rPr>
                <w:sz w:val="22"/>
                <w:szCs w:val="22"/>
                <w:lang w:eastAsia="tr-TR"/>
              </w:rPr>
            </w:pPr>
            <w:r w:rsidRPr="00B509B1">
              <w:rPr>
                <w:sz w:val="22"/>
                <w:szCs w:val="22"/>
                <w:lang w:eastAsia="tr-TR"/>
              </w:rPr>
              <w:t>Spastik parapleji</w:t>
            </w:r>
          </w:p>
        </w:tc>
      </w:tr>
      <w:tr w:rsidR="0016770E" w:rsidRPr="00B509B1" w14:paraId="60709D19" w14:textId="77777777" w:rsidTr="00111CCD">
        <w:trPr>
          <w:trHeight w:val="255"/>
        </w:trPr>
        <w:tc>
          <w:tcPr>
            <w:tcW w:w="960" w:type="dxa"/>
            <w:noWrap/>
            <w:vAlign w:val="bottom"/>
          </w:tcPr>
          <w:p w14:paraId="1E9D236A" w14:textId="77777777" w:rsidR="0016770E" w:rsidRPr="00B509B1" w:rsidRDefault="0016770E" w:rsidP="00111CCD">
            <w:pPr>
              <w:rPr>
                <w:b/>
                <w:bCs/>
                <w:sz w:val="22"/>
                <w:szCs w:val="22"/>
                <w:lang w:eastAsia="tr-TR"/>
              </w:rPr>
            </w:pPr>
            <w:r w:rsidRPr="00B509B1">
              <w:rPr>
                <w:b/>
                <w:bCs/>
                <w:sz w:val="22"/>
                <w:szCs w:val="22"/>
                <w:lang w:eastAsia="tr-TR"/>
              </w:rPr>
              <w:t>G82.4</w:t>
            </w:r>
          </w:p>
        </w:tc>
        <w:tc>
          <w:tcPr>
            <w:tcW w:w="7940" w:type="dxa"/>
            <w:noWrap/>
            <w:vAlign w:val="bottom"/>
          </w:tcPr>
          <w:p w14:paraId="0D646B2F" w14:textId="77777777" w:rsidR="0016770E" w:rsidRPr="00B509B1" w:rsidRDefault="0016770E" w:rsidP="00111CCD">
            <w:pPr>
              <w:rPr>
                <w:sz w:val="22"/>
                <w:szCs w:val="22"/>
                <w:lang w:eastAsia="tr-TR"/>
              </w:rPr>
            </w:pPr>
            <w:r w:rsidRPr="00B509B1">
              <w:rPr>
                <w:sz w:val="22"/>
                <w:szCs w:val="22"/>
                <w:lang w:eastAsia="tr-TR"/>
              </w:rPr>
              <w:t xml:space="preserve">Spastik </w:t>
            </w:r>
            <w:proofErr w:type="spellStart"/>
            <w:r w:rsidRPr="00B509B1">
              <w:rPr>
                <w:sz w:val="22"/>
                <w:szCs w:val="22"/>
                <w:lang w:eastAsia="tr-TR"/>
              </w:rPr>
              <w:t>tetrapleji</w:t>
            </w:r>
            <w:proofErr w:type="spellEnd"/>
          </w:p>
        </w:tc>
      </w:tr>
    </w:tbl>
    <w:p w14:paraId="5B47BCAB" w14:textId="77777777" w:rsidR="0016770E" w:rsidRPr="00B509B1" w:rsidRDefault="0016770E" w:rsidP="0016770E">
      <w:pPr>
        <w:tabs>
          <w:tab w:val="left" w:pos="741"/>
          <w:tab w:val="left" w:pos="1596"/>
          <w:tab w:val="left" w:pos="2622"/>
          <w:tab w:val="left" w:pos="3933"/>
        </w:tabs>
        <w:spacing w:after="60"/>
        <w:rPr>
          <w:b/>
          <w:bCs/>
          <w:sz w:val="22"/>
          <w:szCs w:val="22"/>
        </w:rPr>
      </w:pPr>
    </w:p>
    <w:p w14:paraId="6A1DDE3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10.11.1. </w:t>
      </w:r>
      <w:r w:rsidRPr="00B509B1">
        <w:rPr>
          <w:sz w:val="22"/>
          <w:szCs w:val="22"/>
        </w:rPr>
        <w:tab/>
      </w:r>
      <w:proofErr w:type="spellStart"/>
      <w:r w:rsidRPr="00B509B1">
        <w:rPr>
          <w:sz w:val="22"/>
          <w:szCs w:val="22"/>
        </w:rPr>
        <w:t>Baklofen</w:t>
      </w:r>
      <w:proofErr w:type="spellEnd"/>
      <w:r>
        <w:rPr>
          <w:sz w:val="22"/>
          <w:szCs w:val="22"/>
        </w:rPr>
        <w:t xml:space="preserve"> </w:t>
      </w:r>
      <w:r w:rsidRPr="006F5FD0">
        <w:rPr>
          <w:color w:val="FF0000"/>
          <w:sz w:val="22"/>
          <w:szCs w:val="22"/>
        </w:rPr>
        <w:t>(intratekal formları*)</w:t>
      </w:r>
      <w:r>
        <w:rPr>
          <w:color w:val="FF0000"/>
          <w:sz w:val="22"/>
          <w:szCs w:val="22"/>
        </w:rPr>
        <w:t xml:space="preserve"> </w:t>
      </w:r>
      <w:r w:rsidRPr="0074621E">
        <w:rPr>
          <w:b/>
          <w:color w:val="FF0000"/>
          <w:sz w:val="22"/>
          <w:szCs w:val="22"/>
        </w:rPr>
        <w:t>Yürürlük:</w:t>
      </w:r>
      <w:r>
        <w:rPr>
          <w:b/>
          <w:color w:val="FF0000"/>
          <w:sz w:val="22"/>
          <w:szCs w:val="22"/>
        </w:rPr>
        <w:t>12/09/2019</w:t>
      </w:r>
    </w:p>
    <w:p w14:paraId="16E39624"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10.11.2 </w:t>
      </w:r>
      <w:r w:rsidRPr="00B509B1">
        <w:rPr>
          <w:sz w:val="22"/>
          <w:szCs w:val="22"/>
        </w:rPr>
        <w:tab/>
      </w:r>
      <w:proofErr w:type="spellStart"/>
      <w:r w:rsidRPr="00B509B1">
        <w:rPr>
          <w:sz w:val="22"/>
          <w:szCs w:val="22"/>
        </w:rPr>
        <w:t>Botulismus</w:t>
      </w:r>
      <w:proofErr w:type="spellEnd"/>
      <w:r w:rsidRPr="00B509B1">
        <w:rPr>
          <w:sz w:val="22"/>
          <w:szCs w:val="22"/>
        </w:rPr>
        <w:t xml:space="preserve"> toksini A </w:t>
      </w:r>
      <w:r w:rsidRPr="00B509B1">
        <w:rPr>
          <w:b/>
          <w:bCs/>
          <w:sz w:val="22"/>
          <w:szCs w:val="22"/>
        </w:rPr>
        <w:t xml:space="preserve">* </w:t>
      </w:r>
      <w:r w:rsidRPr="00B509B1">
        <w:rPr>
          <w:sz w:val="22"/>
          <w:szCs w:val="22"/>
        </w:rPr>
        <w:t xml:space="preserve">(sadece fokal </w:t>
      </w:r>
      <w:proofErr w:type="spellStart"/>
      <w:r w:rsidRPr="00B509B1">
        <w:rPr>
          <w:sz w:val="22"/>
          <w:szCs w:val="22"/>
        </w:rPr>
        <w:t>spastisitede</w:t>
      </w:r>
      <w:proofErr w:type="spellEnd"/>
      <w:r w:rsidRPr="00B509B1">
        <w:rPr>
          <w:sz w:val="22"/>
          <w:szCs w:val="22"/>
        </w:rPr>
        <w:t xml:space="preserve"> muafiyet kapsamındadır.)</w:t>
      </w:r>
    </w:p>
    <w:p w14:paraId="34039D99" w14:textId="77777777" w:rsidR="0016770E" w:rsidRPr="00856724" w:rsidRDefault="0016770E" w:rsidP="0016770E">
      <w:pPr>
        <w:tabs>
          <w:tab w:val="left" w:pos="741"/>
          <w:tab w:val="left" w:pos="1596"/>
          <w:tab w:val="left" w:pos="2622"/>
          <w:tab w:val="left" w:pos="3933"/>
        </w:tabs>
        <w:spacing w:line="276" w:lineRule="auto"/>
        <w:rPr>
          <w:b/>
          <w:color w:val="FF0000"/>
          <w:sz w:val="22"/>
          <w:szCs w:val="22"/>
        </w:rPr>
      </w:pPr>
      <w:r>
        <w:rPr>
          <w:color w:val="FF0000"/>
          <w:sz w:val="22"/>
          <w:szCs w:val="22"/>
        </w:rPr>
        <w:t xml:space="preserve">         </w:t>
      </w:r>
      <w:r w:rsidRPr="00856724">
        <w:rPr>
          <w:color w:val="FF0000"/>
          <w:sz w:val="22"/>
          <w:szCs w:val="22"/>
        </w:rPr>
        <w:t xml:space="preserve">    10.11.3. </w:t>
      </w:r>
      <w:proofErr w:type="spellStart"/>
      <w:r w:rsidRPr="00856724">
        <w:rPr>
          <w:color w:val="FF0000"/>
          <w:sz w:val="22"/>
          <w:szCs w:val="22"/>
        </w:rPr>
        <w:t>Tolperison</w:t>
      </w:r>
      <w:proofErr w:type="spellEnd"/>
      <w:r>
        <w:rPr>
          <w:color w:val="FF0000"/>
          <w:sz w:val="22"/>
          <w:szCs w:val="22"/>
        </w:rPr>
        <w:t xml:space="preserve"> </w:t>
      </w:r>
      <w:r w:rsidRPr="00856724">
        <w:rPr>
          <w:color w:val="FF0000"/>
          <w:sz w:val="22"/>
          <w:szCs w:val="22"/>
        </w:rPr>
        <w:t>hidroklorür</w:t>
      </w:r>
      <w:r w:rsidRPr="000B7216">
        <w:rPr>
          <w:color w:val="FF0000"/>
          <w:sz w:val="22"/>
          <w:szCs w:val="22"/>
        </w:rPr>
        <w:t>*</w:t>
      </w:r>
      <w:r>
        <w:rPr>
          <w:color w:val="FF0000"/>
          <w:sz w:val="22"/>
          <w:szCs w:val="22"/>
        </w:rPr>
        <w:t xml:space="preserve"> </w:t>
      </w:r>
      <w:r w:rsidRPr="00856724">
        <w:rPr>
          <w:b/>
          <w:color w:val="FF0000"/>
          <w:sz w:val="22"/>
          <w:szCs w:val="22"/>
        </w:rPr>
        <w:t xml:space="preserve">(Ek: RG- </w:t>
      </w:r>
      <w:r>
        <w:rPr>
          <w:b/>
          <w:color w:val="FF0000"/>
          <w:sz w:val="22"/>
          <w:szCs w:val="22"/>
        </w:rPr>
        <w:t>25</w:t>
      </w:r>
      <w:r w:rsidRPr="00856724">
        <w:rPr>
          <w:b/>
          <w:color w:val="FF0000"/>
          <w:sz w:val="22"/>
          <w:szCs w:val="22"/>
        </w:rPr>
        <w:t>/08/2022-319</w:t>
      </w:r>
      <w:r>
        <w:rPr>
          <w:b/>
          <w:color w:val="FF0000"/>
          <w:sz w:val="22"/>
          <w:szCs w:val="22"/>
        </w:rPr>
        <w:t>34</w:t>
      </w:r>
      <w:r w:rsidRPr="00856724">
        <w:rPr>
          <w:b/>
          <w:color w:val="FF0000"/>
          <w:sz w:val="22"/>
          <w:szCs w:val="22"/>
        </w:rPr>
        <w:t>/58-</w:t>
      </w:r>
      <w:r>
        <w:rPr>
          <w:b/>
          <w:color w:val="FF0000"/>
          <w:sz w:val="22"/>
          <w:szCs w:val="22"/>
        </w:rPr>
        <w:t>ç</w:t>
      </w:r>
      <w:r w:rsidRPr="00856724">
        <w:rPr>
          <w:b/>
          <w:color w:val="FF0000"/>
          <w:sz w:val="22"/>
          <w:szCs w:val="22"/>
        </w:rPr>
        <w:t xml:space="preserve"> </w:t>
      </w:r>
      <w:proofErr w:type="spellStart"/>
      <w:r w:rsidRPr="00856724">
        <w:rPr>
          <w:b/>
          <w:color w:val="FF0000"/>
          <w:sz w:val="22"/>
          <w:szCs w:val="22"/>
        </w:rPr>
        <w:t>md.</w:t>
      </w:r>
      <w:proofErr w:type="spellEnd"/>
      <w:r w:rsidRPr="00856724">
        <w:rPr>
          <w:b/>
          <w:color w:val="FF0000"/>
          <w:sz w:val="22"/>
          <w:szCs w:val="22"/>
        </w:rPr>
        <w:t xml:space="preserve"> Yürürlük: </w:t>
      </w:r>
      <w:r>
        <w:rPr>
          <w:b/>
          <w:color w:val="FF0000"/>
          <w:sz w:val="22"/>
          <w:szCs w:val="22"/>
        </w:rPr>
        <w:t>03</w:t>
      </w:r>
      <w:r w:rsidRPr="00856724">
        <w:rPr>
          <w:b/>
          <w:color w:val="FF0000"/>
          <w:sz w:val="22"/>
          <w:szCs w:val="22"/>
        </w:rPr>
        <w:t>/0</w:t>
      </w:r>
      <w:r>
        <w:rPr>
          <w:b/>
          <w:color w:val="FF0000"/>
          <w:sz w:val="22"/>
          <w:szCs w:val="22"/>
        </w:rPr>
        <w:t>9</w:t>
      </w:r>
      <w:r w:rsidRPr="00856724">
        <w:rPr>
          <w:b/>
          <w:color w:val="FF0000"/>
          <w:sz w:val="22"/>
          <w:szCs w:val="22"/>
        </w:rPr>
        <w:t>/2022)</w:t>
      </w:r>
    </w:p>
    <w:p w14:paraId="09C1CB1B" w14:textId="77777777" w:rsidR="0016770E" w:rsidRPr="00B509B1" w:rsidRDefault="0016770E" w:rsidP="0016770E">
      <w:pPr>
        <w:tabs>
          <w:tab w:val="left" w:pos="741"/>
          <w:tab w:val="left" w:pos="1596"/>
          <w:tab w:val="left" w:pos="2622"/>
          <w:tab w:val="left" w:pos="3933"/>
        </w:tabs>
        <w:spacing w:after="60"/>
        <w:rPr>
          <w:b/>
          <w:bCs/>
          <w:sz w:val="22"/>
          <w:szCs w:val="22"/>
        </w:rPr>
      </w:pPr>
    </w:p>
    <w:p w14:paraId="6A997A16" w14:textId="77777777" w:rsidR="0016770E" w:rsidRPr="00B509B1" w:rsidRDefault="0016770E" w:rsidP="0016770E">
      <w:pPr>
        <w:rPr>
          <w:b/>
          <w:bCs/>
          <w:sz w:val="32"/>
          <w:szCs w:val="32"/>
          <w:lang w:eastAsia="tr-TR"/>
        </w:rPr>
      </w:pPr>
      <w:r w:rsidRPr="00B509B1">
        <w:rPr>
          <w:b/>
          <w:bCs/>
          <w:sz w:val="22"/>
          <w:szCs w:val="22"/>
        </w:rPr>
        <w:t xml:space="preserve">10.12. </w:t>
      </w:r>
      <w:r w:rsidRPr="00B509B1">
        <w:rPr>
          <w:b/>
          <w:bCs/>
          <w:sz w:val="22"/>
          <w:szCs w:val="22"/>
        </w:rPr>
        <w:tab/>
        <w:t>Nöropatik ağrı (</w:t>
      </w:r>
      <w:r w:rsidRPr="00B509B1">
        <w:rPr>
          <w:b/>
          <w:bCs/>
          <w:sz w:val="22"/>
          <w:szCs w:val="22"/>
          <w:lang w:eastAsia="tr-TR"/>
        </w:rPr>
        <w:t xml:space="preserve">G53.0) (G52.1) (G56- G63) </w:t>
      </w:r>
    </w:p>
    <w:p w14:paraId="1CED8F70"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10360" w:type="dxa"/>
        <w:tblInd w:w="-68" w:type="dxa"/>
        <w:tblCellMar>
          <w:left w:w="70" w:type="dxa"/>
          <w:right w:w="70" w:type="dxa"/>
        </w:tblCellMar>
        <w:tblLook w:val="0000" w:firstRow="0" w:lastRow="0" w:firstColumn="0" w:lastColumn="0" w:noHBand="0" w:noVBand="0"/>
      </w:tblPr>
      <w:tblGrid>
        <w:gridCol w:w="940"/>
        <w:gridCol w:w="9420"/>
      </w:tblGrid>
      <w:tr w:rsidR="0016770E" w:rsidRPr="00B509B1" w14:paraId="3BE4AAA2" w14:textId="77777777" w:rsidTr="00111CCD">
        <w:trPr>
          <w:trHeight w:val="315"/>
        </w:trPr>
        <w:tc>
          <w:tcPr>
            <w:tcW w:w="94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0A46F50" w14:textId="77777777" w:rsidR="0016770E" w:rsidRPr="00B509B1" w:rsidRDefault="0016770E" w:rsidP="00111CCD">
            <w:pPr>
              <w:rPr>
                <w:b/>
                <w:bCs/>
                <w:sz w:val="22"/>
                <w:szCs w:val="22"/>
                <w:lang w:eastAsia="tr-TR"/>
              </w:rPr>
            </w:pPr>
            <w:r w:rsidRPr="00B509B1">
              <w:rPr>
                <w:b/>
                <w:bCs/>
                <w:sz w:val="22"/>
                <w:szCs w:val="22"/>
                <w:lang w:eastAsia="tr-TR"/>
              </w:rPr>
              <w:t>G53.0</w:t>
            </w:r>
          </w:p>
        </w:tc>
        <w:tc>
          <w:tcPr>
            <w:tcW w:w="9420" w:type="dxa"/>
            <w:tcBorders>
              <w:top w:val="single" w:sz="4" w:space="0" w:color="auto"/>
              <w:left w:val="nil"/>
              <w:bottom w:val="single" w:sz="4" w:space="0" w:color="auto"/>
              <w:right w:val="single" w:sz="4" w:space="0" w:color="auto"/>
            </w:tcBorders>
            <w:shd w:val="clear" w:color="auto" w:fill="FFFFFF"/>
            <w:noWrap/>
            <w:vAlign w:val="bottom"/>
          </w:tcPr>
          <w:p w14:paraId="1F4F2FAC" w14:textId="77777777" w:rsidR="0016770E" w:rsidRPr="00B509B1" w:rsidRDefault="0016770E" w:rsidP="00111CCD">
            <w:pPr>
              <w:rPr>
                <w:b/>
                <w:bCs/>
                <w:sz w:val="22"/>
                <w:szCs w:val="22"/>
                <w:lang w:eastAsia="tr-TR"/>
              </w:rPr>
            </w:pPr>
            <w:proofErr w:type="spellStart"/>
            <w:r w:rsidRPr="00B509B1">
              <w:rPr>
                <w:b/>
                <w:bCs/>
                <w:sz w:val="22"/>
                <w:szCs w:val="22"/>
                <w:lang w:eastAsia="tr-TR"/>
              </w:rPr>
              <w:t>Postzoster</w:t>
            </w:r>
            <w:proofErr w:type="spellEnd"/>
            <w:r w:rsidRPr="00B509B1">
              <w:rPr>
                <w:b/>
                <w:bCs/>
                <w:sz w:val="22"/>
                <w:szCs w:val="22"/>
                <w:lang w:eastAsia="tr-TR"/>
              </w:rPr>
              <w:t xml:space="preserve"> nevralji (B02.2†)</w:t>
            </w:r>
          </w:p>
        </w:tc>
      </w:tr>
      <w:tr w:rsidR="0016770E" w:rsidRPr="00B509B1" w14:paraId="60923CB3" w14:textId="77777777" w:rsidTr="00111CCD">
        <w:trPr>
          <w:trHeight w:val="315"/>
        </w:trPr>
        <w:tc>
          <w:tcPr>
            <w:tcW w:w="94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E72D7D3" w14:textId="77777777" w:rsidR="0016770E" w:rsidRPr="00B509B1" w:rsidRDefault="0016770E" w:rsidP="00111CCD">
            <w:pPr>
              <w:rPr>
                <w:b/>
                <w:bCs/>
                <w:sz w:val="22"/>
                <w:szCs w:val="22"/>
                <w:lang w:eastAsia="tr-TR"/>
              </w:rPr>
            </w:pPr>
          </w:p>
        </w:tc>
        <w:tc>
          <w:tcPr>
            <w:tcW w:w="9420" w:type="dxa"/>
            <w:tcBorders>
              <w:top w:val="single" w:sz="4" w:space="0" w:color="auto"/>
              <w:left w:val="nil"/>
              <w:bottom w:val="single" w:sz="4" w:space="0" w:color="auto"/>
              <w:right w:val="single" w:sz="4" w:space="0" w:color="auto"/>
            </w:tcBorders>
            <w:shd w:val="clear" w:color="auto" w:fill="FFFFFF"/>
            <w:noWrap/>
            <w:vAlign w:val="bottom"/>
          </w:tcPr>
          <w:p w14:paraId="26CEA4BA" w14:textId="77777777" w:rsidR="0016770E" w:rsidRPr="00B509B1" w:rsidRDefault="0016770E" w:rsidP="00111CCD">
            <w:pPr>
              <w:rPr>
                <w:b/>
                <w:bCs/>
                <w:sz w:val="22"/>
                <w:szCs w:val="22"/>
                <w:lang w:eastAsia="tr-TR"/>
              </w:rPr>
            </w:pPr>
          </w:p>
        </w:tc>
      </w:tr>
      <w:tr w:rsidR="0016770E" w:rsidRPr="00B509B1" w14:paraId="5F93E96F"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652F83A7" w14:textId="77777777" w:rsidR="0016770E" w:rsidRPr="00B509B1" w:rsidRDefault="0016770E" w:rsidP="00111CCD">
            <w:pPr>
              <w:rPr>
                <w:b/>
                <w:bCs/>
                <w:sz w:val="22"/>
                <w:szCs w:val="22"/>
                <w:lang w:eastAsia="tr-TR"/>
              </w:rPr>
            </w:pPr>
            <w:r w:rsidRPr="00B509B1">
              <w:rPr>
                <w:b/>
                <w:bCs/>
                <w:sz w:val="22"/>
                <w:szCs w:val="22"/>
                <w:lang w:eastAsia="tr-TR"/>
              </w:rPr>
              <w:t>G52.1</w:t>
            </w:r>
          </w:p>
        </w:tc>
        <w:tc>
          <w:tcPr>
            <w:tcW w:w="9420" w:type="dxa"/>
            <w:tcBorders>
              <w:top w:val="nil"/>
              <w:left w:val="nil"/>
              <w:bottom w:val="single" w:sz="4" w:space="0" w:color="auto"/>
              <w:right w:val="single" w:sz="4" w:space="0" w:color="auto"/>
            </w:tcBorders>
            <w:shd w:val="clear" w:color="auto" w:fill="FFFFFF"/>
            <w:noWrap/>
            <w:vAlign w:val="bottom"/>
          </w:tcPr>
          <w:p w14:paraId="6ADA9BB2" w14:textId="77777777" w:rsidR="0016770E" w:rsidRPr="00B509B1" w:rsidRDefault="0016770E" w:rsidP="00111CCD">
            <w:pPr>
              <w:rPr>
                <w:b/>
                <w:bCs/>
                <w:sz w:val="22"/>
                <w:szCs w:val="22"/>
                <w:lang w:eastAsia="tr-TR"/>
              </w:rPr>
            </w:pPr>
            <w:proofErr w:type="spellStart"/>
            <w:r w:rsidRPr="00B509B1">
              <w:rPr>
                <w:b/>
                <w:bCs/>
                <w:sz w:val="22"/>
                <w:szCs w:val="22"/>
                <w:lang w:eastAsia="tr-TR"/>
              </w:rPr>
              <w:t>Glossofaringeal</w:t>
            </w:r>
            <w:proofErr w:type="spellEnd"/>
            <w:r w:rsidRPr="00B509B1">
              <w:rPr>
                <w:b/>
                <w:bCs/>
                <w:sz w:val="22"/>
                <w:szCs w:val="22"/>
                <w:lang w:eastAsia="tr-TR"/>
              </w:rPr>
              <w:t xml:space="preserve"> sinir bozuklukları</w:t>
            </w:r>
          </w:p>
        </w:tc>
      </w:tr>
      <w:tr w:rsidR="0016770E" w:rsidRPr="00B509B1" w14:paraId="13C1EEF3"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486F2536" w14:textId="77777777" w:rsidR="0016770E" w:rsidRPr="00B509B1" w:rsidRDefault="0016770E" w:rsidP="00111CCD">
            <w:pPr>
              <w:rPr>
                <w:b/>
                <w:bCs/>
                <w:sz w:val="22"/>
                <w:szCs w:val="22"/>
                <w:lang w:eastAsia="tr-TR"/>
              </w:rPr>
            </w:pPr>
            <w:r w:rsidRPr="00B509B1">
              <w:rPr>
                <w:b/>
                <w:bCs/>
                <w:sz w:val="22"/>
                <w:szCs w:val="22"/>
                <w:lang w:eastAsia="tr-TR"/>
              </w:rPr>
              <w:t> </w:t>
            </w:r>
          </w:p>
        </w:tc>
        <w:tc>
          <w:tcPr>
            <w:tcW w:w="9420" w:type="dxa"/>
            <w:tcBorders>
              <w:top w:val="nil"/>
              <w:left w:val="nil"/>
              <w:bottom w:val="single" w:sz="4" w:space="0" w:color="auto"/>
              <w:right w:val="single" w:sz="4" w:space="0" w:color="auto"/>
            </w:tcBorders>
            <w:shd w:val="clear" w:color="auto" w:fill="FFFFFF"/>
            <w:noWrap/>
            <w:vAlign w:val="bottom"/>
          </w:tcPr>
          <w:p w14:paraId="6AF352F2"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70FD07B9"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1F89C73" w14:textId="77777777" w:rsidR="0016770E" w:rsidRPr="00B509B1" w:rsidRDefault="0016770E" w:rsidP="00111CCD">
            <w:pPr>
              <w:rPr>
                <w:b/>
                <w:bCs/>
                <w:sz w:val="22"/>
                <w:szCs w:val="22"/>
                <w:lang w:eastAsia="tr-TR"/>
              </w:rPr>
            </w:pPr>
            <w:r w:rsidRPr="00B509B1">
              <w:rPr>
                <w:b/>
                <w:bCs/>
                <w:sz w:val="22"/>
                <w:szCs w:val="22"/>
                <w:lang w:eastAsia="tr-TR"/>
              </w:rPr>
              <w:t>G56</w:t>
            </w:r>
          </w:p>
        </w:tc>
        <w:tc>
          <w:tcPr>
            <w:tcW w:w="9420" w:type="dxa"/>
            <w:tcBorders>
              <w:top w:val="nil"/>
              <w:left w:val="nil"/>
              <w:bottom w:val="single" w:sz="4" w:space="0" w:color="auto"/>
              <w:right w:val="single" w:sz="4" w:space="0" w:color="auto"/>
            </w:tcBorders>
            <w:shd w:val="clear" w:color="auto" w:fill="FFFFFF"/>
            <w:noWrap/>
            <w:vAlign w:val="bottom"/>
          </w:tcPr>
          <w:p w14:paraId="099695C9" w14:textId="77777777" w:rsidR="0016770E" w:rsidRPr="00B509B1" w:rsidRDefault="0016770E" w:rsidP="00111CCD">
            <w:pPr>
              <w:rPr>
                <w:b/>
                <w:bCs/>
                <w:sz w:val="22"/>
                <w:szCs w:val="22"/>
                <w:lang w:eastAsia="tr-TR"/>
              </w:rPr>
            </w:pPr>
            <w:r w:rsidRPr="00B509B1">
              <w:rPr>
                <w:b/>
                <w:bCs/>
                <w:sz w:val="22"/>
                <w:szCs w:val="22"/>
                <w:lang w:eastAsia="tr-TR"/>
              </w:rPr>
              <w:t xml:space="preserve">Üst ekstremite </w:t>
            </w:r>
            <w:proofErr w:type="spellStart"/>
            <w:r w:rsidRPr="00B509B1">
              <w:rPr>
                <w:b/>
                <w:bCs/>
                <w:sz w:val="22"/>
                <w:szCs w:val="22"/>
                <w:lang w:eastAsia="tr-TR"/>
              </w:rPr>
              <w:t>mononöropatileri</w:t>
            </w:r>
            <w:proofErr w:type="spellEnd"/>
          </w:p>
        </w:tc>
      </w:tr>
      <w:tr w:rsidR="0016770E" w:rsidRPr="00B509B1" w14:paraId="4982CBD4"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61E3DE4" w14:textId="77777777" w:rsidR="0016770E" w:rsidRPr="00B509B1" w:rsidRDefault="0016770E" w:rsidP="00111CCD">
            <w:pPr>
              <w:rPr>
                <w:b/>
                <w:bCs/>
                <w:sz w:val="22"/>
                <w:szCs w:val="22"/>
                <w:lang w:eastAsia="tr-TR"/>
              </w:rPr>
            </w:pPr>
            <w:r w:rsidRPr="00B509B1">
              <w:rPr>
                <w:b/>
                <w:bCs/>
                <w:sz w:val="22"/>
                <w:szCs w:val="22"/>
                <w:lang w:eastAsia="tr-TR"/>
              </w:rPr>
              <w:t>G56.0</w:t>
            </w:r>
          </w:p>
        </w:tc>
        <w:tc>
          <w:tcPr>
            <w:tcW w:w="9420" w:type="dxa"/>
            <w:tcBorders>
              <w:top w:val="nil"/>
              <w:left w:val="nil"/>
              <w:bottom w:val="single" w:sz="4" w:space="0" w:color="auto"/>
              <w:right w:val="single" w:sz="4" w:space="0" w:color="auto"/>
            </w:tcBorders>
            <w:shd w:val="clear" w:color="auto" w:fill="FFFFFF"/>
            <w:noWrap/>
            <w:vAlign w:val="bottom"/>
          </w:tcPr>
          <w:p w14:paraId="41392D11" w14:textId="77777777" w:rsidR="0016770E" w:rsidRPr="00B509B1" w:rsidRDefault="0016770E" w:rsidP="00111CCD">
            <w:pPr>
              <w:rPr>
                <w:sz w:val="22"/>
                <w:szCs w:val="22"/>
                <w:lang w:eastAsia="tr-TR"/>
              </w:rPr>
            </w:pPr>
            <w:r w:rsidRPr="00B509B1">
              <w:rPr>
                <w:sz w:val="22"/>
                <w:szCs w:val="22"/>
                <w:lang w:eastAsia="tr-TR"/>
              </w:rPr>
              <w:t>Karpal tünel sendromu</w:t>
            </w:r>
          </w:p>
        </w:tc>
      </w:tr>
      <w:tr w:rsidR="0016770E" w:rsidRPr="00B509B1" w14:paraId="3F3BA95A"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9D25803" w14:textId="77777777" w:rsidR="0016770E" w:rsidRPr="00B509B1" w:rsidRDefault="0016770E" w:rsidP="00111CCD">
            <w:pPr>
              <w:rPr>
                <w:b/>
                <w:bCs/>
                <w:sz w:val="22"/>
                <w:szCs w:val="22"/>
                <w:lang w:eastAsia="tr-TR"/>
              </w:rPr>
            </w:pPr>
            <w:r w:rsidRPr="00B509B1">
              <w:rPr>
                <w:b/>
                <w:bCs/>
                <w:sz w:val="22"/>
                <w:szCs w:val="22"/>
                <w:lang w:eastAsia="tr-TR"/>
              </w:rPr>
              <w:t>G56.1</w:t>
            </w:r>
          </w:p>
        </w:tc>
        <w:tc>
          <w:tcPr>
            <w:tcW w:w="9420" w:type="dxa"/>
            <w:tcBorders>
              <w:top w:val="nil"/>
              <w:left w:val="nil"/>
              <w:bottom w:val="single" w:sz="4" w:space="0" w:color="auto"/>
              <w:right w:val="single" w:sz="4" w:space="0" w:color="auto"/>
            </w:tcBorders>
            <w:shd w:val="clear" w:color="auto" w:fill="FFFFFF"/>
            <w:noWrap/>
            <w:vAlign w:val="bottom"/>
          </w:tcPr>
          <w:p w14:paraId="55873651" w14:textId="77777777" w:rsidR="0016770E" w:rsidRPr="00B509B1" w:rsidRDefault="0016770E" w:rsidP="00111CCD">
            <w:pPr>
              <w:rPr>
                <w:sz w:val="22"/>
                <w:szCs w:val="22"/>
                <w:lang w:eastAsia="tr-TR"/>
              </w:rPr>
            </w:pPr>
            <w:proofErr w:type="spellStart"/>
            <w:r w:rsidRPr="00B509B1">
              <w:rPr>
                <w:sz w:val="22"/>
                <w:szCs w:val="22"/>
                <w:lang w:eastAsia="tr-TR"/>
              </w:rPr>
              <w:t>Median</w:t>
            </w:r>
            <w:proofErr w:type="spellEnd"/>
            <w:r w:rsidRPr="00B509B1">
              <w:rPr>
                <w:sz w:val="22"/>
                <w:szCs w:val="22"/>
                <w:lang w:eastAsia="tr-TR"/>
              </w:rPr>
              <w:t xml:space="preserve"> sinirin diğer lezyonları</w:t>
            </w:r>
          </w:p>
        </w:tc>
      </w:tr>
      <w:tr w:rsidR="0016770E" w:rsidRPr="00B509B1" w14:paraId="38BB4A20"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6EDCB90F" w14:textId="77777777" w:rsidR="0016770E" w:rsidRPr="00B509B1" w:rsidRDefault="0016770E" w:rsidP="00111CCD">
            <w:pPr>
              <w:rPr>
                <w:b/>
                <w:bCs/>
                <w:sz w:val="22"/>
                <w:szCs w:val="22"/>
                <w:lang w:eastAsia="tr-TR"/>
              </w:rPr>
            </w:pPr>
            <w:r w:rsidRPr="00B509B1">
              <w:rPr>
                <w:b/>
                <w:bCs/>
                <w:sz w:val="22"/>
                <w:szCs w:val="22"/>
                <w:lang w:eastAsia="tr-TR"/>
              </w:rPr>
              <w:t>G56.2</w:t>
            </w:r>
          </w:p>
        </w:tc>
        <w:tc>
          <w:tcPr>
            <w:tcW w:w="9420" w:type="dxa"/>
            <w:tcBorders>
              <w:top w:val="nil"/>
              <w:left w:val="nil"/>
              <w:bottom w:val="single" w:sz="4" w:space="0" w:color="auto"/>
              <w:right w:val="single" w:sz="4" w:space="0" w:color="auto"/>
            </w:tcBorders>
            <w:shd w:val="clear" w:color="auto" w:fill="FFFFFF"/>
            <w:noWrap/>
            <w:vAlign w:val="bottom"/>
          </w:tcPr>
          <w:p w14:paraId="24B46CB6" w14:textId="77777777" w:rsidR="0016770E" w:rsidRPr="00B509B1" w:rsidRDefault="0016770E" w:rsidP="00111CCD">
            <w:pPr>
              <w:rPr>
                <w:sz w:val="22"/>
                <w:szCs w:val="22"/>
                <w:lang w:eastAsia="tr-TR"/>
              </w:rPr>
            </w:pPr>
            <w:proofErr w:type="spellStart"/>
            <w:r w:rsidRPr="00B509B1">
              <w:rPr>
                <w:sz w:val="22"/>
                <w:szCs w:val="22"/>
                <w:lang w:eastAsia="tr-TR"/>
              </w:rPr>
              <w:t>Ulnar</w:t>
            </w:r>
            <w:proofErr w:type="spellEnd"/>
            <w:r w:rsidRPr="00B509B1">
              <w:rPr>
                <w:sz w:val="22"/>
                <w:szCs w:val="22"/>
                <w:lang w:eastAsia="tr-TR"/>
              </w:rPr>
              <w:t xml:space="preserve"> sinir lezyonu</w:t>
            </w:r>
          </w:p>
        </w:tc>
      </w:tr>
      <w:tr w:rsidR="0016770E" w:rsidRPr="00B509B1" w14:paraId="07A9DF21"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4177676" w14:textId="77777777" w:rsidR="0016770E" w:rsidRPr="00B509B1" w:rsidRDefault="0016770E" w:rsidP="00111CCD">
            <w:pPr>
              <w:rPr>
                <w:b/>
                <w:bCs/>
                <w:sz w:val="22"/>
                <w:szCs w:val="22"/>
                <w:lang w:eastAsia="tr-TR"/>
              </w:rPr>
            </w:pPr>
            <w:r w:rsidRPr="00B509B1">
              <w:rPr>
                <w:b/>
                <w:bCs/>
                <w:sz w:val="22"/>
                <w:szCs w:val="22"/>
                <w:lang w:eastAsia="tr-TR"/>
              </w:rPr>
              <w:t>G56.3</w:t>
            </w:r>
          </w:p>
        </w:tc>
        <w:tc>
          <w:tcPr>
            <w:tcW w:w="9420" w:type="dxa"/>
            <w:tcBorders>
              <w:top w:val="nil"/>
              <w:left w:val="nil"/>
              <w:bottom w:val="single" w:sz="4" w:space="0" w:color="auto"/>
              <w:right w:val="single" w:sz="4" w:space="0" w:color="auto"/>
            </w:tcBorders>
            <w:shd w:val="clear" w:color="auto" w:fill="FFFFFF"/>
            <w:noWrap/>
            <w:vAlign w:val="bottom"/>
          </w:tcPr>
          <w:p w14:paraId="13282F43" w14:textId="77777777" w:rsidR="0016770E" w:rsidRPr="00B509B1" w:rsidRDefault="0016770E" w:rsidP="00111CCD">
            <w:pPr>
              <w:rPr>
                <w:sz w:val="22"/>
                <w:szCs w:val="22"/>
                <w:lang w:eastAsia="tr-TR"/>
              </w:rPr>
            </w:pPr>
            <w:proofErr w:type="spellStart"/>
            <w:r w:rsidRPr="00B509B1">
              <w:rPr>
                <w:sz w:val="22"/>
                <w:szCs w:val="22"/>
                <w:lang w:eastAsia="tr-TR"/>
              </w:rPr>
              <w:t>Radial</w:t>
            </w:r>
            <w:proofErr w:type="spellEnd"/>
            <w:r w:rsidRPr="00B509B1">
              <w:rPr>
                <w:sz w:val="22"/>
                <w:szCs w:val="22"/>
                <w:lang w:eastAsia="tr-TR"/>
              </w:rPr>
              <w:t xml:space="preserve"> sinir lezyonu</w:t>
            </w:r>
          </w:p>
        </w:tc>
      </w:tr>
      <w:tr w:rsidR="0016770E" w:rsidRPr="00B509B1" w14:paraId="05D46E6A"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AE1BAE6" w14:textId="77777777" w:rsidR="0016770E" w:rsidRPr="00B509B1" w:rsidRDefault="0016770E" w:rsidP="00111CCD">
            <w:pPr>
              <w:rPr>
                <w:b/>
                <w:bCs/>
                <w:sz w:val="22"/>
                <w:szCs w:val="22"/>
                <w:lang w:eastAsia="tr-TR"/>
              </w:rPr>
            </w:pPr>
            <w:r w:rsidRPr="00B509B1">
              <w:rPr>
                <w:b/>
                <w:bCs/>
                <w:sz w:val="22"/>
                <w:szCs w:val="22"/>
                <w:lang w:eastAsia="tr-TR"/>
              </w:rPr>
              <w:t>G56.4</w:t>
            </w:r>
          </w:p>
        </w:tc>
        <w:tc>
          <w:tcPr>
            <w:tcW w:w="9420" w:type="dxa"/>
            <w:tcBorders>
              <w:top w:val="nil"/>
              <w:left w:val="nil"/>
              <w:bottom w:val="single" w:sz="4" w:space="0" w:color="auto"/>
              <w:right w:val="single" w:sz="4" w:space="0" w:color="auto"/>
            </w:tcBorders>
            <w:shd w:val="clear" w:color="auto" w:fill="FFFFFF"/>
            <w:noWrap/>
            <w:vAlign w:val="bottom"/>
          </w:tcPr>
          <w:p w14:paraId="60CBCF16" w14:textId="77777777" w:rsidR="0016770E" w:rsidRPr="00B509B1" w:rsidRDefault="0016770E" w:rsidP="00111CCD">
            <w:pPr>
              <w:rPr>
                <w:sz w:val="22"/>
                <w:szCs w:val="22"/>
                <w:lang w:eastAsia="tr-TR"/>
              </w:rPr>
            </w:pPr>
            <w:proofErr w:type="spellStart"/>
            <w:r w:rsidRPr="00B509B1">
              <w:rPr>
                <w:sz w:val="22"/>
                <w:szCs w:val="22"/>
                <w:lang w:eastAsia="tr-TR"/>
              </w:rPr>
              <w:t>Kozalji</w:t>
            </w:r>
            <w:proofErr w:type="spellEnd"/>
          </w:p>
        </w:tc>
      </w:tr>
      <w:tr w:rsidR="0016770E" w:rsidRPr="00B509B1" w14:paraId="42229A28"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419C8FCE" w14:textId="77777777" w:rsidR="0016770E" w:rsidRPr="00B509B1" w:rsidRDefault="0016770E" w:rsidP="00111CCD">
            <w:pPr>
              <w:rPr>
                <w:b/>
                <w:bCs/>
                <w:sz w:val="22"/>
                <w:szCs w:val="22"/>
                <w:lang w:eastAsia="tr-TR"/>
              </w:rPr>
            </w:pPr>
            <w:r w:rsidRPr="00B509B1">
              <w:rPr>
                <w:b/>
                <w:bCs/>
                <w:sz w:val="22"/>
                <w:szCs w:val="22"/>
                <w:lang w:eastAsia="tr-TR"/>
              </w:rPr>
              <w:t>G56.8</w:t>
            </w:r>
          </w:p>
        </w:tc>
        <w:tc>
          <w:tcPr>
            <w:tcW w:w="9420" w:type="dxa"/>
            <w:tcBorders>
              <w:top w:val="nil"/>
              <w:left w:val="nil"/>
              <w:bottom w:val="single" w:sz="4" w:space="0" w:color="auto"/>
              <w:right w:val="single" w:sz="4" w:space="0" w:color="auto"/>
            </w:tcBorders>
            <w:shd w:val="clear" w:color="auto" w:fill="FFFFFF"/>
            <w:noWrap/>
            <w:vAlign w:val="bottom"/>
          </w:tcPr>
          <w:p w14:paraId="2E45ADA0" w14:textId="77777777" w:rsidR="0016770E" w:rsidRPr="00B509B1" w:rsidRDefault="0016770E" w:rsidP="00111CCD">
            <w:pPr>
              <w:rPr>
                <w:sz w:val="22"/>
                <w:szCs w:val="22"/>
                <w:lang w:eastAsia="tr-TR"/>
              </w:rPr>
            </w:pPr>
            <w:r w:rsidRPr="00B509B1">
              <w:rPr>
                <w:sz w:val="22"/>
                <w:szCs w:val="22"/>
                <w:lang w:eastAsia="tr-TR"/>
              </w:rPr>
              <w:t xml:space="preserve">Üst ekstremitenin diğer </w:t>
            </w:r>
            <w:proofErr w:type="spellStart"/>
            <w:r w:rsidRPr="00B509B1">
              <w:rPr>
                <w:sz w:val="22"/>
                <w:szCs w:val="22"/>
                <w:lang w:eastAsia="tr-TR"/>
              </w:rPr>
              <w:t>mononöropatileri</w:t>
            </w:r>
            <w:proofErr w:type="spellEnd"/>
          </w:p>
        </w:tc>
      </w:tr>
      <w:tr w:rsidR="0016770E" w:rsidRPr="00B509B1" w14:paraId="1FBDF188"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4480D1DD" w14:textId="77777777" w:rsidR="0016770E" w:rsidRPr="00B509B1" w:rsidRDefault="0016770E" w:rsidP="00111CCD">
            <w:pPr>
              <w:rPr>
                <w:b/>
                <w:bCs/>
                <w:sz w:val="22"/>
                <w:szCs w:val="22"/>
                <w:lang w:eastAsia="tr-TR"/>
              </w:rPr>
            </w:pPr>
            <w:r w:rsidRPr="00B509B1">
              <w:rPr>
                <w:b/>
                <w:bCs/>
                <w:sz w:val="22"/>
                <w:szCs w:val="22"/>
                <w:lang w:eastAsia="tr-TR"/>
              </w:rPr>
              <w:t>G56.9</w:t>
            </w:r>
          </w:p>
        </w:tc>
        <w:tc>
          <w:tcPr>
            <w:tcW w:w="9420" w:type="dxa"/>
            <w:tcBorders>
              <w:top w:val="nil"/>
              <w:left w:val="nil"/>
              <w:bottom w:val="single" w:sz="4" w:space="0" w:color="auto"/>
              <w:right w:val="single" w:sz="4" w:space="0" w:color="auto"/>
            </w:tcBorders>
            <w:shd w:val="clear" w:color="auto" w:fill="FFFFFF"/>
            <w:noWrap/>
            <w:vAlign w:val="bottom"/>
          </w:tcPr>
          <w:p w14:paraId="1CFFE341" w14:textId="77777777" w:rsidR="0016770E" w:rsidRPr="00B509B1" w:rsidRDefault="0016770E" w:rsidP="00111CCD">
            <w:pPr>
              <w:rPr>
                <w:sz w:val="22"/>
                <w:szCs w:val="22"/>
                <w:lang w:eastAsia="tr-TR"/>
              </w:rPr>
            </w:pPr>
            <w:r w:rsidRPr="00B509B1">
              <w:rPr>
                <w:sz w:val="22"/>
                <w:szCs w:val="22"/>
                <w:lang w:eastAsia="tr-TR"/>
              </w:rPr>
              <w:t xml:space="preserve">Üst ekstremite </w:t>
            </w:r>
            <w:proofErr w:type="spellStart"/>
            <w:r w:rsidRPr="00B509B1">
              <w:rPr>
                <w:sz w:val="22"/>
                <w:szCs w:val="22"/>
                <w:lang w:eastAsia="tr-TR"/>
              </w:rPr>
              <w:t>mononöropatisi</w:t>
            </w:r>
            <w:proofErr w:type="spellEnd"/>
            <w:r w:rsidRPr="00B509B1">
              <w:rPr>
                <w:sz w:val="22"/>
                <w:szCs w:val="22"/>
                <w:lang w:eastAsia="tr-TR"/>
              </w:rPr>
              <w:t>, tanımlanmamış</w:t>
            </w:r>
          </w:p>
        </w:tc>
      </w:tr>
      <w:tr w:rsidR="0016770E" w:rsidRPr="00B509B1" w14:paraId="50B93599"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54E7BBBB" w14:textId="77777777" w:rsidR="0016770E" w:rsidRPr="00B509B1" w:rsidRDefault="0016770E" w:rsidP="00111CCD">
            <w:pPr>
              <w:rPr>
                <w:b/>
                <w:bCs/>
                <w:sz w:val="22"/>
                <w:szCs w:val="22"/>
                <w:lang w:eastAsia="tr-TR"/>
              </w:rPr>
            </w:pPr>
            <w:r w:rsidRPr="00B509B1">
              <w:rPr>
                <w:b/>
                <w:bCs/>
                <w:sz w:val="22"/>
                <w:szCs w:val="22"/>
                <w:lang w:eastAsia="tr-TR"/>
              </w:rPr>
              <w:t> </w:t>
            </w:r>
          </w:p>
        </w:tc>
        <w:tc>
          <w:tcPr>
            <w:tcW w:w="9420" w:type="dxa"/>
            <w:tcBorders>
              <w:top w:val="nil"/>
              <w:left w:val="nil"/>
              <w:bottom w:val="single" w:sz="4" w:space="0" w:color="auto"/>
              <w:right w:val="single" w:sz="4" w:space="0" w:color="auto"/>
            </w:tcBorders>
            <w:shd w:val="clear" w:color="auto" w:fill="FFFFFF"/>
            <w:noWrap/>
            <w:vAlign w:val="bottom"/>
          </w:tcPr>
          <w:p w14:paraId="5919E02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E1AF5F5"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6C4A0AF7" w14:textId="77777777" w:rsidR="0016770E" w:rsidRPr="00B509B1" w:rsidRDefault="0016770E" w:rsidP="00111CCD">
            <w:pPr>
              <w:rPr>
                <w:b/>
                <w:bCs/>
                <w:sz w:val="22"/>
                <w:szCs w:val="22"/>
                <w:lang w:eastAsia="tr-TR"/>
              </w:rPr>
            </w:pPr>
            <w:r w:rsidRPr="00B509B1">
              <w:rPr>
                <w:b/>
                <w:bCs/>
                <w:sz w:val="22"/>
                <w:szCs w:val="22"/>
                <w:lang w:eastAsia="tr-TR"/>
              </w:rPr>
              <w:t>G57</w:t>
            </w:r>
          </w:p>
        </w:tc>
        <w:tc>
          <w:tcPr>
            <w:tcW w:w="9420" w:type="dxa"/>
            <w:tcBorders>
              <w:top w:val="nil"/>
              <w:left w:val="nil"/>
              <w:bottom w:val="single" w:sz="4" w:space="0" w:color="auto"/>
              <w:right w:val="single" w:sz="4" w:space="0" w:color="auto"/>
            </w:tcBorders>
            <w:shd w:val="clear" w:color="auto" w:fill="FFFFFF"/>
            <w:noWrap/>
            <w:vAlign w:val="bottom"/>
          </w:tcPr>
          <w:p w14:paraId="6F93A482" w14:textId="77777777" w:rsidR="0016770E" w:rsidRPr="00B509B1" w:rsidRDefault="0016770E" w:rsidP="00111CCD">
            <w:pPr>
              <w:rPr>
                <w:b/>
                <w:bCs/>
                <w:sz w:val="22"/>
                <w:szCs w:val="22"/>
                <w:lang w:eastAsia="tr-TR"/>
              </w:rPr>
            </w:pPr>
            <w:r w:rsidRPr="00B509B1">
              <w:rPr>
                <w:b/>
                <w:bCs/>
                <w:sz w:val="22"/>
                <w:szCs w:val="22"/>
                <w:lang w:eastAsia="tr-TR"/>
              </w:rPr>
              <w:t xml:space="preserve">Alt ekstremite </w:t>
            </w:r>
            <w:proofErr w:type="spellStart"/>
            <w:r w:rsidRPr="00B509B1">
              <w:rPr>
                <w:b/>
                <w:bCs/>
                <w:sz w:val="22"/>
                <w:szCs w:val="22"/>
                <w:lang w:eastAsia="tr-TR"/>
              </w:rPr>
              <w:t>mononöropatileri</w:t>
            </w:r>
            <w:proofErr w:type="spellEnd"/>
          </w:p>
        </w:tc>
      </w:tr>
      <w:tr w:rsidR="0016770E" w:rsidRPr="00B509B1" w14:paraId="2D585DB3"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B5A6CAE" w14:textId="77777777" w:rsidR="0016770E" w:rsidRPr="00B509B1" w:rsidRDefault="0016770E" w:rsidP="00111CCD">
            <w:pPr>
              <w:rPr>
                <w:b/>
                <w:bCs/>
                <w:sz w:val="22"/>
                <w:szCs w:val="22"/>
                <w:lang w:eastAsia="tr-TR"/>
              </w:rPr>
            </w:pPr>
            <w:r w:rsidRPr="00B509B1">
              <w:rPr>
                <w:b/>
                <w:bCs/>
                <w:sz w:val="22"/>
                <w:szCs w:val="22"/>
                <w:lang w:eastAsia="tr-TR"/>
              </w:rPr>
              <w:t>G57.0</w:t>
            </w:r>
          </w:p>
        </w:tc>
        <w:tc>
          <w:tcPr>
            <w:tcW w:w="9420" w:type="dxa"/>
            <w:tcBorders>
              <w:top w:val="nil"/>
              <w:left w:val="nil"/>
              <w:bottom w:val="single" w:sz="4" w:space="0" w:color="auto"/>
              <w:right w:val="single" w:sz="4" w:space="0" w:color="auto"/>
            </w:tcBorders>
            <w:shd w:val="clear" w:color="auto" w:fill="FFFFFF"/>
            <w:noWrap/>
            <w:vAlign w:val="bottom"/>
          </w:tcPr>
          <w:p w14:paraId="17081D4A" w14:textId="77777777" w:rsidR="0016770E" w:rsidRPr="00B509B1" w:rsidRDefault="0016770E" w:rsidP="00111CCD">
            <w:pPr>
              <w:rPr>
                <w:sz w:val="22"/>
                <w:szCs w:val="22"/>
                <w:lang w:eastAsia="tr-TR"/>
              </w:rPr>
            </w:pPr>
            <w:r w:rsidRPr="00B509B1">
              <w:rPr>
                <w:sz w:val="22"/>
                <w:szCs w:val="22"/>
                <w:lang w:eastAsia="tr-TR"/>
              </w:rPr>
              <w:t>Siyatik sinir lezyonu</w:t>
            </w:r>
          </w:p>
        </w:tc>
      </w:tr>
      <w:tr w:rsidR="0016770E" w:rsidRPr="00B509B1" w14:paraId="05FDF862"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20F703F" w14:textId="77777777" w:rsidR="0016770E" w:rsidRPr="00B509B1" w:rsidRDefault="0016770E" w:rsidP="00111CCD">
            <w:pPr>
              <w:rPr>
                <w:b/>
                <w:bCs/>
                <w:sz w:val="22"/>
                <w:szCs w:val="22"/>
                <w:lang w:eastAsia="tr-TR"/>
              </w:rPr>
            </w:pPr>
            <w:r w:rsidRPr="00B509B1">
              <w:rPr>
                <w:b/>
                <w:bCs/>
                <w:sz w:val="22"/>
                <w:szCs w:val="22"/>
                <w:lang w:eastAsia="tr-TR"/>
              </w:rPr>
              <w:t>G57.1</w:t>
            </w:r>
          </w:p>
        </w:tc>
        <w:tc>
          <w:tcPr>
            <w:tcW w:w="9420" w:type="dxa"/>
            <w:tcBorders>
              <w:top w:val="nil"/>
              <w:left w:val="nil"/>
              <w:bottom w:val="single" w:sz="4" w:space="0" w:color="auto"/>
              <w:right w:val="single" w:sz="4" w:space="0" w:color="auto"/>
            </w:tcBorders>
            <w:shd w:val="clear" w:color="auto" w:fill="FFFFFF"/>
            <w:noWrap/>
            <w:vAlign w:val="bottom"/>
          </w:tcPr>
          <w:p w14:paraId="15520106" w14:textId="77777777" w:rsidR="0016770E" w:rsidRPr="00B509B1" w:rsidRDefault="0016770E" w:rsidP="00111CCD">
            <w:pPr>
              <w:rPr>
                <w:sz w:val="22"/>
                <w:szCs w:val="22"/>
                <w:lang w:eastAsia="tr-TR"/>
              </w:rPr>
            </w:pPr>
            <w:proofErr w:type="spellStart"/>
            <w:r w:rsidRPr="00B509B1">
              <w:rPr>
                <w:sz w:val="22"/>
                <w:szCs w:val="22"/>
                <w:lang w:eastAsia="tr-TR"/>
              </w:rPr>
              <w:t>Meralgia</w:t>
            </w:r>
            <w:proofErr w:type="spellEnd"/>
            <w:r w:rsidRPr="00B509B1">
              <w:rPr>
                <w:sz w:val="22"/>
                <w:szCs w:val="22"/>
                <w:lang w:eastAsia="tr-TR"/>
              </w:rPr>
              <w:t xml:space="preserve"> </w:t>
            </w:r>
            <w:proofErr w:type="spellStart"/>
            <w:r w:rsidRPr="00B509B1">
              <w:rPr>
                <w:sz w:val="22"/>
                <w:szCs w:val="22"/>
                <w:lang w:eastAsia="tr-TR"/>
              </w:rPr>
              <w:t>paraestetika</w:t>
            </w:r>
            <w:proofErr w:type="spellEnd"/>
          </w:p>
        </w:tc>
      </w:tr>
      <w:tr w:rsidR="0016770E" w:rsidRPr="00B509B1" w14:paraId="5529818B"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7B2E79BA" w14:textId="77777777" w:rsidR="0016770E" w:rsidRPr="00B509B1" w:rsidRDefault="0016770E" w:rsidP="00111CCD">
            <w:pPr>
              <w:rPr>
                <w:b/>
                <w:bCs/>
                <w:sz w:val="22"/>
                <w:szCs w:val="22"/>
                <w:lang w:eastAsia="tr-TR"/>
              </w:rPr>
            </w:pPr>
            <w:r w:rsidRPr="00B509B1">
              <w:rPr>
                <w:b/>
                <w:bCs/>
                <w:sz w:val="22"/>
                <w:szCs w:val="22"/>
                <w:lang w:eastAsia="tr-TR"/>
              </w:rPr>
              <w:t>G57.2</w:t>
            </w:r>
          </w:p>
        </w:tc>
        <w:tc>
          <w:tcPr>
            <w:tcW w:w="9420" w:type="dxa"/>
            <w:tcBorders>
              <w:top w:val="nil"/>
              <w:left w:val="nil"/>
              <w:bottom w:val="single" w:sz="4" w:space="0" w:color="auto"/>
              <w:right w:val="single" w:sz="4" w:space="0" w:color="auto"/>
            </w:tcBorders>
            <w:shd w:val="clear" w:color="auto" w:fill="FFFFFF"/>
            <w:noWrap/>
            <w:vAlign w:val="bottom"/>
          </w:tcPr>
          <w:p w14:paraId="4100C244" w14:textId="77777777" w:rsidR="0016770E" w:rsidRPr="00B509B1" w:rsidRDefault="0016770E" w:rsidP="00111CCD">
            <w:pPr>
              <w:rPr>
                <w:sz w:val="22"/>
                <w:szCs w:val="22"/>
                <w:lang w:eastAsia="tr-TR"/>
              </w:rPr>
            </w:pPr>
            <w:proofErr w:type="spellStart"/>
            <w:r w:rsidRPr="00B509B1">
              <w:rPr>
                <w:sz w:val="22"/>
                <w:szCs w:val="22"/>
                <w:lang w:eastAsia="tr-TR"/>
              </w:rPr>
              <w:t>Femoral</w:t>
            </w:r>
            <w:proofErr w:type="spellEnd"/>
            <w:r w:rsidRPr="00B509B1">
              <w:rPr>
                <w:sz w:val="22"/>
                <w:szCs w:val="22"/>
                <w:lang w:eastAsia="tr-TR"/>
              </w:rPr>
              <w:t xml:space="preserve"> sinir lezyonu</w:t>
            </w:r>
          </w:p>
        </w:tc>
      </w:tr>
      <w:tr w:rsidR="0016770E" w:rsidRPr="00B509B1" w14:paraId="2E2DE235"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45B9F58" w14:textId="77777777" w:rsidR="0016770E" w:rsidRPr="00B509B1" w:rsidRDefault="0016770E" w:rsidP="00111CCD">
            <w:pPr>
              <w:rPr>
                <w:b/>
                <w:bCs/>
                <w:sz w:val="22"/>
                <w:szCs w:val="22"/>
                <w:lang w:eastAsia="tr-TR"/>
              </w:rPr>
            </w:pPr>
            <w:r w:rsidRPr="00B509B1">
              <w:rPr>
                <w:b/>
                <w:bCs/>
                <w:sz w:val="22"/>
                <w:szCs w:val="22"/>
                <w:lang w:eastAsia="tr-TR"/>
              </w:rPr>
              <w:t>G57.3</w:t>
            </w:r>
          </w:p>
        </w:tc>
        <w:tc>
          <w:tcPr>
            <w:tcW w:w="9420" w:type="dxa"/>
            <w:tcBorders>
              <w:top w:val="nil"/>
              <w:left w:val="nil"/>
              <w:bottom w:val="single" w:sz="4" w:space="0" w:color="auto"/>
              <w:right w:val="single" w:sz="4" w:space="0" w:color="auto"/>
            </w:tcBorders>
            <w:shd w:val="clear" w:color="auto" w:fill="FFFFFF"/>
            <w:noWrap/>
            <w:vAlign w:val="bottom"/>
          </w:tcPr>
          <w:p w14:paraId="39FCB162" w14:textId="77777777" w:rsidR="0016770E" w:rsidRPr="00B509B1" w:rsidRDefault="0016770E" w:rsidP="00111CCD">
            <w:pPr>
              <w:rPr>
                <w:sz w:val="22"/>
                <w:szCs w:val="22"/>
                <w:lang w:eastAsia="tr-TR"/>
              </w:rPr>
            </w:pPr>
            <w:r w:rsidRPr="00B509B1">
              <w:rPr>
                <w:sz w:val="22"/>
                <w:szCs w:val="22"/>
                <w:lang w:eastAsia="tr-TR"/>
              </w:rPr>
              <w:t xml:space="preserve">Lateral </w:t>
            </w:r>
            <w:proofErr w:type="spellStart"/>
            <w:r w:rsidRPr="00B509B1">
              <w:rPr>
                <w:sz w:val="22"/>
                <w:szCs w:val="22"/>
                <w:lang w:eastAsia="tr-TR"/>
              </w:rPr>
              <w:t>popliteal</w:t>
            </w:r>
            <w:proofErr w:type="spellEnd"/>
            <w:r w:rsidRPr="00B509B1">
              <w:rPr>
                <w:sz w:val="22"/>
                <w:szCs w:val="22"/>
                <w:lang w:eastAsia="tr-TR"/>
              </w:rPr>
              <w:t xml:space="preserve"> sinir lezyonu</w:t>
            </w:r>
          </w:p>
        </w:tc>
      </w:tr>
      <w:tr w:rsidR="0016770E" w:rsidRPr="00B509B1" w14:paraId="1D8AE3A5"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14BCA6B" w14:textId="77777777" w:rsidR="0016770E" w:rsidRPr="00B509B1" w:rsidRDefault="0016770E" w:rsidP="00111CCD">
            <w:pPr>
              <w:rPr>
                <w:b/>
                <w:bCs/>
                <w:sz w:val="22"/>
                <w:szCs w:val="22"/>
                <w:lang w:eastAsia="tr-TR"/>
              </w:rPr>
            </w:pPr>
            <w:r w:rsidRPr="00B509B1">
              <w:rPr>
                <w:b/>
                <w:bCs/>
                <w:sz w:val="22"/>
                <w:szCs w:val="22"/>
                <w:lang w:eastAsia="tr-TR"/>
              </w:rPr>
              <w:t>G57.4</w:t>
            </w:r>
          </w:p>
        </w:tc>
        <w:tc>
          <w:tcPr>
            <w:tcW w:w="9420" w:type="dxa"/>
            <w:tcBorders>
              <w:top w:val="nil"/>
              <w:left w:val="nil"/>
              <w:bottom w:val="single" w:sz="4" w:space="0" w:color="auto"/>
              <w:right w:val="single" w:sz="4" w:space="0" w:color="auto"/>
            </w:tcBorders>
            <w:shd w:val="clear" w:color="auto" w:fill="FFFFFF"/>
            <w:noWrap/>
            <w:vAlign w:val="bottom"/>
          </w:tcPr>
          <w:p w14:paraId="43A1496E" w14:textId="77777777" w:rsidR="0016770E" w:rsidRPr="00B509B1" w:rsidRDefault="0016770E" w:rsidP="00111CCD">
            <w:pPr>
              <w:rPr>
                <w:sz w:val="22"/>
                <w:szCs w:val="22"/>
                <w:lang w:eastAsia="tr-TR"/>
              </w:rPr>
            </w:pPr>
            <w:proofErr w:type="spellStart"/>
            <w:r w:rsidRPr="00B509B1">
              <w:rPr>
                <w:sz w:val="22"/>
                <w:szCs w:val="22"/>
                <w:lang w:eastAsia="tr-TR"/>
              </w:rPr>
              <w:t>Medial</w:t>
            </w:r>
            <w:proofErr w:type="spellEnd"/>
            <w:r w:rsidRPr="00B509B1">
              <w:rPr>
                <w:sz w:val="22"/>
                <w:szCs w:val="22"/>
                <w:lang w:eastAsia="tr-TR"/>
              </w:rPr>
              <w:t xml:space="preserve"> </w:t>
            </w:r>
            <w:proofErr w:type="spellStart"/>
            <w:r w:rsidRPr="00B509B1">
              <w:rPr>
                <w:sz w:val="22"/>
                <w:szCs w:val="22"/>
                <w:lang w:eastAsia="tr-TR"/>
              </w:rPr>
              <w:t>popliteal</w:t>
            </w:r>
            <w:proofErr w:type="spellEnd"/>
            <w:r w:rsidRPr="00B509B1">
              <w:rPr>
                <w:sz w:val="22"/>
                <w:szCs w:val="22"/>
                <w:lang w:eastAsia="tr-TR"/>
              </w:rPr>
              <w:t xml:space="preserve"> sinir lezyonu</w:t>
            </w:r>
          </w:p>
        </w:tc>
      </w:tr>
      <w:tr w:rsidR="0016770E" w:rsidRPr="00B509B1" w14:paraId="5CF7A19B"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744BECE2" w14:textId="77777777" w:rsidR="0016770E" w:rsidRPr="00B509B1" w:rsidRDefault="0016770E" w:rsidP="00111CCD">
            <w:pPr>
              <w:rPr>
                <w:b/>
                <w:bCs/>
                <w:sz w:val="22"/>
                <w:szCs w:val="22"/>
                <w:lang w:eastAsia="tr-TR"/>
              </w:rPr>
            </w:pPr>
            <w:r w:rsidRPr="00B509B1">
              <w:rPr>
                <w:b/>
                <w:bCs/>
                <w:sz w:val="22"/>
                <w:szCs w:val="22"/>
                <w:lang w:eastAsia="tr-TR"/>
              </w:rPr>
              <w:t>G57.5</w:t>
            </w:r>
          </w:p>
        </w:tc>
        <w:tc>
          <w:tcPr>
            <w:tcW w:w="9420" w:type="dxa"/>
            <w:tcBorders>
              <w:top w:val="nil"/>
              <w:left w:val="nil"/>
              <w:bottom w:val="single" w:sz="4" w:space="0" w:color="auto"/>
              <w:right w:val="single" w:sz="4" w:space="0" w:color="auto"/>
            </w:tcBorders>
            <w:shd w:val="clear" w:color="auto" w:fill="FFFFFF"/>
            <w:noWrap/>
            <w:vAlign w:val="bottom"/>
          </w:tcPr>
          <w:p w14:paraId="1FCB7FEE" w14:textId="77777777" w:rsidR="0016770E" w:rsidRPr="00B509B1" w:rsidRDefault="0016770E" w:rsidP="00111CCD">
            <w:pPr>
              <w:rPr>
                <w:sz w:val="22"/>
                <w:szCs w:val="22"/>
                <w:lang w:eastAsia="tr-TR"/>
              </w:rPr>
            </w:pPr>
            <w:proofErr w:type="spellStart"/>
            <w:r w:rsidRPr="00B509B1">
              <w:rPr>
                <w:sz w:val="22"/>
                <w:szCs w:val="22"/>
                <w:lang w:eastAsia="tr-TR"/>
              </w:rPr>
              <w:t>Tarsal</w:t>
            </w:r>
            <w:proofErr w:type="spellEnd"/>
            <w:r w:rsidRPr="00B509B1">
              <w:rPr>
                <w:sz w:val="22"/>
                <w:szCs w:val="22"/>
                <w:lang w:eastAsia="tr-TR"/>
              </w:rPr>
              <w:t xml:space="preserve"> tünel sendromu</w:t>
            </w:r>
          </w:p>
        </w:tc>
      </w:tr>
      <w:tr w:rsidR="0016770E" w:rsidRPr="00B509B1" w14:paraId="2786D8B2"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2FF907A" w14:textId="77777777" w:rsidR="0016770E" w:rsidRPr="00B509B1" w:rsidRDefault="0016770E" w:rsidP="00111CCD">
            <w:pPr>
              <w:rPr>
                <w:b/>
                <w:bCs/>
                <w:sz w:val="22"/>
                <w:szCs w:val="22"/>
                <w:lang w:eastAsia="tr-TR"/>
              </w:rPr>
            </w:pPr>
            <w:r w:rsidRPr="00B509B1">
              <w:rPr>
                <w:b/>
                <w:bCs/>
                <w:sz w:val="22"/>
                <w:szCs w:val="22"/>
                <w:lang w:eastAsia="tr-TR"/>
              </w:rPr>
              <w:t>G57.6</w:t>
            </w:r>
          </w:p>
        </w:tc>
        <w:tc>
          <w:tcPr>
            <w:tcW w:w="9420" w:type="dxa"/>
            <w:tcBorders>
              <w:top w:val="nil"/>
              <w:left w:val="nil"/>
              <w:bottom w:val="single" w:sz="4" w:space="0" w:color="auto"/>
              <w:right w:val="single" w:sz="4" w:space="0" w:color="auto"/>
            </w:tcBorders>
            <w:shd w:val="clear" w:color="auto" w:fill="FFFFFF"/>
            <w:noWrap/>
            <w:vAlign w:val="bottom"/>
          </w:tcPr>
          <w:p w14:paraId="415651A4" w14:textId="77777777" w:rsidR="0016770E" w:rsidRPr="00B509B1" w:rsidRDefault="0016770E" w:rsidP="00111CCD">
            <w:pPr>
              <w:rPr>
                <w:sz w:val="22"/>
                <w:szCs w:val="22"/>
                <w:lang w:eastAsia="tr-TR"/>
              </w:rPr>
            </w:pPr>
            <w:proofErr w:type="spellStart"/>
            <w:r w:rsidRPr="00B509B1">
              <w:rPr>
                <w:sz w:val="22"/>
                <w:szCs w:val="22"/>
                <w:lang w:eastAsia="tr-TR"/>
              </w:rPr>
              <w:t>Plantar</w:t>
            </w:r>
            <w:proofErr w:type="spellEnd"/>
            <w:r w:rsidRPr="00B509B1">
              <w:rPr>
                <w:sz w:val="22"/>
                <w:szCs w:val="22"/>
                <w:lang w:eastAsia="tr-TR"/>
              </w:rPr>
              <w:t xml:space="preserve"> sinir lezyonu</w:t>
            </w:r>
          </w:p>
        </w:tc>
      </w:tr>
      <w:tr w:rsidR="0016770E" w:rsidRPr="00B509B1" w14:paraId="34C8E32D"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7B33EF84" w14:textId="77777777" w:rsidR="0016770E" w:rsidRPr="00B509B1" w:rsidRDefault="0016770E" w:rsidP="00111CCD">
            <w:pPr>
              <w:rPr>
                <w:b/>
                <w:bCs/>
                <w:sz w:val="22"/>
                <w:szCs w:val="22"/>
                <w:lang w:eastAsia="tr-TR"/>
              </w:rPr>
            </w:pPr>
            <w:r w:rsidRPr="00B509B1">
              <w:rPr>
                <w:b/>
                <w:bCs/>
                <w:sz w:val="22"/>
                <w:szCs w:val="22"/>
                <w:lang w:eastAsia="tr-TR"/>
              </w:rPr>
              <w:lastRenderedPageBreak/>
              <w:t>G57.8</w:t>
            </w:r>
          </w:p>
        </w:tc>
        <w:tc>
          <w:tcPr>
            <w:tcW w:w="9420" w:type="dxa"/>
            <w:tcBorders>
              <w:top w:val="nil"/>
              <w:left w:val="nil"/>
              <w:bottom w:val="single" w:sz="4" w:space="0" w:color="auto"/>
              <w:right w:val="single" w:sz="4" w:space="0" w:color="auto"/>
            </w:tcBorders>
            <w:shd w:val="clear" w:color="auto" w:fill="FFFFFF"/>
            <w:noWrap/>
            <w:vAlign w:val="bottom"/>
          </w:tcPr>
          <w:p w14:paraId="12788667" w14:textId="77777777" w:rsidR="0016770E" w:rsidRPr="00B509B1" w:rsidRDefault="0016770E" w:rsidP="00111CCD">
            <w:pPr>
              <w:rPr>
                <w:sz w:val="22"/>
                <w:szCs w:val="22"/>
                <w:lang w:eastAsia="tr-TR"/>
              </w:rPr>
            </w:pPr>
            <w:r w:rsidRPr="00B509B1">
              <w:rPr>
                <w:sz w:val="22"/>
                <w:szCs w:val="22"/>
                <w:lang w:eastAsia="tr-TR"/>
              </w:rPr>
              <w:t xml:space="preserve">Alt ekstremitenin diğer </w:t>
            </w:r>
            <w:proofErr w:type="spellStart"/>
            <w:r w:rsidRPr="00B509B1">
              <w:rPr>
                <w:sz w:val="22"/>
                <w:szCs w:val="22"/>
                <w:lang w:eastAsia="tr-TR"/>
              </w:rPr>
              <w:t>mononöropatileri</w:t>
            </w:r>
            <w:proofErr w:type="spellEnd"/>
          </w:p>
        </w:tc>
      </w:tr>
      <w:tr w:rsidR="0016770E" w:rsidRPr="00B509B1" w14:paraId="4EC7A98C"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9C0134F" w14:textId="77777777" w:rsidR="0016770E" w:rsidRPr="00B509B1" w:rsidRDefault="0016770E" w:rsidP="00111CCD">
            <w:pPr>
              <w:rPr>
                <w:b/>
                <w:bCs/>
                <w:sz w:val="22"/>
                <w:szCs w:val="22"/>
                <w:lang w:eastAsia="tr-TR"/>
              </w:rPr>
            </w:pPr>
            <w:r w:rsidRPr="00B509B1">
              <w:rPr>
                <w:b/>
                <w:bCs/>
                <w:sz w:val="22"/>
                <w:szCs w:val="22"/>
                <w:lang w:eastAsia="tr-TR"/>
              </w:rPr>
              <w:t>G57.9</w:t>
            </w:r>
          </w:p>
        </w:tc>
        <w:tc>
          <w:tcPr>
            <w:tcW w:w="9420" w:type="dxa"/>
            <w:tcBorders>
              <w:top w:val="nil"/>
              <w:left w:val="nil"/>
              <w:bottom w:val="single" w:sz="4" w:space="0" w:color="auto"/>
              <w:right w:val="single" w:sz="4" w:space="0" w:color="auto"/>
            </w:tcBorders>
            <w:shd w:val="clear" w:color="auto" w:fill="FFFFFF"/>
            <w:noWrap/>
            <w:vAlign w:val="bottom"/>
          </w:tcPr>
          <w:p w14:paraId="78B18EFE" w14:textId="77777777" w:rsidR="0016770E" w:rsidRPr="00B509B1" w:rsidRDefault="0016770E" w:rsidP="00111CCD">
            <w:pPr>
              <w:rPr>
                <w:sz w:val="22"/>
                <w:szCs w:val="22"/>
                <w:lang w:eastAsia="tr-TR"/>
              </w:rPr>
            </w:pPr>
            <w:r w:rsidRPr="00B509B1">
              <w:rPr>
                <w:sz w:val="22"/>
                <w:szCs w:val="22"/>
                <w:lang w:eastAsia="tr-TR"/>
              </w:rPr>
              <w:t xml:space="preserve">Alt ekstremite </w:t>
            </w:r>
            <w:proofErr w:type="spellStart"/>
            <w:r w:rsidRPr="00B509B1">
              <w:rPr>
                <w:sz w:val="22"/>
                <w:szCs w:val="22"/>
                <w:lang w:eastAsia="tr-TR"/>
              </w:rPr>
              <w:t>mononöropatisi</w:t>
            </w:r>
            <w:proofErr w:type="spellEnd"/>
            <w:r w:rsidRPr="00B509B1">
              <w:rPr>
                <w:sz w:val="22"/>
                <w:szCs w:val="22"/>
                <w:lang w:eastAsia="tr-TR"/>
              </w:rPr>
              <w:t>, tanımlanmamış</w:t>
            </w:r>
          </w:p>
        </w:tc>
      </w:tr>
      <w:tr w:rsidR="0016770E" w:rsidRPr="00B509B1" w14:paraId="4FE9A44C"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5CC042B0" w14:textId="77777777" w:rsidR="0016770E" w:rsidRPr="00B509B1" w:rsidRDefault="0016770E" w:rsidP="00111CCD">
            <w:pPr>
              <w:rPr>
                <w:b/>
                <w:bCs/>
                <w:sz w:val="22"/>
                <w:szCs w:val="22"/>
                <w:lang w:eastAsia="tr-TR"/>
              </w:rPr>
            </w:pPr>
            <w:r w:rsidRPr="00B509B1">
              <w:rPr>
                <w:b/>
                <w:bCs/>
                <w:sz w:val="22"/>
                <w:szCs w:val="22"/>
                <w:lang w:eastAsia="tr-TR"/>
              </w:rPr>
              <w:t> </w:t>
            </w:r>
          </w:p>
        </w:tc>
        <w:tc>
          <w:tcPr>
            <w:tcW w:w="9420" w:type="dxa"/>
            <w:tcBorders>
              <w:top w:val="nil"/>
              <w:left w:val="nil"/>
              <w:bottom w:val="single" w:sz="4" w:space="0" w:color="auto"/>
              <w:right w:val="single" w:sz="4" w:space="0" w:color="auto"/>
            </w:tcBorders>
            <w:shd w:val="clear" w:color="auto" w:fill="FFFFFF"/>
            <w:noWrap/>
            <w:vAlign w:val="bottom"/>
          </w:tcPr>
          <w:p w14:paraId="56CB4A2E"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004A307F"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5150CC6D" w14:textId="77777777" w:rsidR="0016770E" w:rsidRPr="00B509B1" w:rsidRDefault="0016770E" w:rsidP="00111CCD">
            <w:pPr>
              <w:rPr>
                <w:b/>
                <w:bCs/>
                <w:sz w:val="22"/>
                <w:szCs w:val="22"/>
                <w:lang w:eastAsia="tr-TR"/>
              </w:rPr>
            </w:pPr>
            <w:r w:rsidRPr="00B509B1">
              <w:rPr>
                <w:b/>
                <w:bCs/>
                <w:sz w:val="22"/>
                <w:szCs w:val="22"/>
                <w:lang w:eastAsia="tr-TR"/>
              </w:rPr>
              <w:t>G58</w:t>
            </w:r>
          </w:p>
        </w:tc>
        <w:tc>
          <w:tcPr>
            <w:tcW w:w="9420" w:type="dxa"/>
            <w:tcBorders>
              <w:top w:val="nil"/>
              <w:left w:val="nil"/>
              <w:bottom w:val="single" w:sz="4" w:space="0" w:color="auto"/>
              <w:right w:val="single" w:sz="4" w:space="0" w:color="auto"/>
            </w:tcBorders>
            <w:shd w:val="clear" w:color="auto" w:fill="FFFFFF"/>
            <w:noWrap/>
            <w:vAlign w:val="bottom"/>
          </w:tcPr>
          <w:p w14:paraId="23BF631E" w14:textId="77777777" w:rsidR="0016770E" w:rsidRPr="00B509B1" w:rsidRDefault="0016770E" w:rsidP="00111CCD">
            <w:pPr>
              <w:rPr>
                <w:b/>
                <w:bCs/>
                <w:sz w:val="22"/>
                <w:szCs w:val="22"/>
                <w:lang w:eastAsia="tr-TR"/>
              </w:rPr>
            </w:pPr>
            <w:proofErr w:type="spellStart"/>
            <w:r w:rsidRPr="00B509B1">
              <w:rPr>
                <w:b/>
                <w:bCs/>
                <w:sz w:val="22"/>
                <w:szCs w:val="22"/>
                <w:lang w:eastAsia="tr-TR"/>
              </w:rPr>
              <w:t>Mononöropatiler</w:t>
            </w:r>
            <w:proofErr w:type="spellEnd"/>
            <w:r w:rsidRPr="00B509B1">
              <w:rPr>
                <w:b/>
                <w:bCs/>
                <w:sz w:val="22"/>
                <w:szCs w:val="22"/>
                <w:lang w:eastAsia="tr-TR"/>
              </w:rPr>
              <w:t>, diğer</w:t>
            </w:r>
          </w:p>
        </w:tc>
      </w:tr>
      <w:tr w:rsidR="0016770E" w:rsidRPr="00B509B1" w14:paraId="1B64DC20"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9332D43" w14:textId="77777777" w:rsidR="0016770E" w:rsidRPr="00B509B1" w:rsidRDefault="0016770E" w:rsidP="00111CCD">
            <w:pPr>
              <w:rPr>
                <w:b/>
                <w:bCs/>
                <w:sz w:val="22"/>
                <w:szCs w:val="22"/>
                <w:lang w:eastAsia="tr-TR"/>
              </w:rPr>
            </w:pPr>
            <w:r w:rsidRPr="00B509B1">
              <w:rPr>
                <w:b/>
                <w:bCs/>
                <w:sz w:val="22"/>
                <w:szCs w:val="22"/>
                <w:lang w:eastAsia="tr-TR"/>
              </w:rPr>
              <w:t>G58.0</w:t>
            </w:r>
          </w:p>
        </w:tc>
        <w:tc>
          <w:tcPr>
            <w:tcW w:w="9420" w:type="dxa"/>
            <w:tcBorders>
              <w:top w:val="nil"/>
              <w:left w:val="nil"/>
              <w:bottom w:val="single" w:sz="4" w:space="0" w:color="auto"/>
              <w:right w:val="single" w:sz="4" w:space="0" w:color="auto"/>
            </w:tcBorders>
            <w:shd w:val="clear" w:color="auto" w:fill="FFFFFF"/>
            <w:noWrap/>
            <w:vAlign w:val="bottom"/>
          </w:tcPr>
          <w:p w14:paraId="7B5C34DC" w14:textId="77777777" w:rsidR="0016770E" w:rsidRPr="00B509B1" w:rsidRDefault="0016770E" w:rsidP="00111CCD">
            <w:pPr>
              <w:rPr>
                <w:sz w:val="22"/>
                <w:szCs w:val="22"/>
                <w:lang w:eastAsia="tr-TR"/>
              </w:rPr>
            </w:pPr>
            <w:r w:rsidRPr="00B509B1">
              <w:rPr>
                <w:sz w:val="22"/>
                <w:szCs w:val="22"/>
                <w:lang w:eastAsia="tr-TR"/>
              </w:rPr>
              <w:t>İnterkostal nöropati</w:t>
            </w:r>
          </w:p>
        </w:tc>
      </w:tr>
      <w:tr w:rsidR="0016770E" w:rsidRPr="00B509B1" w14:paraId="07C4F21F"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75D8960" w14:textId="77777777" w:rsidR="0016770E" w:rsidRPr="00B509B1" w:rsidRDefault="0016770E" w:rsidP="00111CCD">
            <w:pPr>
              <w:rPr>
                <w:b/>
                <w:bCs/>
                <w:sz w:val="22"/>
                <w:szCs w:val="22"/>
                <w:lang w:eastAsia="tr-TR"/>
              </w:rPr>
            </w:pPr>
            <w:r w:rsidRPr="00B509B1">
              <w:rPr>
                <w:b/>
                <w:bCs/>
                <w:sz w:val="22"/>
                <w:szCs w:val="22"/>
                <w:lang w:eastAsia="tr-TR"/>
              </w:rPr>
              <w:t>G58.7</w:t>
            </w:r>
          </w:p>
        </w:tc>
        <w:tc>
          <w:tcPr>
            <w:tcW w:w="9420" w:type="dxa"/>
            <w:tcBorders>
              <w:top w:val="nil"/>
              <w:left w:val="nil"/>
              <w:bottom w:val="single" w:sz="4" w:space="0" w:color="auto"/>
              <w:right w:val="single" w:sz="4" w:space="0" w:color="auto"/>
            </w:tcBorders>
            <w:shd w:val="clear" w:color="auto" w:fill="FFFFFF"/>
            <w:noWrap/>
            <w:vAlign w:val="bottom"/>
          </w:tcPr>
          <w:p w14:paraId="2A6BE1DF" w14:textId="77777777" w:rsidR="0016770E" w:rsidRPr="00B509B1" w:rsidRDefault="0016770E" w:rsidP="00111CCD">
            <w:pPr>
              <w:rPr>
                <w:sz w:val="22"/>
                <w:szCs w:val="22"/>
                <w:lang w:eastAsia="tr-TR"/>
              </w:rPr>
            </w:pPr>
            <w:proofErr w:type="spellStart"/>
            <w:r w:rsidRPr="00B509B1">
              <w:rPr>
                <w:sz w:val="22"/>
                <w:szCs w:val="22"/>
                <w:lang w:eastAsia="tr-TR"/>
              </w:rPr>
              <w:t>Mononöritis</w:t>
            </w:r>
            <w:proofErr w:type="spellEnd"/>
            <w:r w:rsidRPr="00B509B1">
              <w:rPr>
                <w:sz w:val="22"/>
                <w:szCs w:val="22"/>
                <w:lang w:eastAsia="tr-TR"/>
              </w:rPr>
              <w:t xml:space="preserve"> </w:t>
            </w:r>
            <w:proofErr w:type="spellStart"/>
            <w:r w:rsidRPr="00B509B1">
              <w:rPr>
                <w:sz w:val="22"/>
                <w:szCs w:val="22"/>
                <w:lang w:eastAsia="tr-TR"/>
              </w:rPr>
              <w:t>multipleks</w:t>
            </w:r>
            <w:proofErr w:type="spellEnd"/>
          </w:p>
        </w:tc>
      </w:tr>
      <w:tr w:rsidR="0016770E" w:rsidRPr="00B509B1" w14:paraId="708CCA46"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9893507" w14:textId="77777777" w:rsidR="0016770E" w:rsidRPr="00B509B1" w:rsidRDefault="0016770E" w:rsidP="00111CCD">
            <w:pPr>
              <w:rPr>
                <w:b/>
                <w:bCs/>
                <w:sz w:val="22"/>
                <w:szCs w:val="22"/>
                <w:lang w:eastAsia="tr-TR"/>
              </w:rPr>
            </w:pPr>
            <w:r w:rsidRPr="00B509B1">
              <w:rPr>
                <w:b/>
                <w:bCs/>
                <w:sz w:val="22"/>
                <w:szCs w:val="22"/>
                <w:lang w:eastAsia="tr-TR"/>
              </w:rPr>
              <w:t>G58.8</w:t>
            </w:r>
          </w:p>
        </w:tc>
        <w:tc>
          <w:tcPr>
            <w:tcW w:w="9420" w:type="dxa"/>
            <w:tcBorders>
              <w:top w:val="nil"/>
              <w:left w:val="nil"/>
              <w:bottom w:val="single" w:sz="4" w:space="0" w:color="auto"/>
              <w:right w:val="single" w:sz="4" w:space="0" w:color="auto"/>
            </w:tcBorders>
            <w:shd w:val="clear" w:color="auto" w:fill="FFFFFF"/>
            <w:noWrap/>
            <w:vAlign w:val="bottom"/>
          </w:tcPr>
          <w:p w14:paraId="0FC41600" w14:textId="77777777" w:rsidR="0016770E" w:rsidRPr="00B509B1" w:rsidRDefault="0016770E" w:rsidP="00111CCD">
            <w:pPr>
              <w:rPr>
                <w:sz w:val="22"/>
                <w:szCs w:val="22"/>
                <w:lang w:eastAsia="tr-TR"/>
              </w:rPr>
            </w:pPr>
            <w:proofErr w:type="spellStart"/>
            <w:r w:rsidRPr="00B509B1">
              <w:rPr>
                <w:sz w:val="22"/>
                <w:szCs w:val="22"/>
                <w:lang w:eastAsia="tr-TR"/>
              </w:rPr>
              <w:t>Mononöropatiler</w:t>
            </w:r>
            <w:proofErr w:type="spellEnd"/>
            <w:r w:rsidRPr="00B509B1">
              <w:rPr>
                <w:sz w:val="22"/>
                <w:szCs w:val="22"/>
                <w:lang w:eastAsia="tr-TR"/>
              </w:rPr>
              <w:t xml:space="preserve"> diğer, tanımlanmış</w:t>
            </w:r>
          </w:p>
        </w:tc>
      </w:tr>
      <w:tr w:rsidR="0016770E" w:rsidRPr="00B509B1" w14:paraId="36D095F8"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6438DC2F" w14:textId="77777777" w:rsidR="0016770E" w:rsidRPr="00B509B1" w:rsidRDefault="0016770E" w:rsidP="00111CCD">
            <w:pPr>
              <w:rPr>
                <w:b/>
                <w:bCs/>
                <w:sz w:val="22"/>
                <w:szCs w:val="22"/>
                <w:lang w:eastAsia="tr-TR"/>
              </w:rPr>
            </w:pPr>
            <w:r w:rsidRPr="00B509B1">
              <w:rPr>
                <w:b/>
                <w:bCs/>
                <w:sz w:val="22"/>
                <w:szCs w:val="22"/>
                <w:lang w:eastAsia="tr-TR"/>
              </w:rPr>
              <w:t>G58.9</w:t>
            </w:r>
          </w:p>
        </w:tc>
        <w:tc>
          <w:tcPr>
            <w:tcW w:w="9420" w:type="dxa"/>
            <w:tcBorders>
              <w:top w:val="nil"/>
              <w:left w:val="nil"/>
              <w:bottom w:val="single" w:sz="4" w:space="0" w:color="auto"/>
              <w:right w:val="single" w:sz="4" w:space="0" w:color="auto"/>
            </w:tcBorders>
            <w:shd w:val="clear" w:color="auto" w:fill="FFFFFF"/>
            <w:noWrap/>
            <w:vAlign w:val="bottom"/>
          </w:tcPr>
          <w:p w14:paraId="7463E18B" w14:textId="77777777" w:rsidR="0016770E" w:rsidRPr="00B509B1" w:rsidRDefault="0016770E" w:rsidP="00111CCD">
            <w:pPr>
              <w:rPr>
                <w:sz w:val="22"/>
                <w:szCs w:val="22"/>
                <w:lang w:eastAsia="tr-TR"/>
              </w:rPr>
            </w:pPr>
            <w:proofErr w:type="spellStart"/>
            <w:r w:rsidRPr="00B509B1">
              <w:rPr>
                <w:sz w:val="22"/>
                <w:szCs w:val="22"/>
                <w:lang w:eastAsia="tr-TR"/>
              </w:rPr>
              <w:t>Mononöropati</w:t>
            </w:r>
            <w:proofErr w:type="spellEnd"/>
            <w:r w:rsidRPr="00B509B1">
              <w:rPr>
                <w:sz w:val="22"/>
                <w:szCs w:val="22"/>
                <w:lang w:eastAsia="tr-TR"/>
              </w:rPr>
              <w:t>, tanımlanmamış</w:t>
            </w:r>
          </w:p>
        </w:tc>
      </w:tr>
      <w:tr w:rsidR="0016770E" w:rsidRPr="00B509B1" w14:paraId="109AC7CF"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7B162A53" w14:textId="77777777" w:rsidR="0016770E" w:rsidRPr="00B509B1" w:rsidRDefault="0016770E" w:rsidP="00111CCD">
            <w:pPr>
              <w:rPr>
                <w:b/>
                <w:bCs/>
                <w:sz w:val="22"/>
                <w:szCs w:val="22"/>
                <w:lang w:eastAsia="tr-TR"/>
              </w:rPr>
            </w:pPr>
            <w:r w:rsidRPr="00B509B1">
              <w:rPr>
                <w:b/>
                <w:bCs/>
                <w:sz w:val="22"/>
                <w:szCs w:val="22"/>
                <w:lang w:eastAsia="tr-TR"/>
              </w:rPr>
              <w:t> </w:t>
            </w:r>
          </w:p>
        </w:tc>
        <w:tc>
          <w:tcPr>
            <w:tcW w:w="9420" w:type="dxa"/>
            <w:tcBorders>
              <w:top w:val="nil"/>
              <w:left w:val="nil"/>
              <w:bottom w:val="single" w:sz="4" w:space="0" w:color="auto"/>
              <w:right w:val="single" w:sz="4" w:space="0" w:color="auto"/>
            </w:tcBorders>
            <w:shd w:val="clear" w:color="auto" w:fill="FFFFFF"/>
            <w:noWrap/>
            <w:vAlign w:val="bottom"/>
          </w:tcPr>
          <w:p w14:paraId="1C62AD30"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40C91BF0"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CEFFA9C" w14:textId="77777777" w:rsidR="0016770E" w:rsidRPr="00B509B1" w:rsidRDefault="0016770E" w:rsidP="00111CCD">
            <w:pPr>
              <w:rPr>
                <w:b/>
                <w:bCs/>
                <w:sz w:val="22"/>
                <w:szCs w:val="22"/>
                <w:lang w:eastAsia="tr-TR"/>
              </w:rPr>
            </w:pPr>
            <w:r w:rsidRPr="00B509B1">
              <w:rPr>
                <w:b/>
                <w:bCs/>
                <w:sz w:val="22"/>
                <w:szCs w:val="22"/>
                <w:lang w:eastAsia="tr-TR"/>
              </w:rPr>
              <w:t>G59</w:t>
            </w:r>
          </w:p>
        </w:tc>
        <w:tc>
          <w:tcPr>
            <w:tcW w:w="9420" w:type="dxa"/>
            <w:tcBorders>
              <w:top w:val="nil"/>
              <w:left w:val="nil"/>
              <w:bottom w:val="single" w:sz="4" w:space="0" w:color="auto"/>
              <w:right w:val="single" w:sz="4" w:space="0" w:color="auto"/>
            </w:tcBorders>
            <w:shd w:val="clear" w:color="auto" w:fill="FFFFFF"/>
            <w:noWrap/>
            <w:vAlign w:val="bottom"/>
          </w:tcPr>
          <w:p w14:paraId="3D6E052B" w14:textId="77777777" w:rsidR="0016770E" w:rsidRPr="00B509B1" w:rsidRDefault="0016770E" w:rsidP="00111CCD">
            <w:pPr>
              <w:rPr>
                <w:b/>
                <w:bCs/>
                <w:sz w:val="22"/>
                <w:szCs w:val="22"/>
                <w:lang w:eastAsia="tr-TR"/>
              </w:rPr>
            </w:pPr>
            <w:proofErr w:type="spellStart"/>
            <w:r w:rsidRPr="00B509B1">
              <w:rPr>
                <w:b/>
                <w:bCs/>
                <w:sz w:val="22"/>
                <w:szCs w:val="22"/>
                <w:lang w:eastAsia="tr-TR"/>
              </w:rPr>
              <w:t>Mononöropati</w:t>
            </w:r>
            <w:proofErr w:type="spellEnd"/>
            <w:r w:rsidRPr="00B509B1">
              <w:rPr>
                <w:b/>
                <w:bCs/>
                <w:sz w:val="22"/>
                <w:szCs w:val="22"/>
                <w:lang w:eastAsia="tr-TR"/>
              </w:rPr>
              <w:t>, başka yerde sınıflanmış hastalıklarda</w:t>
            </w:r>
          </w:p>
        </w:tc>
      </w:tr>
      <w:tr w:rsidR="0016770E" w:rsidRPr="00B509B1" w14:paraId="1E82C8A3"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7E418D71" w14:textId="77777777" w:rsidR="0016770E" w:rsidRPr="00B509B1" w:rsidRDefault="0016770E" w:rsidP="00111CCD">
            <w:pPr>
              <w:rPr>
                <w:b/>
                <w:bCs/>
                <w:sz w:val="22"/>
                <w:szCs w:val="22"/>
                <w:lang w:eastAsia="tr-TR"/>
              </w:rPr>
            </w:pPr>
            <w:r w:rsidRPr="00B509B1">
              <w:rPr>
                <w:b/>
                <w:bCs/>
                <w:sz w:val="22"/>
                <w:szCs w:val="22"/>
                <w:lang w:eastAsia="tr-TR"/>
              </w:rPr>
              <w:t>G59.0*</w:t>
            </w:r>
          </w:p>
        </w:tc>
        <w:tc>
          <w:tcPr>
            <w:tcW w:w="9420" w:type="dxa"/>
            <w:tcBorders>
              <w:top w:val="nil"/>
              <w:left w:val="nil"/>
              <w:bottom w:val="single" w:sz="4" w:space="0" w:color="auto"/>
              <w:right w:val="single" w:sz="4" w:space="0" w:color="auto"/>
            </w:tcBorders>
            <w:shd w:val="clear" w:color="auto" w:fill="FFFFFF"/>
            <w:noWrap/>
            <w:vAlign w:val="bottom"/>
          </w:tcPr>
          <w:p w14:paraId="33DC1E4A" w14:textId="77777777" w:rsidR="0016770E" w:rsidRPr="00B509B1" w:rsidRDefault="0016770E" w:rsidP="00111CCD">
            <w:pPr>
              <w:rPr>
                <w:sz w:val="22"/>
                <w:szCs w:val="22"/>
                <w:lang w:eastAsia="tr-TR"/>
              </w:rPr>
            </w:pPr>
            <w:r w:rsidRPr="00B509B1">
              <w:rPr>
                <w:sz w:val="22"/>
                <w:szCs w:val="22"/>
                <w:lang w:eastAsia="tr-TR"/>
              </w:rPr>
              <w:t xml:space="preserve">Diyabetik </w:t>
            </w:r>
            <w:proofErr w:type="spellStart"/>
            <w:r w:rsidRPr="00B509B1">
              <w:rPr>
                <w:sz w:val="22"/>
                <w:szCs w:val="22"/>
                <w:lang w:eastAsia="tr-TR"/>
              </w:rPr>
              <w:t>mononöropati</w:t>
            </w:r>
            <w:proofErr w:type="spellEnd"/>
            <w:r w:rsidRPr="00B509B1">
              <w:rPr>
                <w:sz w:val="22"/>
                <w:szCs w:val="22"/>
                <w:lang w:eastAsia="tr-TR"/>
              </w:rPr>
              <w:t xml:space="preserve"> (E10-E14† ortak dördüncü karakterle .4 birlikte)</w:t>
            </w:r>
          </w:p>
        </w:tc>
      </w:tr>
      <w:tr w:rsidR="0016770E" w:rsidRPr="00B509B1" w14:paraId="60EC0F17"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A57E132" w14:textId="77777777" w:rsidR="0016770E" w:rsidRPr="00B509B1" w:rsidRDefault="0016770E" w:rsidP="00111CCD">
            <w:pPr>
              <w:rPr>
                <w:b/>
                <w:bCs/>
                <w:sz w:val="22"/>
                <w:szCs w:val="22"/>
                <w:lang w:eastAsia="tr-TR"/>
              </w:rPr>
            </w:pPr>
            <w:r w:rsidRPr="00B509B1">
              <w:rPr>
                <w:b/>
                <w:bCs/>
                <w:sz w:val="22"/>
                <w:szCs w:val="22"/>
                <w:lang w:eastAsia="tr-TR"/>
              </w:rPr>
              <w:t>G59.8</w:t>
            </w:r>
          </w:p>
        </w:tc>
        <w:tc>
          <w:tcPr>
            <w:tcW w:w="9420" w:type="dxa"/>
            <w:tcBorders>
              <w:top w:val="nil"/>
              <w:left w:val="nil"/>
              <w:bottom w:val="single" w:sz="4" w:space="0" w:color="auto"/>
              <w:right w:val="single" w:sz="4" w:space="0" w:color="auto"/>
            </w:tcBorders>
            <w:shd w:val="clear" w:color="auto" w:fill="FFFFFF"/>
            <w:noWrap/>
            <w:vAlign w:val="bottom"/>
          </w:tcPr>
          <w:p w14:paraId="3866F5AF" w14:textId="77777777" w:rsidR="0016770E" w:rsidRPr="00B509B1" w:rsidRDefault="0016770E" w:rsidP="00111CCD">
            <w:pPr>
              <w:rPr>
                <w:sz w:val="22"/>
                <w:szCs w:val="22"/>
                <w:lang w:eastAsia="tr-TR"/>
              </w:rPr>
            </w:pPr>
            <w:proofErr w:type="spellStart"/>
            <w:r w:rsidRPr="00B509B1">
              <w:rPr>
                <w:sz w:val="22"/>
                <w:szCs w:val="22"/>
                <w:lang w:eastAsia="tr-TR"/>
              </w:rPr>
              <w:t>Mononöropatiler</w:t>
            </w:r>
            <w:proofErr w:type="spellEnd"/>
            <w:r w:rsidRPr="00B509B1">
              <w:rPr>
                <w:sz w:val="22"/>
                <w:szCs w:val="22"/>
                <w:lang w:eastAsia="tr-TR"/>
              </w:rPr>
              <w:t xml:space="preserve"> diğer, başka yerde sınıflanmış hastalıklarda</w:t>
            </w:r>
          </w:p>
        </w:tc>
      </w:tr>
      <w:tr w:rsidR="0016770E" w:rsidRPr="00B509B1" w14:paraId="0BF03347"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5B0BE15C" w14:textId="77777777" w:rsidR="0016770E" w:rsidRPr="00B509B1" w:rsidRDefault="0016770E" w:rsidP="00111CCD">
            <w:pPr>
              <w:rPr>
                <w:b/>
                <w:bCs/>
                <w:sz w:val="22"/>
                <w:szCs w:val="22"/>
                <w:lang w:eastAsia="tr-TR"/>
              </w:rPr>
            </w:pPr>
            <w:r w:rsidRPr="00B509B1">
              <w:rPr>
                <w:b/>
                <w:bCs/>
                <w:sz w:val="22"/>
                <w:szCs w:val="22"/>
                <w:lang w:eastAsia="tr-TR"/>
              </w:rPr>
              <w:t> </w:t>
            </w:r>
          </w:p>
        </w:tc>
        <w:tc>
          <w:tcPr>
            <w:tcW w:w="9420" w:type="dxa"/>
            <w:tcBorders>
              <w:top w:val="nil"/>
              <w:left w:val="nil"/>
              <w:bottom w:val="single" w:sz="4" w:space="0" w:color="auto"/>
              <w:right w:val="single" w:sz="4" w:space="0" w:color="auto"/>
            </w:tcBorders>
            <w:shd w:val="clear" w:color="auto" w:fill="FFFFFF"/>
            <w:noWrap/>
            <w:vAlign w:val="bottom"/>
          </w:tcPr>
          <w:p w14:paraId="71D177DC"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20E4585"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8EBE41E" w14:textId="77777777" w:rsidR="0016770E" w:rsidRPr="00B509B1" w:rsidRDefault="0016770E" w:rsidP="00111CCD">
            <w:pPr>
              <w:rPr>
                <w:b/>
                <w:bCs/>
                <w:sz w:val="22"/>
                <w:szCs w:val="22"/>
                <w:lang w:eastAsia="tr-TR"/>
              </w:rPr>
            </w:pPr>
            <w:r w:rsidRPr="00B509B1">
              <w:rPr>
                <w:b/>
                <w:bCs/>
                <w:sz w:val="22"/>
                <w:szCs w:val="22"/>
                <w:lang w:eastAsia="tr-TR"/>
              </w:rPr>
              <w:t>G60</w:t>
            </w:r>
          </w:p>
        </w:tc>
        <w:tc>
          <w:tcPr>
            <w:tcW w:w="9420" w:type="dxa"/>
            <w:tcBorders>
              <w:top w:val="nil"/>
              <w:left w:val="nil"/>
              <w:bottom w:val="single" w:sz="4" w:space="0" w:color="auto"/>
              <w:right w:val="single" w:sz="4" w:space="0" w:color="auto"/>
            </w:tcBorders>
            <w:shd w:val="clear" w:color="auto" w:fill="FFFFFF"/>
            <w:noWrap/>
            <w:vAlign w:val="bottom"/>
          </w:tcPr>
          <w:p w14:paraId="2C9B04A7" w14:textId="77777777" w:rsidR="0016770E" w:rsidRPr="00B509B1" w:rsidRDefault="0016770E" w:rsidP="00111CCD">
            <w:pPr>
              <w:rPr>
                <w:b/>
                <w:bCs/>
                <w:sz w:val="22"/>
                <w:szCs w:val="22"/>
                <w:lang w:eastAsia="tr-TR"/>
              </w:rPr>
            </w:pPr>
            <w:r w:rsidRPr="00B509B1">
              <w:rPr>
                <w:b/>
                <w:bCs/>
                <w:sz w:val="22"/>
                <w:szCs w:val="22"/>
                <w:lang w:eastAsia="tr-TR"/>
              </w:rPr>
              <w:t xml:space="preserve">Kalıtsal ve </w:t>
            </w:r>
            <w:proofErr w:type="spellStart"/>
            <w:r w:rsidRPr="00B509B1">
              <w:rPr>
                <w:b/>
                <w:bCs/>
                <w:sz w:val="22"/>
                <w:szCs w:val="22"/>
                <w:lang w:eastAsia="tr-TR"/>
              </w:rPr>
              <w:t>idiopatik</w:t>
            </w:r>
            <w:proofErr w:type="spellEnd"/>
            <w:r w:rsidRPr="00B509B1">
              <w:rPr>
                <w:b/>
                <w:bCs/>
                <w:sz w:val="22"/>
                <w:szCs w:val="22"/>
                <w:lang w:eastAsia="tr-TR"/>
              </w:rPr>
              <w:t xml:space="preserve"> nöropati</w:t>
            </w:r>
          </w:p>
        </w:tc>
      </w:tr>
      <w:tr w:rsidR="0016770E" w:rsidRPr="00B509B1" w14:paraId="4E01C996"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88DEAC4" w14:textId="77777777" w:rsidR="0016770E" w:rsidRPr="00B509B1" w:rsidRDefault="0016770E" w:rsidP="00111CCD">
            <w:pPr>
              <w:rPr>
                <w:b/>
                <w:bCs/>
                <w:sz w:val="22"/>
                <w:szCs w:val="22"/>
                <w:lang w:eastAsia="tr-TR"/>
              </w:rPr>
            </w:pPr>
            <w:r w:rsidRPr="00B509B1">
              <w:rPr>
                <w:b/>
                <w:bCs/>
                <w:sz w:val="22"/>
                <w:szCs w:val="22"/>
                <w:lang w:eastAsia="tr-TR"/>
              </w:rPr>
              <w:t>G60.0</w:t>
            </w:r>
          </w:p>
        </w:tc>
        <w:tc>
          <w:tcPr>
            <w:tcW w:w="9420" w:type="dxa"/>
            <w:tcBorders>
              <w:top w:val="nil"/>
              <w:left w:val="nil"/>
              <w:bottom w:val="single" w:sz="4" w:space="0" w:color="auto"/>
              <w:right w:val="single" w:sz="4" w:space="0" w:color="auto"/>
            </w:tcBorders>
            <w:shd w:val="clear" w:color="auto" w:fill="FFFFFF"/>
            <w:noWrap/>
            <w:vAlign w:val="bottom"/>
          </w:tcPr>
          <w:p w14:paraId="477426D0" w14:textId="77777777" w:rsidR="0016770E" w:rsidRPr="00B509B1" w:rsidRDefault="0016770E" w:rsidP="00111CCD">
            <w:pPr>
              <w:rPr>
                <w:sz w:val="22"/>
                <w:szCs w:val="22"/>
                <w:lang w:eastAsia="tr-TR"/>
              </w:rPr>
            </w:pPr>
            <w:r w:rsidRPr="00B509B1">
              <w:rPr>
                <w:sz w:val="22"/>
                <w:szCs w:val="22"/>
                <w:lang w:eastAsia="tr-TR"/>
              </w:rPr>
              <w:t xml:space="preserve">Kalıtsal motor ve </w:t>
            </w:r>
            <w:proofErr w:type="spellStart"/>
            <w:r w:rsidRPr="00B509B1">
              <w:rPr>
                <w:sz w:val="22"/>
                <w:szCs w:val="22"/>
                <w:lang w:eastAsia="tr-TR"/>
              </w:rPr>
              <w:t>sensoriyal</w:t>
            </w:r>
            <w:proofErr w:type="spellEnd"/>
            <w:r w:rsidRPr="00B509B1">
              <w:rPr>
                <w:sz w:val="22"/>
                <w:szCs w:val="22"/>
                <w:lang w:eastAsia="tr-TR"/>
              </w:rPr>
              <w:t xml:space="preserve"> nöropati</w:t>
            </w:r>
          </w:p>
        </w:tc>
      </w:tr>
      <w:tr w:rsidR="0016770E" w:rsidRPr="00B509B1" w14:paraId="2B36CA0D"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59F5908" w14:textId="77777777" w:rsidR="0016770E" w:rsidRPr="00B509B1" w:rsidRDefault="0016770E" w:rsidP="00111CCD">
            <w:pPr>
              <w:rPr>
                <w:b/>
                <w:bCs/>
                <w:sz w:val="22"/>
                <w:szCs w:val="22"/>
                <w:lang w:eastAsia="tr-TR"/>
              </w:rPr>
            </w:pPr>
            <w:r w:rsidRPr="00B509B1">
              <w:rPr>
                <w:b/>
                <w:bCs/>
                <w:sz w:val="22"/>
                <w:szCs w:val="22"/>
                <w:lang w:eastAsia="tr-TR"/>
              </w:rPr>
              <w:t>G60.1</w:t>
            </w:r>
          </w:p>
        </w:tc>
        <w:tc>
          <w:tcPr>
            <w:tcW w:w="9420" w:type="dxa"/>
            <w:tcBorders>
              <w:top w:val="nil"/>
              <w:left w:val="nil"/>
              <w:bottom w:val="single" w:sz="4" w:space="0" w:color="auto"/>
              <w:right w:val="single" w:sz="4" w:space="0" w:color="auto"/>
            </w:tcBorders>
            <w:shd w:val="clear" w:color="auto" w:fill="FFFFFF"/>
            <w:noWrap/>
            <w:vAlign w:val="bottom"/>
          </w:tcPr>
          <w:p w14:paraId="3D276412" w14:textId="77777777" w:rsidR="0016770E" w:rsidRPr="00B509B1" w:rsidRDefault="0016770E" w:rsidP="00111CCD">
            <w:pPr>
              <w:rPr>
                <w:sz w:val="22"/>
                <w:szCs w:val="22"/>
                <w:lang w:eastAsia="tr-TR"/>
              </w:rPr>
            </w:pPr>
            <w:proofErr w:type="spellStart"/>
            <w:r w:rsidRPr="00B509B1">
              <w:rPr>
                <w:sz w:val="22"/>
                <w:szCs w:val="22"/>
                <w:lang w:eastAsia="tr-TR"/>
              </w:rPr>
              <w:t>Refsum</w:t>
            </w:r>
            <w:proofErr w:type="spellEnd"/>
            <w:r w:rsidRPr="00B509B1">
              <w:rPr>
                <w:sz w:val="22"/>
                <w:szCs w:val="22"/>
                <w:lang w:eastAsia="tr-TR"/>
              </w:rPr>
              <w:t xml:space="preserve"> hastalığı</w:t>
            </w:r>
          </w:p>
        </w:tc>
      </w:tr>
      <w:tr w:rsidR="0016770E" w:rsidRPr="00B509B1" w14:paraId="32A90925"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6FF22172" w14:textId="77777777" w:rsidR="0016770E" w:rsidRPr="00B509B1" w:rsidRDefault="0016770E" w:rsidP="00111CCD">
            <w:pPr>
              <w:rPr>
                <w:b/>
                <w:bCs/>
                <w:sz w:val="22"/>
                <w:szCs w:val="22"/>
                <w:lang w:eastAsia="tr-TR"/>
              </w:rPr>
            </w:pPr>
            <w:r w:rsidRPr="00B509B1">
              <w:rPr>
                <w:b/>
                <w:bCs/>
                <w:sz w:val="22"/>
                <w:szCs w:val="22"/>
                <w:lang w:eastAsia="tr-TR"/>
              </w:rPr>
              <w:t>G60.2</w:t>
            </w:r>
          </w:p>
        </w:tc>
        <w:tc>
          <w:tcPr>
            <w:tcW w:w="9420" w:type="dxa"/>
            <w:tcBorders>
              <w:top w:val="nil"/>
              <w:left w:val="nil"/>
              <w:bottom w:val="single" w:sz="4" w:space="0" w:color="auto"/>
              <w:right w:val="single" w:sz="4" w:space="0" w:color="auto"/>
            </w:tcBorders>
            <w:shd w:val="clear" w:color="auto" w:fill="FFFFFF"/>
            <w:noWrap/>
            <w:vAlign w:val="bottom"/>
          </w:tcPr>
          <w:p w14:paraId="36FA129E" w14:textId="77777777" w:rsidR="0016770E" w:rsidRPr="00B509B1" w:rsidRDefault="0016770E" w:rsidP="00111CCD">
            <w:pPr>
              <w:rPr>
                <w:sz w:val="22"/>
                <w:szCs w:val="22"/>
                <w:lang w:eastAsia="tr-TR"/>
              </w:rPr>
            </w:pPr>
            <w:r w:rsidRPr="00B509B1">
              <w:rPr>
                <w:sz w:val="22"/>
                <w:szCs w:val="22"/>
                <w:lang w:eastAsia="tr-TR"/>
              </w:rPr>
              <w:t>Nöropati, kalıtsal ataksi ile birlikte</w:t>
            </w:r>
          </w:p>
        </w:tc>
      </w:tr>
      <w:tr w:rsidR="0016770E" w:rsidRPr="00B509B1" w14:paraId="160763E5"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9D0B0CD" w14:textId="77777777" w:rsidR="0016770E" w:rsidRPr="00B509B1" w:rsidRDefault="0016770E" w:rsidP="00111CCD">
            <w:pPr>
              <w:rPr>
                <w:b/>
                <w:bCs/>
                <w:sz w:val="22"/>
                <w:szCs w:val="22"/>
                <w:lang w:eastAsia="tr-TR"/>
              </w:rPr>
            </w:pPr>
            <w:r w:rsidRPr="00B509B1">
              <w:rPr>
                <w:b/>
                <w:bCs/>
                <w:sz w:val="22"/>
                <w:szCs w:val="22"/>
                <w:lang w:eastAsia="tr-TR"/>
              </w:rPr>
              <w:t>G60.3</w:t>
            </w:r>
          </w:p>
        </w:tc>
        <w:tc>
          <w:tcPr>
            <w:tcW w:w="9420" w:type="dxa"/>
            <w:tcBorders>
              <w:top w:val="nil"/>
              <w:left w:val="nil"/>
              <w:bottom w:val="single" w:sz="4" w:space="0" w:color="auto"/>
              <w:right w:val="single" w:sz="4" w:space="0" w:color="auto"/>
            </w:tcBorders>
            <w:shd w:val="clear" w:color="auto" w:fill="FFFFFF"/>
            <w:noWrap/>
            <w:vAlign w:val="bottom"/>
          </w:tcPr>
          <w:p w14:paraId="761B7293" w14:textId="77777777" w:rsidR="0016770E" w:rsidRPr="00B509B1" w:rsidRDefault="0016770E" w:rsidP="00111CCD">
            <w:pPr>
              <w:rPr>
                <w:sz w:val="22"/>
                <w:szCs w:val="22"/>
                <w:lang w:eastAsia="tr-TR"/>
              </w:rPr>
            </w:pPr>
            <w:proofErr w:type="spellStart"/>
            <w:r w:rsidRPr="00B509B1">
              <w:rPr>
                <w:sz w:val="22"/>
                <w:szCs w:val="22"/>
                <w:lang w:eastAsia="tr-TR"/>
              </w:rPr>
              <w:t>İdiopatik</w:t>
            </w:r>
            <w:proofErr w:type="spellEnd"/>
            <w:r w:rsidRPr="00B509B1">
              <w:rPr>
                <w:sz w:val="22"/>
                <w:szCs w:val="22"/>
                <w:lang w:eastAsia="tr-TR"/>
              </w:rPr>
              <w:t xml:space="preserve"> ilerleyici nöropati</w:t>
            </w:r>
          </w:p>
        </w:tc>
      </w:tr>
      <w:tr w:rsidR="0016770E" w:rsidRPr="00B509B1" w14:paraId="20473686"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49010A6" w14:textId="77777777" w:rsidR="0016770E" w:rsidRPr="00B509B1" w:rsidRDefault="0016770E" w:rsidP="00111CCD">
            <w:pPr>
              <w:rPr>
                <w:b/>
                <w:bCs/>
                <w:sz w:val="22"/>
                <w:szCs w:val="22"/>
                <w:lang w:eastAsia="tr-TR"/>
              </w:rPr>
            </w:pPr>
            <w:r w:rsidRPr="00B509B1">
              <w:rPr>
                <w:b/>
                <w:bCs/>
                <w:sz w:val="22"/>
                <w:szCs w:val="22"/>
                <w:lang w:eastAsia="tr-TR"/>
              </w:rPr>
              <w:t>G60.8</w:t>
            </w:r>
          </w:p>
        </w:tc>
        <w:tc>
          <w:tcPr>
            <w:tcW w:w="9420" w:type="dxa"/>
            <w:tcBorders>
              <w:top w:val="nil"/>
              <w:left w:val="nil"/>
              <w:bottom w:val="single" w:sz="4" w:space="0" w:color="auto"/>
              <w:right w:val="single" w:sz="4" w:space="0" w:color="auto"/>
            </w:tcBorders>
            <w:shd w:val="clear" w:color="auto" w:fill="FFFFFF"/>
            <w:noWrap/>
            <w:vAlign w:val="bottom"/>
          </w:tcPr>
          <w:p w14:paraId="15DB7C96" w14:textId="77777777" w:rsidR="0016770E" w:rsidRPr="00B509B1" w:rsidRDefault="0016770E" w:rsidP="00111CCD">
            <w:pPr>
              <w:rPr>
                <w:sz w:val="22"/>
                <w:szCs w:val="22"/>
                <w:lang w:eastAsia="tr-TR"/>
              </w:rPr>
            </w:pPr>
            <w:r w:rsidRPr="00B509B1">
              <w:rPr>
                <w:sz w:val="22"/>
                <w:szCs w:val="22"/>
                <w:lang w:eastAsia="tr-TR"/>
              </w:rPr>
              <w:t xml:space="preserve">Kalıtsal ve </w:t>
            </w:r>
            <w:proofErr w:type="spellStart"/>
            <w:r w:rsidRPr="00B509B1">
              <w:rPr>
                <w:sz w:val="22"/>
                <w:szCs w:val="22"/>
                <w:lang w:eastAsia="tr-TR"/>
              </w:rPr>
              <w:t>idiopatik</w:t>
            </w:r>
            <w:proofErr w:type="spellEnd"/>
            <w:r w:rsidRPr="00B509B1">
              <w:rPr>
                <w:sz w:val="22"/>
                <w:szCs w:val="22"/>
                <w:lang w:eastAsia="tr-TR"/>
              </w:rPr>
              <w:t xml:space="preserve"> nöropatiler, diğer</w:t>
            </w:r>
          </w:p>
        </w:tc>
      </w:tr>
      <w:tr w:rsidR="0016770E" w:rsidRPr="00B509B1" w14:paraId="6C8CB41D"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670376B6" w14:textId="77777777" w:rsidR="0016770E" w:rsidRPr="00B509B1" w:rsidRDefault="0016770E" w:rsidP="00111CCD">
            <w:pPr>
              <w:rPr>
                <w:b/>
                <w:bCs/>
                <w:sz w:val="22"/>
                <w:szCs w:val="22"/>
                <w:lang w:eastAsia="tr-TR"/>
              </w:rPr>
            </w:pPr>
            <w:r w:rsidRPr="00B509B1">
              <w:rPr>
                <w:b/>
                <w:bCs/>
                <w:sz w:val="22"/>
                <w:szCs w:val="22"/>
                <w:lang w:eastAsia="tr-TR"/>
              </w:rPr>
              <w:t>G60.9</w:t>
            </w:r>
          </w:p>
        </w:tc>
        <w:tc>
          <w:tcPr>
            <w:tcW w:w="9420" w:type="dxa"/>
            <w:tcBorders>
              <w:top w:val="nil"/>
              <w:left w:val="nil"/>
              <w:bottom w:val="single" w:sz="4" w:space="0" w:color="auto"/>
              <w:right w:val="single" w:sz="4" w:space="0" w:color="auto"/>
            </w:tcBorders>
            <w:shd w:val="clear" w:color="auto" w:fill="FFFFFF"/>
            <w:noWrap/>
            <w:vAlign w:val="bottom"/>
          </w:tcPr>
          <w:p w14:paraId="0AEE21A0" w14:textId="77777777" w:rsidR="0016770E" w:rsidRPr="00B509B1" w:rsidRDefault="0016770E" w:rsidP="00111CCD">
            <w:pPr>
              <w:rPr>
                <w:sz w:val="22"/>
                <w:szCs w:val="22"/>
                <w:lang w:eastAsia="tr-TR"/>
              </w:rPr>
            </w:pPr>
            <w:r w:rsidRPr="00B509B1">
              <w:rPr>
                <w:sz w:val="22"/>
                <w:szCs w:val="22"/>
                <w:lang w:eastAsia="tr-TR"/>
              </w:rPr>
              <w:t xml:space="preserve">Kalıtsal ve </w:t>
            </w:r>
            <w:proofErr w:type="spellStart"/>
            <w:r w:rsidRPr="00B509B1">
              <w:rPr>
                <w:sz w:val="22"/>
                <w:szCs w:val="22"/>
                <w:lang w:eastAsia="tr-TR"/>
              </w:rPr>
              <w:t>idiopatik</w:t>
            </w:r>
            <w:proofErr w:type="spellEnd"/>
            <w:r w:rsidRPr="00B509B1">
              <w:rPr>
                <w:sz w:val="22"/>
                <w:szCs w:val="22"/>
                <w:lang w:eastAsia="tr-TR"/>
              </w:rPr>
              <w:t xml:space="preserve"> nöropati, tanımlanmamış</w:t>
            </w:r>
          </w:p>
        </w:tc>
      </w:tr>
      <w:tr w:rsidR="0016770E" w:rsidRPr="00B509B1" w14:paraId="52018A4E"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6CE6B731" w14:textId="77777777" w:rsidR="0016770E" w:rsidRPr="00B509B1" w:rsidRDefault="0016770E" w:rsidP="00111CCD">
            <w:pPr>
              <w:rPr>
                <w:b/>
                <w:bCs/>
                <w:sz w:val="22"/>
                <w:szCs w:val="22"/>
                <w:lang w:eastAsia="tr-TR"/>
              </w:rPr>
            </w:pPr>
            <w:r w:rsidRPr="00B509B1">
              <w:rPr>
                <w:b/>
                <w:bCs/>
                <w:sz w:val="22"/>
                <w:szCs w:val="22"/>
                <w:lang w:eastAsia="tr-TR"/>
              </w:rPr>
              <w:t> </w:t>
            </w:r>
          </w:p>
        </w:tc>
        <w:tc>
          <w:tcPr>
            <w:tcW w:w="9420" w:type="dxa"/>
            <w:tcBorders>
              <w:top w:val="nil"/>
              <w:left w:val="nil"/>
              <w:bottom w:val="single" w:sz="4" w:space="0" w:color="auto"/>
              <w:right w:val="single" w:sz="4" w:space="0" w:color="auto"/>
            </w:tcBorders>
            <w:shd w:val="clear" w:color="auto" w:fill="FFFFFF"/>
            <w:noWrap/>
            <w:vAlign w:val="bottom"/>
          </w:tcPr>
          <w:p w14:paraId="6A0EB9FA" w14:textId="77777777" w:rsidR="0016770E" w:rsidRPr="00B509B1" w:rsidRDefault="0016770E" w:rsidP="00111CCD">
            <w:pPr>
              <w:rPr>
                <w:b/>
                <w:bCs/>
                <w:sz w:val="22"/>
                <w:szCs w:val="22"/>
                <w:lang w:eastAsia="tr-TR"/>
              </w:rPr>
            </w:pPr>
            <w:r w:rsidRPr="00B509B1">
              <w:rPr>
                <w:b/>
                <w:bCs/>
                <w:sz w:val="22"/>
                <w:szCs w:val="22"/>
                <w:lang w:eastAsia="tr-TR"/>
              </w:rPr>
              <w:t> </w:t>
            </w:r>
          </w:p>
        </w:tc>
      </w:tr>
      <w:tr w:rsidR="0016770E" w:rsidRPr="00B509B1" w14:paraId="03674C7A"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023AE0D" w14:textId="77777777" w:rsidR="0016770E" w:rsidRPr="00B509B1" w:rsidRDefault="0016770E" w:rsidP="00111CCD">
            <w:pPr>
              <w:rPr>
                <w:b/>
                <w:bCs/>
                <w:sz w:val="22"/>
                <w:szCs w:val="22"/>
                <w:lang w:eastAsia="tr-TR"/>
              </w:rPr>
            </w:pPr>
            <w:r w:rsidRPr="00B509B1">
              <w:rPr>
                <w:b/>
                <w:bCs/>
                <w:sz w:val="22"/>
                <w:szCs w:val="22"/>
                <w:lang w:eastAsia="tr-TR"/>
              </w:rPr>
              <w:t>G61</w:t>
            </w:r>
          </w:p>
        </w:tc>
        <w:tc>
          <w:tcPr>
            <w:tcW w:w="9420" w:type="dxa"/>
            <w:tcBorders>
              <w:top w:val="nil"/>
              <w:left w:val="nil"/>
              <w:bottom w:val="single" w:sz="4" w:space="0" w:color="auto"/>
              <w:right w:val="single" w:sz="4" w:space="0" w:color="auto"/>
            </w:tcBorders>
            <w:shd w:val="clear" w:color="auto" w:fill="FFFFFF"/>
            <w:noWrap/>
            <w:vAlign w:val="bottom"/>
          </w:tcPr>
          <w:p w14:paraId="13D8E8CA" w14:textId="77777777" w:rsidR="0016770E" w:rsidRPr="00B509B1" w:rsidRDefault="0016770E" w:rsidP="00111CCD">
            <w:pPr>
              <w:rPr>
                <w:b/>
                <w:bCs/>
                <w:sz w:val="22"/>
                <w:szCs w:val="22"/>
                <w:lang w:eastAsia="tr-TR"/>
              </w:rPr>
            </w:pPr>
            <w:r w:rsidRPr="00B509B1">
              <w:rPr>
                <w:b/>
                <w:bCs/>
                <w:sz w:val="22"/>
                <w:szCs w:val="22"/>
                <w:lang w:eastAsia="tr-TR"/>
              </w:rPr>
              <w:t>Enflamatuvar polinöropati</w:t>
            </w:r>
          </w:p>
        </w:tc>
      </w:tr>
      <w:tr w:rsidR="0016770E" w:rsidRPr="00B509B1" w14:paraId="5665EF53"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CED958D" w14:textId="77777777" w:rsidR="0016770E" w:rsidRPr="00B509B1" w:rsidRDefault="0016770E" w:rsidP="00111CCD">
            <w:pPr>
              <w:rPr>
                <w:b/>
                <w:bCs/>
                <w:sz w:val="22"/>
                <w:szCs w:val="22"/>
                <w:lang w:eastAsia="tr-TR"/>
              </w:rPr>
            </w:pPr>
            <w:r w:rsidRPr="00B509B1">
              <w:rPr>
                <w:b/>
                <w:bCs/>
                <w:sz w:val="22"/>
                <w:szCs w:val="22"/>
                <w:lang w:eastAsia="tr-TR"/>
              </w:rPr>
              <w:t>G61.0</w:t>
            </w:r>
          </w:p>
        </w:tc>
        <w:tc>
          <w:tcPr>
            <w:tcW w:w="9420" w:type="dxa"/>
            <w:tcBorders>
              <w:top w:val="nil"/>
              <w:left w:val="nil"/>
              <w:bottom w:val="single" w:sz="4" w:space="0" w:color="auto"/>
              <w:right w:val="single" w:sz="4" w:space="0" w:color="auto"/>
            </w:tcBorders>
            <w:shd w:val="clear" w:color="auto" w:fill="FFFFFF"/>
            <w:noWrap/>
            <w:vAlign w:val="bottom"/>
          </w:tcPr>
          <w:p w14:paraId="318F02AA" w14:textId="77777777" w:rsidR="0016770E" w:rsidRPr="00B509B1" w:rsidRDefault="0016770E" w:rsidP="00111CCD">
            <w:pPr>
              <w:rPr>
                <w:sz w:val="22"/>
                <w:szCs w:val="22"/>
                <w:lang w:eastAsia="tr-TR"/>
              </w:rPr>
            </w:pPr>
            <w:proofErr w:type="spellStart"/>
            <w:r w:rsidRPr="00B509B1">
              <w:rPr>
                <w:sz w:val="22"/>
                <w:szCs w:val="22"/>
                <w:lang w:eastAsia="tr-TR"/>
              </w:rPr>
              <w:t>Guillain-Barre</w:t>
            </w:r>
            <w:proofErr w:type="spellEnd"/>
            <w:r w:rsidRPr="00B509B1">
              <w:rPr>
                <w:sz w:val="22"/>
                <w:szCs w:val="22"/>
                <w:lang w:eastAsia="tr-TR"/>
              </w:rPr>
              <w:t xml:space="preserve"> sendromu</w:t>
            </w:r>
          </w:p>
        </w:tc>
      </w:tr>
      <w:tr w:rsidR="0016770E" w:rsidRPr="00B509B1" w14:paraId="6D7775AB"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F9B2C81" w14:textId="77777777" w:rsidR="0016770E" w:rsidRPr="00B509B1" w:rsidRDefault="0016770E" w:rsidP="00111CCD">
            <w:pPr>
              <w:rPr>
                <w:b/>
                <w:bCs/>
                <w:sz w:val="22"/>
                <w:szCs w:val="22"/>
                <w:lang w:eastAsia="tr-TR"/>
              </w:rPr>
            </w:pPr>
            <w:r w:rsidRPr="00B509B1">
              <w:rPr>
                <w:b/>
                <w:bCs/>
                <w:sz w:val="22"/>
                <w:szCs w:val="22"/>
                <w:lang w:eastAsia="tr-TR"/>
              </w:rPr>
              <w:t>G61.1</w:t>
            </w:r>
          </w:p>
        </w:tc>
        <w:tc>
          <w:tcPr>
            <w:tcW w:w="9420" w:type="dxa"/>
            <w:tcBorders>
              <w:top w:val="nil"/>
              <w:left w:val="nil"/>
              <w:bottom w:val="single" w:sz="4" w:space="0" w:color="auto"/>
              <w:right w:val="single" w:sz="4" w:space="0" w:color="auto"/>
            </w:tcBorders>
            <w:shd w:val="clear" w:color="auto" w:fill="FFFFFF"/>
            <w:noWrap/>
            <w:vAlign w:val="bottom"/>
          </w:tcPr>
          <w:p w14:paraId="1F07132D" w14:textId="77777777" w:rsidR="0016770E" w:rsidRPr="00B509B1" w:rsidRDefault="0016770E" w:rsidP="00111CCD">
            <w:pPr>
              <w:rPr>
                <w:sz w:val="22"/>
                <w:szCs w:val="22"/>
                <w:lang w:eastAsia="tr-TR"/>
              </w:rPr>
            </w:pPr>
            <w:r w:rsidRPr="00B509B1">
              <w:rPr>
                <w:sz w:val="22"/>
                <w:szCs w:val="22"/>
                <w:lang w:eastAsia="tr-TR"/>
              </w:rPr>
              <w:t>Serum nöropatisi</w:t>
            </w:r>
          </w:p>
        </w:tc>
      </w:tr>
      <w:tr w:rsidR="0016770E" w:rsidRPr="00B509B1" w14:paraId="46974DA8"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AEA1689" w14:textId="77777777" w:rsidR="0016770E" w:rsidRPr="00B509B1" w:rsidRDefault="0016770E" w:rsidP="00111CCD">
            <w:pPr>
              <w:rPr>
                <w:b/>
                <w:bCs/>
                <w:sz w:val="22"/>
                <w:szCs w:val="22"/>
                <w:lang w:eastAsia="tr-TR"/>
              </w:rPr>
            </w:pPr>
            <w:r w:rsidRPr="00B509B1">
              <w:rPr>
                <w:b/>
                <w:bCs/>
                <w:sz w:val="22"/>
                <w:szCs w:val="22"/>
                <w:lang w:eastAsia="tr-TR"/>
              </w:rPr>
              <w:t>G61.8</w:t>
            </w:r>
          </w:p>
        </w:tc>
        <w:tc>
          <w:tcPr>
            <w:tcW w:w="9420" w:type="dxa"/>
            <w:tcBorders>
              <w:top w:val="nil"/>
              <w:left w:val="nil"/>
              <w:bottom w:val="single" w:sz="4" w:space="0" w:color="auto"/>
              <w:right w:val="single" w:sz="4" w:space="0" w:color="auto"/>
            </w:tcBorders>
            <w:shd w:val="clear" w:color="auto" w:fill="FFFFFF"/>
            <w:noWrap/>
            <w:vAlign w:val="bottom"/>
          </w:tcPr>
          <w:p w14:paraId="216F5186" w14:textId="77777777" w:rsidR="0016770E" w:rsidRPr="00B509B1" w:rsidRDefault="0016770E" w:rsidP="00111CCD">
            <w:pPr>
              <w:rPr>
                <w:sz w:val="22"/>
                <w:szCs w:val="22"/>
                <w:lang w:eastAsia="tr-TR"/>
              </w:rPr>
            </w:pPr>
            <w:r w:rsidRPr="00B509B1">
              <w:rPr>
                <w:sz w:val="22"/>
                <w:szCs w:val="22"/>
                <w:lang w:eastAsia="tr-TR"/>
              </w:rPr>
              <w:t>Enflamatuvar polinöropatiler, diğer</w:t>
            </w:r>
          </w:p>
        </w:tc>
      </w:tr>
      <w:tr w:rsidR="0016770E" w:rsidRPr="00B509B1" w14:paraId="3F1AF7B0"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358B06EA" w14:textId="77777777" w:rsidR="0016770E" w:rsidRPr="00B509B1" w:rsidRDefault="0016770E" w:rsidP="00111CCD">
            <w:pPr>
              <w:rPr>
                <w:b/>
                <w:bCs/>
                <w:sz w:val="22"/>
                <w:szCs w:val="22"/>
                <w:lang w:eastAsia="tr-TR"/>
              </w:rPr>
            </w:pPr>
            <w:r w:rsidRPr="00B509B1">
              <w:rPr>
                <w:b/>
                <w:bCs/>
                <w:sz w:val="22"/>
                <w:szCs w:val="22"/>
                <w:lang w:eastAsia="tr-TR"/>
              </w:rPr>
              <w:t>G61.9</w:t>
            </w:r>
          </w:p>
        </w:tc>
        <w:tc>
          <w:tcPr>
            <w:tcW w:w="9420" w:type="dxa"/>
            <w:tcBorders>
              <w:top w:val="nil"/>
              <w:left w:val="nil"/>
              <w:bottom w:val="single" w:sz="4" w:space="0" w:color="auto"/>
              <w:right w:val="single" w:sz="4" w:space="0" w:color="auto"/>
            </w:tcBorders>
            <w:shd w:val="clear" w:color="auto" w:fill="FFFFFF"/>
            <w:noWrap/>
            <w:vAlign w:val="bottom"/>
          </w:tcPr>
          <w:p w14:paraId="31951387" w14:textId="77777777" w:rsidR="0016770E" w:rsidRPr="00B509B1" w:rsidRDefault="0016770E" w:rsidP="00111CCD">
            <w:pPr>
              <w:rPr>
                <w:sz w:val="22"/>
                <w:szCs w:val="22"/>
                <w:lang w:eastAsia="tr-TR"/>
              </w:rPr>
            </w:pPr>
            <w:r w:rsidRPr="00B509B1">
              <w:rPr>
                <w:sz w:val="22"/>
                <w:szCs w:val="22"/>
                <w:lang w:eastAsia="tr-TR"/>
              </w:rPr>
              <w:t>Enflamatuvar polinöropati, tanımlanmamış</w:t>
            </w:r>
          </w:p>
        </w:tc>
      </w:tr>
      <w:tr w:rsidR="0016770E" w:rsidRPr="00B509B1" w14:paraId="21112BA9"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89CE605" w14:textId="77777777" w:rsidR="0016770E" w:rsidRPr="00B509B1" w:rsidRDefault="0016770E" w:rsidP="00111CCD">
            <w:pPr>
              <w:rPr>
                <w:b/>
                <w:bCs/>
                <w:sz w:val="22"/>
                <w:szCs w:val="22"/>
                <w:lang w:eastAsia="tr-TR"/>
              </w:rPr>
            </w:pPr>
            <w:r w:rsidRPr="00B509B1">
              <w:rPr>
                <w:b/>
                <w:bCs/>
                <w:sz w:val="22"/>
                <w:szCs w:val="22"/>
                <w:lang w:eastAsia="tr-TR"/>
              </w:rPr>
              <w:t> </w:t>
            </w:r>
          </w:p>
        </w:tc>
        <w:tc>
          <w:tcPr>
            <w:tcW w:w="9420" w:type="dxa"/>
            <w:tcBorders>
              <w:top w:val="nil"/>
              <w:left w:val="nil"/>
              <w:bottom w:val="single" w:sz="4" w:space="0" w:color="auto"/>
              <w:right w:val="single" w:sz="4" w:space="0" w:color="auto"/>
            </w:tcBorders>
            <w:shd w:val="clear" w:color="auto" w:fill="FFFFFF"/>
            <w:noWrap/>
            <w:vAlign w:val="bottom"/>
          </w:tcPr>
          <w:p w14:paraId="06310172" w14:textId="77777777" w:rsidR="0016770E" w:rsidRPr="00B509B1" w:rsidRDefault="0016770E" w:rsidP="00111CCD">
            <w:pPr>
              <w:rPr>
                <w:b/>
                <w:bCs/>
                <w:sz w:val="22"/>
                <w:szCs w:val="22"/>
                <w:lang w:eastAsia="tr-TR"/>
              </w:rPr>
            </w:pPr>
            <w:r w:rsidRPr="00B509B1">
              <w:rPr>
                <w:b/>
                <w:bCs/>
                <w:sz w:val="22"/>
                <w:szCs w:val="22"/>
                <w:lang w:eastAsia="tr-TR"/>
              </w:rPr>
              <w:t> </w:t>
            </w:r>
          </w:p>
        </w:tc>
      </w:tr>
      <w:tr w:rsidR="0016770E" w:rsidRPr="00B509B1" w14:paraId="49FD38AA"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AC4C38B" w14:textId="77777777" w:rsidR="0016770E" w:rsidRPr="00B509B1" w:rsidRDefault="0016770E" w:rsidP="00111CCD">
            <w:pPr>
              <w:rPr>
                <w:b/>
                <w:bCs/>
                <w:sz w:val="22"/>
                <w:szCs w:val="22"/>
                <w:lang w:eastAsia="tr-TR"/>
              </w:rPr>
            </w:pPr>
            <w:r w:rsidRPr="00B509B1">
              <w:rPr>
                <w:b/>
                <w:bCs/>
                <w:sz w:val="22"/>
                <w:szCs w:val="22"/>
                <w:lang w:eastAsia="tr-TR"/>
              </w:rPr>
              <w:t>G62</w:t>
            </w:r>
          </w:p>
        </w:tc>
        <w:tc>
          <w:tcPr>
            <w:tcW w:w="9420" w:type="dxa"/>
            <w:tcBorders>
              <w:top w:val="nil"/>
              <w:left w:val="nil"/>
              <w:bottom w:val="single" w:sz="4" w:space="0" w:color="auto"/>
              <w:right w:val="single" w:sz="4" w:space="0" w:color="auto"/>
            </w:tcBorders>
            <w:shd w:val="clear" w:color="auto" w:fill="FFFFFF"/>
            <w:noWrap/>
            <w:vAlign w:val="bottom"/>
          </w:tcPr>
          <w:p w14:paraId="598E7A78" w14:textId="77777777" w:rsidR="0016770E" w:rsidRPr="00B509B1" w:rsidRDefault="0016770E" w:rsidP="00111CCD">
            <w:pPr>
              <w:rPr>
                <w:b/>
                <w:bCs/>
                <w:sz w:val="22"/>
                <w:szCs w:val="22"/>
                <w:lang w:eastAsia="tr-TR"/>
              </w:rPr>
            </w:pPr>
            <w:r w:rsidRPr="00B509B1">
              <w:rPr>
                <w:b/>
                <w:bCs/>
                <w:sz w:val="22"/>
                <w:szCs w:val="22"/>
                <w:lang w:eastAsia="tr-TR"/>
              </w:rPr>
              <w:t>Polinöropatiler, diğer</w:t>
            </w:r>
          </w:p>
        </w:tc>
      </w:tr>
      <w:tr w:rsidR="0016770E" w:rsidRPr="00B509B1" w14:paraId="39FAC768"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273C141" w14:textId="77777777" w:rsidR="0016770E" w:rsidRPr="00B509B1" w:rsidRDefault="0016770E" w:rsidP="00111CCD">
            <w:pPr>
              <w:rPr>
                <w:b/>
                <w:bCs/>
                <w:sz w:val="22"/>
                <w:szCs w:val="22"/>
                <w:lang w:eastAsia="tr-TR"/>
              </w:rPr>
            </w:pPr>
            <w:r w:rsidRPr="00B509B1">
              <w:rPr>
                <w:b/>
                <w:bCs/>
                <w:sz w:val="22"/>
                <w:szCs w:val="22"/>
                <w:lang w:eastAsia="tr-TR"/>
              </w:rPr>
              <w:t>G62.0</w:t>
            </w:r>
          </w:p>
        </w:tc>
        <w:tc>
          <w:tcPr>
            <w:tcW w:w="9420" w:type="dxa"/>
            <w:tcBorders>
              <w:top w:val="nil"/>
              <w:left w:val="nil"/>
              <w:bottom w:val="single" w:sz="4" w:space="0" w:color="auto"/>
              <w:right w:val="single" w:sz="4" w:space="0" w:color="auto"/>
            </w:tcBorders>
            <w:shd w:val="clear" w:color="auto" w:fill="FFFFFF"/>
            <w:noWrap/>
            <w:vAlign w:val="bottom"/>
          </w:tcPr>
          <w:p w14:paraId="7DC998E0" w14:textId="77777777" w:rsidR="0016770E" w:rsidRPr="00B509B1" w:rsidRDefault="0016770E" w:rsidP="00111CCD">
            <w:pPr>
              <w:rPr>
                <w:sz w:val="22"/>
                <w:szCs w:val="22"/>
                <w:lang w:eastAsia="tr-TR"/>
              </w:rPr>
            </w:pPr>
            <w:r w:rsidRPr="00B509B1">
              <w:rPr>
                <w:sz w:val="22"/>
                <w:szCs w:val="22"/>
                <w:lang w:eastAsia="tr-TR"/>
              </w:rPr>
              <w:t>Polinöropati ilaca bağlı</w:t>
            </w:r>
          </w:p>
        </w:tc>
      </w:tr>
      <w:tr w:rsidR="0016770E" w:rsidRPr="00B509B1" w14:paraId="77728964"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64C0A856" w14:textId="77777777" w:rsidR="0016770E" w:rsidRPr="00B509B1" w:rsidRDefault="0016770E" w:rsidP="00111CCD">
            <w:pPr>
              <w:rPr>
                <w:b/>
                <w:bCs/>
                <w:sz w:val="22"/>
                <w:szCs w:val="22"/>
                <w:lang w:eastAsia="tr-TR"/>
              </w:rPr>
            </w:pPr>
            <w:r w:rsidRPr="00B509B1">
              <w:rPr>
                <w:b/>
                <w:bCs/>
                <w:sz w:val="22"/>
                <w:szCs w:val="22"/>
                <w:lang w:eastAsia="tr-TR"/>
              </w:rPr>
              <w:t>G62.1</w:t>
            </w:r>
          </w:p>
        </w:tc>
        <w:tc>
          <w:tcPr>
            <w:tcW w:w="9420" w:type="dxa"/>
            <w:tcBorders>
              <w:top w:val="nil"/>
              <w:left w:val="nil"/>
              <w:bottom w:val="single" w:sz="4" w:space="0" w:color="auto"/>
              <w:right w:val="single" w:sz="4" w:space="0" w:color="auto"/>
            </w:tcBorders>
            <w:shd w:val="clear" w:color="auto" w:fill="FFFFFF"/>
            <w:noWrap/>
            <w:vAlign w:val="bottom"/>
          </w:tcPr>
          <w:p w14:paraId="4E06D6FD" w14:textId="77777777" w:rsidR="0016770E" w:rsidRPr="00B509B1" w:rsidRDefault="0016770E" w:rsidP="00111CCD">
            <w:pPr>
              <w:rPr>
                <w:sz w:val="22"/>
                <w:szCs w:val="22"/>
                <w:lang w:eastAsia="tr-TR"/>
              </w:rPr>
            </w:pPr>
            <w:r w:rsidRPr="00B509B1">
              <w:rPr>
                <w:sz w:val="22"/>
                <w:szCs w:val="22"/>
                <w:lang w:eastAsia="tr-TR"/>
              </w:rPr>
              <w:t>Alkolik polinöropati</w:t>
            </w:r>
          </w:p>
        </w:tc>
      </w:tr>
      <w:tr w:rsidR="0016770E" w:rsidRPr="00B509B1" w14:paraId="626FB908"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00DA73C" w14:textId="77777777" w:rsidR="0016770E" w:rsidRPr="00B509B1" w:rsidRDefault="0016770E" w:rsidP="00111CCD">
            <w:pPr>
              <w:rPr>
                <w:b/>
                <w:bCs/>
                <w:sz w:val="22"/>
                <w:szCs w:val="22"/>
                <w:lang w:eastAsia="tr-TR"/>
              </w:rPr>
            </w:pPr>
            <w:r w:rsidRPr="00B509B1">
              <w:rPr>
                <w:b/>
                <w:bCs/>
                <w:sz w:val="22"/>
                <w:szCs w:val="22"/>
                <w:lang w:eastAsia="tr-TR"/>
              </w:rPr>
              <w:t>G62.2</w:t>
            </w:r>
          </w:p>
        </w:tc>
        <w:tc>
          <w:tcPr>
            <w:tcW w:w="9420" w:type="dxa"/>
            <w:tcBorders>
              <w:top w:val="nil"/>
              <w:left w:val="nil"/>
              <w:bottom w:val="single" w:sz="4" w:space="0" w:color="auto"/>
              <w:right w:val="single" w:sz="4" w:space="0" w:color="auto"/>
            </w:tcBorders>
            <w:shd w:val="clear" w:color="auto" w:fill="FFFFFF"/>
            <w:noWrap/>
            <w:vAlign w:val="bottom"/>
          </w:tcPr>
          <w:p w14:paraId="26D55D79" w14:textId="77777777" w:rsidR="0016770E" w:rsidRPr="00B509B1" w:rsidRDefault="0016770E" w:rsidP="00111CCD">
            <w:pPr>
              <w:rPr>
                <w:sz w:val="22"/>
                <w:szCs w:val="22"/>
                <w:lang w:eastAsia="tr-TR"/>
              </w:rPr>
            </w:pPr>
            <w:r w:rsidRPr="00B509B1">
              <w:rPr>
                <w:sz w:val="22"/>
                <w:szCs w:val="22"/>
                <w:lang w:eastAsia="tr-TR"/>
              </w:rPr>
              <w:t>Polinöropatiler, diğer toksik ajanlara bağlı</w:t>
            </w:r>
          </w:p>
        </w:tc>
      </w:tr>
      <w:tr w:rsidR="0016770E" w:rsidRPr="00B509B1" w14:paraId="38818C00"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731A59B8" w14:textId="77777777" w:rsidR="0016770E" w:rsidRPr="00B509B1" w:rsidRDefault="0016770E" w:rsidP="00111CCD">
            <w:pPr>
              <w:rPr>
                <w:b/>
                <w:bCs/>
                <w:sz w:val="22"/>
                <w:szCs w:val="22"/>
                <w:lang w:eastAsia="tr-TR"/>
              </w:rPr>
            </w:pPr>
            <w:r w:rsidRPr="00B509B1">
              <w:rPr>
                <w:b/>
                <w:bCs/>
                <w:sz w:val="22"/>
                <w:szCs w:val="22"/>
                <w:lang w:eastAsia="tr-TR"/>
              </w:rPr>
              <w:t>G62.8</w:t>
            </w:r>
          </w:p>
        </w:tc>
        <w:tc>
          <w:tcPr>
            <w:tcW w:w="9420" w:type="dxa"/>
            <w:tcBorders>
              <w:top w:val="nil"/>
              <w:left w:val="nil"/>
              <w:bottom w:val="single" w:sz="4" w:space="0" w:color="auto"/>
              <w:right w:val="single" w:sz="4" w:space="0" w:color="auto"/>
            </w:tcBorders>
            <w:shd w:val="clear" w:color="auto" w:fill="FFFFFF"/>
            <w:noWrap/>
            <w:vAlign w:val="bottom"/>
          </w:tcPr>
          <w:p w14:paraId="54F0E4AC" w14:textId="77777777" w:rsidR="0016770E" w:rsidRPr="00B509B1" w:rsidRDefault="0016770E" w:rsidP="00111CCD">
            <w:pPr>
              <w:rPr>
                <w:sz w:val="22"/>
                <w:szCs w:val="22"/>
                <w:lang w:eastAsia="tr-TR"/>
              </w:rPr>
            </w:pPr>
            <w:r w:rsidRPr="00B509B1">
              <w:rPr>
                <w:sz w:val="22"/>
                <w:szCs w:val="22"/>
                <w:lang w:eastAsia="tr-TR"/>
              </w:rPr>
              <w:t>Polinöropatiler tanımlanmış, diğer</w:t>
            </w:r>
          </w:p>
        </w:tc>
      </w:tr>
      <w:tr w:rsidR="0016770E" w:rsidRPr="00B509B1" w14:paraId="6A31594B"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5CE4BCF5" w14:textId="77777777" w:rsidR="0016770E" w:rsidRPr="00B509B1" w:rsidRDefault="0016770E" w:rsidP="00111CCD">
            <w:pPr>
              <w:rPr>
                <w:b/>
                <w:bCs/>
                <w:sz w:val="22"/>
                <w:szCs w:val="22"/>
                <w:lang w:eastAsia="tr-TR"/>
              </w:rPr>
            </w:pPr>
            <w:r w:rsidRPr="00B509B1">
              <w:rPr>
                <w:b/>
                <w:bCs/>
                <w:sz w:val="22"/>
                <w:szCs w:val="22"/>
                <w:lang w:eastAsia="tr-TR"/>
              </w:rPr>
              <w:t>G62.9</w:t>
            </w:r>
          </w:p>
        </w:tc>
        <w:tc>
          <w:tcPr>
            <w:tcW w:w="9420" w:type="dxa"/>
            <w:tcBorders>
              <w:top w:val="nil"/>
              <w:left w:val="nil"/>
              <w:bottom w:val="single" w:sz="4" w:space="0" w:color="auto"/>
              <w:right w:val="single" w:sz="4" w:space="0" w:color="auto"/>
            </w:tcBorders>
            <w:shd w:val="clear" w:color="auto" w:fill="FFFFFF"/>
            <w:noWrap/>
            <w:vAlign w:val="bottom"/>
          </w:tcPr>
          <w:p w14:paraId="4E31DE7E" w14:textId="77777777" w:rsidR="0016770E" w:rsidRPr="00B509B1" w:rsidRDefault="0016770E" w:rsidP="00111CCD">
            <w:pPr>
              <w:rPr>
                <w:sz w:val="22"/>
                <w:szCs w:val="22"/>
                <w:lang w:eastAsia="tr-TR"/>
              </w:rPr>
            </w:pPr>
            <w:r w:rsidRPr="00B509B1">
              <w:rPr>
                <w:sz w:val="22"/>
                <w:szCs w:val="22"/>
                <w:lang w:eastAsia="tr-TR"/>
              </w:rPr>
              <w:t>Polinöropati, tanımlanmamış</w:t>
            </w:r>
          </w:p>
        </w:tc>
      </w:tr>
      <w:tr w:rsidR="0016770E" w:rsidRPr="00B509B1" w14:paraId="5FB70529"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23B8411" w14:textId="77777777" w:rsidR="0016770E" w:rsidRPr="00B509B1" w:rsidRDefault="0016770E" w:rsidP="00111CCD">
            <w:pPr>
              <w:rPr>
                <w:b/>
                <w:bCs/>
                <w:sz w:val="22"/>
                <w:szCs w:val="22"/>
                <w:lang w:eastAsia="tr-TR"/>
              </w:rPr>
            </w:pPr>
            <w:r w:rsidRPr="00B509B1">
              <w:rPr>
                <w:b/>
                <w:bCs/>
                <w:sz w:val="22"/>
                <w:szCs w:val="22"/>
                <w:lang w:eastAsia="tr-TR"/>
              </w:rPr>
              <w:t> </w:t>
            </w:r>
          </w:p>
        </w:tc>
        <w:tc>
          <w:tcPr>
            <w:tcW w:w="9420" w:type="dxa"/>
            <w:tcBorders>
              <w:top w:val="nil"/>
              <w:left w:val="nil"/>
              <w:bottom w:val="single" w:sz="4" w:space="0" w:color="auto"/>
              <w:right w:val="single" w:sz="4" w:space="0" w:color="auto"/>
            </w:tcBorders>
            <w:shd w:val="clear" w:color="auto" w:fill="FFFFFF"/>
            <w:noWrap/>
            <w:vAlign w:val="bottom"/>
          </w:tcPr>
          <w:p w14:paraId="40463048" w14:textId="77777777" w:rsidR="0016770E" w:rsidRPr="00B509B1" w:rsidRDefault="0016770E" w:rsidP="00111CCD">
            <w:pPr>
              <w:rPr>
                <w:sz w:val="22"/>
                <w:szCs w:val="22"/>
                <w:lang w:eastAsia="tr-TR"/>
              </w:rPr>
            </w:pPr>
            <w:r w:rsidRPr="00B509B1">
              <w:rPr>
                <w:sz w:val="22"/>
                <w:szCs w:val="22"/>
                <w:lang w:eastAsia="tr-TR"/>
              </w:rPr>
              <w:t> </w:t>
            </w:r>
          </w:p>
        </w:tc>
      </w:tr>
      <w:tr w:rsidR="0016770E" w:rsidRPr="00B509B1" w14:paraId="5CF7CBDD"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B4DDFEC" w14:textId="77777777" w:rsidR="0016770E" w:rsidRPr="00B509B1" w:rsidRDefault="0016770E" w:rsidP="00111CCD">
            <w:pPr>
              <w:rPr>
                <w:b/>
                <w:bCs/>
                <w:sz w:val="22"/>
                <w:szCs w:val="22"/>
                <w:lang w:eastAsia="tr-TR"/>
              </w:rPr>
            </w:pPr>
            <w:r w:rsidRPr="00B509B1">
              <w:rPr>
                <w:b/>
                <w:bCs/>
                <w:sz w:val="22"/>
                <w:szCs w:val="22"/>
                <w:lang w:eastAsia="tr-TR"/>
              </w:rPr>
              <w:t>G63</w:t>
            </w:r>
          </w:p>
        </w:tc>
        <w:tc>
          <w:tcPr>
            <w:tcW w:w="9420" w:type="dxa"/>
            <w:tcBorders>
              <w:top w:val="nil"/>
              <w:left w:val="nil"/>
              <w:bottom w:val="single" w:sz="4" w:space="0" w:color="auto"/>
              <w:right w:val="single" w:sz="4" w:space="0" w:color="auto"/>
            </w:tcBorders>
            <w:shd w:val="clear" w:color="auto" w:fill="FFFFFF"/>
            <w:noWrap/>
            <w:vAlign w:val="bottom"/>
          </w:tcPr>
          <w:p w14:paraId="45941509" w14:textId="77777777" w:rsidR="0016770E" w:rsidRPr="00B509B1" w:rsidRDefault="0016770E" w:rsidP="00111CCD">
            <w:pPr>
              <w:rPr>
                <w:b/>
                <w:bCs/>
                <w:sz w:val="22"/>
                <w:szCs w:val="22"/>
                <w:lang w:eastAsia="tr-TR"/>
              </w:rPr>
            </w:pPr>
            <w:r w:rsidRPr="00B509B1">
              <w:rPr>
                <w:b/>
                <w:bCs/>
                <w:sz w:val="22"/>
                <w:szCs w:val="22"/>
                <w:lang w:eastAsia="tr-TR"/>
              </w:rPr>
              <w:t>Polinöropati, başka yerde sınıflanmış hastalıklarda</w:t>
            </w:r>
          </w:p>
        </w:tc>
      </w:tr>
      <w:tr w:rsidR="0016770E" w:rsidRPr="00B509B1" w14:paraId="7D03C9D7"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954D612" w14:textId="77777777" w:rsidR="0016770E" w:rsidRPr="00B509B1" w:rsidRDefault="0016770E" w:rsidP="00111CCD">
            <w:pPr>
              <w:rPr>
                <w:b/>
                <w:bCs/>
                <w:sz w:val="22"/>
                <w:szCs w:val="22"/>
                <w:lang w:eastAsia="tr-TR"/>
              </w:rPr>
            </w:pPr>
            <w:r w:rsidRPr="00B509B1">
              <w:rPr>
                <w:b/>
                <w:bCs/>
                <w:sz w:val="22"/>
                <w:szCs w:val="22"/>
                <w:lang w:eastAsia="tr-TR"/>
              </w:rPr>
              <w:t>G63.0</w:t>
            </w:r>
          </w:p>
        </w:tc>
        <w:tc>
          <w:tcPr>
            <w:tcW w:w="9420" w:type="dxa"/>
            <w:tcBorders>
              <w:top w:val="nil"/>
              <w:left w:val="nil"/>
              <w:bottom w:val="single" w:sz="4" w:space="0" w:color="auto"/>
              <w:right w:val="single" w:sz="4" w:space="0" w:color="auto"/>
            </w:tcBorders>
            <w:shd w:val="clear" w:color="auto" w:fill="FFFFFF"/>
            <w:noWrap/>
            <w:vAlign w:val="bottom"/>
          </w:tcPr>
          <w:p w14:paraId="36A542E3" w14:textId="77777777" w:rsidR="0016770E" w:rsidRPr="00B509B1" w:rsidRDefault="0016770E" w:rsidP="00111CCD">
            <w:pPr>
              <w:rPr>
                <w:sz w:val="22"/>
                <w:szCs w:val="22"/>
                <w:lang w:eastAsia="tr-TR"/>
              </w:rPr>
            </w:pPr>
            <w:r w:rsidRPr="00B509B1">
              <w:rPr>
                <w:sz w:val="22"/>
                <w:szCs w:val="22"/>
                <w:lang w:eastAsia="tr-TR"/>
              </w:rPr>
              <w:t xml:space="preserve">Polinöropati, başka yerde sınıflanmış enfeksiyöz ve </w:t>
            </w:r>
            <w:proofErr w:type="spellStart"/>
            <w:r w:rsidRPr="00B509B1">
              <w:rPr>
                <w:sz w:val="22"/>
                <w:szCs w:val="22"/>
                <w:lang w:eastAsia="tr-TR"/>
              </w:rPr>
              <w:t>parazitik</w:t>
            </w:r>
            <w:proofErr w:type="spellEnd"/>
            <w:r w:rsidRPr="00B509B1">
              <w:rPr>
                <w:sz w:val="22"/>
                <w:szCs w:val="22"/>
                <w:lang w:eastAsia="tr-TR"/>
              </w:rPr>
              <w:t xml:space="preserve"> hastalıklarda </w:t>
            </w:r>
          </w:p>
        </w:tc>
      </w:tr>
      <w:tr w:rsidR="0016770E" w:rsidRPr="00B509B1" w14:paraId="3C01CDDC"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156332F8" w14:textId="77777777" w:rsidR="0016770E" w:rsidRPr="00B509B1" w:rsidRDefault="0016770E" w:rsidP="00111CCD">
            <w:pPr>
              <w:rPr>
                <w:b/>
                <w:bCs/>
                <w:sz w:val="22"/>
                <w:szCs w:val="22"/>
                <w:lang w:eastAsia="tr-TR"/>
              </w:rPr>
            </w:pPr>
            <w:r w:rsidRPr="00B509B1">
              <w:rPr>
                <w:b/>
                <w:bCs/>
                <w:sz w:val="22"/>
                <w:szCs w:val="22"/>
                <w:lang w:eastAsia="tr-TR"/>
              </w:rPr>
              <w:t>G63.1*</w:t>
            </w:r>
          </w:p>
        </w:tc>
        <w:tc>
          <w:tcPr>
            <w:tcW w:w="9420" w:type="dxa"/>
            <w:tcBorders>
              <w:top w:val="nil"/>
              <w:left w:val="nil"/>
              <w:bottom w:val="single" w:sz="4" w:space="0" w:color="auto"/>
              <w:right w:val="single" w:sz="4" w:space="0" w:color="auto"/>
            </w:tcBorders>
            <w:shd w:val="clear" w:color="auto" w:fill="FFFFFF"/>
            <w:noWrap/>
            <w:vAlign w:val="bottom"/>
          </w:tcPr>
          <w:p w14:paraId="19A7234C" w14:textId="77777777" w:rsidR="0016770E" w:rsidRPr="00B509B1" w:rsidRDefault="0016770E" w:rsidP="00111CCD">
            <w:pPr>
              <w:rPr>
                <w:sz w:val="22"/>
                <w:szCs w:val="22"/>
                <w:lang w:eastAsia="tr-TR"/>
              </w:rPr>
            </w:pPr>
            <w:r w:rsidRPr="00B509B1">
              <w:rPr>
                <w:sz w:val="22"/>
                <w:szCs w:val="22"/>
                <w:lang w:eastAsia="tr-TR"/>
              </w:rPr>
              <w:t>Polinöropati, neoplastik hastalıklarda (C00-D48†)</w:t>
            </w:r>
          </w:p>
        </w:tc>
      </w:tr>
      <w:tr w:rsidR="0016770E" w:rsidRPr="00B509B1" w14:paraId="4574816C"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C43540E" w14:textId="77777777" w:rsidR="0016770E" w:rsidRPr="00B509B1" w:rsidRDefault="0016770E" w:rsidP="00111CCD">
            <w:pPr>
              <w:rPr>
                <w:b/>
                <w:bCs/>
                <w:sz w:val="22"/>
                <w:szCs w:val="22"/>
                <w:lang w:eastAsia="tr-TR"/>
              </w:rPr>
            </w:pPr>
            <w:r w:rsidRPr="00B509B1">
              <w:rPr>
                <w:b/>
                <w:bCs/>
                <w:sz w:val="22"/>
                <w:szCs w:val="22"/>
                <w:lang w:eastAsia="tr-TR"/>
              </w:rPr>
              <w:t>G63.2*</w:t>
            </w:r>
          </w:p>
        </w:tc>
        <w:tc>
          <w:tcPr>
            <w:tcW w:w="9420" w:type="dxa"/>
            <w:tcBorders>
              <w:top w:val="nil"/>
              <w:left w:val="nil"/>
              <w:bottom w:val="single" w:sz="4" w:space="0" w:color="auto"/>
              <w:right w:val="single" w:sz="4" w:space="0" w:color="auto"/>
            </w:tcBorders>
            <w:shd w:val="clear" w:color="auto" w:fill="FFFFFF"/>
            <w:noWrap/>
            <w:vAlign w:val="bottom"/>
          </w:tcPr>
          <w:p w14:paraId="2DFC5C7A" w14:textId="77777777" w:rsidR="0016770E" w:rsidRPr="00B509B1" w:rsidRDefault="0016770E" w:rsidP="00111CCD">
            <w:pPr>
              <w:rPr>
                <w:b/>
                <w:bCs/>
                <w:sz w:val="22"/>
                <w:szCs w:val="22"/>
                <w:lang w:eastAsia="tr-TR"/>
              </w:rPr>
            </w:pPr>
            <w:r w:rsidRPr="00B509B1">
              <w:rPr>
                <w:sz w:val="22"/>
                <w:szCs w:val="22"/>
                <w:lang w:eastAsia="tr-TR"/>
              </w:rPr>
              <w:t>Diyabetik polinöropati (E10-E14† ortak dördüncü karakter .4 ile)</w:t>
            </w:r>
          </w:p>
        </w:tc>
      </w:tr>
      <w:tr w:rsidR="0016770E" w:rsidRPr="00B509B1" w14:paraId="27A1C7EF"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195E28E" w14:textId="77777777" w:rsidR="0016770E" w:rsidRPr="00B509B1" w:rsidRDefault="0016770E" w:rsidP="00111CCD">
            <w:pPr>
              <w:rPr>
                <w:b/>
                <w:bCs/>
                <w:sz w:val="22"/>
                <w:szCs w:val="22"/>
                <w:lang w:eastAsia="tr-TR"/>
              </w:rPr>
            </w:pPr>
            <w:r w:rsidRPr="00B509B1">
              <w:rPr>
                <w:b/>
                <w:bCs/>
                <w:sz w:val="22"/>
                <w:szCs w:val="22"/>
                <w:lang w:eastAsia="tr-TR"/>
              </w:rPr>
              <w:t>G63.3*</w:t>
            </w:r>
          </w:p>
        </w:tc>
        <w:tc>
          <w:tcPr>
            <w:tcW w:w="9420" w:type="dxa"/>
            <w:tcBorders>
              <w:top w:val="nil"/>
              <w:left w:val="nil"/>
              <w:bottom w:val="single" w:sz="4" w:space="0" w:color="auto"/>
              <w:right w:val="single" w:sz="4" w:space="0" w:color="auto"/>
            </w:tcBorders>
            <w:shd w:val="clear" w:color="auto" w:fill="FFFFFF"/>
            <w:noWrap/>
            <w:vAlign w:val="bottom"/>
          </w:tcPr>
          <w:p w14:paraId="0E211EA8" w14:textId="77777777" w:rsidR="0016770E" w:rsidRPr="00B509B1" w:rsidRDefault="0016770E" w:rsidP="00111CCD">
            <w:pPr>
              <w:rPr>
                <w:sz w:val="22"/>
                <w:szCs w:val="22"/>
                <w:lang w:eastAsia="tr-TR"/>
              </w:rPr>
            </w:pPr>
            <w:r w:rsidRPr="00B509B1">
              <w:rPr>
                <w:sz w:val="22"/>
                <w:szCs w:val="22"/>
                <w:lang w:eastAsia="tr-TR"/>
              </w:rPr>
              <w:t xml:space="preserve">Polinöropati, diğer endokrin ve metabolik hastalıklarda </w:t>
            </w:r>
          </w:p>
        </w:tc>
      </w:tr>
      <w:tr w:rsidR="0016770E" w:rsidRPr="00B509B1" w14:paraId="733B9FFD"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47FD872" w14:textId="77777777" w:rsidR="0016770E" w:rsidRPr="00B509B1" w:rsidRDefault="0016770E" w:rsidP="00111CCD">
            <w:pPr>
              <w:rPr>
                <w:b/>
                <w:bCs/>
                <w:sz w:val="22"/>
                <w:szCs w:val="22"/>
                <w:lang w:eastAsia="tr-TR"/>
              </w:rPr>
            </w:pPr>
            <w:r w:rsidRPr="00B509B1">
              <w:rPr>
                <w:b/>
                <w:bCs/>
                <w:sz w:val="22"/>
                <w:szCs w:val="22"/>
                <w:lang w:eastAsia="tr-TR"/>
              </w:rPr>
              <w:t>G63.4*</w:t>
            </w:r>
          </w:p>
        </w:tc>
        <w:tc>
          <w:tcPr>
            <w:tcW w:w="9420" w:type="dxa"/>
            <w:tcBorders>
              <w:top w:val="nil"/>
              <w:left w:val="nil"/>
              <w:bottom w:val="single" w:sz="4" w:space="0" w:color="auto"/>
              <w:right w:val="single" w:sz="4" w:space="0" w:color="auto"/>
            </w:tcBorders>
            <w:shd w:val="clear" w:color="auto" w:fill="FFFFFF"/>
            <w:noWrap/>
            <w:vAlign w:val="bottom"/>
          </w:tcPr>
          <w:p w14:paraId="379F3EDE" w14:textId="77777777" w:rsidR="0016770E" w:rsidRPr="00B509B1" w:rsidRDefault="0016770E" w:rsidP="00111CCD">
            <w:pPr>
              <w:rPr>
                <w:sz w:val="22"/>
                <w:szCs w:val="22"/>
                <w:lang w:eastAsia="tr-TR"/>
              </w:rPr>
            </w:pPr>
            <w:r w:rsidRPr="00B509B1">
              <w:rPr>
                <w:sz w:val="22"/>
                <w:szCs w:val="22"/>
                <w:lang w:eastAsia="tr-TR"/>
              </w:rPr>
              <w:t xml:space="preserve">Polinöropati, </w:t>
            </w:r>
            <w:proofErr w:type="spellStart"/>
            <w:r w:rsidRPr="00B509B1">
              <w:rPr>
                <w:sz w:val="22"/>
                <w:szCs w:val="22"/>
                <w:lang w:eastAsia="tr-TR"/>
              </w:rPr>
              <w:t>nütrisyonel</w:t>
            </w:r>
            <w:proofErr w:type="spellEnd"/>
            <w:r w:rsidRPr="00B509B1">
              <w:rPr>
                <w:sz w:val="22"/>
                <w:szCs w:val="22"/>
                <w:lang w:eastAsia="tr-TR"/>
              </w:rPr>
              <w:t xml:space="preserve"> yetmezlikte (E40-E64†)</w:t>
            </w:r>
          </w:p>
        </w:tc>
      </w:tr>
      <w:tr w:rsidR="0016770E" w:rsidRPr="00B509B1" w14:paraId="58030D9E"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5175A8D7" w14:textId="77777777" w:rsidR="0016770E" w:rsidRPr="00B509B1" w:rsidRDefault="0016770E" w:rsidP="00111CCD">
            <w:pPr>
              <w:rPr>
                <w:b/>
                <w:bCs/>
                <w:sz w:val="22"/>
                <w:szCs w:val="22"/>
                <w:lang w:eastAsia="tr-TR"/>
              </w:rPr>
            </w:pPr>
            <w:r w:rsidRPr="00B509B1">
              <w:rPr>
                <w:b/>
                <w:bCs/>
                <w:sz w:val="22"/>
                <w:szCs w:val="22"/>
                <w:lang w:eastAsia="tr-TR"/>
              </w:rPr>
              <w:t>G63.5*</w:t>
            </w:r>
          </w:p>
        </w:tc>
        <w:tc>
          <w:tcPr>
            <w:tcW w:w="9420" w:type="dxa"/>
            <w:tcBorders>
              <w:top w:val="nil"/>
              <w:left w:val="nil"/>
              <w:bottom w:val="single" w:sz="4" w:space="0" w:color="auto"/>
              <w:right w:val="single" w:sz="4" w:space="0" w:color="auto"/>
            </w:tcBorders>
            <w:shd w:val="clear" w:color="auto" w:fill="FFFFFF"/>
            <w:noWrap/>
            <w:vAlign w:val="bottom"/>
          </w:tcPr>
          <w:p w14:paraId="29DB2ABB" w14:textId="77777777" w:rsidR="0016770E" w:rsidRPr="00B509B1" w:rsidRDefault="0016770E" w:rsidP="00111CCD">
            <w:pPr>
              <w:rPr>
                <w:sz w:val="22"/>
                <w:szCs w:val="22"/>
                <w:lang w:eastAsia="tr-TR"/>
              </w:rPr>
            </w:pPr>
            <w:r w:rsidRPr="00B509B1">
              <w:rPr>
                <w:sz w:val="22"/>
                <w:szCs w:val="22"/>
                <w:lang w:eastAsia="tr-TR"/>
              </w:rPr>
              <w:t>Polinöropati, sistemik bağ dokusu bozukluklarında (M30-M35†)</w:t>
            </w:r>
          </w:p>
        </w:tc>
      </w:tr>
      <w:tr w:rsidR="0016770E" w:rsidRPr="00B509B1" w14:paraId="27A14DED"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082E3D65" w14:textId="77777777" w:rsidR="0016770E" w:rsidRPr="00B509B1" w:rsidRDefault="0016770E" w:rsidP="00111CCD">
            <w:pPr>
              <w:rPr>
                <w:b/>
                <w:bCs/>
                <w:sz w:val="22"/>
                <w:szCs w:val="22"/>
                <w:lang w:eastAsia="tr-TR"/>
              </w:rPr>
            </w:pPr>
            <w:r w:rsidRPr="00B509B1">
              <w:rPr>
                <w:b/>
                <w:bCs/>
                <w:sz w:val="22"/>
                <w:szCs w:val="22"/>
                <w:lang w:eastAsia="tr-TR"/>
              </w:rPr>
              <w:t>G63.6*</w:t>
            </w:r>
          </w:p>
        </w:tc>
        <w:tc>
          <w:tcPr>
            <w:tcW w:w="9420" w:type="dxa"/>
            <w:tcBorders>
              <w:top w:val="nil"/>
              <w:left w:val="nil"/>
              <w:bottom w:val="single" w:sz="4" w:space="0" w:color="auto"/>
              <w:right w:val="single" w:sz="4" w:space="0" w:color="auto"/>
            </w:tcBorders>
            <w:shd w:val="clear" w:color="auto" w:fill="FFFFFF"/>
            <w:noWrap/>
            <w:vAlign w:val="bottom"/>
          </w:tcPr>
          <w:p w14:paraId="70F5FABE" w14:textId="77777777" w:rsidR="0016770E" w:rsidRPr="00B509B1" w:rsidRDefault="0016770E" w:rsidP="00111CCD">
            <w:pPr>
              <w:rPr>
                <w:sz w:val="22"/>
                <w:szCs w:val="22"/>
                <w:lang w:eastAsia="tr-TR"/>
              </w:rPr>
            </w:pPr>
            <w:r w:rsidRPr="00B509B1">
              <w:rPr>
                <w:sz w:val="22"/>
                <w:szCs w:val="22"/>
                <w:lang w:eastAsia="tr-TR"/>
              </w:rPr>
              <w:t xml:space="preserve">Polinöropati, diğer </w:t>
            </w:r>
            <w:proofErr w:type="spellStart"/>
            <w:r w:rsidRPr="00B509B1">
              <w:rPr>
                <w:sz w:val="22"/>
                <w:szCs w:val="22"/>
                <w:lang w:eastAsia="tr-TR"/>
              </w:rPr>
              <w:t>musküloskeletal</w:t>
            </w:r>
            <w:proofErr w:type="spellEnd"/>
            <w:r w:rsidRPr="00B509B1">
              <w:rPr>
                <w:sz w:val="22"/>
                <w:szCs w:val="22"/>
                <w:lang w:eastAsia="tr-TR"/>
              </w:rPr>
              <w:t xml:space="preserve"> bozukluklarda (M00-M25†, M40-M96†)</w:t>
            </w:r>
          </w:p>
        </w:tc>
      </w:tr>
      <w:tr w:rsidR="0016770E" w:rsidRPr="00B509B1" w14:paraId="3CE8B513"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72373D29" w14:textId="77777777" w:rsidR="0016770E" w:rsidRPr="00B509B1" w:rsidRDefault="0016770E" w:rsidP="00111CCD">
            <w:pPr>
              <w:rPr>
                <w:b/>
                <w:bCs/>
                <w:sz w:val="22"/>
                <w:szCs w:val="22"/>
                <w:lang w:eastAsia="tr-TR"/>
              </w:rPr>
            </w:pPr>
            <w:r w:rsidRPr="00B509B1">
              <w:rPr>
                <w:b/>
                <w:bCs/>
                <w:sz w:val="22"/>
                <w:szCs w:val="22"/>
                <w:lang w:eastAsia="tr-TR"/>
              </w:rPr>
              <w:t>G63.8*</w:t>
            </w:r>
          </w:p>
        </w:tc>
        <w:tc>
          <w:tcPr>
            <w:tcW w:w="9420" w:type="dxa"/>
            <w:tcBorders>
              <w:top w:val="nil"/>
              <w:left w:val="nil"/>
              <w:bottom w:val="single" w:sz="4" w:space="0" w:color="auto"/>
              <w:right w:val="single" w:sz="4" w:space="0" w:color="auto"/>
            </w:tcBorders>
            <w:shd w:val="clear" w:color="auto" w:fill="FFFFFF"/>
            <w:noWrap/>
            <w:vAlign w:val="bottom"/>
          </w:tcPr>
          <w:p w14:paraId="4C323359" w14:textId="77777777" w:rsidR="0016770E" w:rsidRPr="00B509B1" w:rsidRDefault="0016770E" w:rsidP="00111CCD">
            <w:pPr>
              <w:rPr>
                <w:sz w:val="22"/>
                <w:szCs w:val="22"/>
                <w:lang w:eastAsia="tr-TR"/>
              </w:rPr>
            </w:pPr>
            <w:r w:rsidRPr="00B509B1">
              <w:rPr>
                <w:sz w:val="22"/>
                <w:szCs w:val="22"/>
                <w:lang w:eastAsia="tr-TR"/>
              </w:rPr>
              <w:t>Polinöropati, başka yerde sınıflanmış diğer hastalıklarda</w:t>
            </w:r>
          </w:p>
        </w:tc>
      </w:tr>
    </w:tbl>
    <w:p w14:paraId="46776847" w14:textId="77777777" w:rsidR="0016770E" w:rsidRPr="00B509B1" w:rsidRDefault="0016770E" w:rsidP="0016770E">
      <w:pPr>
        <w:tabs>
          <w:tab w:val="left" w:pos="741"/>
          <w:tab w:val="left" w:pos="1596"/>
          <w:tab w:val="left" w:pos="2622"/>
          <w:tab w:val="left" w:pos="3933"/>
        </w:tabs>
        <w:spacing w:after="60"/>
        <w:rPr>
          <w:b/>
          <w:bCs/>
          <w:sz w:val="22"/>
          <w:szCs w:val="22"/>
        </w:rPr>
      </w:pPr>
    </w:p>
    <w:p w14:paraId="6DE8457B" w14:textId="77777777" w:rsidR="0016770E" w:rsidRPr="000C63A3" w:rsidRDefault="0016770E" w:rsidP="0016770E">
      <w:pPr>
        <w:tabs>
          <w:tab w:val="left" w:pos="741"/>
          <w:tab w:val="left" w:pos="1596"/>
          <w:tab w:val="left" w:pos="2622"/>
          <w:tab w:val="left" w:pos="3933"/>
        </w:tabs>
        <w:spacing w:after="60"/>
        <w:rPr>
          <w:b/>
          <w:strike/>
          <w:sz w:val="22"/>
          <w:szCs w:val="22"/>
        </w:rPr>
      </w:pPr>
      <w:r w:rsidRPr="00DE38EA">
        <w:rPr>
          <w:sz w:val="22"/>
          <w:szCs w:val="22"/>
        </w:rPr>
        <w:t xml:space="preserve">              </w:t>
      </w:r>
      <w:r w:rsidRPr="002B6DC8">
        <w:rPr>
          <w:strike/>
          <w:sz w:val="22"/>
          <w:szCs w:val="22"/>
        </w:rPr>
        <w:t xml:space="preserve">10.12.2. </w:t>
      </w:r>
      <w:proofErr w:type="spellStart"/>
      <w:proofErr w:type="gramStart"/>
      <w:r w:rsidRPr="002B6DC8">
        <w:rPr>
          <w:strike/>
          <w:sz w:val="22"/>
          <w:szCs w:val="22"/>
        </w:rPr>
        <w:t>Karbamazepin</w:t>
      </w:r>
      <w:proofErr w:type="spellEnd"/>
      <w:r>
        <w:rPr>
          <w:strike/>
          <w:sz w:val="22"/>
          <w:szCs w:val="22"/>
        </w:rPr>
        <w:t xml:space="preserve"> </w:t>
      </w:r>
      <w:r w:rsidRPr="000C63A3">
        <w:rPr>
          <w:b/>
          <w:strike/>
          <w:sz w:val="22"/>
          <w:szCs w:val="22"/>
        </w:rPr>
        <w:t xml:space="preserve"> </w:t>
      </w:r>
      <w:r w:rsidRPr="000C63A3">
        <w:rPr>
          <w:b/>
          <w:sz w:val="22"/>
          <w:szCs w:val="22"/>
        </w:rPr>
        <w:t>(</w:t>
      </w:r>
      <w:proofErr w:type="gramEnd"/>
      <w:r w:rsidRPr="000C63A3">
        <w:rPr>
          <w:b/>
          <w:sz w:val="22"/>
          <w:szCs w:val="22"/>
        </w:rPr>
        <w:t xml:space="preserve">Mülga: RG- 25/03/2025- 32852/ 24-c </w:t>
      </w:r>
      <w:proofErr w:type="spellStart"/>
      <w:r w:rsidRPr="000C63A3">
        <w:rPr>
          <w:b/>
          <w:sz w:val="22"/>
          <w:szCs w:val="22"/>
        </w:rPr>
        <w:t>md.</w:t>
      </w:r>
      <w:proofErr w:type="spellEnd"/>
      <w:r w:rsidRPr="000C63A3">
        <w:rPr>
          <w:b/>
          <w:sz w:val="22"/>
          <w:szCs w:val="22"/>
        </w:rPr>
        <w:t xml:space="preserve"> Yürürlük: 04/04/2025)</w:t>
      </w:r>
      <w:r w:rsidRPr="000C63A3">
        <w:rPr>
          <w:b/>
          <w:strike/>
          <w:sz w:val="22"/>
          <w:szCs w:val="22"/>
        </w:rPr>
        <w:t xml:space="preserve">  </w:t>
      </w:r>
    </w:p>
    <w:p w14:paraId="02BE69C9" w14:textId="77777777" w:rsidR="0016770E" w:rsidRPr="00DE38EA" w:rsidRDefault="0016770E" w:rsidP="0016770E">
      <w:pPr>
        <w:tabs>
          <w:tab w:val="left" w:pos="741"/>
          <w:tab w:val="left" w:pos="1596"/>
          <w:tab w:val="left" w:pos="2622"/>
          <w:tab w:val="left" w:pos="3933"/>
        </w:tabs>
        <w:spacing w:after="60"/>
        <w:rPr>
          <w:sz w:val="22"/>
          <w:szCs w:val="22"/>
        </w:rPr>
      </w:pPr>
      <w:r w:rsidRPr="00DE38EA">
        <w:rPr>
          <w:sz w:val="22"/>
          <w:szCs w:val="22"/>
        </w:rPr>
        <w:lastRenderedPageBreak/>
        <w:tab/>
      </w:r>
    </w:p>
    <w:tbl>
      <w:tblPr>
        <w:tblW w:w="10360" w:type="dxa"/>
        <w:tblInd w:w="-68" w:type="dxa"/>
        <w:tblCellMar>
          <w:left w:w="70" w:type="dxa"/>
          <w:right w:w="70" w:type="dxa"/>
        </w:tblCellMar>
        <w:tblLook w:val="0000" w:firstRow="0" w:lastRow="0" w:firstColumn="0" w:lastColumn="0" w:noHBand="0" w:noVBand="0"/>
      </w:tblPr>
      <w:tblGrid>
        <w:gridCol w:w="940"/>
        <w:gridCol w:w="9420"/>
      </w:tblGrid>
      <w:tr w:rsidR="0016770E" w:rsidRPr="002B6DC8" w14:paraId="19495678" w14:textId="77777777" w:rsidTr="00111CCD">
        <w:trPr>
          <w:trHeight w:val="315"/>
        </w:trPr>
        <w:tc>
          <w:tcPr>
            <w:tcW w:w="94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DECFF49" w14:textId="77777777" w:rsidR="0016770E" w:rsidRPr="002B6DC8" w:rsidRDefault="0016770E" w:rsidP="00111CCD">
            <w:pPr>
              <w:rPr>
                <w:b/>
                <w:bCs/>
                <w:strike/>
                <w:sz w:val="22"/>
                <w:szCs w:val="22"/>
                <w:lang w:eastAsia="tr-TR"/>
              </w:rPr>
            </w:pPr>
            <w:r w:rsidRPr="002B6DC8">
              <w:rPr>
                <w:b/>
                <w:bCs/>
                <w:strike/>
                <w:sz w:val="22"/>
                <w:szCs w:val="22"/>
                <w:lang w:eastAsia="tr-TR"/>
              </w:rPr>
              <w:t>G63.2*</w:t>
            </w:r>
          </w:p>
        </w:tc>
        <w:tc>
          <w:tcPr>
            <w:tcW w:w="9420" w:type="dxa"/>
            <w:tcBorders>
              <w:top w:val="single" w:sz="4" w:space="0" w:color="auto"/>
              <w:left w:val="nil"/>
              <w:bottom w:val="single" w:sz="4" w:space="0" w:color="auto"/>
              <w:right w:val="single" w:sz="4" w:space="0" w:color="auto"/>
            </w:tcBorders>
            <w:shd w:val="clear" w:color="auto" w:fill="FFFFFF"/>
            <w:noWrap/>
            <w:vAlign w:val="bottom"/>
          </w:tcPr>
          <w:p w14:paraId="680A875C" w14:textId="77777777" w:rsidR="0016770E" w:rsidRPr="00DB2BE0" w:rsidRDefault="0016770E" w:rsidP="00111CCD">
            <w:pPr>
              <w:rPr>
                <w:b/>
                <w:bCs/>
                <w:sz w:val="22"/>
                <w:szCs w:val="22"/>
                <w:lang w:eastAsia="tr-TR"/>
              </w:rPr>
            </w:pPr>
            <w:r w:rsidRPr="002B6DC8">
              <w:rPr>
                <w:bCs/>
                <w:strike/>
                <w:sz w:val="22"/>
                <w:szCs w:val="22"/>
                <w:lang w:eastAsia="tr-TR"/>
              </w:rPr>
              <w:t>Diyabetik polinöropati (E10-E14† ortak dördüncü karakter .4 ile</w:t>
            </w:r>
            <w:r w:rsidRPr="00DB2BE0">
              <w:rPr>
                <w:bCs/>
                <w:sz w:val="22"/>
                <w:szCs w:val="22"/>
                <w:lang w:eastAsia="tr-TR"/>
              </w:rPr>
              <w:t xml:space="preserve">) </w:t>
            </w:r>
            <w:r w:rsidRPr="00DB2BE0">
              <w:rPr>
                <w:b/>
                <w:bCs/>
                <w:sz w:val="22"/>
                <w:szCs w:val="22"/>
                <w:lang w:eastAsia="tr-TR"/>
              </w:rPr>
              <w:t xml:space="preserve">(Mülga: RG- 25/03/2025- 32852/ 24-c </w:t>
            </w:r>
            <w:proofErr w:type="spellStart"/>
            <w:r w:rsidRPr="00DB2BE0">
              <w:rPr>
                <w:b/>
                <w:bCs/>
                <w:sz w:val="22"/>
                <w:szCs w:val="22"/>
                <w:lang w:eastAsia="tr-TR"/>
              </w:rPr>
              <w:t>md.</w:t>
            </w:r>
            <w:proofErr w:type="spellEnd"/>
            <w:r w:rsidRPr="00DB2BE0">
              <w:rPr>
                <w:b/>
                <w:bCs/>
                <w:sz w:val="22"/>
                <w:szCs w:val="22"/>
                <w:lang w:eastAsia="tr-TR"/>
              </w:rPr>
              <w:t xml:space="preserve"> Yürürlük: 04/04/2025)  </w:t>
            </w:r>
          </w:p>
          <w:p w14:paraId="76F7BE38" w14:textId="77777777" w:rsidR="0016770E" w:rsidRPr="002B6DC8" w:rsidRDefault="0016770E" w:rsidP="00111CCD">
            <w:pPr>
              <w:rPr>
                <w:bCs/>
                <w:strike/>
                <w:sz w:val="22"/>
                <w:szCs w:val="22"/>
                <w:lang w:eastAsia="tr-TR"/>
              </w:rPr>
            </w:pPr>
          </w:p>
        </w:tc>
      </w:tr>
      <w:tr w:rsidR="0016770E" w:rsidRPr="002B6DC8" w14:paraId="198D784F" w14:textId="77777777" w:rsidTr="00111CCD">
        <w:trPr>
          <w:trHeight w:val="315"/>
        </w:trPr>
        <w:tc>
          <w:tcPr>
            <w:tcW w:w="940" w:type="dxa"/>
            <w:tcBorders>
              <w:top w:val="nil"/>
              <w:left w:val="single" w:sz="4" w:space="0" w:color="auto"/>
              <w:bottom w:val="single" w:sz="4" w:space="0" w:color="auto"/>
              <w:right w:val="single" w:sz="4" w:space="0" w:color="auto"/>
            </w:tcBorders>
            <w:shd w:val="clear" w:color="auto" w:fill="FFFFFF"/>
            <w:noWrap/>
            <w:vAlign w:val="bottom"/>
          </w:tcPr>
          <w:p w14:paraId="2D86F144" w14:textId="77777777" w:rsidR="0016770E" w:rsidRPr="002B6DC8" w:rsidRDefault="0016770E" w:rsidP="00111CCD">
            <w:pPr>
              <w:rPr>
                <w:b/>
                <w:bCs/>
                <w:strike/>
                <w:sz w:val="22"/>
                <w:szCs w:val="22"/>
                <w:lang w:eastAsia="tr-TR"/>
              </w:rPr>
            </w:pPr>
            <w:r w:rsidRPr="002B6DC8">
              <w:rPr>
                <w:b/>
                <w:bCs/>
                <w:strike/>
                <w:sz w:val="22"/>
                <w:szCs w:val="22"/>
                <w:lang w:eastAsia="tr-TR"/>
              </w:rPr>
              <w:t>G59.0*</w:t>
            </w:r>
          </w:p>
        </w:tc>
        <w:tc>
          <w:tcPr>
            <w:tcW w:w="9420" w:type="dxa"/>
            <w:tcBorders>
              <w:top w:val="nil"/>
              <w:left w:val="nil"/>
              <w:bottom w:val="single" w:sz="4" w:space="0" w:color="auto"/>
              <w:right w:val="single" w:sz="4" w:space="0" w:color="auto"/>
            </w:tcBorders>
            <w:shd w:val="clear" w:color="auto" w:fill="FFFFFF"/>
            <w:noWrap/>
            <w:vAlign w:val="bottom"/>
          </w:tcPr>
          <w:p w14:paraId="2CE295F8" w14:textId="77777777" w:rsidR="0016770E" w:rsidRPr="00DB2BE0" w:rsidRDefault="0016770E" w:rsidP="00111CCD">
            <w:pPr>
              <w:rPr>
                <w:b/>
                <w:bCs/>
                <w:sz w:val="22"/>
                <w:szCs w:val="22"/>
                <w:lang w:eastAsia="tr-TR"/>
              </w:rPr>
            </w:pPr>
            <w:r w:rsidRPr="002B6DC8">
              <w:rPr>
                <w:bCs/>
                <w:strike/>
                <w:sz w:val="22"/>
                <w:szCs w:val="22"/>
                <w:lang w:eastAsia="tr-TR"/>
              </w:rPr>
              <w:t xml:space="preserve">Diyabetik </w:t>
            </w:r>
            <w:proofErr w:type="spellStart"/>
            <w:r w:rsidRPr="002B6DC8">
              <w:rPr>
                <w:bCs/>
                <w:strike/>
                <w:sz w:val="22"/>
                <w:szCs w:val="22"/>
                <w:lang w:eastAsia="tr-TR"/>
              </w:rPr>
              <w:t>mononöropati</w:t>
            </w:r>
            <w:proofErr w:type="spellEnd"/>
            <w:r w:rsidRPr="002B6DC8">
              <w:rPr>
                <w:bCs/>
                <w:strike/>
                <w:sz w:val="22"/>
                <w:szCs w:val="22"/>
                <w:lang w:eastAsia="tr-TR"/>
              </w:rPr>
              <w:t xml:space="preserve"> (E10-E14† ortak dördüncü karakterle .4 birlikte)</w:t>
            </w:r>
            <w:r>
              <w:rPr>
                <w:bCs/>
                <w:strike/>
                <w:sz w:val="22"/>
                <w:szCs w:val="22"/>
                <w:lang w:eastAsia="tr-TR"/>
              </w:rPr>
              <w:t xml:space="preserve"> </w:t>
            </w:r>
            <w:r w:rsidRPr="00DB2BE0">
              <w:rPr>
                <w:b/>
                <w:bCs/>
                <w:sz w:val="22"/>
                <w:szCs w:val="22"/>
                <w:lang w:eastAsia="tr-TR"/>
              </w:rPr>
              <w:t xml:space="preserve">(Mülga: RG- 25/03/2025- 32852/ 24-c </w:t>
            </w:r>
            <w:proofErr w:type="spellStart"/>
            <w:r w:rsidRPr="00DB2BE0">
              <w:rPr>
                <w:b/>
                <w:bCs/>
                <w:sz w:val="22"/>
                <w:szCs w:val="22"/>
                <w:lang w:eastAsia="tr-TR"/>
              </w:rPr>
              <w:t>md.</w:t>
            </w:r>
            <w:proofErr w:type="spellEnd"/>
            <w:r w:rsidRPr="00DB2BE0">
              <w:rPr>
                <w:b/>
                <w:bCs/>
                <w:sz w:val="22"/>
                <w:szCs w:val="22"/>
                <w:lang w:eastAsia="tr-TR"/>
              </w:rPr>
              <w:t xml:space="preserve"> Yürürlük: 04/04/2025)  </w:t>
            </w:r>
          </w:p>
          <w:p w14:paraId="0BA023E3" w14:textId="77777777" w:rsidR="0016770E" w:rsidRPr="002B6DC8" w:rsidRDefault="0016770E" w:rsidP="00111CCD">
            <w:pPr>
              <w:rPr>
                <w:bCs/>
                <w:strike/>
                <w:sz w:val="22"/>
                <w:szCs w:val="22"/>
                <w:lang w:eastAsia="tr-TR"/>
              </w:rPr>
            </w:pPr>
          </w:p>
        </w:tc>
      </w:tr>
    </w:tbl>
    <w:p w14:paraId="634D350E" w14:textId="77777777" w:rsidR="0016770E" w:rsidRPr="00B509B1" w:rsidRDefault="0016770E" w:rsidP="0016770E">
      <w:pPr>
        <w:tabs>
          <w:tab w:val="left" w:pos="741"/>
          <w:tab w:val="left" w:pos="1596"/>
          <w:tab w:val="left" w:pos="2622"/>
          <w:tab w:val="left" w:pos="3933"/>
        </w:tabs>
        <w:spacing w:after="60"/>
        <w:rPr>
          <w:sz w:val="22"/>
          <w:szCs w:val="22"/>
        </w:rPr>
      </w:pPr>
    </w:p>
    <w:p w14:paraId="23F9496E" w14:textId="77777777" w:rsidR="0016770E" w:rsidRDefault="0016770E" w:rsidP="0016770E">
      <w:pPr>
        <w:tabs>
          <w:tab w:val="left" w:pos="741"/>
          <w:tab w:val="left" w:pos="1596"/>
          <w:tab w:val="left" w:pos="2622"/>
          <w:tab w:val="left" w:pos="3933"/>
        </w:tabs>
        <w:spacing w:after="60"/>
        <w:rPr>
          <w:strike/>
          <w:sz w:val="22"/>
          <w:szCs w:val="22"/>
        </w:rPr>
      </w:pPr>
      <w:r w:rsidRPr="00B509B1">
        <w:rPr>
          <w:sz w:val="22"/>
          <w:szCs w:val="22"/>
        </w:rPr>
        <w:t xml:space="preserve">             </w:t>
      </w:r>
      <w:r w:rsidRPr="00F2516E">
        <w:rPr>
          <w:strike/>
          <w:sz w:val="22"/>
          <w:szCs w:val="22"/>
        </w:rPr>
        <w:t xml:space="preserve">10.12.1. </w:t>
      </w:r>
      <w:proofErr w:type="spellStart"/>
      <w:r w:rsidRPr="00F2516E">
        <w:rPr>
          <w:strike/>
          <w:sz w:val="22"/>
          <w:szCs w:val="22"/>
        </w:rPr>
        <w:t>Gabapentin</w:t>
      </w:r>
      <w:proofErr w:type="spellEnd"/>
      <w:r w:rsidRPr="00F2516E">
        <w:rPr>
          <w:strike/>
          <w:sz w:val="22"/>
          <w:szCs w:val="22"/>
        </w:rPr>
        <w:t xml:space="preserve"> (sadece </w:t>
      </w:r>
      <w:proofErr w:type="spellStart"/>
      <w:r w:rsidRPr="00F2516E">
        <w:rPr>
          <w:strike/>
          <w:sz w:val="22"/>
          <w:szCs w:val="22"/>
        </w:rPr>
        <w:t>diabetik</w:t>
      </w:r>
      <w:proofErr w:type="spellEnd"/>
      <w:r w:rsidRPr="00F2516E">
        <w:rPr>
          <w:strike/>
          <w:sz w:val="22"/>
          <w:szCs w:val="22"/>
        </w:rPr>
        <w:t xml:space="preserve"> nöropati)</w:t>
      </w:r>
    </w:p>
    <w:p w14:paraId="2D82D7A8" w14:textId="77777777" w:rsidR="0016770E" w:rsidRPr="00023CAD" w:rsidRDefault="0016770E" w:rsidP="0016770E">
      <w:pPr>
        <w:tabs>
          <w:tab w:val="left" w:pos="741"/>
          <w:tab w:val="left" w:pos="1596"/>
          <w:tab w:val="left" w:pos="2622"/>
          <w:tab w:val="left" w:pos="3933"/>
        </w:tabs>
        <w:spacing w:line="276" w:lineRule="auto"/>
        <w:rPr>
          <w:color w:val="FF0000"/>
          <w:sz w:val="22"/>
          <w:szCs w:val="22"/>
        </w:rPr>
      </w:pPr>
      <w:r w:rsidRPr="009A0AE6">
        <w:rPr>
          <w:sz w:val="22"/>
          <w:szCs w:val="22"/>
        </w:rPr>
        <w:t xml:space="preserve">             </w:t>
      </w:r>
      <w:r w:rsidRPr="00651E32">
        <w:rPr>
          <w:b/>
          <w:bCs/>
          <w:color w:val="FF0000"/>
          <w:sz w:val="22"/>
          <w:szCs w:val="22"/>
        </w:rPr>
        <w:t>10.12.1.</w:t>
      </w:r>
      <w:r w:rsidRPr="00023CAD">
        <w:rPr>
          <w:color w:val="FF0000"/>
          <w:sz w:val="22"/>
          <w:szCs w:val="22"/>
        </w:rPr>
        <w:t xml:space="preserve">   </w:t>
      </w:r>
      <w:proofErr w:type="spellStart"/>
      <w:r w:rsidRPr="00023CAD">
        <w:rPr>
          <w:color w:val="FF0000"/>
          <w:sz w:val="22"/>
          <w:szCs w:val="22"/>
        </w:rPr>
        <w:t>Gabapentin</w:t>
      </w:r>
      <w:proofErr w:type="spellEnd"/>
      <w:r w:rsidRPr="00023CAD">
        <w:rPr>
          <w:color w:val="FF0000"/>
          <w:sz w:val="22"/>
          <w:szCs w:val="22"/>
        </w:rPr>
        <w:t xml:space="preserve"> (Sadece G59.0* ve G63.2*)</w:t>
      </w:r>
      <w:r>
        <w:rPr>
          <w:color w:val="FF0000"/>
          <w:sz w:val="22"/>
          <w:szCs w:val="22"/>
        </w:rPr>
        <w:t xml:space="preserve"> </w:t>
      </w:r>
      <w:r w:rsidRPr="00900E9D">
        <w:rPr>
          <w:b/>
          <w:color w:val="FF0000"/>
          <w:sz w:val="22"/>
          <w:szCs w:val="22"/>
        </w:rPr>
        <w:t xml:space="preserve">(Değişik: RG- </w:t>
      </w:r>
      <w:r>
        <w:rPr>
          <w:b/>
          <w:color w:val="FF0000"/>
          <w:sz w:val="22"/>
          <w:szCs w:val="22"/>
        </w:rPr>
        <w:t>09</w:t>
      </w:r>
      <w:r w:rsidRPr="00900E9D">
        <w:rPr>
          <w:b/>
          <w:color w:val="FF0000"/>
          <w:sz w:val="22"/>
          <w:szCs w:val="22"/>
        </w:rPr>
        <w:t>/05/2024- 3254</w:t>
      </w:r>
      <w:r>
        <w:rPr>
          <w:b/>
          <w:color w:val="FF0000"/>
          <w:sz w:val="22"/>
          <w:szCs w:val="22"/>
        </w:rPr>
        <w:t>1</w:t>
      </w:r>
      <w:r w:rsidRPr="00900E9D">
        <w:rPr>
          <w:b/>
          <w:color w:val="FF0000"/>
          <w:sz w:val="22"/>
          <w:szCs w:val="22"/>
        </w:rPr>
        <w:t>/</w:t>
      </w:r>
      <w:r>
        <w:rPr>
          <w:b/>
          <w:color w:val="FF0000"/>
          <w:sz w:val="22"/>
          <w:szCs w:val="22"/>
        </w:rPr>
        <w:t>20</w:t>
      </w:r>
      <w:r w:rsidRPr="00900E9D">
        <w:rPr>
          <w:b/>
          <w:color w:val="FF0000"/>
          <w:sz w:val="22"/>
          <w:szCs w:val="22"/>
        </w:rPr>
        <w:t>-</w:t>
      </w:r>
      <w:r>
        <w:rPr>
          <w:b/>
          <w:color w:val="FF0000"/>
          <w:sz w:val="22"/>
          <w:szCs w:val="22"/>
        </w:rPr>
        <w:t>g</w:t>
      </w:r>
      <w:r w:rsidRPr="00900E9D">
        <w:rPr>
          <w:b/>
          <w:color w:val="FF0000"/>
          <w:sz w:val="22"/>
          <w:szCs w:val="22"/>
        </w:rPr>
        <w:t xml:space="preserve"> </w:t>
      </w:r>
      <w:proofErr w:type="spellStart"/>
      <w:r w:rsidRPr="00900E9D">
        <w:rPr>
          <w:b/>
          <w:color w:val="FF0000"/>
          <w:sz w:val="22"/>
          <w:szCs w:val="22"/>
        </w:rPr>
        <w:t>md.</w:t>
      </w:r>
      <w:proofErr w:type="spellEnd"/>
      <w:r w:rsidRPr="00900E9D">
        <w:rPr>
          <w:b/>
          <w:color w:val="FF0000"/>
          <w:sz w:val="22"/>
          <w:szCs w:val="22"/>
        </w:rPr>
        <w:t xml:space="preserve"> Yürürlük: 1</w:t>
      </w:r>
      <w:r>
        <w:rPr>
          <w:b/>
          <w:color w:val="FF0000"/>
          <w:sz w:val="22"/>
          <w:szCs w:val="22"/>
        </w:rPr>
        <w:t>7</w:t>
      </w:r>
      <w:r w:rsidRPr="00900E9D">
        <w:rPr>
          <w:b/>
          <w:color w:val="FF0000"/>
          <w:sz w:val="22"/>
          <w:szCs w:val="22"/>
        </w:rPr>
        <w:t>/05/2024)</w:t>
      </w:r>
    </w:p>
    <w:p w14:paraId="0F980194" w14:textId="77777777" w:rsidR="0016770E" w:rsidRDefault="0016770E" w:rsidP="0016770E">
      <w:pPr>
        <w:tabs>
          <w:tab w:val="left" w:pos="741"/>
          <w:tab w:val="left" w:pos="1596"/>
          <w:tab w:val="left" w:pos="2622"/>
          <w:tab w:val="left" w:pos="3933"/>
        </w:tabs>
        <w:spacing w:after="60"/>
        <w:rPr>
          <w:strike/>
          <w:sz w:val="22"/>
          <w:szCs w:val="22"/>
        </w:rPr>
      </w:pPr>
    </w:p>
    <w:p w14:paraId="5581516C"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 xml:space="preserve">             10.12.2. </w:t>
      </w:r>
      <w:proofErr w:type="spellStart"/>
      <w:r w:rsidRPr="00B509B1">
        <w:rPr>
          <w:sz w:val="22"/>
          <w:szCs w:val="22"/>
        </w:rPr>
        <w:t>Karbamazepin</w:t>
      </w:r>
      <w:proofErr w:type="spellEnd"/>
    </w:p>
    <w:p w14:paraId="5D1D811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p>
    <w:p w14:paraId="4FEE1590" w14:textId="77777777" w:rsidR="0016770E" w:rsidRPr="001331B6" w:rsidRDefault="0016770E" w:rsidP="0016770E">
      <w:pPr>
        <w:tabs>
          <w:tab w:val="left" w:pos="741"/>
          <w:tab w:val="left" w:pos="1596"/>
          <w:tab w:val="left" w:pos="2622"/>
          <w:tab w:val="left" w:pos="3933"/>
        </w:tabs>
        <w:spacing w:after="60"/>
        <w:rPr>
          <w:strike/>
          <w:sz w:val="22"/>
          <w:szCs w:val="22"/>
        </w:rPr>
      </w:pPr>
      <w:r w:rsidRPr="00B509B1">
        <w:rPr>
          <w:sz w:val="22"/>
          <w:szCs w:val="22"/>
        </w:rPr>
        <w:tab/>
      </w:r>
      <w:r w:rsidRPr="001331B6">
        <w:rPr>
          <w:strike/>
          <w:sz w:val="22"/>
          <w:szCs w:val="22"/>
        </w:rPr>
        <w:t xml:space="preserve">10.12.3. </w:t>
      </w:r>
      <w:proofErr w:type="spellStart"/>
      <w:r w:rsidRPr="001331B6">
        <w:rPr>
          <w:strike/>
          <w:sz w:val="22"/>
          <w:szCs w:val="22"/>
        </w:rPr>
        <w:t>Pregabalin</w:t>
      </w:r>
      <w:proofErr w:type="spellEnd"/>
      <w:r w:rsidRPr="001331B6">
        <w:rPr>
          <w:strike/>
          <w:sz w:val="22"/>
          <w:szCs w:val="22"/>
        </w:rPr>
        <w:t xml:space="preserve"> ve kombinasyonları (sadece </w:t>
      </w:r>
      <w:proofErr w:type="spellStart"/>
      <w:r w:rsidRPr="001331B6">
        <w:rPr>
          <w:strike/>
          <w:sz w:val="22"/>
          <w:szCs w:val="22"/>
        </w:rPr>
        <w:t>diabetik</w:t>
      </w:r>
      <w:proofErr w:type="spellEnd"/>
      <w:r w:rsidRPr="001331B6">
        <w:rPr>
          <w:strike/>
          <w:sz w:val="22"/>
          <w:szCs w:val="22"/>
        </w:rPr>
        <w:t xml:space="preserve"> nöropati)</w:t>
      </w:r>
      <w:r>
        <w:rPr>
          <w:strike/>
          <w:sz w:val="22"/>
          <w:szCs w:val="22"/>
        </w:rPr>
        <w:t xml:space="preserve"> </w:t>
      </w:r>
      <w:r w:rsidRPr="00900E9D">
        <w:rPr>
          <w:b/>
          <w:color w:val="FF0000"/>
          <w:sz w:val="22"/>
          <w:szCs w:val="22"/>
        </w:rPr>
        <w:t xml:space="preserve">(Değişik: RG- </w:t>
      </w:r>
      <w:r>
        <w:rPr>
          <w:b/>
          <w:color w:val="FF0000"/>
          <w:sz w:val="22"/>
          <w:szCs w:val="22"/>
        </w:rPr>
        <w:t>09</w:t>
      </w:r>
      <w:r w:rsidRPr="00900E9D">
        <w:rPr>
          <w:b/>
          <w:color w:val="FF0000"/>
          <w:sz w:val="22"/>
          <w:szCs w:val="22"/>
        </w:rPr>
        <w:t>/05/2024- 3254</w:t>
      </w:r>
      <w:r>
        <w:rPr>
          <w:b/>
          <w:color w:val="FF0000"/>
          <w:sz w:val="22"/>
          <w:szCs w:val="22"/>
        </w:rPr>
        <w:t>1</w:t>
      </w:r>
      <w:r w:rsidRPr="00900E9D">
        <w:rPr>
          <w:b/>
          <w:color w:val="FF0000"/>
          <w:sz w:val="22"/>
          <w:szCs w:val="22"/>
        </w:rPr>
        <w:t>/</w:t>
      </w:r>
      <w:r>
        <w:rPr>
          <w:b/>
          <w:color w:val="FF0000"/>
          <w:sz w:val="22"/>
          <w:szCs w:val="22"/>
        </w:rPr>
        <w:t>20</w:t>
      </w:r>
      <w:r w:rsidRPr="00900E9D">
        <w:rPr>
          <w:b/>
          <w:color w:val="FF0000"/>
          <w:sz w:val="22"/>
          <w:szCs w:val="22"/>
        </w:rPr>
        <w:t>-</w:t>
      </w:r>
      <w:r>
        <w:rPr>
          <w:b/>
          <w:color w:val="FF0000"/>
          <w:sz w:val="22"/>
          <w:szCs w:val="22"/>
        </w:rPr>
        <w:t>g</w:t>
      </w:r>
      <w:r w:rsidRPr="00900E9D">
        <w:rPr>
          <w:b/>
          <w:color w:val="FF0000"/>
          <w:sz w:val="22"/>
          <w:szCs w:val="22"/>
        </w:rPr>
        <w:t xml:space="preserve"> </w:t>
      </w:r>
      <w:proofErr w:type="spellStart"/>
      <w:r w:rsidRPr="00900E9D">
        <w:rPr>
          <w:b/>
          <w:color w:val="FF0000"/>
          <w:sz w:val="22"/>
          <w:szCs w:val="22"/>
        </w:rPr>
        <w:t>md.</w:t>
      </w:r>
      <w:proofErr w:type="spellEnd"/>
      <w:r w:rsidRPr="00900E9D">
        <w:rPr>
          <w:b/>
          <w:color w:val="FF0000"/>
          <w:sz w:val="22"/>
          <w:szCs w:val="22"/>
        </w:rPr>
        <w:t xml:space="preserve"> Yürürlük: 1</w:t>
      </w:r>
      <w:r>
        <w:rPr>
          <w:b/>
          <w:color w:val="FF0000"/>
          <w:sz w:val="22"/>
          <w:szCs w:val="22"/>
        </w:rPr>
        <w:t>7</w:t>
      </w:r>
      <w:r w:rsidRPr="00900E9D">
        <w:rPr>
          <w:b/>
          <w:color w:val="FF0000"/>
          <w:sz w:val="22"/>
          <w:szCs w:val="22"/>
        </w:rPr>
        <w:t>/05/2024)</w:t>
      </w:r>
    </w:p>
    <w:p w14:paraId="7BBE16B7" w14:textId="77777777" w:rsidR="0016770E" w:rsidRPr="001331B6" w:rsidRDefault="0016770E" w:rsidP="0016770E">
      <w:pPr>
        <w:tabs>
          <w:tab w:val="left" w:pos="741"/>
          <w:tab w:val="left" w:pos="1596"/>
          <w:tab w:val="left" w:pos="2622"/>
          <w:tab w:val="left" w:pos="3933"/>
        </w:tabs>
        <w:spacing w:after="60"/>
        <w:rPr>
          <w:strike/>
          <w:sz w:val="22"/>
          <w:szCs w:val="22"/>
        </w:rPr>
      </w:pPr>
      <w:r w:rsidRPr="001331B6">
        <w:rPr>
          <w:sz w:val="22"/>
          <w:szCs w:val="22"/>
        </w:rPr>
        <w:tab/>
      </w:r>
      <w:r w:rsidRPr="001331B6">
        <w:rPr>
          <w:strike/>
          <w:sz w:val="22"/>
          <w:szCs w:val="22"/>
        </w:rPr>
        <w:t xml:space="preserve">10.12.4. Alfa </w:t>
      </w:r>
      <w:proofErr w:type="spellStart"/>
      <w:r w:rsidRPr="001331B6">
        <w:rPr>
          <w:strike/>
          <w:sz w:val="22"/>
          <w:szCs w:val="22"/>
        </w:rPr>
        <w:t>lipoik</w:t>
      </w:r>
      <w:proofErr w:type="spellEnd"/>
      <w:r w:rsidRPr="001331B6">
        <w:rPr>
          <w:strike/>
          <w:sz w:val="22"/>
          <w:szCs w:val="22"/>
        </w:rPr>
        <w:t xml:space="preserve"> asit (sadece periferik </w:t>
      </w:r>
      <w:proofErr w:type="spellStart"/>
      <w:r w:rsidRPr="001331B6">
        <w:rPr>
          <w:strike/>
          <w:sz w:val="22"/>
          <w:szCs w:val="22"/>
        </w:rPr>
        <w:t>diabetik</w:t>
      </w:r>
      <w:proofErr w:type="spellEnd"/>
      <w:r w:rsidRPr="001331B6">
        <w:rPr>
          <w:strike/>
          <w:sz w:val="22"/>
          <w:szCs w:val="22"/>
        </w:rPr>
        <w:t xml:space="preserve"> nöropatide) </w:t>
      </w:r>
      <w:r>
        <w:rPr>
          <w:strike/>
          <w:sz w:val="22"/>
          <w:szCs w:val="22"/>
        </w:rPr>
        <w:t>(</w:t>
      </w:r>
      <w:r w:rsidRPr="00900E9D">
        <w:rPr>
          <w:b/>
          <w:color w:val="FF0000"/>
          <w:sz w:val="22"/>
          <w:szCs w:val="22"/>
        </w:rPr>
        <w:t xml:space="preserve">Değişik: RG- </w:t>
      </w:r>
      <w:r>
        <w:rPr>
          <w:b/>
          <w:color w:val="FF0000"/>
          <w:sz w:val="22"/>
          <w:szCs w:val="22"/>
        </w:rPr>
        <w:t>09</w:t>
      </w:r>
      <w:r w:rsidRPr="00900E9D">
        <w:rPr>
          <w:b/>
          <w:color w:val="FF0000"/>
          <w:sz w:val="22"/>
          <w:szCs w:val="22"/>
        </w:rPr>
        <w:t>/05/2024- 3254</w:t>
      </w:r>
      <w:r>
        <w:rPr>
          <w:b/>
          <w:color w:val="FF0000"/>
          <w:sz w:val="22"/>
          <w:szCs w:val="22"/>
        </w:rPr>
        <w:t>1</w:t>
      </w:r>
      <w:r w:rsidRPr="00900E9D">
        <w:rPr>
          <w:b/>
          <w:color w:val="FF0000"/>
          <w:sz w:val="22"/>
          <w:szCs w:val="22"/>
        </w:rPr>
        <w:t>/</w:t>
      </w:r>
      <w:r>
        <w:rPr>
          <w:b/>
          <w:color w:val="FF0000"/>
          <w:sz w:val="22"/>
          <w:szCs w:val="22"/>
        </w:rPr>
        <w:t>20</w:t>
      </w:r>
      <w:r w:rsidRPr="00900E9D">
        <w:rPr>
          <w:b/>
          <w:color w:val="FF0000"/>
          <w:sz w:val="22"/>
          <w:szCs w:val="22"/>
        </w:rPr>
        <w:t>-</w:t>
      </w:r>
      <w:r>
        <w:rPr>
          <w:b/>
          <w:color w:val="FF0000"/>
          <w:sz w:val="22"/>
          <w:szCs w:val="22"/>
        </w:rPr>
        <w:t>g</w:t>
      </w:r>
      <w:r w:rsidRPr="00900E9D">
        <w:rPr>
          <w:b/>
          <w:color w:val="FF0000"/>
          <w:sz w:val="22"/>
          <w:szCs w:val="22"/>
        </w:rPr>
        <w:t xml:space="preserve"> </w:t>
      </w:r>
      <w:proofErr w:type="spellStart"/>
      <w:r w:rsidRPr="00900E9D">
        <w:rPr>
          <w:b/>
          <w:color w:val="FF0000"/>
          <w:sz w:val="22"/>
          <w:szCs w:val="22"/>
        </w:rPr>
        <w:t>md.</w:t>
      </w:r>
      <w:proofErr w:type="spellEnd"/>
      <w:r w:rsidRPr="00900E9D">
        <w:rPr>
          <w:b/>
          <w:color w:val="FF0000"/>
          <w:sz w:val="22"/>
          <w:szCs w:val="22"/>
        </w:rPr>
        <w:t xml:space="preserve"> Yürürlük: 1</w:t>
      </w:r>
      <w:r>
        <w:rPr>
          <w:b/>
          <w:color w:val="FF0000"/>
          <w:sz w:val="22"/>
          <w:szCs w:val="22"/>
        </w:rPr>
        <w:t>7</w:t>
      </w:r>
      <w:r w:rsidRPr="00900E9D">
        <w:rPr>
          <w:b/>
          <w:color w:val="FF0000"/>
          <w:sz w:val="22"/>
          <w:szCs w:val="22"/>
        </w:rPr>
        <w:t>/05/2024)</w:t>
      </w:r>
    </w:p>
    <w:p w14:paraId="467A6FC7" w14:textId="77777777" w:rsidR="0016770E" w:rsidRDefault="0016770E" w:rsidP="0016770E">
      <w:pPr>
        <w:tabs>
          <w:tab w:val="left" w:pos="741"/>
          <w:tab w:val="left" w:pos="1596"/>
          <w:tab w:val="left" w:pos="2622"/>
          <w:tab w:val="left" w:pos="3933"/>
        </w:tabs>
        <w:spacing w:after="60"/>
        <w:rPr>
          <w:strike/>
          <w:sz w:val="22"/>
          <w:szCs w:val="22"/>
        </w:rPr>
      </w:pPr>
      <w:r w:rsidRPr="001331B6">
        <w:rPr>
          <w:sz w:val="22"/>
          <w:szCs w:val="22"/>
        </w:rPr>
        <w:tab/>
      </w:r>
      <w:r w:rsidRPr="001331B6">
        <w:rPr>
          <w:strike/>
          <w:sz w:val="22"/>
          <w:szCs w:val="22"/>
        </w:rPr>
        <w:t xml:space="preserve">10.12.5. </w:t>
      </w:r>
      <w:proofErr w:type="spellStart"/>
      <w:r w:rsidRPr="001331B6">
        <w:rPr>
          <w:strike/>
          <w:sz w:val="22"/>
          <w:szCs w:val="22"/>
        </w:rPr>
        <w:t>Duloksetin</w:t>
      </w:r>
      <w:proofErr w:type="spellEnd"/>
      <w:r w:rsidRPr="001331B6">
        <w:rPr>
          <w:strike/>
          <w:sz w:val="22"/>
          <w:szCs w:val="22"/>
        </w:rPr>
        <w:t xml:space="preserve"> (sadece diyabetik periferal nöropatik ağrıda)</w:t>
      </w:r>
      <w:r>
        <w:rPr>
          <w:strike/>
          <w:sz w:val="22"/>
          <w:szCs w:val="22"/>
        </w:rPr>
        <w:t xml:space="preserve"> </w:t>
      </w:r>
      <w:r w:rsidRPr="00900E9D">
        <w:rPr>
          <w:b/>
          <w:color w:val="FF0000"/>
          <w:sz w:val="22"/>
          <w:szCs w:val="22"/>
        </w:rPr>
        <w:t xml:space="preserve">(Değişik: RG- </w:t>
      </w:r>
      <w:r>
        <w:rPr>
          <w:b/>
          <w:color w:val="FF0000"/>
          <w:sz w:val="22"/>
          <w:szCs w:val="22"/>
        </w:rPr>
        <w:t>09</w:t>
      </w:r>
      <w:r w:rsidRPr="00900E9D">
        <w:rPr>
          <w:b/>
          <w:color w:val="FF0000"/>
          <w:sz w:val="22"/>
          <w:szCs w:val="22"/>
        </w:rPr>
        <w:t>/05/2024- 3254</w:t>
      </w:r>
      <w:r>
        <w:rPr>
          <w:b/>
          <w:color w:val="FF0000"/>
          <w:sz w:val="22"/>
          <w:szCs w:val="22"/>
        </w:rPr>
        <w:t>1</w:t>
      </w:r>
      <w:r w:rsidRPr="00900E9D">
        <w:rPr>
          <w:b/>
          <w:color w:val="FF0000"/>
          <w:sz w:val="22"/>
          <w:szCs w:val="22"/>
        </w:rPr>
        <w:t>/</w:t>
      </w:r>
      <w:r>
        <w:rPr>
          <w:b/>
          <w:color w:val="FF0000"/>
          <w:sz w:val="22"/>
          <w:szCs w:val="22"/>
        </w:rPr>
        <w:t>20</w:t>
      </w:r>
      <w:r w:rsidRPr="00900E9D">
        <w:rPr>
          <w:b/>
          <w:color w:val="FF0000"/>
          <w:sz w:val="22"/>
          <w:szCs w:val="22"/>
        </w:rPr>
        <w:t>-</w:t>
      </w:r>
      <w:r>
        <w:rPr>
          <w:b/>
          <w:color w:val="FF0000"/>
          <w:sz w:val="22"/>
          <w:szCs w:val="22"/>
        </w:rPr>
        <w:t>g</w:t>
      </w:r>
      <w:r w:rsidRPr="00900E9D">
        <w:rPr>
          <w:b/>
          <w:color w:val="FF0000"/>
          <w:sz w:val="22"/>
          <w:szCs w:val="22"/>
        </w:rPr>
        <w:t xml:space="preserve"> </w:t>
      </w:r>
      <w:proofErr w:type="spellStart"/>
      <w:r w:rsidRPr="00900E9D">
        <w:rPr>
          <w:b/>
          <w:color w:val="FF0000"/>
          <w:sz w:val="22"/>
          <w:szCs w:val="22"/>
        </w:rPr>
        <w:t>md.</w:t>
      </w:r>
      <w:proofErr w:type="spellEnd"/>
      <w:r w:rsidRPr="00900E9D">
        <w:rPr>
          <w:b/>
          <w:color w:val="FF0000"/>
          <w:sz w:val="22"/>
          <w:szCs w:val="22"/>
        </w:rPr>
        <w:t xml:space="preserve"> Yürürlük: 1</w:t>
      </w:r>
      <w:r>
        <w:rPr>
          <w:b/>
          <w:color w:val="FF0000"/>
          <w:sz w:val="22"/>
          <w:szCs w:val="22"/>
        </w:rPr>
        <w:t>7</w:t>
      </w:r>
      <w:r w:rsidRPr="00900E9D">
        <w:rPr>
          <w:b/>
          <w:color w:val="FF0000"/>
          <w:sz w:val="22"/>
          <w:szCs w:val="22"/>
        </w:rPr>
        <w:t>/05/2024)</w:t>
      </w:r>
    </w:p>
    <w:p w14:paraId="621F0486" w14:textId="77777777" w:rsidR="0016770E" w:rsidRPr="00023CAD" w:rsidRDefault="0016770E" w:rsidP="0016770E">
      <w:pPr>
        <w:tabs>
          <w:tab w:val="left" w:pos="741"/>
          <w:tab w:val="left" w:pos="1596"/>
          <w:tab w:val="left" w:pos="2622"/>
          <w:tab w:val="left" w:pos="3933"/>
        </w:tabs>
        <w:spacing w:line="276" w:lineRule="auto"/>
        <w:rPr>
          <w:color w:val="FF0000"/>
          <w:sz w:val="22"/>
          <w:szCs w:val="22"/>
        </w:rPr>
      </w:pPr>
      <w:r w:rsidRPr="00154EF8">
        <w:rPr>
          <w:b/>
          <w:bCs/>
          <w:color w:val="FF0000"/>
          <w:sz w:val="22"/>
          <w:szCs w:val="22"/>
        </w:rPr>
        <w:t xml:space="preserve">              10.12.3.</w:t>
      </w:r>
      <w:r w:rsidRPr="00023CAD">
        <w:rPr>
          <w:color w:val="FF0000"/>
          <w:sz w:val="22"/>
          <w:szCs w:val="22"/>
        </w:rPr>
        <w:t xml:space="preserve"> </w:t>
      </w:r>
      <w:proofErr w:type="spellStart"/>
      <w:r w:rsidRPr="00023CAD">
        <w:rPr>
          <w:color w:val="FF0000"/>
          <w:sz w:val="22"/>
          <w:szCs w:val="22"/>
        </w:rPr>
        <w:t>Pregabalin</w:t>
      </w:r>
      <w:proofErr w:type="spellEnd"/>
      <w:r w:rsidRPr="00023CAD">
        <w:rPr>
          <w:color w:val="FF0000"/>
          <w:sz w:val="22"/>
          <w:szCs w:val="22"/>
        </w:rPr>
        <w:t xml:space="preserve"> ve kombinasyonları (Sadece G59.0* ve G63.2*)</w:t>
      </w:r>
      <w:r>
        <w:rPr>
          <w:color w:val="FF0000"/>
          <w:sz w:val="22"/>
          <w:szCs w:val="22"/>
        </w:rPr>
        <w:t xml:space="preserve"> </w:t>
      </w:r>
      <w:r w:rsidRPr="00900E9D">
        <w:rPr>
          <w:b/>
          <w:color w:val="FF0000"/>
          <w:sz w:val="22"/>
          <w:szCs w:val="22"/>
        </w:rPr>
        <w:t xml:space="preserve">(Değişik: RG- </w:t>
      </w:r>
      <w:r>
        <w:rPr>
          <w:b/>
          <w:color w:val="FF0000"/>
          <w:sz w:val="22"/>
          <w:szCs w:val="22"/>
        </w:rPr>
        <w:t>09</w:t>
      </w:r>
      <w:r w:rsidRPr="00900E9D">
        <w:rPr>
          <w:b/>
          <w:color w:val="FF0000"/>
          <w:sz w:val="22"/>
          <w:szCs w:val="22"/>
        </w:rPr>
        <w:t>/05/2024- 3254</w:t>
      </w:r>
      <w:r>
        <w:rPr>
          <w:b/>
          <w:color w:val="FF0000"/>
          <w:sz w:val="22"/>
          <w:szCs w:val="22"/>
        </w:rPr>
        <w:t>1</w:t>
      </w:r>
      <w:r w:rsidRPr="00900E9D">
        <w:rPr>
          <w:b/>
          <w:color w:val="FF0000"/>
          <w:sz w:val="22"/>
          <w:szCs w:val="22"/>
        </w:rPr>
        <w:t>/</w:t>
      </w:r>
      <w:r>
        <w:rPr>
          <w:b/>
          <w:color w:val="FF0000"/>
          <w:sz w:val="22"/>
          <w:szCs w:val="22"/>
        </w:rPr>
        <w:t>20</w:t>
      </w:r>
      <w:r w:rsidRPr="00900E9D">
        <w:rPr>
          <w:b/>
          <w:color w:val="FF0000"/>
          <w:sz w:val="22"/>
          <w:szCs w:val="22"/>
        </w:rPr>
        <w:t>-</w:t>
      </w:r>
      <w:r>
        <w:rPr>
          <w:b/>
          <w:color w:val="FF0000"/>
          <w:sz w:val="22"/>
          <w:szCs w:val="22"/>
        </w:rPr>
        <w:t>g</w:t>
      </w:r>
      <w:r w:rsidRPr="00900E9D">
        <w:rPr>
          <w:b/>
          <w:color w:val="FF0000"/>
          <w:sz w:val="22"/>
          <w:szCs w:val="22"/>
        </w:rPr>
        <w:t xml:space="preserve"> </w:t>
      </w:r>
      <w:proofErr w:type="spellStart"/>
      <w:r w:rsidRPr="00900E9D">
        <w:rPr>
          <w:b/>
          <w:color w:val="FF0000"/>
          <w:sz w:val="22"/>
          <w:szCs w:val="22"/>
        </w:rPr>
        <w:t>md.</w:t>
      </w:r>
      <w:proofErr w:type="spellEnd"/>
      <w:r w:rsidRPr="00900E9D">
        <w:rPr>
          <w:b/>
          <w:color w:val="FF0000"/>
          <w:sz w:val="22"/>
          <w:szCs w:val="22"/>
        </w:rPr>
        <w:t xml:space="preserve"> Yürürlük: 1</w:t>
      </w:r>
      <w:r>
        <w:rPr>
          <w:b/>
          <w:color w:val="FF0000"/>
          <w:sz w:val="22"/>
          <w:szCs w:val="22"/>
        </w:rPr>
        <w:t>7</w:t>
      </w:r>
      <w:r w:rsidRPr="00900E9D">
        <w:rPr>
          <w:b/>
          <w:color w:val="FF0000"/>
          <w:sz w:val="22"/>
          <w:szCs w:val="22"/>
        </w:rPr>
        <w:t>/05/2024)</w:t>
      </w:r>
    </w:p>
    <w:p w14:paraId="5AFD83B6" w14:textId="77777777" w:rsidR="0016770E" w:rsidRPr="00023CAD" w:rsidRDefault="0016770E" w:rsidP="0016770E">
      <w:pPr>
        <w:tabs>
          <w:tab w:val="left" w:pos="741"/>
          <w:tab w:val="left" w:pos="1596"/>
          <w:tab w:val="left" w:pos="2622"/>
          <w:tab w:val="left" w:pos="3933"/>
        </w:tabs>
        <w:spacing w:line="276" w:lineRule="auto"/>
        <w:rPr>
          <w:color w:val="FF0000"/>
          <w:sz w:val="22"/>
          <w:szCs w:val="22"/>
        </w:rPr>
      </w:pPr>
      <w:r w:rsidRPr="00023CAD">
        <w:rPr>
          <w:color w:val="FF0000"/>
          <w:sz w:val="22"/>
          <w:szCs w:val="22"/>
        </w:rPr>
        <w:t xml:space="preserve">              </w:t>
      </w:r>
      <w:r w:rsidRPr="00154EF8">
        <w:rPr>
          <w:b/>
          <w:bCs/>
          <w:color w:val="FF0000"/>
          <w:sz w:val="22"/>
          <w:szCs w:val="22"/>
        </w:rPr>
        <w:t>10.12.4.</w:t>
      </w:r>
      <w:r w:rsidRPr="00023CAD">
        <w:rPr>
          <w:color w:val="FF0000"/>
          <w:sz w:val="22"/>
          <w:szCs w:val="22"/>
        </w:rPr>
        <w:t xml:space="preserve"> Alfa </w:t>
      </w:r>
      <w:proofErr w:type="spellStart"/>
      <w:r w:rsidRPr="00023CAD">
        <w:rPr>
          <w:color w:val="FF0000"/>
          <w:sz w:val="22"/>
          <w:szCs w:val="22"/>
        </w:rPr>
        <w:t>lipoik</w:t>
      </w:r>
      <w:proofErr w:type="spellEnd"/>
      <w:r w:rsidRPr="00023CAD">
        <w:rPr>
          <w:color w:val="FF0000"/>
          <w:sz w:val="22"/>
          <w:szCs w:val="22"/>
        </w:rPr>
        <w:t xml:space="preserve"> asit (Sadece G63.2*)</w:t>
      </w:r>
      <w:r>
        <w:rPr>
          <w:color w:val="FF0000"/>
          <w:sz w:val="22"/>
          <w:szCs w:val="22"/>
        </w:rPr>
        <w:t xml:space="preserve"> </w:t>
      </w:r>
      <w:r w:rsidRPr="00900E9D">
        <w:rPr>
          <w:b/>
          <w:color w:val="FF0000"/>
          <w:sz w:val="22"/>
          <w:szCs w:val="22"/>
        </w:rPr>
        <w:t xml:space="preserve">(Değişik: RG- </w:t>
      </w:r>
      <w:r>
        <w:rPr>
          <w:b/>
          <w:color w:val="FF0000"/>
          <w:sz w:val="22"/>
          <w:szCs w:val="22"/>
        </w:rPr>
        <w:t>09</w:t>
      </w:r>
      <w:r w:rsidRPr="00900E9D">
        <w:rPr>
          <w:b/>
          <w:color w:val="FF0000"/>
          <w:sz w:val="22"/>
          <w:szCs w:val="22"/>
        </w:rPr>
        <w:t>/05/2024- 3254</w:t>
      </w:r>
      <w:r>
        <w:rPr>
          <w:b/>
          <w:color w:val="FF0000"/>
          <w:sz w:val="22"/>
          <w:szCs w:val="22"/>
        </w:rPr>
        <w:t>1</w:t>
      </w:r>
      <w:r w:rsidRPr="00900E9D">
        <w:rPr>
          <w:b/>
          <w:color w:val="FF0000"/>
          <w:sz w:val="22"/>
          <w:szCs w:val="22"/>
        </w:rPr>
        <w:t>/</w:t>
      </w:r>
      <w:r>
        <w:rPr>
          <w:b/>
          <w:color w:val="FF0000"/>
          <w:sz w:val="22"/>
          <w:szCs w:val="22"/>
        </w:rPr>
        <w:t>20</w:t>
      </w:r>
      <w:r w:rsidRPr="00900E9D">
        <w:rPr>
          <w:b/>
          <w:color w:val="FF0000"/>
          <w:sz w:val="22"/>
          <w:szCs w:val="22"/>
        </w:rPr>
        <w:t>-</w:t>
      </w:r>
      <w:r>
        <w:rPr>
          <w:b/>
          <w:color w:val="FF0000"/>
          <w:sz w:val="22"/>
          <w:szCs w:val="22"/>
        </w:rPr>
        <w:t>g</w:t>
      </w:r>
      <w:r w:rsidRPr="00900E9D">
        <w:rPr>
          <w:b/>
          <w:color w:val="FF0000"/>
          <w:sz w:val="22"/>
          <w:szCs w:val="22"/>
        </w:rPr>
        <w:t xml:space="preserve"> </w:t>
      </w:r>
      <w:proofErr w:type="spellStart"/>
      <w:r w:rsidRPr="00900E9D">
        <w:rPr>
          <w:b/>
          <w:color w:val="FF0000"/>
          <w:sz w:val="22"/>
          <w:szCs w:val="22"/>
        </w:rPr>
        <w:t>md.</w:t>
      </w:r>
      <w:proofErr w:type="spellEnd"/>
      <w:r w:rsidRPr="00900E9D">
        <w:rPr>
          <w:b/>
          <w:color w:val="FF0000"/>
          <w:sz w:val="22"/>
          <w:szCs w:val="22"/>
        </w:rPr>
        <w:t xml:space="preserve"> Yürürlük: 1</w:t>
      </w:r>
      <w:r>
        <w:rPr>
          <w:b/>
          <w:color w:val="FF0000"/>
          <w:sz w:val="22"/>
          <w:szCs w:val="22"/>
        </w:rPr>
        <w:t>7</w:t>
      </w:r>
      <w:r w:rsidRPr="00900E9D">
        <w:rPr>
          <w:b/>
          <w:color w:val="FF0000"/>
          <w:sz w:val="22"/>
          <w:szCs w:val="22"/>
        </w:rPr>
        <w:t>/05/2024)</w:t>
      </w:r>
    </w:p>
    <w:p w14:paraId="4AB2C0B2" w14:textId="77777777" w:rsidR="0016770E" w:rsidRPr="00023CAD" w:rsidRDefault="0016770E" w:rsidP="0016770E">
      <w:pPr>
        <w:tabs>
          <w:tab w:val="left" w:pos="741"/>
          <w:tab w:val="left" w:pos="1596"/>
          <w:tab w:val="left" w:pos="2622"/>
          <w:tab w:val="left" w:pos="3933"/>
        </w:tabs>
        <w:spacing w:line="276" w:lineRule="auto"/>
        <w:rPr>
          <w:color w:val="FF0000"/>
          <w:sz w:val="22"/>
          <w:szCs w:val="22"/>
        </w:rPr>
      </w:pPr>
      <w:r w:rsidRPr="00154EF8">
        <w:rPr>
          <w:b/>
          <w:bCs/>
          <w:color w:val="FF0000"/>
          <w:sz w:val="22"/>
          <w:szCs w:val="22"/>
        </w:rPr>
        <w:t xml:space="preserve">              10.12.5.</w:t>
      </w:r>
      <w:r w:rsidRPr="00023CAD">
        <w:rPr>
          <w:color w:val="FF0000"/>
          <w:sz w:val="22"/>
          <w:szCs w:val="22"/>
        </w:rPr>
        <w:t xml:space="preserve"> </w:t>
      </w:r>
      <w:proofErr w:type="spellStart"/>
      <w:r w:rsidRPr="00023CAD">
        <w:rPr>
          <w:color w:val="FF0000"/>
          <w:sz w:val="22"/>
          <w:szCs w:val="22"/>
        </w:rPr>
        <w:t>Duloksetin</w:t>
      </w:r>
      <w:proofErr w:type="spellEnd"/>
      <w:r w:rsidRPr="00023CAD">
        <w:rPr>
          <w:color w:val="FF0000"/>
          <w:sz w:val="22"/>
          <w:szCs w:val="22"/>
        </w:rPr>
        <w:t xml:space="preserve"> (Sadece G63.2*)</w:t>
      </w:r>
      <w:r>
        <w:rPr>
          <w:color w:val="FF0000"/>
          <w:sz w:val="22"/>
          <w:szCs w:val="22"/>
        </w:rPr>
        <w:t xml:space="preserve"> </w:t>
      </w:r>
      <w:r w:rsidRPr="00900E9D">
        <w:rPr>
          <w:b/>
          <w:color w:val="FF0000"/>
          <w:sz w:val="22"/>
          <w:szCs w:val="22"/>
        </w:rPr>
        <w:t xml:space="preserve">(Değişik: RG- </w:t>
      </w:r>
      <w:r>
        <w:rPr>
          <w:b/>
          <w:color w:val="FF0000"/>
          <w:sz w:val="22"/>
          <w:szCs w:val="22"/>
        </w:rPr>
        <w:t>09</w:t>
      </w:r>
      <w:r w:rsidRPr="00900E9D">
        <w:rPr>
          <w:b/>
          <w:color w:val="FF0000"/>
          <w:sz w:val="22"/>
          <w:szCs w:val="22"/>
        </w:rPr>
        <w:t>/05/2024- 3254</w:t>
      </w:r>
      <w:r>
        <w:rPr>
          <w:b/>
          <w:color w:val="FF0000"/>
          <w:sz w:val="22"/>
          <w:szCs w:val="22"/>
        </w:rPr>
        <w:t>1</w:t>
      </w:r>
      <w:r w:rsidRPr="00900E9D">
        <w:rPr>
          <w:b/>
          <w:color w:val="FF0000"/>
          <w:sz w:val="22"/>
          <w:szCs w:val="22"/>
        </w:rPr>
        <w:t>/</w:t>
      </w:r>
      <w:r>
        <w:rPr>
          <w:b/>
          <w:color w:val="FF0000"/>
          <w:sz w:val="22"/>
          <w:szCs w:val="22"/>
        </w:rPr>
        <w:t>20</w:t>
      </w:r>
      <w:r w:rsidRPr="00900E9D">
        <w:rPr>
          <w:b/>
          <w:color w:val="FF0000"/>
          <w:sz w:val="22"/>
          <w:szCs w:val="22"/>
        </w:rPr>
        <w:t>-</w:t>
      </w:r>
      <w:r>
        <w:rPr>
          <w:b/>
          <w:color w:val="FF0000"/>
          <w:sz w:val="22"/>
          <w:szCs w:val="22"/>
        </w:rPr>
        <w:t>g</w:t>
      </w:r>
      <w:r w:rsidRPr="00900E9D">
        <w:rPr>
          <w:b/>
          <w:color w:val="FF0000"/>
          <w:sz w:val="22"/>
          <w:szCs w:val="22"/>
        </w:rPr>
        <w:t xml:space="preserve"> </w:t>
      </w:r>
      <w:proofErr w:type="spellStart"/>
      <w:r w:rsidRPr="00900E9D">
        <w:rPr>
          <w:b/>
          <w:color w:val="FF0000"/>
          <w:sz w:val="22"/>
          <w:szCs w:val="22"/>
        </w:rPr>
        <w:t>md.</w:t>
      </w:r>
      <w:proofErr w:type="spellEnd"/>
      <w:r w:rsidRPr="00900E9D">
        <w:rPr>
          <w:b/>
          <w:color w:val="FF0000"/>
          <w:sz w:val="22"/>
          <w:szCs w:val="22"/>
        </w:rPr>
        <w:t xml:space="preserve"> Yürürlük: 1</w:t>
      </w:r>
      <w:r>
        <w:rPr>
          <w:b/>
          <w:color w:val="FF0000"/>
          <w:sz w:val="22"/>
          <w:szCs w:val="22"/>
        </w:rPr>
        <w:t>7</w:t>
      </w:r>
      <w:r w:rsidRPr="00900E9D">
        <w:rPr>
          <w:b/>
          <w:color w:val="FF0000"/>
          <w:sz w:val="22"/>
          <w:szCs w:val="22"/>
        </w:rPr>
        <w:t>/05/2024)</w:t>
      </w:r>
    </w:p>
    <w:p w14:paraId="469755DD" w14:textId="77777777" w:rsidR="0016770E" w:rsidRPr="001331B6" w:rsidRDefault="0016770E" w:rsidP="0016770E">
      <w:pPr>
        <w:tabs>
          <w:tab w:val="left" w:pos="741"/>
          <w:tab w:val="left" w:pos="1596"/>
          <w:tab w:val="left" w:pos="2622"/>
          <w:tab w:val="left" w:pos="3933"/>
        </w:tabs>
        <w:spacing w:after="60"/>
        <w:rPr>
          <w:strike/>
          <w:sz w:val="22"/>
          <w:szCs w:val="22"/>
        </w:rPr>
      </w:pPr>
    </w:p>
    <w:p w14:paraId="36C5DA06" w14:textId="77777777" w:rsidR="0016770E" w:rsidRDefault="0016770E" w:rsidP="0016770E">
      <w:pPr>
        <w:tabs>
          <w:tab w:val="left" w:pos="741"/>
          <w:tab w:val="left" w:pos="1596"/>
          <w:tab w:val="left" w:pos="2622"/>
          <w:tab w:val="left" w:pos="3933"/>
        </w:tabs>
        <w:spacing w:after="60"/>
        <w:rPr>
          <w:sz w:val="22"/>
          <w:szCs w:val="22"/>
        </w:rPr>
      </w:pPr>
    </w:p>
    <w:p w14:paraId="5F49F0BE" w14:textId="77777777" w:rsidR="0016770E" w:rsidRDefault="0016770E" w:rsidP="0016770E">
      <w:pPr>
        <w:rPr>
          <w:b/>
          <w:bCs/>
          <w:sz w:val="22"/>
          <w:szCs w:val="22"/>
        </w:rPr>
      </w:pPr>
      <w:r w:rsidRPr="00FB34BC">
        <w:rPr>
          <w:b/>
          <w:bCs/>
          <w:sz w:val="22"/>
          <w:szCs w:val="22"/>
        </w:rPr>
        <w:t xml:space="preserve">10.13. </w:t>
      </w:r>
      <w:r w:rsidRPr="00FB34BC">
        <w:rPr>
          <w:b/>
          <w:bCs/>
          <w:sz w:val="22"/>
          <w:szCs w:val="22"/>
        </w:rPr>
        <w:tab/>
      </w:r>
      <w:proofErr w:type="spellStart"/>
      <w:r w:rsidRPr="00FB34BC">
        <w:rPr>
          <w:b/>
          <w:bCs/>
          <w:sz w:val="22"/>
          <w:szCs w:val="22"/>
        </w:rPr>
        <w:t>Rasmussen</w:t>
      </w:r>
      <w:proofErr w:type="spellEnd"/>
      <w:r w:rsidRPr="00FB34BC">
        <w:rPr>
          <w:b/>
          <w:bCs/>
          <w:sz w:val="22"/>
          <w:szCs w:val="22"/>
        </w:rPr>
        <w:t xml:space="preserve"> ensefaliti (G05.8)</w:t>
      </w:r>
      <w:r>
        <w:rPr>
          <w:b/>
          <w:bCs/>
          <w:sz w:val="22"/>
          <w:szCs w:val="22"/>
        </w:rPr>
        <w:t xml:space="preserve"> </w:t>
      </w:r>
      <w:r w:rsidRPr="004B7906">
        <w:rPr>
          <w:b/>
          <w:color w:val="FF0000"/>
          <w:sz w:val="22"/>
          <w:szCs w:val="22"/>
        </w:rPr>
        <w:t>(Ek: RG-26/09/2013-28777/ Yürürlük:04/10/2013)</w:t>
      </w:r>
    </w:p>
    <w:p w14:paraId="32A59DB0" w14:textId="77777777" w:rsidR="0016770E" w:rsidRPr="00FB34BC" w:rsidRDefault="0016770E" w:rsidP="0016770E">
      <w:pPr>
        <w:rPr>
          <w:b/>
          <w:bCs/>
          <w:sz w:val="22"/>
          <w:szCs w:val="22"/>
        </w:rPr>
      </w:pPr>
    </w:p>
    <w:tbl>
      <w:tblPr>
        <w:tblW w:w="10348" w:type="dxa"/>
        <w:tblInd w:w="-72" w:type="dxa"/>
        <w:tblCellMar>
          <w:left w:w="70" w:type="dxa"/>
          <w:right w:w="70" w:type="dxa"/>
        </w:tblCellMar>
        <w:tblLook w:val="0000" w:firstRow="0" w:lastRow="0" w:firstColumn="0" w:lastColumn="0" w:noHBand="0" w:noVBand="0"/>
      </w:tblPr>
      <w:tblGrid>
        <w:gridCol w:w="993"/>
        <w:gridCol w:w="9355"/>
      </w:tblGrid>
      <w:tr w:rsidR="0016770E" w:rsidRPr="000021E5" w14:paraId="76849A81" w14:textId="77777777" w:rsidTr="00111CCD">
        <w:trPr>
          <w:trHeight w:val="295"/>
        </w:trPr>
        <w:tc>
          <w:tcPr>
            <w:tcW w:w="99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69F3BA9" w14:textId="77777777" w:rsidR="0016770E" w:rsidRPr="000021E5" w:rsidRDefault="0016770E" w:rsidP="00111CCD">
            <w:pPr>
              <w:rPr>
                <w:rFonts w:eastAsia="Calibri"/>
                <w:sz w:val="24"/>
                <w:szCs w:val="24"/>
              </w:rPr>
            </w:pPr>
            <w:r w:rsidRPr="00FB34BC">
              <w:rPr>
                <w:b/>
                <w:bCs/>
                <w:sz w:val="22"/>
                <w:szCs w:val="22"/>
                <w:lang w:eastAsia="tr-TR"/>
              </w:rPr>
              <w:t>G05.8</w:t>
            </w:r>
          </w:p>
        </w:tc>
        <w:tc>
          <w:tcPr>
            <w:tcW w:w="9355" w:type="dxa"/>
            <w:tcBorders>
              <w:top w:val="single" w:sz="4" w:space="0" w:color="auto"/>
              <w:left w:val="nil"/>
              <w:bottom w:val="single" w:sz="4" w:space="0" w:color="auto"/>
              <w:right w:val="single" w:sz="4" w:space="0" w:color="auto"/>
            </w:tcBorders>
            <w:shd w:val="clear" w:color="auto" w:fill="FFFFFF"/>
            <w:noWrap/>
            <w:vAlign w:val="bottom"/>
          </w:tcPr>
          <w:p w14:paraId="75C08A3F" w14:textId="77777777" w:rsidR="0016770E" w:rsidRPr="000021E5" w:rsidRDefault="0016770E" w:rsidP="00111CCD">
            <w:pPr>
              <w:rPr>
                <w:rFonts w:eastAsia="Calibri"/>
                <w:sz w:val="24"/>
                <w:szCs w:val="24"/>
              </w:rPr>
            </w:pPr>
            <w:r w:rsidRPr="00FB34BC">
              <w:rPr>
                <w:bCs/>
                <w:sz w:val="22"/>
                <w:szCs w:val="22"/>
                <w:lang w:eastAsia="tr-TR"/>
              </w:rPr>
              <w:t xml:space="preserve">Ensefalit, </w:t>
            </w:r>
            <w:proofErr w:type="spellStart"/>
            <w:r w:rsidRPr="00FB34BC">
              <w:rPr>
                <w:bCs/>
                <w:sz w:val="22"/>
                <w:szCs w:val="22"/>
                <w:lang w:eastAsia="tr-TR"/>
              </w:rPr>
              <w:t>miyelit</w:t>
            </w:r>
            <w:proofErr w:type="spellEnd"/>
            <w:r w:rsidRPr="00FB34BC">
              <w:rPr>
                <w:bCs/>
                <w:sz w:val="22"/>
                <w:szCs w:val="22"/>
                <w:lang w:eastAsia="tr-TR"/>
              </w:rPr>
              <w:t xml:space="preserve"> ve </w:t>
            </w:r>
            <w:proofErr w:type="spellStart"/>
            <w:r w:rsidRPr="00FB34BC">
              <w:rPr>
                <w:bCs/>
                <w:sz w:val="22"/>
                <w:szCs w:val="22"/>
                <w:lang w:eastAsia="tr-TR"/>
              </w:rPr>
              <w:t>ensefalomiyelit</w:t>
            </w:r>
            <w:proofErr w:type="spellEnd"/>
            <w:r w:rsidRPr="00FB34BC">
              <w:rPr>
                <w:bCs/>
                <w:sz w:val="22"/>
                <w:szCs w:val="22"/>
                <w:lang w:eastAsia="tr-TR"/>
              </w:rPr>
              <w:t xml:space="preserve">, başka yerde </w:t>
            </w:r>
            <w:proofErr w:type="gramStart"/>
            <w:r w:rsidRPr="00FB34BC">
              <w:rPr>
                <w:bCs/>
                <w:sz w:val="22"/>
                <w:szCs w:val="22"/>
                <w:lang w:eastAsia="tr-TR"/>
              </w:rPr>
              <w:t>sınıflanmış  diğer</w:t>
            </w:r>
            <w:proofErr w:type="gramEnd"/>
            <w:r w:rsidRPr="00FB34BC">
              <w:rPr>
                <w:bCs/>
                <w:sz w:val="22"/>
                <w:szCs w:val="22"/>
                <w:lang w:eastAsia="tr-TR"/>
              </w:rPr>
              <w:t xml:space="preserve"> hastalıklar</w:t>
            </w:r>
          </w:p>
        </w:tc>
      </w:tr>
    </w:tbl>
    <w:p w14:paraId="58283E5F" w14:textId="77777777" w:rsidR="0016770E" w:rsidRDefault="0016770E" w:rsidP="0016770E"/>
    <w:p w14:paraId="1AEDB7ED" w14:textId="77777777" w:rsidR="0016770E" w:rsidRDefault="0016770E" w:rsidP="0016770E">
      <w:pPr>
        <w:rPr>
          <w:sz w:val="22"/>
          <w:szCs w:val="22"/>
        </w:rPr>
      </w:pPr>
      <w:r w:rsidRPr="000021E5">
        <w:rPr>
          <w:rFonts w:eastAsia="Calibri"/>
          <w:sz w:val="24"/>
          <w:szCs w:val="24"/>
        </w:rPr>
        <w:t xml:space="preserve">            </w:t>
      </w:r>
      <w:r w:rsidRPr="00FB34BC">
        <w:rPr>
          <w:sz w:val="22"/>
          <w:szCs w:val="22"/>
        </w:rPr>
        <w:t>10.13.1</w:t>
      </w:r>
      <w:r>
        <w:rPr>
          <w:sz w:val="22"/>
          <w:szCs w:val="22"/>
        </w:rPr>
        <w:t>.</w:t>
      </w:r>
      <w:r w:rsidRPr="00FB34BC">
        <w:rPr>
          <w:sz w:val="22"/>
          <w:szCs w:val="22"/>
        </w:rPr>
        <w:t xml:space="preserve"> </w:t>
      </w:r>
      <w:proofErr w:type="spellStart"/>
      <w:r w:rsidRPr="00FB34BC">
        <w:rPr>
          <w:sz w:val="22"/>
          <w:szCs w:val="22"/>
        </w:rPr>
        <w:t>İmmunglobulinler</w:t>
      </w:r>
      <w:proofErr w:type="spellEnd"/>
    </w:p>
    <w:p w14:paraId="2CB5CAC7" w14:textId="77777777" w:rsidR="0016770E" w:rsidRDefault="0016770E" w:rsidP="0016770E">
      <w:pPr>
        <w:rPr>
          <w:sz w:val="22"/>
          <w:szCs w:val="22"/>
        </w:rPr>
      </w:pPr>
    </w:p>
    <w:p w14:paraId="5530F94D" w14:textId="77777777" w:rsidR="0016770E" w:rsidRDefault="0016770E" w:rsidP="0016770E">
      <w:pPr>
        <w:pStyle w:val="Default"/>
      </w:pPr>
    </w:p>
    <w:p w14:paraId="52D8E3FA" w14:textId="77777777" w:rsidR="0016770E" w:rsidRDefault="0016770E" w:rsidP="0016770E">
      <w:pPr>
        <w:rPr>
          <w:b/>
          <w:color w:val="FF0000"/>
          <w:sz w:val="22"/>
          <w:szCs w:val="22"/>
        </w:rPr>
      </w:pPr>
      <w:r w:rsidRPr="002C2CC6">
        <w:rPr>
          <w:b/>
          <w:bCs/>
          <w:color w:val="FF0000"/>
          <w:sz w:val="22"/>
          <w:szCs w:val="22"/>
        </w:rPr>
        <w:t xml:space="preserve">10.14. Huntington Hastalığı (G10) </w:t>
      </w:r>
      <w:r w:rsidRPr="002C2CC6">
        <w:rPr>
          <w:b/>
          <w:color w:val="FF0000"/>
          <w:sz w:val="22"/>
          <w:szCs w:val="22"/>
        </w:rPr>
        <w:t>Yürürlük: 11/06/2015</w:t>
      </w:r>
    </w:p>
    <w:p w14:paraId="65AEC1F6" w14:textId="77777777" w:rsidR="0016770E" w:rsidRPr="002C2CC6" w:rsidRDefault="0016770E" w:rsidP="0016770E">
      <w:pPr>
        <w:rPr>
          <w:color w:val="FF0000"/>
          <w:lang w:val="sv-SE"/>
        </w:rPr>
      </w:pPr>
    </w:p>
    <w:tbl>
      <w:tblPr>
        <w:tblW w:w="10348" w:type="dxa"/>
        <w:tblInd w:w="-72" w:type="dxa"/>
        <w:tblCellMar>
          <w:left w:w="70" w:type="dxa"/>
          <w:right w:w="70" w:type="dxa"/>
        </w:tblCellMar>
        <w:tblLook w:val="0000" w:firstRow="0" w:lastRow="0" w:firstColumn="0" w:lastColumn="0" w:noHBand="0" w:noVBand="0"/>
      </w:tblPr>
      <w:tblGrid>
        <w:gridCol w:w="993"/>
        <w:gridCol w:w="9355"/>
      </w:tblGrid>
      <w:tr w:rsidR="0016770E" w:rsidRPr="002C2CC6" w14:paraId="68937576" w14:textId="77777777" w:rsidTr="00111CCD">
        <w:trPr>
          <w:trHeight w:val="295"/>
        </w:trPr>
        <w:tc>
          <w:tcPr>
            <w:tcW w:w="99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C53F9E4" w14:textId="77777777" w:rsidR="0016770E" w:rsidRPr="00DF5FD0" w:rsidRDefault="0016770E" w:rsidP="00111CCD">
            <w:pPr>
              <w:rPr>
                <w:rFonts w:eastAsia="Calibri"/>
                <w:b/>
                <w:color w:val="FF0000"/>
                <w:sz w:val="22"/>
                <w:szCs w:val="22"/>
              </w:rPr>
            </w:pPr>
            <w:r w:rsidRPr="00DF5FD0">
              <w:rPr>
                <w:rFonts w:eastAsia="Calibri"/>
                <w:b/>
                <w:color w:val="FF0000"/>
                <w:sz w:val="22"/>
                <w:szCs w:val="22"/>
              </w:rPr>
              <w:t>G10</w:t>
            </w:r>
          </w:p>
        </w:tc>
        <w:tc>
          <w:tcPr>
            <w:tcW w:w="9355" w:type="dxa"/>
            <w:tcBorders>
              <w:top w:val="single" w:sz="4" w:space="0" w:color="auto"/>
              <w:left w:val="nil"/>
              <w:bottom w:val="single" w:sz="4" w:space="0" w:color="auto"/>
              <w:right w:val="single" w:sz="4" w:space="0" w:color="auto"/>
            </w:tcBorders>
            <w:shd w:val="clear" w:color="auto" w:fill="FFFFFF"/>
            <w:noWrap/>
            <w:vAlign w:val="center"/>
          </w:tcPr>
          <w:tbl>
            <w:tblPr>
              <w:tblW w:w="0" w:type="auto"/>
              <w:tblBorders>
                <w:top w:val="nil"/>
                <w:left w:val="nil"/>
                <w:bottom w:val="nil"/>
                <w:right w:val="nil"/>
              </w:tblBorders>
              <w:tblLook w:val="0000" w:firstRow="0" w:lastRow="0" w:firstColumn="0" w:lastColumn="0" w:noHBand="0" w:noVBand="0"/>
            </w:tblPr>
            <w:tblGrid>
              <w:gridCol w:w="7126"/>
            </w:tblGrid>
            <w:tr w:rsidR="0016770E" w:rsidRPr="002C2CC6" w14:paraId="60365A90" w14:textId="77777777" w:rsidTr="00111CCD">
              <w:tblPrEx>
                <w:tblCellMar>
                  <w:top w:w="0" w:type="dxa"/>
                  <w:bottom w:w="0" w:type="dxa"/>
                </w:tblCellMar>
              </w:tblPrEx>
              <w:trPr>
                <w:trHeight w:val="109"/>
              </w:trPr>
              <w:tc>
                <w:tcPr>
                  <w:tcW w:w="0" w:type="auto"/>
                </w:tcPr>
                <w:p w14:paraId="3CA6A5E0" w14:textId="77777777" w:rsidR="0016770E" w:rsidRPr="002C2CC6" w:rsidRDefault="0016770E" w:rsidP="00111CCD">
                  <w:pPr>
                    <w:rPr>
                      <w:color w:val="FF0000"/>
                      <w:sz w:val="23"/>
                      <w:szCs w:val="23"/>
                    </w:rPr>
                  </w:pPr>
                  <w:r w:rsidRPr="002C2CC6">
                    <w:rPr>
                      <w:color w:val="FF0000"/>
                      <w:sz w:val="23"/>
                      <w:szCs w:val="23"/>
                    </w:rPr>
                    <w:t xml:space="preserve">Huntington Hastalığı (Sinir Sistemi </w:t>
                  </w:r>
                  <w:proofErr w:type="gramStart"/>
                  <w:r w:rsidRPr="002C2CC6">
                    <w:rPr>
                      <w:color w:val="FF0000"/>
                      <w:sz w:val="23"/>
                      <w:szCs w:val="23"/>
                    </w:rPr>
                    <w:t>Hastalıkları)</w:t>
                  </w:r>
                  <w:r>
                    <w:rPr>
                      <w:color w:val="FF0000"/>
                      <w:sz w:val="23"/>
                      <w:szCs w:val="23"/>
                    </w:rPr>
                    <w:t xml:space="preserve">   </w:t>
                  </w:r>
                  <w:proofErr w:type="gramEnd"/>
                  <w:r>
                    <w:rPr>
                      <w:color w:val="FF0000"/>
                      <w:sz w:val="23"/>
                      <w:szCs w:val="23"/>
                    </w:rPr>
                    <w:t xml:space="preserve">    </w:t>
                  </w:r>
                  <w:r w:rsidRPr="002C2CC6">
                    <w:rPr>
                      <w:b/>
                      <w:color w:val="FF0000"/>
                      <w:sz w:val="22"/>
                      <w:szCs w:val="22"/>
                    </w:rPr>
                    <w:t>Yürürlük: 11/06/2015</w:t>
                  </w:r>
                </w:p>
              </w:tc>
            </w:tr>
          </w:tbl>
          <w:p w14:paraId="203D3E80" w14:textId="77777777" w:rsidR="0016770E" w:rsidRPr="002C2CC6" w:rsidRDefault="0016770E" w:rsidP="00111CCD">
            <w:pPr>
              <w:jc w:val="center"/>
              <w:rPr>
                <w:rFonts w:eastAsia="Calibri"/>
                <w:color w:val="FF0000"/>
                <w:sz w:val="24"/>
                <w:szCs w:val="24"/>
              </w:rPr>
            </w:pPr>
          </w:p>
        </w:tc>
      </w:tr>
    </w:tbl>
    <w:p w14:paraId="7C0E1C36" w14:textId="77777777" w:rsidR="0016770E" w:rsidRDefault="0016770E" w:rsidP="0016770E">
      <w:pPr>
        <w:pStyle w:val="Default"/>
      </w:pPr>
    </w:p>
    <w:p w14:paraId="445D367B" w14:textId="77777777" w:rsidR="0016770E" w:rsidRPr="002C2CC6" w:rsidRDefault="0016770E" w:rsidP="0016770E">
      <w:pPr>
        <w:rPr>
          <w:color w:val="FF0000"/>
          <w:lang w:val="sv-SE"/>
        </w:rPr>
      </w:pPr>
      <w:r>
        <w:t xml:space="preserve">              </w:t>
      </w:r>
      <w:r w:rsidRPr="002C2CC6">
        <w:rPr>
          <w:color w:val="FF0000"/>
          <w:sz w:val="23"/>
          <w:szCs w:val="23"/>
        </w:rPr>
        <w:t xml:space="preserve">10.14.1. </w:t>
      </w:r>
      <w:proofErr w:type="spellStart"/>
      <w:r w:rsidRPr="002C2CC6">
        <w:rPr>
          <w:color w:val="FF0000"/>
          <w:sz w:val="23"/>
          <w:szCs w:val="23"/>
        </w:rPr>
        <w:t>Tetrabenazine</w:t>
      </w:r>
      <w:proofErr w:type="spellEnd"/>
      <w:r>
        <w:rPr>
          <w:color w:val="FF0000"/>
          <w:sz w:val="23"/>
          <w:szCs w:val="23"/>
        </w:rPr>
        <w:t xml:space="preserve"> </w:t>
      </w:r>
      <w:r w:rsidRPr="002C2CC6">
        <w:rPr>
          <w:b/>
          <w:color w:val="FF0000"/>
          <w:sz w:val="22"/>
          <w:szCs w:val="22"/>
        </w:rPr>
        <w:t>Yürürlük: 11/06/2015</w:t>
      </w:r>
    </w:p>
    <w:p w14:paraId="46FFF80E" w14:textId="77777777" w:rsidR="0016770E" w:rsidRDefault="0016770E" w:rsidP="0016770E">
      <w:pPr>
        <w:rPr>
          <w:lang w:val="sv-SE"/>
        </w:rPr>
      </w:pPr>
    </w:p>
    <w:p w14:paraId="64DC1616" w14:textId="77777777" w:rsidR="0016770E" w:rsidRDefault="0016770E" w:rsidP="0016770E">
      <w:pPr>
        <w:rPr>
          <w:lang w:val="sv-SE"/>
        </w:rPr>
      </w:pPr>
    </w:p>
    <w:p w14:paraId="6A48447F" w14:textId="77777777" w:rsidR="0016770E" w:rsidRPr="00B509B1" w:rsidRDefault="0016770E" w:rsidP="0016770E">
      <w:pPr>
        <w:rPr>
          <w:lang w:val="sv-SE"/>
        </w:rPr>
      </w:pPr>
    </w:p>
    <w:p w14:paraId="7178BBA9"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u w:val="single"/>
        </w:rPr>
        <w:t>11. Psikiyatrik hastalıklar</w:t>
      </w:r>
    </w:p>
    <w:p w14:paraId="3FC44871" w14:textId="77777777" w:rsidR="0016770E" w:rsidRPr="00B509B1" w:rsidRDefault="0016770E" w:rsidP="0016770E">
      <w:pPr>
        <w:rPr>
          <w:b/>
          <w:bCs/>
          <w:sz w:val="22"/>
          <w:szCs w:val="22"/>
        </w:rPr>
      </w:pPr>
      <w:r w:rsidRPr="00B509B1">
        <w:rPr>
          <w:b/>
          <w:bCs/>
          <w:sz w:val="22"/>
          <w:szCs w:val="22"/>
        </w:rPr>
        <w:t xml:space="preserve">11.1. </w:t>
      </w:r>
      <w:r w:rsidRPr="00B509B1">
        <w:rPr>
          <w:b/>
          <w:bCs/>
          <w:sz w:val="22"/>
          <w:szCs w:val="22"/>
        </w:rPr>
        <w:tab/>
        <w:t xml:space="preserve">Genel tıbbi duruma bağlı </w:t>
      </w:r>
      <w:proofErr w:type="spellStart"/>
      <w:r w:rsidRPr="00B509B1">
        <w:rPr>
          <w:b/>
          <w:bCs/>
          <w:sz w:val="22"/>
          <w:szCs w:val="22"/>
        </w:rPr>
        <w:t>mental</w:t>
      </w:r>
      <w:proofErr w:type="spellEnd"/>
      <w:r w:rsidRPr="00B509B1">
        <w:rPr>
          <w:b/>
          <w:bCs/>
          <w:sz w:val="22"/>
          <w:szCs w:val="22"/>
        </w:rPr>
        <w:t xml:space="preserve"> bozukluklar (</w:t>
      </w:r>
      <w:r w:rsidRPr="00B509B1">
        <w:rPr>
          <w:b/>
          <w:bCs/>
          <w:sz w:val="22"/>
          <w:szCs w:val="22"/>
          <w:lang w:eastAsia="tr-TR"/>
        </w:rPr>
        <w:t>F04-F07) (F09) (F99) (Z81.0)</w:t>
      </w:r>
    </w:p>
    <w:p w14:paraId="681BEF3D"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10155" w:type="dxa"/>
        <w:tblInd w:w="-68" w:type="dxa"/>
        <w:tblCellMar>
          <w:left w:w="70" w:type="dxa"/>
          <w:right w:w="70" w:type="dxa"/>
        </w:tblCellMar>
        <w:tblLook w:val="0000" w:firstRow="0" w:lastRow="0" w:firstColumn="0" w:lastColumn="0" w:noHBand="0" w:noVBand="0"/>
      </w:tblPr>
      <w:tblGrid>
        <w:gridCol w:w="780"/>
        <w:gridCol w:w="9375"/>
      </w:tblGrid>
      <w:tr w:rsidR="0016770E" w:rsidRPr="00B509B1" w14:paraId="26482B98"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12B5EF59" w14:textId="77777777" w:rsidR="0016770E" w:rsidRPr="00B509B1" w:rsidRDefault="0016770E" w:rsidP="00111CCD">
            <w:pPr>
              <w:rPr>
                <w:b/>
                <w:bCs/>
                <w:sz w:val="22"/>
                <w:szCs w:val="22"/>
                <w:lang w:eastAsia="tr-TR"/>
              </w:rPr>
            </w:pPr>
            <w:r w:rsidRPr="00B509B1">
              <w:rPr>
                <w:b/>
                <w:bCs/>
                <w:sz w:val="22"/>
                <w:szCs w:val="22"/>
                <w:lang w:eastAsia="tr-TR"/>
              </w:rPr>
              <w:t>F04</w:t>
            </w:r>
          </w:p>
        </w:tc>
        <w:tc>
          <w:tcPr>
            <w:tcW w:w="9375" w:type="dxa"/>
            <w:tcBorders>
              <w:top w:val="single" w:sz="4" w:space="0" w:color="auto"/>
              <w:left w:val="nil"/>
              <w:bottom w:val="single" w:sz="4" w:space="0" w:color="auto"/>
              <w:right w:val="single" w:sz="4" w:space="0" w:color="auto"/>
            </w:tcBorders>
            <w:noWrap/>
            <w:vAlign w:val="bottom"/>
          </w:tcPr>
          <w:p w14:paraId="68ABEA4B" w14:textId="77777777" w:rsidR="0016770E" w:rsidRPr="00B509B1" w:rsidRDefault="0016770E" w:rsidP="00111CCD">
            <w:pPr>
              <w:rPr>
                <w:b/>
                <w:bCs/>
                <w:sz w:val="22"/>
                <w:szCs w:val="22"/>
                <w:lang w:eastAsia="tr-TR"/>
              </w:rPr>
            </w:pPr>
            <w:r w:rsidRPr="00B509B1">
              <w:rPr>
                <w:b/>
                <w:bCs/>
                <w:sz w:val="22"/>
                <w:szCs w:val="22"/>
                <w:lang w:eastAsia="tr-TR"/>
              </w:rPr>
              <w:t xml:space="preserve">Organik </w:t>
            </w:r>
            <w:proofErr w:type="spellStart"/>
            <w:r w:rsidRPr="00B509B1">
              <w:rPr>
                <w:b/>
                <w:bCs/>
                <w:sz w:val="22"/>
                <w:szCs w:val="22"/>
                <w:lang w:eastAsia="tr-TR"/>
              </w:rPr>
              <w:t>amnezik</w:t>
            </w:r>
            <w:proofErr w:type="spellEnd"/>
            <w:r w:rsidRPr="00B509B1">
              <w:rPr>
                <w:b/>
                <w:bCs/>
                <w:sz w:val="22"/>
                <w:szCs w:val="22"/>
                <w:lang w:eastAsia="tr-TR"/>
              </w:rPr>
              <w:t xml:space="preserve"> sendrom, alkol ve diğer psikoaktif maddelerin sebep olmadığı</w:t>
            </w:r>
          </w:p>
        </w:tc>
      </w:tr>
      <w:tr w:rsidR="0016770E" w:rsidRPr="00B509B1" w14:paraId="4CF24B1D"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39BD32B9" w14:textId="77777777" w:rsidR="0016770E" w:rsidRPr="00B509B1" w:rsidRDefault="0016770E" w:rsidP="00111CCD">
            <w:pPr>
              <w:rPr>
                <w:b/>
                <w:bCs/>
                <w:sz w:val="22"/>
                <w:szCs w:val="22"/>
                <w:lang w:eastAsia="tr-TR"/>
              </w:rPr>
            </w:pPr>
          </w:p>
        </w:tc>
        <w:tc>
          <w:tcPr>
            <w:tcW w:w="9375" w:type="dxa"/>
            <w:tcBorders>
              <w:top w:val="single" w:sz="4" w:space="0" w:color="auto"/>
              <w:left w:val="nil"/>
              <w:bottom w:val="single" w:sz="4" w:space="0" w:color="auto"/>
              <w:right w:val="single" w:sz="4" w:space="0" w:color="auto"/>
            </w:tcBorders>
            <w:noWrap/>
            <w:vAlign w:val="bottom"/>
          </w:tcPr>
          <w:p w14:paraId="2A4FA825" w14:textId="77777777" w:rsidR="0016770E" w:rsidRPr="00B509B1" w:rsidRDefault="0016770E" w:rsidP="00111CCD">
            <w:pPr>
              <w:rPr>
                <w:b/>
                <w:bCs/>
                <w:sz w:val="22"/>
                <w:szCs w:val="22"/>
                <w:lang w:eastAsia="tr-TR"/>
              </w:rPr>
            </w:pPr>
          </w:p>
        </w:tc>
      </w:tr>
      <w:tr w:rsidR="0016770E" w:rsidRPr="00B509B1" w14:paraId="4EB2C18B"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06386FCE" w14:textId="77777777" w:rsidR="0016770E" w:rsidRPr="00B509B1" w:rsidRDefault="0016770E" w:rsidP="00111CCD">
            <w:pPr>
              <w:rPr>
                <w:b/>
                <w:bCs/>
                <w:sz w:val="22"/>
                <w:szCs w:val="22"/>
                <w:lang w:eastAsia="tr-TR"/>
              </w:rPr>
            </w:pPr>
            <w:r w:rsidRPr="00B509B1">
              <w:rPr>
                <w:b/>
                <w:bCs/>
                <w:sz w:val="22"/>
                <w:szCs w:val="22"/>
                <w:lang w:eastAsia="tr-TR"/>
              </w:rPr>
              <w:t>F05</w:t>
            </w:r>
          </w:p>
        </w:tc>
        <w:tc>
          <w:tcPr>
            <w:tcW w:w="9375" w:type="dxa"/>
            <w:tcBorders>
              <w:top w:val="single" w:sz="4" w:space="0" w:color="auto"/>
              <w:left w:val="nil"/>
              <w:bottom w:val="single" w:sz="4" w:space="0" w:color="auto"/>
              <w:right w:val="single" w:sz="4" w:space="0" w:color="auto"/>
            </w:tcBorders>
            <w:noWrap/>
            <w:vAlign w:val="bottom"/>
          </w:tcPr>
          <w:p w14:paraId="3E25E443" w14:textId="77777777" w:rsidR="0016770E" w:rsidRPr="00B509B1" w:rsidRDefault="0016770E" w:rsidP="00111CCD">
            <w:pPr>
              <w:rPr>
                <w:b/>
                <w:bCs/>
                <w:sz w:val="22"/>
                <w:szCs w:val="22"/>
                <w:lang w:eastAsia="tr-TR"/>
              </w:rPr>
            </w:pPr>
            <w:r w:rsidRPr="00B509B1">
              <w:rPr>
                <w:b/>
                <w:bCs/>
                <w:sz w:val="22"/>
                <w:szCs w:val="22"/>
                <w:lang w:eastAsia="tr-TR"/>
              </w:rPr>
              <w:t>Deliryum, alkol ve diğer psikoaktif maddelere bağlı olmayan</w:t>
            </w:r>
          </w:p>
        </w:tc>
      </w:tr>
      <w:tr w:rsidR="0016770E" w:rsidRPr="00B509B1" w14:paraId="11BBEDD9"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3AB7DE38" w14:textId="77777777" w:rsidR="0016770E" w:rsidRPr="00B509B1" w:rsidRDefault="0016770E" w:rsidP="00111CCD">
            <w:pPr>
              <w:rPr>
                <w:b/>
                <w:bCs/>
                <w:sz w:val="22"/>
                <w:szCs w:val="22"/>
                <w:lang w:eastAsia="tr-TR"/>
              </w:rPr>
            </w:pPr>
            <w:r w:rsidRPr="00B509B1">
              <w:rPr>
                <w:b/>
                <w:bCs/>
                <w:sz w:val="22"/>
                <w:szCs w:val="22"/>
                <w:lang w:eastAsia="tr-TR"/>
              </w:rPr>
              <w:t>F05.0</w:t>
            </w:r>
          </w:p>
        </w:tc>
        <w:tc>
          <w:tcPr>
            <w:tcW w:w="9375" w:type="dxa"/>
            <w:tcBorders>
              <w:top w:val="single" w:sz="4" w:space="0" w:color="auto"/>
              <w:left w:val="nil"/>
              <w:bottom w:val="single" w:sz="4" w:space="0" w:color="auto"/>
              <w:right w:val="single" w:sz="4" w:space="0" w:color="auto"/>
            </w:tcBorders>
            <w:noWrap/>
            <w:vAlign w:val="bottom"/>
          </w:tcPr>
          <w:p w14:paraId="3AD4D353" w14:textId="77777777" w:rsidR="0016770E" w:rsidRPr="00B509B1" w:rsidRDefault="0016770E" w:rsidP="00111CCD">
            <w:pPr>
              <w:rPr>
                <w:sz w:val="22"/>
                <w:szCs w:val="22"/>
                <w:lang w:eastAsia="tr-TR"/>
              </w:rPr>
            </w:pPr>
            <w:r w:rsidRPr="00B509B1">
              <w:rPr>
                <w:sz w:val="22"/>
                <w:szCs w:val="22"/>
                <w:lang w:eastAsia="tr-TR"/>
              </w:rPr>
              <w:t>Deliryum, demans üzerine eklenmeyen</w:t>
            </w:r>
          </w:p>
        </w:tc>
      </w:tr>
      <w:tr w:rsidR="0016770E" w:rsidRPr="00B509B1" w14:paraId="01F43820"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71A05760" w14:textId="77777777" w:rsidR="0016770E" w:rsidRPr="00B509B1" w:rsidRDefault="0016770E" w:rsidP="00111CCD">
            <w:pPr>
              <w:rPr>
                <w:b/>
                <w:bCs/>
                <w:sz w:val="22"/>
                <w:szCs w:val="22"/>
                <w:lang w:eastAsia="tr-TR"/>
              </w:rPr>
            </w:pPr>
            <w:r w:rsidRPr="00B509B1">
              <w:rPr>
                <w:b/>
                <w:bCs/>
                <w:sz w:val="22"/>
                <w:szCs w:val="22"/>
                <w:lang w:eastAsia="tr-TR"/>
              </w:rPr>
              <w:t>F05.1</w:t>
            </w:r>
          </w:p>
        </w:tc>
        <w:tc>
          <w:tcPr>
            <w:tcW w:w="9375" w:type="dxa"/>
            <w:tcBorders>
              <w:top w:val="single" w:sz="4" w:space="0" w:color="auto"/>
              <w:left w:val="nil"/>
              <w:bottom w:val="single" w:sz="4" w:space="0" w:color="auto"/>
              <w:right w:val="single" w:sz="4" w:space="0" w:color="auto"/>
            </w:tcBorders>
            <w:noWrap/>
            <w:vAlign w:val="bottom"/>
          </w:tcPr>
          <w:p w14:paraId="2F44EAE6" w14:textId="77777777" w:rsidR="0016770E" w:rsidRPr="00B509B1" w:rsidRDefault="0016770E" w:rsidP="00111CCD">
            <w:pPr>
              <w:rPr>
                <w:sz w:val="22"/>
                <w:szCs w:val="22"/>
                <w:lang w:eastAsia="tr-TR"/>
              </w:rPr>
            </w:pPr>
            <w:r w:rsidRPr="00B509B1">
              <w:rPr>
                <w:sz w:val="22"/>
                <w:szCs w:val="22"/>
                <w:lang w:eastAsia="tr-TR"/>
              </w:rPr>
              <w:t>Deliryum, demans üzerine eklenen</w:t>
            </w:r>
          </w:p>
        </w:tc>
      </w:tr>
      <w:tr w:rsidR="0016770E" w:rsidRPr="00B509B1" w14:paraId="08D6D1C6"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1119CA71" w14:textId="77777777" w:rsidR="0016770E" w:rsidRPr="00B509B1" w:rsidRDefault="0016770E" w:rsidP="00111CCD">
            <w:pPr>
              <w:rPr>
                <w:b/>
                <w:bCs/>
                <w:sz w:val="22"/>
                <w:szCs w:val="22"/>
                <w:lang w:eastAsia="tr-TR"/>
              </w:rPr>
            </w:pPr>
            <w:r w:rsidRPr="00B509B1">
              <w:rPr>
                <w:b/>
                <w:bCs/>
                <w:sz w:val="22"/>
                <w:szCs w:val="22"/>
                <w:lang w:eastAsia="tr-TR"/>
              </w:rPr>
              <w:lastRenderedPageBreak/>
              <w:t>F05.8</w:t>
            </w:r>
          </w:p>
        </w:tc>
        <w:tc>
          <w:tcPr>
            <w:tcW w:w="9375" w:type="dxa"/>
            <w:tcBorders>
              <w:top w:val="single" w:sz="4" w:space="0" w:color="auto"/>
              <w:left w:val="nil"/>
              <w:bottom w:val="single" w:sz="4" w:space="0" w:color="auto"/>
              <w:right w:val="single" w:sz="4" w:space="0" w:color="auto"/>
            </w:tcBorders>
            <w:noWrap/>
            <w:vAlign w:val="bottom"/>
          </w:tcPr>
          <w:p w14:paraId="257807FA" w14:textId="77777777" w:rsidR="0016770E" w:rsidRPr="00B509B1" w:rsidRDefault="0016770E" w:rsidP="00111CCD">
            <w:pPr>
              <w:rPr>
                <w:sz w:val="22"/>
                <w:szCs w:val="22"/>
                <w:lang w:eastAsia="tr-TR"/>
              </w:rPr>
            </w:pPr>
            <w:r w:rsidRPr="00B509B1">
              <w:rPr>
                <w:sz w:val="22"/>
                <w:szCs w:val="22"/>
                <w:lang w:eastAsia="tr-TR"/>
              </w:rPr>
              <w:t>Deliryumlar, diğer</w:t>
            </w:r>
          </w:p>
        </w:tc>
      </w:tr>
      <w:tr w:rsidR="0016770E" w:rsidRPr="00B509B1" w14:paraId="22ED3323"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343A4523" w14:textId="77777777" w:rsidR="0016770E" w:rsidRPr="00B509B1" w:rsidRDefault="0016770E" w:rsidP="00111CCD">
            <w:pPr>
              <w:rPr>
                <w:b/>
                <w:bCs/>
                <w:sz w:val="22"/>
                <w:szCs w:val="22"/>
                <w:lang w:eastAsia="tr-TR"/>
              </w:rPr>
            </w:pPr>
            <w:r w:rsidRPr="00B509B1">
              <w:rPr>
                <w:b/>
                <w:bCs/>
                <w:sz w:val="22"/>
                <w:szCs w:val="22"/>
                <w:lang w:eastAsia="tr-TR"/>
              </w:rPr>
              <w:t>F05.9</w:t>
            </w:r>
          </w:p>
        </w:tc>
        <w:tc>
          <w:tcPr>
            <w:tcW w:w="9375" w:type="dxa"/>
            <w:tcBorders>
              <w:top w:val="single" w:sz="4" w:space="0" w:color="auto"/>
              <w:left w:val="nil"/>
              <w:bottom w:val="single" w:sz="4" w:space="0" w:color="auto"/>
              <w:right w:val="single" w:sz="4" w:space="0" w:color="auto"/>
            </w:tcBorders>
            <w:noWrap/>
            <w:vAlign w:val="bottom"/>
          </w:tcPr>
          <w:p w14:paraId="3A7B3000" w14:textId="77777777" w:rsidR="0016770E" w:rsidRPr="00B509B1" w:rsidRDefault="0016770E" w:rsidP="00111CCD">
            <w:pPr>
              <w:rPr>
                <w:sz w:val="22"/>
                <w:szCs w:val="22"/>
                <w:lang w:eastAsia="tr-TR"/>
              </w:rPr>
            </w:pPr>
            <w:r w:rsidRPr="00B509B1">
              <w:rPr>
                <w:sz w:val="22"/>
                <w:szCs w:val="22"/>
                <w:lang w:eastAsia="tr-TR"/>
              </w:rPr>
              <w:t>Deliryum, tanımlanmamış</w:t>
            </w:r>
          </w:p>
        </w:tc>
      </w:tr>
      <w:tr w:rsidR="0016770E" w:rsidRPr="00B509B1" w14:paraId="6F61B75C"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00CF95F8" w14:textId="77777777" w:rsidR="0016770E" w:rsidRPr="00B509B1" w:rsidRDefault="0016770E" w:rsidP="00111CCD">
            <w:pPr>
              <w:rPr>
                <w:b/>
                <w:bCs/>
                <w:sz w:val="22"/>
                <w:szCs w:val="22"/>
                <w:lang w:eastAsia="tr-TR"/>
              </w:rPr>
            </w:pPr>
          </w:p>
        </w:tc>
        <w:tc>
          <w:tcPr>
            <w:tcW w:w="9375" w:type="dxa"/>
            <w:tcBorders>
              <w:top w:val="single" w:sz="4" w:space="0" w:color="auto"/>
              <w:left w:val="nil"/>
              <w:bottom w:val="single" w:sz="4" w:space="0" w:color="auto"/>
              <w:right w:val="single" w:sz="4" w:space="0" w:color="auto"/>
            </w:tcBorders>
            <w:noWrap/>
            <w:vAlign w:val="bottom"/>
          </w:tcPr>
          <w:p w14:paraId="36B8ECD0" w14:textId="77777777" w:rsidR="0016770E" w:rsidRPr="00B509B1" w:rsidRDefault="0016770E" w:rsidP="00111CCD">
            <w:pPr>
              <w:rPr>
                <w:b/>
                <w:bCs/>
                <w:sz w:val="22"/>
                <w:szCs w:val="22"/>
                <w:lang w:eastAsia="tr-TR"/>
              </w:rPr>
            </w:pPr>
          </w:p>
        </w:tc>
      </w:tr>
      <w:tr w:rsidR="0016770E" w:rsidRPr="00B509B1" w14:paraId="4C39A895"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12C43AE3" w14:textId="77777777" w:rsidR="0016770E" w:rsidRPr="00B509B1" w:rsidRDefault="0016770E" w:rsidP="00111CCD">
            <w:pPr>
              <w:rPr>
                <w:b/>
                <w:bCs/>
                <w:sz w:val="22"/>
                <w:szCs w:val="22"/>
                <w:lang w:eastAsia="tr-TR"/>
              </w:rPr>
            </w:pPr>
            <w:r w:rsidRPr="00B509B1">
              <w:rPr>
                <w:b/>
                <w:bCs/>
                <w:sz w:val="22"/>
                <w:szCs w:val="22"/>
                <w:lang w:eastAsia="tr-TR"/>
              </w:rPr>
              <w:t>F06</w:t>
            </w:r>
          </w:p>
        </w:tc>
        <w:tc>
          <w:tcPr>
            <w:tcW w:w="9375" w:type="dxa"/>
            <w:tcBorders>
              <w:top w:val="nil"/>
              <w:left w:val="nil"/>
              <w:bottom w:val="single" w:sz="4" w:space="0" w:color="auto"/>
              <w:right w:val="single" w:sz="4" w:space="0" w:color="auto"/>
            </w:tcBorders>
            <w:noWrap/>
            <w:vAlign w:val="center"/>
          </w:tcPr>
          <w:p w14:paraId="0D13D0B0" w14:textId="77777777" w:rsidR="0016770E" w:rsidRPr="00B509B1" w:rsidRDefault="0016770E" w:rsidP="00111CCD">
            <w:pPr>
              <w:rPr>
                <w:b/>
                <w:bCs/>
                <w:sz w:val="22"/>
                <w:szCs w:val="22"/>
                <w:lang w:eastAsia="tr-TR"/>
              </w:rPr>
            </w:pPr>
            <w:proofErr w:type="spellStart"/>
            <w:r w:rsidRPr="00B509B1">
              <w:rPr>
                <w:b/>
                <w:bCs/>
                <w:sz w:val="22"/>
                <w:szCs w:val="22"/>
                <w:lang w:eastAsia="tr-TR"/>
              </w:rPr>
              <w:t>Mental</w:t>
            </w:r>
            <w:proofErr w:type="spellEnd"/>
            <w:r w:rsidRPr="00B509B1">
              <w:rPr>
                <w:b/>
                <w:bCs/>
                <w:sz w:val="22"/>
                <w:szCs w:val="22"/>
                <w:lang w:eastAsia="tr-TR"/>
              </w:rPr>
              <w:t xml:space="preserve"> diğer bozukluklar, beyin hasarı ve disfonksiyonu ve fiziksel hastalıklara bağlı</w:t>
            </w:r>
          </w:p>
        </w:tc>
      </w:tr>
      <w:tr w:rsidR="0016770E" w:rsidRPr="00B509B1" w14:paraId="66E7DAA9"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5B054241" w14:textId="77777777" w:rsidR="0016770E" w:rsidRPr="00B509B1" w:rsidRDefault="0016770E" w:rsidP="00111CCD">
            <w:pPr>
              <w:rPr>
                <w:b/>
                <w:bCs/>
                <w:sz w:val="22"/>
                <w:szCs w:val="22"/>
                <w:lang w:eastAsia="tr-TR"/>
              </w:rPr>
            </w:pPr>
            <w:r w:rsidRPr="00B509B1">
              <w:rPr>
                <w:b/>
                <w:bCs/>
                <w:sz w:val="22"/>
                <w:szCs w:val="22"/>
                <w:lang w:eastAsia="tr-TR"/>
              </w:rPr>
              <w:t>F06.0</w:t>
            </w:r>
          </w:p>
        </w:tc>
        <w:tc>
          <w:tcPr>
            <w:tcW w:w="9375" w:type="dxa"/>
            <w:tcBorders>
              <w:top w:val="nil"/>
              <w:left w:val="nil"/>
              <w:bottom w:val="single" w:sz="4" w:space="0" w:color="auto"/>
              <w:right w:val="single" w:sz="4" w:space="0" w:color="auto"/>
            </w:tcBorders>
            <w:noWrap/>
            <w:vAlign w:val="center"/>
          </w:tcPr>
          <w:p w14:paraId="73CBA78E" w14:textId="77777777" w:rsidR="0016770E" w:rsidRPr="00B509B1" w:rsidRDefault="0016770E" w:rsidP="00111CCD">
            <w:pPr>
              <w:rPr>
                <w:sz w:val="22"/>
                <w:szCs w:val="22"/>
                <w:lang w:eastAsia="tr-TR"/>
              </w:rPr>
            </w:pPr>
            <w:r w:rsidRPr="00B509B1">
              <w:rPr>
                <w:sz w:val="22"/>
                <w:szCs w:val="22"/>
                <w:lang w:eastAsia="tr-TR"/>
              </w:rPr>
              <w:t xml:space="preserve">Organik </w:t>
            </w:r>
            <w:proofErr w:type="spellStart"/>
            <w:r w:rsidRPr="00B509B1">
              <w:rPr>
                <w:sz w:val="22"/>
                <w:szCs w:val="22"/>
                <w:lang w:eastAsia="tr-TR"/>
              </w:rPr>
              <w:t>hallusinozis</w:t>
            </w:r>
            <w:proofErr w:type="spellEnd"/>
          </w:p>
        </w:tc>
      </w:tr>
      <w:tr w:rsidR="0016770E" w:rsidRPr="00B509B1" w14:paraId="6B2A5225"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67BC6AC5" w14:textId="77777777" w:rsidR="0016770E" w:rsidRPr="00B509B1" w:rsidRDefault="0016770E" w:rsidP="00111CCD">
            <w:pPr>
              <w:rPr>
                <w:b/>
                <w:bCs/>
                <w:sz w:val="22"/>
                <w:szCs w:val="22"/>
                <w:lang w:eastAsia="tr-TR"/>
              </w:rPr>
            </w:pPr>
            <w:r w:rsidRPr="00B509B1">
              <w:rPr>
                <w:b/>
                <w:bCs/>
                <w:sz w:val="22"/>
                <w:szCs w:val="22"/>
                <w:lang w:eastAsia="tr-TR"/>
              </w:rPr>
              <w:t>F06.1</w:t>
            </w:r>
          </w:p>
        </w:tc>
        <w:tc>
          <w:tcPr>
            <w:tcW w:w="9375" w:type="dxa"/>
            <w:tcBorders>
              <w:top w:val="nil"/>
              <w:left w:val="nil"/>
              <w:bottom w:val="single" w:sz="4" w:space="0" w:color="auto"/>
              <w:right w:val="single" w:sz="4" w:space="0" w:color="auto"/>
            </w:tcBorders>
            <w:noWrap/>
            <w:vAlign w:val="center"/>
          </w:tcPr>
          <w:p w14:paraId="4258FE8D" w14:textId="77777777" w:rsidR="0016770E" w:rsidRPr="00B509B1" w:rsidRDefault="0016770E" w:rsidP="00111CCD">
            <w:pPr>
              <w:rPr>
                <w:sz w:val="22"/>
                <w:szCs w:val="22"/>
                <w:lang w:eastAsia="tr-TR"/>
              </w:rPr>
            </w:pPr>
            <w:r w:rsidRPr="00B509B1">
              <w:rPr>
                <w:sz w:val="22"/>
                <w:szCs w:val="22"/>
                <w:lang w:eastAsia="tr-TR"/>
              </w:rPr>
              <w:t>Organik katatonik bozukluk</w:t>
            </w:r>
          </w:p>
        </w:tc>
      </w:tr>
      <w:tr w:rsidR="0016770E" w:rsidRPr="00B509B1" w14:paraId="41022EE3"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519E36FF" w14:textId="77777777" w:rsidR="0016770E" w:rsidRPr="00B509B1" w:rsidRDefault="0016770E" w:rsidP="00111CCD">
            <w:pPr>
              <w:rPr>
                <w:b/>
                <w:bCs/>
                <w:sz w:val="22"/>
                <w:szCs w:val="22"/>
                <w:lang w:eastAsia="tr-TR"/>
              </w:rPr>
            </w:pPr>
            <w:r w:rsidRPr="00B509B1">
              <w:rPr>
                <w:b/>
                <w:bCs/>
                <w:sz w:val="22"/>
                <w:szCs w:val="22"/>
                <w:lang w:eastAsia="tr-TR"/>
              </w:rPr>
              <w:t>F06.2</w:t>
            </w:r>
          </w:p>
        </w:tc>
        <w:tc>
          <w:tcPr>
            <w:tcW w:w="9375" w:type="dxa"/>
            <w:tcBorders>
              <w:top w:val="nil"/>
              <w:left w:val="nil"/>
              <w:bottom w:val="single" w:sz="4" w:space="0" w:color="auto"/>
              <w:right w:val="single" w:sz="4" w:space="0" w:color="auto"/>
            </w:tcBorders>
            <w:noWrap/>
            <w:vAlign w:val="center"/>
          </w:tcPr>
          <w:p w14:paraId="3DB0C1A8" w14:textId="77777777" w:rsidR="0016770E" w:rsidRPr="00B509B1" w:rsidRDefault="0016770E" w:rsidP="00111CCD">
            <w:pPr>
              <w:rPr>
                <w:sz w:val="22"/>
                <w:szCs w:val="22"/>
                <w:lang w:eastAsia="tr-TR"/>
              </w:rPr>
            </w:pPr>
            <w:r w:rsidRPr="00B509B1">
              <w:rPr>
                <w:sz w:val="22"/>
                <w:szCs w:val="22"/>
                <w:lang w:eastAsia="tr-TR"/>
              </w:rPr>
              <w:t xml:space="preserve">Organik </w:t>
            </w:r>
            <w:proofErr w:type="spellStart"/>
            <w:r w:rsidRPr="00B509B1">
              <w:rPr>
                <w:sz w:val="22"/>
                <w:szCs w:val="22"/>
                <w:lang w:eastAsia="tr-TR"/>
              </w:rPr>
              <w:t>delüzyonel</w:t>
            </w:r>
            <w:proofErr w:type="spellEnd"/>
            <w:r w:rsidRPr="00B509B1">
              <w:rPr>
                <w:sz w:val="22"/>
                <w:szCs w:val="22"/>
                <w:lang w:eastAsia="tr-TR"/>
              </w:rPr>
              <w:t xml:space="preserve"> [şizofreni-benzeri] bozukluklar</w:t>
            </w:r>
          </w:p>
        </w:tc>
      </w:tr>
      <w:tr w:rsidR="0016770E" w:rsidRPr="00B509B1" w14:paraId="30DD34C3"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0BCD80AD" w14:textId="77777777" w:rsidR="0016770E" w:rsidRPr="00B509B1" w:rsidRDefault="0016770E" w:rsidP="00111CCD">
            <w:pPr>
              <w:rPr>
                <w:b/>
                <w:bCs/>
                <w:sz w:val="22"/>
                <w:szCs w:val="22"/>
                <w:lang w:eastAsia="tr-TR"/>
              </w:rPr>
            </w:pPr>
            <w:r w:rsidRPr="00B509B1">
              <w:rPr>
                <w:b/>
                <w:bCs/>
                <w:sz w:val="22"/>
                <w:szCs w:val="22"/>
                <w:lang w:eastAsia="tr-TR"/>
              </w:rPr>
              <w:t>F06.3</w:t>
            </w:r>
          </w:p>
        </w:tc>
        <w:tc>
          <w:tcPr>
            <w:tcW w:w="9375" w:type="dxa"/>
            <w:tcBorders>
              <w:top w:val="nil"/>
              <w:left w:val="nil"/>
              <w:bottom w:val="single" w:sz="4" w:space="0" w:color="auto"/>
              <w:right w:val="single" w:sz="4" w:space="0" w:color="auto"/>
            </w:tcBorders>
            <w:noWrap/>
            <w:vAlign w:val="center"/>
          </w:tcPr>
          <w:p w14:paraId="65CE27E4" w14:textId="77777777" w:rsidR="0016770E" w:rsidRPr="00B509B1" w:rsidRDefault="0016770E" w:rsidP="00111CCD">
            <w:pPr>
              <w:rPr>
                <w:sz w:val="22"/>
                <w:szCs w:val="22"/>
                <w:lang w:eastAsia="tr-TR"/>
              </w:rPr>
            </w:pPr>
            <w:r w:rsidRPr="00B509B1">
              <w:rPr>
                <w:sz w:val="22"/>
                <w:szCs w:val="22"/>
                <w:lang w:eastAsia="tr-TR"/>
              </w:rPr>
              <w:t>Organik duygu [</w:t>
            </w:r>
            <w:proofErr w:type="spellStart"/>
            <w:r w:rsidRPr="00B509B1">
              <w:rPr>
                <w:sz w:val="22"/>
                <w:szCs w:val="22"/>
                <w:lang w:eastAsia="tr-TR"/>
              </w:rPr>
              <w:t>affektivite</w:t>
            </w:r>
            <w:proofErr w:type="spellEnd"/>
            <w:r w:rsidRPr="00B509B1">
              <w:rPr>
                <w:sz w:val="22"/>
                <w:szCs w:val="22"/>
                <w:lang w:eastAsia="tr-TR"/>
              </w:rPr>
              <w:t>] bozuklukları</w:t>
            </w:r>
          </w:p>
        </w:tc>
      </w:tr>
      <w:tr w:rsidR="0016770E" w:rsidRPr="00B509B1" w14:paraId="45F30FBA"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313DFC00" w14:textId="77777777" w:rsidR="0016770E" w:rsidRPr="00B509B1" w:rsidRDefault="0016770E" w:rsidP="00111CCD">
            <w:pPr>
              <w:rPr>
                <w:b/>
                <w:bCs/>
                <w:sz w:val="22"/>
                <w:szCs w:val="22"/>
                <w:lang w:eastAsia="tr-TR"/>
              </w:rPr>
            </w:pPr>
            <w:r w:rsidRPr="00B509B1">
              <w:rPr>
                <w:b/>
                <w:bCs/>
                <w:sz w:val="22"/>
                <w:szCs w:val="22"/>
                <w:lang w:eastAsia="tr-TR"/>
              </w:rPr>
              <w:t>F06.4</w:t>
            </w:r>
          </w:p>
        </w:tc>
        <w:tc>
          <w:tcPr>
            <w:tcW w:w="9375" w:type="dxa"/>
            <w:tcBorders>
              <w:top w:val="nil"/>
              <w:left w:val="nil"/>
              <w:bottom w:val="single" w:sz="4" w:space="0" w:color="auto"/>
              <w:right w:val="single" w:sz="4" w:space="0" w:color="auto"/>
            </w:tcBorders>
            <w:noWrap/>
            <w:vAlign w:val="center"/>
          </w:tcPr>
          <w:p w14:paraId="31F959B4" w14:textId="77777777" w:rsidR="0016770E" w:rsidRPr="00B509B1" w:rsidRDefault="0016770E" w:rsidP="00111CCD">
            <w:pPr>
              <w:rPr>
                <w:sz w:val="22"/>
                <w:szCs w:val="22"/>
                <w:lang w:eastAsia="tr-TR"/>
              </w:rPr>
            </w:pPr>
            <w:r w:rsidRPr="00B509B1">
              <w:rPr>
                <w:sz w:val="22"/>
                <w:szCs w:val="22"/>
                <w:lang w:eastAsia="tr-TR"/>
              </w:rPr>
              <w:t>Organik anksiyete bozuklukları</w:t>
            </w:r>
          </w:p>
        </w:tc>
      </w:tr>
      <w:tr w:rsidR="0016770E" w:rsidRPr="00B509B1" w14:paraId="6181AA72"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18AF3B66" w14:textId="77777777" w:rsidR="0016770E" w:rsidRPr="00B509B1" w:rsidRDefault="0016770E" w:rsidP="00111CCD">
            <w:pPr>
              <w:rPr>
                <w:b/>
                <w:bCs/>
                <w:sz w:val="22"/>
                <w:szCs w:val="22"/>
                <w:lang w:eastAsia="tr-TR"/>
              </w:rPr>
            </w:pPr>
            <w:r w:rsidRPr="00B509B1">
              <w:rPr>
                <w:b/>
                <w:bCs/>
                <w:sz w:val="22"/>
                <w:szCs w:val="22"/>
                <w:lang w:eastAsia="tr-TR"/>
              </w:rPr>
              <w:t>F06.5</w:t>
            </w:r>
          </w:p>
        </w:tc>
        <w:tc>
          <w:tcPr>
            <w:tcW w:w="9375" w:type="dxa"/>
            <w:tcBorders>
              <w:top w:val="nil"/>
              <w:left w:val="nil"/>
              <w:bottom w:val="single" w:sz="4" w:space="0" w:color="auto"/>
              <w:right w:val="single" w:sz="4" w:space="0" w:color="auto"/>
            </w:tcBorders>
            <w:noWrap/>
            <w:vAlign w:val="center"/>
          </w:tcPr>
          <w:p w14:paraId="15866FF4" w14:textId="77777777" w:rsidR="0016770E" w:rsidRPr="00B509B1" w:rsidRDefault="0016770E" w:rsidP="00111CCD">
            <w:pPr>
              <w:rPr>
                <w:sz w:val="22"/>
                <w:szCs w:val="22"/>
                <w:lang w:eastAsia="tr-TR"/>
              </w:rPr>
            </w:pPr>
            <w:r w:rsidRPr="00B509B1">
              <w:rPr>
                <w:sz w:val="22"/>
                <w:szCs w:val="22"/>
                <w:lang w:eastAsia="tr-TR"/>
              </w:rPr>
              <w:t>Organik disosiyatif bozukluk</w:t>
            </w:r>
          </w:p>
        </w:tc>
      </w:tr>
      <w:tr w:rsidR="0016770E" w:rsidRPr="00B509B1" w14:paraId="44677380"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4674CA34" w14:textId="77777777" w:rsidR="0016770E" w:rsidRPr="00B509B1" w:rsidRDefault="0016770E" w:rsidP="00111CCD">
            <w:pPr>
              <w:rPr>
                <w:b/>
                <w:bCs/>
                <w:sz w:val="22"/>
                <w:szCs w:val="22"/>
                <w:lang w:eastAsia="tr-TR"/>
              </w:rPr>
            </w:pPr>
            <w:r w:rsidRPr="00B509B1">
              <w:rPr>
                <w:b/>
                <w:bCs/>
                <w:sz w:val="22"/>
                <w:szCs w:val="22"/>
                <w:lang w:eastAsia="tr-TR"/>
              </w:rPr>
              <w:t>F06.6</w:t>
            </w:r>
          </w:p>
        </w:tc>
        <w:tc>
          <w:tcPr>
            <w:tcW w:w="9375" w:type="dxa"/>
            <w:tcBorders>
              <w:top w:val="nil"/>
              <w:left w:val="nil"/>
              <w:bottom w:val="single" w:sz="4" w:space="0" w:color="auto"/>
              <w:right w:val="single" w:sz="4" w:space="0" w:color="auto"/>
            </w:tcBorders>
            <w:noWrap/>
            <w:vAlign w:val="center"/>
          </w:tcPr>
          <w:p w14:paraId="097E1139" w14:textId="77777777" w:rsidR="0016770E" w:rsidRPr="00B509B1" w:rsidRDefault="0016770E" w:rsidP="00111CCD">
            <w:pPr>
              <w:rPr>
                <w:sz w:val="22"/>
                <w:szCs w:val="22"/>
                <w:lang w:eastAsia="tr-TR"/>
              </w:rPr>
            </w:pPr>
            <w:r w:rsidRPr="00B509B1">
              <w:rPr>
                <w:sz w:val="22"/>
                <w:szCs w:val="22"/>
                <w:lang w:eastAsia="tr-TR"/>
              </w:rPr>
              <w:t xml:space="preserve">Organik duygusal </w:t>
            </w:r>
            <w:proofErr w:type="spellStart"/>
            <w:r w:rsidRPr="00B509B1">
              <w:rPr>
                <w:sz w:val="22"/>
                <w:szCs w:val="22"/>
                <w:lang w:eastAsia="tr-TR"/>
              </w:rPr>
              <w:t>labilite</w:t>
            </w:r>
            <w:proofErr w:type="spellEnd"/>
            <w:r w:rsidRPr="00B509B1">
              <w:rPr>
                <w:sz w:val="22"/>
                <w:szCs w:val="22"/>
                <w:lang w:eastAsia="tr-TR"/>
              </w:rPr>
              <w:t xml:space="preserve"> [astenik] bozukluk</w:t>
            </w:r>
          </w:p>
        </w:tc>
      </w:tr>
      <w:tr w:rsidR="0016770E" w:rsidRPr="00B509B1" w14:paraId="71C2D206"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4FC6CD64" w14:textId="77777777" w:rsidR="0016770E" w:rsidRPr="00B509B1" w:rsidRDefault="0016770E" w:rsidP="00111CCD">
            <w:pPr>
              <w:rPr>
                <w:b/>
                <w:bCs/>
                <w:sz w:val="22"/>
                <w:szCs w:val="22"/>
                <w:lang w:eastAsia="tr-TR"/>
              </w:rPr>
            </w:pPr>
            <w:r w:rsidRPr="00B509B1">
              <w:rPr>
                <w:b/>
                <w:bCs/>
                <w:sz w:val="22"/>
                <w:szCs w:val="22"/>
                <w:lang w:eastAsia="tr-TR"/>
              </w:rPr>
              <w:t>F06.7</w:t>
            </w:r>
          </w:p>
        </w:tc>
        <w:tc>
          <w:tcPr>
            <w:tcW w:w="9375" w:type="dxa"/>
            <w:tcBorders>
              <w:top w:val="nil"/>
              <w:left w:val="nil"/>
              <w:bottom w:val="single" w:sz="4" w:space="0" w:color="auto"/>
              <w:right w:val="single" w:sz="4" w:space="0" w:color="auto"/>
            </w:tcBorders>
            <w:noWrap/>
            <w:vAlign w:val="center"/>
          </w:tcPr>
          <w:p w14:paraId="18C251A4" w14:textId="77777777" w:rsidR="0016770E" w:rsidRPr="00B509B1" w:rsidRDefault="0016770E" w:rsidP="00111CCD">
            <w:pPr>
              <w:rPr>
                <w:sz w:val="22"/>
                <w:szCs w:val="22"/>
                <w:lang w:eastAsia="tr-TR"/>
              </w:rPr>
            </w:pPr>
            <w:r w:rsidRPr="00B509B1">
              <w:rPr>
                <w:sz w:val="22"/>
                <w:szCs w:val="22"/>
                <w:lang w:eastAsia="tr-TR"/>
              </w:rPr>
              <w:t>Hafif bilişsel bozukluk</w:t>
            </w:r>
          </w:p>
        </w:tc>
      </w:tr>
      <w:tr w:rsidR="0016770E" w:rsidRPr="00B509B1" w14:paraId="6272C0B8"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5A001B07" w14:textId="77777777" w:rsidR="0016770E" w:rsidRPr="00B509B1" w:rsidRDefault="0016770E" w:rsidP="00111CCD">
            <w:pPr>
              <w:rPr>
                <w:b/>
                <w:bCs/>
                <w:sz w:val="22"/>
                <w:szCs w:val="22"/>
                <w:lang w:eastAsia="tr-TR"/>
              </w:rPr>
            </w:pPr>
            <w:r w:rsidRPr="00B509B1">
              <w:rPr>
                <w:b/>
                <w:bCs/>
                <w:sz w:val="22"/>
                <w:szCs w:val="22"/>
                <w:lang w:eastAsia="tr-TR"/>
              </w:rPr>
              <w:t>F06.8</w:t>
            </w:r>
          </w:p>
        </w:tc>
        <w:tc>
          <w:tcPr>
            <w:tcW w:w="9375" w:type="dxa"/>
            <w:tcBorders>
              <w:top w:val="nil"/>
              <w:left w:val="nil"/>
              <w:bottom w:val="single" w:sz="4" w:space="0" w:color="auto"/>
              <w:right w:val="single" w:sz="4" w:space="0" w:color="auto"/>
            </w:tcBorders>
            <w:noWrap/>
            <w:vAlign w:val="center"/>
          </w:tcPr>
          <w:p w14:paraId="5119B648" w14:textId="77777777" w:rsidR="0016770E" w:rsidRPr="00B509B1" w:rsidRDefault="0016770E" w:rsidP="00111CCD">
            <w:pPr>
              <w:rPr>
                <w:sz w:val="22"/>
                <w:szCs w:val="22"/>
                <w:lang w:eastAsia="tr-TR"/>
              </w:rPr>
            </w:pPr>
            <w:r w:rsidRPr="00B509B1">
              <w:rPr>
                <w:sz w:val="22"/>
                <w:szCs w:val="22"/>
                <w:lang w:eastAsia="tr-TR"/>
              </w:rPr>
              <w:t xml:space="preserve">Beyin hasarı ve disfonksiyonuna ve fiziksel hastalığa bağlı diğer tanımlanmış </w:t>
            </w:r>
            <w:proofErr w:type="spellStart"/>
            <w:r w:rsidRPr="00B509B1">
              <w:rPr>
                <w:sz w:val="22"/>
                <w:szCs w:val="22"/>
                <w:lang w:eastAsia="tr-TR"/>
              </w:rPr>
              <w:t>mental</w:t>
            </w:r>
            <w:proofErr w:type="spellEnd"/>
            <w:r w:rsidRPr="00B509B1">
              <w:rPr>
                <w:sz w:val="22"/>
                <w:szCs w:val="22"/>
                <w:lang w:eastAsia="tr-TR"/>
              </w:rPr>
              <w:t xml:space="preserve"> bozukluklar</w:t>
            </w:r>
          </w:p>
        </w:tc>
      </w:tr>
      <w:tr w:rsidR="0016770E" w:rsidRPr="00B509B1" w14:paraId="0B15EA23"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67584781" w14:textId="77777777" w:rsidR="0016770E" w:rsidRPr="00B509B1" w:rsidRDefault="0016770E" w:rsidP="00111CCD">
            <w:pPr>
              <w:rPr>
                <w:b/>
                <w:bCs/>
                <w:sz w:val="22"/>
                <w:szCs w:val="22"/>
                <w:lang w:eastAsia="tr-TR"/>
              </w:rPr>
            </w:pPr>
            <w:r w:rsidRPr="00B509B1">
              <w:rPr>
                <w:b/>
                <w:bCs/>
                <w:sz w:val="22"/>
                <w:szCs w:val="22"/>
                <w:lang w:eastAsia="tr-TR"/>
              </w:rPr>
              <w:t>F06.9</w:t>
            </w:r>
          </w:p>
        </w:tc>
        <w:tc>
          <w:tcPr>
            <w:tcW w:w="9375" w:type="dxa"/>
            <w:tcBorders>
              <w:top w:val="single" w:sz="4" w:space="0" w:color="auto"/>
              <w:left w:val="nil"/>
              <w:bottom w:val="single" w:sz="4" w:space="0" w:color="auto"/>
              <w:right w:val="single" w:sz="4" w:space="0" w:color="auto"/>
            </w:tcBorders>
            <w:noWrap/>
            <w:vAlign w:val="center"/>
          </w:tcPr>
          <w:p w14:paraId="40BC18F3" w14:textId="77777777" w:rsidR="0016770E" w:rsidRPr="00B509B1" w:rsidRDefault="0016770E" w:rsidP="00111CCD">
            <w:pPr>
              <w:rPr>
                <w:sz w:val="22"/>
                <w:szCs w:val="22"/>
                <w:lang w:eastAsia="tr-TR"/>
              </w:rPr>
            </w:pPr>
            <w:r w:rsidRPr="00B509B1">
              <w:rPr>
                <w:sz w:val="22"/>
                <w:szCs w:val="22"/>
                <w:lang w:eastAsia="tr-TR"/>
              </w:rPr>
              <w:t xml:space="preserve">Beyin hasarı ve disfonksiyonuna ve fiziksel hastalığa bağlı tanımlanmamış </w:t>
            </w:r>
            <w:proofErr w:type="spellStart"/>
            <w:r w:rsidRPr="00B509B1">
              <w:rPr>
                <w:sz w:val="22"/>
                <w:szCs w:val="22"/>
                <w:lang w:eastAsia="tr-TR"/>
              </w:rPr>
              <w:t>mental</w:t>
            </w:r>
            <w:proofErr w:type="spellEnd"/>
            <w:r w:rsidRPr="00B509B1">
              <w:rPr>
                <w:sz w:val="22"/>
                <w:szCs w:val="22"/>
                <w:lang w:eastAsia="tr-TR"/>
              </w:rPr>
              <w:t xml:space="preserve"> bozukluk</w:t>
            </w:r>
          </w:p>
        </w:tc>
      </w:tr>
      <w:tr w:rsidR="0016770E" w:rsidRPr="00B509B1" w14:paraId="57C16785"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62C3FB9B" w14:textId="77777777" w:rsidR="0016770E" w:rsidRPr="00B509B1" w:rsidRDefault="0016770E" w:rsidP="00111CCD">
            <w:pPr>
              <w:rPr>
                <w:b/>
                <w:bCs/>
                <w:sz w:val="22"/>
                <w:szCs w:val="22"/>
                <w:lang w:eastAsia="tr-TR"/>
              </w:rPr>
            </w:pPr>
          </w:p>
        </w:tc>
        <w:tc>
          <w:tcPr>
            <w:tcW w:w="9375" w:type="dxa"/>
            <w:tcBorders>
              <w:top w:val="nil"/>
              <w:left w:val="nil"/>
              <w:bottom w:val="single" w:sz="4" w:space="0" w:color="auto"/>
              <w:right w:val="single" w:sz="4" w:space="0" w:color="auto"/>
            </w:tcBorders>
            <w:noWrap/>
            <w:vAlign w:val="center"/>
          </w:tcPr>
          <w:p w14:paraId="139860AC" w14:textId="77777777" w:rsidR="0016770E" w:rsidRPr="00B509B1" w:rsidRDefault="0016770E" w:rsidP="00111CCD">
            <w:pPr>
              <w:rPr>
                <w:sz w:val="22"/>
                <w:szCs w:val="22"/>
                <w:lang w:eastAsia="tr-TR"/>
              </w:rPr>
            </w:pPr>
          </w:p>
        </w:tc>
      </w:tr>
      <w:tr w:rsidR="0016770E" w:rsidRPr="00B509B1" w14:paraId="1DF2E21C"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31AD4CA2" w14:textId="77777777" w:rsidR="0016770E" w:rsidRPr="00B509B1" w:rsidRDefault="0016770E" w:rsidP="00111CCD">
            <w:pPr>
              <w:rPr>
                <w:b/>
                <w:bCs/>
                <w:sz w:val="22"/>
                <w:szCs w:val="22"/>
                <w:lang w:eastAsia="tr-TR"/>
              </w:rPr>
            </w:pPr>
            <w:r w:rsidRPr="00B509B1">
              <w:rPr>
                <w:b/>
                <w:bCs/>
                <w:sz w:val="22"/>
                <w:szCs w:val="22"/>
                <w:lang w:eastAsia="tr-TR"/>
              </w:rPr>
              <w:t>F07</w:t>
            </w:r>
          </w:p>
        </w:tc>
        <w:tc>
          <w:tcPr>
            <w:tcW w:w="9375" w:type="dxa"/>
            <w:tcBorders>
              <w:top w:val="nil"/>
              <w:left w:val="nil"/>
              <w:bottom w:val="single" w:sz="4" w:space="0" w:color="auto"/>
              <w:right w:val="single" w:sz="4" w:space="0" w:color="auto"/>
            </w:tcBorders>
            <w:noWrap/>
            <w:vAlign w:val="bottom"/>
          </w:tcPr>
          <w:p w14:paraId="6061AB3B" w14:textId="77777777" w:rsidR="0016770E" w:rsidRPr="00B509B1" w:rsidRDefault="0016770E" w:rsidP="00111CCD">
            <w:pPr>
              <w:rPr>
                <w:b/>
                <w:bCs/>
                <w:sz w:val="22"/>
                <w:szCs w:val="22"/>
                <w:lang w:eastAsia="tr-TR"/>
              </w:rPr>
            </w:pPr>
            <w:r w:rsidRPr="00B509B1">
              <w:rPr>
                <w:b/>
                <w:bCs/>
                <w:sz w:val="22"/>
                <w:szCs w:val="22"/>
                <w:lang w:eastAsia="tr-TR"/>
              </w:rPr>
              <w:t>Kişilik ve davranış bozukluğu, beyin hastalığı, hasarı disfonksiyonuna bağlı</w:t>
            </w:r>
          </w:p>
        </w:tc>
      </w:tr>
      <w:tr w:rsidR="0016770E" w:rsidRPr="00B509B1" w14:paraId="21468D3A"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09D90053" w14:textId="77777777" w:rsidR="0016770E" w:rsidRPr="00B509B1" w:rsidRDefault="0016770E" w:rsidP="00111CCD">
            <w:pPr>
              <w:rPr>
                <w:b/>
                <w:bCs/>
                <w:sz w:val="22"/>
                <w:szCs w:val="22"/>
                <w:lang w:eastAsia="tr-TR"/>
              </w:rPr>
            </w:pPr>
            <w:r w:rsidRPr="00B509B1">
              <w:rPr>
                <w:b/>
                <w:bCs/>
                <w:sz w:val="22"/>
                <w:szCs w:val="22"/>
                <w:lang w:eastAsia="tr-TR"/>
              </w:rPr>
              <w:t>F07.0</w:t>
            </w:r>
          </w:p>
        </w:tc>
        <w:tc>
          <w:tcPr>
            <w:tcW w:w="9375" w:type="dxa"/>
            <w:tcBorders>
              <w:top w:val="nil"/>
              <w:left w:val="nil"/>
              <w:bottom w:val="single" w:sz="4" w:space="0" w:color="auto"/>
              <w:right w:val="single" w:sz="4" w:space="0" w:color="auto"/>
            </w:tcBorders>
            <w:noWrap/>
            <w:vAlign w:val="bottom"/>
          </w:tcPr>
          <w:p w14:paraId="64EE33D0" w14:textId="77777777" w:rsidR="0016770E" w:rsidRPr="00B509B1" w:rsidRDefault="0016770E" w:rsidP="00111CCD">
            <w:pPr>
              <w:rPr>
                <w:sz w:val="22"/>
                <w:szCs w:val="22"/>
                <w:lang w:eastAsia="tr-TR"/>
              </w:rPr>
            </w:pPr>
            <w:r w:rsidRPr="00B509B1">
              <w:rPr>
                <w:sz w:val="22"/>
                <w:szCs w:val="22"/>
                <w:lang w:eastAsia="tr-TR"/>
              </w:rPr>
              <w:t>Organik kişilik bozukluğu</w:t>
            </w:r>
          </w:p>
        </w:tc>
      </w:tr>
      <w:tr w:rsidR="0016770E" w:rsidRPr="00B509B1" w14:paraId="4B6AE3D8"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2AA4BBAB" w14:textId="77777777" w:rsidR="0016770E" w:rsidRPr="00B509B1" w:rsidRDefault="0016770E" w:rsidP="00111CCD">
            <w:pPr>
              <w:rPr>
                <w:b/>
                <w:bCs/>
                <w:sz w:val="22"/>
                <w:szCs w:val="22"/>
                <w:lang w:eastAsia="tr-TR"/>
              </w:rPr>
            </w:pPr>
            <w:r w:rsidRPr="00B509B1">
              <w:rPr>
                <w:b/>
                <w:bCs/>
                <w:sz w:val="22"/>
                <w:szCs w:val="22"/>
                <w:lang w:eastAsia="tr-TR"/>
              </w:rPr>
              <w:t>F07.1</w:t>
            </w:r>
          </w:p>
        </w:tc>
        <w:tc>
          <w:tcPr>
            <w:tcW w:w="9375" w:type="dxa"/>
            <w:tcBorders>
              <w:top w:val="nil"/>
              <w:left w:val="nil"/>
              <w:bottom w:val="single" w:sz="4" w:space="0" w:color="auto"/>
              <w:right w:val="single" w:sz="4" w:space="0" w:color="auto"/>
            </w:tcBorders>
            <w:noWrap/>
            <w:vAlign w:val="bottom"/>
          </w:tcPr>
          <w:p w14:paraId="0CC0618C" w14:textId="77777777" w:rsidR="0016770E" w:rsidRPr="00B509B1" w:rsidRDefault="0016770E" w:rsidP="00111CCD">
            <w:pPr>
              <w:rPr>
                <w:sz w:val="22"/>
                <w:szCs w:val="22"/>
                <w:lang w:eastAsia="tr-TR"/>
              </w:rPr>
            </w:pPr>
            <w:proofErr w:type="spellStart"/>
            <w:r w:rsidRPr="00B509B1">
              <w:rPr>
                <w:sz w:val="22"/>
                <w:szCs w:val="22"/>
                <w:lang w:eastAsia="tr-TR"/>
              </w:rPr>
              <w:t>Postensefalitik</w:t>
            </w:r>
            <w:proofErr w:type="spellEnd"/>
            <w:r w:rsidRPr="00B509B1">
              <w:rPr>
                <w:sz w:val="22"/>
                <w:szCs w:val="22"/>
                <w:lang w:eastAsia="tr-TR"/>
              </w:rPr>
              <w:t xml:space="preserve"> sendrom</w:t>
            </w:r>
          </w:p>
        </w:tc>
      </w:tr>
      <w:tr w:rsidR="0016770E" w:rsidRPr="00B509B1" w14:paraId="0D31B002"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5EB3A0D8" w14:textId="77777777" w:rsidR="0016770E" w:rsidRPr="00B509B1" w:rsidRDefault="0016770E" w:rsidP="00111CCD">
            <w:pPr>
              <w:rPr>
                <w:b/>
                <w:bCs/>
                <w:sz w:val="22"/>
                <w:szCs w:val="22"/>
                <w:lang w:eastAsia="tr-TR"/>
              </w:rPr>
            </w:pPr>
            <w:r w:rsidRPr="00B509B1">
              <w:rPr>
                <w:b/>
                <w:bCs/>
                <w:sz w:val="22"/>
                <w:szCs w:val="22"/>
                <w:lang w:eastAsia="tr-TR"/>
              </w:rPr>
              <w:t>F07.2</w:t>
            </w:r>
          </w:p>
        </w:tc>
        <w:tc>
          <w:tcPr>
            <w:tcW w:w="9375" w:type="dxa"/>
            <w:tcBorders>
              <w:top w:val="nil"/>
              <w:left w:val="nil"/>
              <w:bottom w:val="single" w:sz="4" w:space="0" w:color="auto"/>
              <w:right w:val="single" w:sz="4" w:space="0" w:color="auto"/>
            </w:tcBorders>
            <w:noWrap/>
            <w:vAlign w:val="bottom"/>
          </w:tcPr>
          <w:p w14:paraId="2C2E7455" w14:textId="77777777" w:rsidR="0016770E" w:rsidRPr="00B509B1" w:rsidRDefault="0016770E" w:rsidP="00111CCD">
            <w:pPr>
              <w:rPr>
                <w:sz w:val="22"/>
                <w:szCs w:val="22"/>
                <w:lang w:eastAsia="tr-TR"/>
              </w:rPr>
            </w:pPr>
            <w:proofErr w:type="spellStart"/>
            <w:r w:rsidRPr="00B509B1">
              <w:rPr>
                <w:sz w:val="22"/>
                <w:szCs w:val="22"/>
                <w:lang w:eastAsia="tr-TR"/>
              </w:rPr>
              <w:t>Postkonküzyonel</w:t>
            </w:r>
            <w:proofErr w:type="spellEnd"/>
            <w:r w:rsidRPr="00B509B1">
              <w:rPr>
                <w:sz w:val="22"/>
                <w:szCs w:val="22"/>
                <w:lang w:eastAsia="tr-TR"/>
              </w:rPr>
              <w:t xml:space="preserve"> sendrom</w:t>
            </w:r>
          </w:p>
        </w:tc>
      </w:tr>
      <w:tr w:rsidR="0016770E" w:rsidRPr="00B509B1" w14:paraId="200CD433" w14:textId="77777777" w:rsidTr="00111CCD">
        <w:trPr>
          <w:trHeight w:val="384"/>
        </w:trPr>
        <w:tc>
          <w:tcPr>
            <w:tcW w:w="780" w:type="dxa"/>
            <w:tcBorders>
              <w:top w:val="single" w:sz="4" w:space="0" w:color="auto"/>
              <w:left w:val="single" w:sz="4" w:space="0" w:color="auto"/>
              <w:bottom w:val="single" w:sz="4" w:space="0" w:color="auto"/>
              <w:right w:val="single" w:sz="4" w:space="0" w:color="auto"/>
            </w:tcBorders>
            <w:noWrap/>
            <w:vAlign w:val="bottom"/>
          </w:tcPr>
          <w:p w14:paraId="4639E902" w14:textId="77777777" w:rsidR="0016770E" w:rsidRPr="00B509B1" w:rsidRDefault="0016770E" w:rsidP="00111CCD">
            <w:pPr>
              <w:rPr>
                <w:b/>
                <w:bCs/>
                <w:sz w:val="22"/>
                <w:szCs w:val="22"/>
                <w:lang w:eastAsia="tr-TR"/>
              </w:rPr>
            </w:pPr>
            <w:r w:rsidRPr="00B509B1">
              <w:rPr>
                <w:b/>
                <w:bCs/>
                <w:sz w:val="22"/>
                <w:szCs w:val="22"/>
                <w:lang w:eastAsia="tr-TR"/>
              </w:rPr>
              <w:t>F07.8</w:t>
            </w:r>
          </w:p>
        </w:tc>
        <w:tc>
          <w:tcPr>
            <w:tcW w:w="9375" w:type="dxa"/>
            <w:tcBorders>
              <w:top w:val="nil"/>
              <w:left w:val="nil"/>
              <w:bottom w:val="single" w:sz="4" w:space="0" w:color="auto"/>
              <w:right w:val="single" w:sz="4" w:space="0" w:color="auto"/>
            </w:tcBorders>
            <w:noWrap/>
            <w:vAlign w:val="bottom"/>
          </w:tcPr>
          <w:p w14:paraId="36ACD8FB" w14:textId="77777777" w:rsidR="0016770E" w:rsidRPr="00B509B1" w:rsidRDefault="0016770E" w:rsidP="00111CCD">
            <w:pPr>
              <w:rPr>
                <w:sz w:val="22"/>
                <w:szCs w:val="22"/>
                <w:lang w:eastAsia="tr-TR"/>
              </w:rPr>
            </w:pPr>
            <w:r w:rsidRPr="00B509B1">
              <w:rPr>
                <w:sz w:val="22"/>
                <w:szCs w:val="22"/>
                <w:lang w:eastAsia="tr-TR"/>
              </w:rPr>
              <w:t>Beyin hastalığı, hasarı ve disfonksiyonuna bağlı diğer organik kişilik ve davranış bozukluğu</w:t>
            </w:r>
          </w:p>
        </w:tc>
      </w:tr>
      <w:tr w:rsidR="0016770E" w:rsidRPr="00B509B1" w14:paraId="3E646E21" w14:textId="77777777" w:rsidTr="00111CCD">
        <w:trPr>
          <w:trHeight w:val="292"/>
        </w:trPr>
        <w:tc>
          <w:tcPr>
            <w:tcW w:w="780" w:type="dxa"/>
            <w:tcBorders>
              <w:top w:val="single" w:sz="4" w:space="0" w:color="auto"/>
              <w:left w:val="single" w:sz="4" w:space="0" w:color="auto"/>
              <w:bottom w:val="single" w:sz="4" w:space="0" w:color="auto"/>
              <w:right w:val="single" w:sz="4" w:space="0" w:color="auto"/>
            </w:tcBorders>
            <w:noWrap/>
            <w:vAlign w:val="bottom"/>
          </w:tcPr>
          <w:p w14:paraId="27357927" w14:textId="77777777" w:rsidR="0016770E" w:rsidRPr="00B509B1" w:rsidRDefault="0016770E" w:rsidP="00111CCD">
            <w:pPr>
              <w:rPr>
                <w:b/>
                <w:bCs/>
                <w:sz w:val="22"/>
                <w:szCs w:val="22"/>
                <w:lang w:eastAsia="tr-TR"/>
              </w:rPr>
            </w:pPr>
            <w:r w:rsidRPr="00B509B1">
              <w:rPr>
                <w:b/>
                <w:bCs/>
                <w:sz w:val="22"/>
                <w:szCs w:val="22"/>
                <w:lang w:eastAsia="tr-TR"/>
              </w:rPr>
              <w:t>F07.9</w:t>
            </w:r>
          </w:p>
        </w:tc>
        <w:tc>
          <w:tcPr>
            <w:tcW w:w="9375" w:type="dxa"/>
            <w:tcBorders>
              <w:top w:val="nil"/>
              <w:left w:val="nil"/>
              <w:bottom w:val="single" w:sz="4" w:space="0" w:color="auto"/>
              <w:right w:val="single" w:sz="4" w:space="0" w:color="auto"/>
            </w:tcBorders>
            <w:noWrap/>
            <w:vAlign w:val="bottom"/>
          </w:tcPr>
          <w:p w14:paraId="497591BA" w14:textId="77777777" w:rsidR="0016770E" w:rsidRPr="00B509B1" w:rsidRDefault="0016770E" w:rsidP="00111CCD">
            <w:pPr>
              <w:rPr>
                <w:sz w:val="22"/>
                <w:szCs w:val="22"/>
                <w:lang w:eastAsia="tr-TR"/>
              </w:rPr>
            </w:pPr>
            <w:r w:rsidRPr="00B509B1">
              <w:rPr>
                <w:sz w:val="22"/>
                <w:szCs w:val="22"/>
                <w:lang w:eastAsia="tr-TR"/>
              </w:rPr>
              <w:t>Beyin hastalığı, hasarı ve disfonksiyonuna bağlı tanımlanmamış organik kişilik ve davranış bozukluğu</w:t>
            </w:r>
          </w:p>
        </w:tc>
      </w:tr>
      <w:tr w:rsidR="0016770E" w:rsidRPr="00B509B1" w14:paraId="2664888A"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2DE1AE7F" w14:textId="77777777" w:rsidR="0016770E" w:rsidRPr="00B509B1" w:rsidRDefault="0016770E" w:rsidP="00111CCD">
            <w:pPr>
              <w:rPr>
                <w:b/>
                <w:bCs/>
                <w:sz w:val="22"/>
                <w:szCs w:val="22"/>
                <w:lang w:eastAsia="tr-TR"/>
              </w:rPr>
            </w:pPr>
          </w:p>
        </w:tc>
        <w:tc>
          <w:tcPr>
            <w:tcW w:w="9375" w:type="dxa"/>
            <w:tcBorders>
              <w:top w:val="nil"/>
              <w:left w:val="nil"/>
              <w:bottom w:val="single" w:sz="4" w:space="0" w:color="auto"/>
              <w:right w:val="single" w:sz="4" w:space="0" w:color="auto"/>
            </w:tcBorders>
            <w:noWrap/>
            <w:vAlign w:val="bottom"/>
          </w:tcPr>
          <w:p w14:paraId="45F0150E" w14:textId="77777777" w:rsidR="0016770E" w:rsidRPr="00B509B1" w:rsidRDefault="0016770E" w:rsidP="00111CCD">
            <w:pPr>
              <w:rPr>
                <w:sz w:val="22"/>
                <w:szCs w:val="22"/>
                <w:lang w:eastAsia="tr-TR"/>
              </w:rPr>
            </w:pPr>
          </w:p>
        </w:tc>
      </w:tr>
      <w:tr w:rsidR="0016770E" w:rsidRPr="00B509B1" w14:paraId="3CBCA87C"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79D6D06C" w14:textId="77777777" w:rsidR="0016770E" w:rsidRPr="00B509B1" w:rsidRDefault="0016770E" w:rsidP="00111CCD">
            <w:pPr>
              <w:rPr>
                <w:b/>
                <w:bCs/>
                <w:sz w:val="22"/>
                <w:szCs w:val="22"/>
                <w:lang w:eastAsia="tr-TR"/>
              </w:rPr>
            </w:pPr>
            <w:r w:rsidRPr="00B509B1">
              <w:rPr>
                <w:b/>
                <w:bCs/>
                <w:sz w:val="22"/>
                <w:szCs w:val="22"/>
                <w:lang w:eastAsia="tr-TR"/>
              </w:rPr>
              <w:t>F09</w:t>
            </w:r>
          </w:p>
        </w:tc>
        <w:tc>
          <w:tcPr>
            <w:tcW w:w="9375" w:type="dxa"/>
            <w:tcBorders>
              <w:top w:val="nil"/>
              <w:left w:val="nil"/>
              <w:bottom w:val="single" w:sz="4" w:space="0" w:color="auto"/>
              <w:right w:val="single" w:sz="4" w:space="0" w:color="auto"/>
            </w:tcBorders>
            <w:noWrap/>
            <w:vAlign w:val="bottom"/>
          </w:tcPr>
          <w:p w14:paraId="4106CB93" w14:textId="77777777" w:rsidR="0016770E" w:rsidRPr="00B509B1" w:rsidRDefault="0016770E" w:rsidP="00111CCD">
            <w:pPr>
              <w:rPr>
                <w:b/>
                <w:bCs/>
                <w:sz w:val="22"/>
                <w:szCs w:val="22"/>
                <w:lang w:eastAsia="tr-TR"/>
              </w:rPr>
            </w:pPr>
            <w:r w:rsidRPr="00B509B1">
              <w:rPr>
                <w:b/>
                <w:bCs/>
                <w:sz w:val="22"/>
                <w:szCs w:val="22"/>
                <w:lang w:eastAsia="tr-TR"/>
              </w:rPr>
              <w:t xml:space="preserve">Organik veya semptomatik </w:t>
            </w:r>
            <w:proofErr w:type="spellStart"/>
            <w:r w:rsidRPr="00B509B1">
              <w:rPr>
                <w:b/>
                <w:bCs/>
                <w:sz w:val="22"/>
                <w:szCs w:val="22"/>
                <w:lang w:eastAsia="tr-TR"/>
              </w:rPr>
              <w:t>mental</w:t>
            </w:r>
            <w:proofErr w:type="spellEnd"/>
            <w:r w:rsidRPr="00B509B1">
              <w:rPr>
                <w:b/>
                <w:bCs/>
                <w:sz w:val="22"/>
                <w:szCs w:val="22"/>
                <w:lang w:eastAsia="tr-TR"/>
              </w:rPr>
              <w:t xml:space="preserve"> bozukluk, tanımlanmamış</w:t>
            </w:r>
          </w:p>
        </w:tc>
      </w:tr>
      <w:tr w:rsidR="0016770E" w:rsidRPr="00B509B1" w14:paraId="48F1431D"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2C986DF9" w14:textId="77777777" w:rsidR="0016770E" w:rsidRPr="00B509B1" w:rsidRDefault="0016770E" w:rsidP="00111CCD">
            <w:pPr>
              <w:rPr>
                <w:b/>
                <w:bCs/>
                <w:sz w:val="22"/>
                <w:szCs w:val="22"/>
                <w:lang w:eastAsia="tr-TR"/>
              </w:rPr>
            </w:pPr>
          </w:p>
        </w:tc>
        <w:tc>
          <w:tcPr>
            <w:tcW w:w="9375" w:type="dxa"/>
            <w:tcBorders>
              <w:top w:val="nil"/>
              <w:left w:val="nil"/>
              <w:bottom w:val="single" w:sz="4" w:space="0" w:color="auto"/>
              <w:right w:val="single" w:sz="4" w:space="0" w:color="auto"/>
            </w:tcBorders>
            <w:noWrap/>
            <w:vAlign w:val="bottom"/>
          </w:tcPr>
          <w:p w14:paraId="6EBFA386" w14:textId="77777777" w:rsidR="0016770E" w:rsidRPr="00B509B1" w:rsidRDefault="0016770E" w:rsidP="00111CCD">
            <w:pPr>
              <w:rPr>
                <w:b/>
                <w:bCs/>
                <w:sz w:val="22"/>
                <w:szCs w:val="22"/>
                <w:lang w:eastAsia="tr-TR"/>
              </w:rPr>
            </w:pPr>
          </w:p>
        </w:tc>
      </w:tr>
      <w:tr w:rsidR="0016770E" w:rsidRPr="00B509B1" w14:paraId="441E7312"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6AA89E0D" w14:textId="77777777" w:rsidR="0016770E" w:rsidRPr="00B509B1" w:rsidRDefault="0016770E" w:rsidP="00111CCD">
            <w:pPr>
              <w:rPr>
                <w:b/>
                <w:bCs/>
                <w:sz w:val="22"/>
                <w:szCs w:val="22"/>
                <w:lang w:eastAsia="tr-TR"/>
              </w:rPr>
            </w:pPr>
            <w:r w:rsidRPr="00B509B1">
              <w:rPr>
                <w:b/>
                <w:bCs/>
                <w:sz w:val="22"/>
                <w:szCs w:val="22"/>
                <w:lang w:eastAsia="tr-TR"/>
              </w:rPr>
              <w:t>F99</w:t>
            </w:r>
          </w:p>
        </w:tc>
        <w:tc>
          <w:tcPr>
            <w:tcW w:w="9375" w:type="dxa"/>
            <w:tcBorders>
              <w:top w:val="nil"/>
              <w:left w:val="nil"/>
              <w:bottom w:val="single" w:sz="4" w:space="0" w:color="auto"/>
              <w:right w:val="single" w:sz="4" w:space="0" w:color="auto"/>
            </w:tcBorders>
            <w:noWrap/>
            <w:vAlign w:val="bottom"/>
          </w:tcPr>
          <w:p w14:paraId="61C455DA" w14:textId="77777777" w:rsidR="0016770E" w:rsidRPr="00B509B1" w:rsidRDefault="0016770E" w:rsidP="00111CCD">
            <w:pPr>
              <w:rPr>
                <w:b/>
                <w:bCs/>
                <w:sz w:val="22"/>
                <w:szCs w:val="22"/>
                <w:lang w:eastAsia="tr-TR"/>
              </w:rPr>
            </w:pPr>
            <w:proofErr w:type="spellStart"/>
            <w:r w:rsidRPr="00B509B1">
              <w:rPr>
                <w:b/>
                <w:bCs/>
                <w:sz w:val="22"/>
                <w:szCs w:val="22"/>
                <w:lang w:eastAsia="tr-TR"/>
              </w:rPr>
              <w:t>Mental</w:t>
            </w:r>
            <w:proofErr w:type="spellEnd"/>
            <w:r w:rsidRPr="00B509B1">
              <w:rPr>
                <w:b/>
                <w:bCs/>
                <w:sz w:val="22"/>
                <w:szCs w:val="22"/>
                <w:lang w:eastAsia="tr-TR"/>
              </w:rPr>
              <w:t xml:space="preserve"> bozukluk, başka şekilde sınıflanmamış</w:t>
            </w:r>
          </w:p>
        </w:tc>
      </w:tr>
      <w:tr w:rsidR="0016770E" w:rsidRPr="00B509B1" w14:paraId="2DC5C50F"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5F316270" w14:textId="77777777" w:rsidR="0016770E" w:rsidRPr="00B509B1" w:rsidRDefault="0016770E" w:rsidP="00111CCD">
            <w:pPr>
              <w:rPr>
                <w:b/>
                <w:bCs/>
                <w:sz w:val="22"/>
                <w:szCs w:val="22"/>
                <w:lang w:eastAsia="tr-TR"/>
              </w:rPr>
            </w:pPr>
          </w:p>
        </w:tc>
        <w:tc>
          <w:tcPr>
            <w:tcW w:w="9375" w:type="dxa"/>
            <w:tcBorders>
              <w:top w:val="nil"/>
              <w:left w:val="nil"/>
              <w:bottom w:val="single" w:sz="4" w:space="0" w:color="auto"/>
              <w:right w:val="single" w:sz="4" w:space="0" w:color="auto"/>
            </w:tcBorders>
            <w:noWrap/>
            <w:vAlign w:val="bottom"/>
          </w:tcPr>
          <w:p w14:paraId="049A47EB" w14:textId="77777777" w:rsidR="0016770E" w:rsidRPr="00B509B1" w:rsidRDefault="0016770E" w:rsidP="00111CCD">
            <w:pPr>
              <w:rPr>
                <w:b/>
                <w:bCs/>
                <w:sz w:val="22"/>
                <w:szCs w:val="22"/>
                <w:lang w:eastAsia="tr-TR"/>
              </w:rPr>
            </w:pPr>
          </w:p>
        </w:tc>
      </w:tr>
      <w:tr w:rsidR="0016770E" w:rsidRPr="00B509B1" w14:paraId="5C79EA00"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17259D41" w14:textId="77777777" w:rsidR="0016770E" w:rsidRPr="00B509B1" w:rsidRDefault="0016770E" w:rsidP="00111CCD">
            <w:pPr>
              <w:rPr>
                <w:b/>
                <w:bCs/>
                <w:sz w:val="22"/>
                <w:szCs w:val="22"/>
                <w:lang w:eastAsia="tr-TR"/>
              </w:rPr>
            </w:pPr>
            <w:r w:rsidRPr="00B509B1">
              <w:rPr>
                <w:b/>
                <w:bCs/>
                <w:sz w:val="22"/>
                <w:szCs w:val="22"/>
                <w:lang w:eastAsia="tr-TR"/>
              </w:rPr>
              <w:t>Z81.0</w:t>
            </w:r>
          </w:p>
        </w:tc>
        <w:tc>
          <w:tcPr>
            <w:tcW w:w="9375" w:type="dxa"/>
            <w:tcBorders>
              <w:top w:val="nil"/>
              <w:left w:val="nil"/>
              <w:bottom w:val="single" w:sz="4" w:space="0" w:color="auto"/>
              <w:right w:val="single" w:sz="4" w:space="0" w:color="auto"/>
            </w:tcBorders>
            <w:noWrap/>
            <w:vAlign w:val="bottom"/>
          </w:tcPr>
          <w:p w14:paraId="190E810F" w14:textId="77777777" w:rsidR="0016770E" w:rsidRPr="00B509B1" w:rsidRDefault="0016770E" w:rsidP="00111CCD">
            <w:pPr>
              <w:rPr>
                <w:b/>
                <w:bCs/>
                <w:sz w:val="22"/>
                <w:szCs w:val="22"/>
                <w:lang w:eastAsia="tr-TR"/>
              </w:rPr>
            </w:pPr>
            <w:proofErr w:type="spellStart"/>
            <w:r w:rsidRPr="00B509B1">
              <w:rPr>
                <w:b/>
                <w:bCs/>
                <w:sz w:val="22"/>
                <w:szCs w:val="22"/>
                <w:lang w:eastAsia="tr-TR"/>
              </w:rPr>
              <w:t>Mental</w:t>
            </w:r>
            <w:proofErr w:type="spellEnd"/>
            <w:r w:rsidRPr="00B509B1">
              <w:rPr>
                <w:b/>
                <w:bCs/>
                <w:sz w:val="22"/>
                <w:szCs w:val="22"/>
                <w:lang w:eastAsia="tr-TR"/>
              </w:rPr>
              <w:t xml:space="preserve"> retardasyon aile öyküsü</w:t>
            </w:r>
          </w:p>
        </w:tc>
      </w:tr>
    </w:tbl>
    <w:p w14:paraId="4C12DBC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11.1.1. </w:t>
      </w:r>
      <w:r w:rsidRPr="00B509B1">
        <w:rPr>
          <w:sz w:val="22"/>
          <w:szCs w:val="22"/>
        </w:rPr>
        <w:tab/>
        <w:t xml:space="preserve">Antidepresanlar </w:t>
      </w:r>
    </w:p>
    <w:p w14:paraId="0A85B8E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11.1.2. </w:t>
      </w:r>
      <w:r w:rsidRPr="00B509B1">
        <w:rPr>
          <w:sz w:val="22"/>
          <w:szCs w:val="22"/>
        </w:rPr>
        <w:tab/>
        <w:t xml:space="preserve">Antiepileptikler </w:t>
      </w:r>
      <w:r w:rsidRPr="00B509B1">
        <w:rPr>
          <w:b/>
          <w:bCs/>
          <w:sz w:val="22"/>
          <w:szCs w:val="22"/>
        </w:rPr>
        <w:t xml:space="preserve">* </w:t>
      </w:r>
    </w:p>
    <w:p w14:paraId="471379C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11.1.3. </w:t>
      </w:r>
      <w:r w:rsidRPr="00B509B1">
        <w:rPr>
          <w:sz w:val="22"/>
          <w:szCs w:val="22"/>
        </w:rPr>
        <w:tab/>
        <w:t xml:space="preserve">Antipsikotikler </w:t>
      </w:r>
    </w:p>
    <w:p w14:paraId="51342E9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11.1.4. </w:t>
      </w:r>
      <w:r w:rsidRPr="00B509B1">
        <w:rPr>
          <w:sz w:val="22"/>
          <w:szCs w:val="22"/>
        </w:rPr>
        <w:tab/>
      </w:r>
      <w:proofErr w:type="spellStart"/>
      <w:r w:rsidRPr="00B509B1">
        <w:rPr>
          <w:sz w:val="22"/>
          <w:szCs w:val="22"/>
        </w:rPr>
        <w:t>Biperiden</w:t>
      </w:r>
      <w:proofErr w:type="spellEnd"/>
    </w:p>
    <w:p w14:paraId="59EC72D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11.1.5. </w:t>
      </w:r>
      <w:r w:rsidRPr="00B509B1">
        <w:rPr>
          <w:sz w:val="22"/>
          <w:szCs w:val="22"/>
        </w:rPr>
        <w:tab/>
        <w:t>Lityum</w:t>
      </w:r>
    </w:p>
    <w:p w14:paraId="5EFF1C2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p>
    <w:p w14:paraId="7BE77015" w14:textId="77777777" w:rsidR="0016770E" w:rsidRPr="00B509B1" w:rsidRDefault="0016770E" w:rsidP="0016770E">
      <w:pPr>
        <w:rPr>
          <w:b/>
          <w:bCs/>
          <w:sz w:val="32"/>
          <w:szCs w:val="32"/>
          <w:lang w:eastAsia="tr-TR"/>
        </w:rPr>
      </w:pPr>
      <w:r w:rsidRPr="00B509B1">
        <w:rPr>
          <w:b/>
          <w:bCs/>
          <w:sz w:val="22"/>
          <w:szCs w:val="22"/>
        </w:rPr>
        <w:t>11.2.</w:t>
      </w:r>
      <w:r w:rsidRPr="00B509B1">
        <w:rPr>
          <w:b/>
          <w:bCs/>
          <w:sz w:val="22"/>
          <w:szCs w:val="22"/>
        </w:rPr>
        <w:tab/>
        <w:t>Demans (</w:t>
      </w:r>
      <w:r w:rsidRPr="00B509B1">
        <w:rPr>
          <w:b/>
          <w:bCs/>
          <w:sz w:val="22"/>
          <w:szCs w:val="22"/>
          <w:lang w:eastAsia="tr-TR"/>
        </w:rPr>
        <w:t>F00) (F01.1- F01.9) (F02-F03) (G30)</w:t>
      </w:r>
      <w:r w:rsidRPr="00B509B1">
        <w:rPr>
          <w:b/>
          <w:bCs/>
          <w:sz w:val="32"/>
          <w:szCs w:val="32"/>
          <w:lang w:eastAsia="tr-TR"/>
        </w:rPr>
        <w:t xml:space="preserve"> </w:t>
      </w:r>
    </w:p>
    <w:tbl>
      <w:tblPr>
        <w:tblW w:w="9867" w:type="dxa"/>
        <w:tblInd w:w="-68" w:type="dxa"/>
        <w:tblCellMar>
          <w:left w:w="70" w:type="dxa"/>
          <w:right w:w="70" w:type="dxa"/>
        </w:tblCellMar>
        <w:tblLook w:val="0000" w:firstRow="0" w:lastRow="0" w:firstColumn="0" w:lastColumn="0" w:noHBand="0" w:noVBand="0"/>
      </w:tblPr>
      <w:tblGrid>
        <w:gridCol w:w="827"/>
        <w:gridCol w:w="9040"/>
      </w:tblGrid>
      <w:tr w:rsidR="0016770E" w:rsidRPr="00B509B1" w14:paraId="147F6821" w14:textId="77777777" w:rsidTr="00111CCD">
        <w:trPr>
          <w:trHeight w:val="315"/>
        </w:trPr>
        <w:tc>
          <w:tcPr>
            <w:tcW w:w="827" w:type="dxa"/>
            <w:tcBorders>
              <w:top w:val="single" w:sz="4" w:space="0" w:color="auto"/>
              <w:left w:val="single" w:sz="4" w:space="0" w:color="auto"/>
              <w:bottom w:val="single" w:sz="4" w:space="0" w:color="auto"/>
              <w:right w:val="single" w:sz="4" w:space="0" w:color="auto"/>
            </w:tcBorders>
            <w:noWrap/>
            <w:vAlign w:val="center"/>
          </w:tcPr>
          <w:p w14:paraId="78C3E21E" w14:textId="77777777" w:rsidR="0016770E" w:rsidRPr="00B509B1" w:rsidRDefault="0016770E" w:rsidP="00111CCD">
            <w:pPr>
              <w:rPr>
                <w:b/>
                <w:bCs/>
                <w:sz w:val="22"/>
                <w:szCs w:val="22"/>
                <w:lang w:eastAsia="tr-TR"/>
              </w:rPr>
            </w:pPr>
            <w:r w:rsidRPr="00B509B1">
              <w:rPr>
                <w:b/>
                <w:bCs/>
                <w:sz w:val="22"/>
                <w:szCs w:val="22"/>
                <w:lang w:eastAsia="tr-TR"/>
              </w:rPr>
              <w:t>F00*</w:t>
            </w:r>
          </w:p>
        </w:tc>
        <w:tc>
          <w:tcPr>
            <w:tcW w:w="9040" w:type="dxa"/>
            <w:tcBorders>
              <w:top w:val="single" w:sz="4" w:space="0" w:color="auto"/>
              <w:left w:val="nil"/>
              <w:bottom w:val="single" w:sz="4" w:space="0" w:color="auto"/>
              <w:right w:val="single" w:sz="4" w:space="0" w:color="auto"/>
            </w:tcBorders>
            <w:noWrap/>
            <w:vAlign w:val="center"/>
          </w:tcPr>
          <w:p w14:paraId="0DC688EB" w14:textId="77777777" w:rsidR="0016770E" w:rsidRPr="00B509B1" w:rsidRDefault="0016770E" w:rsidP="00111CCD">
            <w:pPr>
              <w:rPr>
                <w:b/>
                <w:bCs/>
                <w:sz w:val="22"/>
                <w:szCs w:val="22"/>
                <w:lang w:eastAsia="tr-TR"/>
              </w:rPr>
            </w:pPr>
            <w:r w:rsidRPr="00B509B1">
              <w:rPr>
                <w:b/>
                <w:bCs/>
                <w:sz w:val="22"/>
                <w:szCs w:val="22"/>
                <w:lang w:eastAsia="tr-TR"/>
              </w:rPr>
              <w:t>Bunama, Alzheimer hastalığında (G30.-†)</w:t>
            </w:r>
          </w:p>
        </w:tc>
      </w:tr>
      <w:tr w:rsidR="0016770E" w:rsidRPr="00B509B1" w14:paraId="52E75B80"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76CA7BC6" w14:textId="77777777" w:rsidR="0016770E" w:rsidRPr="00B509B1" w:rsidRDefault="0016770E" w:rsidP="00111CCD">
            <w:pPr>
              <w:rPr>
                <w:b/>
                <w:bCs/>
                <w:sz w:val="22"/>
                <w:szCs w:val="22"/>
                <w:lang w:eastAsia="tr-TR"/>
              </w:rPr>
            </w:pPr>
            <w:r w:rsidRPr="00B509B1">
              <w:rPr>
                <w:b/>
                <w:bCs/>
                <w:sz w:val="22"/>
                <w:szCs w:val="22"/>
                <w:lang w:eastAsia="tr-TR"/>
              </w:rPr>
              <w:t>F00.0*</w:t>
            </w:r>
          </w:p>
        </w:tc>
        <w:tc>
          <w:tcPr>
            <w:tcW w:w="9040" w:type="dxa"/>
            <w:tcBorders>
              <w:top w:val="nil"/>
              <w:left w:val="nil"/>
              <w:bottom w:val="single" w:sz="4" w:space="0" w:color="auto"/>
              <w:right w:val="single" w:sz="4" w:space="0" w:color="auto"/>
            </w:tcBorders>
            <w:noWrap/>
            <w:vAlign w:val="center"/>
          </w:tcPr>
          <w:p w14:paraId="50FB4733" w14:textId="77777777" w:rsidR="0016770E" w:rsidRPr="00B509B1" w:rsidRDefault="0016770E" w:rsidP="00111CCD">
            <w:pPr>
              <w:rPr>
                <w:sz w:val="22"/>
                <w:szCs w:val="22"/>
                <w:lang w:eastAsia="tr-TR"/>
              </w:rPr>
            </w:pPr>
            <w:r w:rsidRPr="00B509B1">
              <w:rPr>
                <w:sz w:val="22"/>
                <w:szCs w:val="22"/>
                <w:lang w:eastAsia="tr-TR"/>
              </w:rPr>
              <w:t>Erken başlangıçlı Alzheimer hastalığında bunama (G30.†)</w:t>
            </w:r>
          </w:p>
        </w:tc>
      </w:tr>
      <w:tr w:rsidR="0016770E" w:rsidRPr="00B509B1" w14:paraId="24A0EB82"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10AE0D87" w14:textId="77777777" w:rsidR="0016770E" w:rsidRPr="00B509B1" w:rsidRDefault="0016770E" w:rsidP="00111CCD">
            <w:pPr>
              <w:rPr>
                <w:b/>
                <w:bCs/>
                <w:sz w:val="22"/>
                <w:szCs w:val="22"/>
                <w:lang w:eastAsia="tr-TR"/>
              </w:rPr>
            </w:pPr>
            <w:r w:rsidRPr="00B509B1">
              <w:rPr>
                <w:b/>
                <w:bCs/>
                <w:sz w:val="22"/>
                <w:szCs w:val="22"/>
                <w:lang w:eastAsia="tr-TR"/>
              </w:rPr>
              <w:t>F00.1*</w:t>
            </w:r>
          </w:p>
        </w:tc>
        <w:tc>
          <w:tcPr>
            <w:tcW w:w="9040" w:type="dxa"/>
            <w:tcBorders>
              <w:top w:val="nil"/>
              <w:left w:val="nil"/>
              <w:bottom w:val="single" w:sz="4" w:space="0" w:color="auto"/>
              <w:right w:val="single" w:sz="4" w:space="0" w:color="auto"/>
            </w:tcBorders>
            <w:noWrap/>
            <w:vAlign w:val="center"/>
          </w:tcPr>
          <w:p w14:paraId="0049A739" w14:textId="77777777" w:rsidR="0016770E" w:rsidRPr="00B509B1" w:rsidRDefault="0016770E" w:rsidP="00111CCD">
            <w:pPr>
              <w:rPr>
                <w:sz w:val="22"/>
                <w:szCs w:val="22"/>
                <w:lang w:eastAsia="tr-TR"/>
              </w:rPr>
            </w:pPr>
            <w:r w:rsidRPr="00B509B1">
              <w:rPr>
                <w:sz w:val="22"/>
                <w:szCs w:val="22"/>
                <w:lang w:eastAsia="tr-TR"/>
              </w:rPr>
              <w:t>Geç başlayan Alzheimer hastalığında bunama (G30.1†)</w:t>
            </w:r>
          </w:p>
        </w:tc>
      </w:tr>
      <w:tr w:rsidR="0016770E" w:rsidRPr="00B509B1" w14:paraId="11A11EFA"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4C779DBD" w14:textId="77777777" w:rsidR="0016770E" w:rsidRPr="00B509B1" w:rsidRDefault="0016770E" w:rsidP="00111CCD">
            <w:pPr>
              <w:rPr>
                <w:b/>
                <w:bCs/>
                <w:sz w:val="22"/>
                <w:szCs w:val="22"/>
                <w:lang w:eastAsia="tr-TR"/>
              </w:rPr>
            </w:pPr>
            <w:r w:rsidRPr="00B509B1">
              <w:rPr>
                <w:b/>
                <w:bCs/>
                <w:sz w:val="22"/>
                <w:szCs w:val="22"/>
                <w:lang w:eastAsia="tr-TR"/>
              </w:rPr>
              <w:t>F00.2*</w:t>
            </w:r>
          </w:p>
        </w:tc>
        <w:tc>
          <w:tcPr>
            <w:tcW w:w="9040" w:type="dxa"/>
            <w:tcBorders>
              <w:top w:val="nil"/>
              <w:left w:val="nil"/>
              <w:bottom w:val="single" w:sz="4" w:space="0" w:color="auto"/>
              <w:right w:val="single" w:sz="4" w:space="0" w:color="auto"/>
            </w:tcBorders>
            <w:noWrap/>
            <w:vAlign w:val="center"/>
          </w:tcPr>
          <w:p w14:paraId="23EB36C6" w14:textId="77777777" w:rsidR="0016770E" w:rsidRPr="00B509B1" w:rsidRDefault="0016770E" w:rsidP="00111CCD">
            <w:pPr>
              <w:rPr>
                <w:sz w:val="22"/>
                <w:szCs w:val="22"/>
                <w:lang w:eastAsia="tr-TR"/>
              </w:rPr>
            </w:pPr>
            <w:r w:rsidRPr="00B509B1">
              <w:rPr>
                <w:sz w:val="22"/>
                <w:szCs w:val="22"/>
                <w:lang w:eastAsia="tr-TR"/>
              </w:rPr>
              <w:t>Alzheimer hastalığında bunama, atipik veya karma tip (G30.8†)</w:t>
            </w:r>
          </w:p>
        </w:tc>
      </w:tr>
      <w:tr w:rsidR="0016770E" w:rsidRPr="00B509B1" w14:paraId="768FC98B"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6D2E1683" w14:textId="77777777" w:rsidR="0016770E" w:rsidRPr="00B509B1" w:rsidRDefault="0016770E" w:rsidP="00111CCD">
            <w:pPr>
              <w:rPr>
                <w:b/>
                <w:bCs/>
                <w:sz w:val="22"/>
                <w:szCs w:val="22"/>
                <w:lang w:eastAsia="tr-TR"/>
              </w:rPr>
            </w:pPr>
            <w:r w:rsidRPr="00B509B1">
              <w:rPr>
                <w:b/>
                <w:bCs/>
                <w:sz w:val="22"/>
                <w:szCs w:val="22"/>
                <w:lang w:eastAsia="tr-TR"/>
              </w:rPr>
              <w:t>F00.9*</w:t>
            </w:r>
          </w:p>
        </w:tc>
        <w:tc>
          <w:tcPr>
            <w:tcW w:w="9040" w:type="dxa"/>
            <w:tcBorders>
              <w:top w:val="nil"/>
              <w:left w:val="nil"/>
              <w:bottom w:val="single" w:sz="4" w:space="0" w:color="auto"/>
              <w:right w:val="single" w:sz="4" w:space="0" w:color="auto"/>
            </w:tcBorders>
            <w:noWrap/>
            <w:vAlign w:val="center"/>
          </w:tcPr>
          <w:p w14:paraId="1C229A8D" w14:textId="77777777" w:rsidR="0016770E" w:rsidRPr="00B509B1" w:rsidRDefault="0016770E" w:rsidP="00111CCD">
            <w:pPr>
              <w:rPr>
                <w:sz w:val="22"/>
                <w:szCs w:val="22"/>
                <w:lang w:eastAsia="tr-TR"/>
              </w:rPr>
            </w:pPr>
            <w:r w:rsidRPr="00B509B1">
              <w:rPr>
                <w:sz w:val="22"/>
                <w:szCs w:val="22"/>
                <w:lang w:eastAsia="tr-TR"/>
              </w:rPr>
              <w:t>Alzheimer hastalığında bunama, tanımlanmamış (G30.9†)</w:t>
            </w:r>
          </w:p>
        </w:tc>
      </w:tr>
      <w:tr w:rsidR="0016770E" w:rsidRPr="00B509B1" w14:paraId="2114DCCE"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0533CDCA"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2F6A6E43" w14:textId="77777777" w:rsidR="0016770E" w:rsidRPr="00B509B1" w:rsidRDefault="0016770E" w:rsidP="00111CCD">
            <w:pPr>
              <w:rPr>
                <w:sz w:val="22"/>
                <w:szCs w:val="22"/>
                <w:lang w:eastAsia="tr-TR"/>
              </w:rPr>
            </w:pPr>
          </w:p>
        </w:tc>
      </w:tr>
      <w:tr w:rsidR="0016770E" w:rsidRPr="00B509B1" w14:paraId="35626599"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386783DB" w14:textId="77777777" w:rsidR="0016770E" w:rsidRPr="00B509B1" w:rsidRDefault="0016770E" w:rsidP="00111CCD">
            <w:pPr>
              <w:rPr>
                <w:b/>
                <w:bCs/>
                <w:sz w:val="22"/>
                <w:szCs w:val="22"/>
                <w:lang w:eastAsia="tr-TR"/>
              </w:rPr>
            </w:pPr>
            <w:r w:rsidRPr="00B509B1">
              <w:rPr>
                <w:b/>
                <w:bCs/>
                <w:sz w:val="22"/>
                <w:szCs w:val="22"/>
                <w:lang w:eastAsia="tr-TR"/>
              </w:rPr>
              <w:t>F01.1</w:t>
            </w:r>
          </w:p>
        </w:tc>
        <w:tc>
          <w:tcPr>
            <w:tcW w:w="9040" w:type="dxa"/>
            <w:tcBorders>
              <w:top w:val="nil"/>
              <w:left w:val="nil"/>
              <w:bottom w:val="single" w:sz="4" w:space="0" w:color="auto"/>
              <w:right w:val="single" w:sz="4" w:space="0" w:color="auto"/>
            </w:tcBorders>
            <w:noWrap/>
            <w:vAlign w:val="center"/>
          </w:tcPr>
          <w:p w14:paraId="763A4B29" w14:textId="77777777" w:rsidR="0016770E" w:rsidRPr="00B509B1" w:rsidRDefault="0016770E" w:rsidP="00111CCD">
            <w:pPr>
              <w:rPr>
                <w:sz w:val="22"/>
                <w:szCs w:val="22"/>
                <w:lang w:eastAsia="tr-TR"/>
              </w:rPr>
            </w:pPr>
            <w:r w:rsidRPr="00B509B1">
              <w:rPr>
                <w:sz w:val="22"/>
                <w:szCs w:val="22"/>
                <w:lang w:eastAsia="tr-TR"/>
              </w:rPr>
              <w:t xml:space="preserve">Multipl </w:t>
            </w:r>
            <w:proofErr w:type="spellStart"/>
            <w:r w:rsidRPr="00B509B1">
              <w:rPr>
                <w:sz w:val="22"/>
                <w:szCs w:val="22"/>
                <w:lang w:eastAsia="tr-TR"/>
              </w:rPr>
              <w:t>enfarktlı</w:t>
            </w:r>
            <w:proofErr w:type="spellEnd"/>
            <w:r w:rsidRPr="00B509B1">
              <w:rPr>
                <w:sz w:val="22"/>
                <w:szCs w:val="22"/>
                <w:lang w:eastAsia="tr-TR"/>
              </w:rPr>
              <w:t xml:space="preserve"> bunama</w:t>
            </w:r>
          </w:p>
        </w:tc>
      </w:tr>
      <w:tr w:rsidR="0016770E" w:rsidRPr="00B509B1" w14:paraId="1C246609"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1AE0623F" w14:textId="77777777" w:rsidR="0016770E" w:rsidRPr="00B509B1" w:rsidRDefault="0016770E" w:rsidP="00111CCD">
            <w:pPr>
              <w:rPr>
                <w:b/>
                <w:bCs/>
                <w:sz w:val="22"/>
                <w:szCs w:val="22"/>
                <w:lang w:eastAsia="tr-TR"/>
              </w:rPr>
            </w:pPr>
            <w:r w:rsidRPr="00B509B1">
              <w:rPr>
                <w:b/>
                <w:bCs/>
                <w:sz w:val="22"/>
                <w:szCs w:val="22"/>
                <w:lang w:eastAsia="tr-TR"/>
              </w:rPr>
              <w:t>F01.2</w:t>
            </w:r>
          </w:p>
        </w:tc>
        <w:tc>
          <w:tcPr>
            <w:tcW w:w="9040" w:type="dxa"/>
            <w:tcBorders>
              <w:top w:val="nil"/>
              <w:left w:val="nil"/>
              <w:bottom w:val="single" w:sz="4" w:space="0" w:color="auto"/>
              <w:right w:val="single" w:sz="4" w:space="0" w:color="auto"/>
            </w:tcBorders>
            <w:noWrap/>
            <w:vAlign w:val="center"/>
          </w:tcPr>
          <w:p w14:paraId="2D25BF30" w14:textId="77777777" w:rsidR="0016770E" w:rsidRPr="00B509B1" w:rsidRDefault="0016770E" w:rsidP="00111CCD">
            <w:pPr>
              <w:rPr>
                <w:sz w:val="22"/>
                <w:szCs w:val="22"/>
                <w:lang w:eastAsia="tr-TR"/>
              </w:rPr>
            </w:pPr>
            <w:r w:rsidRPr="00B509B1">
              <w:rPr>
                <w:sz w:val="22"/>
                <w:szCs w:val="22"/>
                <w:lang w:eastAsia="tr-TR"/>
              </w:rPr>
              <w:t>Subkortikal vasküler bunama</w:t>
            </w:r>
          </w:p>
        </w:tc>
      </w:tr>
      <w:tr w:rsidR="0016770E" w:rsidRPr="00B509B1" w14:paraId="26C564AF"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3B6B39B1" w14:textId="77777777" w:rsidR="0016770E" w:rsidRPr="00B509B1" w:rsidRDefault="0016770E" w:rsidP="00111CCD">
            <w:pPr>
              <w:rPr>
                <w:b/>
                <w:bCs/>
                <w:sz w:val="22"/>
                <w:szCs w:val="22"/>
                <w:lang w:eastAsia="tr-TR"/>
              </w:rPr>
            </w:pPr>
            <w:r w:rsidRPr="00B509B1">
              <w:rPr>
                <w:b/>
                <w:bCs/>
                <w:sz w:val="22"/>
                <w:szCs w:val="22"/>
                <w:lang w:eastAsia="tr-TR"/>
              </w:rPr>
              <w:t>F01.3</w:t>
            </w:r>
          </w:p>
        </w:tc>
        <w:tc>
          <w:tcPr>
            <w:tcW w:w="9040" w:type="dxa"/>
            <w:tcBorders>
              <w:top w:val="nil"/>
              <w:left w:val="nil"/>
              <w:bottom w:val="single" w:sz="4" w:space="0" w:color="auto"/>
              <w:right w:val="single" w:sz="4" w:space="0" w:color="auto"/>
            </w:tcBorders>
            <w:noWrap/>
            <w:vAlign w:val="center"/>
          </w:tcPr>
          <w:p w14:paraId="1B910DA6" w14:textId="77777777" w:rsidR="0016770E" w:rsidRPr="00B509B1" w:rsidRDefault="0016770E" w:rsidP="00111CCD">
            <w:pPr>
              <w:rPr>
                <w:sz w:val="22"/>
                <w:szCs w:val="22"/>
                <w:lang w:eastAsia="tr-TR"/>
              </w:rPr>
            </w:pPr>
            <w:r w:rsidRPr="00B509B1">
              <w:rPr>
                <w:sz w:val="22"/>
                <w:szCs w:val="22"/>
                <w:lang w:eastAsia="tr-TR"/>
              </w:rPr>
              <w:t>Karma kortikal ve subkortikal vasküler bunama</w:t>
            </w:r>
          </w:p>
        </w:tc>
      </w:tr>
      <w:tr w:rsidR="0016770E" w:rsidRPr="00B509B1" w14:paraId="00F3EC31"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7DB45D12" w14:textId="77777777" w:rsidR="0016770E" w:rsidRPr="00B509B1" w:rsidRDefault="0016770E" w:rsidP="00111CCD">
            <w:pPr>
              <w:rPr>
                <w:b/>
                <w:bCs/>
                <w:sz w:val="22"/>
                <w:szCs w:val="22"/>
                <w:lang w:eastAsia="tr-TR"/>
              </w:rPr>
            </w:pPr>
            <w:r w:rsidRPr="00B509B1">
              <w:rPr>
                <w:b/>
                <w:bCs/>
                <w:sz w:val="22"/>
                <w:szCs w:val="22"/>
                <w:lang w:eastAsia="tr-TR"/>
              </w:rPr>
              <w:t>F01.8</w:t>
            </w:r>
          </w:p>
        </w:tc>
        <w:tc>
          <w:tcPr>
            <w:tcW w:w="9040" w:type="dxa"/>
            <w:tcBorders>
              <w:top w:val="nil"/>
              <w:left w:val="nil"/>
              <w:bottom w:val="single" w:sz="4" w:space="0" w:color="auto"/>
              <w:right w:val="single" w:sz="4" w:space="0" w:color="auto"/>
            </w:tcBorders>
            <w:noWrap/>
            <w:vAlign w:val="center"/>
          </w:tcPr>
          <w:p w14:paraId="0B637108" w14:textId="77777777" w:rsidR="0016770E" w:rsidRPr="00B509B1" w:rsidRDefault="0016770E" w:rsidP="00111CCD">
            <w:pPr>
              <w:rPr>
                <w:sz w:val="22"/>
                <w:szCs w:val="22"/>
                <w:lang w:eastAsia="tr-TR"/>
              </w:rPr>
            </w:pPr>
            <w:r w:rsidRPr="00B509B1">
              <w:rPr>
                <w:sz w:val="22"/>
                <w:szCs w:val="22"/>
                <w:lang w:eastAsia="tr-TR"/>
              </w:rPr>
              <w:t>Vasküler bunamalar, diğer</w:t>
            </w:r>
          </w:p>
        </w:tc>
      </w:tr>
      <w:tr w:rsidR="0016770E" w:rsidRPr="00B509B1" w14:paraId="663D848C"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28B8D4B1" w14:textId="77777777" w:rsidR="0016770E" w:rsidRPr="00B509B1" w:rsidRDefault="0016770E" w:rsidP="00111CCD">
            <w:pPr>
              <w:rPr>
                <w:b/>
                <w:bCs/>
                <w:sz w:val="22"/>
                <w:szCs w:val="22"/>
                <w:lang w:eastAsia="tr-TR"/>
              </w:rPr>
            </w:pPr>
            <w:r w:rsidRPr="00B509B1">
              <w:rPr>
                <w:b/>
                <w:bCs/>
                <w:sz w:val="22"/>
                <w:szCs w:val="22"/>
                <w:lang w:eastAsia="tr-TR"/>
              </w:rPr>
              <w:t>F01.9</w:t>
            </w:r>
          </w:p>
        </w:tc>
        <w:tc>
          <w:tcPr>
            <w:tcW w:w="9040" w:type="dxa"/>
            <w:tcBorders>
              <w:top w:val="nil"/>
              <w:left w:val="nil"/>
              <w:bottom w:val="single" w:sz="4" w:space="0" w:color="auto"/>
              <w:right w:val="single" w:sz="4" w:space="0" w:color="auto"/>
            </w:tcBorders>
            <w:noWrap/>
            <w:vAlign w:val="center"/>
          </w:tcPr>
          <w:p w14:paraId="55C44951" w14:textId="77777777" w:rsidR="0016770E" w:rsidRPr="00B509B1" w:rsidRDefault="0016770E" w:rsidP="00111CCD">
            <w:pPr>
              <w:rPr>
                <w:sz w:val="22"/>
                <w:szCs w:val="22"/>
                <w:lang w:eastAsia="tr-TR"/>
              </w:rPr>
            </w:pPr>
            <w:r w:rsidRPr="00B509B1">
              <w:rPr>
                <w:sz w:val="22"/>
                <w:szCs w:val="22"/>
                <w:lang w:eastAsia="tr-TR"/>
              </w:rPr>
              <w:t>Vasküler bunama, tanımlanmamış</w:t>
            </w:r>
          </w:p>
        </w:tc>
      </w:tr>
      <w:tr w:rsidR="0016770E" w:rsidRPr="00B509B1" w14:paraId="5EA6402A"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6112E864"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2D6A35FF" w14:textId="77777777" w:rsidR="0016770E" w:rsidRPr="00B509B1" w:rsidRDefault="0016770E" w:rsidP="00111CCD">
            <w:pPr>
              <w:rPr>
                <w:sz w:val="22"/>
                <w:szCs w:val="22"/>
                <w:lang w:eastAsia="tr-TR"/>
              </w:rPr>
            </w:pPr>
          </w:p>
        </w:tc>
      </w:tr>
      <w:tr w:rsidR="0016770E" w:rsidRPr="00B509B1" w14:paraId="04C5C426"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2AF884DE" w14:textId="77777777" w:rsidR="0016770E" w:rsidRPr="00B509B1" w:rsidRDefault="0016770E" w:rsidP="00111CCD">
            <w:pPr>
              <w:rPr>
                <w:b/>
                <w:bCs/>
                <w:sz w:val="22"/>
                <w:szCs w:val="22"/>
                <w:lang w:eastAsia="tr-TR"/>
              </w:rPr>
            </w:pPr>
            <w:r w:rsidRPr="00B509B1">
              <w:rPr>
                <w:b/>
                <w:bCs/>
                <w:sz w:val="22"/>
                <w:szCs w:val="22"/>
                <w:lang w:eastAsia="tr-TR"/>
              </w:rPr>
              <w:t>F02*</w:t>
            </w:r>
          </w:p>
        </w:tc>
        <w:tc>
          <w:tcPr>
            <w:tcW w:w="9040" w:type="dxa"/>
            <w:tcBorders>
              <w:top w:val="nil"/>
              <w:left w:val="nil"/>
              <w:bottom w:val="single" w:sz="4" w:space="0" w:color="auto"/>
              <w:right w:val="single" w:sz="4" w:space="0" w:color="auto"/>
            </w:tcBorders>
            <w:noWrap/>
            <w:vAlign w:val="center"/>
          </w:tcPr>
          <w:p w14:paraId="1B0E0AEC" w14:textId="77777777" w:rsidR="0016770E" w:rsidRPr="00B509B1" w:rsidRDefault="0016770E" w:rsidP="00111CCD">
            <w:pPr>
              <w:rPr>
                <w:b/>
                <w:bCs/>
                <w:sz w:val="22"/>
                <w:szCs w:val="22"/>
                <w:lang w:eastAsia="tr-TR"/>
              </w:rPr>
            </w:pPr>
            <w:r w:rsidRPr="00B509B1">
              <w:rPr>
                <w:b/>
                <w:bCs/>
                <w:sz w:val="22"/>
                <w:szCs w:val="22"/>
                <w:lang w:eastAsia="tr-TR"/>
              </w:rPr>
              <w:t>Bunama, başka yerde sınıflanmış diğer hastalıklarda</w:t>
            </w:r>
          </w:p>
        </w:tc>
      </w:tr>
      <w:tr w:rsidR="0016770E" w:rsidRPr="00B509B1" w14:paraId="08ECB97C"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32029310" w14:textId="77777777" w:rsidR="0016770E" w:rsidRPr="00B509B1" w:rsidRDefault="0016770E" w:rsidP="00111CCD">
            <w:pPr>
              <w:rPr>
                <w:b/>
                <w:bCs/>
                <w:sz w:val="22"/>
                <w:szCs w:val="22"/>
                <w:lang w:eastAsia="tr-TR"/>
              </w:rPr>
            </w:pPr>
            <w:r w:rsidRPr="00B509B1">
              <w:rPr>
                <w:b/>
                <w:bCs/>
                <w:sz w:val="22"/>
                <w:szCs w:val="22"/>
                <w:lang w:eastAsia="tr-TR"/>
              </w:rPr>
              <w:t>F02.0*</w:t>
            </w:r>
          </w:p>
        </w:tc>
        <w:tc>
          <w:tcPr>
            <w:tcW w:w="9040" w:type="dxa"/>
            <w:tcBorders>
              <w:top w:val="nil"/>
              <w:left w:val="nil"/>
              <w:bottom w:val="single" w:sz="4" w:space="0" w:color="auto"/>
              <w:right w:val="single" w:sz="4" w:space="0" w:color="auto"/>
            </w:tcBorders>
            <w:noWrap/>
            <w:vAlign w:val="center"/>
          </w:tcPr>
          <w:p w14:paraId="27D09B90" w14:textId="77777777" w:rsidR="0016770E" w:rsidRPr="00B509B1" w:rsidRDefault="0016770E" w:rsidP="00111CCD">
            <w:pPr>
              <w:rPr>
                <w:sz w:val="22"/>
                <w:szCs w:val="22"/>
                <w:lang w:eastAsia="tr-TR"/>
              </w:rPr>
            </w:pPr>
            <w:r w:rsidRPr="00B509B1">
              <w:rPr>
                <w:sz w:val="22"/>
                <w:szCs w:val="22"/>
                <w:lang w:eastAsia="tr-TR"/>
              </w:rPr>
              <w:t xml:space="preserve">Bunama, </w:t>
            </w:r>
            <w:proofErr w:type="spellStart"/>
            <w:r w:rsidRPr="00B509B1">
              <w:rPr>
                <w:sz w:val="22"/>
                <w:szCs w:val="22"/>
                <w:lang w:eastAsia="tr-TR"/>
              </w:rPr>
              <w:t>Pick</w:t>
            </w:r>
            <w:proofErr w:type="spellEnd"/>
            <w:r w:rsidRPr="00B509B1">
              <w:rPr>
                <w:sz w:val="22"/>
                <w:szCs w:val="22"/>
                <w:lang w:eastAsia="tr-TR"/>
              </w:rPr>
              <w:t xml:space="preserve"> hastalığında (G31.0†)</w:t>
            </w:r>
          </w:p>
        </w:tc>
      </w:tr>
      <w:tr w:rsidR="0016770E" w:rsidRPr="00B509B1" w14:paraId="101D0B6E"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7C94792C" w14:textId="77777777" w:rsidR="0016770E" w:rsidRPr="00B509B1" w:rsidRDefault="0016770E" w:rsidP="00111CCD">
            <w:pPr>
              <w:rPr>
                <w:b/>
                <w:bCs/>
                <w:sz w:val="22"/>
                <w:szCs w:val="22"/>
                <w:lang w:eastAsia="tr-TR"/>
              </w:rPr>
            </w:pPr>
            <w:r w:rsidRPr="00B509B1">
              <w:rPr>
                <w:b/>
                <w:bCs/>
                <w:sz w:val="22"/>
                <w:szCs w:val="22"/>
                <w:lang w:eastAsia="tr-TR"/>
              </w:rPr>
              <w:t>F02.1*</w:t>
            </w:r>
          </w:p>
        </w:tc>
        <w:tc>
          <w:tcPr>
            <w:tcW w:w="9040" w:type="dxa"/>
            <w:tcBorders>
              <w:top w:val="nil"/>
              <w:left w:val="nil"/>
              <w:bottom w:val="single" w:sz="4" w:space="0" w:color="auto"/>
              <w:right w:val="single" w:sz="4" w:space="0" w:color="auto"/>
            </w:tcBorders>
            <w:noWrap/>
            <w:vAlign w:val="center"/>
          </w:tcPr>
          <w:p w14:paraId="66F996DA" w14:textId="77777777" w:rsidR="0016770E" w:rsidRPr="00B509B1" w:rsidRDefault="0016770E" w:rsidP="00111CCD">
            <w:pPr>
              <w:rPr>
                <w:sz w:val="22"/>
                <w:szCs w:val="22"/>
                <w:lang w:eastAsia="tr-TR"/>
              </w:rPr>
            </w:pPr>
            <w:r w:rsidRPr="00B509B1">
              <w:rPr>
                <w:sz w:val="22"/>
                <w:szCs w:val="22"/>
                <w:lang w:eastAsia="tr-TR"/>
              </w:rPr>
              <w:t xml:space="preserve">Bunama, </w:t>
            </w:r>
            <w:proofErr w:type="spellStart"/>
            <w:r w:rsidRPr="00B509B1">
              <w:rPr>
                <w:sz w:val="22"/>
                <w:szCs w:val="22"/>
                <w:lang w:eastAsia="tr-TR"/>
              </w:rPr>
              <w:t>Creutzfeldt</w:t>
            </w:r>
            <w:proofErr w:type="spellEnd"/>
            <w:r w:rsidRPr="00B509B1">
              <w:rPr>
                <w:sz w:val="22"/>
                <w:szCs w:val="22"/>
                <w:lang w:eastAsia="tr-TR"/>
              </w:rPr>
              <w:t>-Jakob hastalığında (A81.0†)</w:t>
            </w:r>
          </w:p>
        </w:tc>
      </w:tr>
      <w:tr w:rsidR="0016770E" w:rsidRPr="00B509B1" w14:paraId="2EEB697D"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454C3375" w14:textId="77777777" w:rsidR="0016770E" w:rsidRPr="00B509B1" w:rsidRDefault="0016770E" w:rsidP="00111CCD">
            <w:pPr>
              <w:rPr>
                <w:b/>
                <w:bCs/>
                <w:sz w:val="22"/>
                <w:szCs w:val="22"/>
                <w:lang w:eastAsia="tr-TR"/>
              </w:rPr>
            </w:pPr>
            <w:r w:rsidRPr="00B509B1">
              <w:rPr>
                <w:b/>
                <w:bCs/>
                <w:sz w:val="22"/>
                <w:szCs w:val="22"/>
                <w:lang w:eastAsia="tr-TR"/>
              </w:rPr>
              <w:t>F02.2*</w:t>
            </w:r>
          </w:p>
        </w:tc>
        <w:tc>
          <w:tcPr>
            <w:tcW w:w="9040" w:type="dxa"/>
            <w:tcBorders>
              <w:top w:val="nil"/>
              <w:left w:val="nil"/>
              <w:bottom w:val="single" w:sz="4" w:space="0" w:color="auto"/>
              <w:right w:val="single" w:sz="4" w:space="0" w:color="auto"/>
            </w:tcBorders>
            <w:noWrap/>
            <w:vAlign w:val="center"/>
          </w:tcPr>
          <w:p w14:paraId="175EE7B3" w14:textId="77777777" w:rsidR="0016770E" w:rsidRPr="00B509B1" w:rsidRDefault="0016770E" w:rsidP="00111CCD">
            <w:pPr>
              <w:rPr>
                <w:sz w:val="22"/>
                <w:szCs w:val="22"/>
                <w:lang w:eastAsia="tr-TR"/>
              </w:rPr>
            </w:pPr>
            <w:r w:rsidRPr="00B509B1">
              <w:rPr>
                <w:sz w:val="22"/>
                <w:szCs w:val="22"/>
                <w:lang w:eastAsia="tr-TR"/>
              </w:rPr>
              <w:t>Bunama, Huntington hastalığında (G10†)</w:t>
            </w:r>
          </w:p>
        </w:tc>
      </w:tr>
      <w:tr w:rsidR="0016770E" w:rsidRPr="00B509B1" w14:paraId="69E0B56C"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183AA160" w14:textId="77777777" w:rsidR="0016770E" w:rsidRPr="00B509B1" w:rsidRDefault="0016770E" w:rsidP="00111CCD">
            <w:pPr>
              <w:rPr>
                <w:b/>
                <w:bCs/>
                <w:sz w:val="22"/>
                <w:szCs w:val="22"/>
                <w:lang w:eastAsia="tr-TR"/>
              </w:rPr>
            </w:pPr>
            <w:r w:rsidRPr="00B509B1">
              <w:rPr>
                <w:b/>
                <w:bCs/>
                <w:sz w:val="22"/>
                <w:szCs w:val="22"/>
                <w:lang w:eastAsia="tr-TR"/>
              </w:rPr>
              <w:t>F02.3*</w:t>
            </w:r>
          </w:p>
        </w:tc>
        <w:tc>
          <w:tcPr>
            <w:tcW w:w="9040" w:type="dxa"/>
            <w:tcBorders>
              <w:top w:val="nil"/>
              <w:left w:val="nil"/>
              <w:bottom w:val="single" w:sz="4" w:space="0" w:color="auto"/>
              <w:right w:val="single" w:sz="4" w:space="0" w:color="auto"/>
            </w:tcBorders>
            <w:noWrap/>
            <w:vAlign w:val="center"/>
          </w:tcPr>
          <w:p w14:paraId="1C4DA5DC" w14:textId="77777777" w:rsidR="0016770E" w:rsidRPr="00B509B1" w:rsidRDefault="0016770E" w:rsidP="00111CCD">
            <w:pPr>
              <w:rPr>
                <w:sz w:val="22"/>
                <w:szCs w:val="22"/>
                <w:lang w:eastAsia="tr-TR"/>
              </w:rPr>
            </w:pPr>
            <w:r w:rsidRPr="00B509B1">
              <w:rPr>
                <w:sz w:val="22"/>
                <w:szCs w:val="22"/>
                <w:lang w:eastAsia="tr-TR"/>
              </w:rPr>
              <w:t>Bunama, Parkinson hastalığında (G20†)</w:t>
            </w:r>
          </w:p>
        </w:tc>
      </w:tr>
      <w:tr w:rsidR="0016770E" w:rsidRPr="00B509B1" w14:paraId="5F629D64"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6C9CDB87" w14:textId="77777777" w:rsidR="0016770E" w:rsidRPr="00B509B1" w:rsidRDefault="0016770E" w:rsidP="00111CCD">
            <w:pPr>
              <w:rPr>
                <w:b/>
                <w:bCs/>
                <w:sz w:val="22"/>
                <w:szCs w:val="22"/>
                <w:lang w:eastAsia="tr-TR"/>
              </w:rPr>
            </w:pPr>
            <w:r w:rsidRPr="00B509B1">
              <w:rPr>
                <w:b/>
                <w:bCs/>
                <w:sz w:val="22"/>
                <w:szCs w:val="22"/>
                <w:lang w:eastAsia="tr-TR"/>
              </w:rPr>
              <w:t>F02.4*</w:t>
            </w:r>
          </w:p>
        </w:tc>
        <w:tc>
          <w:tcPr>
            <w:tcW w:w="9040" w:type="dxa"/>
            <w:tcBorders>
              <w:top w:val="nil"/>
              <w:left w:val="nil"/>
              <w:bottom w:val="single" w:sz="4" w:space="0" w:color="auto"/>
              <w:right w:val="single" w:sz="4" w:space="0" w:color="auto"/>
            </w:tcBorders>
            <w:noWrap/>
            <w:vAlign w:val="center"/>
          </w:tcPr>
          <w:p w14:paraId="589ECE71" w14:textId="77777777" w:rsidR="0016770E" w:rsidRPr="00B509B1" w:rsidRDefault="0016770E" w:rsidP="00111CCD">
            <w:pPr>
              <w:rPr>
                <w:sz w:val="22"/>
                <w:szCs w:val="22"/>
                <w:lang w:eastAsia="tr-TR"/>
              </w:rPr>
            </w:pPr>
            <w:r w:rsidRPr="00B509B1">
              <w:rPr>
                <w:sz w:val="22"/>
                <w:szCs w:val="22"/>
                <w:lang w:eastAsia="tr-TR"/>
              </w:rPr>
              <w:t xml:space="preserve">Bunama, İnsan </w:t>
            </w:r>
            <w:proofErr w:type="spellStart"/>
            <w:r w:rsidRPr="00B509B1">
              <w:rPr>
                <w:sz w:val="22"/>
                <w:szCs w:val="22"/>
                <w:lang w:eastAsia="tr-TR"/>
              </w:rPr>
              <w:t>immünyetmezlik</w:t>
            </w:r>
            <w:proofErr w:type="spellEnd"/>
            <w:r w:rsidRPr="00B509B1">
              <w:rPr>
                <w:sz w:val="22"/>
                <w:szCs w:val="22"/>
                <w:lang w:eastAsia="tr-TR"/>
              </w:rPr>
              <w:t xml:space="preserve"> virüs [HIV] hastalığında (B22.0†)</w:t>
            </w:r>
          </w:p>
        </w:tc>
      </w:tr>
      <w:tr w:rsidR="0016770E" w:rsidRPr="00B509B1" w14:paraId="23323200"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653CE516" w14:textId="77777777" w:rsidR="0016770E" w:rsidRPr="00B509B1" w:rsidRDefault="0016770E" w:rsidP="00111CCD">
            <w:pPr>
              <w:rPr>
                <w:b/>
                <w:bCs/>
                <w:sz w:val="22"/>
                <w:szCs w:val="22"/>
                <w:lang w:eastAsia="tr-TR"/>
              </w:rPr>
            </w:pPr>
            <w:r w:rsidRPr="00B509B1">
              <w:rPr>
                <w:b/>
                <w:bCs/>
                <w:sz w:val="22"/>
                <w:szCs w:val="22"/>
                <w:lang w:eastAsia="tr-TR"/>
              </w:rPr>
              <w:t>F02.8*</w:t>
            </w:r>
          </w:p>
        </w:tc>
        <w:tc>
          <w:tcPr>
            <w:tcW w:w="9040" w:type="dxa"/>
            <w:tcBorders>
              <w:top w:val="nil"/>
              <w:left w:val="nil"/>
              <w:bottom w:val="single" w:sz="4" w:space="0" w:color="auto"/>
              <w:right w:val="single" w:sz="4" w:space="0" w:color="auto"/>
            </w:tcBorders>
            <w:noWrap/>
            <w:vAlign w:val="center"/>
          </w:tcPr>
          <w:p w14:paraId="6C2D5C13" w14:textId="77777777" w:rsidR="0016770E" w:rsidRPr="00B509B1" w:rsidRDefault="0016770E" w:rsidP="00111CCD">
            <w:pPr>
              <w:rPr>
                <w:sz w:val="22"/>
                <w:szCs w:val="22"/>
                <w:lang w:eastAsia="tr-TR"/>
              </w:rPr>
            </w:pPr>
            <w:r w:rsidRPr="00B509B1">
              <w:rPr>
                <w:sz w:val="22"/>
                <w:szCs w:val="22"/>
                <w:lang w:eastAsia="tr-TR"/>
              </w:rPr>
              <w:t>Bunama, diğer tanımlanmış, başka yerde sınıflanmış hastalıklarda</w:t>
            </w:r>
          </w:p>
        </w:tc>
      </w:tr>
      <w:tr w:rsidR="0016770E" w:rsidRPr="00B509B1" w14:paraId="3C62C96C"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57B4EF75"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535343F4" w14:textId="77777777" w:rsidR="0016770E" w:rsidRPr="00B509B1" w:rsidRDefault="0016770E" w:rsidP="00111CCD">
            <w:pPr>
              <w:rPr>
                <w:sz w:val="22"/>
                <w:szCs w:val="22"/>
                <w:lang w:eastAsia="tr-TR"/>
              </w:rPr>
            </w:pPr>
          </w:p>
        </w:tc>
      </w:tr>
      <w:tr w:rsidR="0016770E" w:rsidRPr="00B509B1" w14:paraId="453D507F"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34D60FA6" w14:textId="77777777" w:rsidR="0016770E" w:rsidRPr="00B509B1" w:rsidRDefault="0016770E" w:rsidP="00111CCD">
            <w:pPr>
              <w:rPr>
                <w:b/>
                <w:bCs/>
                <w:sz w:val="22"/>
                <w:szCs w:val="22"/>
                <w:lang w:eastAsia="tr-TR"/>
              </w:rPr>
            </w:pPr>
            <w:r w:rsidRPr="00B509B1">
              <w:rPr>
                <w:b/>
                <w:bCs/>
                <w:sz w:val="22"/>
                <w:szCs w:val="22"/>
                <w:lang w:eastAsia="tr-TR"/>
              </w:rPr>
              <w:t>F03</w:t>
            </w:r>
          </w:p>
        </w:tc>
        <w:tc>
          <w:tcPr>
            <w:tcW w:w="9040" w:type="dxa"/>
            <w:tcBorders>
              <w:top w:val="nil"/>
              <w:left w:val="nil"/>
              <w:bottom w:val="single" w:sz="4" w:space="0" w:color="auto"/>
              <w:right w:val="single" w:sz="4" w:space="0" w:color="auto"/>
            </w:tcBorders>
            <w:noWrap/>
            <w:vAlign w:val="center"/>
          </w:tcPr>
          <w:p w14:paraId="13231DDD" w14:textId="77777777" w:rsidR="0016770E" w:rsidRPr="00B509B1" w:rsidRDefault="0016770E" w:rsidP="00111CCD">
            <w:pPr>
              <w:rPr>
                <w:b/>
                <w:bCs/>
                <w:sz w:val="22"/>
                <w:szCs w:val="22"/>
                <w:lang w:eastAsia="tr-TR"/>
              </w:rPr>
            </w:pPr>
            <w:r w:rsidRPr="00B509B1">
              <w:rPr>
                <w:b/>
                <w:bCs/>
                <w:sz w:val="22"/>
                <w:szCs w:val="22"/>
                <w:lang w:eastAsia="tr-TR"/>
              </w:rPr>
              <w:t>Bunama, tanımlanmamış</w:t>
            </w:r>
          </w:p>
        </w:tc>
      </w:tr>
      <w:tr w:rsidR="0016770E" w:rsidRPr="00B509B1" w14:paraId="4E2A6DA1"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5C45EE3A"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01D11BF6" w14:textId="77777777" w:rsidR="0016770E" w:rsidRPr="00B509B1" w:rsidRDefault="0016770E" w:rsidP="00111CCD">
            <w:pPr>
              <w:rPr>
                <w:b/>
                <w:bCs/>
                <w:sz w:val="22"/>
                <w:szCs w:val="22"/>
                <w:lang w:eastAsia="tr-TR"/>
              </w:rPr>
            </w:pPr>
          </w:p>
        </w:tc>
      </w:tr>
      <w:tr w:rsidR="0016770E" w:rsidRPr="00B509B1" w14:paraId="7935F86C"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4CBC9B59" w14:textId="77777777" w:rsidR="0016770E" w:rsidRPr="00B509B1" w:rsidRDefault="0016770E" w:rsidP="00111CCD">
            <w:pPr>
              <w:rPr>
                <w:b/>
                <w:bCs/>
                <w:sz w:val="22"/>
                <w:szCs w:val="22"/>
                <w:lang w:eastAsia="tr-TR"/>
              </w:rPr>
            </w:pPr>
            <w:r w:rsidRPr="00B509B1">
              <w:rPr>
                <w:b/>
                <w:bCs/>
                <w:sz w:val="22"/>
                <w:szCs w:val="22"/>
                <w:lang w:eastAsia="tr-TR"/>
              </w:rPr>
              <w:t>G30</w:t>
            </w:r>
          </w:p>
        </w:tc>
        <w:tc>
          <w:tcPr>
            <w:tcW w:w="9040" w:type="dxa"/>
            <w:tcBorders>
              <w:top w:val="nil"/>
              <w:left w:val="nil"/>
              <w:bottom w:val="single" w:sz="4" w:space="0" w:color="auto"/>
              <w:right w:val="single" w:sz="4" w:space="0" w:color="auto"/>
            </w:tcBorders>
            <w:noWrap/>
            <w:vAlign w:val="center"/>
          </w:tcPr>
          <w:p w14:paraId="7AA07859" w14:textId="77777777" w:rsidR="0016770E" w:rsidRPr="00B509B1" w:rsidRDefault="0016770E" w:rsidP="00111CCD">
            <w:pPr>
              <w:rPr>
                <w:b/>
                <w:bCs/>
                <w:sz w:val="22"/>
                <w:szCs w:val="22"/>
                <w:lang w:eastAsia="tr-TR"/>
              </w:rPr>
            </w:pPr>
            <w:r w:rsidRPr="00B509B1">
              <w:rPr>
                <w:b/>
                <w:bCs/>
                <w:sz w:val="22"/>
                <w:szCs w:val="22"/>
                <w:lang w:eastAsia="tr-TR"/>
              </w:rPr>
              <w:t>Alzheimer hastalığı</w:t>
            </w:r>
          </w:p>
        </w:tc>
      </w:tr>
      <w:tr w:rsidR="0016770E" w:rsidRPr="00B509B1" w14:paraId="7F2390CD"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26883E72" w14:textId="77777777" w:rsidR="0016770E" w:rsidRPr="00B509B1" w:rsidRDefault="0016770E" w:rsidP="00111CCD">
            <w:pPr>
              <w:rPr>
                <w:b/>
                <w:bCs/>
                <w:sz w:val="22"/>
                <w:szCs w:val="22"/>
                <w:lang w:eastAsia="tr-TR"/>
              </w:rPr>
            </w:pPr>
            <w:r w:rsidRPr="00B509B1">
              <w:rPr>
                <w:b/>
                <w:bCs/>
                <w:sz w:val="22"/>
                <w:szCs w:val="22"/>
                <w:lang w:eastAsia="tr-TR"/>
              </w:rPr>
              <w:t>G30.0</w:t>
            </w:r>
          </w:p>
        </w:tc>
        <w:tc>
          <w:tcPr>
            <w:tcW w:w="9040" w:type="dxa"/>
            <w:tcBorders>
              <w:top w:val="nil"/>
              <w:left w:val="nil"/>
              <w:bottom w:val="single" w:sz="4" w:space="0" w:color="auto"/>
              <w:right w:val="single" w:sz="4" w:space="0" w:color="auto"/>
            </w:tcBorders>
            <w:noWrap/>
            <w:vAlign w:val="center"/>
          </w:tcPr>
          <w:p w14:paraId="53D074F4" w14:textId="77777777" w:rsidR="0016770E" w:rsidRPr="00B509B1" w:rsidRDefault="0016770E" w:rsidP="00111CCD">
            <w:pPr>
              <w:rPr>
                <w:sz w:val="22"/>
                <w:szCs w:val="22"/>
                <w:lang w:eastAsia="tr-TR"/>
              </w:rPr>
            </w:pPr>
            <w:r w:rsidRPr="00B509B1">
              <w:rPr>
                <w:sz w:val="22"/>
                <w:szCs w:val="22"/>
                <w:lang w:eastAsia="tr-TR"/>
              </w:rPr>
              <w:t>Alzheimer hastalığı, erken başlangıçlı</w:t>
            </w:r>
          </w:p>
        </w:tc>
      </w:tr>
      <w:tr w:rsidR="0016770E" w:rsidRPr="00B509B1" w14:paraId="32D0B229"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1276F259" w14:textId="77777777" w:rsidR="0016770E" w:rsidRPr="00B509B1" w:rsidRDefault="0016770E" w:rsidP="00111CCD">
            <w:pPr>
              <w:rPr>
                <w:b/>
                <w:bCs/>
                <w:sz w:val="22"/>
                <w:szCs w:val="22"/>
                <w:lang w:eastAsia="tr-TR"/>
              </w:rPr>
            </w:pPr>
            <w:r w:rsidRPr="00B509B1">
              <w:rPr>
                <w:b/>
                <w:bCs/>
                <w:sz w:val="22"/>
                <w:szCs w:val="22"/>
                <w:lang w:eastAsia="tr-TR"/>
              </w:rPr>
              <w:t>G30.1</w:t>
            </w:r>
          </w:p>
        </w:tc>
        <w:tc>
          <w:tcPr>
            <w:tcW w:w="9040" w:type="dxa"/>
            <w:tcBorders>
              <w:top w:val="nil"/>
              <w:left w:val="nil"/>
              <w:bottom w:val="single" w:sz="4" w:space="0" w:color="auto"/>
              <w:right w:val="single" w:sz="4" w:space="0" w:color="auto"/>
            </w:tcBorders>
            <w:noWrap/>
            <w:vAlign w:val="center"/>
          </w:tcPr>
          <w:p w14:paraId="783C0D21" w14:textId="77777777" w:rsidR="0016770E" w:rsidRPr="00B509B1" w:rsidRDefault="0016770E" w:rsidP="00111CCD">
            <w:pPr>
              <w:rPr>
                <w:sz w:val="22"/>
                <w:szCs w:val="22"/>
                <w:lang w:eastAsia="tr-TR"/>
              </w:rPr>
            </w:pPr>
            <w:r w:rsidRPr="00B509B1">
              <w:rPr>
                <w:sz w:val="22"/>
                <w:szCs w:val="22"/>
                <w:lang w:eastAsia="tr-TR"/>
              </w:rPr>
              <w:t>Alzheimer hastalığı, geç başlangıçlı</w:t>
            </w:r>
          </w:p>
        </w:tc>
      </w:tr>
      <w:tr w:rsidR="0016770E" w:rsidRPr="00B509B1" w14:paraId="721AFE69"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0B4F9C73" w14:textId="77777777" w:rsidR="0016770E" w:rsidRPr="00B509B1" w:rsidRDefault="0016770E" w:rsidP="00111CCD">
            <w:pPr>
              <w:rPr>
                <w:b/>
                <w:bCs/>
                <w:sz w:val="22"/>
                <w:szCs w:val="22"/>
                <w:lang w:eastAsia="tr-TR"/>
              </w:rPr>
            </w:pPr>
            <w:r w:rsidRPr="00B509B1">
              <w:rPr>
                <w:b/>
                <w:bCs/>
                <w:sz w:val="22"/>
                <w:szCs w:val="22"/>
                <w:lang w:eastAsia="tr-TR"/>
              </w:rPr>
              <w:t>G30.8</w:t>
            </w:r>
          </w:p>
        </w:tc>
        <w:tc>
          <w:tcPr>
            <w:tcW w:w="9040" w:type="dxa"/>
            <w:tcBorders>
              <w:top w:val="nil"/>
              <w:left w:val="nil"/>
              <w:bottom w:val="single" w:sz="4" w:space="0" w:color="auto"/>
              <w:right w:val="single" w:sz="4" w:space="0" w:color="auto"/>
            </w:tcBorders>
            <w:noWrap/>
            <w:vAlign w:val="center"/>
          </w:tcPr>
          <w:p w14:paraId="08319B2F" w14:textId="77777777" w:rsidR="0016770E" w:rsidRPr="00B509B1" w:rsidRDefault="0016770E" w:rsidP="00111CCD">
            <w:pPr>
              <w:rPr>
                <w:sz w:val="22"/>
                <w:szCs w:val="22"/>
                <w:lang w:eastAsia="tr-TR"/>
              </w:rPr>
            </w:pPr>
            <w:r w:rsidRPr="00B509B1">
              <w:rPr>
                <w:sz w:val="22"/>
                <w:szCs w:val="22"/>
                <w:lang w:eastAsia="tr-TR"/>
              </w:rPr>
              <w:t>Alzheimer hastalığı, diğer</w:t>
            </w:r>
          </w:p>
        </w:tc>
      </w:tr>
      <w:tr w:rsidR="0016770E" w:rsidRPr="00B509B1" w14:paraId="604A5E65" w14:textId="77777777" w:rsidTr="00111CCD">
        <w:trPr>
          <w:trHeight w:val="315"/>
        </w:trPr>
        <w:tc>
          <w:tcPr>
            <w:tcW w:w="827" w:type="dxa"/>
            <w:tcBorders>
              <w:top w:val="nil"/>
              <w:left w:val="single" w:sz="4" w:space="0" w:color="auto"/>
              <w:bottom w:val="single" w:sz="4" w:space="0" w:color="auto"/>
              <w:right w:val="single" w:sz="4" w:space="0" w:color="auto"/>
            </w:tcBorders>
            <w:noWrap/>
            <w:vAlign w:val="center"/>
          </w:tcPr>
          <w:p w14:paraId="109F0606" w14:textId="77777777" w:rsidR="0016770E" w:rsidRPr="00B509B1" w:rsidRDefault="0016770E" w:rsidP="00111CCD">
            <w:pPr>
              <w:rPr>
                <w:b/>
                <w:bCs/>
                <w:sz w:val="22"/>
                <w:szCs w:val="22"/>
                <w:lang w:eastAsia="tr-TR"/>
              </w:rPr>
            </w:pPr>
            <w:r w:rsidRPr="00B509B1">
              <w:rPr>
                <w:b/>
                <w:bCs/>
                <w:sz w:val="22"/>
                <w:szCs w:val="22"/>
                <w:lang w:eastAsia="tr-TR"/>
              </w:rPr>
              <w:t>G30.9</w:t>
            </w:r>
          </w:p>
        </w:tc>
        <w:tc>
          <w:tcPr>
            <w:tcW w:w="9040" w:type="dxa"/>
            <w:tcBorders>
              <w:top w:val="nil"/>
              <w:left w:val="nil"/>
              <w:bottom w:val="single" w:sz="4" w:space="0" w:color="auto"/>
              <w:right w:val="single" w:sz="4" w:space="0" w:color="auto"/>
            </w:tcBorders>
            <w:noWrap/>
            <w:vAlign w:val="center"/>
          </w:tcPr>
          <w:p w14:paraId="3FB6BBAB" w14:textId="77777777" w:rsidR="0016770E" w:rsidRPr="00B509B1" w:rsidRDefault="0016770E" w:rsidP="00111CCD">
            <w:pPr>
              <w:rPr>
                <w:sz w:val="22"/>
                <w:szCs w:val="22"/>
                <w:lang w:eastAsia="tr-TR"/>
              </w:rPr>
            </w:pPr>
            <w:r w:rsidRPr="00B509B1">
              <w:rPr>
                <w:sz w:val="22"/>
                <w:szCs w:val="22"/>
                <w:lang w:eastAsia="tr-TR"/>
              </w:rPr>
              <w:t>Alzheimer hastalığı, tanımlanmamış</w:t>
            </w:r>
          </w:p>
        </w:tc>
      </w:tr>
    </w:tbl>
    <w:p w14:paraId="20142947" w14:textId="77777777" w:rsidR="0016770E" w:rsidRPr="00B509B1" w:rsidRDefault="0016770E" w:rsidP="0016770E">
      <w:pPr>
        <w:tabs>
          <w:tab w:val="left" w:pos="741"/>
          <w:tab w:val="left" w:pos="1596"/>
          <w:tab w:val="left" w:pos="2622"/>
          <w:tab w:val="left" w:pos="3933"/>
        </w:tabs>
        <w:spacing w:after="60"/>
        <w:rPr>
          <w:b/>
          <w:bCs/>
          <w:sz w:val="22"/>
          <w:szCs w:val="22"/>
        </w:rPr>
      </w:pPr>
    </w:p>
    <w:p w14:paraId="4080417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11.2.1. </w:t>
      </w:r>
      <w:r w:rsidRPr="00B509B1">
        <w:rPr>
          <w:sz w:val="22"/>
          <w:szCs w:val="22"/>
        </w:rPr>
        <w:tab/>
      </w:r>
      <w:proofErr w:type="spellStart"/>
      <w:r w:rsidRPr="00B509B1">
        <w:rPr>
          <w:sz w:val="22"/>
          <w:szCs w:val="22"/>
        </w:rPr>
        <w:t>Donepezil</w:t>
      </w:r>
      <w:proofErr w:type="spellEnd"/>
    </w:p>
    <w:p w14:paraId="135B4BD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11.2.2. </w:t>
      </w:r>
      <w:r w:rsidRPr="00B509B1">
        <w:rPr>
          <w:sz w:val="22"/>
          <w:szCs w:val="22"/>
        </w:rPr>
        <w:tab/>
      </w:r>
      <w:proofErr w:type="spellStart"/>
      <w:r w:rsidRPr="00B509B1">
        <w:rPr>
          <w:sz w:val="22"/>
          <w:szCs w:val="22"/>
        </w:rPr>
        <w:t>Rivastigmin</w:t>
      </w:r>
      <w:proofErr w:type="spellEnd"/>
    </w:p>
    <w:p w14:paraId="30785A8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11.2.3. </w:t>
      </w:r>
      <w:r w:rsidRPr="00B509B1">
        <w:rPr>
          <w:sz w:val="22"/>
          <w:szCs w:val="22"/>
        </w:rPr>
        <w:tab/>
        <w:t xml:space="preserve">Antipsikotikler </w:t>
      </w:r>
      <w:r w:rsidRPr="00B509B1">
        <w:rPr>
          <w:b/>
          <w:bCs/>
          <w:sz w:val="22"/>
          <w:szCs w:val="22"/>
        </w:rPr>
        <w:t>(G30 ve alt kodlarında endikasyon uyumu aranacaktır.)</w:t>
      </w:r>
    </w:p>
    <w:p w14:paraId="1434EEF1"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11.2.4.</w:t>
      </w:r>
      <w:r w:rsidRPr="00B509B1">
        <w:rPr>
          <w:sz w:val="22"/>
          <w:szCs w:val="22"/>
        </w:rPr>
        <w:tab/>
      </w:r>
      <w:proofErr w:type="spellStart"/>
      <w:r w:rsidRPr="00B509B1">
        <w:rPr>
          <w:sz w:val="22"/>
          <w:szCs w:val="22"/>
        </w:rPr>
        <w:t>Galantamin</w:t>
      </w:r>
      <w:proofErr w:type="spellEnd"/>
    </w:p>
    <w:p w14:paraId="4DBF527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11.2.5. </w:t>
      </w:r>
      <w:r w:rsidRPr="00B509B1">
        <w:rPr>
          <w:sz w:val="22"/>
          <w:szCs w:val="22"/>
        </w:rPr>
        <w:tab/>
      </w:r>
      <w:proofErr w:type="spellStart"/>
      <w:r w:rsidRPr="00B509B1">
        <w:rPr>
          <w:sz w:val="22"/>
          <w:szCs w:val="22"/>
        </w:rPr>
        <w:t>Memantin</w:t>
      </w:r>
      <w:proofErr w:type="spellEnd"/>
    </w:p>
    <w:p w14:paraId="3FCC756E" w14:textId="77777777" w:rsidR="0016770E" w:rsidRPr="00B509B1" w:rsidRDefault="0016770E" w:rsidP="0016770E">
      <w:pPr>
        <w:tabs>
          <w:tab w:val="left" w:pos="741"/>
          <w:tab w:val="left" w:pos="1596"/>
          <w:tab w:val="left" w:pos="2622"/>
          <w:tab w:val="left" w:pos="3933"/>
        </w:tabs>
        <w:spacing w:after="60"/>
        <w:rPr>
          <w:sz w:val="22"/>
          <w:szCs w:val="22"/>
        </w:rPr>
      </w:pPr>
    </w:p>
    <w:p w14:paraId="21C1C5A5" w14:textId="77777777" w:rsidR="0016770E" w:rsidRPr="00B509B1" w:rsidRDefault="0016770E" w:rsidP="0016770E">
      <w:pPr>
        <w:numPr>
          <w:ilvl w:val="1"/>
          <w:numId w:val="21"/>
        </w:numPr>
        <w:tabs>
          <w:tab w:val="left" w:pos="1596"/>
          <w:tab w:val="left" w:pos="2622"/>
          <w:tab w:val="left" w:pos="3933"/>
        </w:tabs>
        <w:spacing w:after="60"/>
        <w:rPr>
          <w:b/>
          <w:bCs/>
          <w:sz w:val="22"/>
          <w:szCs w:val="22"/>
        </w:rPr>
      </w:pPr>
      <w:r w:rsidRPr="00B509B1">
        <w:rPr>
          <w:b/>
          <w:bCs/>
          <w:sz w:val="22"/>
          <w:szCs w:val="22"/>
        </w:rPr>
        <w:t xml:space="preserve">Şizofreni, </w:t>
      </w:r>
      <w:proofErr w:type="spellStart"/>
      <w:r w:rsidRPr="00B509B1">
        <w:rPr>
          <w:b/>
          <w:bCs/>
          <w:sz w:val="22"/>
          <w:szCs w:val="22"/>
        </w:rPr>
        <w:t>şizoaffektif</w:t>
      </w:r>
      <w:proofErr w:type="spellEnd"/>
      <w:r w:rsidRPr="00B509B1">
        <w:rPr>
          <w:b/>
          <w:bCs/>
          <w:sz w:val="22"/>
          <w:szCs w:val="22"/>
        </w:rPr>
        <w:t xml:space="preserve"> bozukluk, sanrısal bozukluk, atipik psikoz, </w:t>
      </w:r>
      <w:proofErr w:type="spellStart"/>
      <w:r w:rsidRPr="00B509B1">
        <w:rPr>
          <w:b/>
          <w:bCs/>
          <w:sz w:val="22"/>
          <w:szCs w:val="22"/>
        </w:rPr>
        <w:t>şizofreniform</w:t>
      </w:r>
      <w:proofErr w:type="spellEnd"/>
      <w:r w:rsidRPr="00B509B1">
        <w:rPr>
          <w:b/>
          <w:bCs/>
          <w:sz w:val="22"/>
          <w:szCs w:val="22"/>
        </w:rPr>
        <w:t xml:space="preserve"> bozukluk, bipolar mizaç bozukluğu (</w:t>
      </w:r>
      <w:r w:rsidRPr="00B509B1">
        <w:rPr>
          <w:b/>
          <w:bCs/>
          <w:sz w:val="22"/>
          <w:szCs w:val="22"/>
          <w:lang w:eastAsia="tr-TR"/>
        </w:rPr>
        <w:t xml:space="preserve">F20-F22) (F24-F25) (F28-F29) (F31) </w:t>
      </w:r>
    </w:p>
    <w:tbl>
      <w:tblPr>
        <w:tblW w:w="9820" w:type="dxa"/>
        <w:tblInd w:w="-68" w:type="dxa"/>
        <w:tblCellMar>
          <w:left w:w="70" w:type="dxa"/>
          <w:right w:w="70" w:type="dxa"/>
        </w:tblCellMar>
        <w:tblLook w:val="0000" w:firstRow="0" w:lastRow="0" w:firstColumn="0" w:lastColumn="0" w:noHBand="0" w:noVBand="0"/>
      </w:tblPr>
      <w:tblGrid>
        <w:gridCol w:w="780"/>
        <w:gridCol w:w="9040"/>
      </w:tblGrid>
      <w:tr w:rsidR="0016770E" w:rsidRPr="00B509B1" w14:paraId="2279D72C"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center"/>
          </w:tcPr>
          <w:p w14:paraId="21C805C3" w14:textId="77777777" w:rsidR="0016770E" w:rsidRPr="00B509B1" w:rsidRDefault="0016770E" w:rsidP="00111CCD">
            <w:pPr>
              <w:rPr>
                <w:b/>
                <w:bCs/>
                <w:sz w:val="22"/>
                <w:szCs w:val="22"/>
                <w:lang w:eastAsia="tr-TR"/>
              </w:rPr>
            </w:pPr>
            <w:r w:rsidRPr="00B509B1">
              <w:rPr>
                <w:b/>
                <w:bCs/>
                <w:sz w:val="22"/>
                <w:szCs w:val="22"/>
                <w:lang w:eastAsia="tr-TR"/>
              </w:rPr>
              <w:t>F20</w:t>
            </w:r>
          </w:p>
        </w:tc>
        <w:tc>
          <w:tcPr>
            <w:tcW w:w="9040" w:type="dxa"/>
            <w:tcBorders>
              <w:top w:val="single" w:sz="4" w:space="0" w:color="auto"/>
              <w:left w:val="nil"/>
              <w:bottom w:val="single" w:sz="4" w:space="0" w:color="auto"/>
              <w:right w:val="single" w:sz="4" w:space="0" w:color="auto"/>
            </w:tcBorders>
            <w:noWrap/>
            <w:vAlign w:val="center"/>
          </w:tcPr>
          <w:p w14:paraId="1191D3DF" w14:textId="77777777" w:rsidR="0016770E" w:rsidRPr="00B509B1" w:rsidRDefault="0016770E" w:rsidP="00111CCD">
            <w:pPr>
              <w:rPr>
                <w:b/>
                <w:bCs/>
                <w:sz w:val="22"/>
                <w:szCs w:val="22"/>
                <w:lang w:eastAsia="tr-TR"/>
              </w:rPr>
            </w:pPr>
            <w:r w:rsidRPr="00B509B1">
              <w:rPr>
                <w:b/>
                <w:bCs/>
                <w:sz w:val="22"/>
                <w:szCs w:val="22"/>
                <w:lang w:eastAsia="tr-TR"/>
              </w:rPr>
              <w:t>Şizofreni</w:t>
            </w:r>
          </w:p>
        </w:tc>
      </w:tr>
      <w:tr w:rsidR="0016770E" w:rsidRPr="00B509B1" w14:paraId="5138AEE5"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37407F90" w14:textId="77777777" w:rsidR="0016770E" w:rsidRPr="00B509B1" w:rsidRDefault="0016770E" w:rsidP="00111CCD">
            <w:pPr>
              <w:rPr>
                <w:b/>
                <w:bCs/>
                <w:sz w:val="22"/>
                <w:szCs w:val="22"/>
                <w:lang w:eastAsia="tr-TR"/>
              </w:rPr>
            </w:pPr>
            <w:r w:rsidRPr="00B509B1">
              <w:rPr>
                <w:b/>
                <w:bCs/>
                <w:sz w:val="22"/>
                <w:szCs w:val="22"/>
                <w:lang w:eastAsia="tr-TR"/>
              </w:rPr>
              <w:t>F20.0</w:t>
            </w:r>
          </w:p>
        </w:tc>
        <w:tc>
          <w:tcPr>
            <w:tcW w:w="9040" w:type="dxa"/>
            <w:tcBorders>
              <w:top w:val="nil"/>
              <w:left w:val="nil"/>
              <w:bottom w:val="single" w:sz="4" w:space="0" w:color="auto"/>
              <w:right w:val="single" w:sz="4" w:space="0" w:color="auto"/>
            </w:tcBorders>
            <w:noWrap/>
            <w:vAlign w:val="center"/>
          </w:tcPr>
          <w:p w14:paraId="406A8337" w14:textId="77777777" w:rsidR="0016770E" w:rsidRPr="00B509B1" w:rsidRDefault="0016770E" w:rsidP="00111CCD">
            <w:pPr>
              <w:rPr>
                <w:sz w:val="22"/>
                <w:szCs w:val="22"/>
                <w:lang w:eastAsia="tr-TR"/>
              </w:rPr>
            </w:pPr>
            <w:proofErr w:type="spellStart"/>
            <w:r w:rsidRPr="00B509B1">
              <w:rPr>
                <w:sz w:val="22"/>
                <w:szCs w:val="22"/>
                <w:lang w:eastAsia="tr-TR"/>
              </w:rPr>
              <w:t>Paranoid</w:t>
            </w:r>
            <w:proofErr w:type="spellEnd"/>
            <w:r w:rsidRPr="00B509B1">
              <w:rPr>
                <w:sz w:val="22"/>
                <w:szCs w:val="22"/>
                <w:lang w:eastAsia="tr-TR"/>
              </w:rPr>
              <w:t xml:space="preserve"> şizofreni</w:t>
            </w:r>
          </w:p>
        </w:tc>
      </w:tr>
      <w:tr w:rsidR="0016770E" w:rsidRPr="00B509B1" w14:paraId="273F05E8"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069A5FD6" w14:textId="77777777" w:rsidR="0016770E" w:rsidRPr="00B509B1" w:rsidRDefault="0016770E" w:rsidP="00111CCD">
            <w:pPr>
              <w:rPr>
                <w:b/>
                <w:bCs/>
                <w:sz w:val="22"/>
                <w:szCs w:val="22"/>
                <w:lang w:eastAsia="tr-TR"/>
              </w:rPr>
            </w:pPr>
            <w:r w:rsidRPr="00B509B1">
              <w:rPr>
                <w:b/>
                <w:bCs/>
                <w:sz w:val="22"/>
                <w:szCs w:val="22"/>
                <w:lang w:eastAsia="tr-TR"/>
              </w:rPr>
              <w:t>F20.1</w:t>
            </w:r>
          </w:p>
        </w:tc>
        <w:tc>
          <w:tcPr>
            <w:tcW w:w="9040" w:type="dxa"/>
            <w:tcBorders>
              <w:top w:val="nil"/>
              <w:left w:val="nil"/>
              <w:bottom w:val="single" w:sz="4" w:space="0" w:color="auto"/>
              <w:right w:val="single" w:sz="4" w:space="0" w:color="auto"/>
            </w:tcBorders>
            <w:noWrap/>
            <w:vAlign w:val="center"/>
          </w:tcPr>
          <w:p w14:paraId="6B5B43A5" w14:textId="77777777" w:rsidR="0016770E" w:rsidRPr="00B509B1" w:rsidRDefault="0016770E" w:rsidP="00111CCD">
            <w:pPr>
              <w:rPr>
                <w:sz w:val="22"/>
                <w:szCs w:val="22"/>
                <w:lang w:eastAsia="tr-TR"/>
              </w:rPr>
            </w:pPr>
            <w:proofErr w:type="spellStart"/>
            <w:r w:rsidRPr="00B509B1">
              <w:rPr>
                <w:sz w:val="22"/>
                <w:szCs w:val="22"/>
                <w:lang w:eastAsia="tr-TR"/>
              </w:rPr>
              <w:t>Hebefrenik</w:t>
            </w:r>
            <w:proofErr w:type="spellEnd"/>
            <w:r w:rsidRPr="00B509B1">
              <w:rPr>
                <w:sz w:val="22"/>
                <w:szCs w:val="22"/>
                <w:lang w:eastAsia="tr-TR"/>
              </w:rPr>
              <w:t xml:space="preserve"> şizofreni</w:t>
            </w:r>
          </w:p>
        </w:tc>
      </w:tr>
      <w:tr w:rsidR="0016770E" w:rsidRPr="00B509B1" w14:paraId="3CDBE4CD"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37D25D96" w14:textId="77777777" w:rsidR="0016770E" w:rsidRPr="00B509B1" w:rsidRDefault="0016770E" w:rsidP="00111CCD">
            <w:pPr>
              <w:rPr>
                <w:b/>
                <w:bCs/>
                <w:sz w:val="22"/>
                <w:szCs w:val="22"/>
                <w:lang w:eastAsia="tr-TR"/>
              </w:rPr>
            </w:pPr>
            <w:r w:rsidRPr="00B509B1">
              <w:rPr>
                <w:b/>
                <w:bCs/>
                <w:sz w:val="22"/>
                <w:szCs w:val="22"/>
                <w:lang w:eastAsia="tr-TR"/>
              </w:rPr>
              <w:t>F20.2</w:t>
            </w:r>
          </w:p>
        </w:tc>
        <w:tc>
          <w:tcPr>
            <w:tcW w:w="9040" w:type="dxa"/>
            <w:tcBorders>
              <w:top w:val="nil"/>
              <w:left w:val="nil"/>
              <w:bottom w:val="single" w:sz="4" w:space="0" w:color="auto"/>
              <w:right w:val="single" w:sz="4" w:space="0" w:color="auto"/>
            </w:tcBorders>
            <w:noWrap/>
            <w:vAlign w:val="center"/>
          </w:tcPr>
          <w:p w14:paraId="1C5D2833" w14:textId="77777777" w:rsidR="0016770E" w:rsidRPr="00B509B1" w:rsidRDefault="0016770E" w:rsidP="00111CCD">
            <w:pPr>
              <w:rPr>
                <w:sz w:val="22"/>
                <w:szCs w:val="22"/>
                <w:lang w:eastAsia="tr-TR"/>
              </w:rPr>
            </w:pPr>
            <w:r w:rsidRPr="00B509B1">
              <w:rPr>
                <w:sz w:val="22"/>
                <w:szCs w:val="22"/>
                <w:lang w:eastAsia="tr-TR"/>
              </w:rPr>
              <w:t>Katatonik şizofreni</w:t>
            </w:r>
          </w:p>
        </w:tc>
      </w:tr>
      <w:tr w:rsidR="0016770E" w:rsidRPr="00B509B1" w14:paraId="4D607099"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5AE54FC2" w14:textId="77777777" w:rsidR="0016770E" w:rsidRPr="00B509B1" w:rsidRDefault="0016770E" w:rsidP="00111CCD">
            <w:pPr>
              <w:rPr>
                <w:b/>
                <w:bCs/>
                <w:sz w:val="22"/>
                <w:szCs w:val="22"/>
                <w:lang w:eastAsia="tr-TR"/>
              </w:rPr>
            </w:pPr>
            <w:r w:rsidRPr="00B509B1">
              <w:rPr>
                <w:b/>
                <w:bCs/>
                <w:sz w:val="22"/>
                <w:szCs w:val="22"/>
                <w:lang w:eastAsia="tr-TR"/>
              </w:rPr>
              <w:t>F20.3</w:t>
            </w:r>
          </w:p>
        </w:tc>
        <w:tc>
          <w:tcPr>
            <w:tcW w:w="9040" w:type="dxa"/>
            <w:tcBorders>
              <w:top w:val="nil"/>
              <w:left w:val="nil"/>
              <w:bottom w:val="single" w:sz="4" w:space="0" w:color="auto"/>
              <w:right w:val="single" w:sz="4" w:space="0" w:color="auto"/>
            </w:tcBorders>
            <w:noWrap/>
            <w:vAlign w:val="center"/>
          </w:tcPr>
          <w:p w14:paraId="2A31A3AA" w14:textId="77777777" w:rsidR="0016770E" w:rsidRPr="00B509B1" w:rsidRDefault="0016770E" w:rsidP="00111CCD">
            <w:pPr>
              <w:rPr>
                <w:sz w:val="22"/>
                <w:szCs w:val="22"/>
                <w:lang w:eastAsia="tr-TR"/>
              </w:rPr>
            </w:pPr>
            <w:r w:rsidRPr="00B509B1">
              <w:rPr>
                <w:sz w:val="22"/>
                <w:szCs w:val="22"/>
                <w:lang w:eastAsia="tr-TR"/>
              </w:rPr>
              <w:t>Ayrışmamış şizofreni</w:t>
            </w:r>
          </w:p>
        </w:tc>
      </w:tr>
      <w:tr w:rsidR="0016770E" w:rsidRPr="00B509B1" w14:paraId="3501C23B"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07CC6E22" w14:textId="77777777" w:rsidR="0016770E" w:rsidRPr="00B509B1" w:rsidRDefault="0016770E" w:rsidP="00111CCD">
            <w:pPr>
              <w:rPr>
                <w:b/>
                <w:bCs/>
                <w:sz w:val="22"/>
                <w:szCs w:val="22"/>
                <w:lang w:eastAsia="tr-TR"/>
              </w:rPr>
            </w:pPr>
            <w:r w:rsidRPr="00B509B1">
              <w:rPr>
                <w:b/>
                <w:bCs/>
                <w:sz w:val="22"/>
                <w:szCs w:val="22"/>
                <w:lang w:eastAsia="tr-TR"/>
              </w:rPr>
              <w:t>F20.4</w:t>
            </w:r>
          </w:p>
        </w:tc>
        <w:tc>
          <w:tcPr>
            <w:tcW w:w="9040" w:type="dxa"/>
            <w:tcBorders>
              <w:top w:val="nil"/>
              <w:left w:val="nil"/>
              <w:bottom w:val="single" w:sz="4" w:space="0" w:color="auto"/>
              <w:right w:val="single" w:sz="4" w:space="0" w:color="auto"/>
            </w:tcBorders>
            <w:noWrap/>
            <w:vAlign w:val="center"/>
          </w:tcPr>
          <w:p w14:paraId="48A9CBF1" w14:textId="77777777" w:rsidR="0016770E" w:rsidRPr="00B509B1" w:rsidRDefault="0016770E" w:rsidP="00111CCD">
            <w:pPr>
              <w:rPr>
                <w:sz w:val="22"/>
                <w:szCs w:val="22"/>
                <w:lang w:eastAsia="tr-TR"/>
              </w:rPr>
            </w:pPr>
            <w:r w:rsidRPr="00B509B1">
              <w:rPr>
                <w:sz w:val="22"/>
                <w:szCs w:val="22"/>
                <w:lang w:eastAsia="tr-TR"/>
              </w:rPr>
              <w:t>Post-şizofrenik depresyon</w:t>
            </w:r>
          </w:p>
        </w:tc>
      </w:tr>
      <w:tr w:rsidR="0016770E" w:rsidRPr="00B509B1" w14:paraId="43396B97"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1F851792" w14:textId="77777777" w:rsidR="0016770E" w:rsidRPr="00B509B1" w:rsidRDefault="0016770E" w:rsidP="00111CCD">
            <w:pPr>
              <w:rPr>
                <w:b/>
                <w:bCs/>
                <w:sz w:val="22"/>
                <w:szCs w:val="22"/>
                <w:lang w:eastAsia="tr-TR"/>
              </w:rPr>
            </w:pPr>
            <w:r w:rsidRPr="00B509B1">
              <w:rPr>
                <w:b/>
                <w:bCs/>
                <w:sz w:val="22"/>
                <w:szCs w:val="22"/>
                <w:lang w:eastAsia="tr-TR"/>
              </w:rPr>
              <w:t>F20.5</w:t>
            </w:r>
          </w:p>
        </w:tc>
        <w:tc>
          <w:tcPr>
            <w:tcW w:w="9040" w:type="dxa"/>
            <w:tcBorders>
              <w:top w:val="nil"/>
              <w:left w:val="nil"/>
              <w:bottom w:val="single" w:sz="4" w:space="0" w:color="auto"/>
              <w:right w:val="single" w:sz="4" w:space="0" w:color="auto"/>
            </w:tcBorders>
            <w:noWrap/>
            <w:vAlign w:val="center"/>
          </w:tcPr>
          <w:p w14:paraId="4FE5F01D" w14:textId="77777777" w:rsidR="0016770E" w:rsidRPr="00B509B1" w:rsidRDefault="0016770E" w:rsidP="00111CCD">
            <w:pPr>
              <w:rPr>
                <w:sz w:val="22"/>
                <w:szCs w:val="22"/>
                <w:lang w:eastAsia="tr-TR"/>
              </w:rPr>
            </w:pPr>
            <w:r w:rsidRPr="00B509B1">
              <w:rPr>
                <w:sz w:val="22"/>
                <w:szCs w:val="22"/>
                <w:lang w:eastAsia="tr-TR"/>
              </w:rPr>
              <w:t>Rezidüel şizofreni</w:t>
            </w:r>
          </w:p>
        </w:tc>
      </w:tr>
      <w:tr w:rsidR="0016770E" w:rsidRPr="00B509B1" w14:paraId="25F1B06B"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0CE15EA5" w14:textId="77777777" w:rsidR="0016770E" w:rsidRPr="00B509B1" w:rsidRDefault="0016770E" w:rsidP="00111CCD">
            <w:pPr>
              <w:rPr>
                <w:b/>
                <w:bCs/>
                <w:sz w:val="22"/>
                <w:szCs w:val="22"/>
                <w:lang w:eastAsia="tr-TR"/>
              </w:rPr>
            </w:pPr>
            <w:r w:rsidRPr="00B509B1">
              <w:rPr>
                <w:b/>
                <w:bCs/>
                <w:sz w:val="22"/>
                <w:szCs w:val="22"/>
                <w:lang w:eastAsia="tr-TR"/>
              </w:rPr>
              <w:t>F20.6</w:t>
            </w:r>
          </w:p>
        </w:tc>
        <w:tc>
          <w:tcPr>
            <w:tcW w:w="9040" w:type="dxa"/>
            <w:tcBorders>
              <w:top w:val="nil"/>
              <w:left w:val="nil"/>
              <w:bottom w:val="single" w:sz="4" w:space="0" w:color="auto"/>
              <w:right w:val="single" w:sz="4" w:space="0" w:color="auto"/>
            </w:tcBorders>
            <w:noWrap/>
            <w:vAlign w:val="center"/>
          </w:tcPr>
          <w:p w14:paraId="3CF88ACD" w14:textId="77777777" w:rsidR="0016770E" w:rsidRPr="00B509B1" w:rsidRDefault="0016770E" w:rsidP="00111CCD">
            <w:pPr>
              <w:rPr>
                <w:sz w:val="22"/>
                <w:szCs w:val="22"/>
                <w:lang w:eastAsia="tr-TR"/>
              </w:rPr>
            </w:pPr>
            <w:r w:rsidRPr="00B509B1">
              <w:rPr>
                <w:sz w:val="22"/>
                <w:szCs w:val="22"/>
                <w:lang w:eastAsia="tr-TR"/>
              </w:rPr>
              <w:t>Basit şizofreni</w:t>
            </w:r>
          </w:p>
        </w:tc>
      </w:tr>
      <w:tr w:rsidR="0016770E" w:rsidRPr="00B509B1" w14:paraId="1B33F69F"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4409B976" w14:textId="77777777" w:rsidR="0016770E" w:rsidRPr="00B509B1" w:rsidRDefault="0016770E" w:rsidP="00111CCD">
            <w:pPr>
              <w:rPr>
                <w:b/>
                <w:bCs/>
                <w:sz w:val="22"/>
                <w:szCs w:val="22"/>
                <w:lang w:eastAsia="tr-TR"/>
              </w:rPr>
            </w:pPr>
            <w:r w:rsidRPr="00B509B1">
              <w:rPr>
                <w:b/>
                <w:bCs/>
                <w:sz w:val="22"/>
                <w:szCs w:val="22"/>
                <w:lang w:eastAsia="tr-TR"/>
              </w:rPr>
              <w:t>F20.8</w:t>
            </w:r>
          </w:p>
        </w:tc>
        <w:tc>
          <w:tcPr>
            <w:tcW w:w="9040" w:type="dxa"/>
            <w:tcBorders>
              <w:top w:val="nil"/>
              <w:left w:val="nil"/>
              <w:bottom w:val="single" w:sz="4" w:space="0" w:color="auto"/>
              <w:right w:val="single" w:sz="4" w:space="0" w:color="auto"/>
            </w:tcBorders>
            <w:noWrap/>
            <w:vAlign w:val="center"/>
          </w:tcPr>
          <w:p w14:paraId="441CAD5F" w14:textId="77777777" w:rsidR="0016770E" w:rsidRPr="00B509B1" w:rsidRDefault="0016770E" w:rsidP="00111CCD">
            <w:pPr>
              <w:rPr>
                <w:sz w:val="22"/>
                <w:szCs w:val="22"/>
                <w:lang w:eastAsia="tr-TR"/>
              </w:rPr>
            </w:pPr>
            <w:r w:rsidRPr="00B509B1">
              <w:rPr>
                <w:sz w:val="22"/>
                <w:szCs w:val="22"/>
                <w:lang w:eastAsia="tr-TR"/>
              </w:rPr>
              <w:t>Şizofreni, diğer</w:t>
            </w:r>
          </w:p>
        </w:tc>
      </w:tr>
      <w:tr w:rsidR="0016770E" w:rsidRPr="00B509B1" w14:paraId="30479C07"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3388F4D3" w14:textId="77777777" w:rsidR="0016770E" w:rsidRPr="00B509B1" w:rsidRDefault="0016770E" w:rsidP="00111CCD">
            <w:pPr>
              <w:rPr>
                <w:b/>
                <w:bCs/>
                <w:sz w:val="22"/>
                <w:szCs w:val="22"/>
                <w:lang w:eastAsia="tr-TR"/>
              </w:rPr>
            </w:pPr>
            <w:r w:rsidRPr="00B509B1">
              <w:rPr>
                <w:b/>
                <w:bCs/>
                <w:sz w:val="22"/>
                <w:szCs w:val="22"/>
                <w:lang w:eastAsia="tr-TR"/>
              </w:rPr>
              <w:t>F20.9</w:t>
            </w:r>
          </w:p>
        </w:tc>
        <w:tc>
          <w:tcPr>
            <w:tcW w:w="9040" w:type="dxa"/>
            <w:tcBorders>
              <w:top w:val="nil"/>
              <w:left w:val="nil"/>
              <w:bottom w:val="single" w:sz="4" w:space="0" w:color="auto"/>
              <w:right w:val="single" w:sz="4" w:space="0" w:color="auto"/>
            </w:tcBorders>
            <w:noWrap/>
            <w:vAlign w:val="center"/>
          </w:tcPr>
          <w:p w14:paraId="28250BEF" w14:textId="77777777" w:rsidR="0016770E" w:rsidRPr="00B509B1" w:rsidRDefault="0016770E" w:rsidP="00111CCD">
            <w:pPr>
              <w:rPr>
                <w:sz w:val="22"/>
                <w:szCs w:val="22"/>
                <w:lang w:eastAsia="tr-TR"/>
              </w:rPr>
            </w:pPr>
            <w:r w:rsidRPr="00B509B1">
              <w:rPr>
                <w:sz w:val="22"/>
                <w:szCs w:val="22"/>
                <w:lang w:eastAsia="tr-TR"/>
              </w:rPr>
              <w:t>Şizofreni, tanımlanmamış</w:t>
            </w:r>
          </w:p>
        </w:tc>
      </w:tr>
      <w:tr w:rsidR="0016770E" w:rsidRPr="00B509B1" w14:paraId="3AFD5705"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463987F8"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2821FD40" w14:textId="77777777" w:rsidR="0016770E" w:rsidRPr="00B509B1" w:rsidRDefault="0016770E" w:rsidP="00111CCD">
            <w:pPr>
              <w:rPr>
                <w:sz w:val="22"/>
                <w:szCs w:val="22"/>
                <w:lang w:eastAsia="tr-TR"/>
              </w:rPr>
            </w:pPr>
          </w:p>
        </w:tc>
      </w:tr>
      <w:tr w:rsidR="0016770E" w:rsidRPr="00B509B1" w14:paraId="393E1DBD"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24001B55" w14:textId="77777777" w:rsidR="0016770E" w:rsidRPr="00B509B1" w:rsidRDefault="0016770E" w:rsidP="00111CCD">
            <w:pPr>
              <w:rPr>
                <w:b/>
                <w:bCs/>
                <w:sz w:val="22"/>
                <w:szCs w:val="22"/>
                <w:lang w:eastAsia="tr-TR"/>
              </w:rPr>
            </w:pPr>
            <w:r w:rsidRPr="00B509B1">
              <w:rPr>
                <w:b/>
                <w:bCs/>
                <w:sz w:val="22"/>
                <w:szCs w:val="22"/>
                <w:lang w:eastAsia="tr-TR"/>
              </w:rPr>
              <w:t>F21</w:t>
            </w:r>
          </w:p>
        </w:tc>
        <w:tc>
          <w:tcPr>
            <w:tcW w:w="9040" w:type="dxa"/>
            <w:tcBorders>
              <w:top w:val="nil"/>
              <w:left w:val="nil"/>
              <w:bottom w:val="single" w:sz="4" w:space="0" w:color="auto"/>
              <w:right w:val="single" w:sz="4" w:space="0" w:color="auto"/>
            </w:tcBorders>
            <w:noWrap/>
            <w:vAlign w:val="center"/>
          </w:tcPr>
          <w:p w14:paraId="33254E6B" w14:textId="77777777" w:rsidR="0016770E" w:rsidRPr="00B509B1" w:rsidRDefault="0016770E" w:rsidP="00111CCD">
            <w:pPr>
              <w:rPr>
                <w:b/>
                <w:bCs/>
                <w:sz w:val="22"/>
                <w:szCs w:val="22"/>
                <w:lang w:eastAsia="tr-TR"/>
              </w:rPr>
            </w:pPr>
            <w:r w:rsidRPr="00B509B1">
              <w:rPr>
                <w:b/>
                <w:bCs/>
                <w:sz w:val="22"/>
                <w:szCs w:val="22"/>
                <w:lang w:eastAsia="tr-TR"/>
              </w:rPr>
              <w:t>Şizotipal bozukluk</w:t>
            </w:r>
          </w:p>
        </w:tc>
      </w:tr>
      <w:tr w:rsidR="0016770E" w:rsidRPr="00B509B1" w14:paraId="3363BE29"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1F079E59"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02528923" w14:textId="77777777" w:rsidR="0016770E" w:rsidRPr="00B509B1" w:rsidRDefault="0016770E" w:rsidP="00111CCD">
            <w:pPr>
              <w:rPr>
                <w:b/>
                <w:bCs/>
                <w:sz w:val="22"/>
                <w:szCs w:val="22"/>
                <w:lang w:eastAsia="tr-TR"/>
              </w:rPr>
            </w:pPr>
          </w:p>
        </w:tc>
      </w:tr>
      <w:tr w:rsidR="0016770E" w:rsidRPr="00B509B1" w14:paraId="3DCCB2B6"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1482F873" w14:textId="77777777" w:rsidR="0016770E" w:rsidRPr="00B509B1" w:rsidRDefault="0016770E" w:rsidP="00111CCD">
            <w:pPr>
              <w:rPr>
                <w:b/>
                <w:bCs/>
                <w:sz w:val="22"/>
                <w:szCs w:val="22"/>
                <w:lang w:eastAsia="tr-TR"/>
              </w:rPr>
            </w:pPr>
            <w:r w:rsidRPr="00B509B1">
              <w:rPr>
                <w:b/>
                <w:bCs/>
                <w:sz w:val="22"/>
                <w:szCs w:val="22"/>
                <w:lang w:eastAsia="tr-TR"/>
              </w:rPr>
              <w:t>F22</w:t>
            </w:r>
          </w:p>
        </w:tc>
        <w:tc>
          <w:tcPr>
            <w:tcW w:w="9040" w:type="dxa"/>
            <w:tcBorders>
              <w:top w:val="nil"/>
              <w:left w:val="nil"/>
              <w:bottom w:val="single" w:sz="4" w:space="0" w:color="auto"/>
              <w:right w:val="single" w:sz="4" w:space="0" w:color="auto"/>
            </w:tcBorders>
            <w:noWrap/>
            <w:vAlign w:val="center"/>
          </w:tcPr>
          <w:p w14:paraId="7F821E2D" w14:textId="77777777" w:rsidR="0016770E" w:rsidRPr="00B509B1" w:rsidRDefault="0016770E" w:rsidP="00111CCD">
            <w:pPr>
              <w:rPr>
                <w:b/>
                <w:bCs/>
                <w:sz w:val="22"/>
                <w:szCs w:val="22"/>
                <w:lang w:eastAsia="tr-TR"/>
              </w:rPr>
            </w:pPr>
            <w:r w:rsidRPr="00B509B1">
              <w:rPr>
                <w:b/>
                <w:bCs/>
                <w:sz w:val="22"/>
                <w:szCs w:val="22"/>
                <w:lang w:eastAsia="tr-TR"/>
              </w:rPr>
              <w:t xml:space="preserve">Persistan </w:t>
            </w:r>
            <w:proofErr w:type="spellStart"/>
            <w:r w:rsidRPr="00B509B1">
              <w:rPr>
                <w:b/>
                <w:bCs/>
                <w:sz w:val="22"/>
                <w:szCs w:val="22"/>
                <w:lang w:eastAsia="tr-TR"/>
              </w:rPr>
              <w:t>deluzyonel</w:t>
            </w:r>
            <w:proofErr w:type="spellEnd"/>
            <w:r w:rsidRPr="00B509B1">
              <w:rPr>
                <w:b/>
                <w:bCs/>
                <w:sz w:val="22"/>
                <w:szCs w:val="22"/>
                <w:lang w:eastAsia="tr-TR"/>
              </w:rPr>
              <w:t xml:space="preserve"> bozukluklar</w:t>
            </w:r>
          </w:p>
        </w:tc>
      </w:tr>
      <w:tr w:rsidR="0016770E" w:rsidRPr="00B509B1" w14:paraId="1748D0D4"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70F0CE73" w14:textId="77777777" w:rsidR="0016770E" w:rsidRPr="00B509B1" w:rsidRDefault="0016770E" w:rsidP="00111CCD">
            <w:pPr>
              <w:rPr>
                <w:b/>
                <w:bCs/>
                <w:sz w:val="22"/>
                <w:szCs w:val="22"/>
                <w:lang w:eastAsia="tr-TR"/>
              </w:rPr>
            </w:pPr>
            <w:r w:rsidRPr="00B509B1">
              <w:rPr>
                <w:b/>
                <w:bCs/>
                <w:sz w:val="22"/>
                <w:szCs w:val="22"/>
                <w:lang w:eastAsia="tr-TR"/>
              </w:rPr>
              <w:t>F22.0</w:t>
            </w:r>
          </w:p>
        </w:tc>
        <w:tc>
          <w:tcPr>
            <w:tcW w:w="9040" w:type="dxa"/>
            <w:tcBorders>
              <w:top w:val="nil"/>
              <w:left w:val="nil"/>
              <w:bottom w:val="single" w:sz="4" w:space="0" w:color="auto"/>
              <w:right w:val="single" w:sz="4" w:space="0" w:color="auto"/>
            </w:tcBorders>
            <w:noWrap/>
            <w:vAlign w:val="center"/>
          </w:tcPr>
          <w:p w14:paraId="612D05EA" w14:textId="77777777" w:rsidR="0016770E" w:rsidRPr="00B509B1" w:rsidRDefault="0016770E" w:rsidP="00111CCD">
            <w:pPr>
              <w:rPr>
                <w:sz w:val="22"/>
                <w:szCs w:val="22"/>
                <w:lang w:eastAsia="tr-TR"/>
              </w:rPr>
            </w:pPr>
            <w:proofErr w:type="spellStart"/>
            <w:r w:rsidRPr="00B509B1">
              <w:rPr>
                <w:sz w:val="22"/>
                <w:szCs w:val="22"/>
                <w:lang w:eastAsia="tr-TR"/>
              </w:rPr>
              <w:t>Deluzyonel</w:t>
            </w:r>
            <w:proofErr w:type="spellEnd"/>
            <w:r w:rsidRPr="00B509B1">
              <w:rPr>
                <w:sz w:val="22"/>
                <w:szCs w:val="22"/>
                <w:lang w:eastAsia="tr-TR"/>
              </w:rPr>
              <w:t xml:space="preserve"> bozukluk</w:t>
            </w:r>
          </w:p>
        </w:tc>
      </w:tr>
      <w:tr w:rsidR="0016770E" w:rsidRPr="00B509B1" w14:paraId="38AD279D"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5F80214B" w14:textId="77777777" w:rsidR="0016770E" w:rsidRPr="00B509B1" w:rsidRDefault="0016770E" w:rsidP="00111CCD">
            <w:pPr>
              <w:rPr>
                <w:b/>
                <w:bCs/>
                <w:sz w:val="22"/>
                <w:szCs w:val="22"/>
                <w:lang w:eastAsia="tr-TR"/>
              </w:rPr>
            </w:pPr>
            <w:r w:rsidRPr="00B509B1">
              <w:rPr>
                <w:b/>
                <w:bCs/>
                <w:sz w:val="22"/>
                <w:szCs w:val="22"/>
                <w:lang w:eastAsia="tr-TR"/>
              </w:rPr>
              <w:t>F22.8</w:t>
            </w:r>
          </w:p>
        </w:tc>
        <w:tc>
          <w:tcPr>
            <w:tcW w:w="9040" w:type="dxa"/>
            <w:tcBorders>
              <w:top w:val="nil"/>
              <w:left w:val="nil"/>
              <w:bottom w:val="single" w:sz="4" w:space="0" w:color="auto"/>
              <w:right w:val="single" w:sz="4" w:space="0" w:color="auto"/>
            </w:tcBorders>
            <w:noWrap/>
            <w:vAlign w:val="center"/>
          </w:tcPr>
          <w:p w14:paraId="518A10A3" w14:textId="77777777" w:rsidR="0016770E" w:rsidRPr="00B509B1" w:rsidRDefault="0016770E" w:rsidP="00111CCD">
            <w:pPr>
              <w:rPr>
                <w:sz w:val="22"/>
                <w:szCs w:val="22"/>
                <w:lang w:eastAsia="tr-TR"/>
              </w:rPr>
            </w:pPr>
            <w:r w:rsidRPr="00B509B1">
              <w:rPr>
                <w:sz w:val="22"/>
                <w:szCs w:val="22"/>
                <w:lang w:eastAsia="tr-TR"/>
              </w:rPr>
              <w:t xml:space="preserve">Persistan </w:t>
            </w:r>
            <w:proofErr w:type="spellStart"/>
            <w:r w:rsidRPr="00B509B1">
              <w:rPr>
                <w:sz w:val="22"/>
                <w:szCs w:val="22"/>
                <w:lang w:eastAsia="tr-TR"/>
              </w:rPr>
              <w:t>deluzyonel</w:t>
            </w:r>
            <w:proofErr w:type="spellEnd"/>
            <w:r w:rsidRPr="00B509B1">
              <w:rPr>
                <w:sz w:val="22"/>
                <w:szCs w:val="22"/>
                <w:lang w:eastAsia="tr-TR"/>
              </w:rPr>
              <w:t xml:space="preserve"> bozukluklar, diğer</w:t>
            </w:r>
          </w:p>
        </w:tc>
      </w:tr>
      <w:tr w:rsidR="0016770E" w:rsidRPr="00B509B1" w14:paraId="2CFCDBB0"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65D5892D" w14:textId="77777777" w:rsidR="0016770E" w:rsidRPr="00B509B1" w:rsidRDefault="0016770E" w:rsidP="00111CCD">
            <w:pPr>
              <w:rPr>
                <w:b/>
                <w:bCs/>
                <w:sz w:val="22"/>
                <w:szCs w:val="22"/>
                <w:lang w:eastAsia="tr-TR"/>
              </w:rPr>
            </w:pPr>
            <w:r w:rsidRPr="00B509B1">
              <w:rPr>
                <w:b/>
                <w:bCs/>
                <w:sz w:val="22"/>
                <w:szCs w:val="22"/>
                <w:lang w:eastAsia="tr-TR"/>
              </w:rPr>
              <w:t>F22.9</w:t>
            </w:r>
          </w:p>
        </w:tc>
        <w:tc>
          <w:tcPr>
            <w:tcW w:w="9040" w:type="dxa"/>
            <w:tcBorders>
              <w:top w:val="nil"/>
              <w:left w:val="nil"/>
              <w:bottom w:val="single" w:sz="4" w:space="0" w:color="auto"/>
              <w:right w:val="single" w:sz="4" w:space="0" w:color="auto"/>
            </w:tcBorders>
            <w:noWrap/>
            <w:vAlign w:val="center"/>
          </w:tcPr>
          <w:p w14:paraId="4BFC66B4" w14:textId="77777777" w:rsidR="0016770E" w:rsidRPr="00B509B1" w:rsidRDefault="0016770E" w:rsidP="00111CCD">
            <w:pPr>
              <w:rPr>
                <w:sz w:val="22"/>
                <w:szCs w:val="22"/>
                <w:lang w:eastAsia="tr-TR"/>
              </w:rPr>
            </w:pPr>
            <w:r w:rsidRPr="00B509B1">
              <w:rPr>
                <w:sz w:val="22"/>
                <w:szCs w:val="22"/>
                <w:lang w:eastAsia="tr-TR"/>
              </w:rPr>
              <w:t xml:space="preserve">Persistan </w:t>
            </w:r>
            <w:proofErr w:type="spellStart"/>
            <w:r w:rsidRPr="00B509B1">
              <w:rPr>
                <w:sz w:val="22"/>
                <w:szCs w:val="22"/>
                <w:lang w:eastAsia="tr-TR"/>
              </w:rPr>
              <w:t>delusional</w:t>
            </w:r>
            <w:proofErr w:type="spellEnd"/>
            <w:r w:rsidRPr="00B509B1">
              <w:rPr>
                <w:sz w:val="22"/>
                <w:szCs w:val="22"/>
                <w:lang w:eastAsia="tr-TR"/>
              </w:rPr>
              <w:t xml:space="preserve"> bozukluk, tanımlanmamış</w:t>
            </w:r>
          </w:p>
        </w:tc>
      </w:tr>
      <w:tr w:rsidR="0016770E" w:rsidRPr="00B509B1" w14:paraId="3AA58AD3"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7B84AFAC"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2C54574A" w14:textId="77777777" w:rsidR="0016770E" w:rsidRPr="00B509B1" w:rsidRDefault="0016770E" w:rsidP="00111CCD">
            <w:pPr>
              <w:rPr>
                <w:sz w:val="22"/>
                <w:szCs w:val="22"/>
                <w:lang w:eastAsia="tr-TR"/>
              </w:rPr>
            </w:pPr>
          </w:p>
        </w:tc>
      </w:tr>
      <w:tr w:rsidR="0016770E" w:rsidRPr="00B509B1" w14:paraId="7E78BBDA"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7BCB8B6D" w14:textId="77777777" w:rsidR="0016770E" w:rsidRPr="00B509B1" w:rsidRDefault="0016770E" w:rsidP="00111CCD">
            <w:pPr>
              <w:rPr>
                <w:b/>
                <w:bCs/>
                <w:sz w:val="22"/>
                <w:szCs w:val="22"/>
                <w:lang w:eastAsia="tr-TR"/>
              </w:rPr>
            </w:pPr>
            <w:r w:rsidRPr="00B509B1">
              <w:rPr>
                <w:b/>
                <w:bCs/>
                <w:sz w:val="22"/>
                <w:szCs w:val="22"/>
                <w:lang w:eastAsia="tr-TR"/>
              </w:rPr>
              <w:t>F24</w:t>
            </w:r>
          </w:p>
        </w:tc>
        <w:tc>
          <w:tcPr>
            <w:tcW w:w="9040" w:type="dxa"/>
            <w:tcBorders>
              <w:top w:val="nil"/>
              <w:left w:val="nil"/>
              <w:bottom w:val="single" w:sz="4" w:space="0" w:color="auto"/>
              <w:right w:val="single" w:sz="4" w:space="0" w:color="auto"/>
            </w:tcBorders>
            <w:noWrap/>
            <w:vAlign w:val="center"/>
          </w:tcPr>
          <w:p w14:paraId="4AB0DF71" w14:textId="77777777" w:rsidR="0016770E" w:rsidRPr="00B509B1" w:rsidRDefault="0016770E" w:rsidP="00111CCD">
            <w:pPr>
              <w:rPr>
                <w:b/>
                <w:bCs/>
                <w:sz w:val="22"/>
                <w:szCs w:val="22"/>
                <w:lang w:eastAsia="tr-TR"/>
              </w:rPr>
            </w:pPr>
            <w:proofErr w:type="spellStart"/>
            <w:r w:rsidRPr="00B509B1">
              <w:rPr>
                <w:b/>
                <w:bCs/>
                <w:sz w:val="22"/>
                <w:szCs w:val="22"/>
                <w:lang w:eastAsia="tr-TR"/>
              </w:rPr>
              <w:t>Deluzyon</w:t>
            </w:r>
            <w:proofErr w:type="spellEnd"/>
            <w:r w:rsidRPr="00B509B1">
              <w:rPr>
                <w:b/>
                <w:bCs/>
                <w:sz w:val="22"/>
                <w:szCs w:val="22"/>
                <w:lang w:eastAsia="tr-TR"/>
              </w:rPr>
              <w:t>, başka etkenlerle ortaya çıkan</w:t>
            </w:r>
          </w:p>
        </w:tc>
      </w:tr>
      <w:tr w:rsidR="0016770E" w:rsidRPr="00B509B1" w14:paraId="28F44BBD"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78CB972C"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3573724A" w14:textId="77777777" w:rsidR="0016770E" w:rsidRPr="00B509B1" w:rsidRDefault="0016770E" w:rsidP="00111CCD">
            <w:pPr>
              <w:rPr>
                <w:b/>
                <w:bCs/>
                <w:sz w:val="22"/>
                <w:szCs w:val="22"/>
                <w:lang w:eastAsia="tr-TR"/>
              </w:rPr>
            </w:pPr>
          </w:p>
        </w:tc>
      </w:tr>
      <w:tr w:rsidR="0016770E" w:rsidRPr="00B509B1" w14:paraId="68AFE0A8"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3F0A56BF" w14:textId="77777777" w:rsidR="0016770E" w:rsidRPr="00B509B1" w:rsidRDefault="0016770E" w:rsidP="00111CCD">
            <w:pPr>
              <w:rPr>
                <w:b/>
                <w:bCs/>
                <w:sz w:val="22"/>
                <w:szCs w:val="22"/>
                <w:lang w:eastAsia="tr-TR"/>
              </w:rPr>
            </w:pPr>
            <w:r w:rsidRPr="00B509B1">
              <w:rPr>
                <w:b/>
                <w:bCs/>
                <w:sz w:val="22"/>
                <w:szCs w:val="22"/>
                <w:lang w:eastAsia="tr-TR"/>
              </w:rPr>
              <w:lastRenderedPageBreak/>
              <w:t>F25</w:t>
            </w:r>
          </w:p>
        </w:tc>
        <w:tc>
          <w:tcPr>
            <w:tcW w:w="9040" w:type="dxa"/>
            <w:tcBorders>
              <w:top w:val="nil"/>
              <w:left w:val="nil"/>
              <w:bottom w:val="single" w:sz="4" w:space="0" w:color="auto"/>
              <w:right w:val="single" w:sz="4" w:space="0" w:color="auto"/>
            </w:tcBorders>
            <w:noWrap/>
            <w:vAlign w:val="center"/>
          </w:tcPr>
          <w:p w14:paraId="0AAEA300" w14:textId="77777777" w:rsidR="0016770E" w:rsidRPr="00B509B1" w:rsidRDefault="0016770E" w:rsidP="00111CCD">
            <w:pPr>
              <w:rPr>
                <w:b/>
                <w:bCs/>
                <w:sz w:val="22"/>
                <w:szCs w:val="22"/>
                <w:lang w:eastAsia="tr-TR"/>
              </w:rPr>
            </w:pPr>
            <w:proofErr w:type="spellStart"/>
            <w:r w:rsidRPr="00B509B1">
              <w:rPr>
                <w:b/>
                <w:bCs/>
                <w:sz w:val="22"/>
                <w:szCs w:val="22"/>
                <w:lang w:eastAsia="tr-TR"/>
              </w:rPr>
              <w:t>Şizoafektif</w:t>
            </w:r>
            <w:proofErr w:type="spellEnd"/>
            <w:r w:rsidRPr="00B509B1">
              <w:rPr>
                <w:b/>
                <w:bCs/>
                <w:sz w:val="22"/>
                <w:szCs w:val="22"/>
                <w:lang w:eastAsia="tr-TR"/>
              </w:rPr>
              <w:t xml:space="preserve"> bozukluklar</w:t>
            </w:r>
          </w:p>
        </w:tc>
      </w:tr>
      <w:tr w:rsidR="0016770E" w:rsidRPr="00B509B1" w14:paraId="1B4D156C"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3E4A8CEF" w14:textId="77777777" w:rsidR="0016770E" w:rsidRPr="00B509B1" w:rsidRDefault="0016770E" w:rsidP="00111CCD">
            <w:pPr>
              <w:rPr>
                <w:b/>
                <w:bCs/>
                <w:sz w:val="22"/>
                <w:szCs w:val="22"/>
                <w:lang w:eastAsia="tr-TR"/>
              </w:rPr>
            </w:pPr>
            <w:r w:rsidRPr="00B509B1">
              <w:rPr>
                <w:b/>
                <w:bCs/>
                <w:sz w:val="22"/>
                <w:szCs w:val="22"/>
                <w:lang w:eastAsia="tr-TR"/>
              </w:rPr>
              <w:t>F25.0</w:t>
            </w:r>
          </w:p>
        </w:tc>
        <w:tc>
          <w:tcPr>
            <w:tcW w:w="9040" w:type="dxa"/>
            <w:tcBorders>
              <w:top w:val="nil"/>
              <w:left w:val="nil"/>
              <w:bottom w:val="single" w:sz="4" w:space="0" w:color="auto"/>
              <w:right w:val="single" w:sz="4" w:space="0" w:color="auto"/>
            </w:tcBorders>
            <w:noWrap/>
            <w:vAlign w:val="center"/>
          </w:tcPr>
          <w:p w14:paraId="4D0D88FC" w14:textId="77777777" w:rsidR="0016770E" w:rsidRPr="00B509B1" w:rsidRDefault="0016770E" w:rsidP="00111CCD">
            <w:pPr>
              <w:rPr>
                <w:sz w:val="22"/>
                <w:szCs w:val="22"/>
                <w:lang w:eastAsia="tr-TR"/>
              </w:rPr>
            </w:pPr>
            <w:proofErr w:type="spellStart"/>
            <w:r w:rsidRPr="00B509B1">
              <w:rPr>
                <w:sz w:val="22"/>
                <w:szCs w:val="22"/>
                <w:lang w:eastAsia="tr-TR"/>
              </w:rPr>
              <w:t>Şizoafektif</w:t>
            </w:r>
            <w:proofErr w:type="spellEnd"/>
            <w:r w:rsidRPr="00B509B1">
              <w:rPr>
                <w:sz w:val="22"/>
                <w:szCs w:val="22"/>
                <w:lang w:eastAsia="tr-TR"/>
              </w:rPr>
              <w:t xml:space="preserve"> bozukluk, manik tip</w:t>
            </w:r>
          </w:p>
        </w:tc>
      </w:tr>
      <w:tr w:rsidR="0016770E" w:rsidRPr="00B509B1" w14:paraId="6147BA00"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773B9CF5" w14:textId="77777777" w:rsidR="0016770E" w:rsidRPr="00B509B1" w:rsidRDefault="0016770E" w:rsidP="00111CCD">
            <w:pPr>
              <w:rPr>
                <w:b/>
                <w:bCs/>
                <w:sz w:val="22"/>
                <w:szCs w:val="22"/>
                <w:lang w:eastAsia="tr-TR"/>
              </w:rPr>
            </w:pPr>
            <w:r w:rsidRPr="00B509B1">
              <w:rPr>
                <w:b/>
                <w:bCs/>
                <w:sz w:val="22"/>
                <w:szCs w:val="22"/>
                <w:lang w:eastAsia="tr-TR"/>
              </w:rPr>
              <w:t>F25.1</w:t>
            </w:r>
          </w:p>
        </w:tc>
        <w:tc>
          <w:tcPr>
            <w:tcW w:w="9040" w:type="dxa"/>
            <w:tcBorders>
              <w:top w:val="nil"/>
              <w:left w:val="nil"/>
              <w:bottom w:val="single" w:sz="4" w:space="0" w:color="auto"/>
              <w:right w:val="single" w:sz="4" w:space="0" w:color="auto"/>
            </w:tcBorders>
            <w:noWrap/>
            <w:vAlign w:val="center"/>
          </w:tcPr>
          <w:p w14:paraId="45016335" w14:textId="77777777" w:rsidR="0016770E" w:rsidRPr="00B509B1" w:rsidRDefault="0016770E" w:rsidP="00111CCD">
            <w:pPr>
              <w:rPr>
                <w:sz w:val="22"/>
                <w:szCs w:val="22"/>
                <w:lang w:eastAsia="tr-TR"/>
              </w:rPr>
            </w:pPr>
            <w:proofErr w:type="spellStart"/>
            <w:r w:rsidRPr="00B509B1">
              <w:rPr>
                <w:sz w:val="22"/>
                <w:szCs w:val="22"/>
                <w:lang w:eastAsia="tr-TR"/>
              </w:rPr>
              <w:t>Şizoafektif</w:t>
            </w:r>
            <w:proofErr w:type="spellEnd"/>
            <w:r w:rsidRPr="00B509B1">
              <w:rPr>
                <w:sz w:val="22"/>
                <w:szCs w:val="22"/>
                <w:lang w:eastAsia="tr-TR"/>
              </w:rPr>
              <w:t xml:space="preserve"> bozukluk, depresif tip</w:t>
            </w:r>
          </w:p>
        </w:tc>
      </w:tr>
      <w:tr w:rsidR="0016770E" w:rsidRPr="00B509B1" w14:paraId="01CCF02D"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17B7725C" w14:textId="77777777" w:rsidR="0016770E" w:rsidRPr="00B509B1" w:rsidRDefault="0016770E" w:rsidP="00111CCD">
            <w:pPr>
              <w:rPr>
                <w:b/>
                <w:bCs/>
                <w:sz w:val="22"/>
                <w:szCs w:val="22"/>
                <w:lang w:eastAsia="tr-TR"/>
              </w:rPr>
            </w:pPr>
            <w:r w:rsidRPr="00B509B1">
              <w:rPr>
                <w:b/>
                <w:bCs/>
                <w:sz w:val="22"/>
                <w:szCs w:val="22"/>
                <w:lang w:eastAsia="tr-TR"/>
              </w:rPr>
              <w:t>F25.2</w:t>
            </w:r>
          </w:p>
        </w:tc>
        <w:tc>
          <w:tcPr>
            <w:tcW w:w="9040" w:type="dxa"/>
            <w:tcBorders>
              <w:top w:val="nil"/>
              <w:left w:val="nil"/>
              <w:bottom w:val="single" w:sz="4" w:space="0" w:color="auto"/>
              <w:right w:val="single" w:sz="4" w:space="0" w:color="auto"/>
            </w:tcBorders>
            <w:noWrap/>
            <w:vAlign w:val="center"/>
          </w:tcPr>
          <w:p w14:paraId="73AAFD86" w14:textId="77777777" w:rsidR="0016770E" w:rsidRPr="00B509B1" w:rsidRDefault="0016770E" w:rsidP="00111CCD">
            <w:pPr>
              <w:rPr>
                <w:sz w:val="22"/>
                <w:szCs w:val="22"/>
                <w:lang w:eastAsia="tr-TR"/>
              </w:rPr>
            </w:pPr>
            <w:proofErr w:type="spellStart"/>
            <w:r w:rsidRPr="00B509B1">
              <w:rPr>
                <w:sz w:val="22"/>
                <w:szCs w:val="22"/>
                <w:lang w:eastAsia="tr-TR"/>
              </w:rPr>
              <w:t>Şizoafektif</w:t>
            </w:r>
            <w:proofErr w:type="spellEnd"/>
            <w:r w:rsidRPr="00B509B1">
              <w:rPr>
                <w:sz w:val="22"/>
                <w:szCs w:val="22"/>
                <w:lang w:eastAsia="tr-TR"/>
              </w:rPr>
              <w:t xml:space="preserve"> bozukluk, karma tip</w:t>
            </w:r>
          </w:p>
        </w:tc>
      </w:tr>
      <w:tr w:rsidR="0016770E" w:rsidRPr="00B509B1" w14:paraId="033F82EA"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2E269071" w14:textId="77777777" w:rsidR="0016770E" w:rsidRPr="00B509B1" w:rsidRDefault="0016770E" w:rsidP="00111CCD">
            <w:pPr>
              <w:rPr>
                <w:b/>
                <w:bCs/>
                <w:sz w:val="22"/>
                <w:szCs w:val="22"/>
                <w:lang w:eastAsia="tr-TR"/>
              </w:rPr>
            </w:pPr>
            <w:r w:rsidRPr="00B509B1">
              <w:rPr>
                <w:b/>
                <w:bCs/>
                <w:sz w:val="22"/>
                <w:szCs w:val="22"/>
                <w:lang w:eastAsia="tr-TR"/>
              </w:rPr>
              <w:t>F25.8</w:t>
            </w:r>
          </w:p>
        </w:tc>
        <w:tc>
          <w:tcPr>
            <w:tcW w:w="9040" w:type="dxa"/>
            <w:tcBorders>
              <w:top w:val="nil"/>
              <w:left w:val="nil"/>
              <w:bottom w:val="single" w:sz="4" w:space="0" w:color="auto"/>
              <w:right w:val="single" w:sz="4" w:space="0" w:color="auto"/>
            </w:tcBorders>
            <w:noWrap/>
            <w:vAlign w:val="center"/>
          </w:tcPr>
          <w:p w14:paraId="18800B55" w14:textId="77777777" w:rsidR="0016770E" w:rsidRPr="00B509B1" w:rsidRDefault="0016770E" w:rsidP="00111CCD">
            <w:pPr>
              <w:rPr>
                <w:sz w:val="22"/>
                <w:szCs w:val="22"/>
                <w:lang w:eastAsia="tr-TR"/>
              </w:rPr>
            </w:pPr>
            <w:proofErr w:type="spellStart"/>
            <w:r w:rsidRPr="00B509B1">
              <w:rPr>
                <w:sz w:val="22"/>
                <w:szCs w:val="22"/>
                <w:lang w:eastAsia="tr-TR"/>
              </w:rPr>
              <w:t>Şizoafektif</w:t>
            </w:r>
            <w:proofErr w:type="spellEnd"/>
            <w:r w:rsidRPr="00B509B1">
              <w:rPr>
                <w:sz w:val="22"/>
                <w:szCs w:val="22"/>
                <w:lang w:eastAsia="tr-TR"/>
              </w:rPr>
              <w:t xml:space="preserve"> bozukluklar, diğer</w:t>
            </w:r>
          </w:p>
        </w:tc>
      </w:tr>
      <w:tr w:rsidR="0016770E" w:rsidRPr="00B509B1" w14:paraId="5E385C4D"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368E05FA" w14:textId="77777777" w:rsidR="0016770E" w:rsidRPr="00B509B1" w:rsidRDefault="0016770E" w:rsidP="00111CCD">
            <w:pPr>
              <w:rPr>
                <w:b/>
                <w:bCs/>
                <w:sz w:val="22"/>
                <w:szCs w:val="22"/>
                <w:lang w:eastAsia="tr-TR"/>
              </w:rPr>
            </w:pPr>
            <w:r w:rsidRPr="00B509B1">
              <w:rPr>
                <w:b/>
                <w:bCs/>
                <w:sz w:val="22"/>
                <w:szCs w:val="22"/>
                <w:lang w:eastAsia="tr-TR"/>
              </w:rPr>
              <w:t>F25.9</w:t>
            </w:r>
          </w:p>
        </w:tc>
        <w:tc>
          <w:tcPr>
            <w:tcW w:w="9040" w:type="dxa"/>
            <w:tcBorders>
              <w:top w:val="nil"/>
              <w:left w:val="nil"/>
              <w:bottom w:val="single" w:sz="4" w:space="0" w:color="auto"/>
              <w:right w:val="single" w:sz="4" w:space="0" w:color="auto"/>
            </w:tcBorders>
            <w:noWrap/>
            <w:vAlign w:val="center"/>
          </w:tcPr>
          <w:p w14:paraId="01881FCB" w14:textId="77777777" w:rsidR="0016770E" w:rsidRPr="00B509B1" w:rsidRDefault="0016770E" w:rsidP="00111CCD">
            <w:pPr>
              <w:rPr>
                <w:sz w:val="22"/>
                <w:szCs w:val="22"/>
                <w:lang w:eastAsia="tr-TR"/>
              </w:rPr>
            </w:pPr>
            <w:proofErr w:type="spellStart"/>
            <w:r w:rsidRPr="00B509B1">
              <w:rPr>
                <w:sz w:val="22"/>
                <w:szCs w:val="22"/>
                <w:lang w:eastAsia="tr-TR"/>
              </w:rPr>
              <w:t>Şizoafektif</w:t>
            </w:r>
            <w:proofErr w:type="spellEnd"/>
            <w:r w:rsidRPr="00B509B1">
              <w:rPr>
                <w:sz w:val="22"/>
                <w:szCs w:val="22"/>
                <w:lang w:eastAsia="tr-TR"/>
              </w:rPr>
              <w:t xml:space="preserve"> bozukluk, tanımlanmamış</w:t>
            </w:r>
          </w:p>
        </w:tc>
      </w:tr>
      <w:tr w:rsidR="0016770E" w:rsidRPr="00B509B1" w14:paraId="5829BAE8"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3339E099"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4E6A1EBB" w14:textId="77777777" w:rsidR="0016770E" w:rsidRPr="00B509B1" w:rsidRDefault="0016770E" w:rsidP="00111CCD">
            <w:pPr>
              <w:rPr>
                <w:sz w:val="22"/>
                <w:szCs w:val="22"/>
                <w:lang w:eastAsia="tr-TR"/>
              </w:rPr>
            </w:pPr>
          </w:p>
        </w:tc>
      </w:tr>
      <w:tr w:rsidR="0016770E" w:rsidRPr="00B509B1" w14:paraId="1D795B12"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53F4415A" w14:textId="77777777" w:rsidR="0016770E" w:rsidRPr="00B509B1" w:rsidRDefault="0016770E" w:rsidP="00111CCD">
            <w:pPr>
              <w:rPr>
                <w:b/>
                <w:bCs/>
                <w:sz w:val="22"/>
                <w:szCs w:val="22"/>
                <w:lang w:eastAsia="tr-TR"/>
              </w:rPr>
            </w:pPr>
            <w:r w:rsidRPr="00B509B1">
              <w:rPr>
                <w:b/>
                <w:bCs/>
                <w:sz w:val="22"/>
                <w:szCs w:val="22"/>
                <w:lang w:eastAsia="tr-TR"/>
              </w:rPr>
              <w:t>F28</w:t>
            </w:r>
          </w:p>
        </w:tc>
        <w:tc>
          <w:tcPr>
            <w:tcW w:w="9040" w:type="dxa"/>
            <w:tcBorders>
              <w:top w:val="nil"/>
              <w:left w:val="nil"/>
              <w:bottom w:val="single" w:sz="4" w:space="0" w:color="auto"/>
              <w:right w:val="single" w:sz="4" w:space="0" w:color="auto"/>
            </w:tcBorders>
            <w:noWrap/>
            <w:vAlign w:val="center"/>
          </w:tcPr>
          <w:p w14:paraId="5C7C0930" w14:textId="77777777" w:rsidR="0016770E" w:rsidRPr="00B509B1" w:rsidRDefault="0016770E" w:rsidP="00111CCD">
            <w:pPr>
              <w:rPr>
                <w:b/>
                <w:bCs/>
                <w:sz w:val="22"/>
                <w:szCs w:val="22"/>
                <w:lang w:eastAsia="tr-TR"/>
              </w:rPr>
            </w:pPr>
            <w:r w:rsidRPr="00B509B1">
              <w:rPr>
                <w:b/>
                <w:bCs/>
                <w:sz w:val="22"/>
                <w:szCs w:val="22"/>
                <w:lang w:eastAsia="tr-TR"/>
              </w:rPr>
              <w:t>Organik olmayan psikotik bozukluklar, diğer</w:t>
            </w:r>
          </w:p>
        </w:tc>
      </w:tr>
      <w:tr w:rsidR="0016770E" w:rsidRPr="00B509B1" w14:paraId="09B56230"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53A772D7"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59ED8FE0" w14:textId="77777777" w:rsidR="0016770E" w:rsidRPr="00B509B1" w:rsidRDefault="0016770E" w:rsidP="00111CCD">
            <w:pPr>
              <w:rPr>
                <w:b/>
                <w:bCs/>
                <w:sz w:val="22"/>
                <w:szCs w:val="22"/>
                <w:lang w:eastAsia="tr-TR"/>
              </w:rPr>
            </w:pPr>
          </w:p>
        </w:tc>
      </w:tr>
      <w:tr w:rsidR="0016770E" w:rsidRPr="00B509B1" w14:paraId="2274A56C"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0E848ECD" w14:textId="77777777" w:rsidR="0016770E" w:rsidRPr="00B509B1" w:rsidRDefault="0016770E" w:rsidP="00111CCD">
            <w:pPr>
              <w:rPr>
                <w:b/>
                <w:bCs/>
                <w:sz w:val="22"/>
                <w:szCs w:val="22"/>
                <w:lang w:eastAsia="tr-TR"/>
              </w:rPr>
            </w:pPr>
            <w:r w:rsidRPr="00B509B1">
              <w:rPr>
                <w:b/>
                <w:bCs/>
                <w:sz w:val="22"/>
                <w:szCs w:val="22"/>
                <w:lang w:eastAsia="tr-TR"/>
              </w:rPr>
              <w:t>F29</w:t>
            </w:r>
          </w:p>
        </w:tc>
        <w:tc>
          <w:tcPr>
            <w:tcW w:w="9040" w:type="dxa"/>
            <w:tcBorders>
              <w:top w:val="nil"/>
              <w:left w:val="nil"/>
              <w:bottom w:val="single" w:sz="4" w:space="0" w:color="auto"/>
              <w:right w:val="single" w:sz="4" w:space="0" w:color="auto"/>
            </w:tcBorders>
            <w:noWrap/>
            <w:vAlign w:val="center"/>
          </w:tcPr>
          <w:p w14:paraId="0E670D44" w14:textId="77777777" w:rsidR="0016770E" w:rsidRPr="00B509B1" w:rsidRDefault="0016770E" w:rsidP="00111CCD">
            <w:pPr>
              <w:rPr>
                <w:b/>
                <w:bCs/>
                <w:sz w:val="22"/>
                <w:szCs w:val="22"/>
                <w:lang w:eastAsia="tr-TR"/>
              </w:rPr>
            </w:pPr>
            <w:r w:rsidRPr="00B509B1">
              <w:rPr>
                <w:b/>
                <w:bCs/>
                <w:sz w:val="22"/>
                <w:szCs w:val="22"/>
                <w:lang w:eastAsia="tr-TR"/>
              </w:rPr>
              <w:t>Organik olmayan psikoz, tanımlanmamış</w:t>
            </w:r>
          </w:p>
        </w:tc>
      </w:tr>
      <w:tr w:rsidR="0016770E" w:rsidRPr="00B509B1" w14:paraId="3CF4B3E1" w14:textId="77777777" w:rsidTr="00111CCD">
        <w:trPr>
          <w:trHeight w:val="315"/>
        </w:trPr>
        <w:tc>
          <w:tcPr>
            <w:tcW w:w="780" w:type="dxa"/>
            <w:tcBorders>
              <w:top w:val="nil"/>
              <w:left w:val="single" w:sz="4" w:space="0" w:color="auto"/>
              <w:bottom w:val="single" w:sz="4" w:space="0" w:color="auto"/>
              <w:right w:val="single" w:sz="4" w:space="0" w:color="auto"/>
            </w:tcBorders>
            <w:noWrap/>
            <w:vAlign w:val="center"/>
          </w:tcPr>
          <w:p w14:paraId="6FFAF128" w14:textId="77777777" w:rsidR="0016770E" w:rsidRPr="00B509B1" w:rsidRDefault="0016770E" w:rsidP="00111CCD">
            <w:pPr>
              <w:rPr>
                <w:b/>
                <w:bCs/>
                <w:sz w:val="22"/>
                <w:szCs w:val="22"/>
                <w:lang w:eastAsia="tr-TR"/>
              </w:rPr>
            </w:pPr>
          </w:p>
        </w:tc>
        <w:tc>
          <w:tcPr>
            <w:tcW w:w="9040" w:type="dxa"/>
            <w:tcBorders>
              <w:top w:val="nil"/>
              <w:left w:val="nil"/>
              <w:bottom w:val="single" w:sz="4" w:space="0" w:color="auto"/>
              <w:right w:val="single" w:sz="4" w:space="0" w:color="auto"/>
            </w:tcBorders>
            <w:noWrap/>
            <w:vAlign w:val="center"/>
          </w:tcPr>
          <w:p w14:paraId="09026BF8" w14:textId="77777777" w:rsidR="0016770E" w:rsidRPr="00B509B1" w:rsidRDefault="0016770E" w:rsidP="00111CCD">
            <w:pPr>
              <w:rPr>
                <w:b/>
                <w:bCs/>
                <w:sz w:val="22"/>
                <w:szCs w:val="22"/>
                <w:lang w:eastAsia="tr-TR"/>
              </w:rPr>
            </w:pPr>
          </w:p>
        </w:tc>
      </w:tr>
      <w:tr w:rsidR="0016770E" w:rsidRPr="00B509B1" w14:paraId="0008A2EF" w14:textId="77777777" w:rsidTr="00111CCD">
        <w:trPr>
          <w:trHeight w:val="315"/>
        </w:trPr>
        <w:tc>
          <w:tcPr>
            <w:tcW w:w="780" w:type="dxa"/>
            <w:tcBorders>
              <w:top w:val="nil"/>
              <w:left w:val="single" w:sz="4" w:space="0" w:color="auto"/>
              <w:bottom w:val="single" w:sz="4" w:space="0" w:color="auto"/>
              <w:right w:val="single" w:sz="4" w:space="0" w:color="auto"/>
            </w:tcBorders>
            <w:noWrap/>
            <w:vAlign w:val="bottom"/>
          </w:tcPr>
          <w:p w14:paraId="12A58DB7" w14:textId="77777777" w:rsidR="0016770E" w:rsidRPr="00B509B1" w:rsidRDefault="0016770E" w:rsidP="00111CCD">
            <w:pPr>
              <w:rPr>
                <w:b/>
                <w:bCs/>
                <w:sz w:val="22"/>
                <w:szCs w:val="22"/>
                <w:lang w:eastAsia="tr-TR"/>
              </w:rPr>
            </w:pPr>
            <w:r w:rsidRPr="00B509B1">
              <w:rPr>
                <w:b/>
                <w:bCs/>
                <w:sz w:val="22"/>
                <w:szCs w:val="22"/>
                <w:lang w:eastAsia="tr-TR"/>
              </w:rPr>
              <w:t>F31</w:t>
            </w:r>
          </w:p>
        </w:tc>
        <w:tc>
          <w:tcPr>
            <w:tcW w:w="9040" w:type="dxa"/>
            <w:tcBorders>
              <w:top w:val="nil"/>
              <w:left w:val="nil"/>
              <w:bottom w:val="single" w:sz="4" w:space="0" w:color="auto"/>
              <w:right w:val="single" w:sz="4" w:space="0" w:color="auto"/>
            </w:tcBorders>
            <w:noWrap/>
            <w:vAlign w:val="bottom"/>
          </w:tcPr>
          <w:p w14:paraId="743A6A30" w14:textId="77777777" w:rsidR="0016770E" w:rsidRPr="00B509B1" w:rsidRDefault="0016770E" w:rsidP="00111CCD">
            <w:pPr>
              <w:rPr>
                <w:b/>
                <w:bCs/>
                <w:sz w:val="22"/>
                <w:szCs w:val="22"/>
                <w:lang w:eastAsia="tr-TR"/>
              </w:rPr>
            </w:pPr>
            <w:r w:rsidRPr="00B509B1">
              <w:rPr>
                <w:b/>
                <w:bCs/>
                <w:sz w:val="22"/>
                <w:szCs w:val="22"/>
                <w:lang w:eastAsia="tr-TR"/>
              </w:rPr>
              <w:t>Bipolar duygulanım bozukluğu</w:t>
            </w:r>
          </w:p>
        </w:tc>
      </w:tr>
      <w:tr w:rsidR="0016770E" w:rsidRPr="00B509B1" w14:paraId="03630E3A" w14:textId="77777777" w:rsidTr="00111CCD">
        <w:trPr>
          <w:trHeight w:val="315"/>
        </w:trPr>
        <w:tc>
          <w:tcPr>
            <w:tcW w:w="780" w:type="dxa"/>
            <w:tcBorders>
              <w:top w:val="nil"/>
              <w:left w:val="single" w:sz="4" w:space="0" w:color="auto"/>
              <w:bottom w:val="single" w:sz="4" w:space="0" w:color="auto"/>
              <w:right w:val="single" w:sz="4" w:space="0" w:color="auto"/>
            </w:tcBorders>
            <w:noWrap/>
            <w:vAlign w:val="bottom"/>
          </w:tcPr>
          <w:p w14:paraId="665F6916" w14:textId="77777777" w:rsidR="0016770E" w:rsidRPr="00B509B1" w:rsidRDefault="0016770E" w:rsidP="00111CCD">
            <w:pPr>
              <w:rPr>
                <w:b/>
                <w:bCs/>
                <w:sz w:val="22"/>
                <w:szCs w:val="22"/>
                <w:lang w:eastAsia="tr-TR"/>
              </w:rPr>
            </w:pPr>
            <w:r w:rsidRPr="00B509B1">
              <w:rPr>
                <w:b/>
                <w:bCs/>
                <w:sz w:val="22"/>
                <w:szCs w:val="22"/>
                <w:lang w:eastAsia="tr-TR"/>
              </w:rPr>
              <w:t>F31.0</w:t>
            </w:r>
          </w:p>
        </w:tc>
        <w:tc>
          <w:tcPr>
            <w:tcW w:w="9040" w:type="dxa"/>
            <w:tcBorders>
              <w:top w:val="nil"/>
              <w:left w:val="nil"/>
              <w:bottom w:val="single" w:sz="4" w:space="0" w:color="auto"/>
              <w:right w:val="single" w:sz="4" w:space="0" w:color="auto"/>
            </w:tcBorders>
            <w:noWrap/>
            <w:vAlign w:val="bottom"/>
          </w:tcPr>
          <w:p w14:paraId="754F6F05" w14:textId="77777777" w:rsidR="0016770E" w:rsidRPr="00B509B1" w:rsidRDefault="0016770E" w:rsidP="00111CCD">
            <w:pPr>
              <w:rPr>
                <w:sz w:val="22"/>
                <w:szCs w:val="22"/>
                <w:lang w:eastAsia="tr-TR"/>
              </w:rPr>
            </w:pPr>
            <w:r w:rsidRPr="00B509B1">
              <w:rPr>
                <w:sz w:val="22"/>
                <w:szCs w:val="22"/>
                <w:lang w:eastAsia="tr-TR"/>
              </w:rPr>
              <w:t xml:space="preserve">Bipolar duygulanım bozukluğu, şimdiki nöbet </w:t>
            </w:r>
            <w:proofErr w:type="spellStart"/>
            <w:r w:rsidRPr="00B509B1">
              <w:rPr>
                <w:sz w:val="22"/>
                <w:szCs w:val="22"/>
                <w:lang w:eastAsia="tr-TR"/>
              </w:rPr>
              <w:t>hiponamik</w:t>
            </w:r>
            <w:proofErr w:type="spellEnd"/>
          </w:p>
        </w:tc>
      </w:tr>
      <w:tr w:rsidR="0016770E" w:rsidRPr="00B509B1" w14:paraId="5249DF9C" w14:textId="77777777" w:rsidTr="00111CCD">
        <w:trPr>
          <w:trHeight w:val="315"/>
        </w:trPr>
        <w:tc>
          <w:tcPr>
            <w:tcW w:w="780" w:type="dxa"/>
            <w:tcBorders>
              <w:top w:val="nil"/>
              <w:left w:val="single" w:sz="4" w:space="0" w:color="auto"/>
              <w:bottom w:val="single" w:sz="4" w:space="0" w:color="auto"/>
              <w:right w:val="single" w:sz="4" w:space="0" w:color="auto"/>
            </w:tcBorders>
            <w:noWrap/>
            <w:vAlign w:val="bottom"/>
          </w:tcPr>
          <w:p w14:paraId="0A2580D8" w14:textId="77777777" w:rsidR="0016770E" w:rsidRPr="00B509B1" w:rsidRDefault="0016770E" w:rsidP="00111CCD">
            <w:pPr>
              <w:rPr>
                <w:b/>
                <w:bCs/>
                <w:sz w:val="22"/>
                <w:szCs w:val="22"/>
                <w:lang w:eastAsia="tr-TR"/>
              </w:rPr>
            </w:pPr>
            <w:r w:rsidRPr="00B509B1">
              <w:rPr>
                <w:b/>
                <w:bCs/>
                <w:sz w:val="22"/>
                <w:szCs w:val="22"/>
                <w:lang w:eastAsia="tr-TR"/>
              </w:rPr>
              <w:t>F31.1</w:t>
            </w:r>
          </w:p>
        </w:tc>
        <w:tc>
          <w:tcPr>
            <w:tcW w:w="9040" w:type="dxa"/>
            <w:tcBorders>
              <w:top w:val="nil"/>
              <w:left w:val="nil"/>
              <w:bottom w:val="single" w:sz="4" w:space="0" w:color="auto"/>
              <w:right w:val="single" w:sz="4" w:space="0" w:color="auto"/>
            </w:tcBorders>
            <w:noWrap/>
            <w:vAlign w:val="bottom"/>
          </w:tcPr>
          <w:p w14:paraId="5BCC93AB" w14:textId="77777777" w:rsidR="0016770E" w:rsidRPr="00B509B1" w:rsidRDefault="0016770E" w:rsidP="00111CCD">
            <w:pPr>
              <w:rPr>
                <w:sz w:val="22"/>
                <w:szCs w:val="22"/>
                <w:lang w:eastAsia="tr-TR"/>
              </w:rPr>
            </w:pPr>
            <w:r w:rsidRPr="00B509B1">
              <w:rPr>
                <w:sz w:val="22"/>
                <w:szCs w:val="22"/>
                <w:lang w:eastAsia="tr-TR"/>
              </w:rPr>
              <w:t>Bipolar duygulanım bozukluğu, psikotik belirtisiz şimdiki nöbet manik</w:t>
            </w:r>
          </w:p>
        </w:tc>
      </w:tr>
      <w:tr w:rsidR="0016770E" w:rsidRPr="00B509B1" w14:paraId="60C32CD4" w14:textId="77777777" w:rsidTr="00111CCD">
        <w:trPr>
          <w:trHeight w:val="315"/>
        </w:trPr>
        <w:tc>
          <w:tcPr>
            <w:tcW w:w="780" w:type="dxa"/>
            <w:tcBorders>
              <w:top w:val="nil"/>
              <w:left w:val="single" w:sz="4" w:space="0" w:color="auto"/>
              <w:bottom w:val="single" w:sz="4" w:space="0" w:color="auto"/>
              <w:right w:val="single" w:sz="4" w:space="0" w:color="auto"/>
            </w:tcBorders>
            <w:noWrap/>
            <w:vAlign w:val="bottom"/>
          </w:tcPr>
          <w:p w14:paraId="7714515D" w14:textId="77777777" w:rsidR="0016770E" w:rsidRPr="00B509B1" w:rsidRDefault="0016770E" w:rsidP="00111CCD">
            <w:pPr>
              <w:rPr>
                <w:b/>
                <w:bCs/>
                <w:sz w:val="22"/>
                <w:szCs w:val="22"/>
                <w:lang w:eastAsia="tr-TR"/>
              </w:rPr>
            </w:pPr>
            <w:r w:rsidRPr="00B509B1">
              <w:rPr>
                <w:b/>
                <w:bCs/>
                <w:sz w:val="22"/>
                <w:szCs w:val="22"/>
                <w:lang w:eastAsia="tr-TR"/>
              </w:rPr>
              <w:t>F31.2</w:t>
            </w:r>
          </w:p>
        </w:tc>
        <w:tc>
          <w:tcPr>
            <w:tcW w:w="9040" w:type="dxa"/>
            <w:tcBorders>
              <w:top w:val="nil"/>
              <w:left w:val="nil"/>
              <w:bottom w:val="single" w:sz="4" w:space="0" w:color="auto"/>
              <w:right w:val="single" w:sz="4" w:space="0" w:color="auto"/>
            </w:tcBorders>
            <w:noWrap/>
            <w:vAlign w:val="bottom"/>
          </w:tcPr>
          <w:p w14:paraId="618259FD" w14:textId="77777777" w:rsidR="0016770E" w:rsidRPr="00B509B1" w:rsidRDefault="0016770E" w:rsidP="00111CCD">
            <w:pPr>
              <w:rPr>
                <w:sz w:val="22"/>
                <w:szCs w:val="22"/>
                <w:lang w:eastAsia="tr-TR"/>
              </w:rPr>
            </w:pPr>
            <w:r w:rsidRPr="00B509B1">
              <w:rPr>
                <w:sz w:val="22"/>
                <w:szCs w:val="22"/>
                <w:lang w:eastAsia="tr-TR"/>
              </w:rPr>
              <w:t>Bipolar duygulanım bozukluğu, psikotik belirtili şimdiki nöbet manik</w:t>
            </w:r>
          </w:p>
        </w:tc>
      </w:tr>
      <w:tr w:rsidR="0016770E" w:rsidRPr="00B509B1" w14:paraId="7F76ADB0"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3A9BACC3" w14:textId="77777777" w:rsidR="0016770E" w:rsidRPr="00B509B1" w:rsidRDefault="0016770E" w:rsidP="00111CCD">
            <w:pPr>
              <w:rPr>
                <w:b/>
                <w:bCs/>
                <w:sz w:val="22"/>
                <w:szCs w:val="22"/>
                <w:lang w:eastAsia="tr-TR"/>
              </w:rPr>
            </w:pPr>
            <w:r w:rsidRPr="00B509B1">
              <w:rPr>
                <w:b/>
                <w:bCs/>
                <w:sz w:val="22"/>
                <w:szCs w:val="22"/>
                <w:lang w:eastAsia="tr-TR"/>
              </w:rPr>
              <w:t>F31.3</w:t>
            </w:r>
          </w:p>
        </w:tc>
        <w:tc>
          <w:tcPr>
            <w:tcW w:w="9040" w:type="dxa"/>
            <w:tcBorders>
              <w:top w:val="single" w:sz="4" w:space="0" w:color="auto"/>
              <w:left w:val="nil"/>
              <w:bottom w:val="single" w:sz="4" w:space="0" w:color="auto"/>
              <w:right w:val="single" w:sz="4" w:space="0" w:color="auto"/>
            </w:tcBorders>
            <w:noWrap/>
            <w:vAlign w:val="bottom"/>
          </w:tcPr>
          <w:p w14:paraId="013F9653" w14:textId="77777777" w:rsidR="0016770E" w:rsidRPr="00B509B1" w:rsidRDefault="0016770E" w:rsidP="00111CCD">
            <w:pPr>
              <w:rPr>
                <w:sz w:val="22"/>
                <w:szCs w:val="22"/>
                <w:lang w:eastAsia="tr-TR"/>
              </w:rPr>
            </w:pPr>
            <w:r w:rsidRPr="00B509B1">
              <w:rPr>
                <w:sz w:val="22"/>
                <w:szCs w:val="22"/>
                <w:lang w:eastAsia="tr-TR"/>
              </w:rPr>
              <w:t>Bipolar duygulanım bozukluğu, şimdiki nöbet hafif veya orta şiddetli depresyon</w:t>
            </w:r>
          </w:p>
        </w:tc>
      </w:tr>
      <w:tr w:rsidR="0016770E" w:rsidRPr="00B509B1" w14:paraId="5A332858"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06F23A58" w14:textId="77777777" w:rsidR="0016770E" w:rsidRPr="00B509B1" w:rsidRDefault="0016770E" w:rsidP="00111CCD">
            <w:pPr>
              <w:rPr>
                <w:b/>
                <w:bCs/>
                <w:sz w:val="22"/>
                <w:szCs w:val="22"/>
                <w:lang w:eastAsia="tr-TR"/>
              </w:rPr>
            </w:pPr>
            <w:r w:rsidRPr="00B509B1">
              <w:rPr>
                <w:b/>
                <w:bCs/>
                <w:sz w:val="22"/>
                <w:szCs w:val="22"/>
                <w:lang w:eastAsia="tr-TR"/>
              </w:rPr>
              <w:t>F31.4</w:t>
            </w:r>
          </w:p>
        </w:tc>
        <w:tc>
          <w:tcPr>
            <w:tcW w:w="9040" w:type="dxa"/>
            <w:tcBorders>
              <w:top w:val="single" w:sz="4" w:space="0" w:color="auto"/>
              <w:left w:val="nil"/>
              <w:bottom w:val="single" w:sz="4" w:space="0" w:color="auto"/>
              <w:right w:val="single" w:sz="4" w:space="0" w:color="auto"/>
            </w:tcBorders>
            <w:noWrap/>
            <w:vAlign w:val="bottom"/>
          </w:tcPr>
          <w:p w14:paraId="15B4F54C" w14:textId="77777777" w:rsidR="0016770E" w:rsidRPr="00B509B1" w:rsidRDefault="0016770E" w:rsidP="00111CCD">
            <w:pPr>
              <w:rPr>
                <w:sz w:val="22"/>
                <w:szCs w:val="22"/>
                <w:lang w:eastAsia="tr-TR"/>
              </w:rPr>
            </w:pPr>
            <w:r w:rsidRPr="00B509B1">
              <w:rPr>
                <w:sz w:val="22"/>
                <w:szCs w:val="22"/>
                <w:lang w:eastAsia="tr-TR"/>
              </w:rPr>
              <w:t>Bipolar duygulanım bozukluğu, şimdiki nöbet psikotik belirtisiz ağır depresyon</w:t>
            </w:r>
          </w:p>
        </w:tc>
      </w:tr>
      <w:tr w:rsidR="0016770E" w:rsidRPr="00B509B1" w14:paraId="31CFE02E"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779F9999" w14:textId="77777777" w:rsidR="0016770E" w:rsidRPr="00B509B1" w:rsidRDefault="0016770E" w:rsidP="00111CCD">
            <w:pPr>
              <w:rPr>
                <w:b/>
                <w:bCs/>
                <w:sz w:val="22"/>
                <w:szCs w:val="22"/>
                <w:lang w:eastAsia="tr-TR"/>
              </w:rPr>
            </w:pPr>
            <w:r w:rsidRPr="00B509B1">
              <w:rPr>
                <w:b/>
                <w:bCs/>
                <w:sz w:val="22"/>
                <w:szCs w:val="22"/>
                <w:lang w:eastAsia="tr-TR"/>
              </w:rPr>
              <w:t>F31.5</w:t>
            </w:r>
          </w:p>
        </w:tc>
        <w:tc>
          <w:tcPr>
            <w:tcW w:w="9040" w:type="dxa"/>
            <w:tcBorders>
              <w:top w:val="single" w:sz="4" w:space="0" w:color="auto"/>
              <w:left w:val="nil"/>
              <w:bottom w:val="single" w:sz="4" w:space="0" w:color="auto"/>
              <w:right w:val="single" w:sz="4" w:space="0" w:color="auto"/>
            </w:tcBorders>
            <w:noWrap/>
            <w:vAlign w:val="bottom"/>
          </w:tcPr>
          <w:p w14:paraId="40D4766C" w14:textId="77777777" w:rsidR="0016770E" w:rsidRPr="00B509B1" w:rsidRDefault="0016770E" w:rsidP="00111CCD">
            <w:pPr>
              <w:rPr>
                <w:sz w:val="22"/>
                <w:szCs w:val="22"/>
                <w:lang w:eastAsia="tr-TR"/>
              </w:rPr>
            </w:pPr>
            <w:r w:rsidRPr="00B509B1">
              <w:rPr>
                <w:sz w:val="22"/>
                <w:szCs w:val="22"/>
                <w:lang w:eastAsia="tr-TR"/>
              </w:rPr>
              <w:t xml:space="preserve">Bipolar duygulanım bozukluğu, şimdiki nöbet psikotik belirtili ağır depresyon </w:t>
            </w:r>
          </w:p>
        </w:tc>
      </w:tr>
      <w:tr w:rsidR="0016770E" w:rsidRPr="00B509B1" w14:paraId="64FFC451"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0ED8217A" w14:textId="77777777" w:rsidR="0016770E" w:rsidRPr="00B509B1" w:rsidRDefault="0016770E" w:rsidP="00111CCD">
            <w:pPr>
              <w:rPr>
                <w:b/>
                <w:bCs/>
                <w:sz w:val="22"/>
                <w:szCs w:val="22"/>
                <w:lang w:eastAsia="tr-TR"/>
              </w:rPr>
            </w:pPr>
            <w:r w:rsidRPr="00B509B1">
              <w:rPr>
                <w:b/>
                <w:bCs/>
                <w:sz w:val="22"/>
                <w:szCs w:val="22"/>
                <w:lang w:eastAsia="tr-TR"/>
              </w:rPr>
              <w:t>F31.6</w:t>
            </w:r>
          </w:p>
        </w:tc>
        <w:tc>
          <w:tcPr>
            <w:tcW w:w="9040" w:type="dxa"/>
            <w:tcBorders>
              <w:top w:val="single" w:sz="4" w:space="0" w:color="auto"/>
              <w:left w:val="nil"/>
              <w:bottom w:val="single" w:sz="4" w:space="0" w:color="auto"/>
              <w:right w:val="single" w:sz="4" w:space="0" w:color="auto"/>
            </w:tcBorders>
            <w:noWrap/>
            <w:vAlign w:val="bottom"/>
          </w:tcPr>
          <w:p w14:paraId="1488F3DB" w14:textId="77777777" w:rsidR="0016770E" w:rsidRPr="00B509B1" w:rsidRDefault="0016770E" w:rsidP="00111CCD">
            <w:pPr>
              <w:rPr>
                <w:sz w:val="22"/>
                <w:szCs w:val="22"/>
                <w:lang w:eastAsia="tr-TR"/>
              </w:rPr>
            </w:pPr>
            <w:r w:rsidRPr="00B509B1">
              <w:rPr>
                <w:sz w:val="22"/>
                <w:szCs w:val="22"/>
                <w:lang w:eastAsia="tr-TR"/>
              </w:rPr>
              <w:t>Bipolar duygulanım bozukluğu, şimdiki nöbet karışık</w:t>
            </w:r>
          </w:p>
        </w:tc>
      </w:tr>
      <w:tr w:rsidR="0016770E" w:rsidRPr="00B509B1" w14:paraId="6A49FAE4"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431B3443" w14:textId="77777777" w:rsidR="0016770E" w:rsidRPr="00B509B1" w:rsidRDefault="0016770E" w:rsidP="00111CCD">
            <w:pPr>
              <w:rPr>
                <w:b/>
                <w:bCs/>
                <w:sz w:val="22"/>
                <w:szCs w:val="22"/>
                <w:lang w:eastAsia="tr-TR"/>
              </w:rPr>
            </w:pPr>
            <w:r w:rsidRPr="00B509B1">
              <w:rPr>
                <w:b/>
                <w:bCs/>
                <w:sz w:val="22"/>
                <w:szCs w:val="22"/>
                <w:lang w:eastAsia="tr-TR"/>
              </w:rPr>
              <w:t>F31.7</w:t>
            </w:r>
          </w:p>
        </w:tc>
        <w:tc>
          <w:tcPr>
            <w:tcW w:w="9040" w:type="dxa"/>
            <w:tcBorders>
              <w:top w:val="single" w:sz="4" w:space="0" w:color="auto"/>
              <w:left w:val="nil"/>
              <w:bottom w:val="single" w:sz="4" w:space="0" w:color="auto"/>
              <w:right w:val="single" w:sz="4" w:space="0" w:color="auto"/>
            </w:tcBorders>
            <w:noWrap/>
            <w:vAlign w:val="bottom"/>
          </w:tcPr>
          <w:p w14:paraId="05B0CA35" w14:textId="77777777" w:rsidR="0016770E" w:rsidRPr="00B509B1" w:rsidRDefault="0016770E" w:rsidP="00111CCD">
            <w:pPr>
              <w:rPr>
                <w:sz w:val="22"/>
                <w:szCs w:val="22"/>
                <w:lang w:eastAsia="tr-TR"/>
              </w:rPr>
            </w:pPr>
            <w:r w:rsidRPr="00B509B1">
              <w:rPr>
                <w:sz w:val="22"/>
                <w:szCs w:val="22"/>
                <w:lang w:eastAsia="tr-TR"/>
              </w:rPr>
              <w:t>Bipolar duygulanım bozukluğu, remisyonda</w:t>
            </w:r>
          </w:p>
        </w:tc>
      </w:tr>
      <w:tr w:rsidR="0016770E" w:rsidRPr="00B509B1" w14:paraId="05E8F538"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332ADA0A" w14:textId="77777777" w:rsidR="0016770E" w:rsidRPr="00B509B1" w:rsidRDefault="0016770E" w:rsidP="00111CCD">
            <w:pPr>
              <w:rPr>
                <w:b/>
                <w:bCs/>
                <w:sz w:val="22"/>
                <w:szCs w:val="22"/>
                <w:lang w:eastAsia="tr-TR"/>
              </w:rPr>
            </w:pPr>
            <w:r w:rsidRPr="00B509B1">
              <w:rPr>
                <w:b/>
                <w:bCs/>
                <w:sz w:val="22"/>
                <w:szCs w:val="22"/>
                <w:lang w:eastAsia="tr-TR"/>
              </w:rPr>
              <w:t>F31.8</w:t>
            </w:r>
          </w:p>
        </w:tc>
        <w:tc>
          <w:tcPr>
            <w:tcW w:w="9040" w:type="dxa"/>
            <w:tcBorders>
              <w:top w:val="single" w:sz="4" w:space="0" w:color="auto"/>
              <w:left w:val="nil"/>
              <w:bottom w:val="single" w:sz="4" w:space="0" w:color="auto"/>
              <w:right w:val="single" w:sz="4" w:space="0" w:color="auto"/>
            </w:tcBorders>
            <w:noWrap/>
            <w:vAlign w:val="bottom"/>
          </w:tcPr>
          <w:p w14:paraId="0DFB89FA" w14:textId="77777777" w:rsidR="0016770E" w:rsidRPr="00B509B1" w:rsidRDefault="0016770E" w:rsidP="00111CCD">
            <w:pPr>
              <w:rPr>
                <w:sz w:val="22"/>
                <w:szCs w:val="22"/>
                <w:lang w:eastAsia="tr-TR"/>
              </w:rPr>
            </w:pPr>
            <w:r w:rsidRPr="00B509B1">
              <w:rPr>
                <w:sz w:val="22"/>
                <w:szCs w:val="22"/>
                <w:lang w:eastAsia="tr-TR"/>
              </w:rPr>
              <w:t>Bipolar duygulanım bozuklukları, diğer</w:t>
            </w:r>
          </w:p>
        </w:tc>
      </w:tr>
      <w:tr w:rsidR="0016770E" w:rsidRPr="00B509B1" w14:paraId="3EDE081A" w14:textId="77777777" w:rsidTr="00111CCD">
        <w:trPr>
          <w:trHeight w:val="315"/>
        </w:trPr>
        <w:tc>
          <w:tcPr>
            <w:tcW w:w="780" w:type="dxa"/>
            <w:tcBorders>
              <w:top w:val="single" w:sz="4" w:space="0" w:color="auto"/>
              <w:left w:val="single" w:sz="4" w:space="0" w:color="auto"/>
              <w:bottom w:val="single" w:sz="4" w:space="0" w:color="auto"/>
              <w:right w:val="single" w:sz="4" w:space="0" w:color="auto"/>
            </w:tcBorders>
            <w:noWrap/>
            <w:vAlign w:val="bottom"/>
          </w:tcPr>
          <w:p w14:paraId="55141E10" w14:textId="77777777" w:rsidR="0016770E" w:rsidRPr="00B509B1" w:rsidRDefault="0016770E" w:rsidP="00111CCD">
            <w:pPr>
              <w:rPr>
                <w:b/>
                <w:bCs/>
                <w:sz w:val="22"/>
                <w:szCs w:val="22"/>
                <w:lang w:eastAsia="tr-TR"/>
              </w:rPr>
            </w:pPr>
            <w:r w:rsidRPr="00B509B1">
              <w:rPr>
                <w:b/>
                <w:bCs/>
                <w:sz w:val="22"/>
                <w:szCs w:val="22"/>
                <w:lang w:eastAsia="tr-TR"/>
              </w:rPr>
              <w:t>F31.9</w:t>
            </w:r>
          </w:p>
        </w:tc>
        <w:tc>
          <w:tcPr>
            <w:tcW w:w="9040" w:type="dxa"/>
            <w:tcBorders>
              <w:top w:val="single" w:sz="4" w:space="0" w:color="auto"/>
              <w:left w:val="nil"/>
              <w:bottom w:val="single" w:sz="4" w:space="0" w:color="auto"/>
              <w:right w:val="single" w:sz="4" w:space="0" w:color="auto"/>
            </w:tcBorders>
            <w:noWrap/>
            <w:vAlign w:val="bottom"/>
          </w:tcPr>
          <w:p w14:paraId="7FD238E8" w14:textId="77777777" w:rsidR="0016770E" w:rsidRPr="00B509B1" w:rsidRDefault="0016770E" w:rsidP="00111CCD">
            <w:pPr>
              <w:rPr>
                <w:sz w:val="22"/>
                <w:szCs w:val="22"/>
                <w:lang w:eastAsia="tr-TR"/>
              </w:rPr>
            </w:pPr>
            <w:r w:rsidRPr="00B509B1">
              <w:rPr>
                <w:sz w:val="22"/>
                <w:szCs w:val="22"/>
                <w:lang w:eastAsia="tr-TR"/>
              </w:rPr>
              <w:t>Bipolar duygulanım bozukluğu, tanımlanmamış</w:t>
            </w:r>
          </w:p>
        </w:tc>
      </w:tr>
    </w:tbl>
    <w:p w14:paraId="66E9B5F8" w14:textId="77777777" w:rsidR="0016770E" w:rsidRPr="00B509B1" w:rsidRDefault="0016770E" w:rsidP="0016770E">
      <w:pPr>
        <w:tabs>
          <w:tab w:val="left" w:pos="741"/>
          <w:tab w:val="left" w:pos="1596"/>
          <w:tab w:val="left" w:pos="2622"/>
          <w:tab w:val="left" w:pos="3933"/>
        </w:tabs>
        <w:spacing w:after="60"/>
        <w:rPr>
          <w:sz w:val="22"/>
          <w:szCs w:val="22"/>
        </w:rPr>
      </w:pPr>
    </w:p>
    <w:p w14:paraId="2EF6D3D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11.3.1. </w:t>
      </w:r>
      <w:r w:rsidRPr="00B509B1">
        <w:rPr>
          <w:sz w:val="22"/>
          <w:szCs w:val="22"/>
        </w:rPr>
        <w:tab/>
        <w:t>Antidepresanlar ve kombinasyonları</w:t>
      </w:r>
    </w:p>
    <w:p w14:paraId="4E29DCC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11.3.2. </w:t>
      </w:r>
      <w:r w:rsidRPr="00B509B1">
        <w:rPr>
          <w:sz w:val="22"/>
          <w:szCs w:val="22"/>
        </w:rPr>
        <w:tab/>
        <w:t xml:space="preserve">Antiepileptikler </w:t>
      </w:r>
      <w:r w:rsidRPr="00B509B1">
        <w:rPr>
          <w:b/>
          <w:bCs/>
          <w:sz w:val="22"/>
          <w:szCs w:val="22"/>
        </w:rPr>
        <w:t xml:space="preserve">* </w:t>
      </w:r>
    </w:p>
    <w:p w14:paraId="3706EFC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11.3.3. </w:t>
      </w:r>
      <w:r w:rsidRPr="00B509B1">
        <w:rPr>
          <w:sz w:val="22"/>
          <w:szCs w:val="22"/>
        </w:rPr>
        <w:tab/>
        <w:t xml:space="preserve">Antipsikotikler ve kombinasyonları </w:t>
      </w:r>
    </w:p>
    <w:p w14:paraId="2029249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11.3.4. </w:t>
      </w:r>
      <w:r w:rsidRPr="00B509B1">
        <w:rPr>
          <w:sz w:val="22"/>
          <w:szCs w:val="22"/>
        </w:rPr>
        <w:tab/>
      </w:r>
      <w:proofErr w:type="spellStart"/>
      <w:r w:rsidRPr="00B509B1">
        <w:rPr>
          <w:sz w:val="22"/>
          <w:szCs w:val="22"/>
        </w:rPr>
        <w:t>Biperiden</w:t>
      </w:r>
      <w:proofErr w:type="spellEnd"/>
    </w:p>
    <w:p w14:paraId="656EA93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11.3.5. </w:t>
      </w:r>
      <w:r w:rsidRPr="00B509B1">
        <w:rPr>
          <w:sz w:val="22"/>
          <w:szCs w:val="22"/>
        </w:rPr>
        <w:tab/>
        <w:t>Lityum</w:t>
      </w:r>
    </w:p>
    <w:p w14:paraId="615FCCA5" w14:textId="77777777" w:rsidR="0016770E" w:rsidRPr="00B509B1" w:rsidRDefault="0016770E" w:rsidP="0016770E">
      <w:pPr>
        <w:tabs>
          <w:tab w:val="left" w:pos="741"/>
          <w:tab w:val="left" w:pos="1596"/>
          <w:tab w:val="left" w:pos="2622"/>
          <w:tab w:val="left" w:pos="3933"/>
        </w:tabs>
        <w:spacing w:after="60"/>
        <w:rPr>
          <w:sz w:val="22"/>
          <w:szCs w:val="22"/>
        </w:rPr>
      </w:pPr>
    </w:p>
    <w:p w14:paraId="333AD253"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r w:rsidRPr="00B509B1">
        <w:rPr>
          <w:b/>
          <w:bCs/>
          <w:sz w:val="22"/>
          <w:szCs w:val="22"/>
        </w:rPr>
        <w:t xml:space="preserve">11.4. </w:t>
      </w:r>
      <w:r w:rsidRPr="00B509B1">
        <w:rPr>
          <w:b/>
          <w:bCs/>
          <w:sz w:val="22"/>
          <w:szCs w:val="22"/>
        </w:rPr>
        <w:tab/>
        <w:t>Anksiyete bozuklukları (panik bozukluk, sosyal fobi, obsesif-kompulsif bozukluk, travma sonrası stres bozukluğu, yaygın anksiyete bozukluğu, somatoform bozukluk, yeme bozuklukları, depresyon [</w:t>
      </w:r>
      <w:proofErr w:type="spellStart"/>
      <w:r w:rsidRPr="00B509B1">
        <w:rPr>
          <w:b/>
          <w:bCs/>
          <w:sz w:val="22"/>
          <w:szCs w:val="22"/>
        </w:rPr>
        <w:t>unipolar</w:t>
      </w:r>
      <w:proofErr w:type="spellEnd"/>
      <w:r w:rsidRPr="00B509B1">
        <w:rPr>
          <w:b/>
          <w:bCs/>
          <w:sz w:val="22"/>
          <w:szCs w:val="22"/>
        </w:rPr>
        <w:t xml:space="preserve">, bipolar], </w:t>
      </w:r>
      <w:proofErr w:type="spellStart"/>
      <w:r w:rsidRPr="00B509B1">
        <w:rPr>
          <w:b/>
          <w:bCs/>
          <w:sz w:val="22"/>
          <w:szCs w:val="22"/>
        </w:rPr>
        <w:t>distimik</w:t>
      </w:r>
      <w:proofErr w:type="spellEnd"/>
      <w:r w:rsidRPr="00B509B1">
        <w:rPr>
          <w:b/>
          <w:bCs/>
          <w:sz w:val="22"/>
          <w:szCs w:val="22"/>
        </w:rPr>
        <w:t xml:space="preserve"> bozukluk) </w:t>
      </w:r>
      <w:r w:rsidRPr="00B509B1">
        <w:rPr>
          <w:b/>
          <w:bCs/>
          <w:sz w:val="22"/>
          <w:szCs w:val="22"/>
          <w:lang w:eastAsia="tr-TR"/>
        </w:rPr>
        <w:t xml:space="preserve">(F40.1) (F41.0-F41.2) (F42) (F43.1) (F45) (F50) (F32-F34) (F38-F39)     </w:t>
      </w:r>
    </w:p>
    <w:p w14:paraId="72A381B5"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p>
    <w:tbl>
      <w:tblPr>
        <w:tblW w:w="982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9040"/>
      </w:tblGrid>
      <w:tr w:rsidR="0016770E" w:rsidRPr="00B509B1" w14:paraId="1CA0DDD4" w14:textId="77777777" w:rsidTr="00111CCD">
        <w:trPr>
          <w:trHeight w:val="315"/>
        </w:trPr>
        <w:tc>
          <w:tcPr>
            <w:tcW w:w="780" w:type="dxa"/>
            <w:noWrap/>
            <w:vAlign w:val="center"/>
          </w:tcPr>
          <w:p w14:paraId="05B3E881" w14:textId="77777777" w:rsidR="0016770E" w:rsidRPr="00B509B1" w:rsidRDefault="0016770E" w:rsidP="00111CCD">
            <w:pPr>
              <w:rPr>
                <w:b/>
                <w:bCs/>
                <w:sz w:val="22"/>
                <w:szCs w:val="22"/>
                <w:lang w:eastAsia="tr-TR"/>
              </w:rPr>
            </w:pPr>
            <w:r w:rsidRPr="00B509B1">
              <w:rPr>
                <w:b/>
                <w:bCs/>
                <w:sz w:val="22"/>
                <w:szCs w:val="22"/>
                <w:lang w:eastAsia="tr-TR"/>
              </w:rPr>
              <w:t>F40.1</w:t>
            </w:r>
          </w:p>
        </w:tc>
        <w:tc>
          <w:tcPr>
            <w:tcW w:w="9040" w:type="dxa"/>
            <w:noWrap/>
            <w:vAlign w:val="center"/>
          </w:tcPr>
          <w:p w14:paraId="61EB5821" w14:textId="77777777" w:rsidR="0016770E" w:rsidRPr="00B509B1" w:rsidRDefault="0016770E" w:rsidP="00111CCD">
            <w:pPr>
              <w:rPr>
                <w:sz w:val="22"/>
                <w:szCs w:val="22"/>
                <w:lang w:eastAsia="tr-TR"/>
              </w:rPr>
            </w:pPr>
            <w:r w:rsidRPr="00B509B1">
              <w:rPr>
                <w:sz w:val="22"/>
                <w:szCs w:val="22"/>
                <w:lang w:eastAsia="tr-TR"/>
              </w:rPr>
              <w:t>Sosyal fobiler</w:t>
            </w:r>
          </w:p>
        </w:tc>
      </w:tr>
      <w:tr w:rsidR="0016770E" w:rsidRPr="00B509B1" w14:paraId="4E7B651A" w14:textId="77777777" w:rsidTr="00111CCD">
        <w:trPr>
          <w:trHeight w:val="315"/>
        </w:trPr>
        <w:tc>
          <w:tcPr>
            <w:tcW w:w="780" w:type="dxa"/>
            <w:noWrap/>
            <w:vAlign w:val="center"/>
          </w:tcPr>
          <w:p w14:paraId="626AE0CF" w14:textId="77777777" w:rsidR="0016770E" w:rsidRPr="00B509B1" w:rsidRDefault="0016770E" w:rsidP="00111CCD">
            <w:pPr>
              <w:rPr>
                <w:b/>
                <w:bCs/>
                <w:sz w:val="22"/>
                <w:szCs w:val="22"/>
                <w:lang w:eastAsia="tr-TR"/>
              </w:rPr>
            </w:pPr>
          </w:p>
        </w:tc>
        <w:tc>
          <w:tcPr>
            <w:tcW w:w="9040" w:type="dxa"/>
            <w:noWrap/>
            <w:vAlign w:val="center"/>
          </w:tcPr>
          <w:p w14:paraId="393F5A63" w14:textId="77777777" w:rsidR="0016770E" w:rsidRPr="00B509B1" w:rsidRDefault="0016770E" w:rsidP="00111CCD">
            <w:pPr>
              <w:rPr>
                <w:sz w:val="22"/>
                <w:szCs w:val="22"/>
                <w:lang w:eastAsia="tr-TR"/>
              </w:rPr>
            </w:pPr>
          </w:p>
        </w:tc>
      </w:tr>
      <w:tr w:rsidR="0016770E" w:rsidRPr="00B509B1" w14:paraId="18E6DD9F" w14:textId="77777777" w:rsidTr="00111CCD">
        <w:trPr>
          <w:trHeight w:val="315"/>
        </w:trPr>
        <w:tc>
          <w:tcPr>
            <w:tcW w:w="780" w:type="dxa"/>
            <w:noWrap/>
            <w:vAlign w:val="center"/>
          </w:tcPr>
          <w:p w14:paraId="6EE267D1" w14:textId="77777777" w:rsidR="0016770E" w:rsidRPr="00B509B1" w:rsidRDefault="0016770E" w:rsidP="00111CCD">
            <w:pPr>
              <w:rPr>
                <w:b/>
                <w:bCs/>
                <w:sz w:val="22"/>
                <w:szCs w:val="22"/>
                <w:lang w:eastAsia="tr-TR"/>
              </w:rPr>
            </w:pPr>
            <w:r w:rsidRPr="00B509B1">
              <w:rPr>
                <w:b/>
                <w:bCs/>
                <w:sz w:val="22"/>
                <w:szCs w:val="22"/>
                <w:lang w:eastAsia="tr-TR"/>
              </w:rPr>
              <w:t>F41.0</w:t>
            </w:r>
          </w:p>
        </w:tc>
        <w:tc>
          <w:tcPr>
            <w:tcW w:w="9040" w:type="dxa"/>
            <w:noWrap/>
            <w:vAlign w:val="center"/>
          </w:tcPr>
          <w:p w14:paraId="7EB5A0CD" w14:textId="77777777" w:rsidR="0016770E" w:rsidRPr="00B509B1" w:rsidRDefault="0016770E" w:rsidP="00111CCD">
            <w:pPr>
              <w:rPr>
                <w:sz w:val="22"/>
                <w:szCs w:val="22"/>
                <w:lang w:eastAsia="tr-TR"/>
              </w:rPr>
            </w:pPr>
            <w:r w:rsidRPr="00B509B1">
              <w:rPr>
                <w:sz w:val="22"/>
                <w:szCs w:val="22"/>
                <w:lang w:eastAsia="tr-TR"/>
              </w:rPr>
              <w:t>Panik bozukluk [epizodik paroksismal anksiyete]</w:t>
            </w:r>
          </w:p>
        </w:tc>
      </w:tr>
      <w:tr w:rsidR="0016770E" w:rsidRPr="00B509B1" w14:paraId="2680B641" w14:textId="77777777" w:rsidTr="00111CCD">
        <w:trPr>
          <w:trHeight w:val="315"/>
        </w:trPr>
        <w:tc>
          <w:tcPr>
            <w:tcW w:w="780" w:type="dxa"/>
            <w:noWrap/>
            <w:vAlign w:val="center"/>
          </w:tcPr>
          <w:p w14:paraId="6BD0EE0E" w14:textId="77777777" w:rsidR="0016770E" w:rsidRPr="00B509B1" w:rsidRDefault="0016770E" w:rsidP="00111CCD">
            <w:pPr>
              <w:rPr>
                <w:b/>
                <w:bCs/>
                <w:sz w:val="22"/>
                <w:szCs w:val="22"/>
                <w:lang w:eastAsia="tr-TR"/>
              </w:rPr>
            </w:pPr>
            <w:r w:rsidRPr="00B509B1">
              <w:rPr>
                <w:b/>
                <w:bCs/>
                <w:sz w:val="22"/>
                <w:szCs w:val="22"/>
                <w:lang w:eastAsia="tr-TR"/>
              </w:rPr>
              <w:t>F41.1</w:t>
            </w:r>
          </w:p>
        </w:tc>
        <w:tc>
          <w:tcPr>
            <w:tcW w:w="9040" w:type="dxa"/>
            <w:noWrap/>
            <w:vAlign w:val="center"/>
          </w:tcPr>
          <w:p w14:paraId="4949925C" w14:textId="77777777" w:rsidR="0016770E" w:rsidRPr="00B509B1" w:rsidRDefault="0016770E" w:rsidP="00111CCD">
            <w:pPr>
              <w:rPr>
                <w:sz w:val="22"/>
                <w:szCs w:val="22"/>
                <w:lang w:eastAsia="tr-TR"/>
              </w:rPr>
            </w:pPr>
            <w:r w:rsidRPr="00B509B1">
              <w:rPr>
                <w:sz w:val="22"/>
                <w:szCs w:val="22"/>
                <w:lang w:eastAsia="tr-TR"/>
              </w:rPr>
              <w:t>Yaygın anksiyete bozukluğu</w:t>
            </w:r>
          </w:p>
        </w:tc>
      </w:tr>
      <w:tr w:rsidR="0016770E" w:rsidRPr="00B509B1" w14:paraId="1C0B8E3E" w14:textId="77777777" w:rsidTr="00111CCD">
        <w:trPr>
          <w:trHeight w:val="315"/>
        </w:trPr>
        <w:tc>
          <w:tcPr>
            <w:tcW w:w="780" w:type="dxa"/>
            <w:noWrap/>
            <w:vAlign w:val="center"/>
          </w:tcPr>
          <w:p w14:paraId="32DCA57E" w14:textId="77777777" w:rsidR="0016770E" w:rsidRPr="00B509B1" w:rsidRDefault="0016770E" w:rsidP="00111CCD">
            <w:pPr>
              <w:rPr>
                <w:b/>
                <w:bCs/>
                <w:sz w:val="22"/>
                <w:szCs w:val="22"/>
                <w:lang w:eastAsia="tr-TR"/>
              </w:rPr>
            </w:pPr>
            <w:r w:rsidRPr="00B509B1">
              <w:rPr>
                <w:b/>
                <w:bCs/>
                <w:sz w:val="22"/>
                <w:szCs w:val="22"/>
                <w:lang w:eastAsia="tr-TR"/>
              </w:rPr>
              <w:t>F41.2</w:t>
            </w:r>
          </w:p>
        </w:tc>
        <w:tc>
          <w:tcPr>
            <w:tcW w:w="9040" w:type="dxa"/>
            <w:noWrap/>
            <w:vAlign w:val="center"/>
          </w:tcPr>
          <w:p w14:paraId="55C5B05C" w14:textId="77777777" w:rsidR="0016770E" w:rsidRPr="00B509B1" w:rsidRDefault="0016770E" w:rsidP="00111CCD">
            <w:pPr>
              <w:rPr>
                <w:sz w:val="22"/>
                <w:szCs w:val="22"/>
                <w:lang w:eastAsia="tr-TR"/>
              </w:rPr>
            </w:pPr>
            <w:r w:rsidRPr="00B509B1">
              <w:rPr>
                <w:sz w:val="22"/>
                <w:szCs w:val="22"/>
                <w:lang w:eastAsia="tr-TR"/>
              </w:rPr>
              <w:t>Karışık anksiyete ve depresif bozukluk</w:t>
            </w:r>
          </w:p>
        </w:tc>
      </w:tr>
      <w:tr w:rsidR="0016770E" w:rsidRPr="00B509B1" w14:paraId="14B37654" w14:textId="77777777" w:rsidTr="00111CCD">
        <w:trPr>
          <w:trHeight w:val="315"/>
        </w:trPr>
        <w:tc>
          <w:tcPr>
            <w:tcW w:w="780" w:type="dxa"/>
            <w:noWrap/>
            <w:vAlign w:val="center"/>
          </w:tcPr>
          <w:p w14:paraId="025CABAE" w14:textId="77777777" w:rsidR="0016770E" w:rsidRPr="00B509B1" w:rsidRDefault="0016770E" w:rsidP="00111CCD">
            <w:pPr>
              <w:rPr>
                <w:b/>
                <w:bCs/>
                <w:sz w:val="22"/>
                <w:szCs w:val="22"/>
                <w:lang w:eastAsia="tr-TR"/>
              </w:rPr>
            </w:pPr>
          </w:p>
        </w:tc>
        <w:tc>
          <w:tcPr>
            <w:tcW w:w="9040" w:type="dxa"/>
            <w:noWrap/>
            <w:vAlign w:val="center"/>
          </w:tcPr>
          <w:p w14:paraId="3832ECCE" w14:textId="77777777" w:rsidR="0016770E" w:rsidRPr="00B509B1" w:rsidRDefault="0016770E" w:rsidP="00111CCD">
            <w:pPr>
              <w:rPr>
                <w:sz w:val="22"/>
                <w:szCs w:val="22"/>
                <w:lang w:eastAsia="tr-TR"/>
              </w:rPr>
            </w:pPr>
          </w:p>
        </w:tc>
      </w:tr>
      <w:tr w:rsidR="0016770E" w:rsidRPr="00B509B1" w14:paraId="3E6C8BE0" w14:textId="77777777" w:rsidTr="00111CCD">
        <w:trPr>
          <w:trHeight w:val="315"/>
        </w:trPr>
        <w:tc>
          <w:tcPr>
            <w:tcW w:w="780" w:type="dxa"/>
            <w:noWrap/>
            <w:vAlign w:val="center"/>
          </w:tcPr>
          <w:p w14:paraId="43CF36AD" w14:textId="77777777" w:rsidR="0016770E" w:rsidRPr="00B509B1" w:rsidRDefault="0016770E" w:rsidP="00111CCD">
            <w:pPr>
              <w:rPr>
                <w:b/>
                <w:bCs/>
                <w:sz w:val="22"/>
                <w:szCs w:val="22"/>
                <w:lang w:eastAsia="tr-TR"/>
              </w:rPr>
            </w:pPr>
            <w:r w:rsidRPr="00B509B1">
              <w:rPr>
                <w:b/>
                <w:bCs/>
                <w:sz w:val="22"/>
                <w:szCs w:val="22"/>
                <w:lang w:eastAsia="tr-TR"/>
              </w:rPr>
              <w:t>F42</w:t>
            </w:r>
          </w:p>
        </w:tc>
        <w:tc>
          <w:tcPr>
            <w:tcW w:w="9040" w:type="dxa"/>
            <w:noWrap/>
            <w:vAlign w:val="center"/>
          </w:tcPr>
          <w:p w14:paraId="7F717398" w14:textId="77777777" w:rsidR="0016770E" w:rsidRPr="00B509B1" w:rsidRDefault="0016770E" w:rsidP="00111CCD">
            <w:pPr>
              <w:rPr>
                <w:b/>
                <w:bCs/>
                <w:sz w:val="22"/>
                <w:szCs w:val="22"/>
                <w:lang w:eastAsia="tr-TR"/>
              </w:rPr>
            </w:pPr>
            <w:r w:rsidRPr="00B509B1">
              <w:rPr>
                <w:b/>
                <w:bCs/>
                <w:sz w:val="22"/>
                <w:szCs w:val="22"/>
                <w:lang w:eastAsia="tr-TR"/>
              </w:rPr>
              <w:t>Obsesif-kompulsif bozukluk</w:t>
            </w:r>
          </w:p>
        </w:tc>
      </w:tr>
      <w:tr w:rsidR="0016770E" w:rsidRPr="00B509B1" w14:paraId="4EB826B5" w14:textId="77777777" w:rsidTr="00111CCD">
        <w:trPr>
          <w:trHeight w:val="315"/>
        </w:trPr>
        <w:tc>
          <w:tcPr>
            <w:tcW w:w="780" w:type="dxa"/>
            <w:noWrap/>
            <w:vAlign w:val="center"/>
          </w:tcPr>
          <w:p w14:paraId="653EDB60" w14:textId="77777777" w:rsidR="0016770E" w:rsidRPr="00B509B1" w:rsidRDefault="0016770E" w:rsidP="00111CCD">
            <w:pPr>
              <w:rPr>
                <w:b/>
                <w:bCs/>
                <w:sz w:val="22"/>
                <w:szCs w:val="22"/>
                <w:lang w:eastAsia="tr-TR"/>
              </w:rPr>
            </w:pPr>
            <w:r w:rsidRPr="00B509B1">
              <w:rPr>
                <w:b/>
                <w:bCs/>
                <w:sz w:val="22"/>
                <w:szCs w:val="22"/>
                <w:lang w:eastAsia="tr-TR"/>
              </w:rPr>
              <w:t>F42.0</w:t>
            </w:r>
          </w:p>
        </w:tc>
        <w:tc>
          <w:tcPr>
            <w:tcW w:w="9040" w:type="dxa"/>
            <w:noWrap/>
            <w:vAlign w:val="center"/>
          </w:tcPr>
          <w:p w14:paraId="3772EB42" w14:textId="77777777" w:rsidR="0016770E" w:rsidRPr="00B509B1" w:rsidRDefault="0016770E" w:rsidP="00111CCD">
            <w:pPr>
              <w:rPr>
                <w:sz w:val="22"/>
                <w:szCs w:val="22"/>
                <w:lang w:eastAsia="tr-TR"/>
              </w:rPr>
            </w:pPr>
            <w:r w:rsidRPr="00B509B1">
              <w:rPr>
                <w:sz w:val="22"/>
                <w:szCs w:val="22"/>
                <w:lang w:eastAsia="tr-TR"/>
              </w:rPr>
              <w:t xml:space="preserve">Baskın </w:t>
            </w:r>
            <w:proofErr w:type="spellStart"/>
            <w:r w:rsidRPr="00B509B1">
              <w:rPr>
                <w:sz w:val="22"/>
                <w:szCs w:val="22"/>
                <w:lang w:eastAsia="tr-TR"/>
              </w:rPr>
              <w:t>obsesyonal</w:t>
            </w:r>
            <w:proofErr w:type="spellEnd"/>
            <w:r w:rsidRPr="00B509B1">
              <w:rPr>
                <w:sz w:val="22"/>
                <w:szCs w:val="22"/>
                <w:lang w:eastAsia="tr-TR"/>
              </w:rPr>
              <w:t xml:space="preserve"> düşünceler veya uzun boylu düşünmeler (</w:t>
            </w:r>
            <w:proofErr w:type="spellStart"/>
            <w:r w:rsidRPr="00B509B1">
              <w:rPr>
                <w:sz w:val="22"/>
                <w:szCs w:val="22"/>
                <w:lang w:eastAsia="tr-TR"/>
              </w:rPr>
              <w:t>ruminasyon</w:t>
            </w:r>
            <w:proofErr w:type="spellEnd"/>
            <w:r w:rsidRPr="00B509B1">
              <w:rPr>
                <w:sz w:val="22"/>
                <w:szCs w:val="22"/>
                <w:lang w:eastAsia="tr-TR"/>
              </w:rPr>
              <w:t>)</w:t>
            </w:r>
          </w:p>
        </w:tc>
      </w:tr>
      <w:tr w:rsidR="0016770E" w:rsidRPr="00B509B1" w14:paraId="75E56E72" w14:textId="77777777" w:rsidTr="00111CCD">
        <w:trPr>
          <w:trHeight w:val="315"/>
        </w:trPr>
        <w:tc>
          <w:tcPr>
            <w:tcW w:w="780" w:type="dxa"/>
            <w:noWrap/>
            <w:vAlign w:val="center"/>
          </w:tcPr>
          <w:p w14:paraId="09B1BE88" w14:textId="77777777" w:rsidR="0016770E" w:rsidRPr="00B509B1" w:rsidRDefault="0016770E" w:rsidP="00111CCD">
            <w:pPr>
              <w:rPr>
                <w:b/>
                <w:bCs/>
                <w:sz w:val="22"/>
                <w:szCs w:val="22"/>
                <w:lang w:eastAsia="tr-TR"/>
              </w:rPr>
            </w:pPr>
            <w:r w:rsidRPr="00B509B1">
              <w:rPr>
                <w:b/>
                <w:bCs/>
                <w:sz w:val="22"/>
                <w:szCs w:val="22"/>
                <w:lang w:eastAsia="tr-TR"/>
              </w:rPr>
              <w:t>F42.1</w:t>
            </w:r>
          </w:p>
        </w:tc>
        <w:tc>
          <w:tcPr>
            <w:tcW w:w="9040" w:type="dxa"/>
            <w:noWrap/>
            <w:vAlign w:val="center"/>
          </w:tcPr>
          <w:p w14:paraId="02E7138B" w14:textId="77777777" w:rsidR="0016770E" w:rsidRPr="00B509B1" w:rsidRDefault="0016770E" w:rsidP="00111CCD">
            <w:pPr>
              <w:rPr>
                <w:sz w:val="22"/>
                <w:szCs w:val="22"/>
                <w:lang w:eastAsia="tr-TR"/>
              </w:rPr>
            </w:pPr>
            <w:r w:rsidRPr="00B509B1">
              <w:rPr>
                <w:sz w:val="22"/>
                <w:szCs w:val="22"/>
                <w:lang w:eastAsia="tr-TR"/>
              </w:rPr>
              <w:t>Baskın kompulsif eylemler [</w:t>
            </w:r>
            <w:proofErr w:type="spellStart"/>
            <w:r w:rsidRPr="00B509B1">
              <w:rPr>
                <w:sz w:val="22"/>
                <w:szCs w:val="22"/>
                <w:lang w:eastAsia="tr-TR"/>
              </w:rPr>
              <w:t>obsesyonal</w:t>
            </w:r>
            <w:proofErr w:type="spellEnd"/>
            <w:r w:rsidRPr="00B509B1">
              <w:rPr>
                <w:sz w:val="22"/>
                <w:szCs w:val="22"/>
                <w:lang w:eastAsia="tr-TR"/>
              </w:rPr>
              <w:t xml:space="preserve"> törenler]</w:t>
            </w:r>
          </w:p>
        </w:tc>
      </w:tr>
      <w:tr w:rsidR="0016770E" w:rsidRPr="00B509B1" w14:paraId="71F2356A" w14:textId="77777777" w:rsidTr="00111CCD">
        <w:trPr>
          <w:trHeight w:val="315"/>
        </w:trPr>
        <w:tc>
          <w:tcPr>
            <w:tcW w:w="780" w:type="dxa"/>
            <w:noWrap/>
            <w:vAlign w:val="center"/>
          </w:tcPr>
          <w:p w14:paraId="7DCAF908" w14:textId="77777777" w:rsidR="0016770E" w:rsidRPr="00B509B1" w:rsidRDefault="0016770E" w:rsidP="00111CCD">
            <w:pPr>
              <w:rPr>
                <w:b/>
                <w:bCs/>
                <w:sz w:val="22"/>
                <w:szCs w:val="22"/>
                <w:lang w:eastAsia="tr-TR"/>
              </w:rPr>
            </w:pPr>
            <w:r w:rsidRPr="00B509B1">
              <w:rPr>
                <w:b/>
                <w:bCs/>
                <w:sz w:val="22"/>
                <w:szCs w:val="22"/>
                <w:lang w:eastAsia="tr-TR"/>
              </w:rPr>
              <w:t>F42.2</w:t>
            </w:r>
          </w:p>
        </w:tc>
        <w:tc>
          <w:tcPr>
            <w:tcW w:w="9040" w:type="dxa"/>
            <w:noWrap/>
            <w:vAlign w:val="center"/>
          </w:tcPr>
          <w:p w14:paraId="6EC0B525" w14:textId="77777777" w:rsidR="0016770E" w:rsidRPr="00B509B1" w:rsidRDefault="0016770E" w:rsidP="00111CCD">
            <w:pPr>
              <w:rPr>
                <w:sz w:val="22"/>
                <w:szCs w:val="22"/>
                <w:lang w:eastAsia="tr-TR"/>
              </w:rPr>
            </w:pPr>
            <w:r w:rsidRPr="00B509B1">
              <w:rPr>
                <w:sz w:val="22"/>
                <w:szCs w:val="22"/>
                <w:lang w:eastAsia="tr-TR"/>
              </w:rPr>
              <w:t xml:space="preserve">Karışık </w:t>
            </w:r>
            <w:proofErr w:type="spellStart"/>
            <w:r w:rsidRPr="00B509B1">
              <w:rPr>
                <w:sz w:val="22"/>
                <w:szCs w:val="22"/>
                <w:lang w:eastAsia="tr-TR"/>
              </w:rPr>
              <w:t>obsesyonal</w:t>
            </w:r>
            <w:proofErr w:type="spellEnd"/>
            <w:r w:rsidRPr="00B509B1">
              <w:rPr>
                <w:sz w:val="22"/>
                <w:szCs w:val="22"/>
                <w:lang w:eastAsia="tr-TR"/>
              </w:rPr>
              <w:t xml:space="preserve"> düşünceler ve eylemler</w:t>
            </w:r>
          </w:p>
        </w:tc>
      </w:tr>
      <w:tr w:rsidR="0016770E" w:rsidRPr="00B509B1" w14:paraId="33A8CDCD" w14:textId="77777777" w:rsidTr="00111CCD">
        <w:trPr>
          <w:trHeight w:val="315"/>
        </w:trPr>
        <w:tc>
          <w:tcPr>
            <w:tcW w:w="780" w:type="dxa"/>
            <w:noWrap/>
            <w:vAlign w:val="center"/>
          </w:tcPr>
          <w:p w14:paraId="73F80FC7" w14:textId="77777777" w:rsidR="0016770E" w:rsidRPr="00B509B1" w:rsidRDefault="0016770E" w:rsidP="00111CCD">
            <w:pPr>
              <w:rPr>
                <w:b/>
                <w:bCs/>
                <w:sz w:val="22"/>
                <w:szCs w:val="22"/>
                <w:lang w:eastAsia="tr-TR"/>
              </w:rPr>
            </w:pPr>
            <w:r w:rsidRPr="00B509B1">
              <w:rPr>
                <w:b/>
                <w:bCs/>
                <w:sz w:val="22"/>
                <w:szCs w:val="22"/>
                <w:lang w:eastAsia="tr-TR"/>
              </w:rPr>
              <w:t>F42.8</w:t>
            </w:r>
          </w:p>
        </w:tc>
        <w:tc>
          <w:tcPr>
            <w:tcW w:w="9040" w:type="dxa"/>
            <w:noWrap/>
            <w:vAlign w:val="center"/>
          </w:tcPr>
          <w:p w14:paraId="0E823145" w14:textId="77777777" w:rsidR="0016770E" w:rsidRPr="00B509B1" w:rsidRDefault="0016770E" w:rsidP="00111CCD">
            <w:pPr>
              <w:rPr>
                <w:sz w:val="22"/>
                <w:szCs w:val="22"/>
                <w:lang w:eastAsia="tr-TR"/>
              </w:rPr>
            </w:pPr>
            <w:r w:rsidRPr="00B509B1">
              <w:rPr>
                <w:sz w:val="22"/>
                <w:szCs w:val="22"/>
                <w:lang w:eastAsia="tr-TR"/>
              </w:rPr>
              <w:t>Obsesif-kompulsif bozukluklar, diğer</w:t>
            </w:r>
          </w:p>
        </w:tc>
      </w:tr>
      <w:tr w:rsidR="0016770E" w:rsidRPr="00B509B1" w14:paraId="3FAE4F08" w14:textId="77777777" w:rsidTr="00111CCD">
        <w:trPr>
          <w:trHeight w:val="315"/>
        </w:trPr>
        <w:tc>
          <w:tcPr>
            <w:tcW w:w="780" w:type="dxa"/>
            <w:noWrap/>
            <w:vAlign w:val="center"/>
          </w:tcPr>
          <w:p w14:paraId="6DEC11FA" w14:textId="77777777" w:rsidR="0016770E" w:rsidRPr="00B509B1" w:rsidRDefault="0016770E" w:rsidP="00111CCD">
            <w:pPr>
              <w:rPr>
                <w:b/>
                <w:bCs/>
                <w:sz w:val="22"/>
                <w:szCs w:val="22"/>
                <w:lang w:eastAsia="tr-TR"/>
              </w:rPr>
            </w:pPr>
            <w:r w:rsidRPr="00B509B1">
              <w:rPr>
                <w:b/>
                <w:bCs/>
                <w:sz w:val="22"/>
                <w:szCs w:val="22"/>
                <w:lang w:eastAsia="tr-TR"/>
              </w:rPr>
              <w:lastRenderedPageBreak/>
              <w:t>F42.9</w:t>
            </w:r>
          </w:p>
        </w:tc>
        <w:tc>
          <w:tcPr>
            <w:tcW w:w="9040" w:type="dxa"/>
            <w:noWrap/>
            <w:vAlign w:val="center"/>
          </w:tcPr>
          <w:p w14:paraId="147AA23A" w14:textId="77777777" w:rsidR="0016770E" w:rsidRPr="00B509B1" w:rsidRDefault="0016770E" w:rsidP="00111CCD">
            <w:pPr>
              <w:rPr>
                <w:sz w:val="22"/>
                <w:szCs w:val="22"/>
                <w:lang w:eastAsia="tr-TR"/>
              </w:rPr>
            </w:pPr>
            <w:r w:rsidRPr="00B509B1">
              <w:rPr>
                <w:sz w:val="22"/>
                <w:szCs w:val="22"/>
                <w:lang w:eastAsia="tr-TR"/>
              </w:rPr>
              <w:t>Obsesif-kompulsif bozukluk, tanımlanmamış</w:t>
            </w:r>
          </w:p>
        </w:tc>
      </w:tr>
      <w:tr w:rsidR="0016770E" w:rsidRPr="00B509B1" w14:paraId="286AC0F2" w14:textId="77777777" w:rsidTr="00111CCD">
        <w:trPr>
          <w:trHeight w:val="315"/>
        </w:trPr>
        <w:tc>
          <w:tcPr>
            <w:tcW w:w="780" w:type="dxa"/>
            <w:noWrap/>
            <w:vAlign w:val="center"/>
          </w:tcPr>
          <w:p w14:paraId="1D1AB615" w14:textId="77777777" w:rsidR="0016770E" w:rsidRPr="00B509B1" w:rsidRDefault="0016770E" w:rsidP="00111CCD">
            <w:pPr>
              <w:rPr>
                <w:b/>
                <w:bCs/>
                <w:sz w:val="22"/>
                <w:szCs w:val="22"/>
                <w:lang w:eastAsia="tr-TR"/>
              </w:rPr>
            </w:pPr>
          </w:p>
        </w:tc>
        <w:tc>
          <w:tcPr>
            <w:tcW w:w="9040" w:type="dxa"/>
            <w:noWrap/>
            <w:vAlign w:val="center"/>
          </w:tcPr>
          <w:p w14:paraId="24C804BE" w14:textId="77777777" w:rsidR="0016770E" w:rsidRPr="00B509B1" w:rsidRDefault="0016770E" w:rsidP="00111CCD">
            <w:pPr>
              <w:rPr>
                <w:sz w:val="22"/>
                <w:szCs w:val="22"/>
                <w:lang w:eastAsia="tr-TR"/>
              </w:rPr>
            </w:pPr>
          </w:p>
        </w:tc>
      </w:tr>
      <w:tr w:rsidR="0016770E" w:rsidRPr="00B509B1" w14:paraId="4B3A05E6" w14:textId="77777777" w:rsidTr="00111CCD">
        <w:trPr>
          <w:trHeight w:val="315"/>
        </w:trPr>
        <w:tc>
          <w:tcPr>
            <w:tcW w:w="780" w:type="dxa"/>
            <w:noWrap/>
            <w:vAlign w:val="center"/>
          </w:tcPr>
          <w:p w14:paraId="2278C82D" w14:textId="77777777" w:rsidR="0016770E" w:rsidRPr="00B509B1" w:rsidRDefault="0016770E" w:rsidP="00111CCD">
            <w:pPr>
              <w:rPr>
                <w:b/>
                <w:bCs/>
                <w:sz w:val="22"/>
                <w:szCs w:val="22"/>
                <w:lang w:eastAsia="tr-TR"/>
              </w:rPr>
            </w:pPr>
            <w:r w:rsidRPr="00B509B1">
              <w:rPr>
                <w:b/>
                <w:bCs/>
                <w:sz w:val="22"/>
                <w:szCs w:val="22"/>
                <w:lang w:eastAsia="tr-TR"/>
              </w:rPr>
              <w:t>F43.1</w:t>
            </w:r>
          </w:p>
        </w:tc>
        <w:tc>
          <w:tcPr>
            <w:tcW w:w="9040" w:type="dxa"/>
            <w:noWrap/>
            <w:vAlign w:val="center"/>
          </w:tcPr>
          <w:p w14:paraId="0EA42C09" w14:textId="77777777" w:rsidR="0016770E" w:rsidRPr="00B509B1" w:rsidRDefault="0016770E" w:rsidP="00111CCD">
            <w:pPr>
              <w:rPr>
                <w:sz w:val="22"/>
                <w:szCs w:val="22"/>
                <w:lang w:eastAsia="tr-TR"/>
              </w:rPr>
            </w:pPr>
            <w:r w:rsidRPr="00B509B1">
              <w:rPr>
                <w:sz w:val="22"/>
                <w:szCs w:val="22"/>
                <w:lang w:eastAsia="tr-TR"/>
              </w:rPr>
              <w:t>Travma sonrası stres bozukluğu</w:t>
            </w:r>
          </w:p>
        </w:tc>
      </w:tr>
      <w:tr w:rsidR="0016770E" w:rsidRPr="00B509B1" w14:paraId="513DB7A0" w14:textId="77777777" w:rsidTr="00111CCD">
        <w:trPr>
          <w:trHeight w:val="315"/>
        </w:trPr>
        <w:tc>
          <w:tcPr>
            <w:tcW w:w="780" w:type="dxa"/>
            <w:noWrap/>
            <w:vAlign w:val="center"/>
          </w:tcPr>
          <w:p w14:paraId="0C011DFA" w14:textId="77777777" w:rsidR="0016770E" w:rsidRPr="00B509B1" w:rsidRDefault="0016770E" w:rsidP="00111CCD">
            <w:pPr>
              <w:rPr>
                <w:b/>
                <w:bCs/>
                <w:sz w:val="22"/>
                <w:szCs w:val="22"/>
                <w:lang w:eastAsia="tr-TR"/>
              </w:rPr>
            </w:pPr>
          </w:p>
        </w:tc>
        <w:tc>
          <w:tcPr>
            <w:tcW w:w="9040" w:type="dxa"/>
            <w:noWrap/>
            <w:vAlign w:val="center"/>
          </w:tcPr>
          <w:p w14:paraId="21E7B5FF" w14:textId="77777777" w:rsidR="0016770E" w:rsidRPr="00B509B1" w:rsidRDefault="0016770E" w:rsidP="00111CCD">
            <w:pPr>
              <w:rPr>
                <w:sz w:val="22"/>
                <w:szCs w:val="22"/>
                <w:lang w:eastAsia="tr-TR"/>
              </w:rPr>
            </w:pPr>
          </w:p>
        </w:tc>
      </w:tr>
      <w:tr w:rsidR="0016770E" w:rsidRPr="00B509B1" w14:paraId="25BF8D08" w14:textId="77777777" w:rsidTr="00111CCD">
        <w:trPr>
          <w:trHeight w:val="315"/>
        </w:trPr>
        <w:tc>
          <w:tcPr>
            <w:tcW w:w="780" w:type="dxa"/>
            <w:noWrap/>
            <w:vAlign w:val="center"/>
          </w:tcPr>
          <w:p w14:paraId="47BA539C" w14:textId="77777777" w:rsidR="0016770E" w:rsidRPr="00B509B1" w:rsidRDefault="0016770E" w:rsidP="00111CCD">
            <w:pPr>
              <w:rPr>
                <w:b/>
                <w:bCs/>
                <w:sz w:val="22"/>
                <w:szCs w:val="22"/>
                <w:lang w:eastAsia="tr-TR"/>
              </w:rPr>
            </w:pPr>
            <w:r w:rsidRPr="00B509B1">
              <w:rPr>
                <w:b/>
                <w:bCs/>
                <w:sz w:val="22"/>
                <w:szCs w:val="22"/>
                <w:lang w:eastAsia="tr-TR"/>
              </w:rPr>
              <w:t>F45</w:t>
            </w:r>
          </w:p>
        </w:tc>
        <w:tc>
          <w:tcPr>
            <w:tcW w:w="9040" w:type="dxa"/>
            <w:noWrap/>
            <w:vAlign w:val="center"/>
          </w:tcPr>
          <w:p w14:paraId="52266362" w14:textId="77777777" w:rsidR="0016770E" w:rsidRPr="00B509B1" w:rsidRDefault="0016770E" w:rsidP="00111CCD">
            <w:pPr>
              <w:rPr>
                <w:b/>
                <w:bCs/>
                <w:sz w:val="22"/>
                <w:szCs w:val="22"/>
                <w:lang w:eastAsia="tr-TR"/>
              </w:rPr>
            </w:pPr>
            <w:r w:rsidRPr="00B509B1">
              <w:rPr>
                <w:b/>
                <w:bCs/>
                <w:sz w:val="22"/>
                <w:szCs w:val="22"/>
                <w:lang w:eastAsia="tr-TR"/>
              </w:rPr>
              <w:t>Somatoform bozukluklar</w:t>
            </w:r>
          </w:p>
        </w:tc>
      </w:tr>
      <w:tr w:rsidR="0016770E" w:rsidRPr="00B509B1" w14:paraId="027AA7E0" w14:textId="77777777" w:rsidTr="00111CCD">
        <w:trPr>
          <w:trHeight w:val="315"/>
        </w:trPr>
        <w:tc>
          <w:tcPr>
            <w:tcW w:w="780" w:type="dxa"/>
            <w:noWrap/>
            <w:vAlign w:val="center"/>
          </w:tcPr>
          <w:p w14:paraId="40922AFF" w14:textId="77777777" w:rsidR="0016770E" w:rsidRPr="00B509B1" w:rsidRDefault="0016770E" w:rsidP="00111CCD">
            <w:pPr>
              <w:rPr>
                <w:b/>
                <w:bCs/>
                <w:sz w:val="22"/>
                <w:szCs w:val="22"/>
                <w:lang w:eastAsia="tr-TR"/>
              </w:rPr>
            </w:pPr>
            <w:r w:rsidRPr="00B509B1">
              <w:rPr>
                <w:b/>
                <w:bCs/>
                <w:sz w:val="22"/>
                <w:szCs w:val="22"/>
                <w:lang w:eastAsia="tr-TR"/>
              </w:rPr>
              <w:t>F45.0</w:t>
            </w:r>
          </w:p>
        </w:tc>
        <w:tc>
          <w:tcPr>
            <w:tcW w:w="9040" w:type="dxa"/>
            <w:noWrap/>
            <w:vAlign w:val="center"/>
          </w:tcPr>
          <w:p w14:paraId="4288503A" w14:textId="77777777" w:rsidR="0016770E" w:rsidRPr="00B509B1" w:rsidRDefault="0016770E" w:rsidP="00111CCD">
            <w:pPr>
              <w:rPr>
                <w:sz w:val="22"/>
                <w:szCs w:val="22"/>
                <w:lang w:eastAsia="tr-TR"/>
              </w:rPr>
            </w:pPr>
            <w:r w:rsidRPr="00B509B1">
              <w:rPr>
                <w:sz w:val="22"/>
                <w:szCs w:val="22"/>
                <w:lang w:eastAsia="tr-TR"/>
              </w:rPr>
              <w:t>Somatizasyon bozukluğu</w:t>
            </w:r>
          </w:p>
        </w:tc>
      </w:tr>
      <w:tr w:rsidR="0016770E" w:rsidRPr="00B509B1" w14:paraId="0035943D" w14:textId="77777777" w:rsidTr="00111CCD">
        <w:trPr>
          <w:trHeight w:val="315"/>
        </w:trPr>
        <w:tc>
          <w:tcPr>
            <w:tcW w:w="780" w:type="dxa"/>
            <w:noWrap/>
            <w:vAlign w:val="center"/>
          </w:tcPr>
          <w:p w14:paraId="3686F7F2" w14:textId="77777777" w:rsidR="0016770E" w:rsidRPr="00B509B1" w:rsidRDefault="0016770E" w:rsidP="00111CCD">
            <w:pPr>
              <w:rPr>
                <w:b/>
                <w:bCs/>
                <w:sz w:val="22"/>
                <w:szCs w:val="22"/>
                <w:lang w:eastAsia="tr-TR"/>
              </w:rPr>
            </w:pPr>
            <w:r w:rsidRPr="00B509B1">
              <w:rPr>
                <w:b/>
                <w:bCs/>
                <w:sz w:val="22"/>
                <w:szCs w:val="22"/>
                <w:lang w:eastAsia="tr-TR"/>
              </w:rPr>
              <w:t>F45.1</w:t>
            </w:r>
          </w:p>
        </w:tc>
        <w:tc>
          <w:tcPr>
            <w:tcW w:w="9040" w:type="dxa"/>
            <w:noWrap/>
            <w:vAlign w:val="center"/>
          </w:tcPr>
          <w:p w14:paraId="72E2C1E6" w14:textId="77777777" w:rsidR="0016770E" w:rsidRPr="00B509B1" w:rsidRDefault="0016770E" w:rsidP="00111CCD">
            <w:pPr>
              <w:rPr>
                <w:sz w:val="22"/>
                <w:szCs w:val="22"/>
                <w:lang w:eastAsia="tr-TR"/>
              </w:rPr>
            </w:pPr>
            <w:r w:rsidRPr="00B509B1">
              <w:rPr>
                <w:sz w:val="22"/>
                <w:szCs w:val="22"/>
                <w:lang w:eastAsia="tr-TR"/>
              </w:rPr>
              <w:t>Ayrışmamış somatoform bozukluk</w:t>
            </w:r>
          </w:p>
        </w:tc>
      </w:tr>
      <w:tr w:rsidR="0016770E" w:rsidRPr="00B509B1" w14:paraId="5040905B" w14:textId="77777777" w:rsidTr="00111CCD">
        <w:trPr>
          <w:trHeight w:val="315"/>
        </w:trPr>
        <w:tc>
          <w:tcPr>
            <w:tcW w:w="780" w:type="dxa"/>
            <w:noWrap/>
            <w:vAlign w:val="center"/>
          </w:tcPr>
          <w:p w14:paraId="2284890E" w14:textId="77777777" w:rsidR="0016770E" w:rsidRPr="00B509B1" w:rsidRDefault="0016770E" w:rsidP="00111CCD">
            <w:pPr>
              <w:rPr>
                <w:b/>
                <w:bCs/>
                <w:sz w:val="22"/>
                <w:szCs w:val="22"/>
                <w:lang w:eastAsia="tr-TR"/>
              </w:rPr>
            </w:pPr>
            <w:r w:rsidRPr="00B509B1">
              <w:rPr>
                <w:b/>
                <w:bCs/>
                <w:sz w:val="22"/>
                <w:szCs w:val="22"/>
                <w:lang w:eastAsia="tr-TR"/>
              </w:rPr>
              <w:t>F45.2</w:t>
            </w:r>
          </w:p>
        </w:tc>
        <w:tc>
          <w:tcPr>
            <w:tcW w:w="9040" w:type="dxa"/>
            <w:noWrap/>
            <w:vAlign w:val="center"/>
          </w:tcPr>
          <w:p w14:paraId="518AADF6" w14:textId="77777777" w:rsidR="0016770E" w:rsidRPr="00B509B1" w:rsidRDefault="0016770E" w:rsidP="00111CCD">
            <w:pPr>
              <w:rPr>
                <w:sz w:val="22"/>
                <w:szCs w:val="22"/>
                <w:lang w:eastAsia="tr-TR"/>
              </w:rPr>
            </w:pPr>
            <w:proofErr w:type="spellStart"/>
            <w:r w:rsidRPr="00B509B1">
              <w:rPr>
                <w:sz w:val="22"/>
                <w:szCs w:val="22"/>
                <w:lang w:eastAsia="tr-TR"/>
              </w:rPr>
              <w:t>Hipokondriak</w:t>
            </w:r>
            <w:proofErr w:type="spellEnd"/>
            <w:r w:rsidRPr="00B509B1">
              <w:rPr>
                <w:sz w:val="22"/>
                <w:szCs w:val="22"/>
                <w:lang w:eastAsia="tr-TR"/>
              </w:rPr>
              <w:t xml:space="preserve"> bozukluk</w:t>
            </w:r>
          </w:p>
        </w:tc>
      </w:tr>
      <w:tr w:rsidR="0016770E" w:rsidRPr="00B509B1" w14:paraId="3661150B" w14:textId="77777777" w:rsidTr="00111CCD">
        <w:trPr>
          <w:trHeight w:val="315"/>
        </w:trPr>
        <w:tc>
          <w:tcPr>
            <w:tcW w:w="780" w:type="dxa"/>
            <w:noWrap/>
            <w:vAlign w:val="center"/>
          </w:tcPr>
          <w:p w14:paraId="57EED2AA" w14:textId="77777777" w:rsidR="0016770E" w:rsidRPr="00B509B1" w:rsidRDefault="0016770E" w:rsidP="00111CCD">
            <w:pPr>
              <w:rPr>
                <w:b/>
                <w:bCs/>
                <w:sz w:val="22"/>
                <w:szCs w:val="22"/>
                <w:lang w:eastAsia="tr-TR"/>
              </w:rPr>
            </w:pPr>
            <w:r w:rsidRPr="00B509B1">
              <w:rPr>
                <w:b/>
                <w:bCs/>
                <w:sz w:val="22"/>
                <w:szCs w:val="22"/>
                <w:lang w:eastAsia="tr-TR"/>
              </w:rPr>
              <w:t>F45.3</w:t>
            </w:r>
          </w:p>
        </w:tc>
        <w:tc>
          <w:tcPr>
            <w:tcW w:w="9040" w:type="dxa"/>
            <w:noWrap/>
            <w:vAlign w:val="center"/>
          </w:tcPr>
          <w:p w14:paraId="0014BB46" w14:textId="77777777" w:rsidR="0016770E" w:rsidRPr="00B509B1" w:rsidRDefault="0016770E" w:rsidP="00111CCD">
            <w:pPr>
              <w:rPr>
                <w:sz w:val="22"/>
                <w:szCs w:val="22"/>
                <w:lang w:eastAsia="tr-TR"/>
              </w:rPr>
            </w:pPr>
            <w:r w:rsidRPr="00B509B1">
              <w:rPr>
                <w:sz w:val="22"/>
                <w:szCs w:val="22"/>
                <w:lang w:eastAsia="tr-TR"/>
              </w:rPr>
              <w:t>Somatoform otonom işlev bozukluğu</w:t>
            </w:r>
          </w:p>
        </w:tc>
      </w:tr>
      <w:tr w:rsidR="0016770E" w:rsidRPr="00B509B1" w14:paraId="1709D632" w14:textId="77777777" w:rsidTr="00111CCD">
        <w:trPr>
          <w:trHeight w:val="315"/>
        </w:trPr>
        <w:tc>
          <w:tcPr>
            <w:tcW w:w="780" w:type="dxa"/>
            <w:noWrap/>
            <w:vAlign w:val="center"/>
          </w:tcPr>
          <w:p w14:paraId="45710BB5" w14:textId="77777777" w:rsidR="0016770E" w:rsidRPr="00B509B1" w:rsidRDefault="0016770E" w:rsidP="00111CCD">
            <w:pPr>
              <w:rPr>
                <w:b/>
                <w:bCs/>
                <w:sz w:val="22"/>
                <w:szCs w:val="22"/>
                <w:lang w:eastAsia="tr-TR"/>
              </w:rPr>
            </w:pPr>
            <w:r w:rsidRPr="00B509B1">
              <w:rPr>
                <w:b/>
                <w:bCs/>
                <w:sz w:val="22"/>
                <w:szCs w:val="22"/>
                <w:lang w:eastAsia="tr-TR"/>
              </w:rPr>
              <w:t>F45.4</w:t>
            </w:r>
          </w:p>
        </w:tc>
        <w:tc>
          <w:tcPr>
            <w:tcW w:w="9040" w:type="dxa"/>
            <w:noWrap/>
            <w:vAlign w:val="center"/>
          </w:tcPr>
          <w:p w14:paraId="1CDAF586" w14:textId="77777777" w:rsidR="0016770E" w:rsidRPr="00B509B1" w:rsidRDefault="0016770E" w:rsidP="00111CCD">
            <w:pPr>
              <w:rPr>
                <w:sz w:val="22"/>
                <w:szCs w:val="22"/>
                <w:lang w:eastAsia="tr-TR"/>
              </w:rPr>
            </w:pPr>
            <w:r w:rsidRPr="00B509B1">
              <w:rPr>
                <w:sz w:val="22"/>
                <w:szCs w:val="22"/>
                <w:lang w:eastAsia="tr-TR"/>
              </w:rPr>
              <w:t>İnatçı somatoform ağrı bozukluğu</w:t>
            </w:r>
          </w:p>
        </w:tc>
      </w:tr>
      <w:tr w:rsidR="0016770E" w:rsidRPr="00B509B1" w14:paraId="585BECBD" w14:textId="77777777" w:rsidTr="00111CCD">
        <w:trPr>
          <w:trHeight w:val="315"/>
        </w:trPr>
        <w:tc>
          <w:tcPr>
            <w:tcW w:w="780" w:type="dxa"/>
            <w:noWrap/>
            <w:vAlign w:val="center"/>
          </w:tcPr>
          <w:p w14:paraId="6F6AFEB3" w14:textId="77777777" w:rsidR="0016770E" w:rsidRPr="00B509B1" w:rsidRDefault="0016770E" w:rsidP="00111CCD">
            <w:pPr>
              <w:rPr>
                <w:b/>
                <w:bCs/>
                <w:sz w:val="22"/>
                <w:szCs w:val="22"/>
                <w:lang w:eastAsia="tr-TR"/>
              </w:rPr>
            </w:pPr>
            <w:r w:rsidRPr="00B509B1">
              <w:rPr>
                <w:b/>
                <w:bCs/>
                <w:sz w:val="22"/>
                <w:szCs w:val="22"/>
                <w:lang w:eastAsia="tr-TR"/>
              </w:rPr>
              <w:t>F45.8</w:t>
            </w:r>
          </w:p>
        </w:tc>
        <w:tc>
          <w:tcPr>
            <w:tcW w:w="9040" w:type="dxa"/>
            <w:noWrap/>
            <w:vAlign w:val="center"/>
          </w:tcPr>
          <w:p w14:paraId="76B9FE41" w14:textId="77777777" w:rsidR="0016770E" w:rsidRPr="00B509B1" w:rsidRDefault="0016770E" w:rsidP="00111CCD">
            <w:pPr>
              <w:rPr>
                <w:sz w:val="22"/>
                <w:szCs w:val="22"/>
                <w:lang w:eastAsia="tr-TR"/>
              </w:rPr>
            </w:pPr>
            <w:r w:rsidRPr="00B509B1">
              <w:rPr>
                <w:sz w:val="22"/>
                <w:szCs w:val="22"/>
                <w:lang w:eastAsia="tr-TR"/>
              </w:rPr>
              <w:t>Somatoform bozukluklar, diğer</w:t>
            </w:r>
          </w:p>
        </w:tc>
      </w:tr>
      <w:tr w:rsidR="0016770E" w:rsidRPr="00B509B1" w14:paraId="5AAD821F" w14:textId="77777777" w:rsidTr="00111CCD">
        <w:trPr>
          <w:trHeight w:val="315"/>
        </w:trPr>
        <w:tc>
          <w:tcPr>
            <w:tcW w:w="780" w:type="dxa"/>
            <w:noWrap/>
            <w:vAlign w:val="center"/>
          </w:tcPr>
          <w:p w14:paraId="5995E281" w14:textId="77777777" w:rsidR="0016770E" w:rsidRPr="00B509B1" w:rsidRDefault="0016770E" w:rsidP="00111CCD">
            <w:pPr>
              <w:rPr>
                <w:b/>
                <w:bCs/>
                <w:sz w:val="22"/>
                <w:szCs w:val="22"/>
                <w:lang w:eastAsia="tr-TR"/>
              </w:rPr>
            </w:pPr>
            <w:r w:rsidRPr="00B509B1">
              <w:rPr>
                <w:b/>
                <w:bCs/>
                <w:sz w:val="22"/>
                <w:szCs w:val="22"/>
                <w:lang w:eastAsia="tr-TR"/>
              </w:rPr>
              <w:t>F45.9</w:t>
            </w:r>
          </w:p>
        </w:tc>
        <w:tc>
          <w:tcPr>
            <w:tcW w:w="9040" w:type="dxa"/>
            <w:noWrap/>
            <w:vAlign w:val="center"/>
          </w:tcPr>
          <w:p w14:paraId="661F5284" w14:textId="77777777" w:rsidR="0016770E" w:rsidRPr="00B509B1" w:rsidRDefault="0016770E" w:rsidP="00111CCD">
            <w:pPr>
              <w:rPr>
                <w:sz w:val="22"/>
                <w:szCs w:val="22"/>
                <w:lang w:eastAsia="tr-TR"/>
              </w:rPr>
            </w:pPr>
            <w:r w:rsidRPr="00B509B1">
              <w:rPr>
                <w:sz w:val="22"/>
                <w:szCs w:val="22"/>
                <w:lang w:eastAsia="tr-TR"/>
              </w:rPr>
              <w:t>Somatoform bozukluk, tanımlanmamış</w:t>
            </w:r>
          </w:p>
        </w:tc>
      </w:tr>
      <w:tr w:rsidR="0016770E" w:rsidRPr="00B509B1" w14:paraId="0C62B064" w14:textId="77777777" w:rsidTr="00111CCD">
        <w:trPr>
          <w:trHeight w:val="327"/>
        </w:trPr>
        <w:tc>
          <w:tcPr>
            <w:tcW w:w="780" w:type="dxa"/>
            <w:noWrap/>
            <w:vAlign w:val="center"/>
          </w:tcPr>
          <w:p w14:paraId="4D65B5E1" w14:textId="77777777" w:rsidR="0016770E" w:rsidRPr="00B509B1" w:rsidRDefault="0016770E" w:rsidP="00111CCD">
            <w:pPr>
              <w:rPr>
                <w:b/>
                <w:bCs/>
                <w:sz w:val="22"/>
                <w:szCs w:val="22"/>
                <w:lang w:eastAsia="tr-TR"/>
              </w:rPr>
            </w:pPr>
          </w:p>
          <w:p w14:paraId="51FF51AD" w14:textId="77777777" w:rsidR="0016770E" w:rsidRPr="00B509B1" w:rsidRDefault="0016770E" w:rsidP="00111CCD">
            <w:pPr>
              <w:rPr>
                <w:b/>
                <w:bCs/>
                <w:sz w:val="22"/>
                <w:szCs w:val="22"/>
                <w:lang w:eastAsia="tr-TR"/>
              </w:rPr>
            </w:pPr>
          </w:p>
        </w:tc>
        <w:tc>
          <w:tcPr>
            <w:tcW w:w="9040" w:type="dxa"/>
            <w:noWrap/>
            <w:vAlign w:val="center"/>
          </w:tcPr>
          <w:p w14:paraId="4AED4AFD" w14:textId="77777777" w:rsidR="0016770E" w:rsidRPr="00B509B1" w:rsidRDefault="0016770E" w:rsidP="00111CCD">
            <w:pPr>
              <w:rPr>
                <w:sz w:val="22"/>
                <w:szCs w:val="22"/>
                <w:lang w:eastAsia="tr-TR"/>
              </w:rPr>
            </w:pPr>
          </w:p>
        </w:tc>
      </w:tr>
      <w:tr w:rsidR="0016770E" w:rsidRPr="00B509B1" w14:paraId="172CF525" w14:textId="77777777" w:rsidTr="00111CCD">
        <w:trPr>
          <w:trHeight w:val="315"/>
        </w:trPr>
        <w:tc>
          <w:tcPr>
            <w:tcW w:w="780" w:type="dxa"/>
            <w:noWrap/>
            <w:vAlign w:val="center"/>
          </w:tcPr>
          <w:p w14:paraId="4115B60F" w14:textId="77777777" w:rsidR="0016770E" w:rsidRPr="00B509B1" w:rsidRDefault="0016770E" w:rsidP="00111CCD">
            <w:pPr>
              <w:rPr>
                <w:b/>
                <w:bCs/>
                <w:sz w:val="22"/>
                <w:szCs w:val="22"/>
                <w:lang w:eastAsia="tr-TR"/>
              </w:rPr>
            </w:pPr>
            <w:r w:rsidRPr="00B509B1">
              <w:rPr>
                <w:b/>
                <w:bCs/>
                <w:sz w:val="22"/>
                <w:szCs w:val="22"/>
                <w:lang w:eastAsia="tr-TR"/>
              </w:rPr>
              <w:t>F50</w:t>
            </w:r>
          </w:p>
        </w:tc>
        <w:tc>
          <w:tcPr>
            <w:tcW w:w="9040" w:type="dxa"/>
            <w:noWrap/>
            <w:vAlign w:val="center"/>
          </w:tcPr>
          <w:p w14:paraId="78F62D18" w14:textId="77777777" w:rsidR="0016770E" w:rsidRPr="00B509B1" w:rsidRDefault="0016770E" w:rsidP="00111CCD">
            <w:pPr>
              <w:rPr>
                <w:b/>
                <w:bCs/>
                <w:sz w:val="22"/>
                <w:szCs w:val="22"/>
                <w:lang w:eastAsia="tr-TR"/>
              </w:rPr>
            </w:pPr>
            <w:r w:rsidRPr="00B509B1">
              <w:rPr>
                <w:b/>
                <w:bCs/>
                <w:sz w:val="22"/>
                <w:szCs w:val="22"/>
                <w:lang w:eastAsia="tr-TR"/>
              </w:rPr>
              <w:t>Yeme bozuklukları</w:t>
            </w:r>
          </w:p>
        </w:tc>
      </w:tr>
      <w:tr w:rsidR="0016770E" w:rsidRPr="00B509B1" w14:paraId="46F0A1B6" w14:textId="77777777" w:rsidTr="00111CCD">
        <w:trPr>
          <w:trHeight w:val="315"/>
        </w:trPr>
        <w:tc>
          <w:tcPr>
            <w:tcW w:w="780" w:type="dxa"/>
            <w:noWrap/>
            <w:vAlign w:val="center"/>
          </w:tcPr>
          <w:p w14:paraId="32C556FF" w14:textId="77777777" w:rsidR="0016770E" w:rsidRPr="00B509B1" w:rsidRDefault="0016770E" w:rsidP="00111CCD">
            <w:pPr>
              <w:rPr>
                <w:b/>
                <w:bCs/>
                <w:sz w:val="22"/>
                <w:szCs w:val="22"/>
                <w:lang w:eastAsia="tr-TR"/>
              </w:rPr>
            </w:pPr>
            <w:r w:rsidRPr="00B509B1">
              <w:rPr>
                <w:b/>
                <w:bCs/>
                <w:sz w:val="22"/>
                <w:szCs w:val="22"/>
                <w:lang w:eastAsia="tr-TR"/>
              </w:rPr>
              <w:t>F50.0</w:t>
            </w:r>
          </w:p>
        </w:tc>
        <w:tc>
          <w:tcPr>
            <w:tcW w:w="9040" w:type="dxa"/>
            <w:noWrap/>
            <w:vAlign w:val="center"/>
          </w:tcPr>
          <w:p w14:paraId="57A74436" w14:textId="77777777" w:rsidR="0016770E" w:rsidRPr="00B509B1" w:rsidRDefault="0016770E" w:rsidP="00111CCD">
            <w:pPr>
              <w:rPr>
                <w:sz w:val="22"/>
                <w:szCs w:val="22"/>
                <w:lang w:eastAsia="tr-TR"/>
              </w:rPr>
            </w:pPr>
            <w:proofErr w:type="spellStart"/>
            <w:r w:rsidRPr="00B509B1">
              <w:rPr>
                <w:sz w:val="22"/>
                <w:szCs w:val="22"/>
                <w:lang w:eastAsia="tr-TR"/>
              </w:rPr>
              <w:t>Anoreksia</w:t>
            </w:r>
            <w:proofErr w:type="spellEnd"/>
            <w:r w:rsidRPr="00B509B1">
              <w:rPr>
                <w:sz w:val="22"/>
                <w:szCs w:val="22"/>
                <w:lang w:eastAsia="tr-TR"/>
              </w:rPr>
              <w:t xml:space="preserve"> </w:t>
            </w:r>
            <w:proofErr w:type="spellStart"/>
            <w:r w:rsidRPr="00B509B1">
              <w:rPr>
                <w:sz w:val="22"/>
                <w:szCs w:val="22"/>
                <w:lang w:eastAsia="tr-TR"/>
              </w:rPr>
              <w:t>nervosa</w:t>
            </w:r>
            <w:proofErr w:type="spellEnd"/>
          </w:p>
        </w:tc>
      </w:tr>
      <w:tr w:rsidR="0016770E" w:rsidRPr="00B509B1" w14:paraId="70AB34BF" w14:textId="77777777" w:rsidTr="00111CCD">
        <w:trPr>
          <w:trHeight w:val="315"/>
        </w:trPr>
        <w:tc>
          <w:tcPr>
            <w:tcW w:w="780" w:type="dxa"/>
            <w:noWrap/>
            <w:vAlign w:val="center"/>
          </w:tcPr>
          <w:p w14:paraId="187891A5" w14:textId="77777777" w:rsidR="0016770E" w:rsidRPr="00B509B1" w:rsidRDefault="0016770E" w:rsidP="00111CCD">
            <w:pPr>
              <w:rPr>
                <w:b/>
                <w:bCs/>
                <w:sz w:val="22"/>
                <w:szCs w:val="22"/>
                <w:lang w:eastAsia="tr-TR"/>
              </w:rPr>
            </w:pPr>
            <w:r w:rsidRPr="00B509B1">
              <w:rPr>
                <w:b/>
                <w:bCs/>
                <w:sz w:val="22"/>
                <w:szCs w:val="22"/>
                <w:lang w:eastAsia="tr-TR"/>
              </w:rPr>
              <w:t>F50.1</w:t>
            </w:r>
          </w:p>
        </w:tc>
        <w:tc>
          <w:tcPr>
            <w:tcW w:w="9040" w:type="dxa"/>
            <w:noWrap/>
            <w:vAlign w:val="center"/>
          </w:tcPr>
          <w:p w14:paraId="64782834" w14:textId="77777777" w:rsidR="0016770E" w:rsidRPr="00B509B1" w:rsidRDefault="0016770E" w:rsidP="00111CCD">
            <w:pPr>
              <w:rPr>
                <w:sz w:val="22"/>
                <w:szCs w:val="22"/>
                <w:lang w:eastAsia="tr-TR"/>
              </w:rPr>
            </w:pPr>
            <w:r w:rsidRPr="00B509B1">
              <w:rPr>
                <w:sz w:val="22"/>
                <w:szCs w:val="22"/>
                <w:lang w:eastAsia="tr-TR"/>
              </w:rPr>
              <w:t xml:space="preserve">Atipik </w:t>
            </w:r>
            <w:proofErr w:type="spellStart"/>
            <w:r w:rsidRPr="00B509B1">
              <w:rPr>
                <w:sz w:val="22"/>
                <w:szCs w:val="22"/>
                <w:lang w:eastAsia="tr-TR"/>
              </w:rPr>
              <w:t>anoreksia</w:t>
            </w:r>
            <w:proofErr w:type="spellEnd"/>
            <w:r w:rsidRPr="00B509B1">
              <w:rPr>
                <w:sz w:val="22"/>
                <w:szCs w:val="22"/>
                <w:lang w:eastAsia="tr-TR"/>
              </w:rPr>
              <w:t xml:space="preserve"> </w:t>
            </w:r>
            <w:proofErr w:type="spellStart"/>
            <w:r w:rsidRPr="00B509B1">
              <w:rPr>
                <w:sz w:val="22"/>
                <w:szCs w:val="22"/>
                <w:lang w:eastAsia="tr-TR"/>
              </w:rPr>
              <w:t>nervosa</w:t>
            </w:r>
            <w:proofErr w:type="spellEnd"/>
          </w:p>
        </w:tc>
      </w:tr>
      <w:tr w:rsidR="0016770E" w:rsidRPr="00B509B1" w14:paraId="478098E5" w14:textId="77777777" w:rsidTr="00111CCD">
        <w:trPr>
          <w:trHeight w:val="315"/>
        </w:trPr>
        <w:tc>
          <w:tcPr>
            <w:tcW w:w="780" w:type="dxa"/>
            <w:noWrap/>
            <w:vAlign w:val="center"/>
          </w:tcPr>
          <w:p w14:paraId="731365C4" w14:textId="77777777" w:rsidR="0016770E" w:rsidRPr="00B509B1" w:rsidRDefault="0016770E" w:rsidP="00111CCD">
            <w:pPr>
              <w:rPr>
                <w:b/>
                <w:bCs/>
                <w:sz w:val="22"/>
                <w:szCs w:val="22"/>
                <w:lang w:eastAsia="tr-TR"/>
              </w:rPr>
            </w:pPr>
            <w:r w:rsidRPr="00B509B1">
              <w:rPr>
                <w:b/>
                <w:bCs/>
                <w:sz w:val="22"/>
                <w:szCs w:val="22"/>
                <w:lang w:eastAsia="tr-TR"/>
              </w:rPr>
              <w:t>F50.2</w:t>
            </w:r>
          </w:p>
        </w:tc>
        <w:tc>
          <w:tcPr>
            <w:tcW w:w="9040" w:type="dxa"/>
            <w:noWrap/>
            <w:vAlign w:val="center"/>
          </w:tcPr>
          <w:p w14:paraId="4A33FD13" w14:textId="77777777" w:rsidR="0016770E" w:rsidRPr="00B509B1" w:rsidRDefault="0016770E" w:rsidP="00111CCD">
            <w:pPr>
              <w:rPr>
                <w:sz w:val="22"/>
                <w:szCs w:val="22"/>
                <w:lang w:eastAsia="tr-TR"/>
              </w:rPr>
            </w:pPr>
            <w:proofErr w:type="spellStart"/>
            <w:r w:rsidRPr="00B509B1">
              <w:rPr>
                <w:sz w:val="22"/>
                <w:szCs w:val="22"/>
                <w:lang w:eastAsia="tr-TR"/>
              </w:rPr>
              <w:t>Bulimia</w:t>
            </w:r>
            <w:proofErr w:type="spellEnd"/>
            <w:r w:rsidRPr="00B509B1">
              <w:rPr>
                <w:sz w:val="22"/>
                <w:szCs w:val="22"/>
                <w:lang w:eastAsia="tr-TR"/>
              </w:rPr>
              <w:t xml:space="preserve"> </w:t>
            </w:r>
            <w:proofErr w:type="spellStart"/>
            <w:r w:rsidRPr="00B509B1">
              <w:rPr>
                <w:sz w:val="22"/>
                <w:szCs w:val="22"/>
                <w:lang w:eastAsia="tr-TR"/>
              </w:rPr>
              <w:t>nervosa</w:t>
            </w:r>
            <w:proofErr w:type="spellEnd"/>
          </w:p>
        </w:tc>
      </w:tr>
      <w:tr w:rsidR="0016770E" w:rsidRPr="00B509B1" w14:paraId="7DA2CE9A" w14:textId="77777777" w:rsidTr="00111CCD">
        <w:trPr>
          <w:trHeight w:val="315"/>
        </w:trPr>
        <w:tc>
          <w:tcPr>
            <w:tcW w:w="780" w:type="dxa"/>
            <w:noWrap/>
            <w:vAlign w:val="center"/>
          </w:tcPr>
          <w:p w14:paraId="2B765E9C" w14:textId="77777777" w:rsidR="0016770E" w:rsidRPr="00B509B1" w:rsidRDefault="0016770E" w:rsidP="00111CCD">
            <w:pPr>
              <w:rPr>
                <w:b/>
                <w:bCs/>
                <w:sz w:val="22"/>
                <w:szCs w:val="22"/>
                <w:lang w:eastAsia="tr-TR"/>
              </w:rPr>
            </w:pPr>
            <w:r w:rsidRPr="00B509B1">
              <w:rPr>
                <w:b/>
                <w:bCs/>
                <w:sz w:val="22"/>
                <w:szCs w:val="22"/>
                <w:lang w:eastAsia="tr-TR"/>
              </w:rPr>
              <w:t>F50.3</w:t>
            </w:r>
          </w:p>
        </w:tc>
        <w:tc>
          <w:tcPr>
            <w:tcW w:w="9040" w:type="dxa"/>
            <w:noWrap/>
            <w:vAlign w:val="center"/>
          </w:tcPr>
          <w:p w14:paraId="77186335" w14:textId="77777777" w:rsidR="0016770E" w:rsidRPr="00B509B1" w:rsidRDefault="0016770E" w:rsidP="00111CCD">
            <w:pPr>
              <w:rPr>
                <w:sz w:val="22"/>
                <w:szCs w:val="22"/>
                <w:lang w:eastAsia="tr-TR"/>
              </w:rPr>
            </w:pPr>
            <w:r w:rsidRPr="00B509B1">
              <w:rPr>
                <w:sz w:val="22"/>
                <w:szCs w:val="22"/>
                <w:lang w:eastAsia="tr-TR"/>
              </w:rPr>
              <w:t xml:space="preserve">Atipik </w:t>
            </w:r>
            <w:proofErr w:type="spellStart"/>
            <w:r w:rsidRPr="00B509B1">
              <w:rPr>
                <w:sz w:val="22"/>
                <w:szCs w:val="22"/>
                <w:lang w:eastAsia="tr-TR"/>
              </w:rPr>
              <w:t>bulimia</w:t>
            </w:r>
            <w:proofErr w:type="spellEnd"/>
            <w:r w:rsidRPr="00B509B1">
              <w:rPr>
                <w:sz w:val="22"/>
                <w:szCs w:val="22"/>
                <w:lang w:eastAsia="tr-TR"/>
              </w:rPr>
              <w:t xml:space="preserve"> </w:t>
            </w:r>
            <w:proofErr w:type="spellStart"/>
            <w:r w:rsidRPr="00B509B1">
              <w:rPr>
                <w:sz w:val="22"/>
                <w:szCs w:val="22"/>
                <w:lang w:eastAsia="tr-TR"/>
              </w:rPr>
              <w:t>nervosa</w:t>
            </w:r>
            <w:proofErr w:type="spellEnd"/>
          </w:p>
        </w:tc>
      </w:tr>
      <w:tr w:rsidR="0016770E" w:rsidRPr="00B509B1" w14:paraId="0F1DCB96" w14:textId="77777777" w:rsidTr="00111CCD">
        <w:trPr>
          <w:trHeight w:val="315"/>
        </w:trPr>
        <w:tc>
          <w:tcPr>
            <w:tcW w:w="780" w:type="dxa"/>
            <w:noWrap/>
            <w:vAlign w:val="center"/>
          </w:tcPr>
          <w:p w14:paraId="69DCEEF1" w14:textId="77777777" w:rsidR="0016770E" w:rsidRPr="00B509B1" w:rsidRDefault="0016770E" w:rsidP="00111CCD">
            <w:pPr>
              <w:rPr>
                <w:b/>
                <w:bCs/>
                <w:sz w:val="22"/>
                <w:szCs w:val="22"/>
                <w:lang w:eastAsia="tr-TR"/>
              </w:rPr>
            </w:pPr>
            <w:r w:rsidRPr="00B509B1">
              <w:rPr>
                <w:b/>
                <w:bCs/>
                <w:sz w:val="22"/>
                <w:szCs w:val="22"/>
                <w:lang w:eastAsia="tr-TR"/>
              </w:rPr>
              <w:t>F50.4</w:t>
            </w:r>
          </w:p>
        </w:tc>
        <w:tc>
          <w:tcPr>
            <w:tcW w:w="9040" w:type="dxa"/>
            <w:noWrap/>
            <w:vAlign w:val="center"/>
          </w:tcPr>
          <w:p w14:paraId="5BC77D46" w14:textId="77777777" w:rsidR="0016770E" w:rsidRPr="00B509B1" w:rsidRDefault="0016770E" w:rsidP="00111CCD">
            <w:pPr>
              <w:rPr>
                <w:sz w:val="22"/>
                <w:szCs w:val="22"/>
                <w:lang w:eastAsia="tr-TR"/>
              </w:rPr>
            </w:pPr>
            <w:r w:rsidRPr="00B509B1">
              <w:rPr>
                <w:sz w:val="22"/>
                <w:szCs w:val="22"/>
                <w:lang w:eastAsia="tr-TR"/>
              </w:rPr>
              <w:t>Aşırı yeme, diğer, psikolojik bozuklukların eşlik ettiği</w:t>
            </w:r>
          </w:p>
        </w:tc>
      </w:tr>
      <w:tr w:rsidR="0016770E" w:rsidRPr="00B509B1" w14:paraId="06DA3392" w14:textId="77777777" w:rsidTr="00111CCD">
        <w:trPr>
          <w:trHeight w:val="315"/>
        </w:trPr>
        <w:tc>
          <w:tcPr>
            <w:tcW w:w="780" w:type="dxa"/>
            <w:noWrap/>
            <w:vAlign w:val="center"/>
          </w:tcPr>
          <w:p w14:paraId="0517F537" w14:textId="77777777" w:rsidR="0016770E" w:rsidRPr="00B509B1" w:rsidRDefault="0016770E" w:rsidP="00111CCD">
            <w:pPr>
              <w:rPr>
                <w:b/>
                <w:bCs/>
                <w:sz w:val="22"/>
                <w:szCs w:val="22"/>
                <w:lang w:eastAsia="tr-TR"/>
              </w:rPr>
            </w:pPr>
            <w:r w:rsidRPr="00B509B1">
              <w:rPr>
                <w:b/>
                <w:bCs/>
                <w:sz w:val="22"/>
                <w:szCs w:val="22"/>
                <w:lang w:eastAsia="tr-TR"/>
              </w:rPr>
              <w:t>F50.5</w:t>
            </w:r>
          </w:p>
        </w:tc>
        <w:tc>
          <w:tcPr>
            <w:tcW w:w="9040" w:type="dxa"/>
            <w:noWrap/>
            <w:vAlign w:val="center"/>
          </w:tcPr>
          <w:p w14:paraId="0326E98B" w14:textId="77777777" w:rsidR="0016770E" w:rsidRPr="00B509B1" w:rsidRDefault="0016770E" w:rsidP="00111CCD">
            <w:pPr>
              <w:rPr>
                <w:sz w:val="22"/>
                <w:szCs w:val="22"/>
                <w:lang w:eastAsia="tr-TR"/>
              </w:rPr>
            </w:pPr>
            <w:r w:rsidRPr="00B509B1">
              <w:rPr>
                <w:sz w:val="22"/>
                <w:szCs w:val="22"/>
                <w:lang w:eastAsia="tr-TR"/>
              </w:rPr>
              <w:t>Kusma, diğer, psikolojik bozukluklarla ilişkili</w:t>
            </w:r>
          </w:p>
        </w:tc>
      </w:tr>
      <w:tr w:rsidR="0016770E" w:rsidRPr="00B509B1" w14:paraId="4E7B52BE" w14:textId="77777777" w:rsidTr="00111CCD">
        <w:trPr>
          <w:trHeight w:val="315"/>
        </w:trPr>
        <w:tc>
          <w:tcPr>
            <w:tcW w:w="780" w:type="dxa"/>
            <w:noWrap/>
            <w:vAlign w:val="center"/>
          </w:tcPr>
          <w:p w14:paraId="7BF912BF" w14:textId="77777777" w:rsidR="0016770E" w:rsidRPr="00B509B1" w:rsidRDefault="0016770E" w:rsidP="00111CCD">
            <w:pPr>
              <w:rPr>
                <w:b/>
                <w:bCs/>
                <w:sz w:val="22"/>
                <w:szCs w:val="22"/>
                <w:lang w:eastAsia="tr-TR"/>
              </w:rPr>
            </w:pPr>
            <w:r w:rsidRPr="00B509B1">
              <w:rPr>
                <w:b/>
                <w:bCs/>
                <w:sz w:val="22"/>
                <w:szCs w:val="22"/>
                <w:lang w:eastAsia="tr-TR"/>
              </w:rPr>
              <w:t>F50.8</w:t>
            </w:r>
          </w:p>
        </w:tc>
        <w:tc>
          <w:tcPr>
            <w:tcW w:w="9040" w:type="dxa"/>
            <w:noWrap/>
            <w:vAlign w:val="center"/>
          </w:tcPr>
          <w:p w14:paraId="1D512EC1" w14:textId="77777777" w:rsidR="0016770E" w:rsidRPr="00B509B1" w:rsidRDefault="0016770E" w:rsidP="00111CCD">
            <w:pPr>
              <w:rPr>
                <w:sz w:val="22"/>
                <w:szCs w:val="22"/>
                <w:lang w:eastAsia="tr-TR"/>
              </w:rPr>
            </w:pPr>
            <w:r w:rsidRPr="00B509B1">
              <w:rPr>
                <w:sz w:val="22"/>
                <w:szCs w:val="22"/>
                <w:lang w:eastAsia="tr-TR"/>
              </w:rPr>
              <w:t>Yeme bozuklukları, diğer</w:t>
            </w:r>
          </w:p>
        </w:tc>
      </w:tr>
      <w:tr w:rsidR="0016770E" w:rsidRPr="00B509B1" w14:paraId="5B94F7EB" w14:textId="77777777" w:rsidTr="00111CCD">
        <w:trPr>
          <w:trHeight w:val="315"/>
        </w:trPr>
        <w:tc>
          <w:tcPr>
            <w:tcW w:w="780" w:type="dxa"/>
            <w:noWrap/>
            <w:vAlign w:val="center"/>
          </w:tcPr>
          <w:p w14:paraId="6C221870" w14:textId="77777777" w:rsidR="0016770E" w:rsidRPr="00B509B1" w:rsidRDefault="0016770E" w:rsidP="00111CCD">
            <w:pPr>
              <w:rPr>
                <w:b/>
                <w:bCs/>
                <w:sz w:val="22"/>
                <w:szCs w:val="22"/>
                <w:lang w:eastAsia="tr-TR"/>
              </w:rPr>
            </w:pPr>
            <w:r w:rsidRPr="00B509B1">
              <w:rPr>
                <w:b/>
                <w:bCs/>
                <w:sz w:val="22"/>
                <w:szCs w:val="22"/>
                <w:lang w:eastAsia="tr-TR"/>
              </w:rPr>
              <w:t>F50.9</w:t>
            </w:r>
          </w:p>
        </w:tc>
        <w:tc>
          <w:tcPr>
            <w:tcW w:w="9040" w:type="dxa"/>
            <w:noWrap/>
            <w:vAlign w:val="center"/>
          </w:tcPr>
          <w:p w14:paraId="73108396" w14:textId="77777777" w:rsidR="0016770E" w:rsidRPr="00B509B1" w:rsidRDefault="0016770E" w:rsidP="00111CCD">
            <w:pPr>
              <w:rPr>
                <w:sz w:val="22"/>
                <w:szCs w:val="22"/>
                <w:lang w:eastAsia="tr-TR"/>
              </w:rPr>
            </w:pPr>
            <w:r w:rsidRPr="00B509B1">
              <w:rPr>
                <w:sz w:val="22"/>
                <w:szCs w:val="22"/>
                <w:lang w:eastAsia="tr-TR"/>
              </w:rPr>
              <w:t>Yeme bozukluğu, tanımlanmamış tip</w:t>
            </w:r>
          </w:p>
        </w:tc>
      </w:tr>
      <w:tr w:rsidR="0016770E" w:rsidRPr="00B509B1" w14:paraId="035A485F" w14:textId="77777777" w:rsidTr="00111CCD">
        <w:trPr>
          <w:trHeight w:val="315"/>
        </w:trPr>
        <w:tc>
          <w:tcPr>
            <w:tcW w:w="780" w:type="dxa"/>
            <w:noWrap/>
            <w:vAlign w:val="center"/>
          </w:tcPr>
          <w:p w14:paraId="7CF7D7E5" w14:textId="77777777" w:rsidR="0016770E" w:rsidRPr="00B509B1" w:rsidRDefault="0016770E" w:rsidP="00111CCD">
            <w:pPr>
              <w:rPr>
                <w:b/>
                <w:bCs/>
                <w:sz w:val="22"/>
                <w:szCs w:val="22"/>
                <w:lang w:eastAsia="tr-TR"/>
              </w:rPr>
            </w:pPr>
          </w:p>
        </w:tc>
        <w:tc>
          <w:tcPr>
            <w:tcW w:w="9040" w:type="dxa"/>
            <w:noWrap/>
            <w:vAlign w:val="center"/>
          </w:tcPr>
          <w:p w14:paraId="4B22711D" w14:textId="77777777" w:rsidR="0016770E" w:rsidRPr="00B509B1" w:rsidRDefault="0016770E" w:rsidP="00111CCD">
            <w:pPr>
              <w:rPr>
                <w:sz w:val="22"/>
                <w:szCs w:val="22"/>
                <w:lang w:eastAsia="tr-TR"/>
              </w:rPr>
            </w:pPr>
          </w:p>
        </w:tc>
      </w:tr>
      <w:tr w:rsidR="0016770E" w:rsidRPr="00B509B1" w14:paraId="305910CF" w14:textId="77777777" w:rsidTr="00111CCD">
        <w:trPr>
          <w:trHeight w:val="315"/>
        </w:trPr>
        <w:tc>
          <w:tcPr>
            <w:tcW w:w="780" w:type="dxa"/>
            <w:noWrap/>
            <w:vAlign w:val="bottom"/>
          </w:tcPr>
          <w:p w14:paraId="39970807" w14:textId="77777777" w:rsidR="0016770E" w:rsidRPr="00B509B1" w:rsidRDefault="0016770E" w:rsidP="00111CCD">
            <w:pPr>
              <w:rPr>
                <w:b/>
                <w:bCs/>
                <w:sz w:val="22"/>
                <w:szCs w:val="22"/>
                <w:lang w:eastAsia="tr-TR"/>
              </w:rPr>
            </w:pPr>
            <w:r w:rsidRPr="00B509B1">
              <w:rPr>
                <w:b/>
                <w:bCs/>
                <w:sz w:val="22"/>
                <w:szCs w:val="22"/>
                <w:lang w:eastAsia="tr-TR"/>
              </w:rPr>
              <w:t>F32</w:t>
            </w:r>
          </w:p>
        </w:tc>
        <w:tc>
          <w:tcPr>
            <w:tcW w:w="9040" w:type="dxa"/>
            <w:noWrap/>
            <w:vAlign w:val="bottom"/>
          </w:tcPr>
          <w:p w14:paraId="721BD220" w14:textId="77777777" w:rsidR="0016770E" w:rsidRPr="00B509B1" w:rsidRDefault="0016770E" w:rsidP="00111CCD">
            <w:pPr>
              <w:rPr>
                <w:b/>
                <w:bCs/>
                <w:sz w:val="22"/>
                <w:szCs w:val="22"/>
                <w:lang w:eastAsia="tr-TR"/>
              </w:rPr>
            </w:pPr>
            <w:r w:rsidRPr="00B509B1">
              <w:rPr>
                <w:b/>
                <w:bCs/>
                <w:sz w:val="22"/>
                <w:szCs w:val="22"/>
                <w:lang w:eastAsia="tr-TR"/>
              </w:rPr>
              <w:t>Depresif nöbet</w:t>
            </w:r>
          </w:p>
        </w:tc>
      </w:tr>
      <w:tr w:rsidR="0016770E" w:rsidRPr="00B509B1" w14:paraId="71BB4B27" w14:textId="77777777" w:rsidTr="00111CCD">
        <w:trPr>
          <w:trHeight w:val="315"/>
        </w:trPr>
        <w:tc>
          <w:tcPr>
            <w:tcW w:w="780" w:type="dxa"/>
            <w:noWrap/>
            <w:vAlign w:val="bottom"/>
          </w:tcPr>
          <w:p w14:paraId="63E6A05A" w14:textId="77777777" w:rsidR="0016770E" w:rsidRPr="00B509B1" w:rsidRDefault="0016770E" w:rsidP="00111CCD">
            <w:pPr>
              <w:rPr>
                <w:b/>
                <w:bCs/>
                <w:sz w:val="22"/>
                <w:szCs w:val="22"/>
                <w:lang w:eastAsia="tr-TR"/>
              </w:rPr>
            </w:pPr>
            <w:r w:rsidRPr="00B509B1">
              <w:rPr>
                <w:b/>
                <w:bCs/>
                <w:sz w:val="22"/>
                <w:szCs w:val="22"/>
                <w:lang w:eastAsia="tr-TR"/>
              </w:rPr>
              <w:t>F32.0</w:t>
            </w:r>
          </w:p>
        </w:tc>
        <w:tc>
          <w:tcPr>
            <w:tcW w:w="9040" w:type="dxa"/>
            <w:noWrap/>
            <w:vAlign w:val="bottom"/>
          </w:tcPr>
          <w:p w14:paraId="21A27DA8" w14:textId="77777777" w:rsidR="0016770E" w:rsidRPr="00B509B1" w:rsidRDefault="0016770E" w:rsidP="00111CCD">
            <w:pPr>
              <w:rPr>
                <w:sz w:val="22"/>
                <w:szCs w:val="22"/>
                <w:lang w:eastAsia="tr-TR"/>
              </w:rPr>
            </w:pPr>
            <w:r w:rsidRPr="00B509B1">
              <w:rPr>
                <w:sz w:val="22"/>
                <w:szCs w:val="22"/>
                <w:lang w:eastAsia="tr-TR"/>
              </w:rPr>
              <w:t>Hafif depresif nöbet</w:t>
            </w:r>
          </w:p>
        </w:tc>
      </w:tr>
      <w:tr w:rsidR="0016770E" w:rsidRPr="00B509B1" w14:paraId="56F81F99" w14:textId="77777777" w:rsidTr="00111CCD">
        <w:trPr>
          <w:trHeight w:val="315"/>
        </w:trPr>
        <w:tc>
          <w:tcPr>
            <w:tcW w:w="780" w:type="dxa"/>
            <w:noWrap/>
            <w:vAlign w:val="bottom"/>
          </w:tcPr>
          <w:p w14:paraId="393F0F0E" w14:textId="77777777" w:rsidR="0016770E" w:rsidRPr="00B509B1" w:rsidRDefault="0016770E" w:rsidP="00111CCD">
            <w:pPr>
              <w:rPr>
                <w:b/>
                <w:bCs/>
                <w:sz w:val="22"/>
                <w:szCs w:val="22"/>
                <w:lang w:eastAsia="tr-TR"/>
              </w:rPr>
            </w:pPr>
            <w:r w:rsidRPr="00B509B1">
              <w:rPr>
                <w:b/>
                <w:bCs/>
                <w:sz w:val="22"/>
                <w:szCs w:val="22"/>
                <w:lang w:eastAsia="tr-TR"/>
              </w:rPr>
              <w:t>F32.1</w:t>
            </w:r>
          </w:p>
        </w:tc>
        <w:tc>
          <w:tcPr>
            <w:tcW w:w="9040" w:type="dxa"/>
            <w:noWrap/>
            <w:vAlign w:val="bottom"/>
          </w:tcPr>
          <w:p w14:paraId="4331578A" w14:textId="77777777" w:rsidR="0016770E" w:rsidRPr="00B509B1" w:rsidRDefault="0016770E" w:rsidP="00111CCD">
            <w:pPr>
              <w:rPr>
                <w:sz w:val="22"/>
                <w:szCs w:val="22"/>
                <w:lang w:eastAsia="tr-TR"/>
              </w:rPr>
            </w:pPr>
            <w:r w:rsidRPr="00B509B1">
              <w:rPr>
                <w:sz w:val="22"/>
                <w:szCs w:val="22"/>
                <w:lang w:eastAsia="tr-TR"/>
              </w:rPr>
              <w:t>Orta depresif nöbet</w:t>
            </w:r>
          </w:p>
        </w:tc>
      </w:tr>
      <w:tr w:rsidR="0016770E" w:rsidRPr="00B509B1" w14:paraId="4F295957" w14:textId="77777777" w:rsidTr="00111CCD">
        <w:trPr>
          <w:trHeight w:val="315"/>
        </w:trPr>
        <w:tc>
          <w:tcPr>
            <w:tcW w:w="780" w:type="dxa"/>
            <w:noWrap/>
            <w:vAlign w:val="bottom"/>
          </w:tcPr>
          <w:p w14:paraId="07E121F4" w14:textId="77777777" w:rsidR="0016770E" w:rsidRPr="00B509B1" w:rsidRDefault="0016770E" w:rsidP="00111CCD">
            <w:pPr>
              <w:rPr>
                <w:b/>
                <w:bCs/>
                <w:sz w:val="22"/>
                <w:szCs w:val="22"/>
                <w:lang w:eastAsia="tr-TR"/>
              </w:rPr>
            </w:pPr>
            <w:r w:rsidRPr="00B509B1">
              <w:rPr>
                <w:b/>
                <w:bCs/>
                <w:sz w:val="22"/>
                <w:szCs w:val="22"/>
                <w:lang w:eastAsia="tr-TR"/>
              </w:rPr>
              <w:t>F32.2</w:t>
            </w:r>
          </w:p>
        </w:tc>
        <w:tc>
          <w:tcPr>
            <w:tcW w:w="9040" w:type="dxa"/>
            <w:noWrap/>
            <w:vAlign w:val="bottom"/>
          </w:tcPr>
          <w:p w14:paraId="62E03A4C" w14:textId="77777777" w:rsidR="0016770E" w:rsidRPr="00B509B1" w:rsidRDefault="0016770E" w:rsidP="00111CCD">
            <w:pPr>
              <w:rPr>
                <w:sz w:val="22"/>
                <w:szCs w:val="22"/>
                <w:lang w:eastAsia="tr-TR"/>
              </w:rPr>
            </w:pPr>
            <w:r w:rsidRPr="00B509B1">
              <w:rPr>
                <w:sz w:val="22"/>
                <w:szCs w:val="22"/>
                <w:lang w:eastAsia="tr-TR"/>
              </w:rPr>
              <w:t>Psikotik belirtisiz ağır depresif nöbet</w:t>
            </w:r>
          </w:p>
        </w:tc>
      </w:tr>
      <w:tr w:rsidR="0016770E" w:rsidRPr="00B509B1" w14:paraId="3B2FFB9D" w14:textId="77777777" w:rsidTr="00111CCD">
        <w:trPr>
          <w:trHeight w:val="315"/>
        </w:trPr>
        <w:tc>
          <w:tcPr>
            <w:tcW w:w="780" w:type="dxa"/>
            <w:noWrap/>
            <w:vAlign w:val="bottom"/>
          </w:tcPr>
          <w:p w14:paraId="00552F62" w14:textId="77777777" w:rsidR="0016770E" w:rsidRPr="00B509B1" w:rsidRDefault="0016770E" w:rsidP="00111CCD">
            <w:pPr>
              <w:rPr>
                <w:b/>
                <w:bCs/>
                <w:sz w:val="22"/>
                <w:szCs w:val="22"/>
                <w:lang w:eastAsia="tr-TR"/>
              </w:rPr>
            </w:pPr>
            <w:r w:rsidRPr="00B509B1">
              <w:rPr>
                <w:b/>
                <w:bCs/>
                <w:sz w:val="22"/>
                <w:szCs w:val="22"/>
                <w:lang w:eastAsia="tr-TR"/>
              </w:rPr>
              <w:t>F32.3</w:t>
            </w:r>
          </w:p>
        </w:tc>
        <w:tc>
          <w:tcPr>
            <w:tcW w:w="9040" w:type="dxa"/>
            <w:noWrap/>
            <w:vAlign w:val="bottom"/>
          </w:tcPr>
          <w:p w14:paraId="5F076EBC" w14:textId="77777777" w:rsidR="0016770E" w:rsidRPr="00B509B1" w:rsidRDefault="0016770E" w:rsidP="00111CCD">
            <w:pPr>
              <w:rPr>
                <w:sz w:val="22"/>
                <w:szCs w:val="22"/>
                <w:lang w:eastAsia="tr-TR"/>
              </w:rPr>
            </w:pPr>
            <w:r w:rsidRPr="00B509B1">
              <w:rPr>
                <w:sz w:val="22"/>
                <w:szCs w:val="22"/>
                <w:lang w:eastAsia="tr-TR"/>
              </w:rPr>
              <w:t>Psikotik belirtili ağır depresif nöbet</w:t>
            </w:r>
          </w:p>
        </w:tc>
      </w:tr>
      <w:tr w:rsidR="0016770E" w:rsidRPr="00B509B1" w14:paraId="0DAAB9E0" w14:textId="77777777" w:rsidTr="00111CCD">
        <w:trPr>
          <w:trHeight w:val="315"/>
        </w:trPr>
        <w:tc>
          <w:tcPr>
            <w:tcW w:w="780" w:type="dxa"/>
            <w:noWrap/>
            <w:vAlign w:val="bottom"/>
          </w:tcPr>
          <w:p w14:paraId="3AD48BAE" w14:textId="77777777" w:rsidR="0016770E" w:rsidRPr="00B509B1" w:rsidRDefault="0016770E" w:rsidP="00111CCD">
            <w:pPr>
              <w:rPr>
                <w:b/>
                <w:bCs/>
                <w:sz w:val="22"/>
                <w:szCs w:val="22"/>
                <w:lang w:eastAsia="tr-TR"/>
              </w:rPr>
            </w:pPr>
            <w:r w:rsidRPr="00B509B1">
              <w:rPr>
                <w:b/>
                <w:bCs/>
                <w:sz w:val="22"/>
                <w:szCs w:val="22"/>
                <w:lang w:eastAsia="tr-TR"/>
              </w:rPr>
              <w:t>F32.8</w:t>
            </w:r>
          </w:p>
        </w:tc>
        <w:tc>
          <w:tcPr>
            <w:tcW w:w="9040" w:type="dxa"/>
            <w:noWrap/>
            <w:vAlign w:val="bottom"/>
          </w:tcPr>
          <w:p w14:paraId="06FF5D4B" w14:textId="77777777" w:rsidR="0016770E" w:rsidRPr="00B509B1" w:rsidRDefault="0016770E" w:rsidP="00111CCD">
            <w:pPr>
              <w:rPr>
                <w:sz w:val="22"/>
                <w:szCs w:val="22"/>
                <w:lang w:eastAsia="tr-TR"/>
              </w:rPr>
            </w:pPr>
            <w:r w:rsidRPr="00B509B1">
              <w:rPr>
                <w:sz w:val="22"/>
                <w:szCs w:val="22"/>
                <w:lang w:eastAsia="tr-TR"/>
              </w:rPr>
              <w:t>Depresif epizodlar, diğer</w:t>
            </w:r>
          </w:p>
        </w:tc>
      </w:tr>
      <w:tr w:rsidR="0016770E" w:rsidRPr="00B509B1" w14:paraId="41AF049F" w14:textId="77777777" w:rsidTr="00111CCD">
        <w:trPr>
          <w:trHeight w:val="315"/>
        </w:trPr>
        <w:tc>
          <w:tcPr>
            <w:tcW w:w="780" w:type="dxa"/>
            <w:noWrap/>
            <w:vAlign w:val="bottom"/>
          </w:tcPr>
          <w:p w14:paraId="69A97F9E" w14:textId="77777777" w:rsidR="0016770E" w:rsidRPr="00B509B1" w:rsidRDefault="0016770E" w:rsidP="00111CCD">
            <w:pPr>
              <w:rPr>
                <w:b/>
                <w:bCs/>
                <w:sz w:val="22"/>
                <w:szCs w:val="22"/>
                <w:lang w:eastAsia="tr-TR"/>
              </w:rPr>
            </w:pPr>
            <w:r w:rsidRPr="00B509B1">
              <w:rPr>
                <w:b/>
                <w:bCs/>
                <w:sz w:val="22"/>
                <w:szCs w:val="22"/>
                <w:lang w:eastAsia="tr-TR"/>
              </w:rPr>
              <w:t>F32.9</w:t>
            </w:r>
          </w:p>
        </w:tc>
        <w:tc>
          <w:tcPr>
            <w:tcW w:w="9040" w:type="dxa"/>
            <w:noWrap/>
            <w:vAlign w:val="bottom"/>
          </w:tcPr>
          <w:p w14:paraId="2691C7E9" w14:textId="77777777" w:rsidR="0016770E" w:rsidRPr="00B509B1" w:rsidRDefault="0016770E" w:rsidP="00111CCD">
            <w:pPr>
              <w:rPr>
                <w:sz w:val="22"/>
                <w:szCs w:val="22"/>
                <w:lang w:eastAsia="tr-TR"/>
              </w:rPr>
            </w:pPr>
            <w:r w:rsidRPr="00B509B1">
              <w:rPr>
                <w:sz w:val="22"/>
                <w:szCs w:val="22"/>
                <w:lang w:eastAsia="tr-TR"/>
              </w:rPr>
              <w:t>Depresif nöbet, tanımlanmamış</w:t>
            </w:r>
          </w:p>
        </w:tc>
      </w:tr>
      <w:tr w:rsidR="0016770E" w:rsidRPr="00B509B1" w14:paraId="17ABFBA0" w14:textId="77777777" w:rsidTr="00111CCD">
        <w:trPr>
          <w:trHeight w:val="315"/>
        </w:trPr>
        <w:tc>
          <w:tcPr>
            <w:tcW w:w="780" w:type="dxa"/>
            <w:noWrap/>
            <w:vAlign w:val="center"/>
          </w:tcPr>
          <w:p w14:paraId="72510C78" w14:textId="77777777" w:rsidR="0016770E" w:rsidRPr="00B509B1" w:rsidRDefault="0016770E" w:rsidP="00111CCD">
            <w:pPr>
              <w:rPr>
                <w:b/>
                <w:bCs/>
                <w:sz w:val="22"/>
                <w:szCs w:val="22"/>
                <w:lang w:eastAsia="tr-TR"/>
              </w:rPr>
            </w:pPr>
          </w:p>
        </w:tc>
        <w:tc>
          <w:tcPr>
            <w:tcW w:w="9040" w:type="dxa"/>
            <w:noWrap/>
            <w:vAlign w:val="center"/>
          </w:tcPr>
          <w:p w14:paraId="2A584717" w14:textId="77777777" w:rsidR="0016770E" w:rsidRPr="00B509B1" w:rsidRDefault="0016770E" w:rsidP="00111CCD">
            <w:pPr>
              <w:rPr>
                <w:sz w:val="22"/>
                <w:szCs w:val="22"/>
                <w:lang w:eastAsia="tr-TR"/>
              </w:rPr>
            </w:pPr>
          </w:p>
        </w:tc>
      </w:tr>
      <w:tr w:rsidR="0016770E" w:rsidRPr="00B509B1" w14:paraId="772B74F5" w14:textId="77777777" w:rsidTr="00111CCD">
        <w:trPr>
          <w:trHeight w:val="315"/>
        </w:trPr>
        <w:tc>
          <w:tcPr>
            <w:tcW w:w="780" w:type="dxa"/>
            <w:noWrap/>
            <w:vAlign w:val="center"/>
          </w:tcPr>
          <w:p w14:paraId="3BE0DA6E" w14:textId="77777777" w:rsidR="0016770E" w:rsidRPr="00B509B1" w:rsidRDefault="0016770E" w:rsidP="00111CCD">
            <w:pPr>
              <w:rPr>
                <w:b/>
                <w:bCs/>
                <w:sz w:val="22"/>
                <w:szCs w:val="22"/>
                <w:lang w:eastAsia="tr-TR"/>
              </w:rPr>
            </w:pPr>
            <w:r w:rsidRPr="00B509B1">
              <w:rPr>
                <w:b/>
                <w:bCs/>
                <w:sz w:val="22"/>
                <w:szCs w:val="22"/>
                <w:lang w:eastAsia="tr-TR"/>
              </w:rPr>
              <w:t>F33</w:t>
            </w:r>
          </w:p>
        </w:tc>
        <w:tc>
          <w:tcPr>
            <w:tcW w:w="9040" w:type="dxa"/>
            <w:noWrap/>
            <w:vAlign w:val="center"/>
          </w:tcPr>
          <w:p w14:paraId="3C28755E" w14:textId="77777777" w:rsidR="0016770E" w:rsidRPr="00B509B1" w:rsidRDefault="0016770E" w:rsidP="00111CCD">
            <w:pPr>
              <w:rPr>
                <w:b/>
                <w:bCs/>
                <w:sz w:val="22"/>
                <w:szCs w:val="22"/>
                <w:lang w:eastAsia="tr-TR"/>
              </w:rPr>
            </w:pPr>
            <w:r w:rsidRPr="00B509B1">
              <w:rPr>
                <w:b/>
                <w:bCs/>
                <w:sz w:val="22"/>
                <w:szCs w:val="22"/>
                <w:lang w:eastAsia="tr-TR"/>
              </w:rPr>
              <w:t>Yineleyen depresif bozukluk</w:t>
            </w:r>
          </w:p>
        </w:tc>
      </w:tr>
      <w:tr w:rsidR="0016770E" w:rsidRPr="00B509B1" w14:paraId="45A29329" w14:textId="77777777" w:rsidTr="00111CCD">
        <w:trPr>
          <w:trHeight w:val="315"/>
        </w:trPr>
        <w:tc>
          <w:tcPr>
            <w:tcW w:w="780" w:type="dxa"/>
            <w:noWrap/>
            <w:vAlign w:val="center"/>
          </w:tcPr>
          <w:p w14:paraId="5932C4BA" w14:textId="77777777" w:rsidR="0016770E" w:rsidRPr="00B509B1" w:rsidRDefault="0016770E" w:rsidP="00111CCD">
            <w:pPr>
              <w:rPr>
                <w:b/>
                <w:bCs/>
                <w:sz w:val="22"/>
                <w:szCs w:val="22"/>
                <w:lang w:eastAsia="tr-TR"/>
              </w:rPr>
            </w:pPr>
            <w:r w:rsidRPr="00B509B1">
              <w:rPr>
                <w:b/>
                <w:bCs/>
                <w:sz w:val="22"/>
                <w:szCs w:val="22"/>
                <w:lang w:eastAsia="tr-TR"/>
              </w:rPr>
              <w:t>F33.0</w:t>
            </w:r>
          </w:p>
        </w:tc>
        <w:tc>
          <w:tcPr>
            <w:tcW w:w="9040" w:type="dxa"/>
            <w:noWrap/>
            <w:vAlign w:val="center"/>
          </w:tcPr>
          <w:p w14:paraId="0BB1F8CD" w14:textId="77777777" w:rsidR="0016770E" w:rsidRPr="00B509B1" w:rsidRDefault="0016770E" w:rsidP="00111CCD">
            <w:pPr>
              <w:rPr>
                <w:sz w:val="22"/>
                <w:szCs w:val="22"/>
                <w:lang w:eastAsia="tr-TR"/>
              </w:rPr>
            </w:pPr>
            <w:r w:rsidRPr="00B509B1">
              <w:rPr>
                <w:sz w:val="22"/>
                <w:szCs w:val="22"/>
                <w:lang w:eastAsia="tr-TR"/>
              </w:rPr>
              <w:t>Yineleyen depresif bozukluk, şimdiki nöbet hafif şiddetli</w:t>
            </w:r>
          </w:p>
        </w:tc>
      </w:tr>
      <w:tr w:rsidR="0016770E" w:rsidRPr="00B509B1" w14:paraId="6C3C4081" w14:textId="77777777" w:rsidTr="00111CCD">
        <w:trPr>
          <w:trHeight w:val="315"/>
        </w:trPr>
        <w:tc>
          <w:tcPr>
            <w:tcW w:w="780" w:type="dxa"/>
            <w:noWrap/>
            <w:vAlign w:val="center"/>
          </w:tcPr>
          <w:p w14:paraId="08F458B3" w14:textId="77777777" w:rsidR="0016770E" w:rsidRPr="00B509B1" w:rsidRDefault="0016770E" w:rsidP="00111CCD">
            <w:pPr>
              <w:rPr>
                <w:b/>
                <w:bCs/>
                <w:sz w:val="22"/>
                <w:szCs w:val="22"/>
                <w:lang w:eastAsia="tr-TR"/>
              </w:rPr>
            </w:pPr>
            <w:r w:rsidRPr="00B509B1">
              <w:rPr>
                <w:b/>
                <w:bCs/>
                <w:sz w:val="22"/>
                <w:szCs w:val="22"/>
                <w:lang w:eastAsia="tr-TR"/>
              </w:rPr>
              <w:t>F33.1</w:t>
            </w:r>
          </w:p>
        </w:tc>
        <w:tc>
          <w:tcPr>
            <w:tcW w:w="9040" w:type="dxa"/>
            <w:noWrap/>
            <w:vAlign w:val="center"/>
          </w:tcPr>
          <w:p w14:paraId="20FB8579" w14:textId="77777777" w:rsidR="0016770E" w:rsidRPr="00B509B1" w:rsidRDefault="0016770E" w:rsidP="00111CCD">
            <w:pPr>
              <w:rPr>
                <w:sz w:val="22"/>
                <w:szCs w:val="22"/>
                <w:lang w:eastAsia="tr-TR"/>
              </w:rPr>
            </w:pPr>
            <w:r w:rsidRPr="00B509B1">
              <w:rPr>
                <w:sz w:val="22"/>
                <w:szCs w:val="22"/>
                <w:lang w:eastAsia="tr-TR"/>
              </w:rPr>
              <w:t>Yineleyen depresif bozukluk, şimdiki nöbet orta şiddetli</w:t>
            </w:r>
          </w:p>
        </w:tc>
      </w:tr>
      <w:tr w:rsidR="0016770E" w:rsidRPr="00B509B1" w14:paraId="4EA07A12" w14:textId="77777777" w:rsidTr="00111CCD">
        <w:trPr>
          <w:trHeight w:val="315"/>
        </w:trPr>
        <w:tc>
          <w:tcPr>
            <w:tcW w:w="780" w:type="dxa"/>
            <w:noWrap/>
            <w:vAlign w:val="center"/>
          </w:tcPr>
          <w:p w14:paraId="5E8394FD" w14:textId="77777777" w:rsidR="0016770E" w:rsidRPr="00B509B1" w:rsidRDefault="0016770E" w:rsidP="00111CCD">
            <w:pPr>
              <w:rPr>
                <w:b/>
                <w:bCs/>
                <w:sz w:val="22"/>
                <w:szCs w:val="22"/>
                <w:lang w:eastAsia="tr-TR"/>
              </w:rPr>
            </w:pPr>
            <w:r w:rsidRPr="00B509B1">
              <w:rPr>
                <w:b/>
                <w:bCs/>
                <w:sz w:val="22"/>
                <w:szCs w:val="22"/>
                <w:lang w:eastAsia="tr-TR"/>
              </w:rPr>
              <w:t>F33.2</w:t>
            </w:r>
          </w:p>
        </w:tc>
        <w:tc>
          <w:tcPr>
            <w:tcW w:w="9040" w:type="dxa"/>
            <w:noWrap/>
            <w:vAlign w:val="center"/>
          </w:tcPr>
          <w:p w14:paraId="78F79F20" w14:textId="77777777" w:rsidR="0016770E" w:rsidRPr="00B509B1" w:rsidRDefault="0016770E" w:rsidP="00111CCD">
            <w:pPr>
              <w:rPr>
                <w:sz w:val="22"/>
                <w:szCs w:val="22"/>
                <w:lang w:eastAsia="tr-TR"/>
              </w:rPr>
            </w:pPr>
            <w:r w:rsidRPr="00B509B1">
              <w:rPr>
                <w:sz w:val="22"/>
                <w:szCs w:val="22"/>
                <w:lang w:eastAsia="tr-TR"/>
              </w:rPr>
              <w:t>Yineleyen depresif bozukluk, şimdiki nöbet psikotik belirtisiz ağır şiddetli</w:t>
            </w:r>
          </w:p>
        </w:tc>
      </w:tr>
      <w:tr w:rsidR="0016770E" w:rsidRPr="00B509B1" w14:paraId="429BB181" w14:textId="77777777" w:rsidTr="00111CCD">
        <w:trPr>
          <w:trHeight w:val="315"/>
        </w:trPr>
        <w:tc>
          <w:tcPr>
            <w:tcW w:w="780" w:type="dxa"/>
            <w:noWrap/>
            <w:vAlign w:val="center"/>
          </w:tcPr>
          <w:p w14:paraId="7D77F0A8" w14:textId="77777777" w:rsidR="0016770E" w:rsidRPr="00B509B1" w:rsidRDefault="0016770E" w:rsidP="00111CCD">
            <w:pPr>
              <w:rPr>
                <w:b/>
                <w:bCs/>
                <w:sz w:val="22"/>
                <w:szCs w:val="22"/>
                <w:lang w:eastAsia="tr-TR"/>
              </w:rPr>
            </w:pPr>
            <w:r w:rsidRPr="00B509B1">
              <w:rPr>
                <w:b/>
                <w:bCs/>
                <w:sz w:val="22"/>
                <w:szCs w:val="22"/>
                <w:lang w:eastAsia="tr-TR"/>
              </w:rPr>
              <w:t>F33.3</w:t>
            </w:r>
          </w:p>
        </w:tc>
        <w:tc>
          <w:tcPr>
            <w:tcW w:w="9040" w:type="dxa"/>
            <w:noWrap/>
            <w:vAlign w:val="center"/>
          </w:tcPr>
          <w:p w14:paraId="7D58615A" w14:textId="77777777" w:rsidR="0016770E" w:rsidRPr="00B509B1" w:rsidRDefault="0016770E" w:rsidP="00111CCD">
            <w:pPr>
              <w:rPr>
                <w:sz w:val="22"/>
                <w:szCs w:val="22"/>
                <w:lang w:eastAsia="tr-TR"/>
              </w:rPr>
            </w:pPr>
            <w:r w:rsidRPr="00B509B1">
              <w:rPr>
                <w:sz w:val="22"/>
                <w:szCs w:val="22"/>
                <w:lang w:eastAsia="tr-TR"/>
              </w:rPr>
              <w:t>Yineleyen depresif bozukluk, şimdiki nöbet psikotik belirtili ağır</w:t>
            </w:r>
          </w:p>
        </w:tc>
      </w:tr>
      <w:tr w:rsidR="0016770E" w:rsidRPr="00B509B1" w14:paraId="49E8E046" w14:textId="77777777" w:rsidTr="00111CCD">
        <w:trPr>
          <w:trHeight w:val="315"/>
        </w:trPr>
        <w:tc>
          <w:tcPr>
            <w:tcW w:w="780" w:type="dxa"/>
            <w:noWrap/>
            <w:vAlign w:val="center"/>
          </w:tcPr>
          <w:p w14:paraId="69F58CC9" w14:textId="77777777" w:rsidR="0016770E" w:rsidRPr="00B509B1" w:rsidRDefault="0016770E" w:rsidP="00111CCD">
            <w:pPr>
              <w:rPr>
                <w:b/>
                <w:bCs/>
                <w:sz w:val="22"/>
                <w:szCs w:val="22"/>
                <w:lang w:eastAsia="tr-TR"/>
              </w:rPr>
            </w:pPr>
            <w:r w:rsidRPr="00B509B1">
              <w:rPr>
                <w:b/>
                <w:bCs/>
                <w:sz w:val="22"/>
                <w:szCs w:val="22"/>
                <w:lang w:eastAsia="tr-TR"/>
              </w:rPr>
              <w:t>F33.4</w:t>
            </w:r>
          </w:p>
        </w:tc>
        <w:tc>
          <w:tcPr>
            <w:tcW w:w="9040" w:type="dxa"/>
            <w:noWrap/>
            <w:vAlign w:val="center"/>
          </w:tcPr>
          <w:p w14:paraId="0C26DC94" w14:textId="77777777" w:rsidR="0016770E" w:rsidRPr="00B509B1" w:rsidRDefault="0016770E" w:rsidP="00111CCD">
            <w:pPr>
              <w:rPr>
                <w:sz w:val="22"/>
                <w:szCs w:val="22"/>
                <w:lang w:eastAsia="tr-TR"/>
              </w:rPr>
            </w:pPr>
            <w:r w:rsidRPr="00B509B1">
              <w:rPr>
                <w:sz w:val="22"/>
                <w:szCs w:val="22"/>
                <w:lang w:eastAsia="tr-TR"/>
              </w:rPr>
              <w:t>Yineleyici depresif bozukluk, remisyonda</w:t>
            </w:r>
          </w:p>
        </w:tc>
      </w:tr>
      <w:tr w:rsidR="0016770E" w:rsidRPr="00B509B1" w14:paraId="7FE3414F" w14:textId="77777777" w:rsidTr="00111CCD">
        <w:trPr>
          <w:trHeight w:val="315"/>
        </w:trPr>
        <w:tc>
          <w:tcPr>
            <w:tcW w:w="780" w:type="dxa"/>
            <w:noWrap/>
            <w:vAlign w:val="center"/>
          </w:tcPr>
          <w:p w14:paraId="05F0B45A" w14:textId="77777777" w:rsidR="0016770E" w:rsidRPr="00B509B1" w:rsidRDefault="0016770E" w:rsidP="00111CCD">
            <w:pPr>
              <w:rPr>
                <w:b/>
                <w:bCs/>
                <w:sz w:val="22"/>
                <w:szCs w:val="22"/>
                <w:lang w:eastAsia="tr-TR"/>
              </w:rPr>
            </w:pPr>
            <w:r w:rsidRPr="00B509B1">
              <w:rPr>
                <w:b/>
                <w:bCs/>
                <w:sz w:val="22"/>
                <w:szCs w:val="22"/>
                <w:lang w:eastAsia="tr-TR"/>
              </w:rPr>
              <w:t>F33.8</w:t>
            </w:r>
          </w:p>
        </w:tc>
        <w:tc>
          <w:tcPr>
            <w:tcW w:w="9040" w:type="dxa"/>
            <w:noWrap/>
            <w:vAlign w:val="center"/>
          </w:tcPr>
          <w:p w14:paraId="7E4388C7" w14:textId="77777777" w:rsidR="0016770E" w:rsidRPr="00B509B1" w:rsidRDefault="0016770E" w:rsidP="00111CCD">
            <w:pPr>
              <w:rPr>
                <w:sz w:val="22"/>
                <w:szCs w:val="22"/>
                <w:lang w:eastAsia="tr-TR"/>
              </w:rPr>
            </w:pPr>
            <w:r w:rsidRPr="00B509B1">
              <w:rPr>
                <w:sz w:val="22"/>
                <w:szCs w:val="22"/>
                <w:lang w:eastAsia="tr-TR"/>
              </w:rPr>
              <w:t>Yineleyen depresif bozukluklar, diğer</w:t>
            </w:r>
          </w:p>
        </w:tc>
      </w:tr>
      <w:tr w:rsidR="0016770E" w:rsidRPr="00B509B1" w14:paraId="0EADCE30" w14:textId="77777777" w:rsidTr="00111CCD">
        <w:trPr>
          <w:trHeight w:val="315"/>
        </w:trPr>
        <w:tc>
          <w:tcPr>
            <w:tcW w:w="780" w:type="dxa"/>
            <w:noWrap/>
            <w:vAlign w:val="center"/>
          </w:tcPr>
          <w:p w14:paraId="4C4D8030" w14:textId="77777777" w:rsidR="0016770E" w:rsidRPr="00B509B1" w:rsidRDefault="0016770E" w:rsidP="00111CCD">
            <w:pPr>
              <w:rPr>
                <w:b/>
                <w:bCs/>
                <w:sz w:val="22"/>
                <w:szCs w:val="22"/>
                <w:lang w:eastAsia="tr-TR"/>
              </w:rPr>
            </w:pPr>
            <w:r w:rsidRPr="00B509B1">
              <w:rPr>
                <w:b/>
                <w:bCs/>
                <w:sz w:val="22"/>
                <w:szCs w:val="22"/>
                <w:lang w:eastAsia="tr-TR"/>
              </w:rPr>
              <w:t>F33.9</w:t>
            </w:r>
          </w:p>
        </w:tc>
        <w:tc>
          <w:tcPr>
            <w:tcW w:w="9040" w:type="dxa"/>
            <w:noWrap/>
            <w:vAlign w:val="center"/>
          </w:tcPr>
          <w:p w14:paraId="543BA174" w14:textId="77777777" w:rsidR="0016770E" w:rsidRPr="00B509B1" w:rsidRDefault="0016770E" w:rsidP="00111CCD">
            <w:pPr>
              <w:rPr>
                <w:sz w:val="22"/>
                <w:szCs w:val="22"/>
                <w:lang w:eastAsia="tr-TR"/>
              </w:rPr>
            </w:pPr>
            <w:r w:rsidRPr="00B509B1">
              <w:rPr>
                <w:sz w:val="22"/>
                <w:szCs w:val="22"/>
                <w:lang w:eastAsia="tr-TR"/>
              </w:rPr>
              <w:t>Yineleyen depresif bozukluk, tanımlanmamış</w:t>
            </w:r>
          </w:p>
        </w:tc>
      </w:tr>
      <w:tr w:rsidR="0016770E" w:rsidRPr="00B509B1" w14:paraId="385399E3" w14:textId="77777777" w:rsidTr="00111CCD">
        <w:trPr>
          <w:trHeight w:val="315"/>
        </w:trPr>
        <w:tc>
          <w:tcPr>
            <w:tcW w:w="780" w:type="dxa"/>
            <w:noWrap/>
            <w:vAlign w:val="center"/>
          </w:tcPr>
          <w:p w14:paraId="3CCBC242" w14:textId="77777777" w:rsidR="0016770E" w:rsidRPr="00B509B1" w:rsidRDefault="0016770E" w:rsidP="00111CCD">
            <w:pPr>
              <w:rPr>
                <w:b/>
                <w:bCs/>
                <w:sz w:val="22"/>
                <w:szCs w:val="22"/>
                <w:lang w:eastAsia="tr-TR"/>
              </w:rPr>
            </w:pPr>
          </w:p>
        </w:tc>
        <w:tc>
          <w:tcPr>
            <w:tcW w:w="9040" w:type="dxa"/>
            <w:noWrap/>
            <w:vAlign w:val="center"/>
          </w:tcPr>
          <w:p w14:paraId="6FE82801" w14:textId="77777777" w:rsidR="0016770E" w:rsidRPr="00B509B1" w:rsidRDefault="0016770E" w:rsidP="00111CCD">
            <w:pPr>
              <w:rPr>
                <w:sz w:val="22"/>
                <w:szCs w:val="22"/>
                <w:lang w:eastAsia="tr-TR"/>
              </w:rPr>
            </w:pPr>
          </w:p>
        </w:tc>
      </w:tr>
      <w:tr w:rsidR="0016770E" w:rsidRPr="00B509B1" w14:paraId="5DB3DE82" w14:textId="77777777" w:rsidTr="00111CCD">
        <w:trPr>
          <w:trHeight w:val="315"/>
        </w:trPr>
        <w:tc>
          <w:tcPr>
            <w:tcW w:w="780" w:type="dxa"/>
            <w:noWrap/>
            <w:vAlign w:val="center"/>
          </w:tcPr>
          <w:p w14:paraId="7A43661D" w14:textId="77777777" w:rsidR="0016770E" w:rsidRPr="00B509B1" w:rsidRDefault="0016770E" w:rsidP="00111CCD">
            <w:pPr>
              <w:rPr>
                <w:b/>
                <w:bCs/>
                <w:sz w:val="22"/>
                <w:szCs w:val="22"/>
                <w:lang w:eastAsia="tr-TR"/>
              </w:rPr>
            </w:pPr>
            <w:r w:rsidRPr="00B509B1">
              <w:rPr>
                <w:b/>
                <w:bCs/>
                <w:sz w:val="22"/>
                <w:szCs w:val="22"/>
                <w:lang w:eastAsia="tr-TR"/>
              </w:rPr>
              <w:t>F34</w:t>
            </w:r>
          </w:p>
        </w:tc>
        <w:tc>
          <w:tcPr>
            <w:tcW w:w="9040" w:type="dxa"/>
            <w:noWrap/>
            <w:vAlign w:val="center"/>
          </w:tcPr>
          <w:p w14:paraId="06B15FC6" w14:textId="77777777" w:rsidR="0016770E" w:rsidRPr="00B509B1" w:rsidRDefault="0016770E" w:rsidP="00111CCD">
            <w:pPr>
              <w:rPr>
                <w:b/>
                <w:bCs/>
                <w:sz w:val="22"/>
                <w:szCs w:val="22"/>
                <w:lang w:eastAsia="tr-TR"/>
              </w:rPr>
            </w:pPr>
            <w:r w:rsidRPr="00B509B1">
              <w:rPr>
                <w:b/>
                <w:bCs/>
                <w:sz w:val="22"/>
                <w:szCs w:val="22"/>
                <w:lang w:eastAsia="tr-TR"/>
              </w:rPr>
              <w:t>İnatçı duygu durum [duygulanım] bozuklukları</w:t>
            </w:r>
          </w:p>
        </w:tc>
      </w:tr>
      <w:tr w:rsidR="0016770E" w:rsidRPr="00B509B1" w14:paraId="03C99D17" w14:textId="77777777" w:rsidTr="00111CCD">
        <w:trPr>
          <w:trHeight w:val="315"/>
        </w:trPr>
        <w:tc>
          <w:tcPr>
            <w:tcW w:w="780" w:type="dxa"/>
            <w:noWrap/>
            <w:vAlign w:val="center"/>
          </w:tcPr>
          <w:p w14:paraId="586C082D" w14:textId="77777777" w:rsidR="0016770E" w:rsidRPr="00B509B1" w:rsidRDefault="0016770E" w:rsidP="00111CCD">
            <w:pPr>
              <w:rPr>
                <w:b/>
                <w:bCs/>
                <w:sz w:val="22"/>
                <w:szCs w:val="22"/>
                <w:lang w:eastAsia="tr-TR"/>
              </w:rPr>
            </w:pPr>
            <w:r w:rsidRPr="00B509B1">
              <w:rPr>
                <w:b/>
                <w:bCs/>
                <w:sz w:val="22"/>
                <w:szCs w:val="22"/>
                <w:lang w:eastAsia="tr-TR"/>
              </w:rPr>
              <w:t>F34.0</w:t>
            </w:r>
          </w:p>
        </w:tc>
        <w:tc>
          <w:tcPr>
            <w:tcW w:w="9040" w:type="dxa"/>
            <w:noWrap/>
            <w:vAlign w:val="center"/>
          </w:tcPr>
          <w:p w14:paraId="43829637" w14:textId="77777777" w:rsidR="0016770E" w:rsidRPr="00B509B1" w:rsidRDefault="0016770E" w:rsidP="00111CCD">
            <w:pPr>
              <w:rPr>
                <w:sz w:val="22"/>
                <w:szCs w:val="22"/>
                <w:lang w:eastAsia="tr-TR"/>
              </w:rPr>
            </w:pPr>
            <w:proofErr w:type="spellStart"/>
            <w:r w:rsidRPr="00B509B1">
              <w:rPr>
                <w:sz w:val="22"/>
                <w:szCs w:val="22"/>
                <w:lang w:eastAsia="tr-TR"/>
              </w:rPr>
              <w:t>Siklotimi</w:t>
            </w:r>
            <w:proofErr w:type="spellEnd"/>
          </w:p>
        </w:tc>
      </w:tr>
      <w:tr w:rsidR="0016770E" w:rsidRPr="00B509B1" w14:paraId="7A299C5E" w14:textId="77777777" w:rsidTr="00111CCD">
        <w:trPr>
          <w:trHeight w:val="315"/>
        </w:trPr>
        <w:tc>
          <w:tcPr>
            <w:tcW w:w="780" w:type="dxa"/>
            <w:noWrap/>
            <w:vAlign w:val="center"/>
          </w:tcPr>
          <w:p w14:paraId="689C3E6A" w14:textId="77777777" w:rsidR="0016770E" w:rsidRPr="00B509B1" w:rsidRDefault="0016770E" w:rsidP="00111CCD">
            <w:pPr>
              <w:rPr>
                <w:b/>
                <w:bCs/>
                <w:sz w:val="22"/>
                <w:szCs w:val="22"/>
                <w:lang w:eastAsia="tr-TR"/>
              </w:rPr>
            </w:pPr>
            <w:r w:rsidRPr="00B509B1">
              <w:rPr>
                <w:b/>
                <w:bCs/>
                <w:sz w:val="22"/>
                <w:szCs w:val="22"/>
                <w:lang w:eastAsia="tr-TR"/>
              </w:rPr>
              <w:t>F34.1</w:t>
            </w:r>
          </w:p>
        </w:tc>
        <w:tc>
          <w:tcPr>
            <w:tcW w:w="9040" w:type="dxa"/>
            <w:noWrap/>
            <w:vAlign w:val="center"/>
          </w:tcPr>
          <w:p w14:paraId="4D135827" w14:textId="77777777" w:rsidR="0016770E" w:rsidRPr="00B509B1" w:rsidRDefault="0016770E" w:rsidP="00111CCD">
            <w:pPr>
              <w:rPr>
                <w:sz w:val="22"/>
                <w:szCs w:val="22"/>
                <w:lang w:eastAsia="tr-TR"/>
              </w:rPr>
            </w:pPr>
            <w:proofErr w:type="spellStart"/>
            <w:r w:rsidRPr="00B509B1">
              <w:rPr>
                <w:sz w:val="22"/>
                <w:szCs w:val="22"/>
                <w:lang w:eastAsia="tr-TR"/>
              </w:rPr>
              <w:t>Distimi</w:t>
            </w:r>
            <w:proofErr w:type="spellEnd"/>
          </w:p>
        </w:tc>
      </w:tr>
      <w:tr w:rsidR="0016770E" w:rsidRPr="00B509B1" w14:paraId="253418BD" w14:textId="77777777" w:rsidTr="00111CCD">
        <w:trPr>
          <w:trHeight w:val="315"/>
        </w:trPr>
        <w:tc>
          <w:tcPr>
            <w:tcW w:w="780" w:type="dxa"/>
            <w:noWrap/>
            <w:vAlign w:val="center"/>
          </w:tcPr>
          <w:p w14:paraId="2960B7F0" w14:textId="77777777" w:rsidR="0016770E" w:rsidRPr="00B509B1" w:rsidRDefault="0016770E" w:rsidP="00111CCD">
            <w:pPr>
              <w:rPr>
                <w:b/>
                <w:bCs/>
                <w:sz w:val="22"/>
                <w:szCs w:val="22"/>
                <w:lang w:eastAsia="tr-TR"/>
              </w:rPr>
            </w:pPr>
            <w:r w:rsidRPr="00B509B1">
              <w:rPr>
                <w:b/>
                <w:bCs/>
                <w:sz w:val="22"/>
                <w:szCs w:val="22"/>
                <w:lang w:eastAsia="tr-TR"/>
              </w:rPr>
              <w:t>F34.8</w:t>
            </w:r>
          </w:p>
        </w:tc>
        <w:tc>
          <w:tcPr>
            <w:tcW w:w="9040" w:type="dxa"/>
            <w:noWrap/>
            <w:vAlign w:val="center"/>
          </w:tcPr>
          <w:p w14:paraId="7E7D3A57" w14:textId="77777777" w:rsidR="0016770E" w:rsidRPr="00B509B1" w:rsidRDefault="0016770E" w:rsidP="00111CCD">
            <w:pPr>
              <w:rPr>
                <w:sz w:val="22"/>
                <w:szCs w:val="22"/>
                <w:lang w:eastAsia="tr-TR"/>
              </w:rPr>
            </w:pPr>
            <w:r w:rsidRPr="00B509B1">
              <w:rPr>
                <w:sz w:val="22"/>
                <w:szCs w:val="22"/>
                <w:lang w:eastAsia="tr-TR"/>
              </w:rPr>
              <w:t>İnatçı duygu durum [duygulanım] bozuklukları, diğer</w:t>
            </w:r>
          </w:p>
        </w:tc>
      </w:tr>
      <w:tr w:rsidR="0016770E" w:rsidRPr="00B509B1" w14:paraId="3ADC7A1D" w14:textId="77777777" w:rsidTr="00111CCD">
        <w:trPr>
          <w:trHeight w:val="315"/>
        </w:trPr>
        <w:tc>
          <w:tcPr>
            <w:tcW w:w="780" w:type="dxa"/>
            <w:noWrap/>
            <w:vAlign w:val="center"/>
          </w:tcPr>
          <w:p w14:paraId="5AA5CB52" w14:textId="77777777" w:rsidR="0016770E" w:rsidRPr="00B509B1" w:rsidRDefault="0016770E" w:rsidP="00111CCD">
            <w:pPr>
              <w:rPr>
                <w:b/>
                <w:bCs/>
                <w:sz w:val="22"/>
                <w:szCs w:val="22"/>
                <w:lang w:eastAsia="tr-TR"/>
              </w:rPr>
            </w:pPr>
            <w:r w:rsidRPr="00B509B1">
              <w:rPr>
                <w:b/>
                <w:bCs/>
                <w:sz w:val="22"/>
                <w:szCs w:val="22"/>
                <w:lang w:eastAsia="tr-TR"/>
              </w:rPr>
              <w:lastRenderedPageBreak/>
              <w:t>F34.9</w:t>
            </w:r>
          </w:p>
        </w:tc>
        <w:tc>
          <w:tcPr>
            <w:tcW w:w="9040" w:type="dxa"/>
            <w:noWrap/>
            <w:vAlign w:val="center"/>
          </w:tcPr>
          <w:p w14:paraId="2575FFA1" w14:textId="77777777" w:rsidR="0016770E" w:rsidRPr="00B509B1" w:rsidRDefault="0016770E" w:rsidP="00111CCD">
            <w:pPr>
              <w:rPr>
                <w:sz w:val="22"/>
                <w:szCs w:val="22"/>
                <w:lang w:eastAsia="tr-TR"/>
              </w:rPr>
            </w:pPr>
            <w:r w:rsidRPr="00B509B1">
              <w:rPr>
                <w:sz w:val="22"/>
                <w:szCs w:val="22"/>
                <w:lang w:eastAsia="tr-TR"/>
              </w:rPr>
              <w:t>İnatçı duygu durum [duygulanım] bozukluğu, tanımlanmamış</w:t>
            </w:r>
          </w:p>
        </w:tc>
      </w:tr>
      <w:tr w:rsidR="0016770E" w:rsidRPr="00B509B1" w14:paraId="6586AEF0" w14:textId="77777777" w:rsidTr="00111CCD">
        <w:trPr>
          <w:trHeight w:val="315"/>
        </w:trPr>
        <w:tc>
          <w:tcPr>
            <w:tcW w:w="780" w:type="dxa"/>
            <w:noWrap/>
            <w:vAlign w:val="center"/>
          </w:tcPr>
          <w:p w14:paraId="37456DF9" w14:textId="77777777" w:rsidR="0016770E" w:rsidRPr="00B509B1" w:rsidRDefault="0016770E" w:rsidP="00111CCD">
            <w:pPr>
              <w:rPr>
                <w:b/>
                <w:bCs/>
                <w:sz w:val="22"/>
                <w:szCs w:val="22"/>
                <w:lang w:eastAsia="tr-TR"/>
              </w:rPr>
            </w:pPr>
          </w:p>
        </w:tc>
        <w:tc>
          <w:tcPr>
            <w:tcW w:w="9040" w:type="dxa"/>
            <w:noWrap/>
            <w:vAlign w:val="center"/>
          </w:tcPr>
          <w:p w14:paraId="7D98AF36" w14:textId="77777777" w:rsidR="0016770E" w:rsidRPr="00B509B1" w:rsidRDefault="0016770E" w:rsidP="00111CCD">
            <w:pPr>
              <w:rPr>
                <w:sz w:val="22"/>
                <w:szCs w:val="22"/>
                <w:lang w:eastAsia="tr-TR"/>
              </w:rPr>
            </w:pPr>
          </w:p>
        </w:tc>
      </w:tr>
      <w:tr w:rsidR="0016770E" w:rsidRPr="00B509B1" w14:paraId="3C4AB0C9" w14:textId="77777777" w:rsidTr="00111CCD">
        <w:trPr>
          <w:trHeight w:val="315"/>
        </w:trPr>
        <w:tc>
          <w:tcPr>
            <w:tcW w:w="780" w:type="dxa"/>
            <w:noWrap/>
            <w:vAlign w:val="center"/>
          </w:tcPr>
          <w:p w14:paraId="7AF224FF" w14:textId="77777777" w:rsidR="0016770E" w:rsidRPr="00B509B1" w:rsidRDefault="0016770E" w:rsidP="00111CCD">
            <w:pPr>
              <w:rPr>
                <w:b/>
                <w:bCs/>
                <w:sz w:val="22"/>
                <w:szCs w:val="22"/>
                <w:lang w:eastAsia="tr-TR"/>
              </w:rPr>
            </w:pPr>
            <w:r w:rsidRPr="00B509B1">
              <w:rPr>
                <w:b/>
                <w:bCs/>
                <w:sz w:val="22"/>
                <w:szCs w:val="22"/>
                <w:lang w:eastAsia="tr-TR"/>
              </w:rPr>
              <w:t>F38</w:t>
            </w:r>
          </w:p>
        </w:tc>
        <w:tc>
          <w:tcPr>
            <w:tcW w:w="9040" w:type="dxa"/>
            <w:noWrap/>
            <w:vAlign w:val="center"/>
          </w:tcPr>
          <w:p w14:paraId="3682357C" w14:textId="77777777" w:rsidR="0016770E" w:rsidRPr="00B509B1" w:rsidRDefault="0016770E" w:rsidP="00111CCD">
            <w:pPr>
              <w:rPr>
                <w:b/>
                <w:bCs/>
                <w:sz w:val="22"/>
                <w:szCs w:val="22"/>
                <w:lang w:eastAsia="tr-TR"/>
              </w:rPr>
            </w:pPr>
            <w:r w:rsidRPr="00B509B1">
              <w:rPr>
                <w:b/>
                <w:bCs/>
                <w:sz w:val="22"/>
                <w:szCs w:val="22"/>
                <w:lang w:eastAsia="tr-TR"/>
              </w:rPr>
              <w:t>Duygu durum [duygulanım] bozuklukları, diğer</w:t>
            </w:r>
          </w:p>
        </w:tc>
      </w:tr>
      <w:tr w:rsidR="0016770E" w:rsidRPr="00B509B1" w14:paraId="20B8C578" w14:textId="77777777" w:rsidTr="00111CCD">
        <w:trPr>
          <w:trHeight w:val="315"/>
        </w:trPr>
        <w:tc>
          <w:tcPr>
            <w:tcW w:w="780" w:type="dxa"/>
            <w:noWrap/>
            <w:vAlign w:val="center"/>
          </w:tcPr>
          <w:p w14:paraId="186CE796" w14:textId="77777777" w:rsidR="0016770E" w:rsidRPr="00B509B1" w:rsidRDefault="0016770E" w:rsidP="00111CCD">
            <w:pPr>
              <w:rPr>
                <w:b/>
                <w:bCs/>
                <w:sz w:val="22"/>
                <w:szCs w:val="22"/>
                <w:lang w:eastAsia="tr-TR"/>
              </w:rPr>
            </w:pPr>
            <w:r w:rsidRPr="00B509B1">
              <w:rPr>
                <w:b/>
                <w:bCs/>
                <w:sz w:val="22"/>
                <w:szCs w:val="22"/>
                <w:lang w:eastAsia="tr-TR"/>
              </w:rPr>
              <w:t>F38.0</w:t>
            </w:r>
          </w:p>
        </w:tc>
        <w:tc>
          <w:tcPr>
            <w:tcW w:w="9040" w:type="dxa"/>
            <w:noWrap/>
            <w:vAlign w:val="center"/>
          </w:tcPr>
          <w:p w14:paraId="24FD33CB" w14:textId="77777777" w:rsidR="0016770E" w:rsidRPr="00B509B1" w:rsidRDefault="0016770E" w:rsidP="00111CCD">
            <w:pPr>
              <w:rPr>
                <w:sz w:val="22"/>
                <w:szCs w:val="22"/>
                <w:lang w:eastAsia="tr-TR"/>
              </w:rPr>
            </w:pPr>
            <w:r w:rsidRPr="00B509B1">
              <w:rPr>
                <w:sz w:val="22"/>
                <w:szCs w:val="22"/>
                <w:lang w:eastAsia="tr-TR"/>
              </w:rPr>
              <w:t>Tek duygu durum [duygulanım] bozuklukları, diğer</w:t>
            </w:r>
          </w:p>
        </w:tc>
      </w:tr>
      <w:tr w:rsidR="0016770E" w:rsidRPr="00B509B1" w14:paraId="47EEA76B" w14:textId="77777777" w:rsidTr="00111CCD">
        <w:trPr>
          <w:trHeight w:val="315"/>
        </w:trPr>
        <w:tc>
          <w:tcPr>
            <w:tcW w:w="780" w:type="dxa"/>
            <w:noWrap/>
            <w:vAlign w:val="center"/>
          </w:tcPr>
          <w:p w14:paraId="6B7C5473" w14:textId="77777777" w:rsidR="0016770E" w:rsidRPr="00B509B1" w:rsidRDefault="0016770E" w:rsidP="00111CCD">
            <w:pPr>
              <w:rPr>
                <w:b/>
                <w:bCs/>
                <w:sz w:val="22"/>
                <w:szCs w:val="22"/>
                <w:lang w:eastAsia="tr-TR"/>
              </w:rPr>
            </w:pPr>
            <w:r w:rsidRPr="00B509B1">
              <w:rPr>
                <w:b/>
                <w:bCs/>
                <w:sz w:val="22"/>
                <w:szCs w:val="22"/>
                <w:lang w:eastAsia="tr-TR"/>
              </w:rPr>
              <w:t>F38.1</w:t>
            </w:r>
          </w:p>
        </w:tc>
        <w:tc>
          <w:tcPr>
            <w:tcW w:w="9040" w:type="dxa"/>
            <w:noWrap/>
            <w:vAlign w:val="center"/>
          </w:tcPr>
          <w:p w14:paraId="1BC0A109" w14:textId="77777777" w:rsidR="0016770E" w:rsidRPr="00B509B1" w:rsidRDefault="0016770E" w:rsidP="00111CCD">
            <w:pPr>
              <w:rPr>
                <w:sz w:val="22"/>
                <w:szCs w:val="22"/>
                <w:lang w:eastAsia="tr-TR"/>
              </w:rPr>
            </w:pPr>
            <w:r w:rsidRPr="00B509B1">
              <w:rPr>
                <w:sz w:val="22"/>
                <w:szCs w:val="22"/>
                <w:lang w:eastAsia="tr-TR"/>
              </w:rPr>
              <w:t>Yineleyen duygu durum [duygulanım] bozuklukları, diğer</w:t>
            </w:r>
          </w:p>
        </w:tc>
      </w:tr>
      <w:tr w:rsidR="0016770E" w:rsidRPr="00B509B1" w14:paraId="2FEC34A1" w14:textId="77777777" w:rsidTr="00111CCD">
        <w:trPr>
          <w:trHeight w:val="315"/>
        </w:trPr>
        <w:tc>
          <w:tcPr>
            <w:tcW w:w="780" w:type="dxa"/>
            <w:noWrap/>
            <w:vAlign w:val="center"/>
          </w:tcPr>
          <w:p w14:paraId="299982D9" w14:textId="77777777" w:rsidR="0016770E" w:rsidRPr="00B509B1" w:rsidRDefault="0016770E" w:rsidP="00111CCD">
            <w:pPr>
              <w:rPr>
                <w:b/>
                <w:bCs/>
                <w:sz w:val="22"/>
                <w:szCs w:val="22"/>
                <w:lang w:eastAsia="tr-TR"/>
              </w:rPr>
            </w:pPr>
            <w:r w:rsidRPr="00B509B1">
              <w:rPr>
                <w:b/>
                <w:bCs/>
                <w:sz w:val="22"/>
                <w:szCs w:val="22"/>
                <w:lang w:eastAsia="tr-TR"/>
              </w:rPr>
              <w:t>F38.8</w:t>
            </w:r>
          </w:p>
        </w:tc>
        <w:tc>
          <w:tcPr>
            <w:tcW w:w="9040" w:type="dxa"/>
            <w:noWrap/>
            <w:vAlign w:val="center"/>
          </w:tcPr>
          <w:p w14:paraId="013D838C" w14:textId="77777777" w:rsidR="0016770E" w:rsidRPr="00B509B1" w:rsidRDefault="0016770E" w:rsidP="00111CCD">
            <w:pPr>
              <w:rPr>
                <w:sz w:val="22"/>
                <w:szCs w:val="22"/>
                <w:lang w:eastAsia="tr-TR"/>
              </w:rPr>
            </w:pPr>
            <w:r w:rsidRPr="00B509B1">
              <w:rPr>
                <w:sz w:val="22"/>
                <w:szCs w:val="22"/>
                <w:lang w:eastAsia="tr-TR"/>
              </w:rPr>
              <w:t>Duygu durum [duygulanım] bozuklukları, diğer tanımlanmış</w:t>
            </w:r>
          </w:p>
        </w:tc>
      </w:tr>
      <w:tr w:rsidR="0016770E" w:rsidRPr="00B509B1" w14:paraId="2C172537" w14:textId="77777777" w:rsidTr="00111CCD">
        <w:trPr>
          <w:trHeight w:val="315"/>
        </w:trPr>
        <w:tc>
          <w:tcPr>
            <w:tcW w:w="780" w:type="dxa"/>
            <w:noWrap/>
            <w:vAlign w:val="center"/>
          </w:tcPr>
          <w:p w14:paraId="13ABC2C2" w14:textId="77777777" w:rsidR="0016770E" w:rsidRPr="00B509B1" w:rsidRDefault="0016770E" w:rsidP="00111CCD">
            <w:pPr>
              <w:rPr>
                <w:b/>
                <w:bCs/>
                <w:sz w:val="22"/>
                <w:szCs w:val="22"/>
                <w:lang w:eastAsia="tr-TR"/>
              </w:rPr>
            </w:pPr>
          </w:p>
        </w:tc>
        <w:tc>
          <w:tcPr>
            <w:tcW w:w="9040" w:type="dxa"/>
            <w:noWrap/>
            <w:vAlign w:val="center"/>
          </w:tcPr>
          <w:p w14:paraId="3F5B4948" w14:textId="77777777" w:rsidR="0016770E" w:rsidRPr="00B509B1" w:rsidRDefault="0016770E" w:rsidP="00111CCD">
            <w:pPr>
              <w:rPr>
                <w:sz w:val="22"/>
                <w:szCs w:val="22"/>
                <w:lang w:eastAsia="tr-TR"/>
              </w:rPr>
            </w:pPr>
          </w:p>
        </w:tc>
      </w:tr>
      <w:tr w:rsidR="0016770E" w:rsidRPr="00B509B1" w14:paraId="596AA349" w14:textId="77777777" w:rsidTr="00111CCD">
        <w:trPr>
          <w:trHeight w:val="315"/>
        </w:trPr>
        <w:tc>
          <w:tcPr>
            <w:tcW w:w="780" w:type="dxa"/>
            <w:noWrap/>
            <w:vAlign w:val="center"/>
          </w:tcPr>
          <w:p w14:paraId="0EFB66E1" w14:textId="77777777" w:rsidR="0016770E" w:rsidRPr="00B509B1" w:rsidRDefault="0016770E" w:rsidP="00111CCD">
            <w:pPr>
              <w:rPr>
                <w:b/>
                <w:bCs/>
                <w:sz w:val="22"/>
                <w:szCs w:val="22"/>
                <w:lang w:eastAsia="tr-TR"/>
              </w:rPr>
            </w:pPr>
            <w:r w:rsidRPr="00B509B1">
              <w:rPr>
                <w:b/>
                <w:bCs/>
                <w:sz w:val="22"/>
                <w:szCs w:val="22"/>
                <w:lang w:eastAsia="tr-TR"/>
              </w:rPr>
              <w:t>F39</w:t>
            </w:r>
          </w:p>
        </w:tc>
        <w:tc>
          <w:tcPr>
            <w:tcW w:w="9040" w:type="dxa"/>
            <w:noWrap/>
            <w:vAlign w:val="center"/>
          </w:tcPr>
          <w:p w14:paraId="5DA68C8B" w14:textId="77777777" w:rsidR="0016770E" w:rsidRPr="00B509B1" w:rsidRDefault="0016770E" w:rsidP="00111CCD">
            <w:pPr>
              <w:rPr>
                <w:b/>
                <w:bCs/>
                <w:sz w:val="22"/>
                <w:szCs w:val="22"/>
                <w:lang w:eastAsia="tr-TR"/>
              </w:rPr>
            </w:pPr>
            <w:r w:rsidRPr="00B509B1">
              <w:rPr>
                <w:b/>
                <w:bCs/>
                <w:sz w:val="22"/>
                <w:szCs w:val="22"/>
                <w:lang w:eastAsia="tr-TR"/>
              </w:rPr>
              <w:t>Duygu durum [duygulanım] bozuklukları tanımlanmamış</w:t>
            </w:r>
          </w:p>
        </w:tc>
      </w:tr>
      <w:tr w:rsidR="0016770E" w:rsidRPr="00B509B1" w14:paraId="287B72F4" w14:textId="77777777" w:rsidTr="00111CCD">
        <w:trPr>
          <w:trHeight w:val="315"/>
        </w:trPr>
        <w:tc>
          <w:tcPr>
            <w:tcW w:w="780" w:type="dxa"/>
            <w:noWrap/>
            <w:vAlign w:val="center"/>
          </w:tcPr>
          <w:p w14:paraId="6B070BD9" w14:textId="77777777" w:rsidR="0016770E" w:rsidRPr="00B509B1" w:rsidRDefault="0016770E" w:rsidP="00111CCD">
            <w:pPr>
              <w:rPr>
                <w:b/>
                <w:bCs/>
                <w:sz w:val="22"/>
                <w:szCs w:val="22"/>
                <w:lang w:eastAsia="tr-TR"/>
              </w:rPr>
            </w:pPr>
          </w:p>
        </w:tc>
        <w:tc>
          <w:tcPr>
            <w:tcW w:w="9040" w:type="dxa"/>
            <w:noWrap/>
            <w:vAlign w:val="center"/>
          </w:tcPr>
          <w:p w14:paraId="085E65FE" w14:textId="77777777" w:rsidR="0016770E" w:rsidRPr="00B509B1" w:rsidRDefault="0016770E" w:rsidP="00111CCD">
            <w:pPr>
              <w:rPr>
                <w:b/>
                <w:bCs/>
                <w:sz w:val="22"/>
                <w:szCs w:val="22"/>
                <w:lang w:eastAsia="tr-TR"/>
              </w:rPr>
            </w:pPr>
          </w:p>
        </w:tc>
      </w:tr>
    </w:tbl>
    <w:p w14:paraId="22F5BE87" w14:textId="77777777" w:rsidR="0016770E" w:rsidRPr="00B509B1" w:rsidRDefault="0016770E" w:rsidP="0016770E">
      <w:pPr>
        <w:tabs>
          <w:tab w:val="left" w:pos="741"/>
          <w:tab w:val="left" w:pos="1596"/>
          <w:tab w:val="left" w:pos="2622"/>
          <w:tab w:val="left" w:pos="3933"/>
        </w:tabs>
        <w:spacing w:after="60"/>
        <w:rPr>
          <w:b/>
          <w:bCs/>
          <w:sz w:val="22"/>
          <w:szCs w:val="22"/>
        </w:rPr>
      </w:pPr>
    </w:p>
    <w:p w14:paraId="489B0A3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11.4.1. </w:t>
      </w:r>
      <w:r w:rsidRPr="00B509B1">
        <w:rPr>
          <w:sz w:val="22"/>
          <w:szCs w:val="22"/>
        </w:rPr>
        <w:tab/>
        <w:t xml:space="preserve">Antidepresanlar ve kombinasyonları </w:t>
      </w:r>
    </w:p>
    <w:p w14:paraId="7EE4FE7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11.4.2. </w:t>
      </w:r>
      <w:r w:rsidRPr="00B509B1">
        <w:rPr>
          <w:sz w:val="22"/>
          <w:szCs w:val="22"/>
        </w:rPr>
        <w:tab/>
        <w:t>Antiepileptikler *</w:t>
      </w:r>
    </w:p>
    <w:p w14:paraId="3203AE98"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11.4.3. </w:t>
      </w:r>
      <w:r w:rsidRPr="00B509B1">
        <w:rPr>
          <w:sz w:val="22"/>
          <w:szCs w:val="22"/>
        </w:rPr>
        <w:tab/>
        <w:t xml:space="preserve">Antipsikotikler ve kombinasyonları </w:t>
      </w:r>
    </w:p>
    <w:p w14:paraId="524DC51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11.4.4. </w:t>
      </w:r>
      <w:r w:rsidRPr="00B509B1">
        <w:rPr>
          <w:sz w:val="22"/>
          <w:szCs w:val="22"/>
        </w:rPr>
        <w:tab/>
      </w:r>
      <w:proofErr w:type="spellStart"/>
      <w:r w:rsidRPr="00B509B1">
        <w:rPr>
          <w:sz w:val="22"/>
          <w:szCs w:val="22"/>
        </w:rPr>
        <w:t>Biperiden</w:t>
      </w:r>
      <w:proofErr w:type="spellEnd"/>
    </w:p>
    <w:p w14:paraId="0C8E4B2A" w14:textId="77777777" w:rsidR="0016770E" w:rsidRPr="00B509B1" w:rsidRDefault="0016770E" w:rsidP="0016770E">
      <w:pPr>
        <w:tabs>
          <w:tab w:val="left" w:pos="741"/>
          <w:tab w:val="left" w:pos="1596"/>
          <w:tab w:val="left" w:pos="2622"/>
          <w:tab w:val="left" w:pos="3933"/>
        </w:tabs>
        <w:spacing w:after="60"/>
        <w:rPr>
          <w:sz w:val="24"/>
          <w:szCs w:val="24"/>
          <w:lang w:eastAsia="tr-TR"/>
        </w:rPr>
      </w:pPr>
    </w:p>
    <w:p w14:paraId="49E634E4" w14:textId="77777777" w:rsidR="0016770E" w:rsidRPr="00B509B1" w:rsidRDefault="0016770E" w:rsidP="0016770E">
      <w:pPr>
        <w:pStyle w:val="numbered1"/>
        <w:spacing w:before="0" w:beforeAutospacing="0" w:after="0" w:afterAutospacing="0" w:line="240" w:lineRule="exact"/>
        <w:jc w:val="both"/>
        <w:rPr>
          <w:b/>
          <w:bCs/>
          <w:sz w:val="32"/>
          <w:szCs w:val="32"/>
        </w:rPr>
      </w:pPr>
      <w:r w:rsidRPr="00B509B1">
        <w:rPr>
          <w:b/>
          <w:bCs/>
          <w:sz w:val="22"/>
          <w:szCs w:val="22"/>
        </w:rPr>
        <w:t>11.5. Aktivite ve Dikkat Bozukluğu</w:t>
      </w:r>
      <w:r w:rsidRPr="00B509B1">
        <w:rPr>
          <w:b/>
          <w:bCs/>
        </w:rPr>
        <w:t xml:space="preserve"> (</w:t>
      </w:r>
      <w:r w:rsidRPr="00B509B1">
        <w:rPr>
          <w:b/>
          <w:bCs/>
          <w:sz w:val="22"/>
          <w:szCs w:val="22"/>
        </w:rPr>
        <w:t>F90.0)</w:t>
      </w:r>
    </w:p>
    <w:p w14:paraId="1F87F63B" w14:textId="77777777" w:rsidR="0016770E" w:rsidRPr="00B509B1" w:rsidRDefault="0016770E" w:rsidP="0016770E">
      <w:pPr>
        <w:pStyle w:val="numbered1"/>
        <w:spacing w:before="0" w:beforeAutospacing="0" w:after="0" w:afterAutospacing="0" w:line="240" w:lineRule="exact"/>
        <w:jc w:val="both"/>
        <w:rPr>
          <w:b/>
          <w:bCs/>
          <w:sz w:val="32"/>
          <w:szCs w:val="3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F8013A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DFE0263" w14:textId="77777777" w:rsidR="0016770E" w:rsidRPr="00B509B1" w:rsidRDefault="0016770E" w:rsidP="00111CCD">
            <w:pPr>
              <w:rPr>
                <w:b/>
                <w:bCs/>
                <w:sz w:val="22"/>
                <w:szCs w:val="22"/>
              </w:rPr>
            </w:pPr>
            <w:r w:rsidRPr="00B509B1">
              <w:rPr>
                <w:b/>
                <w:bCs/>
                <w:sz w:val="22"/>
                <w:szCs w:val="22"/>
                <w:lang w:eastAsia="tr-TR"/>
              </w:rPr>
              <w:t>F90.0</w:t>
            </w:r>
          </w:p>
        </w:tc>
        <w:tc>
          <w:tcPr>
            <w:tcW w:w="7940" w:type="dxa"/>
            <w:tcBorders>
              <w:top w:val="single" w:sz="4" w:space="0" w:color="auto"/>
              <w:left w:val="nil"/>
              <w:bottom w:val="single" w:sz="4" w:space="0" w:color="auto"/>
              <w:right w:val="single" w:sz="4" w:space="0" w:color="auto"/>
            </w:tcBorders>
            <w:noWrap/>
            <w:vAlign w:val="bottom"/>
          </w:tcPr>
          <w:p w14:paraId="54AE5858" w14:textId="77777777" w:rsidR="0016770E" w:rsidRPr="00B509B1" w:rsidRDefault="0016770E" w:rsidP="00111CCD">
            <w:pPr>
              <w:rPr>
                <w:sz w:val="22"/>
                <w:szCs w:val="22"/>
              </w:rPr>
            </w:pPr>
            <w:r w:rsidRPr="00B509B1">
              <w:rPr>
                <w:sz w:val="22"/>
                <w:szCs w:val="22"/>
                <w:lang w:eastAsia="tr-TR"/>
              </w:rPr>
              <w:t>Aktivite ve dikkat bozukluğu</w:t>
            </w:r>
          </w:p>
        </w:tc>
      </w:tr>
    </w:tbl>
    <w:p w14:paraId="2F7E5518" w14:textId="77777777" w:rsidR="0016770E" w:rsidRPr="00B509B1" w:rsidRDefault="0016770E" w:rsidP="0016770E">
      <w:pPr>
        <w:pStyle w:val="numbered1"/>
        <w:spacing w:before="0" w:beforeAutospacing="0" w:after="0" w:afterAutospacing="0" w:line="240" w:lineRule="exact"/>
        <w:jc w:val="both"/>
        <w:rPr>
          <w:b/>
          <w:bCs/>
        </w:rPr>
      </w:pPr>
    </w:p>
    <w:p w14:paraId="1C933D62" w14:textId="77777777" w:rsidR="0016770E" w:rsidRPr="00B509B1" w:rsidRDefault="0016770E" w:rsidP="0016770E">
      <w:pPr>
        <w:tabs>
          <w:tab w:val="left" w:pos="741"/>
          <w:tab w:val="left" w:pos="1596"/>
          <w:tab w:val="left" w:pos="2622"/>
          <w:tab w:val="left" w:pos="3933"/>
        </w:tabs>
        <w:spacing w:after="60"/>
        <w:rPr>
          <w:sz w:val="22"/>
          <w:szCs w:val="22"/>
          <w:lang w:eastAsia="tr-TR"/>
        </w:rPr>
      </w:pPr>
      <w:r w:rsidRPr="00B509B1">
        <w:rPr>
          <w:sz w:val="24"/>
          <w:szCs w:val="24"/>
          <w:lang w:eastAsia="tr-TR"/>
        </w:rPr>
        <w:tab/>
      </w:r>
      <w:r w:rsidRPr="00EC1DF0">
        <w:rPr>
          <w:b/>
          <w:bCs/>
          <w:sz w:val="24"/>
          <w:szCs w:val="24"/>
          <w:lang w:eastAsia="tr-TR"/>
        </w:rPr>
        <w:t xml:space="preserve">  </w:t>
      </w:r>
      <w:r w:rsidRPr="00EC1DF0">
        <w:rPr>
          <w:b/>
          <w:bCs/>
          <w:sz w:val="22"/>
          <w:szCs w:val="22"/>
          <w:lang w:eastAsia="tr-TR"/>
        </w:rPr>
        <w:t>11.5.1.</w:t>
      </w:r>
      <w:r w:rsidRPr="00B509B1">
        <w:rPr>
          <w:sz w:val="22"/>
          <w:szCs w:val="22"/>
          <w:lang w:eastAsia="tr-TR"/>
        </w:rPr>
        <w:t xml:space="preserve">   Metil </w:t>
      </w:r>
      <w:proofErr w:type="spellStart"/>
      <w:r w:rsidRPr="00B509B1">
        <w:rPr>
          <w:sz w:val="22"/>
          <w:szCs w:val="22"/>
          <w:lang w:eastAsia="tr-TR"/>
        </w:rPr>
        <w:t>fenidat</w:t>
      </w:r>
      <w:proofErr w:type="spellEnd"/>
    </w:p>
    <w:p w14:paraId="57A68CE7" w14:textId="77777777" w:rsidR="0016770E" w:rsidRDefault="0016770E" w:rsidP="0016770E">
      <w:pPr>
        <w:tabs>
          <w:tab w:val="left" w:pos="741"/>
          <w:tab w:val="left" w:pos="1596"/>
          <w:tab w:val="left" w:pos="2622"/>
          <w:tab w:val="left" w:pos="3933"/>
        </w:tabs>
        <w:spacing w:after="60"/>
        <w:rPr>
          <w:sz w:val="22"/>
          <w:szCs w:val="22"/>
          <w:lang w:eastAsia="tr-TR"/>
        </w:rPr>
      </w:pPr>
      <w:r w:rsidRPr="00B509B1">
        <w:rPr>
          <w:sz w:val="22"/>
          <w:szCs w:val="22"/>
          <w:lang w:eastAsia="tr-TR"/>
        </w:rPr>
        <w:tab/>
        <w:t xml:space="preserve">  </w:t>
      </w:r>
      <w:r w:rsidRPr="00EC1DF0">
        <w:rPr>
          <w:b/>
          <w:bCs/>
          <w:sz w:val="22"/>
          <w:szCs w:val="22"/>
          <w:lang w:eastAsia="tr-TR"/>
        </w:rPr>
        <w:t>11.5.2.</w:t>
      </w:r>
      <w:r w:rsidRPr="00B509B1">
        <w:rPr>
          <w:sz w:val="22"/>
          <w:szCs w:val="22"/>
          <w:lang w:eastAsia="tr-TR"/>
        </w:rPr>
        <w:t xml:space="preserve">   </w:t>
      </w:r>
      <w:proofErr w:type="spellStart"/>
      <w:r w:rsidRPr="00B509B1">
        <w:rPr>
          <w:sz w:val="22"/>
          <w:szCs w:val="22"/>
          <w:lang w:eastAsia="tr-TR"/>
        </w:rPr>
        <w:t>Atomoksetin</w:t>
      </w:r>
      <w:proofErr w:type="spellEnd"/>
      <w:r w:rsidRPr="00B509B1">
        <w:rPr>
          <w:sz w:val="22"/>
          <w:szCs w:val="22"/>
          <w:lang w:eastAsia="tr-TR"/>
        </w:rPr>
        <w:t xml:space="preserve"> hidroklorür</w:t>
      </w:r>
    </w:p>
    <w:p w14:paraId="2B784B84" w14:textId="77777777" w:rsidR="0016770E" w:rsidRDefault="0016770E" w:rsidP="0016770E">
      <w:pPr>
        <w:tabs>
          <w:tab w:val="left" w:pos="741"/>
          <w:tab w:val="left" w:pos="1596"/>
          <w:tab w:val="left" w:pos="2622"/>
          <w:tab w:val="left" w:pos="3933"/>
        </w:tabs>
        <w:spacing w:line="276" w:lineRule="auto"/>
        <w:rPr>
          <w:b/>
          <w:color w:val="FF0000"/>
          <w:sz w:val="22"/>
          <w:szCs w:val="22"/>
          <w:lang w:eastAsia="tr-TR"/>
        </w:rPr>
      </w:pPr>
      <w:bookmarkStart w:id="10" w:name="_Hlk114069694"/>
      <w:r w:rsidRPr="00EC1DF0">
        <w:rPr>
          <w:b/>
          <w:bCs/>
          <w:color w:val="FF0000"/>
          <w:sz w:val="22"/>
          <w:szCs w:val="22"/>
        </w:rPr>
        <w:t xml:space="preserve">               11.5.3.</w:t>
      </w:r>
      <w:r w:rsidRPr="00856724">
        <w:rPr>
          <w:color w:val="FF0000"/>
          <w:sz w:val="22"/>
          <w:szCs w:val="22"/>
        </w:rPr>
        <w:t xml:space="preserve"> </w:t>
      </w:r>
      <w:r>
        <w:rPr>
          <w:color w:val="FF0000"/>
          <w:sz w:val="22"/>
          <w:szCs w:val="22"/>
        </w:rPr>
        <w:t xml:space="preserve">  </w:t>
      </w:r>
      <w:proofErr w:type="spellStart"/>
      <w:r w:rsidRPr="00856724">
        <w:rPr>
          <w:color w:val="FF0000"/>
          <w:sz w:val="22"/>
          <w:szCs w:val="22"/>
        </w:rPr>
        <w:t>Guanfasin</w:t>
      </w:r>
      <w:proofErr w:type="spellEnd"/>
      <w:r>
        <w:rPr>
          <w:color w:val="FF0000"/>
          <w:sz w:val="22"/>
          <w:szCs w:val="22"/>
        </w:rPr>
        <w:t xml:space="preserve"> </w:t>
      </w:r>
      <w:r w:rsidRPr="00856724">
        <w:rPr>
          <w:b/>
          <w:color w:val="FF0000"/>
          <w:sz w:val="22"/>
          <w:szCs w:val="22"/>
          <w:lang w:eastAsia="tr-TR"/>
        </w:rPr>
        <w:t xml:space="preserve">(Ek: RG- </w:t>
      </w:r>
      <w:bookmarkStart w:id="11" w:name="_Hlk112328913"/>
      <w:r>
        <w:rPr>
          <w:b/>
          <w:color w:val="FF0000"/>
          <w:sz w:val="22"/>
          <w:szCs w:val="22"/>
          <w:lang w:eastAsia="tr-TR"/>
        </w:rPr>
        <w:t>25</w:t>
      </w:r>
      <w:r w:rsidRPr="00856724">
        <w:rPr>
          <w:b/>
          <w:color w:val="FF0000"/>
          <w:sz w:val="22"/>
          <w:szCs w:val="22"/>
          <w:lang w:eastAsia="tr-TR"/>
        </w:rPr>
        <w:t>/08/2022-319</w:t>
      </w:r>
      <w:r>
        <w:rPr>
          <w:b/>
          <w:color w:val="FF0000"/>
          <w:sz w:val="22"/>
          <w:szCs w:val="22"/>
          <w:lang w:eastAsia="tr-TR"/>
        </w:rPr>
        <w:t>34</w:t>
      </w:r>
      <w:bookmarkEnd w:id="11"/>
      <w:r w:rsidRPr="00856724">
        <w:rPr>
          <w:b/>
          <w:color w:val="FF0000"/>
          <w:sz w:val="22"/>
          <w:szCs w:val="22"/>
          <w:lang w:eastAsia="tr-TR"/>
        </w:rPr>
        <w:t>/58-</w:t>
      </w:r>
      <w:r>
        <w:rPr>
          <w:b/>
          <w:color w:val="FF0000"/>
          <w:sz w:val="22"/>
          <w:szCs w:val="22"/>
          <w:lang w:eastAsia="tr-TR"/>
        </w:rPr>
        <w:t>d</w:t>
      </w:r>
      <w:r w:rsidRPr="00856724">
        <w:rPr>
          <w:b/>
          <w:color w:val="FF0000"/>
          <w:sz w:val="22"/>
          <w:szCs w:val="22"/>
          <w:lang w:eastAsia="tr-TR"/>
        </w:rPr>
        <w:t xml:space="preserve"> </w:t>
      </w:r>
      <w:proofErr w:type="spellStart"/>
      <w:r w:rsidRPr="00856724">
        <w:rPr>
          <w:b/>
          <w:color w:val="FF0000"/>
          <w:sz w:val="22"/>
          <w:szCs w:val="22"/>
          <w:lang w:eastAsia="tr-TR"/>
        </w:rPr>
        <w:t>md.</w:t>
      </w:r>
      <w:proofErr w:type="spellEnd"/>
      <w:r w:rsidRPr="00856724">
        <w:rPr>
          <w:b/>
          <w:color w:val="FF0000"/>
          <w:sz w:val="22"/>
          <w:szCs w:val="22"/>
          <w:lang w:eastAsia="tr-TR"/>
        </w:rPr>
        <w:t xml:space="preserve"> Yürürlük: </w:t>
      </w:r>
      <w:bookmarkStart w:id="12" w:name="_Hlk112329273"/>
      <w:r>
        <w:rPr>
          <w:b/>
          <w:color w:val="FF0000"/>
          <w:sz w:val="22"/>
          <w:szCs w:val="22"/>
          <w:lang w:eastAsia="tr-TR"/>
        </w:rPr>
        <w:t>03</w:t>
      </w:r>
      <w:r w:rsidRPr="00856724">
        <w:rPr>
          <w:b/>
          <w:color w:val="FF0000"/>
          <w:sz w:val="22"/>
          <w:szCs w:val="22"/>
          <w:lang w:eastAsia="tr-TR"/>
        </w:rPr>
        <w:t>/0</w:t>
      </w:r>
      <w:r>
        <w:rPr>
          <w:b/>
          <w:color w:val="FF0000"/>
          <w:sz w:val="22"/>
          <w:szCs w:val="22"/>
          <w:lang w:eastAsia="tr-TR"/>
        </w:rPr>
        <w:t>9</w:t>
      </w:r>
      <w:r w:rsidRPr="00856724">
        <w:rPr>
          <w:b/>
          <w:color w:val="FF0000"/>
          <w:sz w:val="22"/>
          <w:szCs w:val="22"/>
          <w:lang w:eastAsia="tr-TR"/>
        </w:rPr>
        <w:t>/2022</w:t>
      </w:r>
      <w:bookmarkEnd w:id="12"/>
      <w:r w:rsidRPr="00856724">
        <w:rPr>
          <w:b/>
          <w:color w:val="FF0000"/>
          <w:sz w:val="22"/>
          <w:szCs w:val="22"/>
          <w:lang w:eastAsia="tr-TR"/>
        </w:rPr>
        <w:t>)</w:t>
      </w:r>
    </w:p>
    <w:p w14:paraId="40F5D960" w14:textId="77777777" w:rsidR="0016770E" w:rsidRPr="00DA021D" w:rsidRDefault="0016770E" w:rsidP="0016770E">
      <w:pPr>
        <w:tabs>
          <w:tab w:val="left" w:pos="741"/>
          <w:tab w:val="left" w:pos="1596"/>
          <w:tab w:val="left" w:pos="2622"/>
          <w:tab w:val="left" w:pos="3933"/>
        </w:tabs>
        <w:spacing w:line="276" w:lineRule="auto"/>
        <w:rPr>
          <w:b/>
          <w:sz w:val="22"/>
          <w:szCs w:val="22"/>
          <w:lang w:eastAsia="tr-TR"/>
        </w:rPr>
      </w:pPr>
      <w:r w:rsidRPr="00DA021D">
        <w:rPr>
          <w:b/>
          <w:sz w:val="22"/>
          <w:szCs w:val="22"/>
          <w:lang w:eastAsia="tr-TR"/>
        </w:rPr>
        <w:t xml:space="preserve">    </w:t>
      </w:r>
    </w:p>
    <w:p w14:paraId="32A10A39" w14:textId="77777777" w:rsidR="0016770E" w:rsidRPr="00DA021D" w:rsidRDefault="0016770E" w:rsidP="0016770E">
      <w:pPr>
        <w:pStyle w:val="numbered1"/>
        <w:spacing w:before="0" w:beforeAutospacing="0" w:after="0" w:afterAutospacing="0"/>
        <w:jc w:val="both"/>
        <w:rPr>
          <w:b/>
          <w:sz w:val="22"/>
          <w:szCs w:val="22"/>
        </w:rPr>
      </w:pPr>
      <w:r w:rsidRPr="00DA021D">
        <w:rPr>
          <w:b/>
          <w:sz w:val="22"/>
          <w:szCs w:val="22"/>
        </w:rPr>
        <w:t>11.6. Çocukluk otizmi (F84.0)</w:t>
      </w:r>
      <w:r>
        <w:rPr>
          <w:b/>
          <w:sz w:val="22"/>
          <w:szCs w:val="22"/>
        </w:rPr>
        <w:t xml:space="preserve"> </w:t>
      </w:r>
      <w:r w:rsidRPr="00DA021D">
        <w:rPr>
          <w:b/>
          <w:sz w:val="22"/>
          <w:szCs w:val="22"/>
        </w:rPr>
        <w:t xml:space="preserve">(Ek: RG- 25/08/2022-31934/58-e </w:t>
      </w:r>
      <w:proofErr w:type="spellStart"/>
      <w:r w:rsidRPr="00DA021D">
        <w:rPr>
          <w:b/>
          <w:sz w:val="22"/>
          <w:szCs w:val="22"/>
        </w:rPr>
        <w:t>md.</w:t>
      </w:r>
      <w:proofErr w:type="spellEnd"/>
      <w:r w:rsidRPr="00DA021D">
        <w:rPr>
          <w:b/>
          <w:sz w:val="22"/>
          <w:szCs w:val="22"/>
        </w:rPr>
        <w:t xml:space="preserve"> Yürürlük: 03/09/2022)</w:t>
      </w:r>
    </w:p>
    <w:tbl>
      <w:tblPr>
        <w:tblW w:w="9142" w:type="dxa"/>
        <w:tblCellMar>
          <w:left w:w="70" w:type="dxa"/>
          <w:right w:w="70" w:type="dxa"/>
        </w:tblCellMar>
        <w:tblLook w:val="0000" w:firstRow="0" w:lastRow="0" w:firstColumn="0" w:lastColumn="0" w:noHBand="0" w:noVBand="0"/>
      </w:tblPr>
      <w:tblGrid>
        <w:gridCol w:w="1555"/>
        <w:gridCol w:w="7587"/>
      </w:tblGrid>
      <w:tr w:rsidR="0016770E" w:rsidRPr="00DA021D" w14:paraId="0D2F37E7" w14:textId="77777777" w:rsidTr="00111CCD">
        <w:trPr>
          <w:trHeight w:val="235"/>
        </w:trPr>
        <w:tc>
          <w:tcPr>
            <w:tcW w:w="1555" w:type="dxa"/>
            <w:tcBorders>
              <w:top w:val="single" w:sz="4" w:space="0" w:color="auto"/>
              <w:left w:val="single" w:sz="4" w:space="0" w:color="auto"/>
              <w:bottom w:val="single" w:sz="4" w:space="0" w:color="auto"/>
              <w:right w:val="single" w:sz="4" w:space="0" w:color="auto"/>
            </w:tcBorders>
            <w:noWrap/>
            <w:vAlign w:val="bottom"/>
          </w:tcPr>
          <w:p w14:paraId="6711F815" w14:textId="77777777" w:rsidR="0016770E" w:rsidRPr="00DA021D" w:rsidRDefault="0016770E" w:rsidP="00111CCD">
            <w:pPr>
              <w:rPr>
                <w:b/>
                <w:sz w:val="22"/>
                <w:szCs w:val="22"/>
                <w:lang w:eastAsia="tr-TR"/>
              </w:rPr>
            </w:pPr>
            <w:r w:rsidRPr="00DA021D">
              <w:rPr>
                <w:b/>
                <w:sz w:val="22"/>
                <w:szCs w:val="22"/>
                <w:lang w:eastAsia="tr-TR"/>
              </w:rPr>
              <w:t>F84.0</w:t>
            </w:r>
          </w:p>
        </w:tc>
        <w:tc>
          <w:tcPr>
            <w:tcW w:w="7587" w:type="dxa"/>
            <w:tcBorders>
              <w:top w:val="single" w:sz="4" w:space="0" w:color="auto"/>
              <w:left w:val="nil"/>
              <w:bottom w:val="single" w:sz="4" w:space="0" w:color="auto"/>
              <w:right w:val="single" w:sz="4" w:space="0" w:color="auto"/>
            </w:tcBorders>
            <w:noWrap/>
            <w:vAlign w:val="bottom"/>
          </w:tcPr>
          <w:p w14:paraId="3767337E" w14:textId="77777777" w:rsidR="0016770E" w:rsidRPr="00DA021D" w:rsidRDefault="0016770E" w:rsidP="00111CCD">
            <w:pPr>
              <w:rPr>
                <w:sz w:val="22"/>
                <w:szCs w:val="22"/>
                <w:lang w:eastAsia="tr-TR"/>
              </w:rPr>
            </w:pPr>
            <w:r w:rsidRPr="00DA021D">
              <w:rPr>
                <w:sz w:val="22"/>
                <w:szCs w:val="22"/>
                <w:lang w:eastAsia="tr-TR"/>
              </w:rPr>
              <w:t>Çocukluk otizmi </w:t>
            </w:r>
            <w:r w:rsidRPr="00DA021D">
              <w:rPr>
                <w:b/>
                <w:sz w:val="22"/>
                <w:szCs w:val="22"/>
                <w:lang w:eastAsia="tr-TR"/>
              </w:rPr>
              <w:t xml:space="preserve">(Ek: RG- 25/08/2022-31934/58-e </w:t>
            </w:r>
            <w:proofErr w:type="spellStart"/>
            <w:r w:rsidRPr="00DA021D">
              <w:rPr>
                <w:b/>
                <w:sz w:val="22"/>
                <w:szCs w:val="22"/>
                <w:lang w:eastAsia="tr-TR"/>
              </w:rPr>
              <w:t>md.</w:t>
            </w:r>
            <w:proofErr w:type="spellEnd"/>
            <w:r w:rsidRPr="00DA021D">
              <w:rPr>
                <w:b/>
                <w:sz w:val="22"/>
                <w:szCs w:val="22"/>
                <w:lang w:eastAsia="tr-TR"/>
              </w:rPr>
              <w:t xml:space="preserve"> Yürürlük: 03/09/2022)</w:t>
            </w:r>
          </w:p>
        </w:tc>
      </w:tr>
    </w:tbl>
    <w:p w14:paraId="67804533" w14:textId="77777777" w:rsidR="0016770E" w:rsidRPr="00DA021D" w:rsidRDefault="0016770E" w:rsidP="0016770E">
      <w:pPr>
        <w:tabs>
          <w:tab w:val="left" w:pos="741"/>
          <w:tab w:val="left" w:pos="1596"/>
          <w:tab w:val="left" w:pos="2622"/>
          <w:tab w:val="left" w:pos="3933"/>
        </w:tabs>
        <w:spacing w:line="276" w:lineRule="auto"/>
        <w:rPr>
          <w:sz w:val="22"/>
          <w:szCs w:val="22"/>
          <w:lang w:eastAsia="tr-TR"/>
        </w:rPr>
      </w:pPr>
      <w:r w:rsidRPr="00DA021D">
        <w:rPr>
          <w:sz w:val="22"/>
          <w:szCs w:val="22"/>
          <w:lang w:eastAsia="tr-TR"/>
        </w:rPr>
        <w:t xml:space="preserve">   </w:t>
      </w:r>
    </w:p>
    <w:p w14:paraId="3EEB9CC7" w14:textId="77777777" w:rsidR="0016770E" w:rsidRDefault="0016770E" w:rsidP="0016770E">
      <w:pPr>
        <w:tabs>
          <w:tab w:val="left" w:pos="741"/>
          <w:tab w:val="left" w:pos="1596"/>
          <w:tab w:val="left" w:pos="2622"/>
          <w:tab w:val="left" w:pos="3933"/>
        </w:tabs>
        <w:spacing w:line="276" w:lineRule="auto"/>
        <w:rPr>
          <w:b/>
          <w:sz w:val="22"/>
          <w:szCs w:val="22"/>
          <w:lang w:eastAsia="tr-TR"/>
        </w:rPr>
      </w:pPr>
      <w:r w:rsidRPr="00DA021D">
        <w:rPr>
          <w:sz w:val="22"/>
          <w:szCs w:val="22"/>
          <w:lang w:eastAsia="tr-TR"/>
        </w:rPr>
        <w:t xml:space="preserve">               </w:t>
      </w:r>
      <w:r w:rsidRPr="00D4011E">
        <w:rPr>
          <w:b/>
          <w:bCs/>
          <w:sz w:val="22"/>
          <w:szCs w:val="22"/>
          <w:lang w:eastAsia="tr-TR"/>
        </w:rPr>
        <w:t>11.6.1.</w:t>
      </w:r>
      <w:r w:rsidRPr="00DA021D">
        <w:rPr>
          <w:sz w:val="22"/>
          <w:szCs w:val="22"/>
          <w:lang w:eastAsia="tr-TR"/>
        </w:rPr>
        <w:t>Aripiprazol*</w:t>
      </w:r>
      <w:r>
        <w:rPr>
          <w:sz w:val="22"/>
          <w:szCs w:val="22"/>
          <w:lang w:eastAsia="tr-TR"/>
        </w:rPr>
        <w:t xml:space="preserve"> </w:t>
      </w:r>
      <w:r w:rsidRPr="00DA021D">
        <w:rPr>
          <w:b/>
          <w:sz w:val="22"/>
          <w:szCs w:val="22"/>
          <w:lang w:eastAsia="tr-TR"/>
        </w:rPr>
        <w:t xml:space="preserve">(Ek: RG- 25/08/2022-31934/58-e </w:t>
      </w:r>
      <w:proofErr w:type="spellStart"/>
      <w:r w:rsidRPr="00DA021D">
        <w:rPr>
          <w:b/>
          <w:sz w:val="22"/>
          <w:szCs w:val="22"/>
          <w:lang w:eastAsia="tr-TR"/>
        </w:rPr>
        <w:t>md.</w:t>
      </w:r>
      <w:proofErr w:type="spellEnd"/>
      <w:r w:rsidRPr="00DA021D">
        <w:rPr>
          <w:b/>
          <w:sz w:val="22"/>
          <w:szCs w:val="22"/>
          <w:lang w:eastAsia="tr-TR"/>
        </w:rPr>
        <w:t xml:space="preserve"> Yürürlük: 03/09/2022)</w:t>
      </w:r>
    </w:p>
    <w:p w14:paraId="6FEA63AB" w14:textId="77777777" w:rsidR="0016770E" w:rsidRDefault="0016770E" w:rsidP="0016770E">
      <w:pPr>
        <w:tabs>
          <w:tab w:val="left" w:pos="741"/>
          <w:tab w:val="left" w:pos="1596"/>
          <w:tab w:val="left" w:pos="2622"/>
          <w:tab w:val="left" w:pos="3933"/>
        </w:tabs>
        <w:spacing w:line="276" w:lineRule="auto"/>
        <w:rPr>
          <w:b/>
          <w:sz w:val="22"/>
          <w:szCs w:val="22"/>
          <w:lang w:eastAsia="tr-TR"/>
        </w:rPr>
      </w:pPr>
    </w:p>
    <w:p w14:paraId="0DFE8E1C" w14:textId="77777777" w:rsidR="0016770E" w:rsidRPr="0064098B" w:rsidRDefault="0016770E" w:rsidP="0016770E">
      <w:pPr>
        <w:tabs>
          <w:tab w:val="left" w:pos="741"/>
          <w:tab w:val="left" w:pos="1596"/>
          <w:tab w:val="left" w:pos="2622"/>
          <w:tab w:val="left" w:pos="3933"/>
        </w:tabs>
        <w:spacing w:line="276" w:lineRule="auto"/>
        <w:rPr>
          <w:color w:val="FF0000"/>
          <w:sz w:val="22"/>
          <w:szCs w:val="22"/>
          <w:lang w:eastAsia="tr-TR"/>
        </w:rPr>
      </w:pPr>
      <w:r w:rsidRPr="0064098B">
        <w:rPr>
          <w:sz w:val="22"/>
          <w:szCs w:val="22"/>
          <w:lang w:eastAsia="tr-TR"/>
        </w:rPr>
        <w:t xml:space="preserve">   </w:t>
      </w:r>
      <w:r>
        <w:rPr>
          <w:sz w:val="22"/>
          <w:szCs w:val="22"/>
          <w:lang w:eastAsia="tr-TR"/>
        </w:rPr>
        <w:t xml:space="preserve">            </w:t>
      </w:r>
      <w:r w:rsidRPr="0064098B">
        <w:rPr>
          <w:b/>
          <w:bCs/>
          <w:color w:val="FF0000"/>
          <w:sz w:val="22"/>
          <w:szCs w:val="22"/>
          <w:lang w:eastAsia="tr-TR"/>
        </w:rPr>
        <w:t>11.6.2.</w:t>
      </w:r>
      <w:r w:rsidRPr="0064098B">
        <w:rPr>
          <w:color w:val="FF0000"/>
          <w:sz w:val="22"/>
          <w:szCs w:val="22"/>
          <w:lang w:eastAsia="tr-TR"/>
        </w:rPr>
        <w:t xml:space="preserve"> Melatonin* </w:t>
      </w:r>
      <w:r w:rsidRPr="0064098B">
        <w:rPr>
          <w:b/>
          <w:color w:val="FF0000"/>
          <w:sz w:val="22"/>
          <w:szCs w:val="22"/>
          <w:lang w:eastAsia="tr-TR"/>
        </w:rPr>
        <w:t xml:space="preserve">(Ek: RG- 25/03/2025- 32852/ 24-ç </w:t>
      </w:r>
      <w:proofErr w:type="spellStart"/>
      <w:r w:rsidRPr="0064098B">
        <w:rPr>
          <w:b/>
          <w:color w:val="FF0000"/>
          <w:sz w:val="22"/>
          <w:szCs w:val="22"/>
          <w:lang w:eastAsia="tr-TR"/>
        </w:rPr>
        <w:t>md.</w:t>
      </w:r>
      <w:proofErr w:type="spellEnd"/>
      <w:r w:rsidRPr="0064098B">
        <w:rPr>
          <w:b/>
          <w:color w:val="FF0000"/>
          <w:sz w:val="22"/>
          <w:szCs w:val="22"/>
          <w:lang w:eastAsia="tr-TR"/>
        </w:rPr>
        <w:t xml:space="preserve"> Yürürlük: 04/04/2025)</w:t>
      </w:r>
    </w:p>
    <w:p w14:paraId="799E8CBA" w14:textId="77777777" w:rsidR="0016770E" w:rsidRDefault="0016770E" w:rsidP="0016770E">
      <w:pPr>
        <w:tabs>
          <w:tab w:val="left" w:pos="741"/>
          <w:tab w:val="left" w:pos="1596"/>
          <w:tab w:val="left" w:pos="2622"/>
          <w:tab w:val="left" w:pos="3933"/>
        </w:tabs>
        <w:spacing w:line="276" w:lineRule="auto"/>
        <w:rPr>
          <w:sz w:val="22"/>
          <w:szCs w:val="22"/>
          <w:lang w:eastAsia="tr-TR"/>
        </w:rPr>
      </w:pPr>
    </w:p>
    <w:p w14:paraId="5289C37D" w14:textId="77777777" w:rsidR="0016770E" w:rsidRPr="0064098B" w:rsidRDefault="0016770E" w:rsidP="0016770E">
      <w:pPr>
        <w:tabs>
          <w:tab w:val="left" w:pos="741"/>
          <w:tab w:val="left" w:pos="1596"/>
          <w:tab w:val="left" w:pos="2622"/>
          <w:tab w:val="left" w:pos="3933"/>
        </w:tabs>
        <w:spacing w:line="276" w:lineRule="auto"/>
        <w:rPr>
          <w:sz w:val="22"/>
          <w:szCs w:val="22"/>
          <w:lang w:eastAsia="tr-TR"/>
        </w:rPr>
      </w:pPr>
    </w:p>
    <w:p w14:paraId="0A1D7F6F" w14:textId="77777777" w:rsidR="0016770E" w:rsidRDefault="0016770E" w:rsidP="0016770E">
      <w:pPr>
        <w:rPr>
          <w:color w:val="FF0000"/>
          <w:sz w:val="22"/>
          <w:szCs w:val="22"/>
          <w:lang w:eastAsia="tr-TR"/>
        </w:rPr>
      </w:pPr>
      <w:r>
        <w:rPr>
          <w:b/>
          <w:bCs/>
          <w:color w:val="FF0000"/>
          <w:sz w:val="22"/>
          <w:szCs w:val="22"/>
          <w:lang w:eastAsia="tr-TR"/>
        </w:rPr>
        <w:t xml:space="preserve"> </w:t>
      </w:r>
      <w:r w:rsidRPr="00757E67">
        <w:rPr>
          <w:b/>
          <w:bCs/>
          <w:color w:val="FF0000"/>
          <w:sz w:val="22"/>
          <w:szCs w:val="22"/>
          <w:lang w:eastAsia="tr-TR"/>
        </w:rPr>
        <w:t>11.7. Smith-</w:t>
      </w:r>
      <w:proofErr w:type="spellStart"/>
      <w:r w:rsidRPr="00757E67">
        <w:rPr>
          <w:b/>
          <w:bCs/>
          <w:color w:val="FF0000"/>
          <w:sz w:val="22"/>
          <w:szCs w:val="22"/>
          <w:lang w:eastAsia="tr-TR"/>
        </w:rPr>
        <w:t>Magenis</w:t>
      </w:r>
      <w:proofErr w:type="spellEnd"/>
      <w:r w:rsidRPr="00757E67">
        <w:rPr>
          <w:b/>
          <w:bCs/>
          <w:color w:val="FF0000"/>
          <w:sz w:val="22"/>
          <w:szCs w:val="22"/>
          <w:lang w:eastAsia="tr-TR"/>
        </w:rPr>
        <w:t xml:space="preserve"> sendromu (Q93.5)</w:t>
      </w:r>
      <w:r>
        <w:rPr>
          <w:b/>
          <w:bCs/>
          <w:color w:val="FF0000"/>
          <w:sz w:val="22"/>
          <w:szCs w:val="22"/>
          <w:lang w:eastAsia="tr-TR"/>
        </w:rPr>
        <w:t xml:space="preserve"> </w:t>
      </w:r>
      <w:r w:rsidRPr="00D629AD">
        <w:rPr>
          <w:b/>
          <w:color w:val="FF0000"/>
          <w:sz w:val="22"/>
          <w:szCs w:val="22"/>
          <w:lang w:eastAsia="tr-TR"/>
        </w:rPr>
        <w:t xml:space="preserve">(Ek: RG- 25/03/2025- 32852/ </w:t>
      </w:r>
      <w:r>
        <w:rPr>
          <w:b/>
          <w:color w:val="FF0000"/>
          <w:sz w:val="22"/>
          <w:szCs w:val="22"/>
          <w:lang w:eastAsia="tr-TR"/>
        </w:rPr>
        <w:t>24</w:t>
      </w:r>
      <w:r w:rsidRPr="00D629AD">
        <w:rPr>
          <w:b/>
          <w:color w:val="FF0000"/>
          <w:sz w:val="22"/>
          <w:szCs w:val="22"/>
          <w:lang w:eastAsia="tr-TR"/>
        </w:rPr>
        <w:t>-</w:t>
      </w:r>
      <w:r>
        <w:rPr>
          <w:b/>
          <w:color w:val="FF0000"/>
          <w:sz w:val="22"/>
          <w:szCs w:val="22"/>
          <w:lang w:eastAsia="tr-TR"/>
        </w:rPr>
        <w:t>d</w:t>
      </w:r>
      <w:r w:rsidRPr="00D629AD">
        <w:rPr>
          <w:b/>
          <w:color w:val="FF0000"/>
          <w:sz w:val="22"/>
          <w:szCs w:val="22"/>
          <w:lang w:eastAsia="tr-TR"/>
        </w:rPr>
        <w:t xml:space="preserve"> </w:t>
      </w:r>
      <w:proofErr w:type="spellStart"/>
      <w:r w:rsidRPr="00D629AD">
        <w:rPr>
          <w:b/>
          <w:color w:val="FF0000"/>
          <w:sz w:val="22"/>
          <w:szCs w:val="22"/>
          <w:lang w:eastAsia="tr-TR"/>
        </w:rPr>
        <w:t>md.</w:t>
      </w:r>
      <w:proofErr w:type="spellEnd"/>
      <w:r w:rsidRPr="00D629AD">
        <w:rPr>
          <w:b/>
          <w:color w:val="FF0000"/>
          <w:sz w:val="22"/>
          <w:szCs w:val="22"/>
          <w:lang w:eastAsia="tr-TR"/>
        </w:rPr>
        <w:t xml:space="preserve"> Yürürlük: 04/04/2025)</w:t>
      </w:r>
    </w:p>
    <w:p w14:paraId="28AE83D1" w14:textId="77777777" w:rsidR="0016770E" w:rsidRPr="00757E67" w:rsidRDefault="0016770E" w:rsidP="0016770E">
      <w:pPr>
        <w:tabs>
          <w:tab w:val="left" w:pos="741"/>
          <w:tab w:val="left" w:pos="1596"/>
          <w:tab w:val="left" w:pos="2622"/>
          <w:tab w:val="left" w:pos="3933"/>
        </w:tabs>
        <w:jc w:val="both"/>
        <w:rPr>
          <w:b/>
          <w:bCs/>
          <w:color w:val="FF0000"/>
          <w:sz w:val="22"/>
          <w:szCs w:val="22"/>
          <w:lang w:eastAsia="tr-TR"/>
        </w:rPr>
      </w:pPr>
    </w:p>
    <w:tbl>
      <w:tblPr>
        <w:tblW w:w="9356" w:type="dxa"/>
        <w:tblInd w:w="-5" w:type="dxa"/>
        <w:tblLayout w:type="fixed"/>
        <w:tblCellMar>
          <w:left w:w="70" w:type="dxa"/>
          <w:right w:w="70" w:type="dxa"/>
        </w:tblCellMar>
        <w:tblLook w:val="0000" w:firstRow="0" w:lastRow="0" w:firstColumn="0" w:lastColumn="0" w:noHBand="0" w:noVBand="0"/>
      </w:tblPr>
      <w:tblGrid>
        <w:gridCol w:w="1635"/>
        <w:gridCol w:w="7721"/>
      </w:tblGrid>
      <w:tr w:rsidR="0016770E" w:rsidRPr="00757E67" w14:paraId="0FDB144F" w14:textId="77777777" w:rsidTr="00111CCD">
        <w:trPr>
          <w:trHeight w:val="240"/>
        </w:trPr>
        <w:tc>
          <w:tcPr>
            <w:tcW w:w="1635" w:type="dxa"/>
            <w:tcBorders>
              <w:top w:val="single" w:sz="4" w:space="0" w:color="auto"/>
              <w:left w:val="single" w:sz="4" w:space="0" w:color="auto"/>
              <w:bottom w:val="single" w:sz="4" w:space="0" w:color="auto"/>
              <w:right w:val="single" w:sz="4" w:space="0" w:color="auto"/>
            </w:tcBorders>
            <w:noWrap/>
          </w:tcPr>
          <w:p w14:paraId="4A03AF22" w14:textId="77777777" w:rsidR="0016770E" w:rsidRPr="00757E67" w:rsidRDefault="0016770E" w:rsidP="00111CCD">
            <w:pPr>
              <w:rPr>
                <w:rFonts w:eastAsia="Calibri"/>
                <w:b/>
                <w:color w:val="FF0000"/>
                <w:sz w:val="22"/>
                <w:szCs w:val="22"/>
              </w:rPr>
            </w:pPr>
            <w:r w:rsidRPr="00757E67">
              <w:rPr>
                <w:rFonts w:eastAsia="Calibri"/>
                <w:b/>
                <w:color w:val="FF0000"/>
                <w:sz w:val="22"/>
                <w:szCs w:val="22"/>
              </w:rPr>
              <w:t>Q93.5</w:t>
            </w:r>
          </w:p>
        </w:tc>
        <w:tc>
          <w:tcPr>
            <w:tcW w:w="7721" w:type="dxa"/>
            <w:tcBorders>
              <w:top w:val="single" w:sz="4" w:space="0" w:color="auto"/>
              <w:left w:val="nil"/>
              <w:bottom w:val="single" w:sz="4" w:space="0" w:color="auto"/>
              <w:right w:val="single" w:sz="4" w:space="0" w:color="auto"/>
            </w:tcBorders>
            <w:noWrap/>
            <w:vAlign w:val="bottom"/>
          </w:tcPr>
          <w:p w14:paraId="0A628CC3" w14:textId="77777777" w:rsidR="0016770E" w:rsidRDefault="0016770E" w:rsidP="00111CCD">
            <w:pPr>
              <w:rPr>
                <w:rFonts w:eastAsia="Calibri"/>
                <w:color w:val="FF0000"/>
                <w:sz w:val="22"/>
                <w:szCs w:val="22"/>
              </w:rPr>
            </w:pPr>
            <w:r w:rsidRPr="00757E67">
              <w:rPr>
                <w:rFonts w:eastAsia="Calibri"/>
                <w:color w:val="FF0000"/>
                <w:sz w:val="22"/>
                <w:szCs w:val="22"/>
              </w:rPr>
              <w:t>Smith-</w:t>
            </w:r>
            <w:proofErr w:type="spellStart"/>
            <w:r w:rsidRPr="00757E67">
              <w:rPr>
                <w:rFonts w:eastAsia="Calibri"/>
                <w:color w:val="FF0000"/>
                <w:sz w:val="22"/>
                <w:szCs w:val="22"/>
              </w:rPr>
              <w:t>Magenis</w:t>
            </w:r>
            <w:proofErr w:type="spellEnd"/>
            <w:r w:rsidRPr="00757E67">
              <w:rPr>
                <w:rFonts w:eastAsia="Calibri"/>
                <w:color w:val="FF0000"/>
                <w:sz w:val="22"/>
                <w:szCs w:val="22"/>
              </w:rPr>
              <w:t xml:space="preserve"> sendromu</w:t>
            </w:r>
          </w:p>
          <w:p w14:paraId="01BECD6A" w14:textId="77777777" w:rsidR="0016770E" w:rsidRPr="00757E67" w:rsidRDefault="0016770E" w:rsidP="00111CCD">
            <w:pPr>
              <w:rPr>
                <w:rFonts w:eastAsia="Calibri"/>
                <w:color w:val="FF0000"/>
                <w:sz w:val="22"/>
                <w:szCs w:val="22"/>
              </w:rPr>
            </w:pPr>
            <w:r w:rsidRPr="00D629AD">
              <w:rPr>
                <w:b/>
                <w:color w:val="FF0000"/>
                <w:sz w:val="22"/>
                <w:szCs w:val="22"/>
                <w:lang w:eastAsia="tr-TR"/>
              </w:rPr>
              <w:t xml:space="preserve">(Ek: RG- 25/03/2025- 32852/ </w:t>
            </w:r>
            <w:r>
              <w:rPr>
                <w:b/>
                <w:color w:val="FF0000"/>
                <w:sz w:val="22"/>
                <w:szCs w:val="22"/>
                <w:lang w:eastAsia="tr-TR"/>
              </w:rPr>
              <w:t>24</w:t>
            </w:r>
            <w:r w:rsidRPr="00D629AD">
              <w:rPr>
                <w:b/>
                <w:color w:val="FF0000"/>
                <w:sz w:val="22"/>
                <w:szCs w:val="22"/>
                <w:lang w:eastAsia="tr-TR"/>
              </w:rPr>
              <w:t>-</w:t>
            </w:r>
            <w:r>
              <w:rPr>
                <w:b/>
                <w:color w:val="FF0000"/>
                <w:sz w:val="22"/>
                <w:szCs w:val="22"/>
                <w:lang w:eastAsia="tr-TR"/>
              </w:rPr>
              <w:t>d</w:t>
            </w:r>
            <w:r w:rsidRPr="00D629AD">
              <w:rPr>
                <w:b/>
                <w:color w:val="FF0000"/>
                <w:sz w:val="22"/>
                <w:szCs w:val="22"/>
                <w:lang w:eastAsia="tr-TR"/>
              </w:rPr>
              <w:t xml:space="preserve"> </w:t>
            </w:r>
            <w:proofErr w:type="spellStart"/>
            <w:r w:rsidRPr="00D629AD">
              <w:rPr>
                <w:b/>
                <w:color w:val="FF0000"/>
                <w:sz w:val="22"/>
                <w:szCs w:val="22"/>
                <w:lang w:eastAsia="tr-TR"/>
              </w:rPr>
              <w:t>md.</w:t>
            </w:r>
            <w:proofErr w:type="spellEnd"/>
            <w:r w:rsidRPr="00D629AD">
              <w:rPr>
                <w:b/>
                <w:color w:val="FF0000"/>
                <w:sz w:val="22"/>
                <w:szCs w:val="22"/>
                <w:lang w:eastAsia="tr-TR"/>
              </w:rPr>
              <w:t xml:space="preserve"> Yürürlük: 04/04/2025)</w:t>
            </w:r>
          </w:p>
        </w:tc>
      </w:tr>
    </w:tbl>
    <w:p w14:paraId="62A6C20A" w14:textId="77777777" w:rsidR="0016770E" w:rsidRPr="00757E67" w:rsidRDefault="0016770E" w:rsidP="0016770E">
      <w:pPr>
        <w:tabs>
          <w:tab w:val="left" w:pos="741"/>
          <w:tab w:val="left" w:pos="1596"/>
          <w:tab w:val="left" w:pos="2622"/>
          <w:tab w:val="left" w:pos="3933"/>
        </w:tabs>
        <w:spacing w:line="276" w:lineRule="auto"/>
        <w:jc w:val="both"/>
        <w:rPr>
          <w:rFonts w:eastAsia="Calibri"/>
          <w:color w:val="FF0000"/>
          <w:sz w:val="18"/>
          <w:szCs w:val="18"/>
        </w:rPr>
      </w:pPr>
      <w:r w:rsidRPr="00757E67">
        <w:rPr>
          <w:rFonts w:eastAsia="Calibri"/>
          <w:color w:val="FF0000"/>
          <w:sz w:val="18"/>
          <w:szCs w:val="18"/>
        </w:rPr>
        <w:tab/>
        <w:t xml:space="preserve">             </w:t>
      </w:r>
    </w:p>
    <w:p w14:paraId="326ED1F9" w14:textId="77777777" w:rsidR="0016770E" w:rsidRDefault="0016770E" w:rsidP="0016770E">
      <w:pPr>
        <w:rPr>
          <w:color w:val="FF0000"/>
          <w:sz w:val="22"/>
          <w:szCs w:val="22"/>
          <w:lang w:eastAsia="tr-TR"/>
        </w:rPr>
      </w:pPr>
      <w:r w:rsidRPr="00757E67">
        <w:rPr>
          <w:color w:val="FF0000"/>
          <w:sz w:val="22"/>
          <w:szCs w:val="22"/>
          <w:lang w:eastAsia="tr-TR"/>
        </w:rPr>
        <w:t xml:space="preserve">                  11.7.1. Melatonin*</w:t>
      </w:r>
      <w:r>
        <w:rPr>
          <w:color w:val="FF0000"/>
          <w:sz w:val="22"/>
          <w:szCs w:val="22"/>
          <w:lang w:eastAsia="tr-TR"/>
        </w:rPr>
        <w:t xml:space="preserve"> </w:t>
      </w:r>
      <w:r w:rsidRPr="00D629AD">
        <w:rPr>
          <w:b/>
          <w:color w:val="FF0000"/>
          <w:sz w:val="22"/>
          <w:szCs w:val="22"/>
          <w:lang w:eastAsia="tr-TR"/>
        </w:rPr>
        <w:t xml:space="preserve">(Ek: RG- 25/03/2025- 32852/ </w:t>
      </w:r>
      <w:r>
        <w:rPr>
          <w:b/>
          <w:color w:val="FF0000"/>
          <w:sz w:val="22"/>
          <w:szCs w:val="22"/>
          <w:lang w:eastAsia="tr-TR"/>
        </w:rPr>
        <w:t>24</w:t>
      </w:r>
      <w:r w:rsidRPr="00D629AD">
        <w:rPr>
          <w:b/>
          <w:color w:val="FF0000"/>
          <w:sz w:val="22"/>
          <w:szCs w:val="22"/>
          <w:lang w:eastAsia="tr-TR"/>
        </w:rPr>
        <w:t>-</w:t>
      </w:r>
      <w:r>
        <w:rPr>
          <w:b/>
          <w:color w:val="FF0000"/>
          <w:sz w:val="22"/>
          <w:szCs w:val="22"/>
          <w:lang w:eastAsia="tr-TR"/>
        </w:rPr>
        <w:t>d</w:t>
      </w:r>
      <w:r w:rsidRPr="00D629AD">
        <w:rPr>
          <w:b/>
          <w:color w:val="FF0000"/>
          <w:sz w:val="22"/>
          <w:szCs w:val="22"/>
          <w:lang w:eastAsia="tr-TR"/>
        </w:rPr>
        <w:t xml:space="preserve"> </w:t>
      </w:r>
      <w:proofErr w:type="spellStart"/>
      <w:r w:rsidRPr="00D629AD">
        <w:rPr>
          <w:b/>
          <w:color w:val="FF0000"/>
          <w:sz w:val="22"/>
          <w:szCs w:val="22"/>
          <w:lang w:eastAsia="tr-TR"/>
        </w:rPr>
        <w:t>md.</w:t>
      </w:r>
      <w:proofErr w:type="spellEnd"/>
      <w:r w:rsidRPr="00D629AD">
        <w:rPr>
          <w:b/>
          <w:color w:val="FF0000"/>
          <w:sz w:val="22"/>
          <w:szCs w:val="22"/>
          <w:lang w:eastAsia="tr-TR"/>
        </w:rPr>
        <w:t xml:space="preserve"> Yürürlük: 04/04/2025)</w:t>
      </w:r>
    </w:p>
    <w:p w14:paraId="607A1D37" w14:textId="77777777" w:rsidR="0016770E" w:rsidRPr="00757E67" w:rsidRDefault="0016770E" w:rsidP="0016770E">
      <w:pPr>
        <w:tabs>
          <w:tab w:val="left" w:pos="741"/>
          <w:tab w:val="left" w:pos="1596"/>
          <w:tab w:val="left" w:pos="2622"/>
          <w:tab w:val="left" w:pos="3933"/>
        </w:tabs>
        <w:spacing w:line="276" w:lineRule="auto"/>
        <w:jc w:val="both"/>
        <w:rPr>
          <w:color w:val="FF0000"/>
          <w:sz w:val="22"/>
          <w:szCs w:val="22"/>
          <w:lang w:eastAsia="tr-TR"/>
        </w:rPr>
      </w:pPr>
    </w:p>
    <w:p w14:paraId="47BFA610" w14:textId="77777777" w:rsidR="0016770E" w:rsidRPr="00DA021D" w:rsidRDefault="0016770E" w:rsidP="0016770E">
      <w:pPr>
        <w:tabs>
          <w:tab w:val="left" w:pos="741"/>
          <w:tab w:val="left" w:pos="1596"/>
          <w:tab w:val="left" w:pos="2622"/>
          <w:tab w:val="left" w:pos="3933"/>
        </w:tabs>
        <w:spacing w:line="276" w:lineRule="auto"/>
        <w:rPr>
          <w:sz w:val="22"/>
          <w:szCs w:val="22"/>
          <w:lang w:eastAsia="tr-TR"/>
        </w:rPr>
      </w:pPr>
    </w:p>
    <w:p w14:paraId="1E52A0E9" w14:textId="77777777" w:rsidR="0016770E" w:rsidRDefault="0016770E" w:rsidP="0016770E">
      <w:pPr>
        <w:pStyle w:val="numbered1"/>
        <w:tabs>
          <w:tab w:val="left" w:pos="1134"/>
        </w:tabs>
        <w:spacing w:before="0" w:beforeAutospacing="0" w:after="0" w:afterAutospacing="0"/>
        <w:jc w:val="both"/>
        <w:rPr>
          <w:color w:val="FF0000"/>
          <w:sz w:val="22"/>
          <w:szCs w:val="22"/>
        </w:rPr>
      </w:pPr>
    </w:p>
    <w:bookmarkEnd w:id="10"/>
    <w:p w14:paraId="62F3D01A" w14:textId="77777777" w:rsidR="0016770E" w:rsidRPr="00F24F0C" w:rsidRDefault="0016770E" w:rsidP="0016770E">
      <w:pPr>
        <w:tabs>
          <w:tab w:val="left" w:pos="741"/>
          <w:tab w:val="left" w:pos="1596"/>
          <w:tab w:val="left" w:pos="2622"/>
          <w:tab w:val="left" w:pos="3933"/>
        </w:tabs>
        <w:spacing w:after="60"/>
        <w:rPr>
          <w:b/>
          <w:bCs/>
          <w:sz w:val="22"/>
          <w:szCs w:val="22"/>
        </w:rPr>
      </w:pPr>
      <w:r w:rsidRPr="00F24F0C">
        <w:rPr>
          <w:b/>
          <w:bCs/>
          <w:sz w:val="22"/>
          <w:szCs w:val="22"/>
        </w:rPr>
        <w:t>12. Göz hastalıkları</w:t>
      </w:r>
    </w:p>
    <w:p w14:paraId="3E835DE5"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12.1. </w:t>
      </w:r>
      <w:r w:rsidRPr="00B509B1">
        <w:rPr>
          <w:b/>
          <w:bCs/>
          <w:sz w:val="22"/>
          <w:szCs w:val="22"/>
        </w:rPr>
        <w:tab/>
        <w:t xml:space="preserve">Glokom </w:t>
      </w:r>
      <w:r w:rsidRPr="00B509B1">
        <w:rPr>
          <w:b/>
          <w:bCs/>
          <w:sz w:val="22"/>
          <w:szCs w:val="22"/>
          <w:lang w:eastAsia="tr-TR"/>
        </w:rPr>
        <w:t>(H40.1-H40.9)</w:t>
      </w:r>
    </w:p>
    <w:p w14:paraId="50B5FBF9"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092755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0905ADE" w14:textId="77777777" w:rsidR="0016770E" w:rsidRPr="00B509B1" w:rsidRDefault="0016770E" w:rsidP="00111CCD">
            <w:pPr>
              <w:rPr>
                <w:b/>
                <w:bCs/>
                <w:sz w:val="22"/>
                <w:szCs w:val="22"/>
                <w:lang w:eastAsia="tr-TR"/>
              </w:rPr>
            </w:pPr>
            <w:r w:rsidRPr="00B509B1">
              <w:rPr>
                <w:b/>
                <w:bCs/>
                <w:sz w:val="22"/>
                <w:szCs w:val="22"/>
                <w:lang w:eastAsia="tr-TR"/>
              </w:rPr>
              <w:t>H40.1</w:t>
            </w:r>
          </w:p>
        </w:tc>
        <w:tc>
          <w:tcPr>
            <w:tcW w:w="7940" w:type="dxa"/>
            <w:tcBorders>
              <w:top w:val="single" w:sz="4" w:space="0" w:color="auto"/>
              <w:left w:val="nil"/>
              <w:bottom w:val="single" w:sz="4" w:space="0" w:color="auto"/>
              <w:right w:val="single" w:sz="4" w:space="0" w:color="auto"/>
            </w:tcBorders>
            <w:noWrap/>
            <w:vAlign w:val="bottom"/>
          </w:tcPr>
          <w:p w14:paraId="6CFAE790" w14:textId="77777777" w:rsidR="0016770E" w:rsidRPr="00B509B1" w:rsidRDefault="0016770E" w:rsidP="00111CCD">
            <w:pPr>
              <w:rPr>
                <w:sz w:val="22"/>
                <w:szCs w:val="22"/>
                <w:lang w:eastAsia="tr-TR"/>
              </w:rPr>
            </w:pPr>
            <w:r w:rsidRPr="00B509B1">
              <w:rPr>
                <w:sz w:val="22"/>
                <w:szCs w:val="22"/>
                <w:lang w:eastAsia="tr-TR"/>
              </w:rPr>
              <w:t>Primer açık açılı glokom</w:t>
            </w:r>
          </w:p>
        </w:tc>
      </w:tr>
      <w:tr w:rsidR="0016770E" w:rsidRPr="00B509B1" w14:paraId="7433875C"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DABCE4A" w14:textId="77777777" w:rsidR="0016770E" w:rsidRPr="00B509B1" w:rsidRDefault="0016770E" w:rsidP="00111CCD">
            <w:pPr>
              <w:rPr>
                <w:b/>
                <w:bCs/>
                <w:sz w:val="22"/>
                <w:szCs w:val="22"/>
                <w:lang w:eastAsia="tr-TR"/>
              </w:rPr>
            </w:pPr>
            <w:r w:rsidRPr="00B509B1">
              <w:rPr>
                <w:b/>
                <w:bCs/>
                <w:sz w:val="22"/>
                <w:szCs w:val="22"/>
                <w:lang w:eastAsia="tr-TR"/>
              </w:rPr>
              <w:t>H40.2</w:t>
            </w:r>
          </w:p>
        </w:tc>
        <w:tc>
          <w:tcPr>
            <w:tcW w:w="7940" w:type="dxa"/>
            <w:tcBorders>
              <w:top w:val="single" w:sz="4" w:space="0" w:color="auto"/>
              <w:left w:val="nil"/>
              <w:bottom w:val="single" w:sz="4" w:space="0" w:color="auto"/>
              <w:right w:val="single" w:sz="4" w:space="0" w:color="auto"/>
            </w:tcBorders>
            <w:noWrap/>
            <w:vAlign w:val="bottom"/>
          </w:tcPr>
          <w:p w14:paraId="0315BE55" w14:textId="77777777" w:rsidR="0016770E" w:rsidRPr="00B509B1" w:rsidRDefault="0016770E" w:rsidP="00111CCD">
            <w:pPr>
              <w:rPr>
                <w:sz w:val="22"/>
                <w:szCs w:val="22"/>
                <w:lang w:eastAsia="tr-TR"/>
              </w:rPr>
            </w:pPr>
            <w:r w:rsidRPr="00B509B1">
              <w:rPr>
                <w:sz w:val="22"/>
                <w:szCs w:val="22"/>
                <w:lang w:eastAsia="tr-TR"/>
              </w:rPr>
              <w:t>Primer kapalı açılı glokom</w:t>
            </w:r>
          </w:p>
        </w:tc>
      </w:tr>
      <w:tr w:rsidR="0016770E" w:rsidRPr="00B509B1" w14:paraId="10C439C8"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7DCD55F" w14:textId="77777777" w:rsidR="0016770E" w:rsidRPr="00B509B1" w:rsidRDefault="0016770E" w:rsidP="00111CCD">
            <w:pPr>
              <w:rPr>
                <w:b/>
                <w:bCs/>
                <w:sz w:val="22"/>
                <w:szCs w:val="22"/>
                <w:lang w:eastAsia="tr-TR"/>
              </w:rPr>
            </w:pPr>
            <w:r w:rsidRPr="00B509B1">
              <w:rPr>
                <w:b/>
                <w:bCs/>
                <w:sz w:val="22"/>
                <w:szCs w:val="22"/>
                <w:lang w:eastAsia="tr-TR"/>
              </w:rPr>
              <w:t>H40.3</w:t>
            </w:r>
          </w:p>
        </w:tc>
        <w:tc>
          <w:tcPr>
            <w:tcW w:w="7940" w:type="dxa"/>
            <w:tcBorders>
              <w:top w:val="single" w:sz="4" w:space="0" w:color="auto"/>
              <w:left w:val="nil"/>
              <w:bottom w:val="single" w:sz="4" w:space="0" w:color="auto"/>
              <w:right w:val="single" w:sz="4" w:space="0" w:color="auto"/>
            </w:tcBorders>
            <w:noWrap/>
            <w:vAlign w:val="bottom"/>
          </w:tcPr>
          <w:p w14:paraId="6DF2A581" w14:textId="77777777" w:rsidR="0016770E" w:rsidRPr="00B509B1" w:rsidRDefault="0016770E" w:rsidP="00111CCD">
            <w:pPr>
              <w:rPr>
                <w:sz w:val="22"/>
                <w:szCs w:val="22"/>
                <w:lang w:eastAsia="tr-TR"/>
              </w:rPr>
            </w:pPr>
            <w:r w:rsidRPr="00B509B1">
              <w:rPr>
                <w:sz w:val="22"/>
                <w:szCs w:val="22"/>
                <w:lang w:eastAsia="tr-TR"/>
              </w:rPr>
              <w:t>Göz travmasına bağlı sekonder glokom</w:t>
            </w:r>
          </w:p>
        </w:tc>
      </w:tr>
      <w:tr w:rsidR="0016770E" w:rsidRPr="00B509B1" w14:paraId="5E25EA9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2E96122" w14:textId="77777777" w:rsidR="0016770E" w:rsidRPr="00B509B1" w:rsidRDefault="0016770E" w:rsidP="00111CCD">
            <w:pPr>
              <w:rPr>
                <w:b/>
                <w:bCs/>
                <w:sz w:val="22"/>
                <w:szCs w:val="22"/>
                <w:lang w:eastAsia="tr-TR"/>
              </w:rPr>
            </w:pPr>
            <w:r w:rsidRPr="00B509B1">
              <w:rPr>
                <w:b/>
                <w:bCs/>
                <w:sz w:val="22"/>
                <w:szCs w:val="22"/>
                <w:lang w:eastAsia="tr-TR"/>
              </w:rPr>
              <w:t>H40.4</w:t>
            </w:r>
          </w:p>
        </w:tc>
        <w:tc>
          <w:tcPr>
            <w:tcW w:w="7940" w:type="dxa"/>
            <w:tcBorders>
              <w:top w:val="single" w:sz="4" w:space="0" w:color="auto"/>
              <w:left w:val="nil"/>
              <w:bottom w:val="single" w:sz="4" w:space="0" w:color="auto"/>
              <w:right w:val="single" w:sz="4" w:space="0" w:color="auto"/>
            </w:tcBorders>
            <w:noWrap/>
            <w:vAlign w:val="bottom"/>
          </w:tcPr>
          <w:p w14:paraId="5E402706" w14:textId="77777777" w:rsidR="0016770E" w:rsidRPr="00B509B1" w:rsidRDefault="0016770E" w:rsidP="00111CCD">
            <w:pPr>
              <w:rPr>
                <w:sz w:val="22"/>
                <w:szCs w:val="22"/>
                <w:lang w:eastAsia="tr-TR"/>
              </w:rPr>
            </w:pPr>
            <w:r w:rsidRPr="00B509B1">
              <w:rPr>
                <w:sz w:val="22"/>
                <w:szCs w:val="22"/>
                <w:lang w:eastAsia="tr-TR"/>
              </w:rPr>
              <w:t xml:space="preserve">Göz inflamasyonuna bağlı sekonder glokom </w:t>
            </w:r>
          </w:p>
        </w:tc>
      </w:tr>
      <w:tr w:rsidR="0016770E" w:rsidRPr="00B509B1" w14:paraId="29DBD98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FA4B143" w14:textId="77777777" w:rsidR="0016770E" w:rsidRPr="00B509B1" w:rsidRDefault="0016770E" w:rsidP="00111CCD">
            <w:pPr>
              <w:rPr>
                <w:b/>
                <w:bCs/>
                <w:sz w:val="22"/>
                <w:szCs w:val="22"/>
                <w:lang w:eastAsia="tr-TR"/>
              </w:rPr>
            </w:pPr>
            <w:r w:rsidRPr="00B509B1">
              <w:rPr>
                <w:b/>
                <w:bCs/>
                <w:sz w:val="22"/>
                <w:szCs w:val="22"/>
                <w:lang w:eastAsia="tr-TR"/>
              </w:rPr>
              <w:t>H40.5</w:t>
            </w:r>
          </w:p>
        </w:tc>
        <w:tc>
          <w:tcPr>
            <w:tcW w:w="7940" w:type="dxa"/>
            <w:tcBorders>
              <w:top w:val="single" w:sz="4" w:space="0" w:color="auto"/>
              <w:left w:val="nil"/>
              <w:bottom w:val="single" w:sz="4" w:space="0" w:color="auto"/>
              <w:right w:val="single" w:sz="4" w:space="0" w:color="auto"/>
            </w:tcBorders>
            <w:noWrap/>
            <w:vAlign w:val="bottom"/>
          </w:tcPr>
          <w:p w14:paraId="1C314975" w14:textId="77777777" w:rsidR="0016770E" w:rsidRPr="00B509B1" w:rsidRDefault="0016770E" w:rsidP="00111CCD">
            <w:pPr>
              <w:rPr>
                <w:sz w:val="22"/>
                <w:szCs w:val="22"/>
                <w:lang w:eastAsia="tr-TR"/>
              </w:rPr>
            </w:pPr>
            <w:r w:rsidRPr="00B509B1">
              <w:rPr>
                <w:sz w:val="22"/>
                <w:szCs w:val="22"/>
                <w:lang w:eastAsia="tr-TR"/>
              </w:rPr>
              <w:t xml:space="preserve">Diğer göz bozukluklarına bağlı sekonder glokom </w:t>
            </w:r>
          </w:p>
        </w:tc>
      </w:tr>
      <w:tr w:rsidR="0016770E" w:rsidRPr="00B509B1" w14:paraId="62E3DB1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236046F" w14:textId="77777777" w:rsidR="0016770E" w:rsidRPr="00B509B1" w:rsidRDefault="0016770E" w:rsidP="00111CCD">
            <w:pPr>
              <w:rPr>
                <w:b/>
                <w:bCs/>
                <w:sz w:val="22"/>
                <w:szCs w:val="22"/>
                <w:lang w:eastAsia="tr-TR"/>
              </w:rPr>
            </w:pPr>
            <w:r w:rsidRPr="00B509B1">
              <w:rPr>
                <w:b/>
                <w:bCs/>
                <w:sz w:val="22"/>
                <w:szCs w:val="22"/>
                <w:lang w:eastAsia="tr-TR"/>
              </w:rPr>
              <w:lastRenderedPageBreak/>
              <w:t>H40.6</w:t>
            </w:r>
          </w:p>
        </w:tc>
        <w:tc>
          <w:tcPr>
            <w:tcW w:w="7940" w:type="dxa"/>
            <w:tcBorders>
              <w:top w:val="single" w:sz="4" w:space="0" w:color="auto"/>
              <w:left w:val="nil"/>
              <w:bottom w:val="single" w:sz="4" w:space="0" w:color="auto"/>
              <w:right w:val="single" w:sz="4" w:space="0" w:color="auto"/>
            </w:tcBorders>
            <w:noWrap/>
            <w:vAlign w:val="bottom"/>
          </w:tcPr>
          <w:p w14:paraId="1D550D17" w14:textId="77777777" w:rsidR="0016770E" w:rsidRPr="00B509B1" w:rsidRDefault="0016770E" w:rsidP="00111CCD">
            <w:pPr>
              <w:rPr>
                <w:sz w:val="22"/>
                <w:szCs w:val="22"/>
                <w:lang w:eastAsia="tr-TR"/>
              </w:rPr>
            </w:pPr>
            <w:r w:rsidRPr="00B509B1">
              <w:rPr>
                <w:sz w:val="22"/>
                <w:szCs w:val="22"/>
                <w:lang w:eastAsia="tr-TR"/>
              </w:rPr>
              <w:t xml:space="preserve">İlaca bağlı sekonder glokom </w:t>
            </w:r>
          </w:p>
        </w:tc>
      </w:tr>
      <w:tr w:rsidR="0016770E" w:rsidRPr="00B509B1" w14:paraId="4B5E539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A58A984" w14:textId="77777777" w:rsidR="0016770E" w:rsidRPr="00B509B1" w:rsidRDefault="0016770E" w:rsidP="00111CCD">
            <w:pPr>
              <w:rPr>
                <w:b/>
                <w:bCs/>
                <w:sz w:val="22"/>
                <w:szCs w:val="22"/>
                <w:lang w:eastAsia="tr-TR"/>
              </w:rPr>
            </w:pPr>
            <w:r w:rsidRPr="00B509B1">
              <w:rPr>
                <w:b/>
                <w:bCs/>
                <w:sz w:val="22"/>
                <w:szCs w:val="22"/>
                <w:lang w:eastAsia="tr-TR"/>
              </w:rPr>
              <w:t>H40.8</w:t>
            </w:r>
          </w:p>
        </w:tc>
        <w:tc>
          <w:tcPr>
            <w:tcW w:w="7940" w:type="dxa"/>
            <w:tcBorders>
              <w:top w:val="single" w:sz="4" w:space="0" w:color="auto"/>
              <w:left w:val="nil"/>
              <w:bottom w:val="single" w:sz="4" w:space="0" w:color="auto"/>
              <w:right w:val="single" w:sz="4" w:space="0" w:color="auto"/>
            </w:tcBorders>
            <w:noWrap/>
            <w:vAlign w:val="bottom"/>
          </w:tcPr>
          <w:p w14:paraId="166C1495" w14:textId="77777777" w:rsidR="0016770E" w:rsidRPr="00B509B1" w:rsidRDefault="0016770E" w:rsidP="00111CCD">
            <w:pPr>
              <w:rPr>
                <w:sz w:val="22"/>
                <w:szCs w:val="22"/>
                <w:lang w:eastAsia="tr-TR"/>
              </w:rPr>
            </w:pPr>
            <w:r w:rsidRPr="00B509B1">
              <w:rPr>
                <w:sz w:val="22"/>
                <w:szCs w:val="22"/>
                <w:lang w:eastAsia="tr-TR"/>
              </w:rPr>
              <w:t>Glokomlar, diğer</w:t>
            </w:r>
          </w:p>
        </w:tc>
      </w:tr>
      <w:tr w:rsidR="0016770E" w:rsidRPr="00B509B1" w14:paraId="6FBC535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CBADD24" w14:textId="77777777" w:rsidR="0016770E" w:rsidRPr="00B509B1" w:rsidRDefault="0016770E" w:rsidP="00111CCD">
            <w:pPr>
              <w:rPr>
                <w:b/>
                <w:bCs/>
                <w:sz w:val="22"/>
                <w:szCs w:val="22"/>
                <w:lang w:eastAsia="tr-TR"/>
              </w:rPr>
            </w:pPr>
            <w:r w:rsidRPr="00B509B1">
              <w:rPr>
                <w:b/>
                <w:bCs/>
                <w:sz w:val="22"/>
                <w:szCs w:val="22"/>
                <w:lang w:eastAsia="tr-TR"/>
              </w:rPr>
              <w:t>H40.9</w:t>
            </w:r>
          </w:p>
        </w:tc>
        <w:tc>
          <w:tcPr>
            <w:tcW w:w="7940" w:type="dxa"/>
            <w:tcBorders>
              <w:top w:val="single" w:sz="4" w:space="0" w:color="auto"/>
              <w:left w:val="nil"/>
              <w:bottom w:val="single" w:sz="4" w:space="0" w:color="auto"/>
              <w:right w:val="single" w:sz="4" w:space="0" w:color="auto"/>
            </w:tcBorders>
            <w:noWrap/>
            <w:vAlign w:val="bottom"/>
          </w:tcPr>
          <w:p w14:paraId="27C29AE0" w14:textId="77777777" w:rsidR="0016770E" w:rsidRPr="00B509B1" w:rsidRDefault="0016770E" w:rsidP="00111CCD">
            <w:pPr>
              <w:rPr>
                <w:sz w:val="22"/>
                <w:szCs w:val="22"/>
                <w:lang w:eastAsia="tr-TR"/>
              </w:rPr>
            </w:pPr>
            <w:r w:rsidRPr="00B509B1">
              <w:rPr>
                <w:sz w:val="22"/>
                <w:szCs w:val="22"/>
                <w:lang w:eastAsia="tr-TR"/>
              </w:rPr>
              <w:t>Glokom, tanımlanmamış</w:t>
            </w:r>
          </w:p>
        </w:tc>
      </w:tr>
    </w:tbl>
    <w:p w14:paraId="26D569BA" w14:textId="77777777" w:rsidR="0016770E" w:rsidRPr="00B509B1" w:rsidRDefault="0016770E" w:rsidP="0016770E">
      <w:pPr>
        <w:tabs>
          <w:tab w:val="left" w:pos="741"/>
          <w:tab w:val="left" w:pos="1596"/>
          <w:tab w:val="left" w:pos="2622"/>
          <w:tab w:val="left" w:pos="3933"/>
        </w:tabs>
        <w:spacing w:after="60"/>
        <w:rPr>
          <w:sz w:val="22"/>
          <w:szCs w:val="22"/>
        </w:rPr>
      </w:pPr>
    </w:p>
    <w:p w14:paraId="6445BEA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12.1.1. </w:t>
      </w:r>
      <w:r w:rsidRPr="00B509B1">
        <w:rPr>
          <w:sz w:val="22"/>
          <w:szCs w:val="22"/>
        </w:rPr>
        <w:tab/>
        <w:t>Bu hastalıkta kullanılan tüm ilaçlar</w:t>
      </w:r>
    </w:p>
    <w:p w14:paraId="62AF6AA6" w14:textId="77777777" w:rsidR="0016770E" w:rsidRPr="00B509B1" w:rsidRDefault="0016770E" w:rsidP="0016770E">
      <w:pPr>
        <w:tabs>
          <w:tab w:val="left" w:pos="741"/>
          <w:tab w:val="left" w:pos="1596"/>
          <w:tab w:val="left" w:pos="2622"/>
          <w:tab w:val="left" w:pos="3933"/>
        </w:tabs>
        <w:spacing w:after="60"/>
        <w:rPr>
          <w:sz w:val="22"/>
          <w:szCs w:val="22"/>
        </w:rPr>
      </w:pPr>
    </w:p>
    <w:p w14:paraId="7E9B50AC" w14:textId="77777777" w:rsidR="0016770E" w:rsidRPr="00B509B1" w:rsidRDefault="0016770E" w:rsidP="0016770E">
      <w:pPr>
        <w:numPr>
          <w:ilvl w:val="1"/>
          <w:numId w:val="12"/>
        </w:numPr>
        <w:tabs>
          <w:tab w:val="left" w:pos="1596"/>
          <w:tab w:val="left" w:pos="2622"/>
          <w:tab w:val="left" w:pos="3933"/>
        </w:tabs>
        <w:spacing w:after="60"/>
        <w:rPr>
          <w:b/>
          <w:bCs/>
          <w:sz w:val="22"/>
          <w:szCs w:val="22"/>
          <w:lang w:eastAsia="tr-TR"/>
        </w:rPr>
      </w:pPr>
      <w:r w:rsidRPr="00B509B1">
        <w:rPr>
          <w:b/>
          <w:bCs/>
          <w:sz w:val="22"/>
          <w:szCs w:val="22"/>
        </w:rPr>
        <w:t xml:space="preserve">Kronik ve nükseden </w:t>
      </w:r>
      <w:proofErr w:type="spellStart"/>
      <w:r w:rsidRPr="00B509B1">
        <w:rPr>
          <w:b/>
          <w:bCs/>
          <w:sz w:val="22"/>
          <w:szCs w:val="22"/>
        </w:rPr>
        <w:t>üveitler</w:t>
      </w:r>
      <w:proofErr w:type="spellEnd"/>
      <w:r w:rsidRPr="00B509B1">
        <w:rPr>
          <w:b/>
          <w:bCs/>
          <w:sz w:val="22"/>
          <w:szCs w:val="22"/>
        </w:rPr>
        <w:t xml:space="preserve">, tiroide bağlı </w:t>
      </w:r>
      <w:proofErr w:type="spellStart"/>
      <w:r w:rsidRPr="00B509B1">
        <w:rPr>
          <w:b/>
          <w:bCs/>
          <w:sz w:val="22"/>
          <w:szCs w:val="22"/>
        </w:rPr>
        <w:t>oftalmopati</w:t>
      </w:r>
      <w:proofErr w:type="spellEnd"/>
      <w:r w:rsidRPr="00B509B1">
        <w:rPr>
          <w:b/>
          <w:bCs/>
          <w:sz w:val="22"/>
          <w:szCs w:val="22"/>
        </w:rPr>
        <w:t xml:space="preserve"> ve sempatik </w:t>
      </w:r>
      <w:proofErr w:type="spellStart"/>
      <w:r w:rsidRPr="00B509B1">
        <w:rPr>
          <w:b/>
          <w:bCs/>
          <w:sz w:val="22"/>
          <w:szCs w:val="22"/>
        </w:rPr>
        <w:t>oftalmi</w:t>
      </w:r>
      <w:proofErr w:type="spellEnd"/>
      <w:r w:rsidRPr="00B509B1">
        <w:rPr>
          <w:b/>
          <w:bCs/>
          <w:sz w:val="22"/>
          <w:szCs w:val="22"/>
        </w:rPr>
        <w:t xml:space="preserve">, </w:t>
      </w:r>
      <w:proofErr w:type="spellStart"/>
      <w:r w:rsidRPr="00B509B1">
        <w:rPr>
          <w:b/>
          <w:bCs/>
          <w:sz w:val="22"/>
          <w:szCs w:val="22"/>
        </w:rPr>
        <w:t>keratoplasti</w:t>
      </w:r>
      <w:proofErr w:type="spellEnd"/>
      <w:r w:rsidRPr="00B509B1">
        <w:rPr>
          <w:b/>
          <w:bCs/>
          <w:sz w:val="22"/>
          <w:szCs w:val="22"/>
        </w:rPr>
        <w:t xml:space="preserve"> </w:t>
      </w:r>
      <w:proofErr w:type="spellStart"/>
      <w:r w:rsidRPr="00B509B1">
        <w:rPr>
          <w:b/>
          <w:bCs/>
          <w:sz w:val="22"/>
          <w:szCs w:val="22"/>
        </w:rPr>
        <w:t>red</w:t>
      </w:r>
      <w:proofErr w:type="spellEnd"/>
      <w:r w:rsidRPr="00B509B1">
        <w:rPr>
          <w:b/>
          <w:bCs/>
          <w:sz w:val="22"/>
          <w:szCs w:val="22"/>
        </w:rPr>
        <w:t xml:space="preserve"> reaksiyonu </w:t>
      </w:r>
      <w:r w:rsidRPr="00B509B1">
        <w:rPr>
          <w:b/>
          <w:bCs/>
          <w:sz w:val="22"/>
          <w:szCs w:val="22"/>
          <w:lang w:eastAsia="tr-TR"/>
        </w:rPr>
        <w:t>(H20.1) (H20.8) (H06.2) (H44.1) (T86.8-T86.9)</w:t>
      </w:r>
    </w:p>
    <w:p w14:paraId="2772C5AE"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989CF2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9166CF7" w14:textId="77777777" w:rsidR="0016770E" w:rsidRPr="00B509B1" w:rsidRDefault="0016770E" w:rsidP="00111CCD">
            <w:pPr>
              <w:rPr>
                <w:b/>
                <w:bCs/>
                <w:sz w:val="22"/>
                <w:szCs w:val="22"/>
                <w:lang w:eastAsia="tr-TR"/>
              </w:rPr>
            </w:pPr>
            <w:r w:rsidRPr="00B509B1">
              <w:rPr>
                <w:b/>
                <w:bCs/>
                <w:sz w:val="22"/>
                <w:szCs w:val="22"/>
                <w:lang w:eastAsia="tr-TR"/>
              </w:rPr>
              <w:t>H20.1</w:t>
            </w:r>
          </w:p>
        </w:tc>
        <w:tc>
          <w:tcPr>
            <w:tcW w:w="7940" w:type="dxa"/>
            <w:tcBorders>
              <w:top w:val="single" w:sz="4" w:space="0" w:color="auto"/>
              <w:left w:val="nil"/>
              <w:bottom w:val="single" w:sz="4" w:space="0" w:color="auto"/>
              <w:right w:val="single" w:sz="4" w:space="0" w:color="auto"/>
            </w:tcBorders>
            <w:noWrap/>
            <w:vAlign w:val="bottom"/>
          </w:tcPr>
          <w:p w14:paraId="6C5F27E1"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iridosiklit</w:t>
            </w:r>
            <w:proofErr w:type="spellEnd"/>
          </w:p>
        </w:tc>
      </w:tr>
      <w:tr w:rsidR="0016770E" w:rsidRPr="00B509B1" w14:paraId="6F61A6A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6DD2B70" w14:textId="77777777" w:rsidR="0016770E" w:rsidRPr="00B509B1" w:rsidRDefault="0016770E" w:rsidP="00111CCD">
            <w:pPr>
              <w:rPr>
                <w:b/>
                <w:bCs/>
                <w:sz w:val="22"/>
                <w:szCs w:val="22"/>
                <w:lang w:eastAsia="tr-TR"/>
              </w:rPr>
            </w:pPr>
            <w:r w:rsidRPr="00B509B1">
              <w:rPr>
                <w:b/>
                <w:bCs/>
                <w:sz w:val="22"/>
                <w:szCs w:val="22"/>
                <w:lang w:eastAsia="tr-TR"/>
              </w:rPr>
              <w:t>H20.8</w:t>
            </w:r>
          </w:p>
        </w:tc>
        <w:tc>
          <w:tcPr>
            <w:tcW w:w="7940" w:type="dxa"/>
            <w:tcBorders>
              <w:top w:val="nil"/>
              <w:left w:val="nil"/>
              <w:bottom w:val="single" w:sz="4" w:space="0" w:color="auto"/>
              <w:right w:val="single" w:sz="4" w:space="0" w:color="auto"/>
            </w:tcBorders>
            <w:noWrap/>
            <w:vAlign w:val="bottom"/>
          </w:tcPr>
          <w:p w14:paraId="7DD855D4" w14:textId="77777777" w:rsidR="0016770E" w:rsidRPr="00B509B1" w:rsidRDefault="0016770E" w:rsidP="00111CCD">
            <w:pPr>
              <w:rPr>
                <w:sz w:val="22"/>
                <w:szCs w:val="22"/>
                <w:lang w:eastAsia="tr-TR"/>
              </w:rPr>
            </w:pPr>
            <w:proofErr w:type="spellStart"/>
            <w:r w:rsidRPr="00B509B1">
              <w:rPr>
                <w:sz w:val="22"/>
                <w:szCs w:val="22"/>
                <w:lang w:eastAsia="tr-TR"/>
              </w:rPr>
              <w:t>İridosiklit</w:t>
            </w:r>
            <w:proofErr w:type="spellEnd"/>
            <w:r w:rsidRPr="00B509B1">
              <w:rPr>
                <w:sz w:val="22"/>
                <w:szCs w:val="22"/>
                <w:lang w:eastAsia="tr-TR"/>
              </w:rPr>
              <w:t>, diğer</w:t>
            </w:r>
          </w:p>
        </w:tc>
      </w:tr>
      <w:tr w:rsidR="0016770E" w:rsidRPr="00B509B1" w14:paraId="6F2C65A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043C351"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12A8C223" w14:textId="77777777" w:rsidR="0016770E" w:rsidRPr="00B509B1" w:rsidRDefault="0016770E" w:rsidP="00111CCD">
            <w:pPr>
              <w:rPr>
                <w:sz w:val="22"/>
                <w:szCs w:val="22"/>
                <w:lang w:eastAsia="tr-TR"/>
              </w:rPr>
            </w:pPr>
          </w:p>
        </w:tc>
      </w:tr>
      <w:tr w:rsidR="0016770E" w:rsidRPr="00B509B1" w14:paraId="10083EC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54550BA" w14:textId="77777777" w:rsidR="0016770E" w:rsidRPr="00B509B1" w:rsidRDefault="0016770E" w:rsidP="00111CCD">
            <w:pPr>
              <w:rPr>
                <w:b/>
                <w:bCs/>
                <w:sz w:val="22"/>
                <w:szCs w:val="22"/>
                <w:lang w:eastAsia="tr-TR"/>
              </w:rPr>
            </w:pPr>
            <w:r w:rsidRPr="00B509B1">
              <w:rPr>
                <w:b/>
                <w:bCs/>
                <w:sz w:val="22"/>
                <w:szCs w:val="22"/>
                <w:lang w:eastAsia="tr-TR"/>
              </w:rPr>
              <w:t>H06.2*</w:t>
            </w:r>
          </w:p>
        </w:tc>
        <w:tc>
          <w:tcPr>
            <w:tcW w:w="7940" w:type="dxa"/>
            <w:tcBorders>
              <w:top w:val="nil"/>
              <w:left w:val="nil"/>
              <w:bottom w:val="single" w:sz="4" w:space="0" w:color="auto"/>
              <w:right w:val="single" w:sz="4" w:space="0" w:color="auto"/>
            </w:tcBorders>
            <w:noWrap/>
            <w:vAlign w:val="bottom"/>
          </w:tcPr>
          <w:p w14:paraId="1F36AFF0" w14:textId="77777777" w:rsidR="0016770E" w:rsidRPr="00B509B1" w:rsidRDefault="0016770E" w:rsidP="00111CCD">
            <w:pPr>
              <w:rPr>
                <w:bCs/>
                <w:sz w:val="22"/>
                <w:szCs w:val="22"/>
                <w:lang w:eastAsia="tr-TR"/>
              </w:rPr>
            </w:pPr>
            <w:proofErr w:type="spellStart"/>
            <w:r w:rsidRPr="00B509B1">
              <w:rPr>
                <w:bCs/>
                <w:sz w:val="22"/>
                <w:szCs w:val="22"/>
                <w:lang w:eastAsia="tr-TR"/>
              </w:rPr>
              <w:t>Distiroid</w:t>
            </w:r>
            <w:proofErr w:type="spellEnd"/>
            <w:r w:rsidRPr="00B509B1">
              <w:rPr>
                <w:bCs/>
                <w:sz w:val="22"/>
                <w:szCs w:val="22"/>
                <w:lang w:eastAsia="tr-TR"/>
              </w:rPr>
              <w:t xml:space="preserve"> </w:t>
            </w:r>
            <w:proofErr w:type="spellStart"/>
            <w:r w:rsidRPr="00B509B1">
              <w:rPr>
                <w:bCs/>
                <w:sz w:val="22"/>
                <w:szCs w:val="22"/>
                <w:lang w:eastAsia="tr-TR"/>
              </w:rPr>
              <w:t>ekzoftalmus</w:t>
            </w:r>
            <w:proofErr w:type="spellEnd"/>
            <w:r w:rsidRPr="00B509B1">
              <w:rPr>
                <w:bCs/>
                <w:sz w:val="22"/>
                <w:szCs w:val="22"/>
                <w:lang w:eastAsia="tr-TR"/>
              </w:rPr>
              <w:t xml:space="preserve"> (E05.- †)</w:t>
            </w:r>
          </w:p>
        </w:tc>
      </w:tr>
      <w:tr w:rsidR="0016770E" w:rsidRPr="00B509B1" w14:paraId="1319F2F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75D927E"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4BC9ADB6" w14:textId="77777777" w:rsidR="0016770E" w:rsidRPr="00B509B1" w:rsidRDefault="0016770E" w:rsidP="00111CCD">
            <w:pPr>
              <w:rPr>
                <w:b/>
                <w:bCs/>
                <w:sz w:val="22"/>
                <w:szCs w:val="22"/>
                <w:lang w:eastAsia="tr-TR"/>
              </w:rPr>
            </w:pPr>
          </w:p>
        </w:tc>
      </w:tr>
      <w:tr w:rsidR="0016770E" w:rsidRPr="00B509B1" w14:paraId="2644702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58AAB05" w14:textId="77777777" w:rsidR="0016770E" w:rsidRPr="00B509B1" w:rsidRDefault="0016770E" w:rsidP="00111CCD">
            <w:pPr>
              <w:rPr>
                <w:b/>
                <w:bCs/>
                <w:sz w:val="22"/>
                <w:szCs w:val="22"/>
                <w:lang w:eastAsia="tr-TR"/>
              </w:rPr>
            </w:pPr>
            <w:r w:rsidRPr="00B509B1">
              <w:rPr>
                <w:b/>
                <w:bCs/>
                <w:sz w:val="22"/>
                <w:szCs w:val="22"/>
                <w:lang w:eastAsia="tr-TR"/>
              </w:rPr>
              <w:t>H44.1</w:t>
            </w:r>
          </w:p>
        </w:tc>
        <w:tc>
          <w:tcPr>
            <w:tcW w:w="7940" w:type="dxa"/>
            <w:tcBorders>
              <w:top w:val="nil"/>
              <w:left w:val="nil"/>
              <w:bottom w:val="single" w:sz="4" w:space="0" w:color="auto"/>
              <w:right w:val="single" w:sz="4" w:space="0" w:color="auto"/>
            </w:tcBorders>
            <w:noWrap/>
            <w:vAlign w:val="bottom"/>
          </w:tcPr>
          <w:p w14:paraId="13CFCEFD" w14:textId="77777777" w:rsidR="0016770E" w:rsidRPr="00B509B1" w:rsidRDefault="0016770E" w:rsidP="00111CCD">
            <w:pPr>
              <w:rPr>
                <w:bCs/>
                <w:sz w:val="22"/>
                <w:szCs w:val="22"/>
                <w:lang w:eastAsia="tr-TR"/>
              </w:rPr>
            </w:pPr>
            <w:proofErr w:type="spellStart"/>
            <w:r w:rsidRPr="00B509B1">
              <w:rPr>
                <w:bCs/>
                <w:sz w:val="22"/>
                <w:szCs w:val="22"/>
                <w:lang w:eastAsia="tr-TR"/>
              </w:rPr>
              <w:t>Endoftalmi</w:t>
            </w:r>
            <w:proofErr w:type="spellEnd"/>
            <w:r w:rsidRPr="00B509B1">
              <w:rPr>
                <w:bCs/>
                <w:sz w:val="22"/>
                <w:szCs w:val="22"/>
                <w:lang w:eastAsia="tr-TR"/>
              </w:rPr>
              <w:t>, diğer</w:t>
            </w:r>
          </w:p>
        </w:tc>
      </w:tr>
      <w:tr w:rsidR="0016770E" w:rsidRPr="00B509B1" w14:paraId="40705BD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A8FD433"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6ACC734E" w14:textId="77777777" w:rsidR="0016770E" w:rsidRPr="00B509B1" w:rsidRDefault="0016770E" w:rsidP="00111CCD">
            <w:pPr>
              <w:rPr>
                <w:b/>
                <w:bCs/>
                <w:sz w:val="22"/>
                <w:szCs w:val="22"/>
                <w:lang w:eastAsia="tr-TR"/>
              </w:rPr>
            </w:pPr>
          </w:p>
        </w:tc>
      </w:tr>
      <w:tr w:rsidR="0016770E" w:rsidRPr="00B509B1" w14:paraId="1E7BE02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17F2ABB" w14:textId="77777777" w:rsidR="0016770E" w:rsidRPr="00B509B1" w:rsidRDefault="0016770E" w:rsidP="00111CCD">
            <w:pPr>
              <w:rPr>
                <w:b/>
                <w:bCs/>
                <w:sz w:val="22"/>
                <w:szCs w:val="22"/>
                <w:lang w:eastAsia="tr-TR"/>
              </w:rPr>
            </w:pPr>
            <w:r w:rsidRPr="00B509B1">
              <w:rPr>
                <w:b/>
                <w:bCs/>
                <w:sz w:val="22"/>
                <w:szCs w:val="22"/>
                <w:lang w:eastAsia="tr-TR"/>
              </w:rPr>
              <w:t>T86.8</w:t>
            </w:r>
          </w:p>
        </w:tc>
        <w:tc>
          <w:tcPr>
            <w:tcW w:w="7940" w:type="dxa"/>
            <w:tcBorders>
              <w:top w:val="nil"/>
              <w:left w:val="nil"/>
              <w:bottom w:val="single" w:sz="4" w:space="0" w:color="auto"/>
              <w:right w:val="single" w:sz="4" w:space="0" w:color="auto"/>
            </w:tcBorders>
            <w:noWrap/>
            <w:vAlign w:val="bottom"/>
          </w:tcPr>
          <w:p w14:paraId="76971E8C" w14:textId="77777777" w:rsidR="0016770E" w:rsidRPr="00B509B1" w:rsidRDefault="0016770E" w:rsidP="00111CCD">
            <w:pPr>
              <w:rPr>
                <w:sz w:val="22"/>
                <w:szCs w:val="22"/>
                <w:lang w:eastAsia="tr-TR"/>
              </w:rPr>
            </w:pPr>
            <w:r w:rsidRPr="00B509B1">
              <w:rPr>
                <w:sz w:val="22"/>
                <w:szCs w:val="22"/>
                <w:lang w:eastAsia="tr-TR"/>
              </w:rPr>
              <w:t>Nakledilen diğer organ ve dokuların reddi</w:t>
            </w:r>
          </w:p>
        </w:tc>
      </w:tr>
      <w:tr w:rsidR="0016770E" w:rsidRPr="00B509B1" w14:paraId="3D4FC85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153761D" w14:textId="77777777" w:rsidR="0016770E" w:rsidRPr="00B509B1" w:rsidRDefault="0016770E" w:rsidP="00111CCD">
            <w:pPr>
              <w:rPr>
                <w:b/>
                <w:bCs/>
                <w:sz w:val="22"/>
                <w:szCs w:val="22"/>
                <w:lang w:eastAsia="tr-TR"/>
              </w:rPr>
            </w:pPr>
            <w:r w:rsidRPr="00B509B1">
              <w:rPr>
                <w:b/>
                <w:bCs/>
                <w:sz w:val="22"/>
                <w:szCs w:val="22"/>
                <w:lang w:eastAsia="tr-TR"/>
              </w:rPr>
              <w:t>T86.9</w:t>
            </w:r>
          </w:p>
        </w:tc>
        <w:tc>
          <w:tcPr>
            <w:tcW w:w="7940" w:type="dxa"/>
            <w:tcBorders>
              <w:top w:val="nil"/>
              <w:left w:val="nil"/>
              <w:bottom w:val="single" w:sz="4" w:space="0" w:color="auto"/>
              <w:right w:val="single" w:sz="4" w:space="0" w:color="auto"/>
            </w:tcBorders>
            <w:noWrap/>
            <w:vAlign w:val="bottom"/>
          </w:tcPr>
          <w:p w14:paraId="49E6FB9E" w14:textId="77777777" w:rsidR="0016770E" w:rsidRPr="00B509B1" w:rsidRDefault="0016770E" w:rsidP="00111CCD">
            <w:pPr>
              <w:rPr>
                <w:sz w:val="22"/>
                <w:szCs w:val="22"/>
                <w:lang w:eastAsia="tr-TR"/>
              </w:rPr>
            </w:pPr>
            <w:r w:rsidRPr="00B509B1">
              <w:rPr>
                <w:sz w:val="22"/>
                <w:szCs w:val="22"/>
                <w:lang w:eastAsia="tr-TR"/>
              </w:rPr>
              <w:t>Nakledilen tanımlanmamış organ ve dokuların reddi</w:t>
            </w:r>
          </w:p>
        </w:tc>
      </w:tr>
    </w:tbl>
    <w:p w14:paraId="38C6B489" w14:textId="77777777" w:rsidR="0016770E" w:rsidRPr="00B509B1" w:rsidRDefault="0016770E" w:rsidP="0016770E">
      <w:pPr>
        <w:tabs>
          <w:tab w:val="left" w:pos="741"/>
          <w:tab w:val="left" w:pos="1596"/>
          <w:tab w:val="left" w:pos="2622"/>
          <w:tab w:val="left" w:pos="3933"/>
        </w:tabs>
        <w:spacing w:after="60"/>
        <w:rPr>
          <w:b/>
          <w:bCs/>
          <w:sz w:val="22"/>
          <w:szCs w:val="22"/>
        </w:rPr>
      </w:pPr>
    </w:p>
    <w:p w14:paraId="3A08C54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12.2.1. </w:t>
      </w:r>
      <w:r w:rsidRPr="00B509B1">
        <w:rPr>
          <w:sz w:val="22"/>
          <w:szCs w:val="22"/>
        </w:rPr>
        <w:tab/>
        <w:t>Siklosporin</w:t>
      </w:r>
    </w:p>
    <w:p w14:paraId="7D8643DC"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12.2.2. </w:t>
      </w:r>
      <w:r w:rsidRPr="00B509B1">
        <w:rPr>
          <w:sz w:val="22"/>
          <w:szCs w:val="22"/>
        </w:rPr>
        <w:tab/>
        <w:t>Kortikosteroidler</w:t>
      </w:r>
    </w:p>
    <w:p w14:paraId="22E638CC"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sidRPr="006C1C46">
        <w:rPr>
          <w:color w:val="FF0000"/>
          <w:sz w:val="22"/>
          <w:szCs w:val="22"/>
        </w:rPr>
        <w:t xml:space="preserve">              12.2.3. </w:t>
      </w:r>
      <w:r>
        <w:rPr>
          <w:color w:val="FF0000"/>
          <w:sz w:val="22"/>
          <w:szCs w:val="22"/>
        </w:rPr>
        <w:t xml:space="preserve">   </w:t>
      </w:r>
      <w:proofErr w:type="spellStart"/>
      <w:r w:rsidRPr="006C1C46">
        <w:rPr>
          <w:color w:val="FF0000"/>
          <w:sz w:val="22"/>
          <w:szCs w:val="22"/>
        </w:rPr>
        <w:t>Adalimumab</w:t>
      </w:r>
      <w:proofErr w:type="spellEnd"/>
      <w:r w:rsidRPr="006C1C46">
        <w:rPr>
          <w:color w:val="FF0000"/>
          <w:sz w:val="22"/>
          <w:szCs w:val="22"/>
        </w:rPr>
        <w:t>*</w:t>
      </w:r>
      <w:r>
        <w:rPr>
          <w:color w:val="FF0000"/>
          <w:sz w:val="22"/>
          <w:szCs w:val="22"/>
        </w:rPr>
        <w:t xml:space="preserve"> </w:t>
      </w:r>
      <w:r>
        <w:rPr>
          <w:b/>
          <w:color w:val="FF0000"/>
          <w:sz w:val="22"/>
          <w:szCs w:val="22"/>
        </w:rPr>
        <w:t>(</w:t>
      </w:r>
      <w:proofErr w:type="spellStart"/>
      <w:proofErr w:type="gramStart"/>
      <w:r>
        <w:rPr>
          <w:b/>
          <w:color w:val="FF0000"/>
          <w:sz w:val="22"/>
          <w:szCs w:val="22"/>
        </w:rPr>
        <w:t>Ek:RG</w:t>
      </w:r>
      <w:proofErr w:type="spellEnd"/>
      <w:proofErr w:type="gramEnd"/>
      <w:r>
        <w:rPr>
          <w:b/>
          <w:color w:val="FF0000"/>
          <w:sz w:val="22"/>
          <w:szCs w:val="22"/>
        </w:rPr>
        <w:t>- 28/12</w:t>
      </w:r>
      <w:r w:rsidRPr="008D63DC">
        <w:rPr>
          <w:b/>
          <w:color w:val="FF0000"/>
          <w:sz w:val="22"/>
          <w:szCs w:val="22"/>
        </w:rPr>
        <w:t>/2018-30</w:t>
      </w:r>
      <w:r>
        <w:rPr>
          <w:b/>
          <w:color w:val="FF0000"/>
          <w:sz w:val="22"/>
          <w:szCs w:val="22"/>
        </w:rPr>
        <w:t>639</w:t>
      </w:r>
      <w:r w:rsidRPr="008D63DC">
        <w:rPr>
          <w:b/>
          <w:color w:val="FF0000"/>
          <w:sz w:val="22"/>
          <w:szCs w:val="22"/>
        </w:rPr>
        <w:t xml:space="preserve">/ </w:t>
      </w:r>
      <w:r>
        <w:rPr>
          <w:b/>
          <w:color w:val="FF0000"/>
          <w:sz w:val="22"/>
          <w:szCs w:val="22"/>
        </w:rPr>
        <w:t>41-b</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08</w:t>
      </w:r>
      <w:r w:rsidRPr="008D63DC">
        <w:rPr>
          <w:b/>
          <w:color w:val="FF0000"/>
          <w:sz w:val="22"/>
          <w:szCs w:val="22"/>
        </w:rPr>
        <w:t>/0</w:t>
      </w:r>
      <w:r>
        <w:rPr>
          <w:b/>
          <w:color w:val="FF0000"/>
          <w:sz w:val="22"/>
          <w:szCs w:val="22"/>
        </w:rPr>
        <w:t>1</w:t>
      </w:r>
      <w:r w:rsidRPr="008D63DC">
        <w:rPr>
          <w:b/>
          <w:color w:val="FF0000"/>
          <w:sz w:val="22"/>
          <w:szCs w:val="22"/>
        </w:rPr>
        <w:t>/201</w:t>
      </w:r>
      <w:r>
        <w:rPr>
          <w:b/>
          <w:color w:val="FF0000"/>
          <w:sz w:val="22"/>
          <w:szCs w:val="22"/>
        </w:rPr>
        <w:t>9</w:t>
      </w:r>
      <w:r w:rsidRPr="008D63DC">
        <w:rPr>
          <w:b/>
          <w:color w:val="FF0000"/>
          <w:sz w:val="22"/>
          <w:szCs w:val="22"/>
        </w:rPr>
        <w:t>)</w:t>
      </w:r>
    </w:p>
    <w:p w14:paraId="751DB6E8" w14:textId="77777777" w:rsidR="0016770E" w:rsidRPr="00B509B1" w:rsidRDefault="0016770E" w:rsidP="0016770E">
      <w:pPr>
        <w:tabs>
          <w:tab w:val="left" w:pos="741"/>
          <w:tab w:val="left" w:pos="1596"/>
          <w:tab w:val="left" w:pos="2622"/>
          <w:tab w:val="left" w:pos="3933"/>
        </w:tabs>
        <w:spacing w:after="60"/>
        <w:rPr>
          <w:strike/>
          <w:sz w:val="22"/>
          <w:szCs w:val="22"/>
        </w:rPr>
      </w:pPr>
    </w:p>
    <w:p w14:paraId="0FFEE975" w14:textId="77777777" w:rsidR="0016770E" w:rsidRPr="00B509B1" w:rsidRDefault="0016770E" w:rsidP="0016770E">
      <w:pPr>
        <w:tabs>
          <w:tab w:val="left" w:pos="741"/>
          <w:tab w:val="left" w:pos="1596"/>
          <w:tab w:val="left" w:pos="2622"/>
          <w:tab w:val="left" w:pos="3933"/>
        </w:tabs>
        <w:spacing w:after="60"/>
        <w:rPr>
          <w:sz w:val="22"/>
          <w:szCs w:val="22"/>
        </w:rPr>
      </w:pPr>
    </w:p>
    <w:p w14:paraId="414ED4B1" w14:textId="77777777" w:rsidR="0016770E" w:rsidRDefault="0016770E" w:rsidP="0016770E">
      <w:pPr>
        <w:jc w:val="both"/>
        <w:rPr>
          <w:sz w:val="24"/>
          <w:szCs w:val="24"/>
        </w:rPr>
      </w:pPr>
      <w:r w:rsidRPr="00B509B1">
        <w:rPr>
          <w:b/>
          <w:bCs/>
          <w:sz w:val="22"/>
          <w:szCs w:val="22"/>
        </w:rPr>
        <w:t xml:space="preserve">12.3. </w:t>
      </w:r>
      <w:r w:rsidRPr="00B509B1">
        <w:rPr>
          <w:b/>
          <w:bCs/>
          <w:sz w:val="22"/>
          <w:szCs w:val="22"/>
        </w:rPr>
        <w:tab/>
        <w:t xml:space="preserve">Kuru göz sendromu </w:t>
      </w:r>
      <w:r w:rsidRPr="00CA0C0E">
        <w:rPr>
          <w:b/>
          <w:bCs/>
          <w:strike/>
          <w:color w:val="FF0000"/>
          <w:sz w:val="22"/>
          <w:szCs w:val="22"/>
        </w:rPr>
        <w:t>(</w:t>
      </w:r>
      <w:proofErr w:type="spellStart"/>
      <w:r w:rsidRPr="00CA0C0E">
        <w:rPr>
          <w:b/>
          <w:bCs/>
          <w:strike/>
          <w:color w:val="FF0000"/>
          <w:sz w:val="22"/>
          <w:szCs w:val="22"/>
        </w:rPr>
        <w:t>Schimer</w:t>
      </w:r>
      <w:proofErr w:type="spellEnd"/>
      <w:r w:rsidRPr="00CA0C0E">
        <w:rPr>
          <w:b/>
          <w:bCs/>
          <w:strike/>
          <w:color w:val="FF0000"/>
          <w:sz w:val="22"/>
          <w:szCs w:val="22"/>
        </w:rPr>
        <w:t xml:space="preserve"> testi 5 mm. ve altında olacak)</w:t>
      </w:r>
      <w:r>
        <w:rPr>
          <w:b/>
          <w:bCs/>
          <w:strike/>
          <w:color w:val="FF0000"/>
          <w:sz w:val="22"/>
          <w:szCs w:val="22"/>
        </w:rPr>
        <w:t xml:space="preserve"> </w:t>
      </w:r>
      <w:r>
        <w:rPr>
          <w:b/>
          <w:color w:val="FF0000"/>
        </w:rPr>
        <w:t>Yürürlük:15/10/2016</w:t>
      </w:r>
    </w:p>
    <w:p w14:paraId="08426412"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Pr>
          <w:b/>
          <w:bCs/>
          <w:sz w:val="22"/>
          <w:szCs w:val="22"/>
        </w:rPr>
        <w:t xml:space="preserve">          </w:t>
      </w:r>
      <w:r w:rsidRPr="00B509B1">
        <w:rPr>
          <w:b/>
          <w:bCs/>
          <w:sz w:val="22"/>
          <w:szCs w:val="22"/>
        </w:rPr>
        <w:t xml:space="preserve">   </w:t>
      </w:r>
      <w:r w:rsidRPr="00B509B1">
        <w:rPr>
          <w:b/>
          <w:bCs/>
          <w:sz w:val="22"/>
          <w:szCs w:val="22"/>
          <w:lang w:eastAsia="tr-TR"/>
        </w:rPr>
        <w:t>(H04.1)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415001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605AAE0" w14:textId="77777777" w:rsidR="0016770E" w:rsidRPr="00B509B1" w:rsidRDefault="0016770E" w:rsidP="00111CCD">
            <w:pPr>
              <w:rPr>
                <w:b/>
                <w:bCs/>
                <w:sz w:val="22"/>
                <w:szCs w:val="22"/>
                <w:lang w:eastAsia="tr-TR"/>
              </w:rPr>
            </w:pPr>
            <w:r w:rsidRPr="00B509B1">
              <w:rPr>
                <w:b/>
                <w:bCs/>
                <w:sz w:val="22"/>
                <w:szCs w:val="22"/>
                <w:lang w:eastAsia="tr-TR"/>
              </w:rPr>
              <w:t>H04.1</w:t>
            </w:r>
          </w:p>
        </w:tc>
        <w:tc>
          <w:tcPr>
            <w:tcW w:w="7940" w:type="dxa"/>
            <w:tcBorders>
              <w:top w:val="single" w:sz="4" w:space="0" w:color="auto"/>
              <w:left w:val="nil"/>
              <w:bottom w:val="single" w:sz="4" w:space="0" w:color="auto"/>
              <w:right w:val="single" w:sz="4" w:space="0" w:color="auto"/>
            </w:tcBorders>
            <w:noWrap/>
            <w:vAlign w:val="bottom"/>
          </w:tcPr>
          <w:p w14:paraId="5279573F" w14:textId="77777777" w:rsidR="0016770E" w:rsidRPr="00B509B1" w:rsidRDefault="0016770E" w:rsidP="00111CCD">
            <w:pPr>
              <w:rPr>
                <w:bCs/>
                <w:sz w:val="22"/>
                <w:szCs w:val="22"/>
                <w:lang w:eastAsia="tr-TR"/>
              </w:rPr>
            </w:pPr>
            <w:r w:rsidRPr="00B509B1">
              <w:rPr>
                <w:bCs/>
                <w:sz w:val="22"/>
                <w:szCs w:val="22"/>
                <w:lang w:eastAsia="tr-TR"/>
              </w:rPr>
              <w:t>Lakrimal bezin diğer bozuklukları</w:t>
            </w:r>
          </w:p>
        </w:tc>
      </w:tr>
    </w:tbl>
    <w:p w14:paraId="04B1B4B9" w14:textId="77777777" w:rsidR="0016770E" w:rsidRPr="00B509B1" w:rsidRDefault="0016770E" w:rsidP="0016770E">
      <w:pPr>
        <w:tabs>
          <w:tab w:val="left" w:pos="741"/>
          <w:tab w:val="left" w:pos="1596"/>
          <w:tab w:val="left" w:pos="2622"/>
          <w:tab w:val="left" w:pos="3933"/>
        </w:tabs>
        <w:spacing w:after="60"/>
        <w:rPr>
          <w:b/>
          <w:bCs/>
          <w:sz w:val="22"/>
          <w:szCs w:val="22"/>
        </w:rPr>
      </w:pPr>
    </w:p>
    <w:p w14:paraId="306ED76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12.3.1. </w:t>
      </w:r>
      <w:r w:rsidRPr="00B509B1">
        <w:rPr>
          <w:sz w:val="22"/>
          <w:szCs w:val="22"/>
        </w:rPr>
        <w:tab/>
        <w:t xml:space="preserve">Suni Gözyaşları </w:t>
      </w:r>
    </w:p>
    <w:p w14:paraId="274B4F9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12.3.2. </w:t>
      </w:r>
      <w:r w:rsidRPr="00B509B1">
        <w:rPr>
          <w:sz w:val="22"/>
          <w:szCs w:val="22"/>
        </w:rPr>
        <w:tab/>
        <w:t>Siklosporin topikal preparatları</w:t>
      </w:r>
    </w:p>
    <w:p w14:paraId="0F39D370" w14:textId="77777777" w:rsidR="0016770E" w:rsidRPr="00B509B1" w:rsidRDefault="0016770E" w:rsidP="0016770E">
      <w:pPr>
        <w:tabs>
          <w:tab w:val="left" w:pos="741"/>
          <w:tab w:val="left" w:pos="1596"/>
          <w:tab w:val="left" w:pos="2622"/>
          <w:tab w:val="left" w:pos="3933"/>
        </w:tabs>
        <w:spacing w:after="60"/>
        <w:rPr>
          <w:b/>
          <w:bCs/>
          <w:sz w:val="22"/>
          <w:szCs w:val="22"/>
          <w:u w:val="single"/>
        </w:rPr>
      </w:pPr>
    </w:p>
    <w:p w14:paraId="38713945"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u w:val="single"/>
        </w:rPr>
        <w:t>13. Cilt hastalıkları</w:t>
      </w:r>
    </w:p>
    <w:p w14:paraId="6AAECDC7"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13.1. </w:t>
      </w:r>
      <w:r w:rsidRPr="00B509B1">
        <w:rPr>
          <w:b/>
          <w:bCs/>
          <w:sz w:val="22"/>
          <w:szCs w:val="22"/>
        </w:rPr>
        <w:tab/>
        <w:t xml:space="preserve">Psoriasis, </w:t>
      </w:r>
      <w:proofErr w:type="spellStart"/>
      <w:r w:rsidRPr="00B509B1">
        <w:rPr>
          <w:b/>
          <w:bCs/>
          <w:sz w:val="22"/>
          <w:szCs w:val="22"/>
        </w:rPr>
        <w:t>Vitiligo</w:t>
      </w:r>
      <w:proofErr w:type="spellEnd"/>
      <w:r w:rsidRPr="00B509B1">
        <w:rPr>
          <w:b/>
          <w:bCs/>
          <w:sz w:val="32"/>
          <w:szCs w:val="32"/>
          <w:lang w:eastAsia="tr-TR"/>
        </w:rPr>
        <w:t xml:space="preserve"> </w:t>
      </w:r>
      <w:r w:rsidRPr="00B509B1">
        <w:rPr>
          <w:b/>
          <w:bCs/>
          <w:sz w:val="22"/>
          <w:szCs w:val="22"/>
          <w:lang w:eastAsia="tr-TR"/>
        </w:rPr>
        <w:t>(L80) (L40)</w:t>
      </w:r>
    </w:p>
    <w:p w14:paraId="4F193098"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color w:val="FFFFFF"/>
          <w:sz w:val="24"/>
          <w:szCs w:val="24"/>
          <w:lang w:eastAsia="tr-TR"/>
        </w:rPr>
        <w:t xml:space="preserve"> ((L 8 L8080L80L80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24F744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46A273D" w14:textId="77777777" w:rsidR="0016770E" w:rsidRPr="00B509B1" w:rsidRDefault="0016770E" w:rsidP="00111CCD">
            <w:pPr>
              <w:rPr>
                <w:b/>
                <w:bCs/>
                <w:sz w:val="22"/>
                <w:szCs w:val="22"/>
                <w:lang w:eastAsia="tr-TR"/>
              </w:rPr>
            </w:pPr>
            <w:r w:rsidRPr="00B509B1">
              <w:rPr>
                <w:b/>
                <w:bCs/>
                <w:sz w:val="22"/>
                <w:szCs w:val="22"/>
                <w:lang w:eastAsia="tr-TR"/>
              </w:rPr>
              <w:t>L80</w:t>
            </w:r>
          </w:p>
        </w:tc>
        <w:tc>
          <w:tcPr>
            <w:tcW w:w="7940" w:type="dxa"/>
            <w:tcBorders>
              <w:top w:val="single" w:sz="4" w:space="0" w:color="auto"/>
              <w:left w:val="nil"/>
              <w:bottom w:val="single" w:sz="4" w:space="0" w:color="auto"/>
              <w:right w:val="single" w:sz="4" w:space="0" w:color="auto"/>
            </w:tcBorders>
            <w:noWrap/>
            <w:vAlign w:val="bottom"/>
          </w:tcPr>
          <w:p w14:paraId="477017D7" w14:textId="77777777" w:rsidR="0016770E" w:rsidRPr="00B509B1" w:rsidRDefault="0016770E" w:rsidP="00111CCD">
            <w:pPr>
              <w:rPr>
                <w:b/>
                <w:bCs/>
                <w:sz w:val="22"/>
                <w:szCs w:val="22"/>
                <w:lang w:eastAsia="tr-TR"/>
              </w:rPr>
            </w:pPr>
            <w:proofErr w:type="spellStart"/>
            <w:r w:rsidRPr="00B509B1">
              <w:rPr>
                <w:b/>
                <w:bCs/>
                <w:sz w:val="22"/>
                <w:szCs w:val="22"/>
                <w:lang w:eastAsia="tr-TR"/>
              </w:rPr>
              <w:t>Vitiligo</w:t>
            </w:r>
            <w:proofErr w:type="spellEnd"/>
          </w:p>
        </w:tc>
      </w:tr>
      <w:tr w:rsidR="0016770E" w:rsidRPr="00B509B1" w14:paraId="4584203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D2D04EA"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33224A2B" w14:textId="77777777" w:rsidR="0016770E" w:rsidRPr="00B509B1" w:rsidRDefault="0016770E" w:rsidP="00111CCD">
            <w:pPr>
              <w:rPr>
                <w:b/>
                <w:bCs/>
                <w:sz w:val="22"/>
                <w:szCs w:val="22"/>
                <w:lang w:eastAsia="tr-TR"/>
              </w:rPr>
            </w:pPr>
          </w:p>
        </w:tc>
      </w:tr>
      <w:tr w:rsidR="0016770E" w:rsidRPr="00B509B1" w14:paraId="2DC4DB0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8D4106D" w14:textId="77777777" w:rsidR="0016770E" w:rsidRPr="00B509B1" w:rsidRDefault="0016770E" w:rsidP="00111CCD">
            <w:pPr>
              <w:rPr>
                <w:b/>
                <w:bCs/>
                <w:sz w:val="22"/>
                <w:szCs w:val="22"/>
                <w:lang w:eastAsia="tr-TR"/>
              </w:rPr>
            </w:pPr>
            <w:r w:rsidRPr="00B509B1">
              <w:rPr>
                <w:b/>
                <w:bCs/>
                <w:sz w:val="22"/>
                <w:szCs w:val="22"/>
                <w:lang w:eastAsia="tr-TR"/>
              </w:rPr>
              <w:t>L40</w:t>
            </w:r>
          </w:p>
        </w:tc>
        <w:tc>
          <w:tcPr>
            <w:tcW w:w="7940" w:type="dxa"/>
            <w:tcBorders>
              <w:top w:val="nil"/>
              <w:left w:val="nil"/>
              <w:bottom w:val="single" w:sz="4" w:space="0" w:color="auto"/>
              <w:right w:val="single" w:sz="4" w:space="0" w:color="auto"/>
            </w:tcBorders>
            <w:noWrap/>
            <w:vAlign w:val="bottom"/>
          </w:tcPr>
          <w:p w14:paraId="7A8725DF" w14:textId="77777777" w:rsidR="0016770E" w:rsidRPr="00B509B1" w:rsidRDefault="0016770E" w:rsidP="00111CCD">
            <w:pPr>
              <w:rPr>
                <w:b/>
                <w:bCs/>
                <w:sz w:val="22"/>
                <w:szCs w:val="22"/>
                <w:lang w:eastAsia="tr-TR"/>
              </w:rPr>
            </w:pPr>
            <w:proofErr w:type="spellStart"/>
            <w:r w:rsidRPr="00B509B1">
              <w:rPr>
                <w:b/>
                <w:bCs/>
                <w:sz w:val="22"/>
                <w:szCs w:val="22"/>
                <w:lang w:eastAsia="tr-TR"/>
              </w:rPr>
              <w:t>Psoriazis</w:t>
            </w:r>
            <w:proofErr w:type="spellEnd"/>
          </w:p>
        </w:tc>
      </w:tr>
      <w:tr w:rsidR="0016770E" w:rsidRPr="00B509B1" w14:paraId="55E6E77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412FDCB" w14:textId="77777777" w:rsidR="0016770E" w:rsidRPr="00B509B1" w:rsidRDefault="0016770E" w:rsidP="00111CCD">
            <w:pPr>
              <w:rPr>
                <w:b/>
                <w:bCs/>
                <w:sz w:val="22"/>
                <w:szCs w:val="22"/>
                <w:lang w:eastAsia="tr-TR"/>
              </w:rPr>
            </w:pPr>
            <w:r w:rsidRPr="00B509B1">
              <w:rPr>
                <w:b/>
                <w:bCs/>
                <w:sz w:val="22"/>
                <w:szCs w:val="22"/>
                <w:lang w:eastAsia="tr-TR"/>
              </w:rPr>
              <w:t>L40.0</w:t>
            </w:r>
          </w:p>
        </w:tc>
        <w:tc>
          <w:tcPr>
            <w:tcW w:w="7940" w:type="dxa"/>
            <w:tcBorders>
              <w:top w:val="nil"/>
              <w:left w:val="nil"/>
              <w:bottom w:val="single" w:sz="4" w:space="0" w:color="auto"/>
              <w:right w:val="single" w:sz="4" w:space="0" w:color="auto"/>
            </w:tcBorders>
            <w:noWrap/>
            <w:vAlign w:val="bottom"/>
          </w:tcPr>
          <w:p w14:paraId="179F50AE" w14:textId="77777777" w:rsidR="0016770E" w:rsidRPr="00B509B1" w:rsidRDefault="0016770E" w:rsidP="00111CCD">
            <w:pPr>
              <w:rPr>
                <w:sz w:val="22"/>
                <w:szCs w:val="22"/>
                <w:lang w:eastAsia="tr-TR"/>
              </w:rPr>
            </w:pPr>
            <w:proofErr w:type="spellStart"/>
            <w:r w:rsidRPr="00B509B1">
              <w:rPr>
                <w:sz w:val="22"/>
                <w:szCs w:val="22"/>
                <w:lang w:eastAsia="tr-TR"/>
              </w:rPr>
              <w:t>Psoriazis</w:t>
            </w:r>
            <w:proofErr w:type="spellEnd"/>
            <w:r w:rsidRPr="00B509B1">
              <w:rPr>
                <w:sz w:val="22"/>
                <w:szCs w:val="22"/>
                <w:lang w:eastAsia="tr-TR"/>
              </w:rPr>
              <w:t xml:space="preserve"> vulgaris</w:t>
            </w:r>
          </w:p>
        </w:tc>
      </w:tr>
      <w:tr w:rsidR="0016770E" w:rsidRPr="00B509B1" w14:paraId="713F1A7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64AD2A5" w14:textId="77777777" w:rsidR="0016770E" w:rsidRPr="00B509B1" w:rsidRDefault="0016770E" w:rsidP="00111CCD">
            <w:pPr>
              <w:rPr>
                <w:b/>
                <w:bCs/>
                <w:sz w:val="22"/>
                <w:szCs w:val="22"/>
                <w:lang w:eastAsia="tr-TR"/>
              </w:rPr>
            </w:pPr>
            <w:r w:rsidRPr="00B509B1">
              <w:rPr>
                <w:b/>
                <w:bCs/>
                <w:sz w:val="22"/>
                <w:szCs w:val="22"/>
                <w:lang w:eastAsia="tr-TR"/>
              </w:rPr>
              <w:t>L40.1</w:t>
            </w:r>
          </w:p>
        </w:tc>
        <w:tc>
          <w:tcPr>
            <w:tcW w:w="7940" w:type="dxa"/>
            <w:tcBorders>
              <w:top w:val="nil"/>
              <w:left w:val="nil"/>
              <w:bottom w:val="single" w:sz="4" w:space="0" w:color="auto"/>
              <w:right w:val="single" w:sz="4" w:space="0" w:color="auto"/>
            </w:tcBorders>
            <w:noWrap/>
            <w:vAlign w:val="bottom"/>
          </w:tcPr>
          <w:p w14:paraId="4F7FB492" w14:textId="77777777" w:rsidR="0016770E" w:rsidRPr="00B509B1" w:rsidRDefault="0016770E" w:rsidP="00111CCD">
            <w:pPr>
              <w:rPr>
                <w:sz w:val="22"/>
                <w:szCs w:val="22"/>
                <w:lang w:eastAsia="tr-TR"/>
              </w:rPr>
            </w:pPr>
            <w:r w:rsidRPr="00B509B1">
              <w:rPr>
                <w:sz w:val="22"/>
                <w:szCs w:val="22"/>
                <w:lang w:eastAsia="tr-TR"/>
              </w:rPr>
              <w:t xml:space="preserve">Yaygın püstüler </w:t>
            </w:r>
            <w:proofErr w:type="spellStart"/>
            <w:r w:rsidRPr="00B509B1">
              <w:rPr>
                <w:sz w:val="22"/>
                <w:szCs w:val="22"/>
                <w:lang w:eastAsia="tr-TR"/>
              </w:rPr>
              <w:t>psoriazis</w:t>
            </w:r>
            <w:proofErr w:type="spellEnd"/>
          </w:p>
        </w:tc>
      </w:tr>
      <w:tr w:rsidR="0016770E" w:rsidRPr="00B509B1" w14:paraId="196801E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CE6D70B" w14:textId="77777777" w:rsidR="0016770E" w:rsidRPr="00B509B1" w:rsidRDefault="0016770E" w:rsidP="00111CCD">
            <w:pPr>
              <w:rPr>
                <w:b/>
                <w:bCs/>
                <w:sz w:val="22"/>
                <w:szCs w:val="22"/>
                <w:lang w:eastAsia="tr-TR"/>
              </w:rPr>
            </w:pPr>
            <w:r w:rsidRPr="00B509B1">
              <w:rPr>
                <w:b/>
                <w:bCs/>
                <w:sz w:val="22"/>
                <w:szCs w:val="22"/>
                <w:lang w:eastAsia="tr-TR"/>
              </w:rPr>
              <w:t>L40.2</w:t>
            </w:r>
          </w:p>
        </w:tc>
        <w:tc>
          <w:tcPr>
            <w:tcW w:w="7940" w:type="dxa"/>
            <w:tcBorders>
              <w:top w:val="nil"/>
              <w:left w:val="nil"/>
              <w:bottom w:val="single" w:sz="4" w:space="0" w:color="auto"/>
              <w:right w:val="single" w:sz="4" w:space="0" w:color="auto"/>
            </w:tcBorders>
            <w:noWrap/>
            <w:vAlign w:val="bottom"/>
          </w:tcPr>
          <w:p w14:paraId="5ED4810F" w14:textId="77777777" w:rsidR="0016770E" w:rsidRPr="00B509B1" w:rsidRDefault="0016770E" w:rsidP="00111CCD">
            <w:pPr>
              <w:rPr>
                <w:sz w:val="22"/>
                <w:szCs w:val="22"/>
                <w:lang w:eastAsia="tr-TR"/>
              </w:rPr>
            </w:pPr>
            <w:proofErr w:type="spellStart"/>
            <w:r w:rsidRPr="00B509B1">
              <w:rPr>
                <w:sz w:val="22"/>
                <w:szCs w:val="22"/>
                <w:lang w:eastAsia="tr-TR"/>
              </w:rPr>
              <w:t>Akrodermatit</w:t>
            </w:r>
            <w:proofErr w:type="spellEnd"/>
            <w:r w:rsidRPr="00B509B1">
              <w:rPr>
                <w:sz w:val="22"/>
                <w:szCs w:val="22"/>
                <w:lang w:eastAsia="tr-TR"/>
              </w:rPr>
              <w:t xml:space="preserve"> </w:t>
            </w:r>
            <w:proofErr w:type="spellStart"/>
            <w:r w:rsidRPr="00B509B1">
              <w:rPr>
                <w:sz w:val="22"/>
                <w:szCs w:val="22"/>
                <w:lang w:eastAsia="tr-TR"/>
              </w:rPr>
              <w:t>kontinua</w:t>
            </w:r>
            <w:proofErr w:type="spellEnd"/>
          </w:p>
        </w:tc>
      </w:tr>
      <w:tr w:rsidR="0016770E" w:rsidRPr="00B509B1" w14:paraId="03D16A7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61DD282" w14:textId="77777777" w:rsidR="0016770E" w:rsidRPr="00B509B1" w:rsidRDefault="0016770E" w:rsidP="00111CCD">
            <w:pPr>
              <w:rPr>
                <w:b/>
                <w:bCs/>
                <w:sz w:val="22"/>
                <w:szCs w:val="22"/>
                <w:lang w:eastAsia="tr-TR"/>
              </w:rPr>
            </w:pPr>
            <w:r w:rsidRPr="00B509B1">
              <w:rPr>
                <w:b/>
                <w:bCs/>
                <w:sz w:val="22"/>
                <w:szCs w:val="22"/>
                <w:lang w:eastAsia="tr-TR"/>
              </w:rPr>
              <w:t>L40.3</w:t>
            </w:r>
          </w:p>
        </w:tc>
        <w:tc>
          <w:tcPr>
            <w:tcW w:w="7940" w:type="dxa"/>
            <w:tcBorders>
              <w:top w:val="nil"/>
              <w:left w:val="nil"/>
              <w:bottom w:val="single" w:sz="4" w:space="0" w:color="auto"/>
              <w:right w:val="single" w:sz="4" w:space="0" w:color="auto"/>
            </w:tcBorders>
            <w:noWrap/>
            <w:vAlign w:val="bottom"/>
          </w:tcPr>
          <w:p w14:paraId="0121AC08" w14:textId="77777777" w:rsidR="0016770E" w:rsidRPr="00B509B1" w:rsidRDefault="0016770E" w:rsidP="00111CCD">
            <w:pPr>
              <w:rPr>
                <w:sz w:val="22"/>
                <w:szCs w:val="22"/>
                <w:lang w:eastAsia="tr-TR"/>
              </w:rPr>
            </w:pPr>
            <w:proofErr w:type="spellStart"/>
            <w:r w:rsidRPr="00B509B1">
              <w:rPr>
                <w:sz w:val="22"/>
                <w:szCs w:val="22"/>
                <w:lang w:eastAsia="tr-TR"/>
              </w:rPr>
              <w:t>Püstülosis</w:t>
            </w:r>
            <w:proofErr w:type="spellEnd"/>
            <w:r w:rsidRPr="00B509B1">
              <w:rPr>
                <w:sz w:val="22"/>
                <w:szCs w:val="22"/>
                <w:lang w:eastAsia="tr-TR"/>
              </w:rPr>
              <w:t xml:space="preserve"> </w:t>
            </w:r>
            <w:proofErr w:type="spellStart"/>
            <w:r w:rsidRPr="00B509B1">
              <w:rPr>
                <w:sz w:val="22"/>
                <w:szCs w:val="22"/>
                <w:lang w:eastAsia="tr-TR"/>
              </w:rPr>
              <w:t>palmaris</w:t>
            </w:r>
            <w:proofErr w:type="spellEnd"/>
            <w:r w:rsidRPr="00B509B1">
              <w:rPr>
                <w:sz w:val="22"/>
                <w:szCs w:val="22"/>
                <w:lang w:eastAsia="tr-TR"/>
              </w:rPr>
              <w:t xml:space="preserve"> et </w:t>
            </w:r>
            <w:proofErr w:type="spellStart"/>
            <w:r w:rsidRPr="00B509B1">
              <w:rPr>
                <w:sz w:val="22"/>
                <w:szCs w:val="22"/>
                <w:lang w:eastAsia="tr-TR"/>
              </w:rPr>
              <w:t>plantaris</w:t>
            </w:r>
            <w:proofErr w:type="spellEnd"/>
          </w:p>
        </w:tc>
      </w:tr>
      <w:tr w:rsidR="0016770E" w:rsidRPr="00B509B1" w14:paraId="12D19B9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3EE8D4F" w14:textId="77777777" w:rsidR="0016770E" w:rsidRPr="00B509B1" w:rsidRDefault="0016770E" w:rsidP="00111CCD">
            <w:pPr>
              <w:rPr>
                <w:b/>
                <w:bCs/>
                <w:sz w:val="22"/>
                <w:szCs w:val="22"/>
                <w:lang w:eastAsia="tr-TR"/>
              </w:rPr>
            </w:pPr>
            <w:r w:rsidRPr="00B509B1">
              <w:rPr>
                <w:b/>
                <w:bCs/>
                <w:sz w:val="22"/>
                <w:szCs w:val="22"/>
                <w:lang w:eastAsia="tr-TR"/>
              </w:rPr>
              <w:t>L40.4</w:t>
            </w:r>
          </w:p>
        </w:tc>
        <w:tc>
          <w:tcPr>
            <w:tcW w:w="7940" w:type="dxa"/>
            <w:tcBorders>
              <w:top w:val="nil"/>
              <w:left w:val="nil"/>
              <w:bottom w:val="single" w:sz="4" w:space="0" w:color="auto"/>
              <w:right w:val="single" w:sz="4" w:space="0" w:color="auto"/>
            </w:tcBorders>
            <w:noWrap/>
            <w:vAlign w:val="bottom"/>
          </w:tcPr>
          <w:p w14:paraId="41AFDD82" w14:textId="77777777" w:rsidR="0016770E" w:rsidRPr="00B509B1" w:rsidRDefault="0016770E" w:rsidP="00111CCD">
            <w:pPr>
              <w:rPr>
                <w:sz w:val="22"/>
                <w:szCs w:val="22"/>
                <w:lang w:eastAsia="tr-TR"/>
              </w:rPr>
            </w:pPr>
            <w:proofErr w:type="spellStart"/>
            <w:r w:rsidRPr="00B509B1">
              <w:rPr>
                <w:sz w:val="22"/>
                <w:szCs w:val="22"/>
                <w:lang w:eastAsia="tr-TR"/>
              </w:rPr>
              <w:t>Guttate</w:t>
            </w:r>
            <w:proofErr w:type="spellEnd"/>
            <w:r w:rsidRPr="00B509B1">
              <w:rPr>
                <w:sz w:val="22"/>
                <w:szCs w:val="22"/>
                <w:lang w:eastAsia="tr-TR"/>
              </w:rPr>
              <w:t xml:space="preserve"> </w:t>
            </w:r>
            <w:proofErr w:type="spellStart"/>
            <w:r w:rsidRPr="00B509B1">
              <w:rPr>
                <w:sz w:val="22"/>
                <w:szCs w:val="22"/>
                <w:lang w:eastAsia="tr-TR"/>
              </w:rPr>
              <w:t>psoriazis</w:t>
            </w:r>
            <w:proofErr w:type="spellEnd"/>
          </w:p>
        </w:tc>
      </w:tr>
      <w:tr w:rsidR="0016770E" w:rsidRPr="00B509B1" w14:paraId="19ADC9A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E4A302B" w14:textId="77777777" w:rsidR="0016770E" w:rsidRPr="00B509B1" w:rsidRDefault="0016770E" w:rsidP="00111CCD">
            <w:pPr>
              <w:rPr>
                <w:b/>
                <w:bCs/>
                <w:sz w:val="22"/>
                <w:szCs w:val="22"/>
                <w:lang w:eastAsia="tr-TR"/>
              </w:rPr>
            </w:pPr>
            <w:r w:rsidRPr="00B509B1">
              <w:rPr>
                <w:b/>
                <w:bCs/>
                <w:sz w:val="22"/>
                <w:szCs w:val="22"/>
                <w:lang w:eastAsia="tr-TR"/>
              </w:rPr>
              <w:t>L40.5†</w:t>
            </w:r>
          </w:p>
        </w:tc>
        <w:tc>
          <w:tcPr>
            <w:tcW w:w="7940" w:type="dxa"/>
            <w:tcBorders>
              <w:top w:val="nil"/>
              <w:left w:val="nil"/>
              <w:bottom w:val="single" w:sz="4" w:space="0" w:color="auto"/>
              <w:right w:val="single" w:sz="4" w:space="0" w:color="auto"/>
            </w:tcBorders>
            <w:noWrap/>
            <w:vAlign w:val="bottom"/>
          </w:tcPr>
          <w:p w14:paraId="4F26AC53" w14:textId="77777777" w:rsidR="0016770E" w:rsidRPr="00B509B1" w:rsidRDefault="0016770E" w:rsidP="00111CCD">
            <w:pPr>
              <w:rPr>
                <w:sz w:val="22"/>
                <w:szCs w:val="22"/>
                <w:lang w:eastAsia="tr-TR"/>
              </w:rPr>
            </w:pPr>
            <w:proofErr w:type="spellStart"/>
            <w:r w:rsidRPr="00B509B1">
              <w:rPr>
                <w:sz w:val="22"/>
                <w:szCs w:val="22"/>
                <w:lang w:eastAsia="tr-TR"/>
              </w:rPr>
              <w:t>Atropatik</w:t>
            </w:r>
            <w:proofErr w:type="spellEnd"/>
            <w:r w:rsidRPr="00B509B1">
              <w:rPr>
                <w:sz w:val="22"/>
                <w:szCs w:val="22"/>
                <w:lang w:eastAsia="tr-TR"/>
              </w:rPr>
              <w:t xml:space="preserve"> </w:t>
            </w:r>
            <w:proofErr w:type="spellStart"/>
            <w:r w:rsidRPr="00B509B1">
              <w:rPr>
                <w:sz w:val="22"/>
                <w:szCs w:val="22"/>
                <w:lang w:eastAsia="tr-TR"/>
              </w:rPr>
              <w:t>psoriazis</w:t>
            </w:r>
            <w:proofErr w:type="spellEnd"/>
            <w:r w:rsidRPr="00B509B1">
              <w:rPr>
                <w:sz w:val="22"/>
                <w:szCs w:val="22"/>
                <w:lang w:eastAsia="tr-TR"/>
              </w:rPr>
              <w:t xml:space="preserve"> (M07.0-M07.3*, M09.0*)</w:t>
            </w:r>
          </w:p>
        </w:tc>
      </w:tr>
      <w:tr w:rsidR="0016770E" w:rsidRPr="00B509B1" w14:paraId="5335E37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B1E4C9C" w14:textId="77777777" w:rsidR="0016770E" w:rsidRPr="00B509B1" w:rsidRDefault="0016770E" w:rsidP="00111CCD">
            <w:pPr>
              <w:rPr>
                <w:b/>
                <w:bCs/>
                <w:sz w:val="22"/>
                <w:szCs w:val="22"/>
                <w:lang w:eastAsia="tr-TR"/>
              </w:rPr>
            </w:pPr>
            <w:r w:rsidRPr="00B509B1">
              <w:rPr>
                <w:b/>
                <w:bCs/>
                <w:sz w:val="22"/>
                <w:szCs w:val="22"/>
                <w:lang w:eastAsia="tr-TR"/>
              </w:rPr>
              <w:t>L40.8</w:t>
            </w:r>
          </w:p>
        </w:tc>
        <w:tc>
          <w:tcPr>
            <w:tcW w:w="7940" w:type="dxa"/>
            <w:tcBorders>
              <w:top w:val="nil"/>
              <w:left w:val="nil"/>
              <w:bottom w:val="single" w:sz="4" w:space="0" w:color="auto"/>
              <w:right w:val="single" w:sz="4" w:space="0" w:color="auto"/>
            </w:tcBorders>
            <w:noWrap/>
            <w:vAlign w:val="bottom"/>
          </w:tcPr>
          <w:p w14:paraId="146DCBF3" w14:textId="77777777" w:rsidR="0016770E" w:rsidRPr="00B509B1" w:rsidRDefault="0016770E" w:rsidP="00111CCD">
            <w:pPr>
              <w:rPr>
                <w:sz w:val="22"/>
                <w:szCs w:val="22"/>
                <w:lang w:eastAsia="tr-TR"/>
              </w:rPr>
            </w:pPr>
            <w:proofErr w:type="spellStart"/>
            <w:r w:rsidRPr="00B509B1">
              <w:rPr>
                <w:sz w:val="22"/>
                <w:szCs w:val="22"/>
                <w:lang w:eastAsia="tr-TR"/>
              </w:rPr>
              <w:t>Psoriazis</w:t>
            </w:r>
            <w:proofErr w:type="spellEnd"/>
            <w:r w:rsidRPr="00B509B1">
              <w:rPr>
                <w:sz w:val="22"/>
                <w:szCs w:val="22"/>
                <w:lang w:eastAsia="tr-TR"/>
              </w:rPr>
              <w:t xml:space="preserve"> diğer</w:t>
            </w:r>
          </w:p>
        </w:tc>
      </w:tr>
      <w:tr w:rsidR="0016770E" w:rsidRPr="00B509B1" w14:paraId="3298859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5655E25" w14:textId="77777777" w:rsidR="0016770E" w:rsidRPr="00B509B1" w:rsidRDefault="0016770E" w:rsidP="00111CCD">
            <w:pPr>
              <w:rPr>
                <w:b/>
                <w:bCs/>
                <w:sz w:val="22"/>
                <w:szCs w:val="22"/>
                <w:lang w:eastAsia="tr-TR"/>
              </w:rPr>
            </w:pPr>
            <w:r w:rsidRPr="00B509B1">
              <w:rPr>
                <w:b/>
                <w:bCs/>
                <w:sz w:val="22"/>
                <w:szCs w:val="22"/>
                <w:lang w:eastAsia="tr-TR"/>
              </w:rPr>
              <w:t>L40.9</w:t>
            </w:r>
          </w:p>
        </w:tc>
        <w:tc>
          <w:tcPr>
            <w:tcW w:w="7940" w:type="dxa"/>
            <w:tcBorders>
              <w:top w:val="nil"/>
              <w:left w:val="nil"/>
              <w:bottom w:val="single" w:sz="4" w:space="0" w:color="auto"/>
              <w:right w:val="single" w:sz="4" w:space="0" w:color="auto"/>
            </w:tcBorders>
            <w:noWrap/>
            <w:vAlign w:val="bottom"/>
          </w:tcPr>
          <w:p w14:paraId="2CD99792" w14:textId="77777777" w:rsidR="0016770E" w:rsidRPr="00B509B1" w:rsidRDefault="0016770E" w:rsidP="00111CCD">
            <w:pPr>
              <w:rPr>
                <w:sz w:val="22"/>
                <w:szCs w:val="22"/>
                <w:lang w:eastAsia="tr-TR"/>
              </w:rPr>
            </w:pPr>
            <w:proofErr w:type="spellStart"/>
            <w:r w:rsidRPr="00B509B1">
              <w:rPr>
                <w:sz w:val="22"/>
                <w:szCs w:val="22"/>
                <w:lang w:eastAsia="tr-TR"/>
              </w:rPr>
              <w:t>Psoriazis</w:t>
            </w:r>
            <w:proofErr w:type="spellEnd"/>
            <w:r w:rsidRPr="00B509B1">
              <w:rPr>
                <w:sz w:val="22"/>
                <w:szCs w:val="22"/>
                <w:lang w:eastAsia="tr-TR"/>
              </w:rPr>
              <w:t>, tanımlanmamış</w:t>
            </w:r>
          </w:p>
        </w:tc>
      </w:tr>
    </w:tbl>
    <w:p w14:paraId="204AE67A" w14:textId="77777777" w:rsidR="0016770E" w:rsidRPr="00B509B1" w:rsidRDefault="0016770E" w:rsidP="0016770E">
      <w:pPr>
        <w:tabs>
          <w:tab w:val="left" w:pos="741"/>
          <w:tab w:val="left" w:pos="1596"/>
          <w:tab w:val="left" w:pos="2622"/>
          <w:tab w:val="left" w:pos="3933"/>
        </w:tabs>
        <w:spacing w:after="60"/>
        <w:rPr>
          <w:b/>
          <w:bCs/>
          <w:sz w:val="22"/>
          <w:szCs w:val="22"/>
        </w:rPr>
      </w:pPr>
    </w:p>
    <w:p w14:paraId="7478954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lastRenderedPageBreak/>
        <w:tab/>
        <w:t xml:space="preserve">13.1.1. </w:t>
      </w:r>
      <w:r w:rsidRPr="00B509B1">
        <w:rPr>
          <w:sz w:val="22"/>
          <w:szCs w:val="22"/>
        </w:rPr>
        <w:tab/>
      </w:r>
      <w:proofErr w:type="spellStart"/>
      <w:r w:rsidRPr="00B509B1">
        <w:rPr>
          <w:sz w:val="22"/>
          <w:szCs w:val="22"/>
        </w:rPr>
        <w:t>Kalsipotriol</w:t>
      </w:r>
      <w:proofErr w:type="spellEnd"/>
      <w:r w:rsidRPr="00B509B1">
        <w:rPr>
          <w:sz w:val="22"/>
          <w:szCs w:val="22"/>
        </w:rPr>
        <w:t xml:space="preserve"> (Kortikosteroidlerle kombinasyonu dahil)</w:t>
      </w:r>
    </w:p>
    <w:p w14:paraId="5102F4F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13.1.2. </w:t>
      </w:r>
      <w:r w:rsidRPr="00B509B1">
        <w:rPr>
          <w:sz w:val="22"/>
          <w:szCs w:val="22"/>
        </w:rPr>
        <w:tab/>
        <w:t>Kortikosteroidler</w:t>
      </w:r>
    </w:p>
    <w:p w14:paraId="797DA36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13.1.3. </w:t>
      </w:r>
      <w:r w:rsidRPr="00B509B1">
        <w:rPr>
          <w:sz w:val="22"/>
          <w:szCs w:val="22"/>
        </w:rPr>
        <w:tab/>
      </w:r>
      <w:proofErr w:type="spellStart"/>
      <w:r w:rsidRPr="00B509B1">
        <w:rPr>
          <w:sz w:val="22"/>
          <w:szCs w:val="22"/>
        </w:rPr>
        <w:t>Methotreksate</w:t>
      </w:r>
      <w:proofErr w:type="spellEnd"/>
    </w:p>
    <w:p w14:paraId="63F21B7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13.1.4. </w:t>
      </w:r>
      <w:r w:rsidRPr="00B509B1">
        <w:rPr>
          <w:sz w:val="22"/>
          <w:szCs w:val="22"/>
        </w:rPr>
        <w:tab/>
      </w:r>
      <w:proofErr w:type="spellStart"/>
      <w:r w:rsidRPr="00B509B1">
        <w:rPr>
          <w:sz w:val="22"/>
          <w:szCs w:val="22"/>
        </w:rPr>
        <w:t>Retinoidler</w:t>
      </w:r>
      <w:proofErr w:type="spellEnd"/>
    </w:p>
    <w:p w14:paraId="5A1503B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13.1.5. </w:t>
      </w:r>
      <w:r w:rsidRPr="00B509B1">
        <w:rPr>
          <w:sz w:val="22"/>
          <w:szCs w:val="22"/>
        </w:rPr>
        <w:tab/>
        <w:t>Siklosporinler</w:t>
      </w:r>
    </w:p>
    <w:p w14:paraId="733D637E" w14:textId="77777777" w:rsidR="0016770E" w:rsidRPr="00B509B1" w:rsidRDefault="0016770E" w:rsidP="0016770E">
      <w:pPr>
        <w:tabs>
          <w:tab w:val="left" w:pos="741"/>
          <w:tab w:val="left" w:pos="1596"/>
          <w:tab w:val="left" w:pos="2622"/>
          <w:tab w:val="left" w:pos="3933"/>
        </w:tabs>
        <w:spacing w:after="60"/>
        <w:rPr>
          <w:sz w:val="22"/>
          <w:szCs w:val="22"/>
        </w:rPr>
      </w:pPr>
      <w:r>
        <w:rPr>
          <w:sz w:val="22"/>
          <w:szCs w:val="22"/>
        </w:rPr>
        <w:tab/>
        <w:t xml:space="preserve">13.1.6.    </w:t>
      </w:r>
      <w:r w:rsidRPr="00B509B1">
        <w:rPr>
          <w:sz w:val="22"/>
          <w:szCs w:val="22"/>
        </w:rPr>
        <w:t xml:space="preserve">TNF alfa </w:t>
      </w:r>
      <w:proofErr w:type="spellStart"/>
      <w:r w:rsidRPr="00B509B1">
        <w:rPr>
          <w:sz w:val="22"/>
          <w:szCs w:val="22"/>
        </w:rPr>
        <w:t>blokerleri</w:t>
      </w:r>
      <w:proofErr w:type="spellEnd"/>
      <w:r w:rsidRPr="00B509B1">
        <w:rPr>
          <w:sz w:val="22"/>
          <w:szCs w:val="22"/>
        </w:rPr>
        <w:t xml:space="preserve"> (yalnız </w:t>
      </w:r>
      <w:proofErr w:type="spellStart"/>
      <w:r w:rsidRPr="00B509B1">
        <w:rPr>
          <w:sz w:val="22"/>
          <w:szCs w:val="22"/>
        </w:rPr>
        <w:t>psoriazis</w:t>
      </w:r>
      <w:proofErr w:type="spellEnd"/>
      <w:r w:rsidRPr="00B509B1">
        <w:rPr>
          <w:sz w:val="22"/>
          <w:szCs w:val="22"/>
        </w:rPr>
        <w:t xml:space="preserve"> </w:t>
      </w:r>
      <w:proofErr w:type="spellStart"/>
      <w:r w:rsidRPr="00B509B1">
        <w:rPr>
          <w:sz w:val="22"/>
          <w:szCs w:val="22"/>
        </w:rPr>
        <w:t>vulgaristemuafiyet</w:t>
      </w:r>
      <w:proofErr w:type="spellEnd"/>
      <w:r w:rsidRPr="00B509B1">
        <w:rPr>
          <w:sz w:val="22"/>
          <w:szCs w:val="22"/>
        </w:rPr>
        <w:t xml:space="preserve"> kapsamındadır.)</w:t>
      </w:r>
    </w:p>
    <w:p w14:paraId="151EBFF4"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13.1.7.    </w:t>
      </w:r>
      <w:proofErr w:type="spellStart"/>
      <w:r w:rsidRPr="00B509B1">
        <w:rPr>
          <w:sz w:val="22"/>
          <w:szCs w:val="22"/>
        </w:rPr>
        <w:t>Efalizumab</w:t>
      </w:r>
      <w:proofErr w:type="spellEnd"/>
    </w:p>
    <w:p w14:paraId="57B6ABC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13.1.8.    </w:t>
      </w:r>
      <w:proofErr w:type="spellStart"/>
      <w:r w:rsidRPr="00B509B1">
        <w:rPr>
          <w:sz w:val="22"/>
          <w:szCs w:val="22"/>
        </w:rPr>
        <w:t>Kolşisin</w:t>
      </w:r>
      <w:proofErr w:type="spellEnd"/>
    </w:p>
    <w:p w14:paraId="15E8338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13.1.9.    </w:t>
      </w:r>
      <w:proofErr w:type="spellStart"/>
      <w:r w:rsidRPr="00B509B1">
        <w:rPr>
          <w:sz w:val="22"/>
          <w:szCs w:val="22"/>
        </w:rPr>
        <w:t>Tazarotene</w:t>
      </w:r>
      <w:proofErr w:type="spellEnd"/>
      <w:r w:rsidRPr="00B509B1">
        <w:rPr>
          <w:sz w:val="22"/>
          <w:szCs w:val="22"/>
        </w:rPr>
        <w:t>*</w:t>
      </w:r>
    </w:p>
    <w:p w14:paraId="080E8EA7" w14:textId="77777777" w:rsidR="0016770E" w:rsidRDefault="0016770E" w:rsidP="0016770E">
      <w:pPr>
        <w:tabs>
          <w:tab w:val="left" w:pos="741"/>
          <w:tab w:val="left" w:pos="1596"/>
          <w:tab w:val="left" w:pos="2622"/>
          <w:tab w:val="left" w:pos="3933"/>
        </w:tabs>
        <w:spacing w:after="60"/>
        <w:rPr>
          <w:rFonts w:eastAsia="Calibri"/>
          <w:sz w:val="18"/>
          <w:szCs w:val="18"/>
        </w:rPr>
      </w:pPr>
      <w:r w:rsidRPr="00B509B1">
        <w:rPr>
          <w:sz w:val="22"/>
          <w:szCs w:val="22"/>
        </w:rPr>
        <w:tab/>
        <w:t xml:space="preserve">13.1.10. </w:t>
      </w:r>
      <w:proofErr w:type="spellStart"/>
      <w:r w:rsidRPr="00B509B1">
        <w:rPr>
          <w:sz w:val="22"/>
          <w:szCs w:val="22"/>
        </w:rPr>
        <w:t>Pimekrolimus</w:t>
      </w:r>
      <w:proofErr w:type="spellEnd"/>
      <w:r w:rsidRPr="00B509B1">
        <w:rPr>
          <w:sz w:val="22"/>
          <w:szCs w:val="22"/>
        </w:rPr>
        <w:t>*</w:t>
      </w:r>
      <w:r w:rsidRPr="00B509B1">
        <w:rPr>
          <w:rFonts w:eastAsia="Calibri"/>
          <w:sz w:val="18"/>
          <w:szCs w:val="18"/>
          <w:lang w:val="x-none"/>
        </w:rPr>
        <w:t xml:space="preserve"> </w:t>
      </w:r>
    </w:p>
    <w:p w14:paraId="31835BC2" w14:textId="77777777" w:rsidR="0016770E" w:rsidRPr="00FC3176" w:rsidRDefault="0016770E" w:rsidP="0016770E">
      <w:pPr>
        <w:rPr>
          <w:sz w:val="22"/>
          <w:szCs w:val="22"/>
        </w:rPr>
      </w:pPr>
      <w:r>
        <w:rPr>
          <w:sz w:val="22"/>
          <w:szCs w:val="22"/>
        </w:rPr>
        <w:t xml:space="preserve">             </w:t>
      </w:r>
      <w:r w:rsidRPr="00FC3176">
        <w:rPr>
          <w:sz w:val="22"/>
          <w:szCs w:val="22"/>
        </w:rPr>
        <w:t xml:space="preserve">13.1.11. </w:t>
      </w:r>
      <w:proofErr w:type="spellStart"/>
      <w:r w:rsidRPr="00FC3176">
        <w:rPr>
          <w:sz w:val="22"/>
          <w:szCs w:val="22"/>
        </w:rPr>
        <w:t>Ustekinumab</w:t>
      </w:r>
      <w:proofErr w:type="spellEnd"/>
      <w:r w:rsidRPr="00FC3176">
        <w:rPr>
          <w:sz w:val="22"/>
          <w:szCs w:val="22"/>
        </w:rPr>
        <w:t xml:space="preserve"> (yalnız </w:t>
      </w:r>
      <w:proofErr w:type="spellStart"/>
      <w:r w:rsidRPr="00FC3176">
        <w:rPr>
          <w:sz w:val="22"/>
          <w:szCs w:val="22"/>
        </w:rPr>
        <w:t>psoriazis</w:t>
      </w:r>
      <w:proofErr w:type="spellEnd"/>
      <w:r w:rsidRPr="00FC3176">
        <w:rPr>
          <w:sz w:val="22"/>
          <w:szCs w:val="22"/>
        </w:rPr>
        <w:t xml:space="preserve"> vulgariste muafiyet kapsamındadır.)</w:t>
      </w:r>
      <w:r w:rsidRPr="00F00F39">
        <w:rPr>
          <w:b/>
          <w:color w:val="FF0000"/>
          <w:sz w:val="18"/>
          <w:szCs w:val="18"/>
        </w:rPr>
        <w:t xml:space="preserve"> </w:t>
      </w:r>
      <w:r w:rsidRPr="00857C10">
        <w:rPr>
          <w:b/>
          <w:color w:val="FF0000"/>
          <w:sz w:val="22"/>
          <w:szCs w:val="22"/>
        </w:rPr>
        <w:t>Yürürlük:07/08/2014</w:t>
      </w:r>
    </w:p>
    <w:p w14:paraId="1763F912" w14:textId="77777777" w:rsidR="0016770E" w:rsidRPr="006304F2" w:rsidRDefault="0016770E" w:rsidP="0016770E">
      <w:pPr>
        <w:rPr>
          <w:b/>
          <w:color w:val="FF0000"/>
          <w:sz w:val="18"/>
          <w:szCs w:val="18"/>
        </w:rPr>
      </w:pPr>
      <w:r w:rsidRPr="00FC3176">
        <w:rPr>
          <w:sz w:val="22"/>
          <w:szCs w:val="22"/>
        </w:rPr>
        <w:t xml:space="preserve">          </w:t>
      </w:r>
      <w:r>
        <w:rPr>
          <w:sz w:val="22"/>
          <w:szCs w:val="22"/>
        </w:rPr>
        <w:t xml:space="preserve">  </w:t>
      </w:r>
      <w:r w:rsidRPr="00FC3176">
        <w:rPr>
          <w:sz w:val="22"/>
          <w:szCs w:val="22"/>
        </w:rPr>
        <w:t xml:space="preserve"> 13.1.12.</w:t>
      </w:r>
      <w:r>
        <w:rPr>
          <w:sz w:val="22"/>
          <w:szCs w:val="22"/>
        </w:rPr>
        <w:t xml:space="preserve"> </w:t>
      </w:r>
      <w:proofErr w:type="spellStart"/>
      <w:r>
        <w:rPr>
          <w:sz w:val="22"/>
          <w:szCs w:val="22"/>
        </w:rPr>
        <w:t>Takrolimus</w:t>
      </w:r>
      <w:proofErr w:type="spellEnd"/>
      <w:r w:rsidRPr="00FC3176">
        <w:rPr>
          <w:sz w:val="22"/>
          <w:szCs w:val="22"/>
        </w:rPr>
        <w:t>*</w:t>
      </w:r>
      <w:r w:rsidRPr="00F00F39">
        <w:rPr>
          <w:b/>
          <w:color w:val="FF0000"/>
          <w:sz w:val="18"/>
          <w:szCs w:val="18"/>
        </w:rPr>
        <w:t xml:space="preserve"> </w:t>
      </w:r>
      <w:r w:rsidRPr="00857C10">
        <w:rPr>
          <w:b/>
          <w:color w:val="FF0000"/>
          <w:sz w:val="22"/>
          <w:szCs w:val="22"/>
        </w:rPr>
        <w:t>Yürürlük:07/08/2014</w:t>
      </w:r>
    </w:p>
    <w:p w14:paraId="7156E7FA" w14:textId="77777777" w:rsidR="0016770E" w:rsidRDefault="0016770E" w:rsidP="0016770E">
      <w:pPr>
        <w:tabs>
          <w:tab w:val="left" w:pos="741"/>
          <w:tab w:val="left" w:pos="1560"/>
          <w:tab w:val="left" w:pos="3933"/>
        </w:tabs>
        <w:spacing w:line="240" w:lineRule="atLeast"/>
        <w:ind w:firstLine="567"/>
        <w:outlineLvl w:val="1"/>
        <w:rPr>
          <w:b/>
          <w:color w:val="FF0000"/>
          <w:sz w:val="22"/>
          <w:szCs w:val="22"/>
        </w:rPr>
      </w:pPr>
      <w:r>
        <w:rPr>
          <w:rFonts w:eastAsia="Calibri"/>
          <w:sz w:val="22"/>
          <w:szCs w:val="22"/>
        </w:rPr>
        <w:t xml:space="preserve">   </w:t>
      </w:r>
      <w:proofErr w:type="gramStart"/>
      <w:r w:rsidRPr="001377E6">
        <w:rPr>
          <w:rFonts w:eastAsia="Calibri"/>
          <w:b/>
          <w:color w:val="FF0000"/>
          <w:sz w:val="22"/>
          <w:szCs w:val="22"/>
        </w:rPr>
        <w:t>13.1.13.</w:t>
      </w:r>
      <w:r w:rsidRPr="001377E6">
        <w:rPr>
          <w:rFonts w:eastAsia="Calibri"/>
          <w:color w:val="FF0000"/>
          <w:sz w:val="22"/>
          <w:szCs w:val="22"/>
        </w:rPr>
        <w:t xml:space="preserve">  </w:t>
      </w:r>
      <w:proofErr w:type="spellStart"/>
      <w:r w:rsidRPr="001377E6">
        <w:rPr>
          <w:rFonts w:eastAsia="Calibri"/>
          <w:color w:val="FF0000"/>
          <w:sz w:val="22"/>
          <w:szCs w:val="22"/>
        </w:rPr>
        <w:t>Sekukinumab</w:t>
      </w:r>
      <w:proofErr w:type="spellEnd"/>
      <w:proofErr w:type="gramEnd"/>
      <w:r w:rsidRPr="001377E6">
        <w:rPr>
          <w:rFonts w:eastAsia="Calibri"/>
          <w:color w:val="FF0000"/>
          <w:sz w:val="22"/>
          <w:szCs w:val="22"/>
        </w:rPr>
        <w:t>*</w:t>
      </w:r>
      <w:r>
        <w:rPr>
          <w:rFonts w:eastAsia="Calibri"/>
          <w:color w:val="FF0000"/>
          <w:sz w:val="22"/>
          <w:szCs w:val="22"/>
        </w:rPr>
        <w:t xml:space="preserve"> </w:t>
      </w:r>
      <w:r w:rsidRPr="007C4392">
        <w:rPr>
          <w:b/>
          <w:color w:val="FF0000"/>
          <w:sz w:val="22"/>
          <w:szCs w:val="22"/>
        </w:rPr>
        <w:t>Yürürlük:</w:t>
      </w:r>
      <w:r>
        <w:rPr>
          <w:b/>
          <w:color w:val="FF0000"/>
          <w:sz w:val="22"/>
          <w:szCs w:val="22"/>
        </w:rPr>
        <w:t xml:space="preserve"> 18/05/2018</w:t>
      </w:r>
    </w:p>
    <w:p w14:paraId="2E0E43C1" w14:textId="77777777" w:rsidR="0016770E" w:rsidRDefault="0016770E" w:rsidP="0016770E">
      <w:pPr>
        <w:autoSpaceDE w:val="0"/>
        <w:autoSpaceDN w:val="0"/>
        <w:adjustRightInd w:val="0"/>
        <w:ind w:firstLine="708"/>
        <w:jc w:val="both"/>
        <w:rPr>
          <w:b/>
          <w:color w:val="FF0000"/>
          <w:sz w:val="22"/>
          <w:szCs w:val="22"/>
        </w:rPr>
      </w:pPr>
      <w:proofErr w:type="gramStart"/>
      <w:r w:rsidRPr="00B0159F">
        <w:rPr>
          <w:rFonts w:eastAsia="Calibri"/>
          <w:b/>
          <w:color w:val="FF0000"/>
          <w:sz w:val="22"/>
          <w:szCs w:val="22"/>
        </w:rPr>
        <w:t>13.1.14.</w:t>
      </w:r>
      <w:r>
        <w:rPr>
          <w:rFonts w:eastAsia="Calibri"/>
          <w:b/>
          <w:color w:val="FF0000"/>
          <w:sz w:val="22"/>
          <w:szCs w:val="22"/>
        </w:rPr>
        <w:t xml:space="preserve">  </w:t>
      </w:r>
      <w:proofErr w:type="spellStart"/>
      <w:r w:rsidRPr="00B0159F">
        <w:rPr>
          <w:rFonts w:eastAsia="Calibri"/>
          <w:bCs/>
          <w:color w:val="FF0000"/>
          <w:sz w:val="22"/>
          <w:szCs w:val="22"/>
        </w:rPr>
        <w:t>İksekizumab</w:t>
      </w:r>
      <w:proofErr w:type="spellEnd"/>
      <w:proofErr w:type="gramEnd"/>
      <w:r w:rsidRPr="00B0159F">
        <w:rPr>
          <w:rFonts w:eastAsia="Calibri"/>
          <w:bCs/>
          <w:color w:val="FF0000"/>
          <w:sz w:val="22"/>
          <w:szCs w:val="22"/>
        </w:rPr>
        <w:t>*</w:t>
      </w:r>
      <w:r>
        <w:rPr>
          <w:rFonts w:eastAsia="Calibri"/>
          <w:bCs/>
          <w:color w:val="FF0000"/>
          <w:sz w:val="22"/>
          <w:szCs w:val="22"/>
        </w:rPr>
        <w:t xml:space="preserve"> </w:t>
      </w:r>
      <w:r w:rsidRPr="0074621E">
        <w:rPr>
          <w:b/>
          <w:color w:val="FF0000"/>
          <w:sz w:val="22"/>
          <w:szCs w:val="22"/>
        </w:rPr>
        <w:t>Yürürlük:</w:t>
      </w:r>
      <w:r>
        <w:rPr>
          <w:b/>
          <w:color w:val="FF0000"/>
          <w:sz w:val="22"/>
          <w:szCs w:val="22"/>
        </w:rPr>
        <w:t>12/09/2019</w:t>
      </w:r>
    </w:p>
    <w:p w14:paraId="744A062C" w14:textId="77777777" w:rsidR="0016770E" w:rsidRDefault="0016770E" w:rsidP="0016770E">
      <w:pPr>
        <w:autoSpaceDE w:val="0"/>
        <w:autoSpaceDN w:val="0"/>
        <w:adjustRightInd w:val="0"/>
        <w:ind w:firstLine="708"/>
        <w:jc w:val="both"/>
        <w:rPr>
          <w:b/>
          <w:color w:val="FF0000"/>
          <w:sz w:val="22"/>
          <w:szCs w:val="22"/>
        </w:rPr>
      </w:pPr>
    </w:p>
    <w:p w14:paraId="56DBB5A0" w14:textId="77777777" w:rsidR="0016770E" w:rsidRDefault="0016770E" w:rsidP="0016770E">
      <w:pPr>
        <w:autoSpaceDE w:val="0"/>
        <w:autoSpaceDN w:val="0"/>
        <w:adjustRightInd w:val="0"/>
        <w:ind w:firstLine="708"/>
        <w:jc w:val="both"/>
        <w:rPr>
          <w:b/>
          <w:color w:val="FF0000"/>
          <w:sz w:val="22"/>
          <w:szCs w:val="22"/>
        </w:rPr>
      </w:pPr>
    </w:p>
    <w:p w14:paraId="45D3ADD7"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r>
        <w:rPr>
          <w:bCs/>
          <w:sz w:val="18"/>
          <w:szCs w:val="18"/>
          <w:lang w:eastAsia="tr-TR"/>
        </w:rPr>
        <w:t xml:space="preserve">                </w:t>
      </w:r>
      <w:r w:rsidRPr="00CA5A42">
        <w:rPr>
          <w:b/>
          <w:bCs/>
          <w:color w:val="FF0000"/>
          <w:sz w:val="22"/>
          <w:szCs w:val="22"/>
        </w:rPr>
        <w:t>13.1.15.</w:t>
      </w:r>
      <w:r w:rsidRPr="00C74D8C">
        <w:rPr>
          <w:color w:val="FF0000"/>
          <w:sz w:val="22"/>
          <w:szCs w:val="22"/>
        </w:rPr>
        <w:t xml:space="preserve"> </w:t>
      </w:r>
      <w:r>
        <w:rPr>
          <w:color w:val="FF0000"/>
          <w:sz w:val="22"/>
          <w:szCs w:val="22"/>
        </w:rPr>
        <w:t xml:space="preserve">  </w:t>
      </w:r>
      <w:proofErr w:type="spellStart"/>
      <w:r w:rsidRPr="00C74D8C">
        <w:rPr>
          <w:color w:val="FF0000"/>
          <w:sz w:val="22"/>
          <w:szCs w:val="22"/>
        </w:rPr>
        <w:t>Guselkumab</w:t>
      </w:r>
      <w:proofErr w:type="spellEnd"/>
      <w:r w:rsidRPr="00C74D8C">
        <w:rPr>
          <w:color w:val="FF0000"/>
          <w:sz w:val="22"/>
          <w:szCs w:val="22"/>
        </w:rPr>
        <w:t xml:space="preserve">* (Yalnızca </w:t>
      </w:r>
      <w:proofErr w:type="spellStart"/>
      <w:r w:rsidRPr="00C74D8C">
        <w:rPr>
          <w:color w:val="FF0000"/>
          <w:sz w:val="22"/>
          <w:szCs w:val="22"/>
        </w:rPr>
        <w:t>psoriazis</w:t>
      </w:r>
      <w:proofErr w:type="spellEnd"/>
      <w:r w:rsidRPr="00C74D8C">
        <w:rPr>
          <w:color w:val="FF0000"/>
          <w:sz w:val="22"/>
          <w:szCs w:val="22"/>
        </w:rPr>
        <w:t xml:space="preserve"> vulgariste muafiyet kapsamındadır.)</w:t>
      </w:r>
      <w:r>
        <w:rPr>
          <w:color w:val="FF0000"/>
          <w:sz w:val="22"/>
          <w:szCs w:val="22"/>
        </w:rPr>
        <w:t xml:space="preserve"> </w:t>
      </w:r>
      <w:r>
        <w:rPr>
          <w:b/>
          <w:color w:val="FF0000"/>
          <w:sz w:val="22"/>
          <w:szCs w:val="22"/>
        </w:rPr>
        <w:t>(Ek: RG- 26/10/2021</w:t>
      </w:r>
      <w:r w:rsidRPr="008D63DC">
        <w:rPr>
          <w:b/>
          <w:color w:val="FF0000"/>
          <w:sz w:val="22"/>
          <w:szCs w:val="22"/>
        </w:rPr>
        <w:t>-</w:t>
      </w:r>
      <w:r>
        <w:rPr>
          <w:b/>
          <w:color w:val="FF0000"/>
          <w:sz w:val="22"/>
          <w:szCs w:val="22"/>
        </w:rPr>
        <w:t>31640</w:t>
      </w:r>
      <w:r w:rsidRPr="008D63DC">
        <w:rPr>
          <w:b/>
          <w:color w:val="FF0000"/>
          <w:sz w:val="22"/>
          <w:szCs w:val="22"/>
        </w:rPr>
        <w:t xml:space="preserve">/ </w:t>
      </w:r>
      <w:r>
        <w:rPr>
          <w:b/>
          <w:color w:val="FF0000"/>
          <w:sz w:val="22"/>
          <w:szCs w:val="22"/>
        </w:rPr>
        <w:t>12-ç</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04/11</w:t>
      </w:r>
      <w:r w:rsidRPr="008D63DC">
        <w:rPr>
          <w:b/>
          <w:color w:val="FF0000"/>
          <w:sz w:val="22"/>
          <w:szCs w:val="22"/>
        </w:rPr>
        <w:t>/20</w:t>
      </w:r>
      <w:r>
        <w:rPr>
          <w:b/>
          <w:color w:val="FF0000"/>
          <w:sz w:val="22"/>
          <w:szCs w:val="22"/>
        </w:rPr>
        <w:t>21</w:t>
      </w:r>
      <w:r w:rsidRPr="008D63DC">
        <w:rPr>
          <w:b/>
          <w:color w:val="FF0000"/>
          <w:sz w:val="22"/>
          <w:szCs w:val="22"/>
        </w:rPr>
        <w:t>)</w:t>
      </w:r>
    </w:p>
    <w:p w14:paraId="64C0EE77"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r>
        <w:rPr>
          <w:color w:val="FF0000"/>
          <w:sz w:val="22"/>
          <w:szCs w:val="22"/>
        </w:rPr>
        <w:t xml:space="preserve">             </w:t>
      </w:r>
      <w:r w:rsidRPr="00CA5A42">
        <w:rPr>
          <w:b/>
          <w:bCs/>
          <w:color w:val="FF0000"/>
          <w:sz w:val="22"/>
          <w:szCs w:val="22"/>
        </w:rPr>
        <w:t>13.1.16.</w:t>
      </w:r>
      <w:r w:rsidRPr="00C74D8C">
        <w:rPr>
          <w:color w:val="FF0000"/>
          <w:sz w:val="22"/>
          <w:szCs w:val="22"/>
        </w:rPr>
        <w:t xml:space="preserve">   </w:t>
      </w:r>
      <w:proofErr w:type="spellStart"/>
      <w:r w:rsidRPr="00C74D8C">
        <w:rPr>
          <w:color w:val="FF0000"/>
          <w:sz w:val="22"/>
          <w:szCs w:val="22"/>
        </w:rPr>
        <w:t>Risankizumab</w:t>
      </w:r>
      <w:proofErr w:type="spellEnd"/>
      <w:r w:rsidRPr="00C74D8C">
        <w:rPr>
          <w:color w:val="FF0000"/>
          <w:sz w:val="22"/>
          <w:szCs w:val="22"/>
        </w:rPr>
        <w:t xml:space="preserve">* (Yalnızca </w:t>
      </w:r>
      <w:proofErr w:type="spellStart"/>
      <w:r w:rsidRPr="00C74D8C">
        <w:rPr>
          <w:color w:val="FF0000"/>
          <w:sz w:val="22"/>
          <w:szCs w:val="22"/>
        </w:rPr>
        <w:t>psoriazis</w:t>
      </w:r>
      <w:proofErr w:type="spellEnd"/>
      <w:r w:rsidRPr="00C74D8C">
        <w:rPr>
          <w:color w:val="FF0000"/>
          <w:sz w:val="22"/>
          <w:szCs w:val="22"/>
        </w:rPr>
        <w:t xml:space="preserve"> vulgariste muafiyet kapsamındadır.) </w:t>
      </w:r>
      <w:r>
        <w:rPr>
          <w:b/>
          <w:color w:val="FF0000"/>
          <w:sz w:val="22"/>
          <w:szCs w:val="22"/>
        </w:rPr>
        <w:t>(Ek: RG- 26/10/2021</w:t>
      </w:r>
      <w:r w:rsidRPr="008D63DC">
        <w:rPr>
          <w:b/>
          <w:color w:val="FF0000"/>
          <w:sz w:val="22"/>
          <w:szCs w:val="22"/>
        </w:rPr>
        <w:t>-</w:t>
      </w:r>
      <w:r>
        <w:rPr>
          <w:b/>
          <w:color w:val="FF0000"/>
          <w:sz w:val="22"/>
          <w:szCs w:val="22"/>
        </w:rPr>
        <w:t>31640</w:t>
      </w:r>
      <w:r w:rsidRPr="008D63DC">
        <w:rPr>
          <w:b/>
          <w:color w:val="FF0000"/>
          <w:sz w:val="22"/>
          <w:szCs w:val="22"/>
        </w:rPr>
        <w:t xml:space="preserve">/ </w:t>
      </w:r>
      <w:r>
        <w:rPr>
          <w:b/>
          <w:color w:val="FF0000"/>
          <w:sz w:val="22"/>
          <w:szCs w:val="22"/>
        </w:rPr>
        <w:t>12-ç</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04/11</w:t>
      </w:r>
      <w:r w:rsidRPr="008D63DC">
        <w:rPr>
          <w:b/>
          <w:color w:val="FF0000"/>
          <w:sz w:val="22"/>
          <w:szCs w:val="22"/>
        </w:rPr>
        <w:t>/20</w:t>
      </w:r>
      <w:r>
        <w:rPr>
          <w:b/>
          <w:color w:val="FF0000"/>
          <w:sz w:val="22"/>
          <w:szCs w:val="22"/>
        </w:rPr>
        <w:t>21</w:t>
      </w:r>
      <w:r w:rsidRPr="008D63DC">
        <w:rPr>
          <w:b/>
          <w:color w:val="FF0000"/>
          <w:sz w:val="22"/>
          <w:szCs w:val="22"/>
        </w:rPr>
        <w:t>)</w:t>
      </w:r>
    </w:p>
    <w:p w14:paraId="58893182"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p>
    <w:p w14:paraId="223D1FBF"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r>
        <w:rPr>
          <w:b/>
          <w:color w:val="FF0000"/>
          <w:sz w:val="22"/>
          <w:szCs w:val="22"/>
        </w:rPr>
        <w:t xml:space="preserve">             </w:t>
      </w:r>
      <w:r w:rsidRPr="00E7208D">
        <w:rPr>
          <w:b/>
          <w:bCs/>
          <w:color w:val="FF0000"/>
          <w:sz w:val="22"/>
          <w:szCs w:val="22"/>
        </w:rPr>
        <w:t>13.1.17.</w:t>
      </w:r>
      <w:r w:rsidRPr="001A60EB">
        <w:rPr>
          <w:color w:val="FF0000"/>
          <w:sz w:val="22"/>
          <w:szCs w:val="22"/>
        </w:rPr>
        <w:t xml:space="preserve"> </w:t>
      </w:r>
      <w:r>
        <w:rPr>
          <w:color w:val="FF0000"/>
          <w:sz w:val="22"/>
          <w:szCs w:val="22"/>
        </w:rPr>
        <w:t xml:space="preserve">  </w:t>
      </w:r>
      <w:proofErr w:type="spellStart"/>
      <w:r w:rsidRPr="001A60EB">
        <w:rPr>
          <w:color w:val="FF0000"/>
          <w:sz w:val="22"/>
          <w:szCs w:val="22"/>
        </w:rPr>
        <w:t>Apremilast</w:t>
      </w:r>
      <w:proofErr w:type="spellEnd"/>
      <w:r w:rsidRPr="001A60EB">
        <w:rPr>
          <w:color w:val="FF0000"/>
          <w:sz w:val="22"/>
          <w:szCs w:val="22"/>
        </w:rPr>
        <w:t xml:space="preserve"> *</w:t>
      </w:r>
      <w:r>
        <w:rPr>
          <w:color w:val="FF0000"/>
          <w:sz w:val="22"/>
          <w:szCs w:val="22"/>
        </w:rPr>
        <w:t xml:space="preserve"> </w:t>
      </w:r>
      <w:r>
        <w:rPr>
          <w:b/>
          <w:color w:val="FF0000"/>
          <w:sz w:val="22"/>
          <w:szCs w:val="22"/>
        </w:rPr>
        <w:t>(Ek: RG- 19/10/2023</w:t>
      </w:r>
      <w:r w:rsidRPr="008D63DC">
        <w:rPr>
          <w:b/>
          <w:color w:val="FF0000"/>
          <w:sz w:val="22"/>
          <w:szCs w:val="22"/>
        </w:rPr>
        <w:t>-</w:t>
      </w:r>
      <w:r>
        <w:rPr>
          <w:b/>
          <w:color w:val="FF0000"/>
          <w:sz w:val="22"/>
          <w:szCs w:val="22"/>
        </w:rPr>
        <w:t>32344</w:t>
      </w:r>
      <w:r w:rsidRPr="008D63DC">
        <w:rPr>
          <w:b/>
          <w:color w:val="FF0000"/>
          <w:sz w:val="22"/>
          <w:szCs w:val="22"/>
        </w:rPr>
        <w:t xml:space="preserve">/ </w:t>
      </w:r>
      <w:r>
        <w:rPr>
          <w:b/>
          <w:color w:val="FF0000"/>
          <w:sz w:val="22"/>
          <w:szCs w:val="22"/>
        </w:rPr>
        <w:t>16-ç</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27/10</w:t>
      </w:r>
      <w:r w:rsidRPr="008D63DC">
        <w:rPr>
          <w:b/>
          <w:color w:val="FF0000"/>
          <w:sz w:val="22"/>
          <w:szCs w:val="22"/>
        </w:rPr>
        <w:t>/20</w:t>
      </w:r>
      <w:r>
        <w:rPr>
          <w:b/>
          <w:color w:val="FF0000"/>
          <w:sz w:val="22"/>
          <w:szCs w:val="22"/>
        </w:rPr>
        <w:t>23</w:t>
      </w:r>
      <w:r w:rsidRPr="008D63DC">
        <w:rPr>
          <w:b/>
          <w:color w:val="FF0000"/>
          <w:sz w:val="22"/>
          <w:szCs w:val="22"/>
        </w:rPr>
        <w:t>)</w:t>
      </w:r>
    </w:p>
    <w:p w14:paraId="1DF79BDC"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p>
    <w:p w14:paraId="3F23069C" w14:textId="77777777" w:rsidR="0016770E" w:rsidRDefault="0016770E" w:rsidP="0016770E">
      <w:pPr>
        <w:tabs>
          <w:tab w:val="left" w:pos="741"/>
          <w:tab w:val="left" w:pos="1596"/>
          <w:tab w:val="left" w:pos="2622"/>
          <w:tab w:val="left" w:pos="3933"/>
        </w:tabs>
        <w:spacing w:line="276" w:lineRule="auto"/>
        <w:jc w:val="both"/>
        <w:rPr>
          <w:bCs/>
          <w:color w:val="FF0000"/>
          <w:sz w:val="22"/>
          <w:szCs w:val="22"/>
          <w:lang w:eastAsia="tr-TR"/>
        </w:rPr>
      </w:pPr>
      <w:r>
        <w:rPr>
          <w:b/>
          <w:bCs/>
          <w:color w:val="FF0000"/>
          <w:sz w:val="22"/>
          <w:szCs w:val="22"/>
          <w:lang w:eastAsia="tr-TR"/>
        </w:rPr>
        <w:t xml:space="preserve">             </w:t>
      </w:r>
      <w:r w:rsidRPr="0098609D">
        <w:rPr>
          <w:b/>
          <w:bCs/>
          <w:color w:val="FF0000"/>
          <w:sz w:val="22"/>
          <w:szCs w:val="22"/>
          <w:lang w:eastAsia="tr-TR"/>
        </w:rPr>
        <w:t xml:space="preserve">13.1.18.   </w:t>
      </w:r>
      <w:proofErr w:type="spellStart"/>
      <w:r w:rsidRPr="0098609D">
        <w:rPr>
          <w:bCs/>
          <w:color w:val="FF0000"/>
          <w:sz w:val="22"/>
          <w:szCs w:val="22"/>
          <w:lang w:eastAsia="tr-TR"/>
        </w:rPr>
        <w:t>Bimekizumab</w:t>
      </w:r>
      <w:proofErr w:type="spellEnd"/>
      <w:r w:rsidRPr="0098609D">
        <w:rPr>
          <w:bCs/>
          <w:color w:val="FF0000"/>
          <w:sz w:val="22"/>
          <w:szCs w:val="22"/>
          <w:lang w:eastAsia="tr-TR"/>
        </w:rPr>
        <w:t>*</w:t>
      </w:r>
      <w:r>
        <w:rPr>
          <w:bCs/>
          <w:color w:val="FF0000"/>
          <w:sz w:val="22"/>
          <w:szCs w:val="22"/>
          <w:lang w:eastAsia="tr-TR"/>
        </w:rPr>
        <w:t xml:space="preserve"> </w:t>
      </w:r>
      <w:r w:rsidRPr="0098609D">
        <w:rPr>
          <w:b/>
          <w:bCs/>
          <w:color w:val="FF0000"/>
          <w:sz w:val="22"/>
          <w:szCs w:val="22"/>
          <w:lang w:eastAsia="tr-TR"/>
        </w:rPr>
        <w:t xml:space="preserve">(Ek: RG- </w:t>
      </w:r>
      <w:r>
        <w:rPr>
          <w:b/>
          <w:bCs/>
          <w:color w:val="FF0000"/>
          <w:sz w:val="22"/>
          <w:szCs w:val="22"/>
          <w:lang w:eastAsia="tr-TR"/>
        </w:rPr>
        <w:t>02</w:t>
      </w:r>
      <w:r w:rsidRPr="0098609D">
        <w:rPr>
          <w:b/>
          <w:bCs/>
          <w:color w:val="FF0000"/>
          <w:sz w:val="22"/>
          <w:szCs w:val="22"/>
          <w:lang w:eastAsia="tr-TR"/>
        </w:rPr>
        <w:t>/</w:t>
      </w:r>
      <w:r>
        <w:rPr>
          <w:b/>
          <w:bCs/>
          <w:color w:val="FF0000"/>
          <w:sz w:val="22"/>
          <w:szCs w:val="22"/>
          <w:lang w:eastAsia="tr-TR"/>
        </w:rPr>
        <w:t>11</w:t>
      </w:r>
      <w:r w:rsidRPr="0098609D">
        <w:rPr>
          <w:b/>
          <w:bCs/>
          <w:color w:val="FF0000"/>
          <w:sz w:val="22"/>
          <w:szCs w:val="22"/>
          <w:lang w:eastAsia="tr-TR"/>
        </w:rPr>
        <w:t>/2024-32</w:t>
      </w:r>
      <w:r>
        <w:rPr>
          <w:b/>
          <w:bCs/>
          <w:color w:val="FF0000"/>
          <w:sz w:val="22"/>
          <w:szCs w:val="22"/>
          <w:lang w:eastAsia="tr-TR"/>
        </w:rPr>
        <w:t>710</w:t>
      </w:r>
      <w:r w:rsidRPr="0098609D">
        <w:rPr>
          <w:b/>
          <w:bCs/>
          <w:color w:val="FF0000"/>
          <w:sz w:val="22"/>
          <w:szCs w:val="22"/>
          <w:lang w:eastAsia="tr-TR"/>
        </w:rPr>
        <w:t xml:space="preserve">/28-ç </w:t>
      </w:r>
      <w:proofErr w:type="spellStart"/>
      <w:r w:rsidRPr="0098609D">
        <w:rPr>
          <w:b/>
          <w:bCs/>
          <w:color w:val="FF0000"/>
          <w:sz w:val="22"/>
          <w:szCs w:val="22"/>
          <w:lang w:eastAsia="tr-TR"/>
        </w:rPr>
        <w:t>md.</w:t>
      </w:r>
      <w:proofErr w:type="spellEnd"/>
      <w:r w:rsidRPr="0098609D">
        <w:rPr>
          <w:b/>
          <w:bCs/>
          <w:color w:val="FF0000"/>
          <w:sz w:val="22"/>
          <w:szCs w:val="22"/>
          <w:lang w:eastAsia="tr-TR"/>
        </w:rPr>
        <w:t xml:space="preserve"> Yürürlük: </w:t>
      </w:r>
      <w:r>
        <w:rPr>
          <w:b/>
          <w:bCs/>
          <w:color w:val="FF0000"/>
          <w:sz w:val="22"/>
          <w:szCs w:val="22"/>
          <w:lang w:eastAsia="tr-TR"/>
        </w:rPr>
        <w:t>09</w:t>
      </w:r>
      <w:r w:rsidRPr="0098609D">
        <w:rPr>
          <w:b/>
          <w:bCs/>
          <w:color w:val="FF0000"/>
          <w:sz w:val="22"/>
          <w:szCs w:val="22"/>
          <w:lang w:eastAsia="tr-TR"/>
        </w:rPr>
        <w:t>/</w:t>
      </w:r>
      <w:r>
        <w:rPr>
          <w:b/>
          <w:bCs/>
          <w:color w:val="FF0000"/>
          <w:sz w:val="22"/>
          <w:szCs w:val="22"/>
          <w:lang w:eastAsia="tr-TR"/>
        </w:rPr>
        <w:t>11</w:t>
      </w:r>
      <w:r w:rsidRPr="0098609D">
        <w:rPr>
          <w:b/>
          <w:bCs/>
          <w:color w:val="FF0000"/>
          <w:sz w:val="22"/>
          <w:szCs w:val="22"/>
          <w:lang w:eastAsia="tr-TR"/>
        </w:rPr>
        <w:t>/2024)</w:t>
      </w:r>
    </w:p>
    <w:p w14:paraId="3DC177A6"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p>
    <w:p w14:paraId="4217E123" w14:textId="77777777" w:rsidR="0016770E" w:rsidRPr="00B509B1" w:rsidRDefault="0016770E" w:rsidP="0016770E">
      <w:pPr>
        <w:tabs>
          <w:tab w:val="left" w:pos="3150"/>
        </w:tabs>
        <w:spacing w:line="276" w:lineRule="auto"/>
        <w:jc w:val="both"/>
        <w:rPr>
          <w:sz w:val="22"/>
          <w:szCs w:val="22"/>
        </w:rPr>
      </w:pPr>
      <w:r>
        <w:rPr>
          <w:sz w:val="22"/>
          <w:szCs w:val="22"/>
        </w:rPr>
        <w:tab/>
      </w:r>
    </w:p>
    <w:p w14:paraId="2924E0A5"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13.2. </w:t>
      </w:r>
      <w:r w:rsidRPr="00B509B1">
        <w:rPr>
          <w:b/>
          <w:bCs/>
          <w:sz w:val="22"/>
          <w:szCs w:val="22"/>
        </w:rPr>
        <w:tab/>
      </w:r>
      <w:proofErr w:type="spellStart"/>
      <w:r w:rsidRPr="00B509B1">
        <w:rPr>
          <w:b/>
          <w:bCs/>
          <w:sz w:val="22"/>
          <w:szCs w:val="22"/>
        </w:rPr>
        <w:t>Ichtiyosis</w:t>
      </w:r>
      <w:proofErr w:type="spellEnd"/>
      <w:r w:rsidRPr="00B509B1">
        <w:rPr>
          <w:b/>
          <w:bCs/>
          <w:sz w:val="22"/>
          <w:szCs w:val="22"/>
        </w:rPr>
        <w:t xml:space="preserve"> (</w:t>
      </w:r>
      <w:r w:rsidRPr="00B509B1">
        <w:rPr>
          <w:b/>
          <w:bCs/>
          <w:sz w:val="22"/>
          <w:szCs w:val="22"/>
          <w:lang w:eastAsia="tr-TR"/>
        </w:rPr>
        <w:t>Q80</w:t>
      </w:r>
      <w:proofErr w:type="gramStart"/>
      <w:r w:rsidRPr="00B509B1">
        <w:rPr>
          <w:b/>
          <w:bCs/>
          <w:sz w:val="22"/>
          <w:szCs w:val="22"/>
          <w:lang w:eastAsia="tr-TR"/>
        </w:rPr>
        <w:t>)  (</w:t>
      </w:r>
      <w:proofErr w:type="gramEnd"/>
      <w:r w:rsidRPr="00B509B1">
        <w:rPr>
          <w:b/>
          <w:bCs/>
          <w:sz w:val="22"/>
          <w:szCs w:val="22"/>
          <w:lang w:eastAsia="tr-TR"/>
        </w:rPr>
        <w:t>L85.0)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EE4B56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6CAE71F" w14:textId="77777777" w:rsidR="0016770E" w:rsidRPr="00B509B1" w:rsidRDefault="0016770E" w:rsidP="00111CCD">
            <w:pPr>
              <w:rPr>
                <w:b/>
                <w:bCs/>
                <w:sz w:val="22"/>
                <w:szCs w:val="22"/>
                <w:lang w:eastAsia="tr-TR"/>
              </w:rPr>
            </w:pPr>
            <w:r w:rsidRPr="00B509B1">
              <w:rPr>
                <w:b/>
                <w:bCs/>
                <w:sz w:val="22"/>
                <w:szCs w:val="22"/>
                <w:lang w:eastAsia="tr-TR"/>
              </w:rPr>
              <w:t>Q80</w:t>
            </w:r>
          </w:p>
        </w:tc>
        <w:tc>
          <w:tcPr>
            <w:tcW w:w="7940" w:type="dxa"/>
            <w:tcBorders>
              <w:top w:val="single" w:sz="4" w:space="0" w:color="auto"/>
              <w:left w:val="nil"/>
              <w:bottom w:val="single" w:sz="4" w:space="0" w:color="auto"/>
              <w:right w:val="single" w:sz="4" w:space="0" w:color="auto"/>
            </w:tcBorders>
            <w:noWrap/>
            <w:vAlign w:val="bottom"/>
          </w:tcPr>
          <w:p w14:paraId="3111472F" w14:textId="77777777" w:rsidR="0016770E" w:rsidRPr="00B509B1" w:rsidRDefault="0016770E" w:rsidP="00111CCD">
            <w:pPr>
              <w:rPr>
                <w:b/>
                <w:bCs/>
                <w:sz w:val="22"/>
                <w:szCs w:val="22"/>
                <w:lang w:eastAsia="tr-TR"/>
              </w:rPr>
            </w:pPr>
            <w:r w:rsidRPr="00B509B1">
              <w:rPr>
                <w:b/>
                <w:bCs/>
                <w:sz w:val="22"/>
                <w:szCs w:val="22"/>
                <w:lang w:eastAsia="tr-TR"/>
              </w:rPr>
              <w:t xml:space="preserve">Konjenital </w:t>
            </w:r>
            <w:proofErr w:type="spellStart"/>
            <w:r w:rsidRPr="00B509B1">
              <w:rPr>
                <w:b/>
                <w:bCs/>
                <w:sz w:val="22"/>
                <w:szCs w:val="22"/>
                <w:lang w:eastAsia="tr-TR"/>
              </w:rPr>
              <w:t>iktiyozis</w:t>
            </w:r>
            <w:proofErr w:type="spellEnd"/>
          </w:p>
        </w:tc>
      </w:tr>
      <w:tr w:rsidR="0016770E" w:rsidRPr="00B509B1" w14:paraId="60B739D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70F4C3E" w14:textId="77777777" w:rsidR="0016770E" w:rsidRPr="00B509B1" w:rsidRDefault="0016770E" w:rsidP="00111CCD">
            <w:pPr>
              <w:rPr>
                <w:b/>
                <w:bCs/>
                <w:sz w:val="22"/>
                <w:szCs w:val="22"/>
                <w:lang w:eastAsia="tr-TR"/>
              </w:rPr>
            </w:pPr>
            <w:r w:rsidRPr="00B509B1">
              <w:rPr>
                <w:b/>
                <w:bCs/>
                <w:sz w:val="22"/>
                <w:szCs w:val="22"/>
                <w:lang w:eastAsia="tr-TR"/>
              </w:rPr>
              <w:t>Q80.0</w:t>
            </w:r>
          </w:p>
        </w:tc>
        <w:tc>
          <w:tcPr>
            <w:tcW w:w="7940" w:type="dxa"/>
            <w:tcBorders>
              <w:top w:val="nil"/>
              <w:left w:val="nil"/>
              <w:bottom w:val="single" w:sz="4" w:space="0" w:color="auto"/>
              <w:right w:val="single" w:sz="4" w:space="0" w:color="auto"/>
            </w:tcBorders>
            <w:noWrap/>
            <w:vAlign w:val="bottom"/>
          </w:tcPr>
          <w:p w14:paraId="10EC9FB2" w14:textId="77777777" w:rsidR="0016770E" w:rsidRPr="00B509B1" w:rsidRDefault="0016770E" w:rsidP="00111CCD">
            <w:pPr>
              <w:rPr>
                <w:sz w:val="22"/>
                <w:szCs w:val="22"/>
                <w:lang w:eastAsia="tr-TR"/>
              </w:rPr>
            </w:pPr>
            <w:proofErr w:type="spellStart"/>
            <w:r w:rsidRPr="00B509B1">
              <w:rPr>
                <w:sz w:val="22"/>
                <w:szCs w:val="22"/>
                <w:lang w:eastAsia="tr-TR"/>
              </w:rPr>
              <w:t>İktiyozis</w:t>
            </w:r>
            <w:proofErr w:type="spellEnd"/>
            <w:r w:rsidRPr="00B509B1">
              <w:rPr>
                <w:sz w:val="22"/>
                <w:szCs w:val="22"/>
                <w:lang w:eastAsia="tr-TR"/>
              </w:rPr>
              <w:t xml:space="preserve"> vulgaris</w:t>
            </w:r>
          </w:p>
        </w:tc>
      </w:tr>
      <w:tr w:rsidR="0016770E" w:rsidRPr="00B509B1" w14:paraId="5B33F8B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032E690" w14:textId="77777777" w:rsidR="0016770E" w:rsidRPr="00B509B1" w:rsidRDefault="0016770E" w:rsidP="00111CCD">
            <w:pPr>
              <w:rPr>
                <w:b/>
                <w:bCs/>
                <w:sz w:val="22"/>
                <w:szCs w:val="22"/>
                <w:lang w:eastAsia="tr-TR"/>
              </w:rPr>
            </w:pPr>
            <w:r w:rsidRPr="00B509B1">
              <w:rPr>
                <w:b/>
                <w:bCs/>
                <w:sz w:val="22"/>
                <w:szCs w:val="22"/>
                <w:lang w:eastAsia="tr-TR"/>
              </w:rPr>
              <w:t>Q80.1</w:t>
            </w:r>
          </w:p>
        </w:tc>
        <w:tc>
          <w:tcPr>
            <w:tcW w:w="7940" w:type="dxa"/>
            <w:tcBorders>
              <w:top w:val="nil"/>
              <w:left w:val="nil"/>
              <w:bottom w:val="single" w:sz="4" w:space="0" w:color="auto"/>
              <w:right w:val="single" w:sz="4" w:space="0" w:color="auto"/>
            </w:tcBorders>
            <w:noWrap/>
            <w:vAlign w:val="bottom"/>
          </w:tcPr>
          <w:p w14:paraId="6BC40D02" w14:textId="77777777" w:rsidR="0016770E" w:rsidRPr="00B509B1" w:rsidRDefault="0016770E" w:rsidP="00111CCD">
            <w:pPr>
              <w:rPr>
                <w:sz w:val="22"/>
                <w:szCs w:val="22"/>
                <w:lang w:eastAsia="tr-TR"/>
              </w:rPr>
            </w:pPr>
            <w:r w:rsidRPr="00B509B1">
              <w:rPr>
                <w:sz w:val="22"/>
                <w:szCs w:val="22"/>
                <w:lang w:eastAsia="tr-TR"/>
              </w:rPr>
              <w:t xml:space="preserve">X-bağlı </w:t>
            </w:r>
            <w:proofErr w:type="spellStart"/>
            <w:r w:rsidRPr="00B509B1">
              <w:rPr>
                <w:sz w:val="22"/>
                <w:szCs w:val="22"/>
                <w:lang w:eastAsia="tr-TR"/>
              </w:rPr>
              <w:t>iktiyozis</w:t>
            </w:r>
            <w:proofErr w:type="spellEnd"/>
          </w:p>
        </w:tc>
      </w:tr>
      <w:tr w:rsidR="0016770E" w:rsidRPr="00B509B1" w14:paraId="77CC8F9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3DA63F7" w14:textId="77777777" w:rsidR="0016770E" w:rsidRPr="00B509B1" w:rsidRDefault="0016770E" w:rsidP="00111CCD">
            <w:pPr>
              <w:rPr>
                <w:b/>
                <w:bCs/>
                <w:sz w:val="22"/>
                <w:szCs w:val="22"/>
                <w:lang w:eastAsia="tr-TR"/>
              </w:rPr>
            </w:pPr>
            <w:r w:rsidRPr="00B509B1">
              <w:rPr>
                <w:b/>
                <w:bCs/>
                <w:sz w:val="22"/>
                <w:szCs w:val="22"/>
                <w:lang w:eastAsia="tr-TR"/>
              </w:rPr>
              <w:t>Q80.2</w:t>
            </w:r>
          </w:p>
        </w:tc>
        <w:tc>
          <w:tcPr>
            <w:tcW w:w="7940" w:type="dxa"/>
            <w:tcBorders>
              <w:top w:val="nil"/>
              <w:left w:val="nil"/>
              <w:bottom w:val="single" w:sz="4" w:space="0" w:color="auto"/>
              <w:right w:val="single" w:sz="4" w:space="0" w:color="auto"/>
            </w:tcBorders>
            <w:noWrap/>
            <w:vAlign w:val="bottom"/>
          </w:tcPr>
          <w:p w14:paraId="1C39FDDC" w14:textId="77777777" w:rsidR="0016770E" w:rsidRPr="00B509B1" w:rsidRDefault="0016770E" w:rsidP="00111CCD">
            <w:pPr>
              <w:rPr>
                <w:sz w:val="22"/>
                <w:szCs w:val="22"/>
                <w:lang w:eastAsia="tr-TR"/>
              </w:rPr>
            </w:pPr>
            <w:proofErr w:type="spellStart"/>
            <w:r w:rsidRPr="00B509B1">
              <w:rPr>
                <w:sz w:val="22"/>
                <w:szCs w:val="22"/>
                <w:lang w:eastAsia="tr-TR"/>
              </w:rPr>
              <w:t>Lamellar</w:t>
            </w:r>
            <w:proofErr w:type="spellEnd"/>
            <w:r w:rsidRPr="00B509B1">
              <w:rPr>
                <w:sz w:val="22"/>
                <w:szCs w:val="22"/>
                <w:lang w:eastAsia="tr-TR"/>
              </w:rPr>
              <w:t xml:space="preserve"> </w:t>
            </w:r>
            <w:proofErr w:type="spellStart"/>
            <w:r w:rsidRPr="00B509B1">
              <w:rPr>
                <w:sz w:val="22"/>
                <w:szCs w:val="22"/>
                <w:lang w:eastAsia="tr-TR"/>
              </w:rPr>
              <w:t>iktiyozis</w:t>
            </w:r>
            <w:proofErr w:type="spellEnd"/>
          </w:p>
        </w:tc>
      </w:tr>
      <w:tr w:rsidR="0016770E" w:rsidRPr="00B509B1" w14:paraId="461F846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DADE700" w14:textId="77777777" w:rsidR="0016770E" w:rsidRPr="00B509B1" w:rsidRDefault="0016770E" w:rsidP="00111CCD">
            <w:pPr>
              <w:rPr>
                <w:b/>
                <w:bCs/>
                <w:sz w:val="22"/>
                <w:szCs w:val="22"/>
                <w:lang w:eastAsia="tr-TR"/>
              </w:rPr>
            </w:pPr>
            <w:r w:rsidRPr="00B509B1">
              <w:rPr>
                <w:b/>
                <w:bCs/>
                <w:sz w:val="22"/>
                <w:szCs w:val="22"/>
                <w:lang w:eastAsia="tr-TR"/>
              </w:rPr>
              <w:t>Q80.3</w:t>
            </w:r>
          </w:p>
        </w:tc>
        <w:tc>
          <w:tcPr>
            <w:tcW w:w="7940" w:type="dxa"/>
            <w:tcBorders>
              <w:top w:val="nil"/>
              <w:left w:val="nil"/>
              <w:bottom w:val="single" w:sz="4" w:space="0" w:color="auto"/>
              <w:right w:val="single" w:sz="4" w:space="0" w:color="auto"/>
            </w:tcBorders>
            <w:noWrap/>
            <w:vAlign w:val="bottom"/>
          </w:tcPr>
          <w:p w14:paraId="1383E61C" w14:textId="77777777" w:rsidR="0016770E" w:rsidRPr="00B509B1" w:rsidRDefault="0016770E" w:rsidP="00111CCD">
            <w:pPr>
              <w:rPr>
                <w:sz w:val="22"/>
                <w:szCs w:val="22"/>
                <w:lang w:eastAsia="tr-TR"/>
              </w:rPr>
            </w:pPr>
            <w:r w:rsidRPr="00B509B1">
              <w:rPr>
                <w:sz w:val="22"/>
                <w:szCs w:val="22"/>
                <w:lang w:eastAsia="tr-TR"/>
              </w:rPr>
              <w:t xml:space="preserve">Konjenital </w:t>
            </w:r>
            <w:proofErr w:type="spellStart"/>
            <w:r w:rsidRPr="00B509B1">
              <w:rPr>
                <w:sz w:val="22"/>
                <w:szCs w:val="22"/>
                <w:lang w:eastAsia="tr-TR"/>
              </w:rPr>
              <w:t>büllöz</w:t>
            </w:r>
            <w:proofErr w:type="spellEnd"/>
            <w:r w:rsidRPr="00B509B1">
              <w:rPr>
                <w:sz w:val="22"/>
                <w:szCs w:val="22"/>
                <w:lang w:eastAsia="tr-TR"/>
              </w:rPr>
              <w:t xml:space="preserve"> </w:t>
            </w:r>
            <w:proofErr w:type="spellStart"/>
            <w:r w:rsidRPr="00B509B1">
              <w:rPr>
                <w:sz w:val="22"/>
                <w:szCs w:val="22"/>
                <w:lang w:eastAsia="tr-TR"/>
              </w:rPr>
              <w:t>iktioziform</w:t>
            </w:r>
            <w:proofErr w:type="spellEnd"/>
            <w:r w:rsidRPr="00B509B1">
              <w:rPr>
                <w:sz w:val="22"/>
                <w:szCs w:val="22"/>
                <w:lang w:eastAsia="tr-TR"/>
              </w:rPr>
              <w:t xml:space="preserve"> </w:t>
            </w:r>
            <w:proofErr w:type="spellStart"/>
            <w:r w:rsidRPr="00B509B1">
              <w:rPr>
                <w:sz w:val="22"/>
                <w:szCs w:val="22"/>
                <w:lang w:eastAsia="tr-TR"/>
              </w:rPr>
              <w:t>eritroderma</w:t>
            </w:r>
            <w:proofErr w:type="spellEnd"/>
          </w:p>
        </w:tc>
      </w:tr>
      <w:tr w:rsidR="0016770E" w:rsidRPr="00B509B1" w14:paraId="43BC5B4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2285C02" w14:textId="77777777" w:rsidR="0016770E" w:rsidRPr="00B509B1" w:rsidRDefault="0016770E" w:rsidP="00111CCD">
            <w:pPr>
              <w:rPr>
                <w:b/>
                <w:bCs/>
                <w:sz w:val="22"/>
                <w:szCs w:val="22"/>
                <w:lang w:eastAsia="tr-TR"/>
              </w:rPr>
            </w:pPr>
            <w:r w:rsidRPr="00B509B1">
              <w:rPr>
                <w:b/>
                <w:bCs/>
                <w:sz w:val="22"/>
                <w:szCs w:val="22"/>
                <w:lang w:eastAsia="tr-TR"/>
              </w:rPr>
              <w:t>Q80.4</w:t>
            </w:r>
          </w:p>
        </w:tc>
        <w:tc>
          <w:tcPr>
            <w:tcW w:w="7940" w:type="dxa"/>
            <w:tcBorders>
              <w:top w:val="nil"/>
              <w:left w:val="nil"/>
              <w:bottom w:val="single" w:sz="4" w:space="0" w:color="auto"/>
              <w:right w:val="single" w:sz="4" w:space="0" w:color="auto"/>
            </w:tcBorders>
            <w:noWrap/>
            <w:vAlign w:val="bottom"/>
          </w:tcPr>
          <w:p w14:paraId="215E8FB8" w14:textId="77777777" w:rsidR="0016770E" w:rsidRPr="00B509B1" w:rsidRDefault="0016770E" w:rsidP="00111CCD">
            <w:pPr>
              <w:rPr>
                <w:sz w:val="22"/>
                <w:szCs w:val="22"/>
                <w:lang w:eastAsia="tr-TR"/>
              </w:rPr>
            </w:pPr>
            <w:r w:rsidRPr="00B509B1">
              <w:rPr>
                <w:sz w:val="22"/>
                <w:szCs w:val="22"/>
                <w:lang w:eastAsia="tr-TR"/>
              </w:rPr>
              <w:t>Palyaço fetüs</w:t>
            </w:r>
          </w:p>
        </w:tc>
      </w:tr>
      <w:tr w:rsidR="0016770E" w:rsidRPr="00B509B1" w14:paraId="2242560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C05F5E1" w14:textId="77777777" w:rsidR="0016770E" w:rsidRPr="00B509B1" w:rsidRDefault="0016770E" w:rsidP="00111CCD">
            <w:pPr>
              <w:rPr>
                <w:b/>
                <w:bCs/>
                <w:sz w:val="22"/>
                <w:szCs w:val="22"/>
                <w:lang w:eastAsia="tr-TR"/>
              </w:rPr>
            </w:pPr>
            <w:r w:rsidRPr="00B509B1">
              <w:rPr>
                <w:b/>
                <w:bCs/>
                <w:sz w:val="22"/>
                <w:szCs w:val="22"/>
                <w:lang w:eastAsia="tr-TR"/>
              </w:rPr>
              <w:t>Q80.8</w:t>
            </w:r>
          </w:p>
        </w:tc>
        <w:tc>
          <w:tcPr>
            <w:tcW w:w="7940" w:type="dxa"/>
            <w:tcBorders>
              <w:top w:val="nil"/>
              <w:left w:val="nil"/>
              <w:bottom w:val="single" w:sz="4" w:space="0" w:color="auto"/>
              <w:right w:val="single" w:sz="4" w:space="0" w:color="auto"/>
            </w:tcBorders>
            <w:noWrap/>
            <w:vAlign w:val="bottom"/>
          </w:tcPr>
          <w:p w14:paraId="7BB678B9" w14:textId="77777777" w:rsidR="0016770E" w:rsidRPr="00B509B1" w:rsidRDefault="0016770E" w:rsidP="00111CCD">
            <w:pPr>
              <w:rPr>
                <w:sz w:val="22"/>
                <w:szCs w:val="22"/>
                <w:lang w:eastAsia="tr-TR"/>
              </w:rPr>
            </w:pPr>
            <w:r w:rsidRPr="00B509B1">
              <w:rPr>
                <w:sz w:val="22"/>
                <w:szCs w:val="22"/>
                <w:lang w:eastAsia="tr-TR"/>
              </w:rPr>
              <w:t xml:space="preserve">Konjenital diğer </w:t>
            </w:r>
            <w:proofErr w:type="spellStart"/>
            <w:r w:rsidRPr="00B509B1">
              <w:rPr>
                <w:sz w:val="22"/>
                <w:szCs w:val="22"/>
                <w:lang w:eastAsia="tr-TR"/>
              </w:rPr>
              <w:t>iktiyozis</w:t>
            </w:r>
            <w:proofErr w:type="spellEnd"/>
          </w:p>
        </w:tc>
      </w:tr>
      <w:tr w:rsidR="0016770E" w:rsidRPr="00B509B1" w14:paraId="115FB11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5EC32DF" w14:textId="77777777" w:rsidR="0016770E" w:rsidRPr="00B509B1" w:rsidRDefault="0016770E" w:rsidP="00111CCD">
            <w:pPr>
              <w:rPr>
                <w:b/>
                <w:bCs/>
                <w:sz w:val="22"/>
                <w:szCs w:val="22"/>
                <w:lang w:eastAsia="tr-TR"/>
              </w:rPr>
            </w:pPr>
            <w:r w:rsidRPr="00B509B1">
              <w:rPr>
                <w:b/>
                <w:bCs/>
                <w:sz w:val="22"/>
                <w:szCs w:val="22"/>
                <w:lang w:eastAsia="tr-TR"/>
              </w:rPr>
              <w:t>Q80.9</w:t>
            </w:r>
          </w:p>
        </w:tc>
        <w:tc>
          <w:tcPr>
            <w:tcW w:w="7940" w:type="dxa"/>
            <w:tcBorders>
              <w:top w:val="single" w:sz="4" w:space="0" w:color="auto"/>
              <w:left w:val="nil"/>
              <w:bottom w:val="single" w:sz="4" w:space="0" w:color="auto"/>
              <w:right w:val="single" w:sz="4" w:space="0" w:color="auto"/>
            </w:tcBorders>
            <w:noWrap/>
            <w:vAlign w:val="bottom"/>
          </w:tcPr>
          <w:p w14:paraId="31688269" w14:textId="77777777" w:rsidR="0016770E" w:rsidRPr="00B509B1" w:rsidRDefault="0016770E" w:rsidP="00111CCD">
            <w:pPr>
              <w:rPr>
                <w:sz w:val="22"/>
                <w:szCs w:val="22"/>
                <w:lang w:eastAsia="tr-TR"/>
              </w:rPr>
            </w:pPr>
            <w:r w:rsidRPr="00B509B1">
              <w:rPr>
                <w:sz w:val="22"/>
                <w:szCs w:val="22"/>
                <w:lang w:eastAsia="tr-TR"/>
              </w:rPr>
              <w:t xml:space="preserve">Konjenital </w:t>
            </w:r>
            <w:proofErr w:type="spellStart"/>
            <w:r w:rsidRPr="00B509B1">
              <w:rPr>
                <w:sz w:val="22"/>
                <w:szCs w:val="22"/>
                <w:lang w:eastAsia="tr-TR"/>
              </w:rPr>
              <w:t>iktiyozis</w:t>
            </w:r>
            <w:proofErr w:type="spellEnd"/>
            <w:r w:rsidRPr="00B509B1">
              <w:rPr>
                <w:sz w:val="22"/>
                <w:szCs w:val="22"/>
                <w:lang w:eastAsia="tr-TR"/>
              </w:rPr>
              <w:t>, tanımlanmamış</w:t>
            </w:r>
          </w:p>
        </w:tc>
      </w:tr>
      <w:tr w:rsidR="0016770E" w:rsidRPr="00B509B1" w14:paraId="756C17F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F1A7D81" w14:textId="77777777" w:rsidR="0016770E" w:rsidRPr="00B509B1" w:rsidRDefault="0016770E" w:rsidP="00111CCD">
            <w:pPr>
              <w:rPr>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564D7AC7" w14:textId="77777777" w:rsidR="0016770E" w:rsidRPr="00B509B1" w:rsidRDefault="0016770E" w:rsidP="00111CCD">
            <w:pPr>
              <w:rPr>
                <w:sz w:val="22"/>
                <w:szCs w:val="22"/>
                <w:lang w:eastAsia="tr-TR"/>
              </w:rPr>
            </w:pPr>
          </w:p>
        </w:tc>
      </w:tr>
      <w:tr w:rsidR="0016770E" w:rsidRPr="00B509B1" w14:paraId="7FB4B81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EE0E368" w14:textId="77777777" w:rsidR="0016770E" w:rsidRPr="00B509B1" w:rsidRDefault="0016770E" w:rsidP="00111CCD">
            <w:pPr>
              <w:rPr>
                <w:b/>
                <w:bCs/>
                <w:sz w:val="22"/>
                <w:szCs w:val="22"/>
                <w:lang w:eastAsia="tr-TR"/>
              </w:rPr>
            </w:pPr>
            <w:r w:rsidRPr="00B509B1">
              <w:rPr>
                <w:b/>
                <w:bCs/>
                <w:sz w:val="22"/>
                <w:szCs w:val="22"/>
                <w:lang w:eastAsia="tr-TR"/>
              </w:rPr>
              <w:t>L85.0</w:t>
            </w:r>
          </w:p>
        </w:tc>
        <w:tc>
          <w:tcPr>
            <w:tcW w:w="7940" w:type="dxa"/>
            <w:tcBorders>
              <w:top w:val="single" w:sz="4" w:space="0" w:color="auto"/>
              <w:left w:val="nil"/>
              <w:bottom w:val="single" w:sz="4" w:space="0" w:color="auto"/>
              <w:right w:val="single" w:sz="4" w:space="0" w:color="auto"/>
            </w:tcBorders>
            <w:noWrap/>
            <w:vAlign w:val="bottom"/>
          </w:tcPr>
          <w:p w14:paraId="2480E3ED" w14:textId="77777777" w:rsidR="0016770E" w:rsidRPr="00B509B1" w:rsidRDefault="0016770E" w:rsidP="00111CCD">
            <w:pPr>
              <w:rPr>
                <w:b/>
                <w:bCs/>
                <w:sz w:val="22"/>
                <w:szCs w:val="22"/>
                <w:lang w:eastAsia="tr-TR"/>
              </w:rPr>
            </w:pPr>
            <w:r w:rsidRPr="00B509B1">
              <w:rPr>
                <w:b/>
                <w:bCs/>
                <w:sz w:val="22"/>
                <w:szCs w:val="22"/>
                <w:lang w:eastAsia="tr-TR"/>
              </w:rPr>
              <w:t xml:space="preserve">Kazanılmış </w:t>
            </w:r>
            <w:proofErr w:type="spellStart"/>
            <w:r w:rsidRPr="00B509B1">
              <w:rPr>
                <w:b/>
                <w:bCs/>
                <w:sz w:val="22"/>
                <w:szCs w:val="22"/>
                <w:lang w:eastAsia="tr-TR"/>
              </w:rPr>
              <w:t>iktiyoz</w:t>
            </w:r>
            <w:proofErr w:type="spellEnd"/>
          </w:p>
        </w:tc>
      </w:tr>
    </w:tbl>
    <w:p w14:paraId="53071EA6" w14:textId="77777777" w:rsidR="0016770E" w:rsidRPr="00B509B1" w:rsidRDefault="0016770E" w:rsidP="0016770E">
      <w:pPr>
        <w:tabs>
          <w:tab w:val="left" w:pos="741"/>
          <w:tab w:val="left" w:pos="1596"/>
          <w:tab w:val="left" w:pos="2622"/>
          <w:tab w:val="left" w:pos="3933"/>
        </w:tabs>
        <w:spacing w:after="60"/>
        <w:rPr>
          <w:b/>
          <w:bCs/>
          <w:sz w:val="22"/>
          <w:szCs w:val="22"/>
        </w:rPr>
      </w:pPr>
    </w:p>
    <w:p w14:paraId="532FAD7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13.2.1. </w:t>
      </w:r>
      <w:r w:rsidRPr="00B509B1">
        <w:rPr>
          <w:sz w:val="22"/>
          <w:szCs w:val="22"/>
        </w:rPr>
        <w:tab/>
      </w:r>
      <w:proofErr w:type="spellStart"/>
      <w:r w:rsidRPr="00B509B1">
        <w:rPr>
          <w:sz w:val="22"/>
          <w:szCs w:val="22"/>
        </w:rPr>
        <w:t>Retinoidler</w:t>
      </w:r>
      <w:proofErr w:type="spellEnd"/>
    </w:p>
    <w:p w14:paraId="671F261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13.2.2. </w:t>
      </w:r>
      <w:r w:rsidRPr="00B509B1">
        <w:rPr>
          <w:sz w:val="22"/>
          <w:szCs w:val="22"/>
        </w:rPr>
        <w:tab/>
        <w:t>Cildi nemlendirici ve yağlandırıcı preparatlar</w:t>
      </w:r>
    </w:p>
    <w:p w14:paraId="31053B77" w14:textId="77777777" w:rsidR="0016770E" w:rsidRPr="00B509B1" w:rsidRDefault="0016770E" w:rsidP="0016770E">
      <w:pPr>
        <w:tabs>
          <w:tab w:val="left" w:pos="741"/>
          <w:tab w:val="left" w:pos="1596"/>
          <w:tab w:val="left" w:pos="2622"/>
          <w:tab w:val="left" w:pos="3933"/>
        </w:tabs>
        <w:spacing w:after="60"/>
        <w:rPr>
          <w:sz w:val="22"/>
          <w:szCs w:val="22"/>
        </w:rPr>
      </w:pPr>
    </w:p>
    <w:p w14:paraId="30C7086B"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13.3. </w:t>
      </w:r>
      <w:r w:rsidRPr="00B509B1">
        <w:rPr>
          <w:b/>
          <w:bCs/>
          <w:sz w:val="22"/>
          <w:szCs w:val="22"/>
        </w:rPr>
        <w:tab/>
      </w:r>
      <w:proofErr w:type="spellStart"/>
      <w:r w:rsidRPr="00B509B1">
        <w:rPr>
          <w:b/>
          <w:bCs/>
          <w:sz w:val="22"/>
          <w:szCs w:val="22"/>
        </w:rPr>
        <w:t>Pemfigus</w:t>
      </w:r>
      <w:proofErr w:type="spellEnd"/>
      <w:r w:rsidRPr="00B509B1">
        <w:rPr>
          <w:b/>
          <w:bCs/>
          <w:sz w:val="32"/>
          <w:szCs w:val="32"/>
          <w:lang w:eastAsia="tr-TR"/>
        </w:rPr>
        <w:t xml:space="preserve"> </w:t>
      </w:r>
      <w:r w:rsidRPr="00B509B1">
        <w:rPr>
          <w:b/>
          <w:bCs/>
          <w:sz w:val="22"/>
          <w:szCs w:val="22"/>
          <w:lang w:eastAsia="tr-TR"/>
        </w:rPr>
        <w:t>(L10)</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13E575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E9AAF96" w14:textId="77777777" w:rsidR="0016770E" w:rsidRPr="00B509B1" w:rsidRDefault="0016770E" w:rsidP="00111CCD">
            <w:pPr>
              <w:rPr>
                <w:b/>
                <w:bCs/>
                <w:sz w:val="22"/>
                <w:szCs w:val="22"/>
                <w:lang w:eastAsia="tr-TR"/>
              </w:rPr>
            </w:pPr>
            <w:r w:rsidRPr="00B509B1">
              <w:rPr>
                <w:b/>
                <w:bCs/>
                <w:sz w:val="22"/>
                <w:szCs w:val="22"/>
                <w:lang w:eastAsia="tr-TR"/>
              </w:rPr>
              <w:t>L10</w:t>
            </w:r>
          </w:p>
        </w:tc>
        <w:tc>
          <w:tcPr>
            <w:tcW w:w="7940" w:type="dxa"/>
            <w:tcBorders>
              <w:top w:val="single" w:sz="4" w:space="0" w:color="auto"/>
              <w:left w:val="nil"/>
              <w:bottom w:val="single" w:sz="4" w:space="0" w:color="auto"/>
              <w:right w:val="single" w:sz="4" w:space="0" w:color="auto"/>
            </w:tcBorders>
            <w:noWrap/>
            <w:vAlign w:val="bottom"/>
          </w:tcPr>
          <w:p w14:paraId="6F4EE89A" w14:textId="77777777" w:rsidR="0016770E" w:rsidRPr="00B509B1" w:rsidRDefault="0016770E" w:rsidP="00111CCD">
            <w:pPr>
              <w:rPr>
                <w:b/>
                <w:bCs/>
                <w:sz w:val="22"/>
                <w:szCs w:val="22"/>
                <w:lang w:eastAsia="tr-TR"/>
              </w:rPr>
            </w:pPr>
            <w:proofErr w:type="spellStart"/>
            <w:r w:rsidRPr="00B509B1">
              <w:rPr>
                <w:b/>
                <w:bCs/>
                <w:sz w:val="22"/>
                <w:szCs w:val="22"/>
                <w:lang w:eastAsia="tr-TR"/>
              </w:rPr>
              <w:t>Pemfigus</w:t>
            </w:r>
            <w:proofErr w:type="spellEnd"/>
          </w:p>
        </w:tc>
      </w:tr>
      <w:tr w:rsidR="0016770E" w:rsidRPr="00B509B1" w14:paraId="2AE7154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FA9F7D5" w14:textId="77777777" w:rsidR="0016770E" w:rsidRPr="00B509B1" w:rsidRDefault="0016770E" w:rsidP="00111CCD">
            <w:pPr>
              <w:rPr>
                <w:b/>
                <w:bCs/>
                <w:sz w:val="22"/>
                <w:szCs w:val="22"/>
                <w:lang w:eastAsia="tr-TR"/>
              </w:rPr>
            </w:pPr>
            <w:r w:rsidRPr="00B509B1">
              <w:rPr>
                <w:b/>
                <w:bCs/>
                <w:sz w:val="22"/>
                <w:szCs w:val="22"/>
                <w:lang w:eastAsia="tr-TR"/>
              </w:rPr>
              <w:t>L10.0</w:t>
            </w:r>
          </w:p>
        </w:tc>
        <w:tc>
          <w:tcPr>
            <w:tcW w:w="7940" w:type="dxa"/>
            <w:tcBorders>
              <w:top w:val="nil"/>
              <w:left w:val="nil"/>
              <w:bottom w:val="single" w:sz="4" w:space="0" w:color="auto"/>
              <w:right w:val="single" w:sz="4" w:space="0" w:color="auto"/>
            </w:tcBorders>
            <w:noWrap/>
            <w:vAlign w:val="bottom"/>
          </w:tcPr>
          <w:p w14:paraId="06955B95" w14:textId="77777777" w:rsidR="0016770E" w:rsidRPr="00B509B1" w:rsidRDefault="0016770E" w:rsidP="00111CCD">
            <w:pPr>
              <w:rPr>
                <w:sz w:val="22"/>
                <w:szCs w:val="22"/>
                <w:lang w:eastAsia="tr-TR"/>
              </w:rPr>
            </w:pPr>
            <w:proofErr w:type="spellStart"/>
            <w:r w:rsidRPr="00B509B1">
              <w:rPr>
                <w:sz w:val="22"/>
                <w:szCs w:val="22"/>
                <w:lang w:eastAsia="tr-TR"/>
              </w:rPr>
              <w:t>Pemfigus</w:t>
            </w:r>
            <w:proofErr w:type="spellEnd"/>
            <w:r w:rsidRPr="00B509B1">
              <w:rPr>
                <w:sz w:val="22"/>
                <w:szCs w:val="22"/>
                <w:lang w:eastAsia="tr-TR"/>
              </w:rPr>
              <w:t xml:space="preserve"> vulgaris</w:t>
            </w:r>
          </w:p>
        </w:tc>
      </w:tr>
      <w:tr w:rsidR="0016770E" w:rsidRPr="00B509B1" w14:paraId="60BD210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E274C4E" w14:textId="77777777" w:rsidR="0016770E" w:rsidRPr="00B509B1" w:rsidRDefault="0016770E" w:rsidP="00111CCD">
            <w:pPr>
              <w:rPr>
                <w:b/>
                <w:bCs/>
                <w:sz w:val="22"/>
                <w:szCs w:val="22"/>
                <w:lang w:eastAsia="tr-TR"/>
              </w:rPr>
            </w:pPr>
            <w:r w:rsidRPr="00B509B1">
              <w:rPr>
                <w:b/>
                <w:bCs/>
                <w:sz w:val="22"/>
                <w:szCs w:val="22"/>
                <w:lang w:eastAsia="tr-TR"/>
              </w:rPr>
              <w:t>L10.1</w:t>
            </w:r>
          </w:p>
        </w:tc>
        <w:tc>
          <w:tcPr>
            <w:tcW w:w="7940" w:type="dxa"/>
            <w:tcBorders>
              <w:top w:val="nil"/>
              <w:left w:val="nil"/>
              <w:bottom w:val="single" w:sz="4" w:space="0" w:color="auto"/>
              <w:right w:val="single" w:sz="4" w:space="0" w:color="auto"/>
            </w:tcBorders>
            <w:noWrap/>
            <w:vAlign w:val="bottom"/>
          </w:tcPr>
          <w:p w14:paraId="44A7498B" w14:textId="77777777" w:rsidR="0016770E" w:rsidRPr="00B509B1" w:rsidRDefault="0016770E" w:rsidP="00111CCD">
            <w:pPr>
              <w:rPr>
                <w:sz w:val="22"/>
                <w:szCs w:val="22"/>
                <w:lang w:eastAsia="tr-TR"/>
              </w:rPr>
            </w:pPr>
            <w:proofErr w:type="spellStart"/>
            <w:r w:rsidRPr="00B509B1">
              <w:rPr>
                <w:sz w:val="22"/>
                <w:szCs w:val="22"/>
                <w:lang w:eastAsia="tr-TR"/>
              </w:rPr>
              <w:t>Pemfigus</w:t>
            </w:r>
            <w:proofErr w:type="spellEnd"/>
            <w:r w:rsidRPr="00B509B1">
              <w:rPr>
                <w:sz w:val="22"/>
                <w:szCs w:val="22"/>
                <w:lang w:eastAsia="tr-TR"/>
              </w:rPr>
              <w:t xml:space="preserve"> </w:t>
            </w:r>
            <w:proofErr w:type="spellStart"/>
            <w:r w:rsidRPr="00B509B1">
              <w:rPr>
                <w:sz w:val="22"/>
                <w:szCs w:val="22"/>
                <w:lang w:eastAsia="tr-TR"/>
              </w:rPr>
              <w:t>vegetans</w:t>
            </w:r>
            <w:proofErr w:type="spellEnd"/>
          </w:p>
        </w:tc>
      </w:tr>
      <w:tr w:rsidR="0016770E" w:rsidRPr="00B509B1" w14:paraId="3D1FFAC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2A9DB78" w14:textId="77777777" w:rsidR="0016770E" w:rsidRPr="00B509B1" w:rsidRDefault="0016770E" w:rsidP="00111CCD">
            <w:pPr>
              <w:rPr>
                <w:b/>
                <w:bCs/>
                <w:sz w:val="22"/>
                <w:szCs w:val="22"/>
                <w:lang w:eastAsia="tr-TR"/>
              </w:rPr>
            </w:pPr>
            <w:r w:rsidRPr="00B509B1">
              <w:rPr>
                <w:b/>
                <w:bCs/>
                <w:sz w:val="22"/>
                <w:szCs w:val="22"/>
                <w:lang w:eastAsia="tr-TR"/>
              </w:rPr>
              <w:t>L10.2</w:t>
            </w:r>
          </w:p>
        </w:tc>
        <w:tc>
          <w:tcPr>
            <w:tcW w:w="7940" w:type="dxa"/>
            <w:tcBorders>
              <w:top w:val="nil"/>
              <w:left w:val="nil"/>
              <w:bottom w:val="single" w:sz="4" w:space="0" w:color="auto"/>
              <w:right w:val="single" w:sz="4" w:space="0" w:color="auto"/>
            </w:tcBorders>
            <w:noWrap/>
            <w:vAlign w:val="bottom"/>
          </w:tcPr>
          <w:p w14:paraId="59556C13" w14:textId="77777777" w:rsidR="0016770E" w:rsidRPr="00B509B1" w:rsidRDefault="0016770E" w:rsidP="00111CCD">
            <w:pPr>
              <w:rPr>
                <w:sz w:val="22"/>
                <w:szCs w:val="22"/>
                <w:lang w:eastAsia="tr-TR"/>
              </w:rPr>
            </w:pPr>
            <w:proofErr w:type="spellStart"/>
            <w:r w:rsidRPr="00B509B1">
              <w:rPr>
                <w:sz w:val="22"/>
                <w:szCs w:val="22"/>
                <w:lang w:eastAsia="tr-TR"/>
              </w:rPr>
              <w:t>Pemfigus</w:t>
            </w:r>
            <w:proofErr w:type="spellEnd"/>
            <w:r w:rsidRPr="00B509B1">
              <w:rPr>
                <w:sz w:val="22"/>
                <w:szCs w:val="22"/>
                <w:lang w:eastAsia="tr-TR"/>
              </w:rPr>
              <w:t xml:space="preserve"> </w:t>
            </w:r>
            <w:proofErr w:type="spellStart"/>
            <w:r w:rsidRPr="00B509B1">
              <w:rPr>
                <w:sz w:val="22"/>
                <w:szCs w:val="22"/>
                <w:lang w:eastAsia="tr-TR"/>
              </w:rPr>
              <w:t>foliaseus</w:t>
            </w:r>
            <w:proofErr w:type="spellEnd"/>
          </w:p>
        </w:tc>
      </w:tr>
      <w:tr w:rsidR="0016770E" w:rsidRPr="00B509B1" w14:paraId="3BE9C5F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EE58BE1" w14:textId="77777777" w:rsidR="0016770E" w:rsidRPr="00B509B1" w:rsidRDefault="0016770E" w:rsidP="00111CCD">
            <w:pPr>
              <w:rPr>
                <w:b/>
                <w:bCs/>
                <w:sz w:val="22"/>
                <w:szCs w:val="22"/>
                <w:lang w:eastAsia="tr-TR"/>
              </w:rPr>
            </w:pPr>
            <w:r w:rsidRPr="00B509B1">
              <w:rPr>
                <w:b/>
                <w:bCs/>
                <w:sz w:val="22"/>
                <w:szCs w:val="22"/>
                <w:lang w:eastAsia="tr-TR"/>
              </w:rPr>
              <w:t>L10.3</w:t>
            </w:r>
          </w:p>
        </w:tc>
        <w:tc>
          <w:tcPr>
            <w:tcW w:w="7940" w:type="dxa"/>
            <w:tcBorders>
              <w:top w:val="nil"/>
              <w:left w:val="nil"/>
              <w:bottom w:val="single" w:sz="4" w:space="0" w:color="auto"/>
              <w:right w:val="single" w:sz="4" w:space="0" w:color="auto"/>
            </w:tcBorders>
            <w:noWrap/>
            <w:vAlign w:val="bottom"/>
          </w:tcPr>
          <w:p w14:paraId="1733DE74" w14:textId="77777777" w:rsidR="0016770E" w:rsidRPr="00B509B1" w:rsidRDefault="0016770E" w:rsidP="00111CCD">
            <w:pPr>
              <w:rPr>
                <w:sz w:val="22"/>
                <w:szCs w:val="22"/>
                <w:lang w:eastAsia="tr-TR"/>
              </w:rPr>
            </w:pPr>
            <w:r w:rsidRPr="00B509B1">
              <w:rPr>
                <w:sz w:val="22"/>
                <w:szCs w:val="22"/>
                <w:lang w:eastAsia="tr-TR"/>
              </w:rPr>
              <w:t xml:space="preserve">Brezilya </w:t>
            </w:r>
            <w:proofErr w:type="spellStart"/>
            <w:r w:rsidRPr="00B509B1">
              <w:rPr>
                <w:sz w:val="22"/>
                <w:szCs w:val="22"/>
                <w:lang w:eastAsia="tr-TR"/>
              </w:rPr>
              <w:t>pemfigusu</w:t>
            </w:r>
            <w:proofErr w:type="spellEnd"/>
            <w:r w:rsidRPr="00B509B1">
              <w:rPr>
                <w:sz w:val="22"/>
                <w:szCs w:val="22"/>
                <w:lang w:eastAsia="tr-TR"/>
              </w:rPr>
              <w:t xml:space="preserve"> [</w:t>
            </w:r>
            <w:proofErr w:type="spellStart"/>
            <w:r w:rsidRPr="00B509B1">
              <w:rPr>
                <w:sz w:val="22"/>
                <w:szCs w:val="22"/>
                <w:lang w:eastAsia="tr-TR"/>
              </w:rPr>
              <w:t>fogo</w:t>
            </w:r>
            <w:proofErr w:type="spellEnd"/>
            <w:r w:rsidRPr="00B509B1">
              <w:rPr>
                <w:sz w:val="22"/>
                <w:szCs w:val="22"/>
                <w:lang w:eastAsia="tr-TR"/>
              </w:rPr>
              <w:t xml:space="preserve"> </w:t>
            </w:r>
            <w:proofErr w:type="spellStart"/>
            <w:r w:rsidRPr="00B509B1">
              <w:rPr>
                <w:sz w:val="22"/>
                <w:szCs w:val="22"/>
                <w:lang w:eastAsia="tr-TR"/>
              </w:rPr>
              <w:t>selvagem</w:t>
            </w:r>
            <w:proofErr w:type="spellEnd"/>
            <w:r w:rsidRPr="00B509B1">
              <w:rPr>
                <w:sz w:val="22"/>
                <w:szCs w:val="22"/>
                <w:lang w:eastAsia="tr-TR"/>
              </w:rPr>
              <w:t>]</w:t>
            </w:r>
          </w:p>
        </w:tc>
      </w:tr>
      <w:tr w:rsidR="0016770E" w:rsidRPr="00B509B1" w14:paraId="6EAE91A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25C1C3A" w14:textId="77777777" w:rsidR="0016770E" w:rsidRPr="00B509B1" w:rsidRDefault="0016770E" w:rsidP="00111CCD">
            <w:pPr>
              <w:rPr>
                <w:b/>
                <w:bCs/>
                <w:sz w:val="22"/>
                <w:szCs w:val="22"/>
                <w:lang w:eastAsia="tr-TR"/>
              </w:rPr>
            </w:pPr>
            <w:r w:rsidRPr="00B509B1">
              <w:rPr>
                <w:b/>
                <w:bCs/>
                <w:sz w:val="22"/>
                <w:szCs w:val="22"/>
                <w:lang w:eastAsia="tr-TR"/>
              </w:rPr>
              <w:lastRenderedPageBreak/>
              <w:t>L10.4</w:t>
            </w:r>
          </w:p>
        </w:tc>
        <w:tc>
          <w:tcPr>
            <w:tcW w:w="7940" w:type="dxa"/>
            <w:tcBorders>
              <w:top w:val="nil"/>
              <w:left w:val="nil"/>
              <w:bottom w:val="single" w:sz="4" w:space="0" w:color="auto"/>
              <w:right w:val="single" w:sz="4" w:space="0" w:color="auto"/>
            </w:tcBorders>
            <w:noWrap/>
            <w:vAlign w:val="bottom"/>
          </w:tcPr>
          <w:p w14:paraId="72B396D6" w14:textId="77777777" w:rsidR="0016770E" w:rsidRPr="00B509B1" w:rsidRDefault="0016770E" w:rsidP="00111CCD">
            <w:pPr>
              <w:rPr>
                <w:sz w:val="22"/>
                <w:szCs w:val="22"/>
                <w:lang w:eastAsia="tr-TR"/>
              </w:rPr>
            </w:pPr>
            <w:proofErr w:type="spellStart"/>
            <w:r w:rsidRPr="00B509B1">
              <w:rPr>
                <w:sz w:val="22"/>
                <w:szCs w:val="22"/>
                <w:lang w:eastAsia="tr-TR"/>
              </w:rPr>
              <w:t>Pemfigus</w:t>
            </w:r>
            <w:proofErr w:type="spellEnd"/>
            <w:r w:rsidRPr="00B509B1">
              <w:rPr>
                <w:sz w:val="22"/>
                <w:szCs w:val="22"/>
                <w:lang w:eastAsia="tr-TR"/>
              </w:rPr>
              <w:t xml:space="preserve"> </w:t>
            </w:r>
            <w:proofErr w:type="spellStart"/>
            <w:r w:rsidRPr="00B509B1">
              <w:rPr>
                <w:sz w:val="22"/>
                <w:szCs w:val="22"/>
                <w:lang w:eastAsia="tr-TR"/>
              </w:rPr>
              <w:t>eritematöz</w:t>
            </w:r>
            <w:proofErr w:type="spellEnd"/>
          </w:p>
        </w:tc>
      </w:tr>
      <w:tr w:rsidR="0016770E" w:rsidRPr="00B509B1" w14:paraId="04EC03A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A1725C3" w14:textId="77777777" w:rsidR="0016770E" w:rsidRPr="00B509B1" w:rsidRDefault="0016770E" w:rsidP="00111CCD">
            <w:pPr>
              <w:rPr>
                <w:b/>
                <w:bCs/>
                <w:sz w:val="22"/>
                <w:szCs w:val="22"/>
                <w:lang w:eastAsia="tr-TR"/>
              </w:rPr>
            </w:pPr>
            <w:r w:rsidRPr="00B509B1">
              <w:rPr>
                <w:b/>
                <w:bCs/>
                <w:sz w:val="22"/>
                <w:szCs w:val="22"/>
                <w:lang w:eastAsia="tr-TR"/>
              </w:rPr>
              <w:t>L10.5</w:t>
            </w:r>
          </w:p>
        </w:tc>
        <w:tc>
          <w:tcPr>
            <w:tcW w:w="7940" w:type="dxa"/>
            <w:tcBorders>
              <w:top w:val="nil"/>
              <w:left w:val="nil"/>
              <w:bottom w:val="single" w:sz="4" w:space="0" w:color="auto"/>
              <w:right w:val="single" w:sz="4" w:space="0" w:color="auto"/>
            </w:tcBorders>
            <w:noWrap/>
            <w:vAlign w:val="bottom"/>
          </w:tcPr>
          <w:p w14:paraId="25107F2F" w14:textId="77777777" w:rsidR="0016770E" w:rsidRPr="00B509B1" w:rsidRDefault="0016770E" w:rsidP="00111CCD">
            <w:pPr>
              <w:rPr>
                <w:sz w:val="22"/>
                <w:szCs w:val="22"/>
                <w:lang w:eastAsia="tr-TR"/>
              </w:rPr>
            </w:pPr>
            <w:r w:rsidRPr="00B509B1">
              <w:rPr>
                <w:sz w:val="22"/>
                <w:szCs w:val="22"/>
                <w:lang w:eastAsia="tr-TR"/>
              </w:rPr>
              <w:t xml:space="preserve">İlaca bağlı </w:t>
            </w:r>
            <w:proofErr w:type="spellStart"/>
            <w:r w:rsidRPr="00B509B1">
              <w:rPr>
                <w:sz w:val="22"/>
                <w:szCs w:val="22"/>
                <w:lang w:eastAsia="tr-TR"/>
              </w:rPr>
              <w:t>pemfigus</w:t>
            </w:r>
            <w:proofErr w:type="spellEnd"/>
          </w:p>
        </w:tc>
      </w:tr>
      <w:tr w:rsidR="0016770E" w:rsidRPr="00B509B1" w14:paraId="16D8579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D54950C" w14:textId="77777777" w:rsidR="0016770E" w:rsidRPr="00B509B1" w:rsidRDefault="0016770E" w:rsidP="00111CCD">
            <w:pPr>
              <w:rPr>
                <w:b/>
                <w:bCs/>
                <w:sz w:val="22"/>
                <w:szCs w:val="22"/>
                <w:lang w:eastAsia="tr-TR"/>
              </w:rPr>
            </w:pPr>
            <w:r w:rsidRPr="00B509B1">
              <w:rPr>
                <w:b/>
                <w:bCs/>
                <w:sz w:val="22"/>
                <w:szCs w:val="22"/>
                <w:lang w:eastAsia="tr-TR"/>
              </w:rPr>
              <w:t>L10.8</w:t>
            </w:r>
          </w:p>
        </w:tc>
        <w:tc>
          <w:tcPr>
            <w:tcW w:w="7940" w:type="dxa"/>
            <w:tcBorders>
              <w:top w:val="nil"/>
              <w:left w:val="nil"/>
              <w:bottom w:val="single" w:sz="4" w:space="0" w:color="auto"/>
              <w:right w:val="single" w:sz="4" w:space="0" w:color="auto"/>
            </w:tcBorders>
            <w:noWrap/>
            <w:vAlign w:val="bottom"/>
          </w:tcPr>
          <w:p w14:paraId="60E6F1D5" w14:textId="77777777" w:rsidR="0016770E" w:rsidRPr="00B509B1" w:rsidRDefault="0016770E" w:rsidP="00111CCD">
            <w:pPr>
              <w:rPr>
                <w:sz w:val="22"/>
                <w:szCs w:val="22"/>
                <w:lang w:eastAsia="tr-TR"/>
              </w:rPr>
            </w:pPr>
            <w:proofErr w:type="spellStart"/>
            <w:r w:rsidRPr="00B509B1">
              <w:rPr>
                <w:sz w:val="22"/>
                <w:szCs w:val="22"/>
                <w:lang w:eastAsia="tr-TR"/>
              </w:rPr>
              <w:t>Pemfigus</w:t>
            </w:r>
            <w:proofErr w:type="spellEnd"/>
            <w:r w:rsidRPr="00B509B1">
              <w:rPr>
                <w:sz w:val="22"/>
                <w:szCs w:val="22"/>
                <w:lang w:eastAsia="tr-TR"/>
              </w:rPr>
              <w:t>, diğer</w:t>
            </w:r>
          </w:p>
        </w:tc>
      </w:tr>
      <w:tr w:rsidR="0016770E" w:rsidRPr="00B509B1" w14:paraId="1A41254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4A5F6B5" w14:textId="77777777" w:rsidR="0016770E" w:rsidRPr="00B509B1" w:rsidRDefault="0016770E" w:rsidP="00111CCD">
            <w:pPr>
              <w:rPr>
                <w:b/>
                <w:bCs/>
                <w:sz w:val="22"/>
                <w:szCs w:val="22"/>
                <w:lang w:eastAsia="tr-TR"/>
              </w:rPr>
            </w:pPr>
            <w:r w:rsidRPr="00B509B1">
              <w:rPr>
                <w:b/>
                <w:bCs/>
                <w:sz w:val="22"/>
                <w:szCs w:val="22"/>
                <w:lang w:eastAsia="tr-TR"/>
              </w:rPr>
              <w:t>L10.9</w:t>
            </w:r>
          </w:p>
        </w:tc>
        <w:tc>
          <w:tcPr>
            <w:tcW w:w="7940" w:type="dxa"/>
            <w:tcBorders>
              <w:top w:val="nil"/>
              <w:left w:val="nil"/>
              <w:bottom w:val="single" w:sz="4" w:space="0" w:color="auto"/>
              <w:right w:val="single" w:sz="4" w:space="0" w:color="auto"/>
            </w:tcBorders>
            <w:noWrap/>
            <w:vAlign w:val="bottom"/>
          </w:tcPr>
          <w:p w14:paraId="6DF63AF8" w14:textId="77777777" w:rsidR="0016770E" w:rsidRPr="00B509B1" w:rsidRDefault="0016770E" w:rsidP="00111CCD">
            <w:pPr>
              <w:rPr>
                <w:sz w:val="22"/>
                <w:szCs w:val="22"/>
                <w:lang w:eastAsia="tr-TR"/>
              </w:rPr>
            </w:pPr>
            <w:proofErr w:type="spellStart"/>
            <w:r w:rsidRPr="00B509B1">
              <w:rPr>
                <w:sz w:val="22"/>
                <w:szCs w:val="22"/>
                <w:lang w:eastAsia="tr-TR"/>
              </w:rPr>
              <w:t>Pemfigus</w:t>
            </w:r>
            <w:proofErr w:type="spellEnd"/>
            <w:r w:rsidRPr="00B509B1">
              <w:rPr>
                <w:sz w:val="22"/>
                <w:szCs w:val="22"/>
                <w:lang w:eastAsia="tr-TR"/>
              </w:rPr>
              <w:t>, tanımlanmamış</w:t>
            </w:r>
          </w:p>
        </w:tc>
      </w:tr>
    </w:tbl>
    <w:p w14:paraId="504088FC" w14:textId="77777777" w:rsidR="0016770E" w:rsidRPr="00B509B1" w:rsidRDefault="0016770E" w:rsidP="0016770E">
      <w:pPr>
        <w:tabs>
          <w:tab w:val="left" w:pos="741"/>
          <w:tab w:val="left" w:pos="1596"/>
          <w:tab w:val="left" w:pos="2622"/>
          <w:tab w:val="left" w:pos="3933"/>
        </w:tabs>
        <w:spacing w:after="60"/>
        <w:rPr>
          <w:b/>
          <w:bCs/>
          <w:sz w:val="22"/>
          <w:szCs w:val="22"/>
        </w:rPr>
      </w:pPr>
    </w:p>
    <w:p w14:paraId="56D4041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13.3.1. </w:t>
      </w:r>
      <w:r w:rsidRPr="00B509B1">
        <w:rPr>
          <w:sz w:val="22"/>
          <w:szCs w:val="22"/>
        </w:rPr>
        <w:tab/>
        <w:t>Kortikosteroidler</w:t>
      </w:r>
    </w:p>
    <w:p w14:paraId="1EAE9AD6"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13.3.2. </w:t>
      </w:r>
      <w:r w:rsidRPr="00B509B1">
        <w:rPr>
          <w:sz w:val="22"/>
          <w:szCs w:val="22"/>
        </w:rPr>
        <w:tab/>
      </w:r>
      <w:proofErr w:type="spellStart"/>
      <w:r w:rsidRPr="00B509B1">
        <w:rPr>
          <w:sz w:val="22"/>
          <w:szCs w:val="22"/>
        </w:rPr>
        <w:t>İmmünsupresifler</w:t>
      </w:r>
      <w:proofErr w:type="spellEnd"/>
    </w:p>
    <w:p w14:paraId="2B76D677" w14:textId="77777777" w:rsidR="0016770E" w:rsidRDefault="0016770E" w:rsidP="0016770E">
      <w:pPr>
        <w:tabs>
          <w:tab w:val="left" w:pos="741"/>
          <w:tab w:val="left" w:pos="1596"/>
          <w:tab w:val="left" w:pos="2622"/>
          <w:tab w:val="left" w:pos="3933"/>
        </w:tabs>
        <w:spacing w:line="276" w:lineRule="auto"/>
        <w:jc w:val="both"/>
        <w:rPr>
          <w:b/>
          <w:color w:val="FF0000"/>
          <w:sz w:val="22"/>
          <w:szCs w:val="22"/>
        </w:rPr>
      </w:pPr>
      <w:r>
        <w:rPr>
          <w:sz w:val="22"/>
          <w:szCs w:val="22"/>
        </w:rPr>
        <w:t xml:space="preserve">             </w:t>
      </w:r>
      <w:r w:rsidRPr="003A3947">
        <w:rPr>
          <w:color w:val="FF0000"/>
          <w:sz w:val="22"/>
          <w:szCs w:val="22"/>
        </w:rPr>
        <w:t xml:space="preserve">13.3.3.     </w:t>
      </w:r>
      <w:proofErr w:type="spellStart"/>
      <w:r w:rsidRPr="003A3947">
        <w:rPr>
          <w:color w:val="FF0000"/>
          <w:sz w:val="22"/>
          <w:szCs w:val="22"/>
        </w:rPr>
        <w:t>Rituksimab</w:t>
      </w:r>
      <w:proofErr w:type="spellEnd"/>
      <w:r w:rsidRPr="003A3947">
        <w:rPr>
          <w:color w:val="FF0000"/>
          <w:sz w:val="22"/>
          <w:szCs w:val="22"/>
        </w:rPr>
        <w:t>*</w:t>
      </w:r>
      <w:r>
        <w:rPr>
          <w:color w:val="FF0000"/>
          <w:sz w:val="22"/>
          <w:szCs w:val="22"/>
        </w:rPr>
        <w:t xml:space="preserve"> </w:t>
      </w:r>
      <w:r>
        <w:rPr>
          <w:b/>
          <w:color w:val="FF0000"/>
          <w:sz w:val="22"/>
          <w:szCs w:val="22"/>
        </w:rPr>
        <w:t>(Ek: RG- 16/03/2023</w:t>
      </w:r>
      <w:r w:rsidRPr="008D63DC">
        <w:rPr>
          <w:b/>
          <w:color w:val="FF0000"/>
          <w:sz w:val="22"/>
          <w:szCs w:val="22"/>
        </w:rPr>
        <w:t>-3</w:t>
      </w:r>
      <w:r>
        <w:rPr>
          <w:b/>
          <w:color w:val="FF0000"/>
          <w:sz w:val="22"/>
          <w:szCs w:val="22"/>
        </w:rPr>
        <w:t>2134</w:t>
      </w:r>
      <w:r w:rsidRPr="008D63DC">
        <w:rPr>
          <w:b/>
          <w:color w:val="FF0000"/>
          <w:sz w:val="22"/>
          <w:szCs w:val="22"/>
        </w:rPr>
        <w:t>/</w:t>
      </w:r>
      <w:r>
        <w:rPr>
          <w:b/>
          <w:color w:val="FF0000"/>
          <w:sz w:val="22"/>
          <w:szCs w:val="22"/>
        </w:rPr>
        <w:t>44-b</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24/03</w:t>
      </w:r>
      <w:r w:rsidRPr="008D63DC">
        <w:rPr>
          <w:b/>
          <w:color w:val="FF0000"/>
          <w:sz w:val="22"/>
          <w:szCs w:val="22"/>
        </w:rPr>
        <w:t>/20</w:t>
      </w:r>
      <w:r>
        <w:rPr>
          <w:b/>
          <w:color w:val="FF0000"/>
          <w:sz w:val="22"/>
          <w:szCs w:val="22"/>
        </w:rPr>
        <w:t>23</w:t>
      </w:r>
      <w:r w:rsidRPr="008D63DC">
        <w:rPr>
          <w:b/>
          <w:color w:val="FF0000"/>
          <w:sz w:val="22"/>
          <w:szCs w:val="22"/>
        </w:rPr>
        <w:t>)</w:t>
      </w:r>
    </w:p>
    <w:p w14:paraId="090E5B17" w14:textId="77777777" w:rsidR="0016770E" w:rsidRPr="00B509B1" w:rsidRDefault="0016770E" w:rsidP="0016770E">
      <w:pPr>
        <w:pStyle w:val="ListeParagraf"/>
        <w:tabs>
          <w:tab w:val="left" w:pos="741"/>
          <w:tab w:val="left" w:pos="1596"/>
          <w:tab w:val="left" w:pos="2622"/>
          <w:tab w:val="left" w:pos="3933"/>
        </w:tabs>
        <w:ind w:left="360"/>
        <w:rPr>
          <w:rFonts w:ascii="Arial" w:hAnsi="Arial" w:cs="Arial"/>
        </w:rPr>
      </w:pPr>
    </w:p>
    <w:p w14:paraId="06C93C41"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13.4. </w:t>
      </w:r>
      <w:r w:rsidRPr="00B509B1">
        <w:rPr>
          <w:b/>
          <w:bCs/>
          <w:sz w:val="22"/>
          <w:szCs w:val="22"/>
        </w:rPr>
        <w:tab/>
      </w:r>
      <w:proofErr w:type="spellStart"/>
      <w:r w:rsidRPr="00B509B1">
        <w:rPr>
          <w:b/>
          <w:bCs/>
          <w:sz w:val="22"/>
          <w:szCs w:val="22"/>
        </w:rPr>
        <w:t>Mukozis</w:t>
      </w:r>
      <w:proofErr w:type="spellEnd"/>
      <w:r w:rsidRPr="00B509B1">
        <w:rPr>
          <w:b/>
          <w:bCs/>
          <w:sz w:val="22"/>
          <w:szCs w:val="22"/>
        </w:rPr>
        <w:t xml:space="preserve"> </w:t>
      </w:r>
      <w:proofErr w:type="spellStart"/>
      <w:r w:rsidRPr="00B509B1">
        <w:rPr>
          <w:b/>
          <w:bCs/>
          <w:sz w:val="22"/>
          <w:szCs w:val="22"/>
        </w:rPr>
        <w:t>fungoides</w:t>
      </w:r>
      <w:proofErr w:type="spellEnd"/>
      <w:r w:rsidRPr="00B509B1">
        <w:rPr>
          <w:b/>
          <w:bCs/>
          <w:sz w:val="22"/>
          <w:szCs w:val="22"/>
        </w:rPr>
        <w:t xml:space="preserve"> </w:t>
      </w:r>
      <w:r w:rsidRPr="00B509B1">
        <w:rPr>
          <w:b/>
          <w:bCs/>
          <w:sz w:val="22"/>
          <w:szCs w:val="22"/>
          <w:lang w:eastAsia="tr-TR"/>
        </w:rPr>
        <w:t>(C84.0)</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7773AFD5" w14:textId="77777777" w:rsidTr="00111CCD">
        <w:trPr>
          <w:trHeight w:val="315"/>
        </w:trPr>
        <w:tc>
          <w:tcPr>
            <w:tcW w:w="960" w:type="dxa"/>
            <w:noWrap/>
            <w:vAlign w:val="bottom"/>
          </w:tcPr>
          <w:p w14:paraId="7119343F" w14:textId="77777777" w:rsidR="0016770E" w:rsidRPr="00B509B1" w:rsidRDefault="0016770E" w:rsidP="00111CCD">
            <w:pPr>
              <w:rPr>
                <w:b/>
                <w:bCs/>
                <w:sz w:val="22"/>
                <w:szCs w:val="22"/>
                <w:lang w:eastAsia="tr-TR"/>
              </w:rPr>
            </w:pPr>
            <w:r w:rsidRPr="00B509B1">
              <w:rPr>
                <w:b/>
                <w:bCs/>
                <w:sz w:val="22"/>
                <w:szCs w:val="22"/>
                <w:lang w:eastAsia="tr-TR"/>
              </w:rPr>
              <w:t>C84.0</w:t>
            </w:r>
          </w:p>
        </w:tc>
        <w:tc>
          <w:tcPr>
            <w:tcW w:w="7940" w:type="dxa"/>
            <w:noWrap/>
            <w:vAlign w:val="bottom"/>
          </w:tcPr>
          <w:p w14:paraId="6EF63C49" w14:textId="77777777" w:rsidR="0016770E" w:rsidRPr="00B509B1" w:rsidRDefault="0016770E" w:rsidP="00111CCD">
            <w:pPr>
              <w:rPr>
                <w:sz w:val="22"/>
                <w:szCs w:val="22"/>
                <w:lang w:eastAsia="tr-TR"/>
              </w:rPr>
            </w:pPr>
            <w:proofErr w:type="spellStart"/>
            <w:r w:rsidRPr="00B509B1">
              <w:rPr>
                <w:sz w:val="22"/>
                <w:szCs w:val="22"/>
                <w:lang w:eastAsia="tr-TR"/>
              </w:rPr>
              <w:t>Mikozis</w:t>
            </w:r>
            <w:proofErr w:type="spellEnd"/>
            <w:r w:rsidRPr="00B509B1">
              <w:rPr>
                <w:sz w:val="22"/>
                <w:szCs w:val="22"/>
                <w:lang w:eastAsia="tr-TR"/>
              </w:rPr>
              <w:t xml:space="preserve"> </w:t>
            </w:r>
            <w:proofErr w:type="spellStart"/>
            <w:r w:rsidRPr="00B509B1">
              <w:rPr>
                <w:sz w:val="22"/>
                <w:szCs w:val="22"/>
                <w:lang w:eastAsia="tr-TR"/>
              </w:rPr>
              <w:t>fungoides</w:t>
            </w:r>
            <w:proofErr w:type="spellEnd"/>
          </w:p>
        </w:tc>
      </w:tr>
    </w:tbl>
    <w:p w14:paraId="2C2D6D33"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r w:rsidRPr="00B509B1">
        <w:rPr>
          <w:sz w:val="22"/>
          <w:szCs w:val="22"/>
        </w:rPr>
        <w:tab/>
      </w:r>
    </w:p>
    <w:p w14:paraId="65C309E1" w14:textId="77777777" w:rsidR="0016770E" w:rsidRPr="00B509B1" w:rsidRDefault="0016770E" w:rsidP="0016770E">
      <w:pPr>
        <w:tabs>
          <w:tab w:val="left" w:pos="741"/>
          <w:tab w:val="left" w:pos="1596"/>
          <w:tab w:val="left" w:pos="2622"/>
          <w:tab w:val="left" w:pos="3933"/>
        </w:tabs>
        <w:spacing w:after="60"/>
        <w:ind w:left="1596" w:hanging="1596"/>
        <w:rPr>
          <w:b/>
          <w:bCs/>
          <w:sz w:val="22"/>
          <w:szCs w:val="22"/>
        </w:rPr>
      </w:pPr>
      <w:r w:rsidRPr="00B509B1">
        <w:rPr>
          <w:sz w:val="22"/>
          <w:szCs w:val="22"/>
        </w:rPr>
        <w:t>13.4.1.</w:t>
      </w:r>
      <w:r w:rsidRPr="00B509B1">
        <w:rPr>
          <w:sz w:val="22"/>
          <w:szCs w:val="22"/>
        </w:rPr>
        <w:tab/>
        <w:t>Antineoplastik ajanlar *(</w:t>
      </w:r>
      <w:proofErr w:type="spellStart"/>
      <w:r w:rsidRPr="00B509B1">
        <w:rPr>
          <w:sz w:val="22"/>
          <w:szCs w:val="22"/>
        </w:rPr>
        <w:t>SUT’un</w:t>
      </w:r>
      <w:proofErr w:type="spellEnd"/>
      <w:r w:rsidRPr="00B509B1">
        <w:rPr>
          <w:sz w:val="22"/>
          <w:szCs w:val="22"/>
        </w:rPr>
        <w:t xml:space="preserve"> 4.2.14 numaralı maddesinde belirtilen endikasyon dışı kullanım izni aranmayacak etken maddeler hariç)</w:t>
      </w:r>
    </w:p>
    <w:p w14:paraId="065EDA1A" w14:textId="77777777" w:rsidR="0016770E" w:rsidRPr="00B509B1" w:rsidRDefault="0016770E" w:rsidP="0016770E">
      <w:pPr>
        <w:tabs>
          <w:tab w:val="left" w:pos="741"/>
          <w:tab w:val="left" w:pos="1596"/>
          <w:tab w:val="left" w:pos="2622"/>
          <w:tab w:val="left" w:pos="3933"/>
        </w:tabs>
        <w:spacing w:after="60"/>
        <w:ind w:left="1596" w:hanging="1596"/>
        <w:rPr>
          <w:sz w:val="22"/>
          <w:szCs w:val="22"/>
        </w:rPr>
      </w:pPr>
    </w:p>
    <w:p w14:paraId="7FE1D75B"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r w:rsidRPr="00B509B1">
        <w:rPr>
          <w:b/>
          <w:bCs/>
          <w:sz w:val="22"/>
          <w:szCs w:val="22"/>
        </w:rPr>
        <w:t xml:space="preserve">13.5. </w:t>
      </w:r>
      <w:r w:rsidRPr="00B509B1">
        <w:rPr>
          <w:b/>
          <w:bCs/>
          <w:sz w:val="22"/>
          <w:szCs w:val="22"/>
        </w:rPr>
        <w:tab/>
      </w:r>
      <w:proofErr w:type="spellStart"/>
      <w:r w:rsidRPr="00B509B1">
        <w:rPr>
          <w:b/>
          <w:bCs/>
          <w:sz w:val="22"/>
          <w:szCs w:val="22"/>
        </w:rPr>
        <w:t>Hidraadenitis</w:t>
      </w:r>
      <w:proofErr w:type="spellEnd"/>
      <w:r w:rsidRPr="00B509B1">
        <w:rPr>
          <w:b/>
          <w:bCs/>
          <w:sz w:val="22"/>
          <w:szCs w:val="22"/>
        </w:rPr>
        <w:t xml:space="preserve"> </w:t>
      </w:r>
      <w:proofErr w:type="spellStart"/>
      <w:r w:rsidRPr="00B509B1">
        <w:rPr>
          <w:b/>
          <w:bCs/>
          <w:sz w:val="22"/>
          <w:szCs w:val="22"/>
        </w:rPr>
        <w:t>suppurativa</w:t>
      </w:r>
      <w:proofErr w:type="spellEnd"/>
      <w:r w:rsidRPr="00B509B1">
        <w:rPr>
          <w:b/>
          <w:bCs/>
          <w:sz w:val="22"/>
          <w:szCs w:val="22"/>
        </w:rPr>
        <w:t xml:space="preserve"> </w:t>
      </w:r>
      <w:r w:rsidRPr="00B509B1">
        <w:rPr>
          <w:b/>
          <w:bCs/>
          <w:sz w:val="22"/>
          <w:szCs w:val="22"/>
          <w:lang w:eastAsia="tr-TR"/>
        </w:rPr>
        <w:t>(L73.2)</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01E93D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60FBBF1" w14:textId="77777777" w:rsidR="0016770E" w:rsidRPr="00B509B1" w:rsidRDefault="0016770E" w:rsidP="00111CCD">
            <w:pPr>
              <w:rPr>
                <w:b/>
                <w:bCs/>
                <w:sz w:val="22"/>
                <w:szCs w:val="22"/>
                <w:lang w:eastAsia="tr-TR"/>
              </w:rPr>
            </w:pPr>
            <w:r w:rsidRPr="00B509B1">
              <w:rPr>
                <w:b/>
                <w:bCs/>
                <w:sz w:val="22"/>
                <w:szCs w:val="22"/>
                <w:lang w:eastAsia="tr-TR"/>
              </w:rPr>
              <w:t>L73.2</w:t>
            </w:r>
          </w:p>
        </w:tc>
        <w:tc>
          <w:tcPr>
            <w:tcW w:w="7940" w:type="dxa"/>
            <w:tcBorders>
              <w:top w:val="single" w:sz="4" w:space="0" w:color="auto"/>
              <w:left w:val="nil"/>
              <w:bottom w:val="single" w:sz="4" w:space="0" w:color="auto"/>
              <w:right w:val="single" w:sz="4" w:space="0" w:color="auto"/>
            </w:tcBorders>
            <w:noWrap/>
            <w:vAlign w:val="bottom"/>
          </w:tcPr>
          <w:p w14:paraId="74A9C605" w14:textId="77777777" w:rsidR="0016770E" w:rsidRPr="00B509B1" w:rsidRDefault="0016770E" w:rsidP="00111CCD">
            <w:pPr>
              <w:rPr>
                <w:sz w:val="22"/>
                <w:szCs w:val="22"/>
                <w:lang w:eastAsia="tr-TR"/>
              </w:rPr>
            </w:pPr>
            <w:proofErr w:type="spellStart"/>
            <w:r w:rsidRPr="00B509B1">
              <w:rPr>
                <w:sz w:val="22"/>
                <w:szCs w:val="22"/>
                <w:lang w:eastAsia="tr-TR"/>
              </w:rPr>
              <w:t>Hidradenitis</w:t>
            </w:r>
            <w:proofErr w:type="spellEnd"/>
            <w:r w:rsidRPr="00B509B1">
              <w:rPr>
                <w:sz w:val="22"/>
                <w:szCs w:val="22"/>
                <w:lang w:eastAsia="tr-TR"/>
              </w:rPr>
              <w:t xml:space="preserve"> </w:t>
            </w:r>
            <w:proofErr w:type="spellStart"/>
            <w:r w:rsidRPr="00B509B1">
              <w:rPr>
                <w:sz w:val="22"/>
                <w:szCs w:val="22"/>
                <w:lang w:eastAsia="tr-TR"/>
              </w:rPr>
              <w:t>supurativa</w:t>
            </w:r>
            <w:proofErr w:type="spellEnd"/>
          </w:p>
        </w:tc>
      </w:tr>
    </w:tbl>
    <w:p w14:paraId="201B94C6" w14:textId="77777777" w:rsidR="0016770E" w:rsidRPr="00B509B1" w:rsidRDefault="0016770E" w:rsidP="0016770E">
      <w:pPr>
        <w:tabs>
          <w:tab w:val="left" w:pos="741"/>
          <w:tab w:val="left" w:pos="1596"/>
          <w:tab w:val="left" w:pos="2622"/>
          <w:tab w:val="left" w:pos="3933"/>
        </w:tabs>
        <w:spacing w:after="60"/>
        <w:rPr>
          <w:b/>
          <w:bCs/>
          <w:sz w:val="22"/>
          <w:szCs w:val="22"/>
        </w:rPr>
      </w:pPr>
    </w:p>
    <w:p w14:paraId="5D2743B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13.5.1. </w:t>
      </w:r>
      <w:r w:rsidRPr="00B509B1">
        <w:rPr>
          <w:sz w:val="22"/>
          <w:szCs w:val="22"/>
        </w:rPr>
        <w:tab/>
        <w:t>Kortikosteroidler</w:t>
      </w:r>
    </w:p>
    <w:p w14:paraId="465D06B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13.5.2. </w:t>
      </w:r>
      <w:r w:rsidRPr="00B509B1">
        <w:rPr>
          <w:sz w:val="22"/>
          <w:szCs w:val="22"/>
        </w:rPr>
        <w:tab/>
      </w:r>
      <w:proofErr w:type="spellStart"/>
      <w:r w:rsidRPr="00B509B1">
        <w:rPr>
          <w:sz w:val="22"/>
          <w:szCs w:val="22"/>
        </w:rPr>
        <w:t>Retinoidler</w:t>
      </w:r>
      <w:proofErr w:type="spellEnd"/>
    </w:p>
    <w:p w14:paraId="79D76867"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 xml:space="preserve">            </w:t>
      </w:r>
      <w:r>
        <w:rPr>
          <w:sz w:val="22"/>
          <w:szCs w:val="22"/>
        </w:rPr>
        <w:t xml:space="preserve"> </w:t>
      </w:r>
      <w:r w:rsidRPr="00B509B1">
        <w:rPr>
          <w:sz w:val="22"/>
          <w:szCs w:val="22"/>
        </w:rPr>
        <w:t xml:space="preserve"> 13.5.3.</w:t>
      </w:r>
      <w:r w:rsidRPr="00B509B1">
        <w:rPr>
          <w:sz w:val="22"/>
          <w:szCs w:val="22"/>
        </w:rPr>
        <w:tab/>
        <w:t xml:space="preserve">TNF-alfa </w:t>
      </w:r>
      <w:proofErr w:type="spellStart"/>
      <w:r w:rsidRPr="00B509B1">
        <w:rPr>
          <w:sz w:val="22"/>
          <w:szCs w:val="22"/>
        </w:rPr>
        <w:t>blokerleri</w:t>
      </w:r>
      <w:proofErr w:type="spellEnd"/>
      <w:r w:rsidRPr="00B509B1">
        <w:rPr>
          <w:sz w:val="22"/>
          <w:szCs w:val="22"/>
        </w:rPr>
        <w:t xml:space="preserve"> * </w:t>
      </w:r>
    </w:p>
    <w:p w14:paraId="57CD3406" w14:textId="77777777" w:rsidR="0016770E" w:rsidRDefault="0016770E" w:rsidP="0016770E">
      <w:pPr>
        <w:tabs>
          <w:tab w:val="left" w:pos="741"/>
          <w:tab w:val="left" w:pos="1596"/>
          <w:tab w:val="left" w:pos="2622"/>
          <w:tab w:val="left" w:pos="3933"/>
        </w:tabs>
        <w:spacing w:after="60"/>
        <w:rPr>
          <w:sz w:val="22"/>
          <w:szCs w:val="22"/>
        </w:rPr>
      </w:pPr>
    </w:p>
    <w:p w14:paraId="7651A6B7" w14:textId="77777777" w:rsidR="0016770E" w:rsidRPr="00313C71" w:rsidRDefault="0016770E" w:rsidP="0016770E">
      <w:pPr>
        <w:tabs>
          <w:tab w:val="left" w:pos="741"/>
          <w:tab w:val="left" w:pos="1596"/>
          <w:tab w:val="left" w:pos="2622"/>
          <w:tab w:val="left" w:pos="3933"/>
        </w:tabs>
        <w:spacing w:after="60"/>
        <w:rPr>
          <w:b/>
          <w:strike/>
          <w:color w:val="FF0000"/>
          <w:sz w:val="22"/>
          <w:szCs w:val="22"/>
        </w:rPr>
      </w:pPr>
      <w:r w:rsidRPr="00915113">
        <w:rPr>
          <w:sz w:val="22"/>
          <w:szCs w:val="22"/>
        </w:rPr>
        <w:t xml:space="preserve">              </w:t>
      </w:r>
      <w:r w:rsidRPr="00313C71">
        <w:rPr>
          <w:strike/>
          <w:sz w:val="22"/>
          <w:szCs w:val="22"/>
        </w:rPr>
        <w:t xml:space="preserve">13.5.4.   </w:t>
      </w:r>
      <w:proofErr w:type="spellStart"/>
      <w:r w:rsidRPr="00313C71">
        <w:rPr>
          <w:strike/>
          <w:sz w:val="22"/>
          <w:szCs w:val="22"/>
        </w:rPr>
        <w:t>Anakinra</w:t>
      </w:r>
      <w:proofErr w:type="spellEnd"/>
      <w:r w:rsidRPr="00313C71">
        <w:rPr>
          <w:strike/>
          <w:sz w:val="22"/>
          <w:szCs w:val="22"/>
        </w:rPr>
        <w:t xml:space="preserve"> </w:t>
      </w:r>
      <w:r w:rsidRPr="00313C71">
        <w:rPr>
          <w:b/>
          <w:strike/>
          <w:color w:val="FF0000"/>
          <w:sz w:val="22"/>
          <w:szCs w:val="22"/>
        </w:rPr>
        <w:t>Yürürlük:22/07/2016</w:t>
      </w:r>
    </w:p>
    <w:p w14:paraId="3575A0D5" w14:textId="77777777" w:rsidR="0016770E" w:rsidRPr="005C381F" w:rsidRDefault="0016770E" w:rsidP="0016770E">
      <w:pPr>
        <w:tabs>
          <w:tab w:val="left" w:pos="741"/>
          <w:tab w:val="left" w:pos="1596"/>
          <w:tab w:val="left" w:pos="2622"/>
          <w:tab w:val="left" w:pos="3933"/>
        </w:tabs>
        <w:spacing w:line="276" w:lineRule="auto"/>
        <w:rPr>
          <w:sz w:val="22"/>
          <w:szCs w:val="22"/>
        </w:rPr>
      </w:pPr>
      <w:r w:rsidRPr="009A0AE6">
        <w:rPr>
          <w:sz w:val="22"/>
          <w:szCs w:val="22"/>
        </w:rPr>
        <w:tab/>
      </w:r>
      <w:r w:rsidRPr="005C381F">
        <w:rPr>
          <w:bCs/>
          <w:color w:val="FF0000"/>
          <w:sz w:val="22"/>
          <w:szCs w:val="22"/>
          <w:lang w:eastAsia="tr-TR"/>
        </w:rPr>
        <w:t xml:space="preserve">13.5.4. </w:t>
      </w:r>
      <w:r>
        <w:rPr>
          <w:bCs/>
          <w:color w:val="FF0000"/>
          <w:sz w:val="22"/>
          <w:szCs w:val="22"/>
          <w:lang w:eastAsia="tr-TR"/>
        </w:rPr>
        <w:t xml:space="preserve">   </w:t>
      </w:r>
      <w:proofErr w:type="spellStart"/>
      <w:r w:rsidRPr="005C381F">
        <w:rPr>
          <w:bCs/>
          <w:color w:val="FF0000"/>
          <w:sz w:val="22"/>
          <w:szCs w:val="22"/>
          <w:lang w:eastAsia="tr-TR"/>
        </w:rPr>
        <w:t>Anakinra</w:t>
      </w:r>
      <w:proofErr w:type="spellEnd"/>
      <w:r w:rsidRPr="005C381F">
        <w:rPr>
          <w:bCs/>
          <w:color w:val="FF0000"/>
          <w:sz w:val="22"/>
          <w:szCs w:val="22"/>
          <w:lang w:eastAsia="tr-TR"/>
        </w:rPr>
        <w:t>*</w:t>
      </w:r>
      <w:r>
        <w:rPr>
          <w:bCs/>
          <w:color w:val="FF0000"/>
          <w:sz w:val="22"/>
          <w:szCs w:val="22"/>
          <w:lang w:eastAsia="tr-TR"/>
        </w:rPr>
        <w:t xml:space="preserve"> </w:t>
      </w:r>
      <w:r w:rsidRPr="00CF4ED4">
        <w:rPr>
          <w:b/>
          <w:bCs/>
          <w:color w:val="FF0000"/>
          <w:sz w:val="22"/>
          <w:szCs w:val="22"/>
          <w:lang w:eastAsia="tr-TR"/>
        </w:rPr>
        <w:t xml:space="preserve">(Değişik: RG- 12/12/2024- 32750/ </w:t>
      </w:r>
      <w:r>
        <w:rPr>
          <w:b/>
          <w:bCs/>
          <w:color w:val="FF0000"/>
          <w:sz w:val="22"/>
          <w:szCs w:val="22"/>
          <w:lang w:eastAsia="tr-TR"/>
        </w:rPr>
        <w:t>21</w:t>
      </w:r>
      <w:r w:rsidRPr="00CF4ED4">
        <w:rPr>
          <w:b/>
          <w:bCs/>
          <w:color w:val="FF0000"/>
          <w:sz w:val="22"/>
          <w:szCs w:val="22"/>
          <w:lang w:eastAsia="tr-TR"/>
        </w:rPr>
        <w:t>-</w:t>
      </w:r>
      <w:r>
        <w:rPr>
          <w:b/>
          <w:bCs/>
          <w:color w:val="FF0000"/>
          <w:sz w:val="22"/>
          <w:szCs w:val="22"/>
          <w:lang w:eastAsia="tr-TR"/>
        </w:rPr>
        <w:t>c</w:t>
      </w:r>
      <w:r w:rsidRPr="00CF4ED4">
        <w:rPr>
          <w:b/>
          <w:bCs/>
          <w:color w:val="FF0000"/>
          <w:sz w:val="22"/>
          <w:szCs w:val="22"/>
          <w:lang w:eastAsia="tr-TR"/>
        </w:rPr>
        <w:t xml:space="preserve"> </w:t>
      </w:r>
      <w:proofErr w:type="spellStart"/>
      <w:r w:rsidRPr="00CF4ED4">
        <w:rPr>
          <w:b/>
          <w:bCs/>
          <w:color w:val="FF0000"/>
          <w:sz w:val="22"/>
          <w:szCs w:val="22"/>
          <w:lang w:eastAsia="tr-TR"/>
        </w:rPr>
        <w:t>md.</w:t>
      </w:r>
      <w:proofErr w:type="spellEnd"/>
      <w:r w:rsidRPr="00CF4ED4">
        <w:rPr>
          <w:b/>
          <w:bCs/>
          <w:color w:val="FF0000"/>
          <w:sz w:val="22"/>
          <w:szCs w:val="22"/>
          <w:lang w:eastAsia="tr-TR"/>
        </w:rPr>
        <w:t xml:space="preserve"> Yürürlük: 20/12/2024)</w:t>
      </w:r>
    </w:p>
    <w:p w14:paraId="7CA7EA03" w14:textId="77777777" w:rsidR="0016770E" w:rsidRPr="005C381F" w:rsidRDefault="0016770E" w:rsidP="0016770E">
      <w:pPr>
        <w:tabs>
          <w:tab w:val="left" w:pos="567"/>
          <w:tab w:val="left" w:pos="709"/>
          <w:tab w:val="left" w:pos="851"/>
          <w:tab w:val="left" w:pos="993"/>
        </w:tabs>
        <w:jc w:val="both"/>
        <w:rPr>
          <w:strike/>
          <w:sz w:val="22"/>
          <w:szCs w:val="22"/>
        </w:rPr>
      </w:pPr>
    </w:p>
    <w:p w14:paraId="50C95EBD" w14:textId="77777777" w:rsidR="0016770E" w:rsidRPr="00B509B1" w:rsidRDefault="0016770E" w:rsidP="0016770E">
      <w:pPr>
        <w:tabs>
          <w:tab w:val="left" w:pos="741"/>
          <w:tab w:val="left" w:pos="1596"/>
          <w:tab w:val="left" w:pos="2622"/>
          <w:tab w:val="left" w:pos="3933"/>
        </w:tabs>
        <w:spacing w:after="60"/>
        <w:rPr>
          <w:sz w:val="22"/>
          <w:szCs w:val="22"/>
        </w:rPr>
      </w:pPr>
    </w:p>
    <w:p w14:paraId="584456FE" w14:textId="77777777" w:rsidR="0016770E" w:rsidRPr="00B509B1" w:rsidRDefault="0016770E" w:rsidP="0016770E">
      <w:pPr>
        <w:tabs>
          <w:tab w:val="left" w:pos="741"/>
          <w:tab w:val="left" w:pos="1596"/>
          <w:tab w:val="left" w:pos="2622"/>
          <w:tab w:val="left" w:pos="3933"/>
        </w:tabs>
        <w:spacing w:after="60"/>
        <w:rPr>
          <w:sz w:val="22"/>
          <w:szCs w:val="22"/>
        </w:rPr>
      </w:pPr>
    </w:p>
    <w:p w14:paraId="50CA4269"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r w:rsidRPr="00B509B1">
        <w:rPr>
          <w:b/>
          <w:bCs/>
          <w:sz w:val="22"/>
          <w:szCs w:val="22"/>
        </w:rPr>
        <w:t xml:space="preserve">13.6. </w:t>
      </w:r>
      <w:r w:rsidRPr="00B509B1">
        <w:rPr>
          <w:b/>
          <w:bCs/>
          <w:sz w:val="22"/>
          <w:szCs w:val="22"/>
        </w:rPr>
        <w:tab/>
      </w:r>
      <w:proofErr w:type="spellStart"/>
      <w:r w:rsidRPr="00B509B1">
        <w:rPr>
          <w:b/>
          <w:bCs/>
          <w:sz w:val="22"/>
          <w:szCs w:val="22"/>
        </w:rPr>
        <w:t>Epidermolysis</w:t>
      </w:r>
      <w:proofErr w:type="spellEnd"/>
      <w:r w:rsidRPr="00B509B1">
        <w:rPr>
          <w:b/>
          <w:bCs/>
          <w:sz w:val="22"/>
          <w:szCs w:val="22"/>
        </w:rPr>
        <w:t xml:space="preserve"> </w:t>
      </w:r>
      <w:proofErr w:type="spellStart"/>
      <w:r w:rsidRPr="00B509B1">
        <w:rPr>
          <w:b/>
          <w:bCs/>
          <w:sz w:val="22"/>
          <w:szCs w:val="22"/>
        </w:rPr>
        <w:t>bullosa</w:t>
      </w:r>
      <w:proofErr w:type="spellEnd"/>
      <w:r w:rsidRPr="00B509B1">
        <w:rPr>
          <w:b/>
          <w:bCs/>
          <w:sz w:val="22"/>
          <w:szCs w:val="22"/>
          <w:lang w:eastAsia="tr-TR"/>
        </w:rPr>
        <w:t>(Q81)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AFFA35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7A62A4CF" w14:textId="77777777" w:rsidR="0016770E" w:rsidRPr="00B509B1" w:rsidRDefault="0016770E" w:rsidP="00111CCD">
            <w:pPr>
              <w:rPr>
                <w:b/>
                <w:bCs/>
                <w:sz w:val="22"/>
                <w:szCs w:val="22"/>
                <w:lang w:eastAsia="tr-TR"/>
              </w:rPr>
            </w:pPr>
            <w:r w:rsidRPr="00B509B1">
              <w:rPr>
                <w:b/>
                <w:bCs/>
                <w:sz w:val="22"/>
                <w:szCs w:val="22"/>
                <w:lang w:eastAsia="tr-TR"/>
              </w:rPr>
              <w:t>Q81</w:t>
            </w:r>
          </w:p>
        </w:tc>
        <w:tc>
          <w:tcPr>
            <w:tcW w:w="7940" w:type="dxa"/>
            <w:tcBorders>
              <w:top w:val="single" w:sz="4" w:space="0" w:color="auto"/>
              <w:left w:val="nil"/>
              <w:bottom w:val="single" w:sz="4" w:space="0" w:color="auto"/>
              <w:right w:val="single" w:sz="4" w:space="0" w:color="auto"/>
            </w:tcBorders>
            <w:noWrap/>
            <w:vAlign w:val="bottom"/>
          </w:tcPr>
          <w:p w14:paraId="3559A444" w14:textId="77777777" w:rsidR="0016770E" w:rsidRPr="00B509B1" w:rsidRDefault="0016770E" w:rsidP="00111CCD">
            <w:pPr>
              <w:rPr>
                <w:b/>
                <w:bCs/>
                <w:sz w:val="22"/>
                <w:szCs w:val="22"/>
                <w:lang w:eastAsia="tr-TR"/>
              </w:rPr>
            </w:pPr>
            <w:proofErr w:type="spellStart"/>
            <w:r w:rsidRPr="00B509B1">
              <w:rPr>
                <w:b/>
                <w:bCs/>
                <w:sz w:val="22"/>
                <w:szCs w:val="22"/>
                <w:lang w:eastAsia="tr-TR"/>
              </w:rPr>
              <w:t>Epidermolizis</w:t>
            </w:r>
            <w:proofErr w:type="spellEnd"/>
            <w:r w:rsidRPr="00B509B1">
              <w:rPr>
                <w:b/>
                <w:bCs/>
                <w:sz w:val="22"/>
                <w:szCs w:val="22"/>
                <w:lang w:eastAsia="tr-TR"/>
              </w:rPr>
              <w:t xml:space="preserve"> </w:t>
            </w:r>
            <w:proofErr w:type="spellStart"/>
            <w:r w:rsidRPr="00B509B1">
              <w:rPr>
                <w:b/>
                <w:bCs/>
                <w:sz w:val="22"/>
                <w:szCs w:val="22"/>
                <w:lang w:eastAsia="tr-TR"/>
              </w:rPr>
              <w:t>bülloza</w:t>
            </w:r>
            <w:proofErr w:type="spellEnd"/>
          </w:p>
        </w:tc>
      </w:tr>
      <w:tr w:rsidR="0016770E" w:rsidRPr="00B509B1" w14:paraId="04ACF94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C2A03E4" w14:textId="77777777" w:rsidR="0016770E" w:rsidRPr="00B509B1" w:rsidRDefault="0016770E" w:rsidP="00111CCD">
            <w:pPr>
              <w:rPr>
                <w:b/>
                <w:bCs/>
                <w:sz w:val="22"/>
                <w:szCs w:val="22"/>
                <w:lang w:eastAsia="tr-TR"/>
              </w:rPr>
            </w:pPr>
            <w:r w:rsidRPr="00B509B1">
              <w:rPr>
                <w:b/>
                <w:bCs/>
                <w:sz w:val="22"/>
                <w:szCs w:val="22"/>
                <w:lang w:eastAsia="tr-TR"/>
              </w:rPr>
              <w:t>Q81.0</w:t>
            </w:r>
          </w:p>
        </w:tc>
        <w:tc>
          <w:tcPr>
            <w:tcW w:w="7940" w:type="dxa"/>
            <w:tcBorders>
              <w:top w:val="nil"/>
              <w:left w:val="nil"/>
              <w:bottom w:val="single" w:sz="4" w:space="0" w:color="auto"/>
              <w:right w:val="single" w:sz="4" w:space="0" w:color="auto"/>
            </w:tcBorders>
            <w:noWrap/>
            <w:vAlign w:val="bottom"/>
          </w:tcPr>
          <w:p w14:paraId="02E42004" w14:textId="77777777" w:rsidR="0016770E" w:rsidRPr="00B509B1" w:rsidRDefault="0016770E" w:rsidP="00111CCD">
            <w:pPr>
              <w:rPr>
                <w:sz w:val="22"/>
                <w:szCs w:val="22"/>
                <w:lang w:eastAsia="tr-TR"/>
              </w:rPr>
            </w:pPr>
            <w:proofErr w:type="spellStart"/>
            <w:r w:rsidRPr="00B509B1">
              <w:rPr>
                <w:sz w:val="22"/>
                <w:szCs w:val="22"/>
                <w:lang w:eastAsia="tr-TR"/>
              </w:rPr>
              <w:t>Epidermolizis</w:t>
            </w:r>
            <w:proofErr w:type="spellEnd"/>
            <w:r w:rsidRPr="00B509B1">
              <w:rPr>
                <w:sz w:val="22"/>
                <w:szCs w:val="22"/>
                <w:lang w:eastAsia="tr-TR"/>
              </w:rPr>
              <w:t xml:space="preserve"> </w:t>
            </w:r>
            <w:proofErr w:type="spellStart"/>
            <w:r w:rsidRPr="00B509B1">
              <w:rPr>
                <w:sz w:val="22"/>
                <w:szCs w:val="22"/>
                <w:lang w:eastAsia="tr-TR"/>
              </w:rPr>
              <w:t>bülloza</w:t>
            </w:r>
            <w:proofErr w:type="spellEnd"/>
            <w:r w:rsidRPr="00B509B1">
              <w:rPr>
                <w:sz w:val="22"/>
                <w:szCs w:val="22"/>
                <w:lang w:eastAsia="tr-TR"/>
              </w:rPr>
              <w:t xml:space="preserve"> </w:t>
            </w:r>
            <w:proofErr w:type="spellStart"/>
            <w:r w:rsidRPr="00B509B1">
              <w:rPr>
                <w:sz w:val="22"/>
                <w:szCs w:val="22"/>
                <w:lang w:eastAsia="tr-TR"/>
              </w:rPr>
              <w:t>simpleks</w:t>
            </w:r>
            <w:proofErr w:type="spellEnd"/>
          </w:p>
        </w:tc>
      </w:tr>
      <w:tr w:rsidR="0016770E" w:rsidRPr="00B509B1" w14:paraId="1A739A1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AE482CB" w14:textId="77777777" w:rsidR="0016770E" w:rsidRPr="00B509B1" w:rsidRDefault="0016770E" w:rsidP="00111CCD">
            <w:pPr>
              <w:rPr>
                <w:b/>
                <w:bCs/>
                <w:sz w:val="22"/>
                <w:szCs w:val="22"/>
                <w:lang w:eastAsia="tr-TR"/>
              </w:rPr>
            </w:pPr>
            <w:r w:rsidRPr="00B509B1">
              <w:rPr>
                <w:b/>
                <w:bCs/>
                <w:sz w:val="22"/>
                <w:szCs w:val="22"/>
                <w:lang w:eastAsia="tr-TR"/>
              </w:rPr>
              <w:t>Q81.1</w:t>
            </w:r>
          </w:p>
        </w:tc>
        <w:tc>
          <w:tcPr>
            <w:tcW w:w="7940" w:type="dxa"/>
            <w:tcBorders>
              <w:top w:val="nil"/>
              <w:left w:val="nil"/>
              <w:bottom w:val="single" w:sz="4" w:space="0" w:color="auto"/>
              <w:right w:val="single" w:sz="4" w:space="0" w:color="auto"/>
            </w:tcBorders>
            <w:noWrap/>
            <w:vAlign w:val="bottom"/>
          </w:tcPr>
          <w:p w14:paraId="2B7AA0B2" w14:textId="77777777" w:rsidR="0016770E" w:rsidRPr="00B509B1" w:rsidRDefault="0016770E" w:rsidP="00111CCD">
            <w:pPr>
              <w:rPr>
                <w:sz w:val="22"/>
                <w:szCs w:val="22"/>
                <w:lang w:eastAsia="tr-TR"/>
              </w:rPr>
            </w:pPr>
            <w:proofErr w:type="spellStart"/>
            <w:r w:rsidRPr="00B509B1">
              <w:rPr>
                <w:sz w:val="22"/>
                <w:szCs w:val="22"/>
                <w:lang w:eastAsia="tr-TR"/>
              </w:rPr>
              <w:t>Epidermolizis</w:t>
            </w:r>
            <w:proofErr w:type="spellEnd"/>
            <w:r w:rsidRPr="00B509B1">
              <w:rPr>
                <w:sz w:val="22"/>
                <w:szCs w:val="22"/>
                <w:lang w:eastAsia="tr-TR"/>
              </w:rPr>
              <w:t xml:space="preserve"> </w:t>
            </w:r>
            <w:proofErr w:type="spellStart"/>
            <w:r w:rsidRPr="00B509B1">
              <w:rPr>
                <w:sz w:val="22"/>
                <w:szCs w:val="22"/>
                <w:lang w:eastAsia="tr-TR"/>
              </w:rPr>
              <w:t>bülloza</w:t>
            </w:r>
            <w:proofErr w:type="spellEnd"/>
            <w:r w:rsidRPr="00B509B1">
              <w:rPr>
                <w:sz w:val="22"/>
                <w:szCs w:val="22"/>
                <w:lang w:eastAsia="tr-TR"/>
              </w:rPr>
              <w:t xml:space="preserve"> </w:t>
            </w:r>
            <w:proofErr w:type="spellStart"/>
            <w:r w:rsidRPr="00B509B1">
              <w:rPr>
                <w:sz w:val="22"/>
                <w:szCs w:val="22"/>
                <w:lang w:eastAsia="tr-TR"/>
              </w:rPr>
              <w:t>letalis</w:t>
            </w:r>
            <w:proofErr w:type="spellEnd"/>
          </w:p>
        </w:tc>
      </w:tr>
      <w:tr w:rsidR="0016770E" w:rsidRPr="00B509B1" w14:paraId="595B427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FEA4A00" w14:textId="77777777" w:rsidR="0016770E" w:rsidRPr="00B509B1" w:rsidRDefault="0016770E" w:rsidP="00111CCD">
            <w:pPr>
              <w:rPr>
                <w:b/>
                <w:bCs/>
                <w:sz w:val="22"/>
                <w:szCs w:val="22"/>
                <w:lang w:eastAsia="tr-TR"/>
              </w:rPr>
            </w:pPr>
            <w:r w:rsidRPr="00B509B1">
              <w:rPr>
                <w:b/>
                <w:bCs/>
                <w:sz w:val="22"/>
                <w:szCs w:val="22"/>
                <w:lang w:eastAsia="tr-TR"/>
              </w:rPr>
              <w:t>Q81.2</w:t>
            </w:r>
          </w:p>
        </w:tc>
        <w:tc>
          <w:tcPr>
            <w:tcW w:w="7940" w:type="dxa"/>
            <w:tcBorders>
              <w:top w:val="nil"/>
              <w:left w:val="nil"/>
              <w:bottom w:val="single" w:sz="4" w:space="0" w:color="auto"/>
              <w:right w:val="single" w:sz="4" w:space="0" w:color="auto"/>
            </w:tcBorders>
            <w:noWrap/>
            <w:vAlign w:val="bottom"/>
          </w:tcPr>
          <w:p w14:paraId="3A25DB4F" w14:textId="77777777" w:rsidR="0016770E" w:rsidRPr="00B509B1" w:rsidRDefault="0016770E" w:rsidP="00111CCD">
            <w:pPr>
              <w:rPr>
                <w:sz w:val="22"/>
                <w:szCs w:val="22"/>
                <w:lang w:eastAsia="tr-TR"/>
              </w:rPr>
            </w:pPr>
            <w:proofErr w:type="spellStart"/>
            <w:r w:rsidRPr="00B509B1">
              <w:rPr>
                <w:sz w:val="22"/>
                <w:szCs w:val="22"/>
                <w:lang w:eastAsia="tr-TR"/>
              </w:rPr>
              <w:t>Epidermolizis</w:t>
            </w:r>
            <w:proofErr w:type="spellEnd"/>
            <w:r w:rsidRPr="00B509B1">
              <w:rPr>
                <w:sz w:val="22"/>
                <w:szCs w:val="22"/>
                <w:lang w:eastAsia="tr-TR"/>
              </w:rPr>
              <w:t xml:space="preserve"> </w:t>
            </w:r>
            <w:proofErr w:type="spellStart"/>
            <w:r w:rsidRPr="00B509B1">
              <w:rPr>
                <w:sz w:val="22"/>
                <w:szCs w:val="22"/>
                <w:lang w:eastAsia="tr-TR"/>
              </w:rPr>
              <w:t>bülloza</w:t>
            </w:r>
            <w:proofErr w:type="spellEnd"/>
            <w:r w:rsidRPr="00B509B1">
              <w:rPr>
                <w:sz w:val="22"/>
                <w:szCs w:val="22"/>
                <w:lang w:eastAsia="tr-TR"/>
              </w:rPr>
              <w:t xml:space="preserve"> </w:t>
            </w:r>
            <w:proofErr w:type="spellStart"/>
            <w:r w:rsidRPr="00B509B1">
              <w:rPr>
                <w:sz w:val="22"/>
                <w:szCs w:val="22"/>
                <w:lang w:eastAsia="tr-TR"/>
              </w:rPr>
              <w:t>distrofika</w:t>
            </w:r>
            <w:proofErr w:type="spellEnd"/>
          </w:p>
        </w:tc>
      </w:tr>
      <w:tr w:rsidR="0016770E" w:rsidRPr="00B509B1" w14:paraId="35F7813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D117DC3" w14:textId="77777777" w:rsidR="0016770E" w:rsidRPr="00B509B1" w:rsidRDefault="0016770E" w:rsidP="00111CCD">
            <w:pPr>
              <w:rPr>
                <w:b/>
                <w:bCs/>
                <w:sz w:val="22"/>
                <w:szCs w:val="22"/>
                <w:lang w:eastAsia="tr-TR"/>
              </w:rPr>
            </w:pPr>
            <w:r w:rsidRPr="00B509B1">
              <w:rPr>
                <w:b/>
                <w:bCs/>
                <w:sz w:val="22"/>
                <w:szCs w:val="22"/>
                <w:lang w:eastAsia="tr-TR"/>
              </w:rPr>
              <w:t>Q81.8</w:t>
            </w:r>
          </w:p>
        </w:tc>
        <w:tc>
          <w:tcPr>
            <w:tcW w:w="7940" w:type="dxa"/>
            <w:tcBorders>
              <w:top w:val="nil"/>
              <w:left w:val="nil"/>
              <w:bottom w:val="single" w:sz="4" w:space="0" w:color="auto"/>
              <w:right w:val="single" w:sz="4" w:space="0" w:color="auto"/>
            </w:tcBorders>
            <w:noWrap/>
            <w:vAlign w:val="bottom"/>
          </w:tcPr>
          <w:p w14:paraId="431273F6" w14:textId="77777777" w:rsidR="0016770E" w:rsidRPr="00B509B1" w:rsidRDefault="0016770E" w:rsidP="00111CCD">
            <w:pPr>
              <w:rPr>
                <w:sz w:val="22"/>
                <w:szCs w:val="22"/>
                <w:lang w:eastAsia="tr-TR"/>
              </w:rPr>
            </w:pPr>
            <w:proofErr w:type="spellStart"/>
            <w:r w:rsidRPr="00B509B1">
              <w:rPr>
                <w:sz w:val="22"/>
                <w:szCs w:val="22"/>
                <w:lang w:eastAsia="tr-TR"/>
              </w:rPr>
              <w:t>Epidermolizis</w:t>
            </w:r>
            <w:proofErr w:type="spellEnd"/>
            <w:r w:rsidRPr="00B509B1">
              <w:rPr>
                <w:sz w:val="22"/>
                <w:szCs w:val="22"/>
                <w:lang w:eastAsia="tr-TR"/>
              </w:rPr>
              <w:t xml:space="preserve"> diğer </w:t>
            </w:r>
            <w:proofErr w:type="spellStart"/>
            <w:r w:rsidRPr="00B509B1">
              <w:rPr>
                <w:sz w:val="22"/>
                <w:szCs w:val="22"/>
                <w:lang w:eastAsia="tr-TR"/>
              </w:rPr>
              <w:t>bülloza</w:t>
            </w:r>
            <w:proofErr w:type="spellEnd"/>
          </w:p>
        </w:tc>
      </w:tr>
      <w:tr w:rsidR="0016770E" w:rsidRPr="00B509B1" w14:paraId="4437A2D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32483C0" w14:textId="77777777" w:rsidR="0016770E" w:rsidRPr="00B509B1" w:rsidRDefault="0016770E" w:rsidP="00111CCD">
            <w:pPr>
              <w:rPr>
                <w:b/>
                <w:bCs/>
                <w:sz w:val="22"/>
                <w:szCs w:val="22"/>
                <w:lang w:eastAsia="tr-TR"/>
              </w:rPr>
            </w:pPr>
            <w:r w:rsidRPr="00B509B1">
              <w:rPr>
                <w:b/>
                <w:bCs/>
                <w:sz w:val="22"/>
                <w:szCs w:val="22"/>
                <w:lang w:eastAsia="tr-TR"/>
              </w:rPr>
              <w:t>Q81.9</w:t>
            </w:r>
          </w:p>
        </w:tc>
        <w:tc>
          <w:tcPr>
            <w:tcW w:w="7940" w:type="dxa"/>
            <w:tcBorders>
              <w:top w:val="nil"/>
              <w:left w:val="nil"/>
              <w:bottom w:val="single" w:sz="4" w:space="0" w:color="auto"/>
              <w:right w:val="single" w:sz="4" w:space="0" w:color="auto"/>
            </w:tcBorders>
            <w:noWrap/>
            <w:vAlign w:val="bottom"/>
          </w:tcPr>
          <w:p w14:paraId="5ADF511D" w14:textId="77777777" w:rsidR="0016770E" w:rsidRPr="00B509B1" w:rsidRDefault="0016770E" w:rsidP="00111CCD">
            <w:pPr>
              <w:rPr>
                <w:sz w:val="22"/>
                <w:szCs w:val="22"/>
                <w:lang w:eastAsia="tr-TR"/>
              </w:rPr>
            </w:pPr>
            <w:proofErr w:type="spellStart"/>
            <w:r w:rsidRPr="00B509B1">
              <w:rPr>
                <w:sz w:val="22"/>
                <w:szCs w:val="22"/>
                <w:lang w:eastAsia="tr-TR"/>
              </w:rPr>
              <w:t>Epidermolizis</w:t>
            </w:r>
            <w:proofErr w:type="spellEnd"/>
            <w:r w:rsidRPr="00B509B1">
              <w:rPr>
                <w:sz w:val="22"/>
                <w:szCs w:val="22"/>
                <w:lang w:eastAsia="tr-TR"/>
              </w:rPr>
              <w:t xml:space="preserve"> </w:t>
            </w:r>
            <w:proofErr w:type="spellStart"/>
            <w:r w:rsidRPr="00B509B1">
              <w:rPr>
                <w:sz w:val="22"/>
                <w:szCs w:val="22"/>
                <w:lang w:eastAsia="tr-TR"/>
              </w:rPr>
              <w:t>bülloza</w:t>
            </w:r>
            <w:proofErr w:type="spellEnd"/>
            <w:r w:rsidRPr="00B509B1">
              <w:rPr>
                <w:sz w:val="22"/>
                <w:szCs w:val="22"/>
                <w:lang w:eastAsia="tr-TR"/>
              </w:rPr>
              <w:t>, tanımlanmamış</w:t>
            </w:r>
          </w:p>
        </w:tc>
      </w:tr>
    </w:tbl>
    <w:p w14:paraId="256E319A" w14:textId="77777777" w:rsidR="0016770E" w:rsidRPr="00B509B1" w:rsidRDefault="0016770E" w:rsidP="0016770E">
      <w:pPr>
        <w:tabs>
          <w:tab w:val="left" w:pos="741"/>
          <w:tab w:val="left" w:pos="1596"/>
          <w:tab w:val="left" w:pos="2622"/>
          <w:tab w:val="left" w:pos="3933"/>
        </w:tabs>
        <w:spacing w:after="60"/>
        <w:rPr>
          <w:b/>
          <w:bCs/>
          <w:sz w:val="22"/>
          <w:szCs w:val="22"/>
        </w:rPr>
      </w:pPr>
    </w:p>
    <w:p w14:paraId="0F71963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13.6.1.</w:t>
      </w:r>
      <w:r>
        <w:rPr>
          <w:sz w:val="22"/>
          <w:szCs w:val="22"/>
        </w:rPr>
        <w:t xml:space="preserve"> </w:t>
      </w:r>
      <w:proofErr w:type="spellStart"/>
      <w:r w:rsidRPr="00B509B1">
        <w:rPr>
          <w:sz w:val="22"/>
          <w:szCs w:val="22"/>
        </w:rPr>
        <w:t>Hidantoinler</w:t>
      </w:r>
      <w:proofErr w:type="spellEnd"/>
    </w:p>
    <w:p w14:paraId="139CC1C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13.6.2.</w:t>
      </w:r>
      <w:r>
        <w:rPr>
          <w:sz w:val="22"/>
          <w:szCs w:val="22"/>
        </w:rPr>
        <w:t xml:space="preserve"> </w:t>
      </w:r>
      <w:r w:rsidRPr="00B509B1">
        <w:rPr>
          <w:sz w:val="22"/>
          <w:szCs w:val="22"/>
        </w:rPr>
        <w:t>Kortikosteroidler</w:t>
      </w:r>
    </w:p>
    <w:p w14:paraId="7FC3BF0B"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13.6.3.</w:t>
      </w:r>
      <w:r>
        <w:rPr>
          <w:sz w:val="22"/>
          <w:szCs w:val="22"/>
        </w:rPr>
        <w:t xml:space="preserve"> </w:t>
      </w:r>
      <w:r w:rsidRPr="00B509B1">
        <w:rPr>
          <w:sz w:val="22"/>
          <w:szCs w:val="22"/>
        </w:rPr>
        <w:t>Antibiyotikli pomatlar</w:t>
      </w:r>
    </w:p>
    <w:p w14:paraId="13850694" w14:textId="77777777" w:rsidR="0016770E" w:rsidRDefault="0016770E" w:rsidP="0016770E">
      <w:pPr>
        <w:pStyle w:val="Default"/>
        <w:rPr>
          <w:sz w:val="22"/>
          <w:szCs w:val="22"/>
        </w:rPr>
      </w:pPr>
      <w:r>
        <w:rPr>
          <w:sz w:val="22"/>
          <w:szCs w:val="22"/>
        </w:rPr>
        <w:t xml:space="preserve">              </w:t>
      </w:r>
      <w:r w:rsidRPr="00122E52">
        <w:rPr>
          <w:sz w:val="22"/>
          <w:szCs w:val="22"/>
        </w:rPr>
        <w:t>13.6.4.</w:t>
      </w:r>
      <w:r>
        <w:rPr>
          <w:sz w:val="22"/>
          <w:szCs w:val="22"/>
        </w:rPr>
        <w:t xml:space="preserve"> </w:t>
      </w:r>
      <w:proofErr w:type="spellStart"/>
      <w:r w:rsidRPr="00122E52">
        <w:rPr>
          <w:sz w:val="22"/>
          <w:szCs w:val="22"/>
        </w:rPr>
        <w:t>Sikatrizanlar</w:t>
      </w:r>
      <w:proofErr w:type="spellEnd"/>
    </w:p>
    <w:p w14:paraId="715A1FB9" w14:textId="77777777" w:rsidR="0016770E" w:rsidRDefault="0016770E" w:rsidP="0016770E">
      <w:pPr>
        <w:pStyle w:val="Default"/>
        <w:rPr>
          <w:b/>
          <w:color w:val="FF0000"/>
          <w:sz w:val="22"/>
          <w:szCs w:val="22"/>
        </w:rPr>
      </w:pPr>
      <w:r w:rsidRPr="00132038">
        <w:rPr>
          <w:b/>
          <w:sz w:val="22"/>
          <w:szCs w:val="22"/>
        </w:rPr>
        <w:t xml:space="preserve">              </w:t>
      </w:r>
      <w:r w:rsidRPr="00132038">
        <w:rPr>
          <w:b/>
          <w:color w:val="FF0000"/>
          <w:sz w:val="22"/>
          <w:szCs w:val="22"/>
        </w:rPr>
        <w:t>13.6.5.</w:t>
      </w:r>
      <w:r w:rsidRPr="003F1B9D">
        <w:rPr>
          <w:color w:val="FF0000"/>
          <w:sz w:val="22"/>
          <w:szCs w:val="22"/>
        </w:rPr>
        <w:t xml:space="preserve"> Majistral*</w:t>
      </w:r>
      <w:r w:rsidRPr="003F1B9D">
        <w:rPr>
          <w:b/>
          <w:color w:val="FF0000"/>
          <w:sz w:val="22"/>
          <w:szCs w:val="22"/>
        </w:rPr>
        <w:t xml:space="preserve"> </w:t>
      </w:r>
      <w:r w:rsidRPr="004E3273">
        <w:rPr>
          <w:b/>
          <w:color w:val="FF0000"/>
          <w:sz w:val="22"/>
          <w:szCs w:val="22"/>
        </w:rPr>
        <w:t>Yürürlük:06/09/2014</w:t>
      </w:r>
    </w:p>
    <w:p w14:paraId="297FF2BF" w14:textId="77777777" w:rsidR="0016770E" w:rsidRPr="003F1B9D" w:rsidRDefault="0016770E" w:rsidP="0016770E">
      <w:pPr>
        <w:pStyle w:val="Default"/>
        <w:rPr>
          <w:color w:val="FF0000"/>
          <w:sz w:val="22"/>
          <w:szCs w:val="22"/>
        </w:rPr>
      </w:pPr>
      <w:r>
        <w:rPr>
          <w:b/>
          <w:color w:val="FF0000"/>
          <w:sz w:val="22"/>
          <w:szCs w:val="22"/>
        </w:rPr>
        <w:t xml:space="preserve">              </w:t>
      </w:r>
      <w:r w:rsidRPr="00407A51">
        <w:rPr>
          <w:b/>
          <w:color w:val="FF0000"/>
          <w:sz w:val="22"/>
          <w:szCs w:val="22"/>
        </w:rPr>
        <w:t>13.6.6.</w:t>
      </w:r>
      <w:r w:rsidRPr="00407A51">
        <w:rPr>
          <w:color w:val="FF0000"/>
          <w:sz w:val="22"/>
          <w:szCs w:val="22"/>
        </w:rPr>
        <w:t xml:space="preserve"> Enteral beslenme ürünleri (Sadece malnütrisyon gelişmiş hastalarda muafiyet kapsamındadır.)</w:t>
      </w:r>
      <w:r>
        <w:rPr>
          <w:b/>
          <w:color w:val="FF0000"/>
          <w:sz w:val="22"/>
          <w:szCs w:val="22"/>
        </w:rPr>
        <w:t xml:space="preserve"> </w:t>
      </w:r>
      <w:r w:rsidRPr="00A82D8C">
        <w:rPr>
          <w:b/>
          <w:color w:val="FF0000"/>
          <w:sz w:val="22"/>
          <w:szCs w:val="22"/>
        </w:rPr>
        <w:t>Yürürlük:23/09/2017</w:t>
      </w:r>
    </w:p>
    <w:p w14:paraId="2C904AA7" w14:textId="77777777" w:rsidR="0016770E" w:rsidRPr="00B509B1" w:rsidRDefault="0016770E" w:rsidP="0016770E">
      <w:pPr>
        <w:tabs>
          <w:tab w:val="left" w:pos="741"/>
          <w:tab w:val="left" w:pos="1596"/>
          <w:tab w:val="left" w:pos="2622"/>
          <w:tab w:val="left" w:pos="3933"/>
        </w:tabs>
        <w:spacing w:after="60"/>
        <w:rPr>
          <w:sz w:val="22"/>
          <w:szCs w:val="22"/>
        </w:rPr>
      </w:pPr>
    </w:p>
    <w:p w14:paraId="368CA429" w14:textId="77777777" w:rsidR="0016770E" w:rsidRPr="00B509B1" w:rsidRDefault="0016770E" w:rsidP="0016770E">
      <w:pPr>
        <w:tabs>
          <w:tab w:val="left" w:pos="741"/>
          <w:tab w:val="left" w:pos="1596"/>
          <w:tab w:val="left" w:pos="2622"/>
          <w:tab w:val="left" w:pos="3933"/>
        </w:tabs>
        <w:spacing w:after="60"/>
        <w:rPr>
          <w:b/>
          <w:bCs/>
          <w:sz w:val="22"/>
          <w:szCs w:val="22"/>
          <w:lang w:eastAsia="tr-TR"/>
        </w:rPr>
      </w:pPr>
      <w:r w:rsidRPr="00B509B1">
        <w:rPr>
          <w:b/>
          <w:bCs/>
          <w:sz w:val="22"/>
          <w:szCs w:val="22"/>
        </w:rPr>
        <w:t xml:space="preserve">13.7. </w:t>
      </w:r>
      <w:r w:rsidRPr="00B509B1">
        <w:rPr>
          <w:b/>
          <w:bCs/>
          <w:sz w:val="22"/>
          <w:szCs w:val="22"/>
        </w:rPr>
        <w:tab/>
        <w:t>Liken</w:t>
      </w:r>
      <w:r w:rsidRPr="00B509B1">
        <w:rPr>
          <w:b/>
          <w:bCs/>
          <w:sz w:val="32"/>
          <w:szCs w:val="32"/>
          <w:lang w:eastAsia="tr-TR"/>
        </w:rPr>
        <w:t xml:space="preserve"> </w:t>
      </w:r>
      <w:r w:rsidRPr="00B509B1">
        <w:rPr>
          <w:b/>
          <w:bCs/>
          <w:sz w:val="22"/>
          <w:szCs w:val="22"/>
          <w:lang w:eastAsia="tr-TR"/>
        </w:rPr>
        <w:t>(L43) (L28.0) (L44.1-L44.3) (L66.1) (L90.0)</w:t>
      </w:r>
    </w:p>
    <w:p w14:paraId="4C829B46"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04CB06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98BB93A" w14:textId="77777777" w:rsidR="0016770E" w:rsidRPr="00B509B1" w:rsidRDefault="0016770E" w:rsidP="00111CCD">
            <w:pPr>
              <w:rPr>
                <w:b/>
                <w:bCs/>
                <w:sz w:val="22"/>
                <w:szCs w:val="22"/>
                <w:lang w:eastAsia="tr-TR"/>
              </w:rPr>
            </w:pPr>
            <w:r w:rsidRPr="00B509B1">
              <w:rPr>
                <w:b/>
                <w:bCs/>
                <w:sz w:val="22"/>
                <w:szCs w:val="22"/>
                <w:lang w:eastAsia="tr-TR"/>
              </w:rPr>
              <w:t>L43</w:t>
            </w:r>
          </w:p>
        </w:tc>
        <w:tc>
          <w:tcPr>
            <w:tcW w:w="7940" w:type="dxa"/>
            <w:tcBorders>
              <w:top w:val="single" w:sz="4" w:space="0" w:color="auto"/>
              <w:left w:val="nil"/>
              <w:bottom w:val="single" w:sz="4" w:space="0" w:color="auto"/>
              <w:right w:val="single" w:sz="4" w:space="0" w:color="auto"/>
            </w:tcBorders>
            <w:noWrap/>
            <w:vAlign w:val="bottom"/>
          </w:tcPr>
          <w:p w14:paraId="104DB606" w14:textId="77777777" w:rsidR="0016770E" w:rsidRPr="00B509B1" w:rsidRDefault="0016770E" w:rsidP="00111CCD">
            <w:pPr>
              <w:rPr>
                <w:b/>
                <w:bCs/>
                <w:sz w:val="22"/>
                <w:szCs w:val="22"/>
                <w:lang w:eastAsia="tr-TR"/>
              </w:rPr>
            </w:pPr>
            <w:r w:rsidRPr="00B509B1">
              <w:rPr>
                <w:b/>
                <w:bCs/>
                <w:sz w:val="22"/>
                <w:szCs w:val="22"/>
                <w:lang w:eastAsia="tr-TR"/>
              </w:rPr>
              <w:t xml:space="preserve">Liken </w:t>
            </w:r>
            <w:proofErr w:type="spellStart"/>
            <w:r w:rsidRPr="00B509B1">
              <w:rPr>
                <w:b/>
                <w:bCs/>
                <w:sz w:val="22"/>
                <w:szCs w:val="22"/>
                <w:lang w:eastAsia="tr-TR"/>
              </w:rPr>
              <w:t>planus</w:t>
            </w:r>
            <w:proofErr w:type="spellEnd"/>
          </w:p>
        </w:tc>
      </w:tr>
      <w:tr w:rsidR="0016770E" w:rsidRPr="00B509B1" w14:paraId="16B5AE3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917A63F" w14:textId="77777777" w:rsidR="0016770E" w:rsidRPr="00B509B1" w:rsidRDefault="0016770E" w:rsidP="00111CCD">
            <w:pPr>
              <w:rPr>
                <w:b/>
                <w:bCs/>
                <w:sz w:val="22"/>
                <w:szCs w:val="22"/>
                <w:lang w:eastAsia="tr-TR"/>
              </w:rPr>
            </w:pPr>
            <w:r w:rsidRPr="00B509B1">
              <w:rPr>
                <w:b/>
                <w:bCs/>
                <w:sz w:val="22"/>
                <w:szCs w:val="22"/>
                <w:lang w:eastAsia="tr-TR"/>
              </w:rPr>
              <w:t>L43.0</w:t>
            </w:r>
          </w:p>
        </w:tc>
        <w:tc>
          <w:tcPr>
            <w:tcW w:w="7940" w:type="dxa"/>
            <w:tcBorders>
              <w:top w:val="nil"/>
              <w:left w:val="nil"/>
              <w:bottom w:val="single" w:sz="4" w:space="0" w:color="auto"/>
              <w:right w:val="single" w:sz="4" w:space="0" w:color="auto"/>
            </w:tcBorders>
            <w:noWrap/>
            <w:vAlign w:val="bottom"/>
          </w:tcPr>
          <w:p w14:paraId="4B51A863" w14:textId="77777777" w:rsidR="0016770E" w:rsidRPr="00B509B1" w:rsidRDefault="0016770E" w:rsidP="00111CCD">
            <w:pPr>
              <w:rPr>
                <w:sz w:val="22"/>
                <w:szCs w:val="22"/>
                <w:lang w:eastAsia="tr-TR"/>
              </w:rPr>
            </w:pPr>
            <w:r w:rsidRPr="00B509B1">
              <w:rPr>
                <w:sz w:val="22"/>
                <w:szCs w:val="22"/>
                <w:lang w:eastAsia="tr-TR"/>
              </w:rPr>
              <w:t xml:space="preserve">Hipertrofik liken </w:t>
            </w:r>
            <w:proofErr w:type="spellStart"/>
            <w:r w:rsidRPr="00B509B1">
              <w:rPr>
                <w:sz w:val="22"/>
                <w:szCs w:val="22"/>
                <w:lang w:eastAsia="tr-TR"/>
              </w:rPr>
              <w:t>planus</w:t>
            </w:r>
            <w:proofErr w:type="spellEnd"/>
          </w:p>
        </w:tc>
      </w:tr>
      <w:tr w:rsidR="0016770E" w:rsidRPr="00B509B1" w14:paraId="3FF4A8A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2E93C10" w14:textId="77777777" w:rsidR="0016770E" w:rsidRPr="00B509B1" w:rsidRDefault="0016770E" w:rsidP="00111CCD">
            <w:pPr>
              <w:rPr>
                <w:b/>
                <w:bCs/>
                <w:sz w:val="22"/>
                <w:szCs w:val="22"/>
                <w:lang w:eastAsia="tr-TR"/>
              </w:rPr>
            </w:pPr>
            <w:r w:rsidRPr="00B509B1">
              <w:rPr>
                <w:b/>
                <w:bCs/>
                <w:sz w:val="22"/>
                <w:szCs w:val="22"/>
                <w:lang w:eastAsia="tr-TR"/>
              </w:rPr>
              <w:lastRenderedPageBreak/>
              <w:t>L43.1</w:t>
            </w:r>
          </w:p>
        </w:tc>
        <w:tc>
          <w:tcPr>
            <w:tcW w:w="7940" w:type="dxa"/>
            <w:tcBorders>
              <w:top w:val="nil"/>
              <w:left w:val="nil"/>
              <w:bottom w:val="single" w:sz="4" w:space="0" w:color="auto"/>
              <w:right w:val="single" w:sz="4" w:space="0" w:color="auto"/>
            </w:tcBorders>
            <w:noWrap/>
            <w:vAlign w:val="bottom"/>
          </w:tcPr>
          <w:p w14:paraId="58B2019C" w14:textId="77777777" w:rsidR="0016770E" w:rsidRPr="00B509B1" w:rsidRDefault="0016770E" w:rsidP="00111CCD">
            <w:pPr>
              <w:rPr>
                <w:sz w:val="22"/>
                <w:szCs w:val="22"/>
                <w:lang w:eastAsia="tr-TR"/>
              </w:rPr>
            </w:pPr>
            <w:proofErr w:type="spellStart"/>
            <w:r w:rsidRPr="00B509B1">
              <w:rPr>
                <w:sz w:val="22"/>
                <w:szCs w:val="22"/>
                <w:lang w:eastAsia="tr-TR"/>
              </w:rPr>
              <w:t>Büllöz</w:t>
            </w:r>
            <w:proofErr w:type="spellEnd"/>
            <w:r w:rsidRPr="00B509B1">
              <w:rPr>
                <w:sz w:val="22"/>
                <w:szCs w:val="22"/>
                <w:lang w:eastAsia="tr-TR"/>
              </w:rPr>
              <w:t xml:space="preserve"> liken </w:t>
            </w:r>
            <w:proofErr w:type="spellStart"/>
            <w:r w:rsidRPr="00B509B1">
              <w:rPr>
                <w:sz w:val="22"/>
                <w:szCs w:val="22"/>
                <w:lang w:eastAsia="tr-TR"/>
              </w:rPr>
              <w:t>planus</w:t>
            </w:r>
            <w:proofErr w:type="spellEnd"/>
          </w:p>
        </w:tc>
      </w:tr>
      <w:tr w:rsidR="0016770E" w:rsidRPr="00B509B1" w14:paraId="248F479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7F790A6" w14:textId="77777777" w:rsidR="0016770E" w:rsidRPr="00B509B1" w:rsidRDefault="0016770E" w:rsidP="00111CCD">
            <w:pPr>
              <w:rPr>
                <w:b/>
                <w:bCs/>
                <w:sz w:val="22"/>
                <w:szCs w:val="22"/>
                <w:lang w:eastAsia="tr-TR"/>
              </w:rPr>
            </w:pPr>
            <w:r w:rsidRPr="00B509B1">
              <w:rPr>
                <w:b/>
                <w:bCs/>
                <w:sz w:val="22"/>
                <w:szCs w:val="22"/>
                <w:lang w:eastAsia="tr-TR"/>
              </w:rPr>
              <w:t>L43.2</w:t>
            </w:r>
          </w:p>
        </w:tc>
        <w:tc>
          <w:tcPr>
            <w:tcW w:w="7940" w:type="dxa"/>
            <w:tcBorders>
              <w:top w:val="nil"/>
              <w:left w:val="nil"/>
              <w:bottom w:val="single" w:sz="4" w:space="0" w:color="auto"/>
              <w:right w:val="single" w:sz="4" w:space="0" w:color="auto"/>
            </w:tcBorders>
            <w:noWrap/>
            <w:vAlign w:val="bottom"/>
          </w:tcPr>
          <w:p w14:paraId="5F74F2B1" w14:textId="77777777" w:rsidR="0016770E" w:rsidRPr="00B509B1" w:rsidRDefault="0016770E" w:rsidP="00111CCD">
            <w:pPr>
              <w:rPr>
                <w:sz w:val="22"/>
                <w:szCs w:val="22"/>
                <w:lang w:eastAsia="tr-TR"/>
              </w:rPr>
            </w:pPr>
            <w:proofErr w:type="spellStart"/>
            <w:r w:rsidRPr="00B509B1">
              <w:rPr>
                <w:sz w:val="22"/>
                <w:szCs w:val="22"/>
                <w:lang w:eastAsia="tr-TR"/>
              </w:rPr>
              <w:t>Likenoid</w:t>
            </w:r>
            <w:proofErr w:type="spellEnd"/>
            <w:r w:rsidRPr="00B509B1">
              <w:rPr>
                <w:sz w:val="22"/>
                <w:szCs w:val="22"/>
                <w:lang w:eastAsia="tr-TR"/>
              </w:rPr>
              <w:t xml:space="preserve"> ilaç reaksiyonu</w:t>
            </w:r>
          </w:p>
        </w:tc>
      </w:tr>
      <w:tr w:rsidR="0016770E" w:rsidRPr="00B509B1" w14:paraId="5A6F276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7BA5D26" w14:textId="77777777" w:rsidR="0016770E" w:rsidRPr="00B509B1" w:rsidRDefault="0016770E" w:rsidP="00111CCD">
            <w:pPr>
              <w:rPr>
                <w:b/>
                <w:bCs/>
                <w:sz w:val="22"/>
                <w:szCs w:val="22"/>
                <w:lang w:eastAsia="tr-TR"/>
              </w:rPr>
            </w:pPr>
            <w:r w:rsidRPr="00B509B1">
              <w:rPr>
                <w:b/>
                <w:bCs/>
                <w:sz w:val="22"/>
                <w:szCs w:val="22"/>
                <w:lang w:eastAsia="tr-TR"/>
              </w:rPr>
              <w:t>L43.3</w:t>
            </w:r>
          </w:p>
        </w:tc>
        <w:tc>
          <w:tcPr>
            <w:tcW w:w="7940" w:type="dxa"/>
            <w:tcBorders>
              <w:top w:val="nil"/>
              <w:left w:val="nil"/>
              <w:bottom w:val="single" w:sz="4" w:space="0" w:color="auto"/>
              <w:right w:val="single" w:sz="4" w:space="0" w:color="auto"/>
            </w:tcBorders>
            <w:noWrap/>
            <w:vAlign w:val="bottom"/>
          </w:tcPr>
          <w:p w14:paraId="339446DC" w14:textId="77777777" w:rsidR="0016770E" w:rsidRPr="00B509B1" w:rsidRDefault="0016770E" w:rsidP="00111CCD">
            <w:pPr>
              <w:rPr>
                <w:sz w:val="22"/>
                <w:szCs w:val="22"/>
                <w:lang w:eastAsia="tr-TR"/>
              </w:rPr>
            </w:pPr>
            <w:proofErr w:type="spellStart"/>
            <w:r w:rsidRPr="00B509B1">
              <w:rPr>
                <w:sz w:val="22"/>
                <w:szCs w:val="22"/>
                <w:lang w:eastAsia="tr-TR"/>
              </w:rPr>
              <w:t>Subakut</w:t>
            </w:r>
            <w:proofErr w:type="spellEnd"/>
            <w:r w:rsidRPr="00B509B1">
              <w:rPr>
                <w:sz w:val="22"/>
                <w:szCs w:val="22"/>
                <w:lang w:eastAsia="tr-TR"/>
              </w:rPr>
              <w:t xml:space="preserve"> (aktif) liken </w:t>
            </w:r>
            <w:proofErr w:type="spellStart"/>
            <w:r w:rsidRPr="00B509B1">
              <w:rPr>
                <w:sz w:val="22"/>
                <w:szCs w:val="22"/>
                <w:lang w:eastAsia="tr-TR"/>
              </w:rPr>
              <w:t>planus</w:t>
            </w:r>
            <w:proofErr w:type="spellEnd"/>
          </w:p>
        </w:tc>
      </w:tr>
      <w:tr w:rsidR="0016770E" w:rsidRPr="00B509B1" w14:paraId="0601008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547B78A" w14:textId="77777777" w:rsidR="0016770E" w:rsidRPr="00B509B1" w:rsidRDefault="0016770E" w:rsidP="00111CCD">
            <w:pPr>
              <w:rPr>
                <w:b/>
                <w:bCs/>
                <w:sz w:val="22"/>
                <w:szCs w:val="22"/>
                <w:lang w:eastAsia="tr-TR"/>
              </w:rPr>
            </w:pPr>
            <w:r w:rsidRPr="00B509B1">
              <w:rPr>
                <w:b/>
                <w:bCs/>
                <w:sz w:val="22"/>
                <w:szCs w:val="22"/>
                <w:lang w:eastAsia="tr-TR"/>
              </w:rPr>
              <w:t>L43.8</w:t>
            </w:r>
          </w:p>
        </w:tc>
        <w:tc>
          <w:tcPr>
            <w:tcW w:w="7940" w:type="dxa"/>
            <w:tcBorders>
              <w:top w:val="nil"/>
              <w:left w:val="nil"/>
              <w:bottom w:val="single" w:sz="4" w:space="0" w:color="auto"/>
              <w:right w:val="single" w:sz="4" w:space="0" w:color="auto"/>
            </w:tcBorders>
            <w:noWrap/>
            <w:vAlign w:val="bottom"/>
          </w:tcPr>
          <w:p w14:paraId="5B592583" w14:textId="77777777" w:rsidR="0016770E" w:rsidRPr="00B509B1" w:rsidRDefault="0016770E" w:rsidP="00111CCD">
            <w:pPr>
              <w:rPr>
                <w:sz w:val="22"/>
                <w:szCs w:val="22"/>
                <w:lang w:eastAsia="tr-TR"/>
              </w:rPr>
            </w:pPr>
            <w:r w:rsidRPr="00B509B1">
              <w:rPr>
                <w:sz w:val="22"/>
                <w:szCs w:val="22"/>
                <w:lang w:eastAsia="tr-TR"/>
              </w:rPr>
              <w:t xml:space="preserve">Liken </w:t>
            </w:r>
            <w:proofErr w:type="spellStart"/>
            <w:r w:rsidRPr="00B509B1">
              <w:rPr>
                <w:sz w:val="22"/>
                <w:szCs w:val="22"/>
                <w:lang w:eastAsia="tr-TR"/>
              </w:rPr>
              <w:t>planus</w:t>
            </w:r>
            <w:proofErr w:type="spellEnd"/>
            <w:r w:rsidRPr="00B509B1">
              <w:rPr>
                <w:sz w:val="22"/>
                <w:szCs w:val="22"/>
                <w:lang w:eastAsia="tr-TR"/>
              </w:rPr>
              <w:t xml:space="preserve"> diğer</w:t>
            </w:r>
          </w:p>
        </w:tc>
      </w:tr>
      <w:tr w:rsidR="0016770E" w:rsidRPr="00B509B1" w14:paraId="2775C02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F7D66F9" w14:textId="77777777" w:rsidR="0016770E" w:rsidRPr="00B509B1" w:rsidRDefault="0016770E" w:rsidP="00111CCD">
            <w:pPr>
              <w:rPr>
                <w:b/>
                <w:bCs/>
                <w:sz w:val="22"/>
                <w:szCs w:val="22"/>
                <w:lang w:eastAsia="tr-TR"/>
              </w:rPr>
            </w:pPr>
            <w:r w:rsidRPr="00B509B1">
              <w:rPr>
                <w:b/>
                <w:bCs/>
                <w:sz w:val="22"/>
                <w:szCs w:val="22"/>
                <w:lang w:eastAsia="tr-TR"/>
              </w:rPr>
              <w:t>L43.9</w:t>
            </w:r>
          </w:p>
        </w:tc>
        <w:tc>
          <w:tcPr>
            <w:tcW w:w="7940" w:type="dxa"/>
            <w:tcBorders>
              <w:top w:val="nil"/>
              <w:left w:val="nil"/>
              <w:bottom w:val="single" w:sz="4" w:space="0" w:color="auto"/>
              <w:right w:val="single" w:sz="4" w:space="0" w:color="auto"/>
            </w:tcBorders>
            <w:noWrap/>
            <w:vAlign w:val="bottom"/>
          </w:tcPr>
          <w:p w14:paraId="38E43FF1" w14:textId="77777777" w:rsidR="0016770E" w:rsidRPr="00B509B1" w:rsidRDefault="0016770E" w:rsidP="00111CCD">
            <w:pPr>
              <w:rPr>
                <w:sz w:val="22"/>
                <w:szCs w:val="22"/>
                <w:lang w:eastAsia="tr-TR"/>
              </w:rPr>
            </w:pPr>
            <w:r w:rsidRPr="00B509B1">
              <w:rPr>
                <w:sz w:val="22"/>
                <w:szCs w:val="22"/>
                <w:lang w:eastAsia="tr-TR"/>
              </w:rPr>
              <w:t xml:space="preserve">Liken </w:t>
            </w:r>
            <w:proofErr w:type="spellStart"/>
            <w:r w:rsidRPr="00B509B1">
              <w:rPr>
                <w:sz w:val="22"/>
                <w:szCs w:val="22"/>
                <w:lang w:eastAsia="tr-TR"/>
              </w:rPr>
              <w:t>planus</w:t>
            </w:r>
            <w:proofErr w:type="spellEnd"/>
            <w:r w:rsidRPr="00B509B1">
              <w:rPr>
                <w:sz w:val="22"/>
                <w:szCs w:val="22"/>
                <w:lang w:eastAsia="tr-TR"/>
              </w:rPr>
              <w:t>, tanımlanmamış</w:t>
            </w:r>
          </w:p>
        </w:tc>
      </w:tr>
      <w:tr w:rsidR="0016770E" w:rsidRPr="00B509B1" w14:paraId="5C2EF8A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B59ED43"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73F013A8" w14:textId="77777777" w:rsidR="0016770E" w:rsidRPr="00B509B1" w:rsidRDefault="0016770E" w:rsidP="00111CCD">
            <w:pPr>
              <w:rPr>
                <w:sz w:val="22"/>
                <w:szCs w:val="22"/>
                <w:lang w:eastAsia="tr-TR"/>
              </w:rPr>
            </w:pPr>
          </w:p>
        </w:tc>
      </w:tr>
      <w:tr w:rsidR="0016770E" w:rsidRPr="00B509B1" w14:paraId="18EEA00C" w14:textId="77777777" w:rsidTr="00111CCD">
        <w:trPr>
          <w:trHeight w:val="315"/>
        </w:trPr>
        <w:tc>
          <w:tcPr>
            <w:tcW w:w="960" w:type="dxa"/>
            <w:tcBorders>
              <w:top w:val="nil"/>
              <w:left w:val="single" w:sz="4" w:space="0" w:color="auto"/>
              <w:bottom w:val="single" w:sz="4" w:space="0" w:color="auto"/>
              <w:right w:val="single" w:sz="4" w:space="0" w:color="auto"/>
            </w:tcBorders>
            <w:noWrap/>
            <w:vAlign w:val="center"/>
          </w:tcPr>
          <w:p w14:paraId="11064324" w14:textId="77777777" w:rsidR="0016770E" w:rsidRPr="00B509B1" w:rsidRDefault="0016770E" w:rsidP="00111CCD">
            <w:pPr>
              <w:rPr>
                <w:b/>
                <w:bCs/>
                <w:sz w:val="22"/>
                <w:szCs w:val="22"/>
                <w:lang w:eastAsia="tr-TR"/>
              </w:rPr>
            </w:pPr>
            <w:r w:rsidRPr="00B509B1">
              <w:rPr>
                <w:b/>
                <w:bCs/>
                <w:sz w:val="22"/>
                <w:szCs w:val="22"/>
                <w:lang w:eastAsia="tr-TR"/>
              </w:rPr>
              <w:t>L28.0</w:t>
            </w:r>
          </w:p>
        </w:tc>
        <w:tc>
          <w:tcPr>
            <w:tcW w:w="7940" w:type="dxa"/>
            <w:tcBorders>
              <w:top w:val="nil"/>
              <w:left w:val="nil"/>
              <w:bottom w:val="single" w:sz="4" w:space="0" w:color="auto"/>
              <w:right w:val="single" w:sz="4" w:space="0" w:color="auto"/>
            </w:tcBorders>
            <w:noWrap/>
            <w:vAlign w:val="center"/>
          </w:tcPr>
          <w:p w14:paraId="384A6417" w14:textId="77777777" w:rsidR="0016770E" w:rsidRPr="00B509B1" w:rsidRDefault="0016770E" w:rsidP="00111CCD">
            <w:pPr>
              <w:rPr>
                <w:b/>
                <w:bCs/>
                <w:sz w:val="22"/>
                <w:szCs w:val="22"/>
                <w:lang w:eastAsia="tr-TR"/>
              </w:rPr>
            </w:pPr>
            <w:proofErr w:type="spellStart"/>
            <w:r w:rsidRPr="00B509B1">
              <w:rPr>
                <w:b/>
                <w:bCs/>
                <w:sz w:val="22"/>
                <w:szCs w:val="22"/>
                <w:lang w:eastAsia="tr-TR"/>
              </w:rPr>
              <w:t>Lichen</w:t>
            </w:r>
            <w:proofErr w:type="spellEnd"/>
            <w:r w:rsidRPr="00B509B1">
              <w:rPr>
                <w:b/>
                <w:bCs/>
                <w:sz w:val="22"/>
                <w:szCs w:val="22"/>
                <w:lang w:eastAsia="tr-TR"/>
              </w:rPr>
              <w:t xml:space="preserve"> </w:t>
            </w:r>
            <w:proofErr w:type="spellStart"/>
            <w:r w:rsidRPr="00B509B1">
              <w:rPr>
                <w:b/>
                <w:bCs/>
                <w:sz w:val="22"/>
                <w:szCs w:val="22"/>
                <w:lang w:eastAsia="tr-TR"/>
              </w:rPr>
              <w:t>simpleks</w:t>
            </w:r>
            <w:proofErr w:type="spellEnd"/>
            <w:r w:rsidRPr="00B509B1">
              <w:rPr>
                <w:b/>
                <w:bCs/>
                <w:sz w:val="22"/>
                <w:szCs w:val="22"/>
                <w:lang w:eastAsia="tr-TR"/>
              </w:rPr>
              <w:t xml:space="preserve"> </w:t>
            </w:r>
            <w:proofErr w:type="spellStart"/>
            <w:r w:rsidRPr="00B509B1">
              <w:rPr>
                <w:b/>
                <w:bCs/>
                <w:sz w:val="22"/>
                <w:szCs w:val="22"/>
                <w:lang w:eastAsia="tr-TR"/>
              </w:rPr>
              <w:t>chronicus</w:t>
            </w:r>
            <w:proofErr w:type="spellEnd"/>
          </w:p>
        </w:tc>
      </w:tr>
      <w:tr w:rsidR="0016770E" w:rsidRPr="00B509B1" w14:paraId="1A9ACC2C" w14:textId="77777777" w:rsidTr="00111CCD">
        <w:trPr>
          <w:trHeight w:val="315"/>
        </w:trPr>
        <w:tc>
          <w:tcPr>
            <w:tcW w:w="960" w:type="dxa"/>
            <w:tcBorders>
              <w:top w:val="nil"/>
              <w:left w:val="single" w:sz="4" w:space="0" w:color="auto"/>
              <w:bottom w:val="single" w:sz="4" w:space="0" w:color="auto"/>
              <w:right w:val="single" w:sz="4" w:space="0" w:color="auto"/>
            </w:tcBorders>
            <w:noWrap/>
            <w:vAlign w:val="center"/>
          </w:tcPr>
          <w:p w14:paraId="157EB019"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center"/>
          </w:tcPr>
          <w:p w14:paraId="38366A5A" w14:textId="77777777" w:rsidR="0016770E" w:rsidRPr="00B509B1" w:rsidRDefault="0016770E" w:rsidP="00111CCD">
            <w:pPr>
              <w:rPr>
                <w:sz w:val="22"/>
                <w:szCs w:val="22"/>
                <w:lang w:eastAsia="tr-TR"/>
              </w:rPr>
            </w:pPr>
          </w:p>
        </w:tc>
      </w:tr>
      <w:tr w:rsidR="0016770E" w:rsidRPr="00B509B1" w14:paraId="1919CCD2" w14:textId="77777777" w:rsidTr="00111CCD">
        <w:trPr>
          <w:trHeight w:val="315"/>
        </w:trPr>
        <w:tc>
          <w:tcPr>
            <w:tcW w:w="960" w:type="dxa"/>
            <w:tcBorders>
              <w:top w:val="nil"/>
              <w:left w:val="single" w:sz="4" w:space="0" w:color="auto"/>
              <w:bottom w:val="single" w:sz="4" w:space="0" w:color="auto"/>
              <w:right w:val="single" w:sz="4" w:space="0" w:color="auto"/>
            </w:tcBorders>
            <w:noWrap/>
            <w:vAlign w:val="center"/>
          </w:tcPr>
          <w:p w14:paraId="3F9786C8" w14:textId="77777777" w:rsidR="0016770E" w:rsidRPr="002A2774" w:rsidRDefault="0016770E" w:rsidP="00111CCD">
            <w:pPr>
              <w:rPr>
                <w:rFonts w:eastAsia="Calibri"/>
                <w:sz w:val="24"/>
                <w:szCs w:val="24"/>
              </w:rPr>
            </w:pPr>
            <w:r w:rsidRPr="002D1353">
              <w:rPr>
                <w:b/>
                <w:bCs/>
                <w:sz w:val="22"/>
                <w:szCs w:val="22"/>
                <w:lang w:eastAsia="tr-TR"/>
              </w:rPr>
              <w:t>L44.0</w:t>
            </w:r>
          </w:p>
        </w:tc>
        <w:tc>
          <w:tcPr>
            <w:tcW w:w="7940" w:type="dxa"/>
            <w:tcBorders>
              <w:top w:val="nil"/>
              <w:left w:val="nil"/>
              <w:bottom w:val="single" w:sz="4" w:space="0" w:color="auto"/>
              <w:right w:val="single" w:sz="4" w:space="0" w:color="auto"/>
            </w:tcBorders>
            <w:noWrap/>
            <w:vAlign w:val="center"/>
          </w:tcPr>
          <w:p w14:paraId="331A757B" w14:textId="77777777" w:rsidR="0016770E" w:rsidRPr="002D1353" w:rsidRDefault="0016770E" w:rsidP="00111CCD">
            <w:pPr>
              <w:rPr>
                <w:b/>
                <w:color w:val="FF0000"/>
                <w:sz w:val="18"/>
                <w:szCs w:val="18"/>
              </w:rPr>
            </w:pPr>
            <w:proofErr w:type="spellStart"/>
            <w:r w:rsidRPr="002D1353">
              <w:rPr>
                <w:sz w:val="22"/>
                <w:szCs w:val="22"/>
                <w:lang w:eastAsia="tr-TR"/>
              </w:rPr>
              <w:t>Pityriasis</w:t>
            </w:r>
            <w:proofErr w:type="spellEnd"/>
            <w:r w:rsidRPr="002D1353">
              <w:rPr>
                <w:sz w:val="22"/>
                <w:szCs w:val="22"/>
                <w:lang w:eastAsia="tr-TR"/>
              </w:rPr>
              <w:t xml:space="preserve"> </w:t>
            </w:r>
            <w:proofErr w:type="spellStart"/>
            <w:r w:rsidRPr="002D1353">
              <w:rPr>
                <w:sz w:val="22"/>
                <w:szCs w:val="22"/>
                <w:lang w:eastAsia="tr-TR"/>
              </w:rPr>
              <w:t>rubra</w:t>
            </w:r>
            <w:proofErr w:type="spellEnd"/>
            <w:r w:rsidRPr="002D1353">
              <w:rPr>
                <w:sz w:val="22"/>
                <w:szCs w:val="22"/>
                <w:lang w:eastAsia="tr-TR"/>
              </w:rPr>
              <w:t xml:space="preserve"> </w:t>
            </w:r>
            <w:proofErr w:type="spellStart"/>
            <w:r w:rsidRPr="002D1353">
              <w:rPr>
                <w:sz w:val="22"/>
                <w:szCs w:val="22"/>
                <w:lang w:eastAsia="tr-TR"/>
              </w:rPr>
              <w:t>pilaris</w:t>
            </w:r>
            <w:proofErr w:type="spellEnd"/>
            <w:r>
              <w:rPr>
                <w:sz w:val="22"/>
                <w:szCs w:val="22"/>
                <w:lang w:eastAsia="tr-TR"/>
              </w:rPr>
              <w:t xml:space="preserve"> </w:t>
            </w:r>
            <w:r w:rsidRPr="00E81426">
              <w:rPr>
                <w:b/>
                <w:color w:val="FF0000"/>
                <w:sz w:val="22"/>
                <w:szCs w:val="22"/>
              </w:rPr>
              <w:t>Yürürlük:07/08/2014</w:t>
            </w:r>
          </w:p>
        </w:tc>
      </w:tr>
      <w:tr w:rsidR="0016770E" w:rsidRPr="00B509B1" w14:paraId="6BAEA423" w14:textId="77777777" w:rsidTr="00111CCD">
        <w:trPr>
          <w:trHeight w:val="315"/>
        </w:trPr>
        <w:tc>
          <w:tcPr>
            <w:tcW w:w="960" w:type="dxa"/>
            <w:tcBorders>
              <w:top w:val="nil"/>
              <w:left w:val="single" w:sz="4" w:space="0" w:color="auto"/>
              <w:bottom w:val="single" w:sz="4" w:space="0" w:color="auto"/>
              <w:right w:val="single" w:sz="4" w:space="0" w:color="auto"/>
            </w:tcBorders>
            <w:noWrap/>
            <w:vAlign w:val="center"/>
          </w:tcPr>
          <w:p w14:paraId="0DD365AA" w14:textId="77777777" w:rsidR="0016770E" w:rsidRPr="00B509B1" w:rsidRDefault="0016770E" w:rsidP="00111CCD">
            <w:pPr>
              <w:rPr>
                <w:b/>
                <w:bCs/>
                <w:sz w:val="22"/>
                <w:szCs w:val="22"/>
                <w:lang w:eastAsia="tr-TR"/>
              </w:rPr>
            </w:pPr>
            <w:r w:rsidRPr="00B509B1">
              <w:rPr>
                <w:b/>
                <w:bCs/>
                <w:sz w:val="22"/>
                <w:szCs w:val="22"/>
                <w:lang w:eastAsia="tr-TR"/>
              </w:rPr>
              <w:t>L44.1</w:t>
            </w:r>
          </w:p>
        </w:tc>
        <w:tc>
          <w:tcPr>
            <w:tcW w:w="7940" w:type="dxa"/>
            <w:tcBorders>
              <w:top w:val="nil"/>
              <w:left w:val="nil"/>
              <w:bottom w:val="single" w:sz="4" w:space="0" w:color="auto"/>
              <w:right w:val="single" w:sz="4" w:space="0" w:color="auto"/>
            </w:tcBorders>
            <w:noWrap/>
            <w:vAlign w:val="center"/>
          </w:tcPr>
          <w:p w14:paraId="01EFE847" w14:textId="77777777" w:rsidR="0016770E" w:rsidRPr="00B509B1" w:rsidRDefault="0016770E" w:rsidP="00111CCD">
            <w:pPr>
              <w:rPr>
                <w:sz w:val="22"/>
                <w:szCs w:val="22"/>
                <w:lang w:eastAsia="tr-TR"/>
              </w:rPr>
            </w:pPr>
            <w:r w:rsidRPr="00B509B1">
              <w:rPr>
                <w:sz w:val="22"/>
                <w:szCs w:val="22"/>
                <w:lang w:eastAsia="tr-TR"/>
              </w:rPr>
              <w:t xml:space="preserve">Liken </w:t>
            </w:r>
            <w:proofErr w:type="spellStart"/>
            <w:r w:rsidRPr="00B509B1">
              <w:rPr>
                <w:sz w:val="22"/>
                <w:szCs w:val="22"/>
                <w:lang w:eastAsia="tr-TR"/>
              </w:rPr>
              <w:t>nitidus</w:t>
            </w:r>
            <w:proofErr w:type="spellEnd"/>
          </w:p>
        </w:tc>
      </w:tr>
      <w:tr w:rsidR="0016770E" w:rsidRPr="00B509B1" w14:paraId="38B6156D" w14:textId="77777777" w:rsidTr="00111CCD">
        <w:trPr>
          <w:trHeight w:val="315"/>
        </w:trPr>
        <w:tc>
          <w:tcPr>
            <w:tcW w:w="960" w:type="dxa"/>
            <w:tcBorders>
              <w:top w:val="nil"/>
              <w:left w:val="single" w:sz="4" w:space="0" w:color="auto"/>
              <w:bottom w:val="single" w:sz="4" w:space="0" w:color="auto"/>
              <w:right w:val="single" w:sz="4" w:space="0" w:color="auto"/>
            </w:tcBorders>
            <w:noWrap/>
            <w:vAlign w:val="center"/>
          </w:tcPr>
          <w:p w14:paraId="25DBC356" w14:textId="77777777" w:rsidR="0016770E" w:rsidRPr="00B509B1" w:rsidRDefault="0016770E" w:rsidP="00111CCD">
            <w:pPr>
              <w:rPr>
                <w:b/>
                <w:bCs/>
                <w:sz w:val="22"/>
                <w:szCs w:val="22"/>
                <w:lang w:eastAsia="tr-TR"/>
              </w:rPr>
            </w:pPr>
            <w:r w:rsidRPr="00B509B1">
              <w:rPr>
                <w:b/>
                <w:bCs/>
                <w:sz w:val="22"/>
                <w:szCs w:val="22"/>
                <w:lang w:eastAsia="tr-TR"/>
              </w:rPr>
              <w:t>L44.2</w:t>
            </w:r>
          </w:p>
        </w:tc>
        <w:tc>
          <w:tcPr>
            <w:tcW w:w="7940" w:type="dxa"/>
            <w:tcBorders>
              <w:top w:val="nil"/>
              <w:left w:val="nil"/>
              <w:bottom w:val="single" w:sz="4" w:space="0" w:color="auto"/>
              <w:right w:val="single" w:sz="4" w:space="0" w:color="auto"/>
            </w:tcBorders>
            <w:noWrap/>
            <w:vAlign w:val="center"/>
          </w:tcPr>
          <w:p w14:paraId="7AE184F1" w14:textId="77777777" w:rsidR="0016770E" w:rsidRPr="00B509B1" w:rsidRDefault="0016770E" w:rsidP="00111CCD">
            <w:pPr>
              <w:rPr>
                <w:sz w:val="22"/>
                <w:szCs w:val="22"/>
                <w:lang w:eastAsia="tr-TR"/>
              </w:rPr>
            </w:pPr>
            <w:r w:rsidRPr="00B509B1">
              <w:rPr>
                <w:sz w:val="22"/>
                <w:szCs w:val="22"/>
                <w:lang w:eastAsia="tr-TR"/>
              </w:rPr>
              <w:t xml:space="preserve">Liken </w:t>
            </w:r>
            <w:proofErr w:type="spellStart"/>
            <w:r w:rsidRPr="00B509B1">
              <w:rPr>
                <w:sz w:val="22"/>
                <w:szCs w:val="22"/>
                <w:lang w:eastAsia="tr-TR"/>
              </w:rPr>
              <w:t>striatus</w:t>
            </w:r>
            <w:proofErr w:type="spellEnd"/>
          </w:p>
        </w:tc>
      </w:tr>
      <w:tr w:rsidR="0016770E" w:rsidRPr="00B509B1" w14:paraId="7F48B64D" w14:textId="77777777" w:rsidTr="00111CCD">
        <w:trPr>
          <w:trHeight w:val="315"/>
        </w:trPr>
        <w:tc>
          <w:tcPr>
            <w:tcW w:w="960" w:type="dxa"/>
            <w:tcBorders>
              <w:top w:val="nil"/>
              <w:left w:val="single" w:sz="4" w:space="0" w:color="auto"/>
              <w:bottom w:val="single" w:sz="4" w:space="0" w:color="auto"/>
              <w:right w:val="single" w:sz="4" w:space="0" w:color="auto"/>
            </w:tcBorders>
            <w:noWrap/>
            <w:vAlign w:val="center"/>
          </w:tcPr>
          <w:p w14:paraId="3C60C473" w14:textId="77777777" w:rsidR="0016770E" w:rsidRPr="00B509B1" w:rsidRDefault="0016770E" w:rsidP="00111CCD">
            <w:pPr>
              <w:rPr>
                <w:b/>
                <w:bCs/>
                <w:sz w:val="22"/>
                <w:szCs w:val="22"/>
                <w:lang w:eastAsia="tr-TR"/>
              </w:rPr>
            </w:pPr>
            <w:r w:rsidRPr="00B509B1">
              <w:rPr>
                <w:b/>
                <w:bCs/>
                <w:sz w:val="22"/>
                <w:szCs w:val="22"/>
                <w:lang w:eastAsia="tr-TR"/>
              </w:rPr>
              <w:t>L44.3</w:t>
            </w:r>
          </w:p>
        </w:tc>
        <w:tc>
          <w:tcPr>
            <w:tcW w:w="7940" w:type="dxa"/>
            <w:tcBorders>
              <w:top w:val="nil"/>
              <w:left w:val="nil"/>
              <w:bottom w:val="single" w:sz="4" w:space="0" w:color="auto"/>
              <w:right w:val="single" w:sz="4" w:space="0" w:color="auto"/>
            </w:tcBorders>
            <w:noWrap/>
            <w:vAlign w:val="center"/>
          </w:tcPr>
          <w:p w14:paraId="675D3F0D" w14:textId="77777777" w:rsidR="0016770E" w:rsidRPr="00B509B1" w:rsidRDefault="0016770E" w:rsidP="00111CCD">
            <w:pPr>
              <w:rPr>
                <w:sz w:val="22"/>
                <w:szCs w:val="22"/>
                <w:lang w:eastAsia="tr-TR"/>
              </w:rPr>
            </w:pPr>
            <w:r w:rsidRPr="00B509B1">
              <w:rPr>
                <w:sz w:val="22"/>
                <w:szCs w:val="22"/>
                <w:lang w:eastAsia="tr-TR"/>
              </w:rPr>
              <w:t xml:space="preserve">Liken </w:t>
            </w:r>
            <w:proofErr w:type="spellStart"/>
            <w:r w:rsidRPr="00B509B1">
              <w:rPr>
                <w:sz w:val="22"/>
                <w:szCs w:val="22"/>
                <w:lang w:eastAsia="tr-TR"/>
              </w:rPr>
              <w:t>ruber</w:t>
            </w:r>
            <w:proofErr w:type="spellEnd"/>
            <w:r w:rsidRPr="00B509B1">
              <w:rPr>
                <w:sz w:val="22"/>
                <w:szCs w:val="22"/>
                <w:lang w:eastAsia="tr-TR"/>
              </w:rPr>
              <w:t xml:space="preserve"> </w:t>
            </w:r>
            <w:proofErr w:type="spellStart"/>
            <w:r w:rsidRPr="00B509B1">
              <w:rPr>
                <w:sz w:val="22"/>
                <w:szCs w:val="22"/>
                <w:lang w:eastAsia="tr-TR"/>
              </w:rPr>
              <w:t>moniliformis</w:t>
            </w:r>
            <w:proofErr w:type="spellEnd"/>
          </w:p>
        </w:tc>
      </w:tr>
      <w:tr w:rsidR="0016770E" w:rsidRPr="00B509B1" w14:paraId="38455BA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386AD59"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00B4EF1A" w14:textId="77777777" w:rsidR="0016770E" w:rsidRPr="00B509B1" w:rsidRDefault="0016770E" w:rsidP="00111CCD">
            <w:pPr>
              <w:rPr>
                <w:sz w:val="22"/>
                <w:szCs w:val="22"/>
                <w:lang w:eastAsia="tr-TR"/>
              </w:rPr>
            </w:pPr>
          </w:p>
        </w:tc>
      </w:tr>
      <w:tr w:rsidR="0016770E" w:rsidRPr="00B509B1" w14:paraId="6564876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7DA4A78" w14:textId="77777777" w:rsidR="0016770E" w:rsidRPr="00B509B1" w:rsidRDefault="0016770E" w:rsidP="00111CCD">
            <w:pPr>
              <w:rPr>
                <w:b/>
                <w:bCs/>
                <w:sz w:val="22"/>
                <w:szCs w:val="22"/>
                <w:lang w:eastAsia="tr-TR"/>
              </w:rPr>
            </w:pPr>
            <w:r w:rsidRPr="00B509B1">
              <w:rPr>
                <w:b/>
                <w:bCs/>
                <w:sz w:val="22"/>
                <w:szCs w:val="22"/>
                <w:lang w:eastAsia="tr-TR"/>
              </w:rPr>
              <w:t>L66.1</w:t>
            </w:r>
          </w:p>
        </w:tc>
        <w:tc>
          <w:tcPr>
            <w:tcW w:w="7940" w:type="dxa"/>
            <w:tcBorders>
              <w:top w:val="nil"/>
              <w:left w:val="nil"/>
              <w:bottom w:val="single" w:sz="4" w:space="0" w:color="auto"/>
              <w:right w:val="single" w:sz="4" w:space="0" w:color="auto"/>
            </w:tcBorders>
            <w:noWrap/>
            <w:vAlign w:val="bottom"/>
          </w:tcPr>
          <w:p w14:paraId="6C67CE5C" w14:textId="77777777" w:rsidR="0016770E" w:rsidRPr="00B509B1" w:rsidRDefault="0016770E" w:rsidP="00111CCD">
            <w:pPr>
              <w:rPr>
                <w:b/>
                <w:bCs/>
                <w:sz w:val="22"/>
                <w:szCs w:val="22"/>
                <w:lang w:eastAsia="tr-TR"/>
              </w:rPr>
            </w:pPr>
            <w:r w:rsidRPr="00B509B1">
              <w:rPr>
                <w:b/>
                <w:bCs/>
                <w:sz w:val="22"/>
                <w:szCs w:val="22"/>
                <w:lang w:eastAsia="tr-TR"/>
              </w:rPr>
              <w:t xml:space="preserve">Liken </w:t>
            </w:r>
            <w:proofErr w:type="spellStart"/>
            <w:r w:rsidRPr="00B509B1">
              <w:rPr>
                <w:b/>
                <w:bCs/>
                <w:sz w:val="22"/>
                <w:szCs w:val="22"/>
                <w:lang w:eastAsia="tr-TR"/>
              </w:rPr>
              <w:t>planopilaris</w:t>
            </w:r>
            <w:proofErr w:type="spellEnd"/>
          </w:p>
        </w:tc>
      </w:tr>
      <w:tr w:rsidR="0016770E" w:rsidRPr="00B509B1" w14:paraId="5570283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CAC1891"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513766D0" w14:textId="77777777" w:rsidR="0016770E" w:rsidRPr="00B509B1" w:rsidRDefault="0016770E" w:rsidP="00111CCD">
            <w:pPr>
              <w:rPr>
                <w:sz w:val="22"/>
                <w:szCs w:val="22"/>
                <w:lang w:eastAsia="tr-TR"/>
              </w:rPr>
            </w:pPr>
          </w:p>
        </w:tc>
      </w:tr>
      <w:tr w:rsidR="0016770E" w:rsidRPr="00B509B1" w14:paraId="774A2CF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AC44423" w14:textId="77777777" w:rsidR="0016770E" w:rsidRPr="00B509B1" w:rsidRDefault="0016770E" w:rsidP="00111CCD">
            <w:pPr>
              <w:rPr>
                <w:b/>
                <w:bCs/>
                <w:sz w:val="22"/>
                <w:szCs w:val="22"/>
                <w:lang w:eastAsia="tr-TR"/>
              </w:rPr>
            </w:pPr>
            <w:r w:rsidRPr="00B509B1">
              <w:rPr>
                <w:b/>
                <w:bCs/>
                <w:sz w:val="22"/>
                <w:szCs w:val="22"/>
                <w:lang w:eastAsia="tr-TR"/>
              </w:rPr>
              <w:t>L90.0</w:t>
            </w:r>
          </w:p>
        </w:tc>
        <w:tc>
          <w:tcPr>
            <w:tcW w:w="7940" w:type="dxa"/>
            <w:tcBorders>
              <w:top w:val="nil"/>
              <w:left w:val="nil"/>
              <w:bottom w:val="single" w:sz="4" w:space="0" w:color="auto"/>
              <w:right w:val="single" w:sz="4" w:space="0" w:color="auto"/>
            </w:tcBorders>
            <w:noWrap/>
            <w:vAlign w:val="bottom"/>
          </w:tcPr>
          <w:p w14:paraId="6676D159" w14:textId="77777777" w:rsidR="0016770E" w:rsidRPr="00B509B1" w:rsidRDefault="0016770E" w:rsidP="00111CCD">
            <w:pPr>
              <w:rPr>
                <w:b/>
                <w:bCs/>
                <w:sz w:val="22"/>
                <w:szCs w:val="22"/>
                <w:lang w:eastAsia="tr-TR"/>
              </w:rPr>
            </w:pPr>
            <w:r w:rsidRPr="00B509B1">
              <w:rPr>
                <w:b/>
                <w:bCs/>
                <w:sz w:val="22"/>
                <w:szCs w:val="22"/>
                <w:lang w:eastAsia="tr-TR"/>
              </w:rPr>
              <w:t xml:space="preserve">Liken </w:t>
            </w:r>
            <w:proofErr w:type="spellStart"/>
            <w:r w:rsidRPr="00B509B1">
              <w:rPr>
                <w:b/>
                <w:bCs/>
                <w:sz w:val="22"/>
                <w:szCs w:val="22"/>
                <w:lang w:eastAsia="tr-TR"/>
              </w:rPr>
              <w:t>sklerozus</w:t>
            </w:r>
            <w:proofErr w:type="spellEnd"/>
            <w:r w:rsidRPr="00B509B1">
              <w:rPr>
                <w:b/>
                <w:bCs/>
                <w:sz w:val="22"/>
                <w:szCs w:val="22"/>
                <w:lang w:eastAsia="tr-TR"/>
              </w:rPr>
              <w:t xml:space="preserve"> et </w:t>
            </w:r>
            <w:proofErr w:type="spellStart"/>
            <w:r w:rsidRPr="00B509B1">
              <w:rPr>
                <w:b/>
                <w:bCs/>
                <w:sz w:val="22"/>
                <w:szCs w:val="22"/>
                <w:lang w:eastAsia="tr-TR"/>
              </w:rPr>
              <w:t>atrofikus</w:t>
            </w:r>
            <w:proofErr w:type="spellEnd"/>
          </w:p>
        </w:tc>
      </w:tr>
    </w:tbl>
    <w:p w14:paraId="73AC775E" w14:textId="77777777" w:rsidR="0016770E" w:rsidRPr="00B509B1" w:rsidRDefault="0016770E" w:rsidP="0016770E">
      <w:pPr>
        <w:tabs>
          <w:tab w:val="left" w:pos="741"/>
          <w:tab w:val="left" w:pos="1596"/>
          <w:tab w:val="left" w:pos="2622"/>
          <w:tab w:val="left" w:pos="3933"/>
        </w:tabs>
        <w:spacing w:after="60"/>
        <w:rPr>
          <w:b/>
          <w:bCs/>
          <w:sz w:val="22"/>
          <w:szCs w:val="22"/>
        </w:rPr>
      </w:pPr>
    </w:p>
    <w:p w14:paraId="3A6C376D"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13.7.1. </w:t>
      </w:r>
      <w:r w:rsidRPr="00B509B1">
        <w:rPr>
          <w:sz w:val="22"/>
          <w:szCs w:val="22"/>
        </w:rPr>
        <w:tab/>
        <w:t>Siklosporin</w:t>
      </w:r>
    </w:p>
    <w:p w14:paraId="6497283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13.7.2. </w:t>
      </w:r>
      <w:r w:rsidRPr="00B509B1">
        <w:rPr>
          <w:sz w:val="22"/>
          <w:szCs w:val="22"/>
        </w:rPr>
        <w:tab/>
      </w:r>
      <w:proofErr w:type="spellStart"/>
      <w:r w:rsidRPr="00B509B1">
        <w:rPr>
          <w:sz w:val="22"/>
          <w:szCs w:val="22"/>
        </w:rPr>
        <w:t>Retinoidler</w:t>
      </w:r>
      <w:proofErr w:type="spellEnd"/>
    </w:p>
    <w:p w14:paraId="15EDA03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13.7.3. </w:t>
      </w:r>
      <w:r w:rsidRPr="00B509B1">
        <w:rPr>
          <w:sz w:val="22"/>
          <w:szCs w:val="22"/>
        </w:rPr>
        <w:tab/>
        <w:t xml:space="preserve">Kortikosteroidler </w:t>
      </w:r>
    </w:p>
    <w:p w14:paraId="58292617"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13.8. </w:t>
      </w:r>
      <w:r w:rsidRPr="00B509B1">
        <w:rPr>
          <w:b/>
          <w:bCs/>
          <w:sz w:val="22"/>
          <w:szCs w:val="22"/>
        </w:rPr>
        <w:tab/>
      </w:r>
      <w:proofErr w:type="spellStart"/>
      <w:r w:rsidRPr="00B509B1">
        <w:rPr>
          <w:b/>
          <w:bCs/>
          <w:sz w:val="22"/>
          <w:szCs w:val="22"/>
        </w:rPr>
        <w:t>Pyoderma</w:t>
      </w:r>
      <w:proofErr w:type="spellEnd"/>
      <w:r w:rsidRPr="00B509B1">
        <w:rPr>
          <w:b/>
          <w:bCs/>
          <w:sz w:val="22"/>
          <w:szCs w:val="22"/>
        </w:rPr>
        <w:t xml:space="preserve"> </w:t>
      </w:r>
      <w:proofErr w:type="spellStart"/>
      <w:r w:rsidRPr="00B509B1">
        <w:rPr>
          <w:b/>
          <w:bCs/>
          <w:sz w:val="22"/>
          <w:szCs w:val="22"/>
        </w:rPr>
        <w:t>gangronosum</w:t>
      </w:r>
      <w:proofErr w:type="spellEnd"/>
      <w:r w:rsidRPr="00B509B1">
        <w:rPr>
          <w:b/>
          <w:bCs/>
          <w:sz w:val="22"/>
          <w:szCs w:val="22"/>
        </w:rPr>
        <w:t xml:space="preserve"> </w:t>
      </w:r>
      <w:r w:rsidRPr="00B509B1">
        <w:rPr>
          <w:b/>
          <w:bCs/>
          <w:sz w:val="22"/>
          <w:szCs w:val="22"/>
          <w:lang w:eastAsia="tr-TR"/>
        </w:rPr>
        <w:t>(L88)</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4C9CA78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DA729B5" w14:textId="77777777" w:rsidR="0016770E" w:rsidRPr="00B509B1" w:rsidRDefault="0016770E" w:rsidP="00111CCD">
            <w:pPr>
              <w:rPr>
                <w:b/>
                <w:bCs/>
                <w:sz w:val="22"/>
                <w:szCs w:val="22"/>
                <w:lang w:eastAsia="tr-TR"/>
              </w:rPr>
            </w:pPr>
            <w:r w:rsidRPr="00B509B1">
              <w:rPr>
                <w:b/>
                <w:bCs/>
                <w:sz w:val="22"/>
                <w:szCs w:val="22"/>
                <w:lang w:eastAsia="tr-TR"/>
              </w:rPr>
              <w:t>L88</w:t>
            </w:r>
          </w:p>
        </w:tc>
        <w:tc>
          <w:tcPr>
            <w:tcW w:w="7940" w:type="dxa"/>
            <w:tcBorders>
              <w:top w:val="single" w:sz="4" w:space="0" w:color="auto"/>
              <w:left w:val="nil"/>
              <w:bottom w:val="single" w:sz="4" w:space="0" w:color="auto"/>
              <w:right w:val="single" w:sz="4" w:space="0" w:color="auto"/>
            </w:tcBorders>
            <w:noWrap/>
            <w:vAlign w:val="bottom"/>
          </w:tcPr>
          <w:p w14:paraId="50F7C711" w14:textId="77777777" w:rsidR="0016770E" w:rsidRPr="00B509B1" w:rsidRDefault="0016770E" w:rsidP="00111CCD">
            <w:pPr>
              <w:rPr>
                <w:sz w:val="22"/>
                <w:szCs w:val="22"/>
                <w:lang w:eastAsia="tr-TR"/>
              </w:rPr>
            </w:pPr>
            <w:proofErr w:type="spellStart"/>
            <w:r w:rsidRPr="00B509B1">
              <w:rPr>
                <w:sz w:val="22"/>
                <w:szCs w:val="22"/>
                <w:lang w:eastAsia="tr-TR"/>
              </w:rPr>
              <w:t>Pyoderma</w:t>
            </w:r>
            <w:proofErr w:type="spellEnd"/>
            <w:r w:rsidRPr="00B509B1">
              <w:rPr>
                <w:sz w:val="22"/>
                <w:szCs w:val="22"/>
                <w:lang w:eastAsia="tr-TR"/>
              </w:rPr>
              <w:t xml:space="preserve"> </w:t>
            </w:r>
            <w:proofErr w:type="spellStart"/>
            <w:r w:rsidRPr="00B509B1">
              <w:rPr>
                <w:sz w:val="22"/>
                <w:szCs w:val="22"/>
                <w:lang w:eastAsia="tr-TR"/>
              </w:rPr>
              <w:t>gangrenosum</w:t>
            </w:r>
            <w:proofErr w:type="spellEnd"/>
            <w:r w:rsidRPr="00B509B1">
              <w:rPr>
                <w:sz w:val="22"/>
                <w:szCs w:val="22"/>
                <w:lang w:eastAsia="tr-TR"/>
              </w:rPr>
              <w:t xml:space="preserve"> </w:t>
            </w:r>
          </w:p>
        </w:tc>
      </w:tr>
    </w:tbl>
    <w:p w14:paraId="30D2A88D" w14:textId="77777777" w:rsidR="0016770E" w:rsidRPr="00B509B1" w:rsidRDefault="0016770E" w:rsidP="0016770E">
      <w:pPr>
        <w:tabs>
          <w:tab w:val="left" w:pos="741"/>
          <w:tab w:val="left" w:pos="1596"/>
          <w:tab w:val="left" w:pos="2622"/>
          <w:tab w:val="left" w:pos="3933"/>
        </w:tabs>
        <w:spacing w:after="60"/>
        <w:rPr>
          <w:b/>
          <w:bCs/>
          <w:sz w:val="22"/>
          <w:szCs w:val="22"/>
        </w:rPr>
      </w:pPr>
    </w:p>
    <w:p w14:paraId="1C98F4E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13.8.1. </w:t>
      </w:r>
      <w:r w:rsidRPr="00B509B1">
        <w:rPr>
          <w:sz w:val="22"/>
          <w:szCs w:val="22"/>
        </w:rPr>
        <w:tab/>
        <w:t>Siklosporin</w:t>
      </w:r>
    </w:p>
    <w:p w14:paraId="32F806EE" w14:textId="77777777" w:rsidR="0016770E" w:rsidRPr="00B509B1" w:rsidRDefault="0016770E" w:rsidP="0016770E">
      <w:pPr>
        <w:tabs>
          <w:tab w:val="left" w:pos="741"/>
          <w:tab w:val="left" w:pos="1596"/>
          <w:tab w:val="left" w:pos="2622"/>
          <w:tab w:val="left" w:pos="3933"/>
        </w:tabs>
        <w:spacing w:after="60"/>
        <w:rPr>
          <w:sz w:val="22"/>
          <w:szCs w:val="22"/>
        </w:rPr>
      </w:pPr>
      <w:r w:rsidRPr="00B509B1">
        <w:rPr>
          <w:rFonts w:ascii="Arial" w:hAnsi="Arial" w:cs="Arial"/>
        </w:rPr>
        <w:t xml:space="preserve">             </w:t>
      </w:r>
      <w:r w:rsidRPr="00B509B1">
        <w:rPr>
          <w:sz w:val="22"/>
          <w:szCs w:val="22"/>
        </w:rPr>
        <w:t>13.8.2.</w:t>
      </w:r>
      <w:r w:rsidRPr="00B509B1">
        <w:rPr>
          <w:rFonts w:ascii="Arial" w:hAnsi="Arial" w:cs="Arial"/>
        </w:rPr>
        <w:t xml:space="preserve">    </w:t>
      </w:r>
      <w:r w:rsidRPr="00B509B1">
        <w:rPr>
          <w:sz w:val="22"/>
          <w:szCs w:val="22"/>
        </w:rPr>
        <w:t>Kortikosteroidler</w:t>
      </w:r>
    </w:p>
    <w:p w14:paraId="702E9719" w14:textId="77777777" w:rsidR="0016770E" w:rsidRPr="00B509B1" w:rsidRDefault="0016770E" w:rsidP="0016770E">
      <w:pPr>
        <w:tabs>
          <w:tab w:val="left" w:pos="741"/>
          <w:tab w:val="left" w:pos="1368"/>
          <w:tab w:val="left" w:pos="1596"/>
          <w:tab w:val="left" w:pos="2622"/>
          <w:tab w:val="left" w:pos="3933"/>
        </w:tabs>
        <w:spacing w:after="60"/>
        <w:rPr>
          <w:sz w:val="22"/>
          <w:szCs w:val="22"/>
        </w:rPr>
      </w:pPr>
      <w:r w:rsidRPr="00B509B1">
        <w:rPr>
          <w:b/>
          <w:bCs/>
          <w:sz w:val="22"/>
          <w:szCs w:val="22"/>
        </w:rPr>
        <w:t xml:space="preserve">13.9.      </w:t>
      </w:r>
      <w:proofErr w:type="spellStart"/>
      <w:r w:rsidRPr="00B509B1">
        <w:rPr>
          <w:b/>
          <w:sz w:val="22"/>
          <w:szCs w:val="22"/>
        </w:rPr>
        <w:t>Epidermodisplasia</w:t>
      </w:r>
      <w:proofErr w:type="spellEnd"/>
      <w:r w:rsidRPr="00B509B1">
        <w:rPr>
          <w:b/>
          <w:sz w:val="22"/>
          <w:szCs w:val="22"/>
        </w:rPr>
        <w:t xml:space="preserve"> </w:t>
      </w:r>
      <w:proofErr w:type="spellStart"/>
      <w:r w:rsidRPr="00B509B1">
        <w:rPr>
          <w:b/>
          <w:sz w:val="22"/>
          <w:szCs w:val="22"/>
        </w:rPr>
        <w:t>verruciformis</w:t>
      </w:r>
      <w:proofErr w:type="spellEnd"/>
      <w:r w:rsidRPr="00B509B1">
        <w:rPr>
          <w:b/>
          <w:bCs/>
          <w:sz w:val="32"/>
          <w:szCs w:val="32"/>
          <w:lang w:eastAsia="tr-TR"/>
        </w:rPr>
        <w:t xml:space="preserve"> (</w:t>
      </w:r>
      <w:r w:rsidRPr="00B509B1">
        <w:rPr>
          <w:b/>
          <w:bCs/>
          <w:sz w:val="22"/>
          <w:szCs w:val="22"/>
          <w:lang w:eastAsia="tr-TR"/>
        </w:rPr>
        <w:t>B07.8)</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66A7055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6679497" w14:textId="77777777" w:rsidR="0016770E" w:rsidRPr="00B509B1" w:rsidRDefault="0016770E" w:rsidP="00111CCD">
            <w:pPr>
              <w:rPr>
                <w:b/>
                <w:bCs/>
                <w:sz w:val="22"/>
                <w:szCs w:val="22"/>
                <w:lang w:eastAsia="tr-TR"/>
              </w:rPr>
            </w:pPr>
            <w:r w:rsidRPr="00B509B1">
              <w:rPr>
                <w:b/>
                <w:bCs/>
                <w:sz w:val="22"/>
                <w:szCs w:val="22"/>
                <w:lang w:eastAsia="tr-TR"/>
              </w:rPr>
              <w:t>B07.8</w:t>
            </w:r>
          </w:p>
        </w:tc>
        <w:tc>
          <w:tcPr>
            <w:tcW w:w="7940" w:type="dxa"/>
            <w:tcBorders>
              <w:top w:val="single" w:sz="4" w:space="0" w:color="auto"/>
              <w:left w:val="nil"/>
              <w:bottom w:val="single" w:sz="4" w:space="0" w:color="auto"/>
              <w:right w:val="single" w:sz="4" w:space="0" w:color="auto"/>
            </w:tcBorders>
            <w:noWrap/>
            <w:vAlign w:val="bottom"/>
          </w:tcPr>
          <w:p w14:paraId="0EBC3E19" w14:textId="77777777" w:rsidR="0016770E" w:rsidRPr="00B509B1" w:rsidRDefault="0016770E" w:rsidP="00111CCD">
            <w:pPr>
              <w:rPr>
                <w:sz w:val="22"/>
                <w:szCs w:val="22"/>
                <w:lang w:eastAsia="tr-TR"/>
              </w:rPr>
            </w:pPr>
            <w:proofErr w:type="spellStart"/>
            <w:r w:rsidRPr="00B509B1">
              <w:rPr>
                <w:sz w:val="22"/>
                <w:szCs w:val="22"/>
              </w:rPr>
              <w:t>Epidermodisplasia</w:t>
            </w:r>
            <w:proofErr w:type="spellEnd"/>
            <w:r w:rsidRPr="00B509B1">
              <w:rPr>
                <w:sz w:val="22"/>
                <w:szCs w:val="22"/>
              </w:rPr>
              <w:t xml:space="preserve"> </w:t>
            </w:r>
            <w:proofErr w:type="spellStart"/>
            <w:r w:rsidRPr="00B509B1">
              <w:rPr>
                <w:sz w:val="22"/>
                <w:szCs w:val="22"/>
              </w:rPr>
              <w:t>verruciformis</w:t>
            </w:r>
            <w:proofErr w:type="spellEnd"/>
          </w:p>
        </w:tc>
      </w:tr>
    </w:tbl>
    <w:p w14:paraId="3085E182" w14:textId="77777777" w:rsidR="0016770E" w:rsidRPr="00B509B1" w:rsidRDefault="0016770E" w:rsidP="0016770E">
      <w:pPr>
        <w:tabs>
          <w:tab w:val="left" w:pos="741"/>
          <w:tab w:val="left" w:pos="1368"/>
          <w:tab w:val="left" w:pos="1596"/>
          <w:tab w:val="left" w:pos="2622"/>
          <w:tab w:val="left" w:pos="3933"/>
        </w:tabs>
        <w:spacing w:after="60"/>
        <w:rPr>
          <w:sz w:val="22"/>
          <w:szCs w:val="22"/>
        </w:rPr>
      </w:pPr>
    </w:p>
    <w:p w14:paraId="1B290375" w14:textId="77777777" w:rsidR="0016770E" w:rsidRPr="00B509B1" w:rsidRDefault="0016770E" w:rsidP="0016770E">
      <w:pPr>
        <w:tabs>
          <w:tab w:val="left" w:pos="741"/>
          <w:tab w:val="left" w:pos="1368"/>
          <w:tab w:val="left" w:pos="1596"/>
          <w:tab w:val="left" w:pos="2622"/>
          <w:tab w:val="left" w:pos="3933"/>
        </w:tabs>
        <w:spacing w:after="60"/>
        <w:rPr>
          <w:sz w:val="22"/>
          <w:szCs w:val="22"/>
        </w:rPr>
      </w:pPr>
      <w:r w:rsidRPr="00B509B1">
        <w:rPr>
          <w:sz w:val="22"/>
          <w:szCs w:val="22"/>
        </w:rPr>
        <w:tab/>
        <w:t xml:space="preserve"> 13.9.1.    İnterferon *</w:t>
      </w:r>
    </w:p>
    <w:p w14:paraId="0F766112" w14:textId="77777777" w:rsidR="0016770E" w:rsidRDefault="0016770E" w:rsidP="0016770E">
      <w:pPr>
        <w:tabs>
          <w:tab w:val="left" w:pos="741"/>
          <w:tab w:val="left" w:pos="1596"/>
          <w:tab w:val="left" w:pos="2622"/>
          <w:tab w:val="left" w:pos="3933"/>
        </w:tabs>
        <w:spacing w:after="60"/>
        <w:jc w:val="both"/>
        <w:rPr>
          <w:sz w:val="22"/>
          <w:szCs w:val="22"/>
        </w:rPr>
      </w:pPr>
      <w:r w:rsidRPr="00B509B1">
        <w:rPr>
          <w:sz w:val="22"/>
          <w:szCs w:val="22"/>
        </w:rPr>
        <w:t xml:space="preserve">              13.9.2.    </w:t>
      </w:r>
      <w:proofErr w:type="spellStart"/>
      <w:r w:rsidRPr="00B509B1">
        <w:rPr>
          <w:sz w:val="22"/>
          <w:szCs w:val="22"/>
        </w:rPr>
        <w:t>Asitretin</w:t>
      </w:r>
      <w:proofErr w:type="spellEnd"/>
      <w:r w:rsidRPr="00B509B1">
        <w:rPr>
          <w:sz w:val="22"/>
          <w:szCs w:val="22"/>
        </w:rPr>
        <w:t xml:space="preserve"> *</w:t>
      </w:r>
    </w:p>
    <w:p w14:paraId="4B76A08B" w14:textId="77777777" w:rsidR="0016770E" w:rsidRPr="00071ADF" w:rsidRDefault="0016770E" w:rsidP="0016770E">
      <w:pPr>
        <w:tabs>
          <w:tab w:val="left" w:pos="741"/>
          <w:tab w:val="left" w:pos="1368"/>
          <w:tab w:val="left" w:pos="1596"/>
          <w:tab w:val="left" w:pos="2622"/>
          <w:tab w:val="left" w:pos="3933"/>
        </w:tabs>
        <w:spacing w:after="60"/>
        <w:rPr>
          <w:b/>
          <w:bCs/>
          <w:color w:val="FF0000"/>
          <w:sz w:val="22"/>
          <w:szCs w:val="22"/>
        </w:rPr>
      </w:pPr>
      <w:r w:rsidRPr="00071ADF">
        <w:rPr>
          <w:b/>
          <w:bCs/>
          <w:color w:val="FF0000"/>
          <w:sz w:val="22"/>
          <w:szCs w:val="22"/>
        </w:rPr>
        <w:t xml:space="preserve">13.10. </w:t>
      </w:r>
      <w:r w:rsidRPr="00071ADF">
        <w:rPr>
          <w:b/>
          <w:bCs/>
          <w:color w:val="FF0000"/>
          <w:sz w:val="22"/>
          <w:szCs w:val="22"/>
        </w:rPr>
        <w:tab/>
        <w:t xml:space="preserve">Kronik </w:t>
      </w:r>
      <w:proofErr w:type="spellStart"/>
      <w:r w:rsidRPr="00071ADF">
        <w:rPr>
          <w:b/>
          <w:bCs/>
          <w:color w:val="FF0000"/>
          <w:sz w:val="22"/>
          <w:szCs w:val="22"/>
        </w:rPr>
        <w:t>İdiyopatik</w:t>
      </w:r>
      <w:proofErr w:type="spellEnd"/>
      <w:r w:rsidRPr="00071ADF">
        <w:rPr>
          <w:b/>
          <w:bCs/>
          <w:color w:val="FF0000"/>
          <w:sz w:val="22"/>
          <w:szCs w:val="22"/>
        </w:rPr>
        <w:t xml:space="preserve"> ürtiker (L50.1)</w:t>
      </w:r>
      <w:r>
        <w:rPr>
          <w:b/>
          <w:bCs/>
          <w:color w:val="FF0000"/>
          <w:sz w:val="22"/>
          <w:szCs w:val="22"/>
        </w:rPr>
        <w:t xml:space="preserve"> </w:t>
      </w:r>
      <w:r w:rsidRPr="004E3273">
        <w:rPr>
          <w:b/>
          <w:color w:val="FF0000"/>
          <w:sz w:val="22"/>
          <w:szCs w:val="22"/>
        </w:rPr>
        <w:t>Yürürlük:06/09/2014</w:t>
      </w:r>
    </w:p>
    <w:tbl>
      <w:tblPr>
        <w:tblW w:w="8931" w:type="dxa"/>
        <w:tblInd w:w="-72" w:type="dxa"/>
        <w:tblCellMar>
          <w:left w:w="70" w:type="dxa"/>
          <w:right w:w="70" w:type="dxa"/>
        </w:tblCellMar>
        <w:tblLook w:val="0000" w:firstRow="0" w:lastRow="0" w:firstColumn="0" w:lastColumn="0" w:noHBand="0" w:noVBand="0"/>
      </w:tblPr>
      <w:tblGrid>
        <w:gridCol w:w="993"/>
        <w:gridCol w:w="7938"/>
      </w:tblGrid>
      <w:tr w:rsidR="0016770E" w:rsidRPr="00071ADF" w14:paraId="1E4F33FD" w14:textId="77777777" w:rsidTr="00111CCD">
        <w:trPr>
          <w:trHeight w:val="315"/>
        </w:trPr>
        <w:tc>
          <w:tcPr>
            <w:tcW w:w="993" w:type="dxa"/>
            <w:tcBorders>
              <w:top w:val="single" w:sz="4" w:space="0" w:color="auto"/>
              <w:left w:val="single" w:sz="4" w:space="0" w:color="auto"/>
              <w:bottom w:val="single" w:sz="4" w:space="0" w:color="auto"/>
              <w:right w:val="single" w:sz="4" w:space="0" w:color="auto"/>
            </w:tcBorders>
            <w:noWrap/>
            <w:vAlign w:val="bottom"/>
          </w:tcPr>
          <w:p w14:paraId="20F9C665" w14:textId="77777777" w:rsidR="0016770E" w:rsidRPr="00071ADF" w:rsidRDefault="0016770E" w:rsidP="00111CCD">
            <w:pPr>
              <w:jc w:val="both"/>
              <w:rPr>
                <w:b/>
                <w:color w:val="FF0000"/>
                <w:sz w:val="22"/>
                <w:szCs w:val="22"/>
              </w:rPr>
            </w:pPr>
            <w:r w:rsidRPr="00071ADF">
              <w:rPr>
                <w:b/>
                <w:color w:val="FF0000"/>
                <w:sz w:val="22"/>
                <w:szCs w:val="22"/>
              </w:rPr>
              <w:t>L50.1</w:t>
            </w:r>
          </w:p>
        </w:tc>
        <w:tc>
          <w:tcPr>
            <w:tcW w:w="7938" w:type="dxa"/>
            <w:tcBorders>
              <w:top w:val="single" w:sz="4" w:space="0" w:color="auto"/>
              <w:left w:val="nil"/>
              <w:bottom w:val="single" w:sz="4" w:space="0" w:color="auto"/>
              <w:right w:val="single" w:sz="4" w:space="0" w:color="auto"/>
            </w:tcBorders>
            <w:noWrap/>
            <w:vAlign w:val="bottom"/>
          </w:tcPr>
          <w:p w14:paraId="293CD8A0" w14:textId="77777777" w:rsidR="0016770E" w:rsidRPr="00071ADF" w:rsidRDefault="0016770E" w:rsidP="00111CCD">
            <w:pPr>
              <w:ind w:right="60"/>
              <w:jc w:val="both"/>
              <w:rPr>
                <w:color w:val="FF0000"/>
                <w:sz w:val="22"/>
                <w:szCs w:val="22"/>
              </w:rPr>
            </w:pPr>
            <w:proofErr w:type="spellStart"/>
            <w:r w:rsidRPr="00071ADF">
              <w:rPr>
                <w:color w:val="FF0000"/>
                <w:sz w:val="22"/>
                <w:szCs w:val="22"/>
              </w:rPr>
              <w:t>İdiyopatik</w:t>
            </w:r>
            <w:proofErr w:type="spellEnd"/>
            <w:r w:rsidRPr="00071ADF">
              <w:rPr>
                <w:color w:val="FF0000"/>
                <w:sz w:val="22"/>
                <w:szCs w:val="22"/>
              </w:rPr>
              <w:t xml:space="preserve"> (</w:t>
            </w:r>
            <w:proofErr w:type="spellStart"/>
            <w:r w:rsidRPr="00071ADF">
              <w:rPr>
                <w:color w:val="FF0000"/>
                <w:sz w:val="22"/>
                <w:szCs w:val="22"/>
              </w:rPr>
              <w:t>Spontan</w:t>
            </w:r>
            <w:proofErr w:type="spellEnd"/>
            <w:r w:rsidRPr="00071ADF">
              <w:rPr>
                <w:color w:val="FF0000"/>
                <w:sz w:val="22"/>
                <w:szCs w:val="22"/>
              </w:rPr>
              <w:t>) Ürtiker</w:t>
            </w:r>
            <w:r w:rsidRPr="004E3273">
              <w:rPr>
                <w:b/>
                <w:color w:val="FF0000"/>
                <w:sz w:val="22"/>
                <w:szCs w:val="22"/>
              </w:rPr>
              <w:t xml:space="preserve"> Yürürlük:06/09/2014</w:t>
            </w:r>
          </w:p>
        </w:tc>
      </w:tr>
    </w:tbl>
    <w:p w14:paraId="5F8A3DC9" w14:textId="77777777" w:rsidR="0016770E" w:rsidRDefault="0016770E" w:rsidP="0016770E">
      <w:pPr>
        <w:tabs>
          <w:tab w:val="left" w:pos="741"/>
          <w:tab w:val="left" w:pos="1596"/>
          <w:tab w:val="left" w:pos="2622"/>
          <w:tab w:val="left" w:pos="3933"/>
        </w:tabs>
        <w:spacing w:after="60"/>
        <w:rPr>
          <w:color w:val="FF0000"/>
          <w:sz w:val="22"/>
          <w:szCs w:val="22"/>
        </w:rPr>
      </w:pPr>
    </w:p>
    <w:p w14:paraId="55712FCB" w14:textId="77777777" w:rsidR="0016770E" w:rsidRDefault="0016770E" w:rsidP="0016770E">
      <w:pPr>
        <w:tabs>
          <w:tab w:val="left" w:pos="741"/>
          <w:tab w:val="left" w:pos="1596"/>
          <w:tab w:val="left" w:pos="2622"/>
          <w:tab w:val="left" w:pos="3933"/>
        </w:tabs>
        <w:spacing w:after="60"/>
        <w:rPr>
          <w:b/>
          <w:color w:val="FF0000"/>
          <w:sz w:val="22"/>
          <w:szCs w:val="22"/>
        </w:rPr>
      </w:pPr>
      <w:r>
        <w:rPr>
          <w:color w:val="FF0000"/>
          <w:sz w:val="22"/>
          <w:szCs w:val="22"/>
        </w:rPr>
        <w:t xml:space="preserve">               </w:t>
      </w:r>
      <w:r w:rsidRPr="00F72F96">
        <w:rPr>
          <w:color w:val="FF0000"/>
          <w:sz w:val="22"/>
          <w:szCs w:val="22"/>
        </w:rPr>
        <w:t>13.10.1.</w:t>
      </w:r>
      <w:r w:rsidRPr="00DA5F59">
        <w:rPr>
          <w:color w:val="FF0000"/>
          <w:sz w:val="22"/>
          <w:szCs w:val="22"/>
        </w:rPr>
        <w:t xml:space="preserve"> </w:t>
      </w:r>
      <w:proofErr w:type="spellStart"/>
      <w:r w:rsidRPr="00DA5F59">
        <w:rPr>
          <w:color w:val="FF0000"/>
          <w:sz w:val="22"/>
          <w:szCs w:val="22"/>
        </w:rPr>
        <w:t>Omalizumab</w:t>
      </w:r>
      <w:proofErr w:type="spellEnd"/>
      <w:r>
        <w:rPr>
          <w:color w:val="FF0000"/>
          <w:sz w:val="22"/>
          <w:szCs w:val="22"/>
        </w:rPr>
        <w:t xml:space="preserve"> </w:t>
      </w:r>
      <w:r w:rsidRPr="004E3273">
        <w:rPr>
          <w:b/>
          <w:color w:val="FF0000"/>
          <w:sz w:val="22"/>
          <w:szCs w:val="22"/>
        </w:rPr>
        <w:t>Yürürlük:06/09/2014</w:t>
      </w:r>
    </w:p>
    <w:p w14:paraId="72436E89" w14:textId="77777777" w:rsidR="0016770E" w:rsidRDefault="0016770E" w:rsidP="0016770E">
      <w:pPr>
        <w:tabs>
          <w:tab w:val="left" w:pos="741"/>
          <w:tab w:val="left" w:pos="1596"/>
          <w:tab w:val="left" w:pos="2622"/>
          <w:tab w:val="left" w:pos="3933"/>
        </w:tabs>
        <w:spacing w:after="60"/>
        <w:rPr>
          <w:b/>
          <w:color w:val="FF0000"/>
          <w:sz w:val="22"/>
          <w:szCs w:val="22"/>
        </w:rPr>
      </w:pPr>
    </w:p>
    <w:p w14:paraId="1FF47E46" w14:textId="77777777" w:rsidR="0016770E" w:rsidRPr="00247B78" w:rsidRDefault="0016770E" w:rsidP="0016770E">
      <w:pPr>
        <w:tabs>
          <w:tab w:val="left" w:pos="0"/>
          <w:tab w:val="left" w:pos="284"/>
        </w:tabs>
        <w:spacing w:line="240" w:lineRule="exact"/>
        <w:rPr>
          <w:b/>
          <w:bCs/>
          <w:color w:val="FF0000"/>
          <w:sz w:val="22"/>
          <w:szCs w:val="22"/>
        </w:rPr>
      </w:pPr>
      <w:r w:rsidRPr="00247B78">
        <w:rPr>
          <w:b/>
          <w:bCs/>
          <w:color w:val="FF0000"/>
          <w:sz w:val="22"/>
          <w:szCs w:val="22"/>
        </w:rPr>
        <w:t xml:space="preserve">13.11.      </w:t>
      </w:r>
      <w:proofErr w:type="spellStart"/>
      <w:r w:rsidRPr="00247B78">
        <w:rPr>
          <w:b/>
          <w:bCs/>
          <w:color w:val="FF0000"/>
          <w:sz w:val="22"/>
          <w:szCs w:val="22"/>
        </w:rPr>
        <w:t>Darier</w:t>
      </w:r>
      <w:proofErr w:type="spellEnd"/>
      <w:r w:rsidRPr="00247B78">
        <w:rPr>
          <w:b/>
          <w:bCs/>
          <w:color w:val="FF0000"/>
          <w:sz w:val="22"/>
          <w:szCs w:val="22"/>
        </w:rPr>
        <w:t xml:space="preserve"> (Q82.8)</w:t>
      </w:r>
      <w:r w:rsidRPr="006E3B32">
        <w:rPr>
          <w:b/>
          <w:color w:val="FF0000"/>
          <w:sz w:val="22"/>
          <w:szCs w:val="22"/>
        </w:rPr>
        <w:t xml:space="preserve"> </w:t>
      </w:r>
      <w:r w:rsidRPr="005D0368">
        <w:rPr>
          <w:b/>
          <w:color w:val="FF0000"/>
          <w:sz w:val="22"/>
          <w:szCs w:val="22"/>
        </w:rPr>
        <w:t>Yürürlük:13/08/2015</w:t>
      </w:r>
    </w:p>
    <w:tbl>
      <w:tblPr>
        <w:tblW w:w="0" w:type="auto"/>
        <w:tblInd w:w="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6306"/>
      </w:tblGrid>
      <w:tr w:rsidR="0016770E" w:rsidRPr="0048381F" w14:paraId="470E0F29" w14:textId="77777777" w:rsidTr="00111CCD">
        <w:trPr>
          <w:trHeight w:val="160"/>
        </w:trPr>
        <w:tc>
          <w:tcPr>
            <w:tcW w:w="1113" w:type="dxa"/>
            <w:shd w:val="clear" w:color="auto" w:fill="auto"/>
          </w:tcPr>
          <w:p w14:paraId="019D0AB1" w14:textId="77777777" w:rsidR="0016770E" w:rsidRPr="0048381F" w:rsidRDefault="0016770E" w:rsidP="00111CCD">
            <w:pPr>
              <w:jc w:val="both"/>
              <w:rPr>
                <w:color w:val="FF0000"/>
                <w:sz w:val="24"/>
                <w:szCs w:val="24"/>
              </w:rPr>
            </w:pPr>
            <w:r w:rsidRPr="0048381F">
              <w:rPr>
                <w:b/>
                <w:color w:val="FF0000"/>
                <w:sz w:val="22"/>
                <w:szCs w:val="22"/>
              </w:rPr>
              <w:t>Q82.8</w:t>
            </w:r>
          </w:p>
        </w:tc>
        <w:tc>
          <w:tcPr>
            <w:tcW w:w="6306" w:type="dxa"/>
            <w:shd w:val="clear" w:color="auto" w:fill="auto"/>
          </w:tcPr>
          <w:p w14:paraId="00AFD1D1" w14:textId="77777777" w:rsidR="0016770E" w:rsidRPr="0048381F" w:rsidRDefault="0016770E" w:rsidP="00111CCD">
            <w:pPr>
              <w:tabs>
                <w:tab w:val="left" w:pos="0"/>
                <w:tab w:val="left" w:pos="284"/>
              </w:tabs>
              <w:spacing w:line="240" w:lineRule="exact"/>
              <w:rPr>
                <w:b/>
                <w:color w:val="FF0000"/>
                <w:sz w:val="22"/>
                <w:szCs w:val="22"/>
              </w:rPr>
            </w:pPr>
            <w:r w:rsidRPr="0048381F">
              <w:rPr>
                <w:color w:val="FF0000"/>
                <w:sz w:val="22"/>
                <w:szCs w:val="22"/>
              </w:rPr>
              <w:t>Derinin diğer tanımlanmış konjenital malformasyonları</w:t>
            </w:r>
          </w:p>
          <w:p w14:paraId="7410E42A" w14:textId="77777777" w:rsidR="0016770E" w:rsidRPr="0048381F" w:rsidRDefault="0016770E" w:rsidP="00111CCD">
            <w:pPr>
              <w:tabs>
                <w:tab w:val="left" w:pos="0"/>
                <w:tab w:val="left" w:pos="284"/>
              </w:tabs>
              <w:spacing w:line="240" w:lineRule="exact"/>
              <w:rPr>
                <w:b/>
                <w:bCs/>
                <w:sz w:val="22"/>
                <w:szCs w:val="22"/>
              </w:rPr>
            </w:pPr>
            <w:r w:rsidRPr="0048381F">
              <w:rPr>
                <w:b/>
                <w:color w:val="FF0000"/>
                <w:sz w:val="22"/>
                <w:szCs w:val="22"/>
              </w:rPr>
              <w:t>Yürürlük:13/08/2015</w:t>
            </w:r>
          </w:p>
        </w:tc>
      </w:tr>
    </w:tbl>
    <w:p w14:paraId="016878C8" w14:textId="77777777" w:rsidR="0016770E" w:rsidRDefault="0016770E" w:rsidP="0016770E">
      <w:pPr>
        <w:tabs>
          <w:tab w:val="left" w:pos="0"/>
          <w:tab w:val="left" w:pos="284"/>
        </w:tabs>
        <w:spacing w:line="240" w:lineRule="exact"/>
        <w:rPr>
          <w:color w:val="FF0000"/>
          <w:sz w:val="24"/>
          <w:szCs w:val="24"/>
        </w:rPr>
      </w:pPr>
    </w:p>
    <w:p w14:paraId="1FEE3ED0" w14:textId="77777777" w:rsidR="0016770E" w:rsidRDefault="0016770E" w:rsidP="0016770E">
      <w:pPr>
        <w:tabs>
          <w:tab w:val="left" w:pos="0"/>
          <w:tab w:val="left" w:pos="284"/>
        </w:tabs>
        <w:spacing w:line="240" w:lineRule="exact"/>
        <w:rPr>
          <w:b/>
          <w:color w:val="FF0000"/>
          <w:sz w:val="22"/>
          <w:szCs w:val="22"/>
        </w:rPr>
      </w:pPr>
      <w:r>
        <w:rPr>
          <w:color w:val="FF0000"/>
          <w:sz w:val="24"/>
          <w:szCs w:val="24"/>
        </w:rPr>
        <w:t xml:space="preserve">            </w:t>
      </w:r>
      <w:r w:rsidRPr="00F72F96">
        <w:rPr>
          <w:color w:val="FF0000"/>
          <w:sz w:val="22"/>
          <w:szCs w:val="22"/>
        </w:rPr>
        <w:t>13.11.1</w:t>
      </w:r>
      <w:r w:rsidRPr="00247B78">
        <w:rPr>
          <w:color w:val="FF0000"/>
          <w:sz w:val="22"/>
          <w:szCs w:val="22"/>
        </w:rPr>
        <w:t xml:space="preserve"> </w:t>
      </w:r>
      <w:proofErr w:type="spellStart"/>
      <w:r w:rsidRPr="00247B78">
        <w:rPr>
          <w:color w:val="FF0000"/>
          <w:sz w:val="22"/>
          <w:szCs w:val="22"/>
        </w:rPr>
        <w:t>Asitretin</w:t>
      </w:r>
      <w:proofErr w:type="spellEnd"/>
      <w:r w:rsidRPr="00247B78">
        <w:rPr>
          <w:color w:val="FF0000"/>
          <w:sz w:val="22"/>
          <w:szCs w:val="22"/>
        </w:rPr>
        <w:t>*</w:t>
      </w:r>
      <w:r w:rsidRPr="006E3B32">
        <w:rPr>
          <w:b/>
          <w:color w:val="FF0000"/>
          <w:sz w:val="22"/>
          <w:szCs w:val="22"/>
        </w:rPr>
        <w:t xml:space="preserve"> </w:t>
      </w:r>
      <w:r w:rsidRPr="005D0368">
        <w:rPr>
          <w:b/>
          <w:color w:val="FF0000"/>
          <w:sz w:val="22"/>
          <w:szCs w:val="22"/>
        </w:rPr>
        <w:t>Yürürlük:13/08/2015</w:t>
      </w:r>
    </w:p>
    <w:p w14:paraId="11EC8736" w14:textId="77777777" w:rsidR="0016770E" w:rsidRDefault="0016770E" w:rsidP="0016770E">
      <w:pPr>
        <w:tabs>
          <w:tab w:val="left" w:pos="0"/>
          <w:tab w:val="left" w:pos="284"/>
        </w:tabs>
        <w:spacing w:line="240" w:lineRule="exact"/>
        <w:rPr>
          <w:b/>
          <w:color w:val="FF0000"/>
          <w:sz w:val="22"/>
          <w:szCs w:val="22"/>
        </w:rPr>
      </w:pPr>
    </w:p>
    <w:p w14:paraId="3A0BD2D6" w14:textId="77777777" w:rsidR="0016770E" w:rsidRPr="000F786E" w:rsidRDefault="0016770E" w:rsidP="0016770E">
      <w:pPr>
        <w:tabs>
          <w:tab w:val="left" w:pos="741"/>
          <w:tab w:val="left" w:pos="1368"/>
          <w:tab w:val="left" w:pos="1596"/>
          <w:tab w:val="left" w:pos="2622"/>
          <w:tab w:val="left" w:pos="3933"/>
        </w:tabs>
        <w:spacing w:after="60"/>
        <w:jc w:val="both"/>
        <w:rPr>
          <w:b/>
          <w:color w:val="FF0000"/>
          <w:sz w:val="22"/>
          <w:szCs w:val="22"/>
        </w:rPr>
      </w:pPr>
      <w:r w:rsidRPr="00F72F96">
        <w:rPr>
          <w:b/>
          <w:color w:val="FF0000"/>
          <w:sz w:val="22"/>
          <w:szCs w:val="22"/>
        </w:rPr>
        <w:t xml:space="preserve">13.12.     Sistemik </w:t>
      </w:r>
      <w:proofErr w:type="spellStart"/>
      <w:r w:rsidRPr="00F72F96">
        <w:rPr>
          <w:b/>
          <w:color w:val="FF0000"/>
          <w:sz w:val="22"/>
          <w:szCs w:val="22"/>
        </w:rPr>
        <w:t>Mastositoz</w:t>
      </w:r>
      <w:proofErr w:type="spellEnd"/>
      <w:r w:rsidRPr="00F72F96">
        <w:rPr>
          <w:b/>
          <w:color w:val="FF0000"/>
          <w:sz w:val="22"/>
          <w:szCs w:val="22"/>
        </w:rPr>
        <w:t xml:space="preserve"> (Q82.2) </w:t>
      </w:r>
      <w:r w:rsidRPr="000F786E">
        <w:rPr>
          <w:b/>
          <w:color w:val="FF0000"/>
          <w:sz w:val="22"/>
          <w:szCs w:val="22"/>
        </w:rPr>
        <w:t>Yürürlük:15/10/2016</w:t>
      </w:r>
    </w:p>
    <w:tbl>
      <w:tblPr>
        <w:tblW w:w="0" w:type="auto"/>
        <w:tblInd w:w="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237"/>
      </w:tblGrid>
      <w:tr w:rsidR="0016770E" w:rsidRPr="00F72F96" w14:paraId="7DFCF955" w14:textId="77777777" w:rsidTr="00111CCD">
        <w:tc>
          <w:tcPr>
            <w:tcW w:w="1101" w:type="dxa"/>
            <w:shd w:val="clear" w:color="auto" w:fill="auto"/>
          </w:tcPr>
          <w:p w14:paraId="72A41E03" w14:textId="77777777" w:rsidR="0016770E" w:rsidRPr="00F72F96" w:rsidRDefault="0016770E" w:rsidP="00111CCD">
            <w:pPr>
              <w:tabs>
                <w:tab w:val="left" w:pos="741"/>
                <w:tab w:val="left" w:pos="1368"/>
                <w:tab w:val="left" w:pos="1596"/>
                <w:tab w:val="left" w:pos="2622"/>
                <w:tab w:val="left" w:pos="3933"/>
              </w:tabs>
              <w:jc w:val="both"/>
              <w:rPr>
                <w:b/>
                <w:color w:val="FF0000"/>
                <w:sz w:val="24"/>
                <w:szCs w:val="24"/>
              </w:rPr>
            </w:pPr>
            <w:r w:rsidRPr="00F72F96">
              <w:rPr>
                <w:b/>
                <w:color w:val="FF0000"/>
                <w:sz w:val="24"/>
                <w:szCs w:val="24"/>
              </w:rPr>
              <w:t>Q82.2</w:t>
            </w:r>
          </w:p>
        </w:tc>
        <w:tc>
          <w:tcPr>
            <w:tcW w:w="6237" w:type="dxa"/>
            <w:shd w:val="clear" w:color="auto" w:fill="auto"/>
          </w:tcPr>
          <w:p w14:paraId="1D205F83" w14:textId="77777777" w:rsidR="0016770E" w:rsidRPr="00F72F96" w:rsidRDefault="0016770E" w:rsidP="00111CCD">
            <w:pPr>
              <w:tabs>
                <w:tab w:val="left" w:pos="741"/>
                <w:tab w:val="left" w:pos="1368"/>
                <w:tab w:val="left" w:pos="1596"/>
                <w:tab w:val="left" w:pos="2622"/>
                <w:tab w:val="left" w:pos="3933"/>
              </w:tabs>
              <w:jc w:val="both"/>
              <w:rPr>
                <w:color w:val="FF0000"/>
                <w:sz w:val="22"/>
                <w:szCs w:val="22"/>
              </w:rPr>
            </w:pPr>
            <w:proofErr w:type="spellStart"/>
            <w:r w:rsidRPr="00F72F96">
              <w:rPr>
                <w:color w:val="FF0000"/>
                <w:sz w:val="22"/>
                <w:szCs w:val="22"/>
              </w:rPr>
              <w:t>Mastositoz</w:t>
            </w:r>
            <w:proofErr w:type="spellEnd"/>
            <w:r>
              <w:rPr>
                <w:b/>
                <w:color w:val="FF0000"/>
              </w:rPr>
              <w:t xml:space="preserve"> </w:t>
            </w:r>
            <w:r w:rsidRPr="000F786E">
              <w:rPr>
                <w:b/>
                <w:color w:val="FF0000"/>
                <w:sz w:val="22"/>
                <w:szCs w:val="22"/>
              </w:rPr>
              <w:t>Yürürlük:15/10/2016</w:t>
            </w:r>
          </w:p>
        </w:tc>
      </w:tr>
    </w:tbl>
    <w:p w14:paraId="6CF61C6D" w14:textId="77777777" w:rsidR="0016770E" w:rsidRPr="00F72F96" w:rsidRDefault="0016770E" w:rsidP="0016770E">
      <w:pPr>
        <w:ind w:firstLine="708"/>
        <w:rPr>
          <w:color w:val="FF0000"/>
          <w:sz w:val="24"/>
          <w:szCs w:val="24"/>
        </w:rPr>
      </w:pPr>
    </w:p>
    <w:p w14:paraId="38AD66D4" w14:textId="77777777" w:rsidR="0016770E" w:rsidRDefault="0016770E" w:rsidP="0016770E">
      <w:pPr>
        <w:ind w:firstLine="708"/>
        <w:rPr>
          <w:b/>
          <w:color w:val="FF0000"/>
          <w:sz w:val="22"/>
          <w:szCs w:val="22"/>
        </w:rPr>
      </w:pPr>
      <w:r>
        <w:rPr>
          <w:color w:val="FF0000"/>
          <w:sz w:val="22"/>
          <w:szCs w:val="22"/>
        </w:rPr>
        <w:t xml:space="preserve"> </w:t>
      </w:r>
      <w:r w:rsidRPr="00F72F96">
        <w:rPr>
          <w:color w:val="FF0000"/>
          <w:sz w:val="22"/>
          <w:szCs w:val="22"/>
        </w:rPr>
        <w:t xml:space="preserve">13.12. 1. İmatinib* </w:t>
      </w:r>
      <w:r w:rsidRPr="000F786E">
        <w:rPr>
          <w:b/>
          <w:color w:val="FF0000"/>
          <w:sz w:val="22"/>
          <w:szCs w:val="22"/>
        </w:rPr>
        <w:t>Yürürlük:15/10/2016</w:t>
      </w:r>
    </w:p>
    <w:p w14:paraId="6F4E95C6" w14:textId="77777777" w:rsidR="0016770E" w:rsidRDefault="0016770E" w:rsidP="0016770E">
      <w:pPr>
        <w:tabs>
          <w:tab w:val="left" w:pos="741"/>
          <w:tab w:val="left" w:pos="1596"/>
          <w:tab w:val="left" w:pos="2622"/>
          <w:tab w:val="left" w:pos="3933"/>
        </w:tabs>
        <w:spacing w:line="276" w:lineRule="auto"/>
        <w:jc w:val="both"/>
        <w:outlineLvl w:val="1"/>
        <w:rPr>
          <w:b/>
          <w:bCs/>
          <w:color w:val="7030A0"/>
          <w:sz w:val="22"/>
          <w:szCs w:val="22"/>
          <w:u w:val="single"/>
        </w:rPr>
      </w:pPr>
      <w:r>
        <w:rPr>
          <w:b/>
          <w:color w:val="FF0000"/>
          <w:sz w:val="22"/>
          <w:szCs w:val="22"/>
        </w:rPr>
        <w:t xml:space="preserve">              </w:t>
      </w:r>
    </w:p>
    <w:p w14:paraId="34D4C710" w14:textId="77777777" w:rsidR="0016770E" w:rsidRDefault="0016770E" w:rsidP="0016770E">
      <w:pPr>
        <w:tabs>
          <w:tab w:val="left" w:pos="741"/>
          <w:tab w:val="left" w:pos="1368"/>
          <w:tab w:val="left" w:pos="1596"/>
          <w:tab w:val="left" w:pos="2622"/>
          <w:tab w:val="left" w:pos="3933"/>
        </w:tabs>
        <w:spacing w:line="276" w:lineRule="auto"/>
        <w:jc w:val="both"/>
        <w:rPr>
          <w:b/>
          <w:color w:val="FF0000"/>
          <w:sz w:val="22"/>
          <w:szCs w:val="22"/>
        </w:rPr>
      </w:pPr>
      <w:r>
        <w:rPr>
          <w:b/>
          <w:color w:val="FF0000"/>
          <w:sz w:val="22"/>
          <w:szCs w:val="22"/>
        </w:rPr>
        <w:t xml:space="preserve">13.13.    </w:t>
      </w:r>
      <w:r w:rsidRPr="008C3F03">
        <w:rPr>
          <w:b/>
          <w:bCs/>
          <w:color w:val="FF0000"/>
          <w:sz w:val="22"/>
          <w:szCs w:val="22"/>
        </w:rPr>
        <w:t>Atopik dermatit (L20)</w:t>
      </w:r>
      <w:r w:rsidRPr="005352D6">
        <w:rPr>
          <w:b/>
          <w:color w:val="FF0000"/>
          <w:sz w:val="22"/>
          <w:szCs w:val="22"/>
        </w:rPr>
        <w:t xml:space="preserve"> </w:t>
      </w:r>
      <w:r>
        <w:rPr>
          <w:b/>
          <w:color w:val="FF0000"/>
          <w:sz w:val="22"/>
          <w:szCs w:val="22"/>
        </w:rPr>
        <w:t>(Ek: RG- 01/02</w:t>
      </w:r>
      <w:r w:rsidRPr="008D63DC">
        <w:rPr>
          <w:b/>
          <w:color w:val="FF0000"/>
          <w:sz w:val="22"/>
          <w:szCs w:val="22"/>
        </w:rPr>
        <w:t>/201</w:t>
      </w:r>
      <w:r>
        <w:rPr>
          <w:b/>
          <w:color w:val="FF0000"/>
          <w:sz w:val="22"/>
          <w:szCs w:val="22"/>
        </w:rPr>
        <w:t>9</w:t>
      </w:r>
      <w:r w:rsidRPr="008D63DC">
        <w:rPr>
          <w:b/>
          <w:color w:val="FF0000"/>
          <w:sz w:val="22"/>
          <w:szCs w:val="22"/>
        </w:rPr>
        <w:t>-30</w:t>
      </w:r>
      <w:r>
        <w:rPr>
          <w:b/>
          <w:color w:val="FF0000"/>
          <w:sz w:val="22"/>
          <w:szCs w:val="22"/>
        </w:rPr>
        <w:t>673</w:t>
      </w:r>
      <w:r w:rsidRPr="008D63DC">
        <w:rPr>
          <w:b/>
          <w:color w:val="FF0000"/>
          <w:sz w:val="22"/>
          <w:szCs w:val="22"/>
        </w:rPr>
        <w:t xml:space="preserve">/ </w:t>
      </w:r>
      <w:r>
        <w:rPr>
          <w:b/>
          <w:color w:val="FF0000"/>
          <w:sz w:val="22"/>
          <w:szCs w:val="22"/>
        </w:rPr>
        <w:t>21-a</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09</w:t>
      </w:r>
      <w:r w:rsidRPr="008D63DC">
        <w:rPr>
          <w:b/>
          <w:color w:val="FF0000"/>
          <w:sz w:val="22"/>
          <w:szCs w:val="22"/>
        </w:rPr>
        <w:t>/0</w:t>
      </w:r>
      <w:r>
        <w:rPr>
          <w:b/>
          <w:color w:val="FF0000"/>
          <w:sz w:val="22"/>
          <w:szCs w:val="22"/>
        </w:rPr>
        <w:t>2</w:t>
      </w:r>
      <w:r w:rsidRPr="008D63DC">
        <w:rPr>
          <w:b/>
          <w:color w:val="FF0000"/>
          <w:sz w:val="22"/>
          <w:szCs w:val="22"/>
        </w:rPr>
        <w:t>/201</w:t>
      </w:r>
      <w:r>
        <w:rPr>
          <w:b/>
          <w:color w:val="FF0000"/>
          <w:sz w:val="22"/>
          <w:szCs w:val="22"/>
        </w:rPr>
        <w:t>9</w:t>
      </w:r>
      <w:r w:rsidRPr="008D63DC">
        <w:rPr>
          <w:b/>
          <w:color w:val="FF0000"/>
          <w:sz w:val="22"/>
          <w:szCs w:val="22"/>
        </w:rPr>
        <w:t>)</w:t>
      </w:r>
    </w:p>
    <w:p w14:paraId="61E58DA6" w14:textId="77777777" w:rsidR="0016770E" w:rsidRPr="008C3F03" w:rsidRDefault="0016770E" w:rsidP="0016770E">
      <w:pPr>
        <w:tabs>
          <w:tab w:val="left" w:pos="741"/>
          <w:tab w:val="left" w:pos="1368"/>
          <w:tab w:val="left" w:pos="1596"/>
          <w:tab w:val="left" w:pos="2622"/>
          <w:tab w:val="left" w:pos="3933"/>
        </w:tabs>
        <w:spacing w:line="276" w:lineRule="auto"/>
        <w:jc w:val="both"/>
        <w:rPr>
          <w:b/>
          <w:bCs/>
          <w:color w:val="FF0000"/>
          <w:sz w:val="22"/>
          <w:szCs w:val="22"/>
        </w:rPr>
      </w:pPr>
    </w:p>
    <w:p w14:paraId="3E77F52B" w14:textId="77777777" w:rsidR="0016770E" w:rsidRPr="00CC547A" w:rsidRDefault="0016770E" w:rsidP="0016770E">
      <w:pPr>
        <w:tabs>
          <w:tab w:val="left" w:pos="741"/>
          <w:tab w:val="left" w:pos="1368"/>
          <w:tab w:val="left" w:pos="1596"/>
          <w:tab w:val="left" w:pos="2622"/>
          <w:tab w:val="left" w:pos="3933"/>
        </w:tabs>
        <w:spacing w:line="276" w:lineRule="auto"/>
        <w:jc w:val="both"/>
        <w:rPr>
          <w:b/>
          <w:bCs/>
          <w:sz w:val="22"/>
          <w:szCs w:val="22"/>
        </w:rPr>
      </w:pPr>
      <w:r w:rsidRPr="008C3F03">
        <w:rPr>
          <w:color w:val="FF0000"/>
          <w:sz w:val="22"/>
          <w:szCs w:val="22"/>
        </w:rPr>
        <w:t xml:space="preserve">              </w:t>
      </w:r>
      <w:r w:rsidRPr="000300F2">
        <w:rPr>
          <w:bCs/>
          <w:strike/>
          <w:color w:val="FF0000"/>
          <w:sz w:val="22"/>
          <w:szCs w:val="22"/>
        </w:rPr>
        <w:t xml:space="preserve">13.13.1. </w:t>
      </w:r>
      <w:proofErr w:type="spellStart"/>
      <w:r w:rsidRPr="000300F2">
        <w:rPr>
          <w:bCs/>
          <w:strike/>
          <w:color w:val="FF0000"/>
          <w:sz w:val="22"/>
          <w:szCs w:val="22"/>
        </w:rPr>
        <w:t>Dupilumab</w:t>
      </w:r>
      <w:proofErr w:type="spellEnd"/>
      <w:r>
        <w:rPr>
          <w:bCs/>
          <w:strike/>
          <w:color w:val="FF0000"/>
          <w:sz w:val="22"/>
          <w:szCs w:val="22"/>
        </w:rPr>
        <w:t xml:space="preserve"> </w:t>
      </w:r>
      <w:r w:rsidRPr="00CC547A">
        <w:rPr>
          <w:b/>
          <w:bCs/>
          <w:sz w:val="22"/>
          <w:szCs w:val="22"/>
        </w:rPr>
        <w:t xml:space="preserve">(Değişik: RG- 02/11/2024- 32710/28-d </w:t>
      </w:r>
      <w:proofErr w:type="spellStart"/>
      <w:r w:rsidRPr="00CC547A">
        <w:rPr>
          <w:b/>
          <w:bCs/>
          <w:sz w:val="22"/>
          <w:szCs w:val="22"/>
        </w:rPr>
        <w:t>md.</w:t>
      </w:r>
      <w:proofErr w:type="spellEnd"/>
      <w:r w:rsidRPr="00CC547A">
        <w:rPr>
          <w:b/>
          <w:bCs/>
          <w:sz w:val="22"/>
          <w:szCs w:val="22"/>
        </w:rPr>
        <w:t xml:space="preserve"> Yürürlük: 09/11/2024)</w:t>
      </w:r>
    </w:p>
    <w:p w14:paraId="1B0540A0" w14:textId="77777777" w:rsidR="0016770E" w:rsidRPr="00CC547A" w:rsidRDefault="0016770E" w:rsidP="0016770E">
      <w:pPr>
        <w:tabs>
          <w:tab w:val="left" w:pos="741"/>
          <w:tab w:val="left" w:pos="1368"/>
          <w:tab w:val="left" w:pos="1596"/>
          <w:tab w:val="left" w:pos="2622"/>
          <w:tab w:val="left" w:pos="3933"/>
        </w:tabs>
        <w:spacing w:line="276" w:lineRule="auto"/>
        <w:jc w:val="both"/>
        <w:rPr>
          <w:b/>
          <w:bCs/>
          <w:sz w:val="22"/>
          <w:szCs w:val="22"/>
        </w:rPr>
      </w:pPr>
      <w:r w:rsidRPr="00CC547A">
        <w:rPr>
          <w:bCs/>
          <w:sz w:val="22"/>
          <w:szCs w:val="22"/>
        </w:rPr>
        <w:t xml:space="preserve">              13.13.1. </w:t>
      </w:r>
      <w:proofErr w:type="spellStart"/>
      <w:r w:rsidRPr="00CC547A">
        <w:rPr>
          <w:bCs/>
          <w:sz w:val="22"/>
          <w:szCs w:val="22"/>
        </w:rPr>
        <w:t>Dupilumab</w:t>
      </w:r>
      <w:proofErr w:type="spellEnd"/>
      <w:r w:rsidRPr="00CC547A">
        <w:rPr>
          <w:bCs/>
          <w:sz w:val="22"/>
          <w:szCs w:val="22"/>
        </w:rPr>
        <w:t>*</w:t>
      </w:r>
      <w:r w:rsidRPr="00CC547A">
        <w:rPr>
          <w:b/>
          <w:bCs/>
          <w:sz w:val="22"/>
          <w:szCs w:val="22"/>
        </w:rPr>
        <w:t xml:space="preserve">(Değişik: RG- 02/11/2024- 32710/28-d </w:t>
      </w:r>
      <w:proofErr w:type="spellStart"/>
      <w:r w:rsidRPr="00CC547A">
        <w:rPr>
          <w:b/>
          <w:bCs/>
          <w:sz w:val="22"/>
          <w:szCs w:val="22"/>
        </w:rPr>
        <w:t>md.</w:t>
      </w:r>
      <w:proofErr w:type="spellEnd"/>
      <w:r w:rsidRPr="00CC547A">
        <w:rPr>
          <w:b/>
          <w:bCs/>
          <w:sz w:val="22"/>
          <w:szCs w:val="22"/>
        </w:rPr>
        <w:t xml:space="preserve"> Yürürlük: 09/11/2024)</w:t>
      </w:r>
    </w:p>
    <w:p w14:paraId="338CF0F9" w14:textId="77777777" w:rsidR="0016770E" w:rsidRPr="0098609D" w:rsidRDefault="0016770E" w:rsidP="0016770E">
      <w:pPr>
        <w:tabs>
          <w:tab w:val="left" w:pos="741"/>
          <w:tab w:val="left" w:pos="1368"/>
          <w:tab w:val="left" w:pos="1596"/>
          <w:tab w:val="left" w:pos="2622"/>
          <w:tab w:val="left" w:pos="3933"/>
        </w:tabs>
        <w:spacing w:line="276" w:lineRule="auto"/>
        <w:jc w:val="both"/>
        <w:rPr>
          <w:bCs/>
          <w:color w:val="FF0000"/>
          <w:sz w:val="22"/>
          <w:szCs w:val="22"/>
        </w:rPr>
      </w:pPr>
    </w:p>
    <w:p w14:paraId="410558CC" w14:textId="77777777" w:rsidR="0016770E" w:rsidRDefault="0016770E" w:rsidP="0016770E">
      <w:pPr>
        <w:tabs>
          <w:tab w:val="left" w:pos="741"/>
          <w:tab w:val="left" w:pos="1368"/>
          <w:tab w:val="left" w:pos="1596"/>
          <w:tab w:val="left" w:pos="2622"/>
          <w:tab w:val="left" w:pos="3933"/>
        </w:tabs>
        <w:spacing w:line="276" w:lineRule="auto"/>
        <w:jc w:val="both"/>
        <w:rPr>
          <w:bCs/>
          <w:color w:val="FF0000"/>
          <w:sz w:val="22"/>
          <w:szCs w:val="22"/>
        </w:rPr>
      </w:pPr>
    </w:p>
    <w:p w14:paraId="052C69DF" w14:textId="77777777" w:rsidR="0016770E" w:rsidRPr="00361BB0" w:rsidRDefault="0016770E" w:rsidP="0016770E">
      <w:pPr>
        <w:rPr>
          <w:b/>
          <w:color w:val="FF0000"/>
          <w:sz w:val="22"/>
          <w:szCs w:val="22"/>
        </w:rPr>
      </w:pPr>
      <w:r w:rsidRPr="00361BB0">
        <w:rPr>
          <w:bCs/>
          <w:color w:val="FF0000"/>
          <w:sz w:val="22"/>
          <w:szCs w:val="22"/>
        </w:rPr>
        <w:t xml:space="preserve">       </w:t>
      </w:r>
      <w:r>
        <w:rPr>
          <w:bCs/>
          <w:color w:val="FF0000"/>
          <w:sz w:val="22"/>
          <w:szCs w:val="22"/>
        </w:rPr>
        <w:t xml:space="preserve">       </w:t>
      </w:r>
      <w:r w:rsidRPr="00CA0CF9">
        <w:rPr>
          <w:b/>
          <w:color w:val="FF0000"/>
          <w:sz w:val="22"/>
          <w:szCs w:val="22"/>
        </w:rPr>
        <w:t>13.13.2.</w:t>
      </w:r>
      <w:r w:rsidRPr="00361BB0">
        <w:rPr>
          <w:bCs/>
          <w:color w:val="FF0000"/>
          <w:sz w:val="22"/>
          <w:szCs w:val="22"/>
        </w:rPr>
        <w:t xml:space="preserve"> </w:t>
      </w:r>
      <w:proofErr w:type="spellStart"/>
      <w:r w:rsidRPr="00361BB0">
        <w:rPr>
          <w:bCs/>
          <w:color w:val="FF0000"/>
          <w:sz w:val="22"/>
          <w:szCs w:val="22"/>
        </w:rPr>
        <w:t>Abrositinib</w:t>
      </w:r>
      <w:proofErr w:type="spellEnd"/>
      <w:r w:rsidRPr="00361BB0">
        <w:rPr>
          <w:bCs/>
          <w:color w:val="FF0000"/>
          <w:sz w:val="22"/>
          <w:szCs w:val="22"/>
        </w:rPr>
        <w:t>*</w:t>
      </w:r>
      <w:r>
        <w:rPr>
          <w:bCs/>
          <w:color w:val="FF0000"/>
          <w:sz w:val="22"/>
          <w:szCs w:val="22"/>
        </w:rPr>
        <w:t xml:space="preserve"> </w:t>
      </w:r>
      <w:r w:rsidRPr="00361BB0">
        <w:rPr>
          <w:b/>
          <w:color w:val="FF0000"/>
          <w:sz w:val="22"/>
          <w:szCs w:val="22"/>
        </w:rPr>
        <w:t xml:space="preserve">(Ek: RG- </w:t>
      </w:r>
      <w:r>
        <w:rPr>
          <w:b/>
          <w:color w:val="FF0000"/>
          <w:sz w:val="22"/>
          <w:szCs w:val="22"/>
        </w:rPr>
        <w:t>09</w:t>
      </w:r>
      <w:r w:rsidRPr="00361BB0">
        <w:rPr>
          <w:b/>
          <w:color w:val="FF0000"/>
          <w:sz w:val="22"/>
          <w:szCs w:val="22"/>
        </w:rPr>
        <w:t>/05/2024-3254</w:t>
      </w:r>
      <w:r>
        <w:rPr>
          <w:b/>
          <w:color w:val="FF0000"/>
          <w:sz w:val="22"/>
          <w:szCs w:val="22"/>
        </w:rPr>
        <w:t>1</w:t>
      </w:r>
      <w:r w:rsidRPr="00361BB0">
        <w:rPr>
          <w:b/>
          <w:color w:val="FF0000"/>
          <w:sz w:val="22"/>
          <w:szCs w:val="22"/>
        </w:rPr>
        <w:t>/</w:t>
      </w:r>
      <w:r>
        <w:rPr>
          <w:b/>
          <w:color w:val="FF0000"/>
          <w:sz w:val="22"/>
          <w:szCs w:val="22"/>
        </w:rPr>
        <w:t>20</w:t>
      </w:r>
      <w:r w:rsidRPr="00361BB0">
        <w:rPr>
          <w:b/>
          <w:color w:val="FF0000"/>
          <w:sz w:val="22"/>
          <w:szCs w:val="22"/>
        </w:rPr>
        <w:t>-</w:t>
      </w:r>
      <w:r>
        <w:rPr>
          <w:b/>
          <w:color w:val="FF0000"/>
          <w:sz w:val="22"/>
          <w:szCs w:val="22"/>
        </w:rPr>
        <w:t>ğ</w:t>
      </w:r>
      <w:r w:rsidRPr="00361BB0">
        <w:rPr>
          <w:b/>
          <w:color w:val="FF0000"/>
          <w:sz w:val="22"/>
          <w:szCs w:val="22"/>
        </w:rPr>
        <w:t xml:space="preserve"> </w:t>
      </w:r>
      <w:proofErr w:type="spellStart"/>
      <w:r w:rsidRPr="00361BB0">
        <w:rPr>
          <w:b/>
          <w:color w:val="FF0000"/>
          <w:sz w:val="22"/>
          <w:szCs w:val="22"/>
        </w:rPr>
        <w:t>md.</w:t>
      </w:r>
      <w:proofErr w:type="spellEnd"/>
      <w:r w:rsidRPr="00361BB0">
        <w:rPr>
          <w:b/>
          <w:color w:val="FF0000"/>
          <w:sz w:val="22"/>
          <w:szCs w:val="22"/>
        </w:rPr>
        <w:t xml:space="preserve"> Yürürlük: 1</w:t>
      </w:r>
      <w:r>
        <w:rPr>
          <w:b/>
          <w:color w:val="FF0000"/>
          <w:sz w:val="22"/>
          <w:szCs w:val="22"/>
        </w:rPr>
        <w:t>7</w:t>
      </w:r>
      <w:r w:rsidRPr="00361BB0">
        <w:rPr>
          <w:b/>
          <w:color w:val="FF0000"/>
          <w:sz w:val="22"/>
          <w:szCs w:val="22"/>
        </w:rPr>
        <w:t>/05/2024)</w:t>
      </w:r>
    </w:p>
    <w:p w14:paraId="13E648BC" w14:textId="77777777" w:rsidR="0016770E" w:rsidRPr="00361BB0" w:rsidRDefault="0016770E" w:rsidP="0016770E">
      <w:pPr>
        <w:tabs>
          <w:tab w:val="left" w:pos="741"/>
          <w:tab w:val="left" w:pos="1368"/>
          <w:tab w:val="left" w:pos="1596"/>
          <w:tab w:val="left" w:pos="2622"/>
          <w:tab w:val="left" w:pos="3933"/>
        </w:tabs>
        <w:spacing w:line="276" w:lineRule="auto"/>
        <w:jc w:val="both"/>
        <w:rPr>
          <w:bCs/>
          <w:color w:val="FF0000"/>
          <w:sz w:val="22"/>
          <w:szCs w:val="22"/>
        </w:rPr>
      </w:pPr>
    </w:p>
    <w:p w14:paraId="04811B08" w14:textId="77777777" w:rsidR="0016770E" w:rsidRDefault="0016770E" w:rsidP="0016770E">
      <w:pPr>
        <w:rPr>
          <w:b/>
          <w:color w:val="FF0000"/>
          <w:sz w:val="22"/>
          <w:szCs w:val="22"/>
        </w:rPr>
      </w:pPr>
      <w:r w:rsidRPr="00361BB0">
        <w:rPr>
          <w:bCs/>
          <w:color w:val="FF0000"/>
          <w:sz w:val="22"/>
          <w:szCs w:val="22"/>
        </w:rPr>
        <w:t xml:space="preserve">  </w:t>
      </w:r>
      <w:r>
        <w:rPr>
          <w:bCs/>
          <w:color w:val="FF0000"/>
          <w:sz w:val="22"/>
          <w:szCs w:val="22"/>
        </w:rPr>
        <w:t xml:space="preserve">            </w:t>
      </w:r>
      <w:r w:rsidRPr="00CA0CF9">
        <w:rPr>
          <w:b/>
          <w:color w:val="FF0000"/>
          <w:sz w:val="22"/>
          <w:szCs w:val="22"/>
        </w:rPr>
        <w:t>13.13.3.</w:t>
      </w:r>
      <w:r w:rsidRPr="00361BB0">
        <w:rPr>
          <w:bCs/>
          <w:color w:val="FF0000"/>
          <w:sz w:val="22"/>
          <w:szCs w:val="22"/>
        </w:rPr>
        <w:t xml:space="preserve"> </w:t>
      </w:r>
      <w:proofErr w:type="spellStart"/>
      <w:r w:rsidRPr="00361BB0">
        <w:rPr>
          <w:bCs/>
          <w:color w:val="FF0000"/>
          <w:sz w:val="22"/>
          <w:szCs w:val="22"/>
        </w:rPr>
        <w:t>Upadasitinib</w:t>
      </w:r>
      <w:proofErr w:type="spellEnd"/>
      <w:r w:rsidRPr="00361BB0">
        <w:rPr>
          <w:bCs/>
          <w:color w:val="FF0000"/>
          <w:sz w:val="22"/>
          <w:szCs w:val="22"/>
        </w:rPr>
        <w:t>*</w:t>
      </w:r>
      <w:r>
        <w:rPr>
          <w:bCs/>
          <w:color w:val="FF0000"/>
          <w:sz w:val="22"/>
          <w:szCs w:val="22"/>
        </w:rPr>
        <w:t xml:space="preserve"> </w:t>
      </w:r>
      <w:r w:rsidRPr="00361BB0">
        <w:rPr>
          <w:b/>
          <w:color w:val="FF0000"/>
          <w:sz w:val="22"/>
          <w:szCs w:val="22"/>
        </w:rPr>
        <w:t xml:space="preserve">(Ek: RG- </w:t>
      </w:r>
      <w:r>
        <w:rPr>
          <w:b/>
          <w:color w:val="FF0000"/>
          <w:sz w:val="22"/>
          <w:szCs w:val="22"/>
        </w:rPr>
        <w:t>09</w:t>
      </w:r>
      <w:r w:rsidRPr="00361BB0">
        <w:rPr>
          <w:b/>
          <w:color w:val="FF0000"/>
          <w:sz w:val="22"/>
          <w:szCs w:val="22"/>
        </w:rPr>
        <w:t>/05/2024-3254</w:t>
      </w:r>
      <w:r>
        <w:rPr>
          <w:b/>
          <w:color w:val="FF0000"/>
          <w:sz w:val="22"/>
          <w:szCs w:val="22"/>
        </w:rPr>
        <w:t>1</w:t>
      </w:r>
      <w:r w:rsidRPr="00361BB0">
        <w:rPr>
          <w:b/>
          <w:color w:val="FF0000"/>
          <w:sz w:val="22"/>
          <w:szCs w:val="22"/>
        </w:rPr>
        <w:t>/</w:t>
      </w:r>
      <w:r>
        <w:rPr>
          <w:b/>
          <w:color w:val="FF0000"/>
          <w:sz w:val="22"/>
          <w:szCs w:val="22"/>
        </w:rPr>
        <w:t>20</w:t>
      </w:r>
      <w:r w:rsidRPr="00361BB0">
        <w:rPr>
          <w:b/>
          <w:color w:val="FF0000"/>
          <w:sz w:val="22"/>
          <w:szCs w:val="22"/>
        </w:rPr>
        <w:t>-</w:t>
      </w:r>
      <w:r>
        <w:rPr>
          <w:b/>
          <w:color w:val="FF0000"/>
          <w:sz w:val="22"/>
          <w:szCs w:val="22"/>
        </w:rPr>
        <w:t>ğ</w:t>
      </w:r>
      <w:r w:rsidRPr="00361BB0">
        <w:rPr>
          <w:b/>
          <w:color w:val="FF0000"/>
          <w:sz w:val="22"/>
          <w:szCs w:val="22"/>
        </w:rPr>
        <w:t xml:space="preserve"> </w:t>
      </w:r>
      <w:proofErr w:type="spellStart"/>
      <w:r w:rsidRPr="00361BB0">
        <w:rPr>
          <w:b/>
          <w:color w:val="FF0000"/>
          <w:sz w:val="22"/>
          <w:szCs w:val="22"/>
        </w:rPr>
        <w:t>md.</w:t>
      </w:r>
      <w:proofErr w:type="spellEnd"/>
      <w:r w:rsidRPr="00361BB0">
        <w:rPr>
          <w:b/>
          <w:color w:val="FF0000"/>
          <w:sz w:val="22"/>
          <w:szCs w:val="22"/>
        </w:rPr>
        <w:t xml:space="preserve"> Yürürlük: 1</w:t>
      </w:r>
      <w:r>
        <w:rPr>
          <w:b/>
          <w:color w:val="FF0000"/>
          <w:sz w:val="22"/>
          <w:szCs w:val="22"/>
        </w:rPr>
        <w:t>7</w:t>
      </w:r>
      <w:r w:rsidRPr="00361BB0">
        <w:rPr>
          <w:b/>
          <w:color w:val="FF0000"/>
          <w:sz w:val="22"/>
          <w:szCs w:val="22"/>
        </w:rPr>
        <w:t>/05/2024)</w:t>
      </w:r>
    </w:p>
    <w:p w14:paraId="67F6C75D" w14:textId="77777777" w:rsidR="0016770E" w:rsidRDefault="0016770E" w:rsidP="0016770E">
      <w:pPr>
        <w:rPr>
          <w:b/>
          <w:color w:val="FF0000"/>
          <w:sz w:val="22"/>
          <w:szCs w:val="22"/>
        </w:rPr>
      </w:pPr>
    </w:p>
    <w:p w14:paraId="014B233D" w14:textId="77777777" w:rsidR="0016770E" w:rsidRDefault="0016770E" w:rsidP="0016770E">
      <w:pPr>
        <w:tabs>
          <w:tab w:val="left" w:pos="741"/>
          <w:tab w:val="left" w:pos="1368"/>
          <w:tab w:val="left" w:pos="1596"/>
          <w:tab w:val="left" w:pos="2622"/>
          <w:tab w:val="left" w:pos="3933"/>
        </w:tabs>
        <w:spacing w:line="276" w:lineRule="auto"/>
        <w:jc w:val="both"/>
        <w:rPr>
          <w:b/>
          <w:bCs/>
          <w:color w:val="FF0000"/>
          <w:sz w:val="22"/>
          <w:szCs w:val="22"/>
        </w:rPr>
      </w:pPr>
      <w:r>
        <w:rPr>
          <w:bCs/>
          <w:color w:val="FF0000"/>
          <w:sz w:val="22"/>
          <w:szCs w:val="22"/>
        </w:rPr>
        <w:tab/>
      </w:r>
      <w:r w:rsidRPr="00356EFA">
        <w:rPr>
          <w:b/>
          <w:color w:val="FF0000"/>
          <w:sz w:val="22"/>
          <w:szCs w:val="22"/>
        </w:rPr>
        <w:t xml:space="preserve"> 13.13.4.</w:t>
      </w:r>
      <w:r w:rsidRPr="00CE2ACD">
        <w:rPr>
          <w:bCs/>
          <w:color w:val="FF0000"/>
          <w:sz w:val="22"/>
          <w:szCs w:val="22"/>
        </w:rPr>
        <w:t xml:space="preserve"> </w:t>
      </w:r>
      <w:proofErr w:type="spellStart"/>
      <w:r w:rsidRPr="00CE2ACD">
        <w:rPr>
          <w:bCs/>
          <w:color w:val="FF0000"/>
          <w:sz w:val="22"/>
          <w:szCs w:val="22"/>
        </w:rPr>
        <w:t>Barisitinib</w:t>
      </w:r>
      <w:proofErr w:type="spellEnd"/>
      <w:r w:rsidRPr="00CE2ACD">
        <w:rPr>
          <w:bCs/>
          <w:color w:val="FF0000"/>
          <w:sz w:val="22"/>
          <w:szCs w:val="22"/>
        </w:rPr>
        <w:t>*</w:t>
      </w:r>
      <w:r>
        <w:rPr>
          <w:bCs/>
          <w:color w:val="FF0000"/>
          <w:sz w:val="22"/>
          <w:szCs w:val="22"/>
        </w:rPr>
        <w:t xml:space="preserve"> </w:t>
      </w:r>
      <w:r w:rsidRPr="00CE2ACD">
        <w:rPr>
          <w:b/>
          <w:bCs/>
          <w:color w:val="FF0000"/>
          <w:sz w:val="22"/>
          <w:szCs w:val="22"/>
        </w:rPr>
        <w:t>(Ek: RG-</w:t>
      </w:r>
      <w:r>
        <w:rPr>
          <w:b/>
          <w:bCs/>
          <w:color w:val="FF0000"/>
          <w:sz w:val="22"/>
          <w:szCs w:val="22"/>
        </w:rPr>
        <w:t>26</w:t>
      </w:r>
      <w:r w:rsidRPr="00CE2ACD">
        <w:rPr>
          <w:b/>
          <w:bCs/>
          <w:color w:val="FF0000"/>
          <w:sz w:val="22"/>
          <w:szCs w:val="22"/>
        </w:rPr>
        <w:t>/04/2025-328</w:t>
      </w:r>
      <w:r>
        <w:rPr>
          <w:b/>
          <w:bCs/>
          <w:color w:val="FF0000"/>
          <w:sz w:val="22"/>
          <w:szCs w:val="22"/>
        </w:rPr>
        <w:t>82</w:t>
      </w:r>
      <w:r w:rsidRPr="00CE2ACD">
        <w:rPr>
          <w:b/>
          <w:bCs/>
          <w:color w:val="FF0000"/>
          <w:sz w:val="22"/>
          <w:szCs w:val="22"/>
        </w:rPr>
        <w:t xml:space="preserve">/14-b </w:t>
      </w:r>
      <w:proofErr w:type="spellStart"/>
      <w:r w:rsidRPr="00CE2ACD">
        <w:rPr>
          <w:b/>
          <w:bCs/>
          <w:color w:val="FF0000"/>
          <w:sz w:val="22"/>
          <w:szCs w:val="22"/>
        </w:rPr>
        <w:t>md.</w:t>
      </w:r>
      <w:proofErr w:type="spellEnd"/>
      <w:r w:rsidRPr="00CE2ACD">
        <w:rPr>
          <w:b/>
          <w:bCs/>
          <w:color w:val="FF0000"/>
          <w:sz w:val="22"/>
          <w:szCs w:val="22"/>
        </w:rPr>
        <w:t xml:space="preserve"> Yürürlük: </w:t>
      </w:r>
      <w:r>
        <w:rPr>
          <w:b/>
          <w:bCs/>
          <w:color w:val="FF0000"/>
          <w:sz w:val="22"/>
          <w:szCs w:val="22"/>
        </w:rPr>
        <w:t>04</w:t>
      </w:r>
      <w:r w:rsidRPr="00CE2ACD">
        <w:rPr>
          <w:b/>
          <w:bCs/>
          <w:color w:val="FF0000"/>
          <w:sz w:val="22"/>
          <w:szCs w:val="22"/>
        </w:rPr>
        <w:t>/04/2025)</w:t>
      </w:r>
    </w:p>
    <w:p w14:paraId="3A939694" w14:textId="77777777" w:rsidR="0016770E" w:rsidRDefault="0016770E" w:rsidP="0016770E">
      <w:pPr>
        <w:tabs>
          <w:tab w:val="left" w:pos="0"/>
          <w:tab w:val="left" w:pos="284"/>
        </w:tabs>
        <w:spacing w:line="240" w:lineRule="exact"/>
        <w:rPr>
          <w:b/>
          <w:color w:val="FF0000"/>
          <w:sz w:val="22"/>
          <w:szCs w:val="22"/>
        </w:rPr>
      </w:pPr>
    </w:p>
    <w:p w14:paraId="4B04872E" w14:textId="77777777" w:rsidR="0016770E" w:rsidRPr="00DA5F59" w:rsidRDefault="0016770E" w:rsidP="0016770E">
      <w:pPr>
        <w:tabs>
          <w:tab w:val="left" w:pos="0"/>
          <w:tab w:val="left" w:pos="284"/>
        </w:tabs>
        <w:spacing w:line="240" w:lineRule="exact"/>
        <w:rPr>
          <w:color w:val="FF0000"/>
          <w:sz w:val="22"/>
          <w:szCs w:val="22"/>
        </w:rPr>
      </w:pPr>
    </w:p>
    <w:p w14:paraId="07C2C5BB"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u w:val="single"/>
        </w:rPr>
        <w:t xml:space="preserve">14. Enfeksiyon hastalıkları </w:t>
      </w:r>
    </w:p>
    <w:p w14:paraId="56285E7D" w14:textId="77777777" w:rsidR="0016770E" w:rsidRPr="00B509B1" w:rsidRDefault="0016770E" w:rsidP="0016770E">
      <w:pPr>
        <w:rPr>
          <w:b/>
          <w:bCs/>
          <w:sz w:val="22"/>
          <w:szCs w:val="22"/>
        </w:rPr>
      </w:pPr>
      <w:r w:rsidRPr="00B509B1">
        <w:rPr>
          <w:b/>
          <w:bCs/>
          <w:sz w:val="22"/>
          <w:szCs w:val="22"/>
        </w:rPr>
        <w:t>14.1. Hepatit B, C, D (Bkz. 6.1 maddesi)</w:t>
      </w:r>
    </w:p>
    <w:p w14:paraId="65BDCD28" w14:textId="77777777" w:rsidR="0016770E" w:rsidRPr="00B509B1" w:rsidRDefault="0016770E" w:rsidP="0016770E">
      <w:pPr>
        <w:tabs>
          <w:tab w:val="left" w:pos="741"/>
          <w:tab w:val="left" w:pos="1596"/>
          <w:tab w:val="left" w:pos="2622"/>
          <w:tab w:val="left" w:pos="3933"/>
        </w:tabs>
        <w:spacing w:after="60"/>
        <w:rPr>
          <w:b/>
          <w:bCs/>
          <w:sz w:val="22"/>
          <w:szCs w:val="22"/>
        </w:rPr>
      </w:pPr>
    </w:p>
    <w:p w14:paraId="3D745903"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14.2. </w:t>
      </w:r>
      <w:r w:rsidRPr="00B509B1">
        <w:rPr>
          <w:b/>
          <w:bCs/>
          <w:sz w:val="22"/>
          <w:szCs w:val="22"/>
        </w:rPr>
        <w:tab/>
        <w:t>AİDS (HIV) (</w:t>
      </w:r>
      <w:r w:rsidRPr="00B509B1">
        <w:rPr>
          <w:b/>
          <w:bCs/>
          <w:sz w:val="22"/>
          <w:szCs w:val="22"/>
          <w:lang w:eastAsia="tr-TR"/>
        </w:rPr>
        <w:t>B20- B24)</w:t>
      </w:r>
    </w:p>
    <w:tbl>
      <w:tblPr>
        <w:tblW w:w="9748" w:type="dxa"/>
        <w:tblInd w:w="-68" w:type="dxa"/>
        <w:tblCellMar>
          <w:left w:w="70" w:type="dxa"/>
          <w:right w:w="70" w:type="dxa"/>
        </w:tblCellMar>
        <w:tblLook w:val="0000" w:firstRow="0" w:lastRow="0" w:firstColumn="0" w:lastColumn="0" w:noHBand="0" w:noVBand="0"/>
      </w:tblPr>
      <w:tblGrid>
        <w:gridCol w:w="1140"/>
        <w:gridCol w:w="8608"/>
      </w:tblGrid>
      <w:tr w:rsidR="0016770E" w:rsidRPr="00B509B1" w14:paraId="3EB9FF23" w14:textId="77777777" w:rsidTr="00111CCD">
        <w:trPr>
          <w:trHeight w:val="315"/>
        </w:trPr>
        <w:tc>
          <w:tcPr>
            <w:tcW w:w="1140" w:type="dxa"/>
            <w:tcBorders>
              <w:top w:val="single" w:sz="4" w:space="0" w:color="auto"/>
              <w:left w:val="single" w:sz="4" w:space="0" w:color="auto"/>
              <w:bottom w:val="single" w:sz="4" w:space="0" w:color="auto"/>
              <w:right w:val="single" w:sz="4" w:space="0" w:color="auto"/>
            </w:tcBorders>
            <w:noWrap/>
            <w:vAlign w:val="bottom"/>
          </w:tcPr>
          <w:p w14:paraId="3387ADFE" w14:textId="77777777" w:rsidR="0016770E" w:rsidRPr="00B509B1" w:rsidRDefault="0016770E" w:rsidP="00111CCD">
            <w:pPr>
              <w:rPr>
                <w:b/>
                <w:bCs/>
                <w:sz w:val="22"/>
                <w:szCs w:val="22"/>
                <w:lang w:eastAsia="tr-TR"/>
              </w:rPr>
            </w:pPr>
            <w:r w:rsidRPr="00B509B1">
              <w:rPr>
                <w:b/>
                <w:bCs/>
                <w:sz w:val="22"/>
                <w:szCs w:val="22"/>
                <w:lang w:eastAsia="tr-TR"/>
              </w:rPr>
              <w:t>B20</w:t>
            </w:r>
          </w:p>
        </w:tc>
        <w:tc>
          <w:tcPr>
            <w:tcW w:w="8608" w:type="dxa"/>
            <w:tcBorders>
              <w:top w:val="single" w:sz="4" w:space="0" w:color="auto"/>
              <w:left w:val="nil"/>
              <w:bottom w:val="single" w:sz="4" w:space="0" w:color="auto"/>
              <w:right w:val="single" w:sz="4" w:space="0" w:color="auto"/>
            </w:tcBorders>
            <w:noWrap/>
            <w:vAlign w:val="bottom"/>
          </w:tcPr>
          <w:p w14:paraId="772AC44F" w14:textId="77777777" w:rsidR="0016770E" w:rsidRPr="00B509B1" w:rsidRDefault="0016770E" w:rsidP="00111CCD">
            <w:pPr>
              <w:rPr>
                <w:b/>
                <w:bCs/>
                <w:sz w:val="22"/>
                <w:szCs w:val="22"/>
                <w:lang w:eastAsia="tr-TR"/>
              </w:rPr>
            </w:pPr>
            <w:r w:rsidRPr="00B509B1">
              <w:rPr>
                <w:b/>
                <w:bCs/>
                <w:sz w:val="22"/>
                <w:szCs w:val="22"/>
                <w:lang w:eastAsia="tr-TR"/>
              </w:rPr>
              <w:t xml:space="preserve">İnsan </w:t>
            </w:r>
            <w:proofErr w:type="spellStart"/>
            <w:r w:rsidRPr="00B509B1">
              <w:rPr>
                <w:b/>
                <w:bCs/>
                <w:sz w:val="22"/>
                <w:szCs w:val="22"/>
                <w:lang w:eastAsia="tr-TR"/>
              </w:rPr>
              <w:t>immünyetmezlik</w:t>
            </w:r>
            <w:proofErr w:type="spellEnd"/>
            <w:r w:rsidRPr="00B509B1">
              <w:rPr>
                <w:b/>
                <w:bCs/>
                <w:sz w:val="22"/>
                <w:szCs w:val="22"/>
                <w:lang w:eastAsia="tr-TR"/>
              </w:rPr>
              <w:t xml:space="preserve"> virüsü [HIV] hastalığı, enfeksiyöz ve</w:t>
            </w:r>
          </w:p>
        </w:tc>
      </w:tr>
      <w:tr w:rsidR="0016770E" w:rsidRPr="00B509B1" w14:paraId="0F788E10"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007DC60C" w14:textId="77777777" w:rsidR="0016770E" w:rsidRPr="00B509B1" w:rsidRDefault="0016770E" w:rsidP="00111CCD">
            <w:pPr>
              <w:rPr>
                <w:b/>
                <w:bCs/>
                <w:sz w:val="22"/>
                <w:szCs w:val="22"/>
                <w:lang w:eastAsia="tr-TR"/>
              </w:rPr>
            </w:pPr>
            <w:r w:rsidRPr="00B509B1">
              <w:rPr>
                <w:b/>
                <w:bCs/>
                <w:sz w:val="22"/>
                <w:szCs w:val="22"/>
                <w:lang w:eastAsia="tr-TR"/>
              </w:rPr>
              <w:t>B20.0</w:t>
            </w:r>
          </w:p>
        </w:tc>
        <w:tc>
          <w:tcPr>
            <w:tcW w:w="8608" w:type="dxa"/>
            <w:tcBorders>
              <w:top w:val="nil"/>
              <w:left w:val="nil"/>
              <w:bottom w:val="single" w:sz="4" w:space="0" w:color="auto"/>
              <w:right w:val="single" w:sz="4" w:space="0" w:color="auto"/>
            </w:tcBorders>
            <w:noWrap/>
            <w:vAlign w:val="bottom"/>
          </w:tcPr>
          <w:p w14:paraId="74237626" w14:textId="77777777" w:rsidR="0016770E" w:rsidRPr="00B509B1" w:rsidRDefault="0016770E" w:rsidP="00111CCD">
            <w:pPr>
              <w:rPr>
                <w:sz w:val="22"/>
                <w:szCs w:val="22"/>
                <w:lang w:eastAsia="tr-TR"/>
              </w:rPr>
            </w:pPr>
            <w:r w:rsidRPr="00B509B1">
              <w:rPr>
                <w:sz w:val="22"/>
                <w:szCs w:val="22"/>
                <w:lang w:eastAsia="tr-TR"/>
              </w:rPr>
              <w:t>HIV hastalığı sonucu mikobakteri enfeksiyonu</w:t>
            </w:r>
          </w:p>
        </w:tc>
      </w:tr>
      <w:tr w:rsidR="0016770E" w:rsidRPr="00B509B1" w14:paraId="0C91936C"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1EEEBD61" w14:textId="77777777" w:rsidR="0016770E" w:rsidRPr="00B509B1" w:rsidRDefault="0016770E" w:rsidP="00111CCD">
            <w:pPr>
              <w:rPr>
                <w:b/>
                <w:bCs/>
                <w:sz w:val="22"/>
                <w:szCs w:val="22"/>
                <w:lang w:eastAsia="tr-TR"/>
              </w:rPr>
            </w:pPr>
            <w:r w:rsidRPr="00B509B1">
              <w:rPr>
                <w:b/>
                <w:bCs/>
                <w:sz w:val="22"/>
                <w:szCs w:val="22"/>
                <w:lang w:eastAsia="tr-TR"/>
              </w:rPr>
              <w:t>B20.1</w:t>
            </w:r>
          </w:p>
        </w:tc>
        <w:tc>
          <w:tcPr>
            <w:tcW w:w="8608" w:type="dxa"/>
            <w:tcBorders>
              <w:top w:val="nil"/>
              <w:left w:val="nil"/>
              <w:bottom w:val="single" w:sz="4" w:space="0" w:color="auto"/>
              <w:right w:val="single" w:sz="4" w:space="0" w:color="auto"/>
            </w:tcBorders>
            <w:noWrap/>
            <w:vAlign w:val="bottom"/>
          </w:tcPr>
          <w:p w14:paraId="47E3E33E" w14:textId="77777777" w:rsidR="0016770E" w:rsidRPr="00B509B1" w:rsidRDefault="0016770E" w:rsidP="00111CCD">
            <w:pPr>
              <w:rPr>
                <w:sz w:val="22"/>
                <w:szCs w:val="22"/>
                <w:lang w:eastAsia="tr-TR"/>
              </w:rPr>
            </w:pPr>
            <w:r w:rsidRPr="00B509B1">
              <w:rPr>
                <w:sz w:val="22"/>
                <w:szCs w:val="22"/>
                <w:lang w:eastAsia="tr-TR"/>
              </w:rPr>
              <w:t>HIV hastalığı sonucu diğer bakteriyel enfeksiyonlar</w:t>
            </w:r>
          </w:p>
        </w:tc>
      </w:tr>
      <w:tr w:rsidR="0016770E" w:rsidRPr="00B509B1" w14:paraId="6273B6EC"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47D15E2A" w14:textId="77777777" w:rsidR="0016770E" w:rsidRPr="00B509B1" w:rsidRDefault="0016770E" w:rsidP="00111CCD">
            <w:pPr>
              <w:rPr>
                <w:b/>
                <w:bCs/>
                <w:sz w:val="22"/>
                <w:szCs w:val="22"/>
                <w:lang w:eastAsia="tr-TR"/>
              </w:rPr>
            </w:pPr>
            <w:r w:rsidRPr="00B509B1">
              <w:rPr>
                <w:b/>
                <w:bCs/>
                <w:sz w:val="22"/>
                <w:szCs w:val="22"/>
                <w:lang w:eastAsia="tr-TR"/>
              </w:rPr>
              <w:t>B20.2</w:t>
            </w:r>
          </w:p>
        </w:tc>
        <w:tc>
          <w:tcPr>
            <w:tcW w:w="8608" w:type="dxa"/>
            <w:tcBorders>
              <w:top w:val="nil"/>
              <w:left w:val="nil"/>
              <w:bottom w:val="single" w:sz="4" w:space="0" w:color="auto"/>
              <w:right w:val="single" w:sz="4" w:space="0" w:color="auto"/>
            </w:tcBorders>
            <w:noWrap/>
            <w:vAlign w:val="bottom"/>
          </w:tcPr>
          <w:p w14:paraId="4616597C" w14:textId="77777777" w:rsidR="0016770E" w:rsidRPr="00B509B1" w:rsidRDefault="0016770E" w:rsidP="00111CCD">
            <w:pPr>
              <w:rPr>
                <w:sz w:val="22"/>
                <w:szCs w:val="22"/>
                <w:lang w:eastAsia="tr-TR"/>
              </w:rPr>
            </w:pPr>
            <w:r w:rsidRPr="00B509B1">
              <w:rPr>
                <w:sz w:val="22"/>
                <w:szCs w:val="22"/>
                <w:lang w:eastAsia="tr-TR"/>
              </w:rPr>
              <w:t xml:space="preserve">HIV hastalığı sonucu </w:t>
            </w:r>
            <w:proofErr w:type="spellStart"/>
            <w:r w:rsidRPr="00B509B1">
              <w:rPr>
                <w:sz w:val="22"/>
                <w:szCs w:val="22"/>
                <w:lang w:eastAsia="tr-TR"/>
              </w:rPr>
              <w:t>sitomegalovirüs</w:t>
            </w:r>
            <w:proofErr w:type="spellEnd"/>
            <w:r w:rsidRPr="00B509B1">
              <w:rPr>
                <w:sz w:val="22"/>
                <w:szCs w:val="22"/>
                <w:lang w:eastAsia="tr-TR"/>
              </w:rPr>
              <w:t xml:space="preserve"> hastalığı</w:t>
            </w:r>
          </w:p>
        </w:tc>
      </w:tr>
      <w:tr w:rsidR="0016770E" w:rsidRPr="00B509B1" w14:paraId="110033F5"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0C3D6383" w14:textId="77777777" w:rsidR="0016770E" w:rsidRPr="00B509B1" w:rsidRDefault="0016770E" w:rsidP="00111CCD">
            <w:pPr>
              <w:rPr>
                <w:b/>
                <w:bCs/>
                <w:sz w:val="22"/>
                <w:szCs w:val="22"/>
                <w:lang w:eastAsia="tr-TR"/>
              </w:rPr>
            </w:pPr>
            <w:r w:rsidRPr="00B509B1">
              <w:rPr>
                <w:b/>
                <w:bCs/>
                <w:sz w:val="22"/>
                <w:szCs w:val="22"/>
                <w:lang w:eastAsia="tr-TR"/>
              </w:rPr>
              <w:t>B20.3</w:t>
            </w:r>
          </w:p>
        </w:tc>
        <w:tc>
          <w:tcPr>
            <w:tcW w:w="8608" w:type="dxa"/>
            <w:tcBorders>
              <w:top w:val="nil"/>
              <w:left w:val="nil"/>
              <w:bottom w:val="single" w:sz="4" w:space="0" w:color="auto"/>
              <w:right w:val="single" w:sz="4" w:space="0" w:color="auto"/>
            </w:tcBorders>
            <w:noWrap/>
            <w:vAlign w:val="bottom"/>
          </w:tcPr>
          <w:p w14:paraId="2A1F6205" w14:textId="77777777" w:rsidR="0016770E" w:rsidRPr="00B509B1" w:rsidRDefault="0016770E" w:rsidP="00111CCD">
            <w:pPr>
              <w:rPr>
                <w:sz w:val="22"/>
                <w:szCs w:val="22"/>
                <w:lang w:eastAsia="tr-TR"/>
              </w:rPr>
            </w:pPr>
            <w:r w:rsidRPr="00B509B1">
              <w:rPr>
                <w:sz w:val="22"/>
                <w:szCs w:val="22"/>
                <w:lang w:eastAsia="tr-TR"/>
              </w:rPr>
              <w:t>HIV hastalığı sonucu diğer viral enfeksiyonlar</w:t>
            </w:r>
          </w:p>
        </w:tc>
      </w:tr>
      <w:tr w:rsidR="0016770E" w:rsidRPr="00B509B1" w14:paraId="5432BEB1"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4FD6052F" w14:textId="77777777" w:rsidR="0016770E" w:rsidRPr="00B509B1" w:rsidRDefault="0016770E" w:rsidP="00111CCD">
            <w:pPr>
              <w:rPr>
                <w:b/>
                <w:bCs/>
                <w:sz w:val="22"/>
                <w:szCs w:val="22"/>
                <w:lang w:eastAsia="tr-TR"/>
              </w:rPr>
            </w:pPr>
            <w:r w:rsidRPr="00B509B1">
              <w:rPr>
                <w:b/>
                <w:bCs/>
                <w:sz w:val="22"/>
                <w:szCs w:val="22"/>
                <w:lang w:eastAsia="tr-TR"/>
              </w:rPr>
              <w:t>B20.4</w:t>
            </w:r>
          </w:p>
        </w:tc>
        <w:tc>
          <w:tcPr>
            <w:tcW w:w="8608" w:type="dxa"/>
            <w:tcBorders>
              <w:top w:val="nil"/>
              <w:left w:val="nil"/>
              <w:bottom w:val="single" w:sz="4" w:space="0" w:color="auto"/>
              <w:right w:val="single" w:sz="4" w:space="0" w:color="auto"/>
            </w:tcBorders>
            <w:noWrap/>
            <w:vAlign w:val="bottom"/>
          </w:tcPr>
          <w:p w14:paraId="6091CB57" w14:textId="77777777" w:rsidR="0016770E" w:rsidRPr="00B509B1" w:rsidRDefault="0016770E" w:rsidP="00111CCD">
            <w:pPr>
              <w:rPr>
                <w:sz w:val="22"/>
                <w:szCs w:val="22"/>
                <w:lang w:eastAsia="tr-TR"/>
              </w:rPr>
            </w:pPr>
            <w:r w:rsidRPr="00B509B1">
              <w:rPr>
                <w:sz w:val="22"/>
                <w:szCs w:val="22"/>
                <w:lang w:eastAsia="tr-TR"/>
              </w:rPr>
              <w:t xml:space="preserve">HIV hastalığı sonucu </w:t>
            </w:r>
            <w:proofErr w:type="spellStart"/>
            <w:r w:rsidRPr="00B509B1">
              <w:rPr>
                <w:sz w:val="22"/>
                <w:szCs w:val="22"/>
                <w:lang w:eastAsia="tr-TR"/>
              </w:rPr>
              <w:t>kandidiyaz</w:t>
            </w:r>
            <w:proofErr w:type="spellEnd"/>
          </w:p>
        </w:tc>
      </w:tr>
      <w:tr w:rsidR="0016770E" w:rsidRPr="00B509B1" w14:paraId="216B9446"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39CA7055" w14:textId="77777777" w:rsidR="0016770E" w:rsidRPr="00B509B1" w:rsidRDefault="0016770E" w:rsidP="00111CCD">
            <w:pPr>
              <w:rPr>
                <w:b/>
                <w:bCs/>
                <w:sz w:val="22"/>
                <w:szCs w:val="22"/>
                <w:lang w:eastAsia="tr-TR"/>
              </w:rPr>
            </w:pPr>
            <w:r w:rsidRPr="00B509B1">
              <w:rPr>
                <w:b/>
                <w:bCs/>
                <w:sz w:val="22"/>
                <w:szCs w:val="22"/>
                <w:lang w:eastAsia="tr-TR"/>
              </w:rPr>
              <w:t>B20.5</w:t>
            </w:r>
          </w:p>
        </w:tc>
        <w:tc>
          <w:tcPr>
            <w:tcW w:w="8608" w:type="dxa"/>
            <w:tcBorders>
              <w:top w:val="nil"/>
              <w:left w:val="nil"/>
              <w:bottom w:val="single" w:sz="4" w:space="0" w:color="auto"/>
              <w:right w:val="single" w:sz="4" w:space="0" w:color="auto"/>
            </w:tcBorders>
            <w:noWrap/>
            <w:vAlign w:val="bottom"/>
          </w:tcPr>
          <w:p w14:paraId="2644332A" w14:textId="77777777" w:rsidR="0016770E" w:rsidRPr="00B509B1" w:rsidRDefault="0016770E" w:rsidP="00111CCD">
            <w:pPr>
              <w:rPr>
                <w:sz w:val="22"/>
                <w:szCs w:val="22"/>
                <w:lang w:eastAsia="tr-TR"/>
              </w:rPr>
            </w:pPr>
            <w:r w:rsidRPr="00B509B1">
              <w:rPr>
                <w:sz w:val="22"/>
                <w:szCs w:val="22"/>
                <w:lang w:eastAsia="tr-TR"/>
              </w:rPr>
              <w:t>HIV hastalığı sonucu diğer mikozlar</w:t>
            </w:r>
          </w:p>
        </w:tc>
      </w:tr>
      <w:tr w:rsidR="0016770E" w:rsidRPr="00B509B1" w14:paraId="078A7F9D"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3723F5E1" w14:textId="77777777" w:rsidR="0016770E" w:rsidRPr="00B509B1" w:rsidRDefault="0016770E" w:rsidP="00111CCD">
            <w:pPr>
              <w:rPr>
                <w:b/>
                <w:bCs/>
                <w:sz w:val="22"/>
                <w:szCs w:val="22"/>
                <w:lang w:eastAsia="tr-TR"/>
              </w:rPr>
            </w:pPr>
            <w:r w:rsidRPr="00B509B1">
              <w:rPr>
                <w:b/>
                <w:bCs/>
                <w:sz w:val="22"/>
                <w:szCs w:val="22"/>
                <w:lang w:eastAsia="tr-TR"/>
              </w:rPr>
              <w:t>B20.6</w:t>
            </w:r>
          </w:p>
        </w:tc>
        <w:tc>
          <w:tcPr>
            <w:tcW w:w="8608" w:type="dxa"/>
            <w:tcBorders>
              <w:top w:val="nil"/>
              <w:left w:val="nil"/>
              <w:bottom w:val="single" w:sz="4" w:space="0" w:color="auto"/>
              <w:right w:val="single" w:sz="4" w:space="0" w:color="auto"/>
            </w:tcBorders>
            <w:noWrap/>
            <w:vAlign w:val="bottom"/>
          </w:tcPr>
          <w:p w14:paraId="799C9845" w14:textId="77777777" w:rsidR="0016770E" w:rsidRPr="00B509B1" w:rsidRDefault="0016770E" w:rsidP="00111CCD">
            <w:pPr>
              <w:rPr>
                <w:sz w:val="22"/>
                <w:szCs w:val="22"/>
                <w:lang w:eastAsia="tr-TR"/>
              </w:rPr>
            </w:pPr>
            <w:r w:rsidRPr="00B509B1">
              <w:rPr>
                <w:sz w:val="22"/>
                <w:szCs w:val="22"/>
                <w:lang w:eastAsia="tr-TR"/>
              </w:rPr>
              <w:t xml:space="preserve">HIV hastalığı sonucu </w:t>
            </w:r>
            <w:proofErr w:type="spellStart"/>
            <w:r w:rsidRPr="00B509B1">
              <w:rPr>
                <w:b/>
                <w:bCs/>
                <w:i/>
                <w:iCs/>
                <w:sz w:val="22"/>
                <w:szCs w:val="22"/>
                <w:lang w:eastAsia="tr-TR"/>
              </w:rPr>
              <w:t>Pneumocystis</w:t>
            </w:r>
            <w:proofErr w:type="spellEnd"/>
            <w:r w:rsidRPr="00B509B1">
              <w:rPr>
                <w:b/>
                <w:bCs/>
                <w:i/>
                <w:iCs/>
                <w:sz w:val="22"/>
                <w:szCs w:val="22"/>
                <w:lang w:eastAsia="tr-TR"/>
              </w:rPr>
              <w:t xml:space="preserve"> </w:t>
            </w:r>
            <w:proofErr w:type="spellStart"/>
            <w:r w:rsidRPr="00B509B1">
              <w:rPr>
                <w:b/>
                <w:bCs/>
                <w:i/>
                <w:iCs/>
                <w:sz w:val="22"/>
                <w:szCs w:val="22"/>
                <w:lang w:eastAsia="tr-TR"/>
              </w:rPr>
              <w:t>carinii</w:t>
            </w:r>
            <w:proofErr w:type="spellEnd"/>
            <w:r w:rsidRPr="00B509B1">
              <w:rPr>
                <w:b/>
                <w:bCs/>
                <w:sz w:val="22"/>
                <w:szCs w:val="22"/>
                <w:lang w:eastAsia="tr-TR"/>
              </w:rPr>
              <w:t xml:space="preserve"> pnömonisi</w:t>
            </w:r>
          </w:p>
        </w:tc>
      </w:tr>
      <w:tr w:rsidR="0016770E" w:rsidRPr="00B509B1" w14:paraId="38EE495A"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674E56EA" w14:textId="77777777" w:rsidR="0016770E" w:rsidRPr="00B509B1" w:rsidRDefault="0016770E" w:rsidP="00111CCD">
            <w:pPr>
              <w:rPr>
                <w:b/>
                <w:bCs/>
                <w:sz w:val="22"/>
                <w:szCs w:val="22"/>
                <w:lang w:eastAsia="tr-TR"/>
              </w:rPr>
            </w:pPr>
            <w:r w:rsidRPr="00B509B1">
              <w:rPr>
                <w:b/>
                <w:bCs/>
                <w:sz w:val="22"/>
                <w:szCs w:val="22"/>
                <w:lang w:eastAsia="tr-TR"/>
              </w:rPr>
              <w:t>B20.7</w:t>
            </w:r>
          </w:p>
        </w:tc>
        <w:tc>
          <w:tcPr>
            <w:tcW w:w="8608" w:type="dxa"/>
            <w:tcBorders>
              <w:top w:val="nil"/>
              <w:left w:val="nil"/>
              <w:bottom w:val="single" w:sz="4" w:space="0" w:color="auto"/>
              <w:right w:val="single" w:sz="4" w:space="0" w:color="auto"/>
            </w:tcBorders>
            <w:noWrap/>
            <w:vAlign w:val="bottom"/>
          </w:tcPr>
          <w:p w14:paraId="436947A4" w14:textId="77777777" w:rsidR="0016770E" w:rsidRPr="00B509B1" w:rsidRDefault="0016770E" w:rsidP="00111CCD">
            <w:pPr>
              <w:rPr>
                <w:sz w:val="22"/>
                <w:szCs w:val="22"/>
                <w:lang w:eastAsia="tr-TR"/>
              </w:rPr>
            </w:pPr>
            <w:r w:rsidRPr="00B509B1">
              <w:rPr>
                <w:sz w:val="22"/>
                <w:szCs w:val="22"/>
                <w:lang w:eastAsia="tr-TR"/>
              </w:rPr>
              <w:t>HIV hastalığı sonucu multipl enfeksiyon</w:t>
            </w:r>
          </w:p>
        </w:tc>
      </w:tr>
      <w:tr w:rsidR="0016770E" w:rsidRPr="00B509B1" w14:paraId="7C77BB83"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2880D551" w14:textId="77777777" w:rsidR="0016770E" w:rsidRPr="00B509B1" w:rsidRDefault="0016770E" w:rsidP="00111CCD">
            <w:pPr>
              <w:rPr>
                <w:b/>
                <w:bCs/>
                <w:sz w:val="22"/>
                <w:szCs w:val="22"/>
                <w:lang w:eastAsia="tr-TR"/>
              </w:rPr>
            </w:pPr>
            <w:r w:rsidRPr="00B509B1">
              <w:rPr>
                <w:b/>
                <w:bCs/>
                <w:sz w:val="22"/>
                <w:szCs w:val="22"/>
                <w:lang w:eastAsia="tr-TR"/>
              </w:rPr>
              <w:t>B20.8</w:t>
            </w:r>
          </w:p>
        </w:tc>
        <w:tc>
          <w:tcPr>
            <w:tcW w:w="8608" w:type="dxa"/>
            <w:tcBorders>
              <w:top w:val="nil"/>
              <w:left w:val="nil"/>
              <w:bottom w:val="single" w:sz="4" w:space="0" w:color="auto"/>
              <w:right w:val="single" w:sz="4" w:space="0" w:color="auto"/>
            </w:tcBorders>
            <w:noWrap/>
            <w:vAlign w:val="bottom"/>
          </w:tcPr>
          <w:p w14:paraId="7184532C" w14:textId="77777777" w:rsidR="0016770E" w:rsidRPr="00B509B1" w:rsidRDefault="0016770E" w:rsidP="00111CCD">
            <w:pPr>
              <w:rPr>
                <w:sz w:val="22"/>
                <w:szCs w:val="22"/>
                <w:lang w:eastAsia="tr-TR"/>
              </w:rPr>
            </w:pPr>
            <w:r w:rsidRPr="00B509B1">
              <w:rPr>
                <w:sz w:val="22"/>
                <w:szCs w:val="22"/>
                <w:lang w:eastAsia="tr-TR"/>
              </w:rPr>
              <w:t>HIV hastalığı sonucu diğer enfeksiyöz ve paraziter hastalıklar</w:t>
            </w:r>
          </w:p>
        </w:tc>
      </w:tr>
      <w:tr w:rsidR="0016770E" w:rsidRPr="00B509B1" w14:paraId="6165D141"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18618C99" w14:textId="77777777" w:rsidR="0016770E" w:rsidRPr="00B509B1" w:rsidRDefault="0016770E" w:rsidP="00111CCD">
            <w:pPr>
              <w:rPr>
                <w:b/>
                <w:bCs/>
                <w:sz w:val="22"/>
                <w:szCs w:val="22"/>
                <w:lang w:eastAsia="tr-TR"/>
              </w:rPr>
            </w:pPr>
            <w:r w:rsidRPr="00B509B1">
              <w:rPr>
                <w:b/>
                <w:bCs/>
                <w:sz w:val="22"/>
                <w:szCs w:val="22"/>
                <w:lang w:eastAsia="tr-TR"/>
              </w:rPr>
              <w:t>B20.9</w:t>
            </w:r>
          </w:p>
        </w:tc>
        <w:tc>
          <w:tcPr>
            <w:tcW w:w="8608" w:type="dxa"/>
            <w:tcBorders>
              <w:top w:val="nil"/>
              <w:left w:val="nil"/>
              <w:bottom w:val="single" w:sz="4" w:space="0" w:color="auto"/>
              <w:right w:val="single" w:sz="4" w:space="0" w:color="auto"/>
            </w:tcBorders>
            <w:noWrap/>
            <w:vAlign w:val="bottom"/>
          </w:tcPr>
          <w:p w14:paraId="715B94BC" w14:textId="77777777" w:rsidR="0016770E" w:rsidRPr="00B509B1" w:rsidRDefault="0016770E" w:rsidP="00111CCD">
            <w:pPr>
              <w:rPr>
                <w:sz w:val="22"/>
                <w:szCs w:val="22"/>
                <w:lang w:eastAsia="tr-TR"/>
              </w:rPr>
            </w:pPr>
            <w:r w:rsidRPr="00B509B1">
              <w:rPr>
                <w:sz w:val="22"/>
                <w:szCs w:val="22"/>
                <w:lang w:eastAsia="tr-TR"/>
              </w:rPr>
              <w:t>HIV hastalığı sonucu tanımlanmamış enfeksiyöz ve paraziter hastalıklar</w:t>
            </w:r>
          </w:p>
        </w:tc>
      </w:tr>
      <w:tr w:rsidR="0016770E" w:rsidRPr="00B509B1" w14:paraId="17CD1D55"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1A198641" w14:textId="77777777" w:rsidR="0016770E" w:rsidRPr="00B509B1" w:rsidRDefault="0016770E" w:rsidP="00111CCD">
            <w:pPr>
              <w:rPr>
                <w:b/>
                <w:bCs/>
                <w:sz w:val="22"/>
                <w:szCs w:val="22"/>
                <w:lang w:eastAsia="tr-TR"/>
              </w:rPr>
            </w:pPr>
          </w:p>
        </w:tc>
        <w:tc>
          <w:tcPr>
            <w:tcW w:w="8608" w:type="dxa"/>
            <w:tcBorders>
              <w:top w:val="nil"/>
              <w:left w:val="nil"/>
              <w:bottom w:val="single" w:sz="4" w:space="0" w:color="auto"/>
              <w:right w:val="single" w:sz="4" w:space="0" w:color="auto"/>
            </w:tcBorders>
            <w:noWrap/>
            <w:vAlign w:val="bottom"/>
          </w:tcPr>
          <w:p w14:paraId="604024B5" w14:textId="77777777" w:rsidR="0016770E" w:rsidRPr="00B509B1" w:rsidRDefault="0016770E" w:rsidP="00111CCD">
            <w:pPr>
              <w:rPr>
                <w:sz w:val="22"/>
                <w:szCs w:val="22"/>
                <w:lang w:eastAsia="tr-TR"/>
              </w:rPr>
            </w:pPr>
          </w:p>
        </w:tc>
      </w:tr>
      <w:tr w:rsidR="0016770E" w:rsidRPr="00B509B1" w14:paraId="08AF0A27"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32EAF6BC" w14:textId="77777777" w:rsidR="0016770E" w:rsidRPr="00B509B1" w:rsidRDefault="0016770E" w:rsidP="00111CCD">
            <w:pPr>
              <w:rPr>
                <w:b/>
                <w:bCs/>
                <w:sz w:val="22"/>
                <w:szCs w:val="22"/>
                <w:lang w:eastAsia="tr-TR"/>
              </w:rPr>
            </w:pPr>
            <w:r w:rsidRPr="00B509B1">
              <w:rPr>
                <w:b/>
                <w:bCs/>
                <w:sz w:val="22"/>
                <w:szCs w:val="22"/>
                <w:lang w:eastAsia="tr-TR"/>
              </w:rPr>
              <w:t>B21</w:t>
            </w:r>
          </w:p>
        </w:tc>
        <w:tc>
          <w:tcPr>
            <w:tcW w:w="8608" w:type="dxa"/>
            <w:tcBorders>
              <w:top w:val="nil"/>
              <w:left w:val="nil"/>
              <w:bottom w:val="single" w:sz="4" w:space="0" w:color="auto"/>
              <w:right w:val="single" w:sz="4" w:space="0" w:color="auto"/>
            </w:tcBorders>
            <w:noWrap/>
            <w:vAlign w:val="bottom"/>
          </w:tcPr>
          <w:p w14:paraId="7B084E41" w14:textId="77777777" w:rsidR="0016770E" w:rsidRPr="00B509B1" w:rsidRDefault="0016770E" w:rsidP="00111CCD">
            <w:pPr>
              <w:rPr>
                <w:b/>
                <w:bCs/>
                <w:sz w:val="22"/>
                <w:szCs w:val="22"/>
                <w:lang w:eastAsia="tr-TR"/>
              </w:rPr>
            </w:pPr>
            <w:r w:rsidRPr="00B509B1">
              <w:rPr>
                <w:b/>
                <w:bCs/>
                <w:sz w:val="22"/>
                <w:szCs w:val="22"/>
                <w:lang w:eastAsia="tr-TR"/>
              </w:rPr>
              <w:t xml:space="preserve">İnsan </w:t>
            </w:r>
            <w:proofErr w:type="spellStart"/>
            <w:r w:rsidRPr="00B509B1">
              <w:rPr>
                <w:b/>
                <w:bCs/>
                <w:sz w:val="22"/>
                <w:szCs w:val="22"/>
                <w:lang w:eastAsia="tr-TR"/>
              </w:rPr>
              <w:t>immünyetmezlik</w:t>
            </w:r>
            <w:proofErr w:type="spellEnd"/>
            <w:r w:rsidRPr="00B509B1">
              <w:rPr>
                <w:b/>
                <w:bCs/>
                <w:sz w:val="22"/>
                <w:szCs w:val="22"/>
                <w:lang w:eastAsia="tr-TR"/>
              </w:rPr>
              <w:t xml:space="preserve"> virüsü [HIV] hastalığı, </w:t>
            </w:r>
            <w:proofErr w:type="spellStart"/>
            <w:r w:rsidRPr="00B509B1">
              <w:rPr>
                <w:b/>
                <w:bCs/>
                <w:sz w:val="22"/>
                <w:szCs w:val="22"/>
                <w:lang w:eastAsia="tr-TR"/>
              </w:rPr>
              <w:t>malign</w:t>
            </w:r>
            <w:proofErr w:type="spellEnd"/>
            <w:r w:rsidRPr="00B509B1">
              <w:rPr>
                <w:b/>
                <w:bCs/>
                <w:sz w:val="22"/>
                <w:szCs w:val="22"/>
                <w:lang w:eastAsia="tr-TR"/>
              </w:rPr>
              <w:t xml:space="preserve"> </w:t>
            </w:r>
            <w:proofErr w:type="spellStart"/>
            <w:r w:rsidRPr="00B509B1">
              <w:rPr>
                <w:b/>
                <w:bCs/>
                <w:sz w:val="22"/>
                <w:szCs w:val="22"/>
                <w:lang w:eastAsia="tr-TR"/>
              </w:rPr>
              <w:t>neoplazmlar</w:t>
            </w:r>
            <w:proofErr w:type="spellEnd"/>
            <w:r w:rsidRPr="00B509B1">
              <w:rPr>
                <w:b/>
                <w:bCs/>
                <w:sz w:val="22"/>
                <w:szCs w:val="22"/>
                <w:lang w:eastAsia="tr-TR"/>
              </w:rPr>
              <w:t xml:space="preserve"> ile sonuçlanan</w:t>
            </w:r>
          </w:p>
        </w:tc>
      </w:tr>
      <w:tr w:rsidR="0016770E" w:rsidRPr="00B509B1" w14:paraId="1D6F504F"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3E253B6E" w14:textId="77777777" w:rsidR="0016770E" w:rsidRPr="00B509B1" w:rsidRDefault="0016770E" w:rsidP="00111CCD">
            <w:pPr>
              <w:rPr>
                <w:b/>
                <w:bCs/>
                <w:sz w:val="22"/>
                <w:szCs w:val="22"/>
                <w:lang w:eastAsia="tr-TR"/>
              </w:rPr>
            </w:pPr>
            <w:r w:rsidRPr="00B509B1">
              <w:rPr>
                <w:b/>
                <w:bCs/>
                <w:sz w:val="22"/>
                <w:szCs w:val="22"/>
                <w:lang w:eastAsia="tr-TR"/>
              </w:rPr>
              <w:t>B21.0</w:t>
            </w:r>
          </w:p>
        </w:tc>
        <w:tc>
          <w:tcPr>
            <w:tcW w:w="8608" w:type="dxa"/>
            <w:tcBorders>
              <w:top w:val="nil"/>
              <w:left w:val="nil"/>
              <w:bottom w:val="single" w:sz="4" w:space="0" w:color="auto"/>
              <w:right w:val="single" w:sz="4" w:space="0" w:color="auto"/>
            </w:tcBorders>
            <w:noWrap/>
            <w:vAlign w:val="bottom"/>
          </w:tcPr>
          <w:p w14:paraId="3565CCD1" w14:textId="77777777" w:rsidR="0016770E" w:rsidRPr="00B509B1" w:rsidRDefault="0016770E" w:rsidP="00111CCD">
            <w:pPr>
              <w:rPr>
                <w:sz w:val="22"/>
                <w:szCs w:val="22"/>
                <w:lang w:eastAsia="tr-TR"/>
              </w:rPr>
            </w:pPr>
            <w:r w:rsidRPr="00B509B1">
              <w:rPr>
                <w:sz w:val="22"/>
                <w:szCs w:val="22"/>
                <w:lang w:eastAsia="tr-TR"/>
              </w:rPr>
              <w:t xml:space="preserve">HIV hastalığı sonucu </w:t>
            </w:r>
            <w:proofErr w:type="spellStart"/>
            <w:r w:rsidRPr="00B509B1">
              <w:rPr>
                <w:sz w:val="22"/>
                <w:szCs w:val="22"/>
                <w:lang w:eastAsia="tr-TR"/>
              </w:rPr>
              <w:t>Kaposi</w:t>
            </w:r>
            <w:proofErr w:type="spellEnd"/>
            <w:r w:rsidRPr="00B509B1">
              <w:rPr>
                <w:sz w:val="22"/>
                <w:szCs w:val="22"/>
                <w:lang w:eastAsia="tr-TR"/>
              </w:rPr>
              <w:t xml:space="preserve"> sarkomu</w:t>
            </w:r>
          </w:p>
        </w:tc>
      </w:tr>
      <w:tr w:rsidR="0016770E" w:rsidRPr="00B509B1" w14:paraId="27F2798C"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5268AD22" w14:textId="77777777" w:rsidR="0016770E" w:rsidRPr="00B509B1" w:rsidRDefault="0016770E" w:rsidP="00111CCD">
            <w:pPr>
              <w:rPr>
                <w:b/>
                <w:bCs/>
                <w:sz w:val="22"/>
                <w:szCs w:val="22"/>
                <w:lang w:eastAsia="tr-TR"/>
              </w:rPr>
            </w:pPr>
            <w:r w:rsidRPr="00B509B1">
              <w:rPr>
                <w:b/>
                <w:bCs/>
                <w:sz w:val="22"/>
                <w:szCs w:val="22"/>
                <w:lang w:eastAsia="tr-TR"/>
              </w:rPr>
              <w:t>B21.1</w:t>
            </w:r>
          </w:p>
        </w:tc>
        <w:tc>
          <w:tcPr>
            <w:tcW w:w="8608" w:type="dxa"/>
            <w:tcBorders>
              <w:top w:val="nil"/>
              <w:left w:val="nil"/>
              <w:bottom w:val="single" w:sz="4" w:space="0" w:color="auto"/>
              <w:right w:val="single" w:sz="4" w:space="0" w:color="auto"/>
            </w:tcBorders>
            <w:noWrap/>
            <w:vAlign w:val="bottom"/>
          </w:tcPr>
          <w:p w14:paraId="14C6C14E" w14:textId="77777777" w:rsidR="0016770E" w:rsidRPr="00B509B1" w:rsidRDefault="0016770E" w:rsidP="00111CCD">
            <w:pPr>
              <w:rPr>
                <w:sz w:val="22"/>
                <w:szCs w:val="22"/>
                <w:lang w:eastAsia="tr-TR"/>
              </w:rPr>
            </w:pPr>
            <w:r w:rsidRPr="00B509B1">
              <w:rPr>
                <w:sz w:val="22"/>
                <w:szCs w:val="22"/>
                <w:lang w:eastAsia="tr-TR"/>
              </w:rPr>
              <w:t xml:space="preserve">HIV hastalığı sonucu </w:t>
            </w:r>
            <w:proofErr w:type="spellStart"/>
            <w:r w:rsidRPr="00B509B1">
              <w:rPr>
                <w:sz w:val="22"/>
                <w:szCs w:val="22"/>
                <w:lang w:eastAsia="tr-TR"/>
              </w:rPr>
              <w:t>Burkitt</w:t>
            </w:r>
            <w:proofErr w:type="spellEnd"/>
            <w:r w:rsidRPr="00B509B1">
              <w:rPr>
                <w:sz w:val="22"/>
                <w:szCs w:val="22"/>
                <w:lang w:eastAsia="tr-TR"/>
              </w:rPr>
              <w:t xml:space="preserve"> lenfoması</w:t>
            </w:r>
          </w:p>
        </w:tc>
      </w:tr>
      <w:tr w:rsidR="0016770E" w:rsidRPr="00B509B1" w14:paraId="3E11DBFF"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1C2DA9C8" w14:textId="77777777" w:rsidR="0016770E" w:rsidRPr="00B509B1" w:rsidRDefault="0016770E" w:rsidP="00111CCD">
            <w:pPr>
              <w:rPr>
                <w:b/>
                <w:bCs/>
                <w:sz w:val="22"/>
                <w:szCs w:val="22"/>
                <w:lang w:eastAsia="tr-TR"/>
              </w:rPr>
            </w:pPr>
            <w:r w:rsidRPr="00B509B1">
              <w:rPr>
                <w:b/>
                <w:bCs/>
                <w:sz w:val="22"/>
                <w:szCs w:val="22"/>
                <w:lang w:eastAsia="tr-TR"/>
              </w:rPr>
              <w:t>B21.2</w:t>
            </w:r>
          </w:p>
        </w:tc>
        <w:tc>
          <w:tcPr>
            <w:tcW w:w="8608" w:type="dxa"/>
            <w:tcBorders>
              <w:top w:val="nil"/>
              <w:left w:val="nil"/>
              <w:bottom w:val="single" w:sz="4" w:space="0" w:color="auto"/>
              <w:right w:val="single" w:sz="4" w:space="0" w:color="auto"/>
            </w:tcBorders>
            <w:noWrap/>
            <w:vAlign w:val="bottom"/>
          </w:tcPr>
          <w:p w14:paraId="1ED720CB" w14:textId="77777777" w:rsidR="0016770E" w:rsidRPr="00B509B1" w:rsidRDefault="0016770E" w:rsidP="00111CCD">
            <w:pPr>
              <w:rPr>
                <w:sz w:val="22"/>
                <w:szCs w:val="22"/>
                <w:lang w:eastAsia="tr-TR"/>
              </w:rPr>
            </w:pPr>
            <w:r w:rsidRPr="00B509B1">
              <w:rPr>
                <w:sz w:val="22"/>
                <w:szCs w:val="22"/>
                <w:lang w:eastAsia="tr-TR"/>
              </w:rPr>
              <w:t xml:space="preserve">HIV hastalığı sonucu diğer </w:t>
            </w:r>
            <w:proofErr w:type="spellStart"/>
            <w:r w:rsidRPr="00B509B1">
              <w:rPr>
                <w:sz w:val="22"/>
                <w:szCs w:val="22"/>
                <w:lang w:eastAsia="tr-TR"/>
              </w:rPr>
              <w:t>non</w:t>
            </w:r>
            <w:proofErr w:type="spellEnd"/>
            <w:r w:rsidRPr="00B509B1">
              <w:rPr>
                <w:sz w:val="22"/>
                <w:szCs w:val="22"/>
                <w:lang w:eastAsia="tr-TR"/>
              </w:rPr>
              <w:t>-Hodgkin lenfoma türleri</w:t>
            </w:r>
          </w:p>
        </w:tc>
      </w:tr>
      <w:tr w:rsidR="0016770E" w:rsidRPr="00B509B1" w14:paraId="245DCD94"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4E318DB8" w14:textId="77777777" w:rsidR="0016770E" w:rsidRPr="00B509B1" w:rsidRDefault="0016770E" w:rsidP="00111CCD">
            <w:pPr>
              <w:rPr>
                <w:b/>
                <w:bCs/>
                <w:sz w:val="22"/>
                <w:szCs w:val="22"/>
                <w:lang w:eastAsia="tr-TR"/>
              </w:rPr>
            </w:pPr>
            <w:r w:rsidRPr="00B509B1">
              <w:rPr>
                <w:b/>
                <w:bCs/>
                <w:sz w:val="22"/>
                <w:szCs w:val="22"/>
                <w:lang w:eastAsia="tr-TR"/>
              </w:rPr>
              <w:t>B21.3</w:t>
            </w:r>
          </w:p>
        </w:tc>
        <w:tc>
          <w:tcPr>
            <w:tcW w:w="8608" w:type="dxa"/>
            <w:tcBorders>
              <w:top w:val="nil"/>
              <w:left w:val="nil"/>
              <w:bottom w:val="single" w:sz="4" w:space="0" w:color="auto"/>
              <w:right w:val="single" w:sz="4" w:space="0" w:color="auto"/>
            </w:tcBorders>
            <w:noWrap/>
            <w:vAlign w:val="bottom"/>
          </w:tcPr>
          <w:p w14:paraId="5E169BA4" w14:textId="77777777" w:rsidR="0016770E" w:rsidRPr="00B509B1" w:rsidRDefault="0016770E" w:rsidP="00111CCD">
            <w:pPr>
              <w:rPr>
                <w:sz w:val="22"/>
                <w:szCs w:val="22"/>
                <w:lang w:eastAsia="tr-TR"/>
              </w:rPr>
            </w:pPr>
            <w:r w:rsidRPr="00B509B1">
              <w:rPr>
                <w:sz w:val="22"/>
                <w:szCs w:val="22"/>
                <w:lang w:eastAsia="tr-TR"/>
              </w:rPr>
              <w:t xml:space="preserve">HIV hastalığı sonucu diğer lenfoid, hematopoetik ve ilgili dokuların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neoplazmları</w:t>
            </w:r>
            <w:proofErr w:type="spellEnd"/>
          </w:p>
        </w:tc>
      </w:tr>
      <w:tr w:rsidR="0016770E" w:rsidRPr="00B509B1" w14:paraId="0AAA4021"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3DA468EE" w14:textId="77777777" w:rsidR="0016770E" w:rsidRPr="00B509B1" w:rsidRDefault="0016770E" w:rsidP="00111CCD">
            <w:pPr>
              <w:rPr>
                <w:b/>
                <w:bCs/>
                <w:sz w:val="22"/>
                <w:szCs w:val="22"/>
                <w:lang w:eastAsia="tr-TR"/>
              </w:rPr>
            </w:pPr>
            <w:r w:rsidRPr="00B509B1">
              <w:rPr>
                <w:b/>
                <w:bCs/>
                <w:sz w:val="22"/>
                <w:szCs w:val="22"/>
                <w:lang w:eastAsia="tr-TR"/>
              </w:rPr>
              <w:t>B21.7</w:t>
            </w:r>
          </w:p>
        </w:tc>
        <w:tc>
          <w:tcPr>
            <w:tcW w:w="8608" w:type="dxa"/>
            <w:tcBorders>
              <w:top w:val="nil"/>
              <w:left w:val="nil"/>
              <w:bottom w:val="single" w:sz="4" w:space="0" w:color="auto"/>
              <w:right w:val="single" w:sz="4" w:space="0" w:color="auto"/>
            </w:tcBorders>
            <w:noWrap/>
            <w:vAlign w:val="bottom"/>
          </w:tcPr>
          <w:p w14:paraId="675A34D8" w14:textId="77777777" w:rsidR="0016770E" w:rsidRPr="00B509B1" w:rsidRDefault="0016770E" w:rsidP="00111CCD">
            <w:pPr>
              <w:rPr>
                <w:sz w:val="22"/>
                <w:szCs w:val="22"/>
                <w:lang w:eastAsia="tr-TR"/>
              </w:rPr>
            </w:pPr>
            <w:r w:rsidRPr="00B509B1">
              <w:rPr>
                <w:sz w:val="22"/>
                <w:szCs w:val="22"/>
                <w:lang w:eastAsia="tr-TR"/>
              </w:rPr>
              <w:t xml:space="preserve">HIV hastalığı sonucu birden fazla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w:t>
            </w:r>
            <w:proofErr w:type="spellEnd"/>
          </w:p>
        </w:tc>
      </w:tr>
      <w:tr w:rsidR="0016770E" w:rsidRPr="00B509B1" w14:paraId="23384211"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406AD68E" w14:textId="77777777" w:rsidR="0016770E" w:rsidRPr="00B509B1" w:rsidRDefault="0016770E" w:rsidP="00111CCD">
            <w:pPr>
              <w:rPr>
                <w:b/>
                <w:bCs/>
                <w:sz w:val="22"/>
                <w:szCs w:val="22"/>
                <w:lang w:eastAsia="tr-TR"/>
              </w:rPr>
            </w:pPr>
            <w:r w:rsidRPr="00B509B1">
              <w:rPr>
                <w:b/>
                <w:bCs/>
                <w:sz w:val="22"/>
                <w:szCs w:val="22"/>
                <w:lang w:eastAsia="tr-TR"/>
              </w:rPr>
              <w:t>B21.8</w:t>
            </w:r>
          </w:p>
        </w:tc>
        <w:tc>
          <w:tcPr>
            <w:tcW w:w="8608" w:type="dxa"/>
            <w:tcBorders>
              <w:top w:val="nil"/>
              <w:left w:val="nil"/>
              <w:bottom w:val="single" w:sz="4" w:space="0" w:color="auto"/>
              <w:right w:val="single" w:sz="4" w:space="0" w:color="auto"/>
            </w:tcBorders>
            <w:noWrap/>
            <w:vAlign w:val="bottom"/>
          </w:tcPr>
          <w:p w14:paraId="5DB5D1A3" w14:textId="77777777" w:rsidR="0016770E" w:rsidRPr="00B509B1" w:rsidRDefault="0016770E" w:rsidP="00111CCD">
            <w:pPr>
              <w:rPr>
                <w:sz w:val="22"/>
                <w:szCs w:val="22"/>
                <w:lang w:eastAsia="tr-TR"/>
              </w:rPr>
            </w:pPr>
            <w:r w:rsidRPr="00B509B1">
              <w:rPr>
                <w:sz w:val="22"/>
                <w:szCs w:val="22"/>
                <w:lang w:eastAsia="tr-TR"/>
              </w:rPr>
              <w:t xml:space="preserve">HIV hastalığı sonucu diğer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neoplazmlar</w:t>
            </w:r>
            <w:proofErr w:type="spellEnd"/>
          </w:p>
        </w:tc>
      </w:tr>
      <w:tr w:rsidR="0016770E" w:rsidRPr="00B509B1" w14:paraId="6739C5CA"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404B5693" w14:textId="77777777" w:rsidR="0016770E" w:rsidRPr="00B509B1" w:rsidRDefault="0016770E" w:rsidP="00111CCD">
            <w:pPr>
              <w:rPr>
                <w:b/>
                <w:bCs/>
                <w:sz w:val="22"/>
                <w:szCs w:val="22"/>
                <w:lang w:eastAsia="tr-TR"/>
              </w:rPr>
            </w:pPr>
            <w:r w:rsidRPr="00B509B1">
              <w:rPr>
                <w:b/>
                <w:bCs/>
                <w:sz w:val="22"/>
                <w:szCs w:val="22"/>
                <w:lang w:eastAsia="tr-TR"/>
              </w:rPr>
              <w:t>B21.9</w:t>
            </w:r>
          </w:p>
        </w:tc>
        <w:tc>
          <w:tcPr>
            <w:tcW w:w="8608" w:type="dxa"/>
            <w:tcBorders>
              <w:top w:val="nil"/>
              <w:left w:val="nil"/>
              <w:bottom w:val="single" w:sz="4" w:space="0" w:color="auto"/>
              <w:right w:val="single" w:sz="4" w:space="0" w:color="auto"/>
            </w:tcBorders>
            <w:noWrap/>
            <w:vAlign w:val="bottom"/>
          </w:tcPr>
          <w:p w14:paraId="25451B6C" w14:textId="77777777" w:rsidR="0016770E" w:rsidRPr="00B509B1" w:rsidRDefault="0016770E" w:rsidP="00111CCD">
            <w:pPr>
              <w:rPr>
                <w:sz w:val="22"/>
                <w:szCs w:val="22"/>
                <w:lang w:eastAsia="tr-TR"/>
              </w:rPr>
            </w:pPr>
            <w:r w:rsidRPr="00B509B1">
              <w:rPr>
                <w:sz w:val="22"/>
                <w:szCs w:val="22"/>
                <w:lang w:eastAsia="tr-TR"/>
              </w:rPr>
              <w:t xml:space="preserve">HIV hastalığı sonucu tanımlanmamış </w:t>
            </w:r>
            <w:proofErr w:type="spellStart"/>
            <w:r w:rsidRPr="00B509B1">
              <w:rPr>
                <w:sz w:val="22"/>
                <w:szCs w:val="22"/>
                <w:lang w:eastAsia="tr-TR"/>
              </w:rPr>
              <w:t>malign</w:t>
            </w:r>
            <w:proofErr w:type="spellEnd"/>
            <w:r w:rsidRPr="00B509B1">
              <w:rPr>
                <w:sz w:val="22"/>
                <w:szCs w:val="22"/>
                <w:lang w:eastAsia="tr-TR"/>
              </w:rPr>
              <w:t xml:space="preserve"> </w:t>
            </w:r>
            <w:proofErr w:type="spellStart"/>
            <w:r w:rsidRPr="00B509B1">
              <w:rPr>
                <w:sz w:val="22"/>
                <w:szCs w:val="22"/>
                <w:lang w:eastAsia="tr-TR"/>
              </w:rPr>
              <w:t>neoplazmlar</w:t>
            </w:r>
            <w:proofErr w:type="spellEnd"/>
          </w:p>
        </w:tc>
      </w:tr>
      <w:tr w:rsidR="0016770E" w:rsidRPr="00B509B1" w14:paraId="6209DA7F"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2E65C222" w14:textId="77777777" w:rsidR="0016770E" w:rsidRPr="00B509B1" w:rsidRDefault="0016770E" w:rsidP="00111CCD">
            <w:pPr>
              <w:rPr>
                <w:b/>
                <w:bCs/>
                <w:sz w:val="22"/>
                <w:szCs w:val="22"/>
                <w:lang w:eastAsia="tr-TR"/>
              </w:rPr>
            </w:pPr>
          </w:p>
        </w:tc>
        <w:tc>
          <w:tcPr>
            <w:tcW w:w="8608" w:type="dxa"/>
            <w:tcBorders>
              <w:top w:val="nil"/>
              <w:left w:val="nil"/>
              <w:bottom w:val="single" w:sz="4" w:space="0" w:color="auto"/>
              <w:right w:val="single" w:sz="4" w:space="0" w:color="auto"/>
            </w:tcBorders>
            <w:noWrap/>
            <w:vAlign w:val="bottom"/>
          </w:tcPr>
          <w:p w14:paraId="10D54D79" w14:textId="77777777" w:rsidR="0016770E" w:rsidRPr="00B509B1" w:rsidRDefault="0016770E" w:rsidP="00111CCD">
            <w:pPr>
              <w:rPr>
                <w:sz w:val="22"/>
                <w:szCs w:val="22"/>
                <w:lang w:eastAsia="tr-TR"/>
              </w:rPr>
            </w:pPr>
          </w:p>
        </w:tc>
      </w:tr>
      <w:tr w:rsidR="0016770E" w:rsidRPr="00B509B1" w14:paraId="56206C6A"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2F10152D" w14:textId="77777777" w:rsidR="0016770E" w:rsidRPr="00B509B1" w:rsidRDefault="0016770E" w:rsidP="00111CCD">
            <w:pPr>
              <w:rPr>
                <w:b/>
                <w:bCs/>
                <w:sz w:val="22"/>
                <w:szCs w:val="22"/>
                <w:lang w:eastAsia="tr-TR"/>
              </w:rPr>
            </w:pPr>
            <w:r w:rsidRPr="00B509B1">
              <w:rPr>
                <w:b/>
                <w:bCs/>
                <w:sz w:val="22"/>
                <w:szCs w:val="22"/>
                <w:lang w:eastAsia="tr-TR"/>
              </w:rPr>
              <w:t>B22</w:t>
            </w:r>
          </w:p>
        </w:tc>
        <w:tc>
          <w:tcPr>
            <w:tcW w:w="8608" w:type="dxa"/>
            <w:tcBorders>
              <w:top w:val="nil"/>
              <w:left w:val="nil"/>
              <w:bottom w:val="single" w:sz="4" w:space="0" w:color="auto"/>
              <w:right w:val="single" w:sz="4" w:space="0" w:color="auto"/>
            </w:tcBorders>
            <w:noWrap/>
            <w:vAlign w:val="bottom"/>
          </w:tcPr>
          <w:p w14:paraId="17092D6D" w14:textId="77777777" w:rsidR="0016770E" w:rsidRPr="00B509B1" w:rsidRDefault="0016770E" w:rsidP="00111CCD">
            <w:pPr>
              <w:rPr>
                <w:b/>
                <w:bCs/>
                <w:sz w:val="22"/>
                <w:szCs w:val="22"/>
                <w:lang w:eastAsia="tr-TR"/>
              </w:rPr>
            </w:pPr>
            <w:r w:rsidRPr="00B509B1">
              <w:rPr>
                <w:b/>
                <w:bCs/>
                <w:sz w:val="22"/>
                <w:szCs w:val="22"/>
                <w:lang w:eastAsia="tr-TR"/>
              </w:rPr>
              <w:t xml:space="preserve">İnsan </w:t>
            </w:r>
            <w:proofErr w:type="spellStart"/>
            <w:r w:rsidRPr="00B509B1">
              <w:rPr>
                <w:b/>
                <w:bCs/>
                <w:sz w:val="22"/>
                <w:szCs w:val="22"/>
                <w:lang w:eastAsia="tr-TR"/>
              </w:rPr>
              <w:t>immünyetmezlik</w:t>
            </w:r>
            <w:proofErr w:type="spellEnd"/>
            <w:r w:rsidRPr="00B509B1">
              <w:rPr>
                <w:b/>
                <w:bCs/>
                <w:sz w:val="22"/>
                <w:szCs w:val="22"/>
                <w:lang w:eastAsia="tr-TR"/>
              </w:rPr>
              <w:t xml:space="preserve"> virüsü [HIV] hastalığı, diğer tanımlanmış hastalıklarla </w:t>
            </w:r>
          </w:p>
        </w:tc>
      </w:tr>
      <w:tr w:rsidR="0016770E" w:rsidRPr="00B509B1" w14:paraId="523A39F4"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34EBF2BA" w14:textId="77777777" w:rsidR="0016770E" w:rsidRPr="00B509B1" w:rsidRDefault="0016770E" w:rsidP="00111CCD">
            <w:pPr>
              <w:rPr>
                <w:b/>
                <w:bCs/>
                <w:sz w:val="22"/>
                <w:szCs w:val="22"/>
                <w:lang w:eastAsia="tr-TR"/>
              </w:rPr>
            </w:pPr>
            <w:r w:rsidRPr="00B509B1">
              <w:rPr>
                <w:b/>
                <w:bCs/>
                <w:sz w:val="22"/>
                <w:szCs w:val="22"/>
                <w:lang w:eastAsia="tr-TR"/>
              </w:rPr>
              <w:t>B22.0</w:t>
            </w:r>
          </w:p>
        </w:tc>
        <w:tc>
          <w:tcPr>
            <w:tcW w:w="8608" w:type="dxa"/>
            <w:tcBorders>
              <w:top w:val="nil"/>
              <w:left w:val="nil"/>
              <w:bottom w:val="single" w:sz="4" w:space="0" w:color="auto"/>
              <w:right w:val="single" w:sz="4" w:space="0" w:color="auto"/>
            </w:tcBorders>
            <w:noWrap/>
            <w:vAlign w:val="bottom"/>
          </w:tcPr>
          <w:p w14:paraId="5ACBA9B4" w14:textId="77777777" w:rsidR="0016770E" w:rsidRPr="00B509B1" w:rsidRDefault="0016770E" w:rsidP="00111CCD">
            <w:pPr>
              <w:rPr>
                <w:sz w:val="22"/>
                <w:szCs w:val="22"/>
                <w:lang w:eastAsia="tr-TR"/>
              </w:rPr>
            </w:pPr>
            <w:r w:rsidRPr="00B509B1">
              <w:rPr>
                <w:sz w:val="22"/>
                <w:szCs w:val="22"/>
                <w:lang w:eastAsia="tr-TR"/>
              </w:rPr>
              <w:t>HIV hastalığı sonucu ensefalopati</w:t>
            </w:r>
          </w:p>
        </w:tc>
      </w:tr>
      <w:tr w:rsidR="0016770E" w:rsidRPr="00B509B1" w14:paraId="55BAA16A"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1ECE1E22" w14:textId="77777777" w:rsidR="0016770E" w:rsidRPr="00B509B1" w:rsidRDefault="0016770E" w:rsidP="00111CCD">
            <w:pPr>
              <w:rPr>
                <w:b/>
                <w:bCs/>
                <w:sz w:val="22"/>
                <w:szCs w:val="22"/>
                <w:lang w:eastAsia="tr-TR"/>
              </w:rPr>
            </w:pPr>
            <w:r w:rsidRPr="00B509B1">
              <w:rPr>
                <w:b/>
                <w:bCs/>
                <w:sz w:val="22"/>
                <w:szCs w:val="22"/>
                <w:lang w:eastAsia="tr-TR"/>
              </w:rPr>
              <w:t>B22.1</w:t>
            </w:r>
          </w:p>
        </w:tc>
        <w:tc>
          <w:tcPr>
            <w:tcW w:w="8608" w:type="dxa"/>
            <w:tcBorders>
              <w:top w:val="nil"/>
              <w:left w:val="nil"/>
              <w:bottom w:val="single" w:sz="4" w:space="0" w:color="auto"/>
              <w:right w:val="single" w:sz="4" w:space="0" w:color="auto"/>
            </w:tcBorders>
            <w:noWrap/>
            <w:vAlign w:val="bottom"/>
          </w:tcPr>
          <w:p w14:paraId="6466C5AE" w14:textId="77777777" w:rsidR="0016770E" w:rsidRPr="00B509B1" w:rsidRDefault="0016770E" w:rsidP="00111CCD">
            <w:pPr>
              <w:rPr>
                <w:sz w:val="22"/>
                <w:szCs w:val="22"/>
                <w:lang w:eastAsia="tr-TR"/>
              </w:rPr>
            </w:pPr>
            <w:r w:rsidRPr="00B509B1">
              <w:rPr>
                <w:sz w:val="22"/>
                <w:szCs w:val="22"/>
                <w:lang w:eastAsia="tr-TR"/>
              </w:rPr>
              <w:t xml:space="preserve">HIV hastalığı sonucu lenfoid </w:t>
            </w:r>
            <w:proofErr w:type="spellStart"/>
            <w:r w:rsidRPr="00B509B1">
              <w:rPr>
                <w:sz w:val="22"/>
                <w:szCs w:val="22"/>
                <w:lang w:eastAsia="tr-TR"/>
              </w:rPr>
              <w:t>interstisiyel</w:t>
            </w:r>
            <w:proofErr w:type="spellEnd"/>
            <w:r w:rsidRPr="00B509B1">
              <w:rPr>
                <w:sz w:val="22"/>
                <w:szCs w:val="22"/>
                <w:lang w:eastAsia="tr-TR"/>
              </w:rPr>
              <w:t xml:space="preserve"> pnömoni</w:t>
            </w:r>
          </w:p>
        </w:tc>
      </w:tr>
      <w:tr w:rsidR="0016770E" w:rsidRPr="00B509B1" w14:paraId="4AB6B9A2"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73CF4D5A" w14:textId="77777777" w:rsidR="0016770E" w:rsidRPr="00B509B1" w:rsidRDefault="0016770E" w:rsidP="00111CCD">
            <w:pPr>
              <w:rPr>
                <w:b/>
                <w:bCs/>
                <w:sz w:val="22"/>
                <w:szCs w:val="22"/>
                <w:lang w:eastAsia="tr-TR"/>
              </w:rPr>
            </w:pPr>
            <w:r w:rsidRPr="00B509B1">
              <w:rPr>
                <w:b/>
                <w:bCs/>
                <w:sz w:val="22"/>
                <w:szCs w:val="22"/>
                <w:lang w:eastAsia="tr-TR"/>
              </w:rPr>
              <w:t>B22.2</w:t>
            </w:r>
          </w:p>
        </w:tc>
        <w:tc>
          <w:tcPr>
            <w:tcW w:w="8608" w:type="dxa"/>
            <w:tcBorders>
              <w:top w:val="nil"/>
              <w:left w:val="nil"/>
              <w:bottom w:val="single" w:sz="4" w:space="0" w:color="auto"/>
              <w:right w:val="single" w:sz="4" w:space="0" w:color="auto"/>
            </w:tcBorders>
            <w:noWrap/>
            <w:vAlign w:val="bottom"/>
          </w:tcPr>
          <w:p w14:paraId="72D75A79" w14:textId="77777777" w:rsidR="0016770E" w:rsidRPr="00B509B1" w:rsidRDefault="0016770E" w:rsidP="00111CCD">
            <w:pPr>
              <w:rPr>
                <w:sz w:val="22"/>
                <w:szCs w:val="22"/>
                <w:lang w:eastAsia="tr-TR"/>
              </w:rPr>
            </w:pPr>
            <w:r w:rsidRPr="00B509B1">
              <w:rPr>
                <w:sz w:val="22"/>
                <w:szCs w:val="22"/>
                <w:lang w:eastAsia="tr-TR"/>
              </w:rPr>
              <w:t>HIV hastalığı sonucu erime sendromu</w:t>
            </w:r>
          </w:p>
        </w:tc>
      </w:tr>
      <w:tr w:rsidR="0016770E" w:rsidRPr="00B509B1" w14:paraId="4A09EA83"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5EFC686C" w14:textId="77777777" w:rsidR="0016770E" w:rsidRPr="00B509B1" w:rsidRDefault="0016770E" w:rsidP="00111CCD">
            <w:pPr>
              <w:rPr>
                <w:b/>
                <w:bCs/>
                <w:sz w:val="22"/>
                <w:szCs w:val="22"/>
                <w:lang w:eastAsia="tr-TR"/>
              </w:rPr>
            </w:pPr>
            <w:r w:rsidRPr="00B509B1">
              <w:rPr>
                <w:b/>
                <w:bCs/>
                <w:sz w:val="22"/>
                <w:szCs w:val="22"/>
                <w:lang w:eastAsia="tr-TR"/>
              </w:rPr>
              <w:t>B22.7</w:t>
            </w:r>
          </w:p>
        </w:tc>
        <w:tc>
          <w:tcPr>
            <w:tcW w:w="8608" w:type="dxa"/>
            <w:tcBorders>
              <w:top w:val="nil"/>
              <w:left w:val="nil"/>
              <w:bottom w:val="single" w:sz="4" w:space="0" w:color="auto"/>
              <w:right w:val="single" w:sz="4" w:space="0" w:color="auto"/>
            </w:tcBorders>
            <w:noWrap/>
            <w:vAlign w:val="bottom"/>
          </w:tcPr>
          <w:p w14:paraId="143ED8A5" w14:textId="77777777" w:rsidR="0016770E" w:rsidRPr="00B509B1" w:rsidRDefault="0016770E" w:rsidP="00111CCD">
            <w:pPr>
              <w:rPr>
                <w:sz w:val="22"/>
                <w:szCs w:val="22"/>
                <w:lang w:eastAsia="tr-TR"/>
              </w:rPr>
            </w:pPr>
            <w:r w:rsidRPr="00B509B1">
              <w:rPr>
                <w:sz w:val="22"/>
                <w:szCs w:val="22"/>
                <w:lang w:eastAsia="tr-TR"/>
              </w:rPr>
              <w:t>HIV hastalığı sonucu başka yerde sınıflanmış birden fazla hastalık</w:t>
            </w:r>
          </w:p>
        </w:tc>
      </w:tr>
      <w:tr w:rsidR="0016770E" w:rsidRPr="00B509B1" w14:paraId="7F109C8D"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797682BF" w14:textId="77777777" w:rsidR="0016770E" w:rsidRPr="00B509B1" w:rsidRDefault="0016770E" w:rsidP="00111CCD">
            <w:pPr>
              <w:rPr>
                <w:b/>
                <w:bCs/>
                <w:sz w:val="22"/>
                <w:szCs w:val="22"/>
                <w:lang w:eastAsia="tr-TR"/>
              </w:rPr>
            </w:pPr>
          </w:p>
        </w:tc>
        <w:tc>
          <w:tcPr>
            <w:tcW w:w="8608" w:type="dxa"/>
            <w:tcBorders>
              <w:top w:val="nil"/>
              <w:left w:val="nil"/>
              <w:bottom w:val="single" w:sz="4" w:space="0" w:color="auto"/>
              <w:right w:val="single" w:sz="4" w:space="0" w:color="auto"/>
            </w:tcBorders>
            <w:noWrap/>
            <w:vAlign w:val="bottom"/>
          </w:tcPr>
          <w:p w14:paraId="5282CD73" w14:textId="77777777" w:rsidR="0016770E" w:rsidRPr="00B509B1" w:rsidRDefault="0016770E" w:rsidP="00111CCD">
            <w:pPr>
              <w:rPr>
                <w:sz w:val="22"/>
                <w:szCs w:val="22"/>
                <w:lang w:eastAsia="tr-TR"/>
              </w:rPr>
            </w:pPr>
          </w:p>
        </w:tc>
      </w:tr>
      <w:tr w:rsidR="0016770E" w:rsidRPr="00B509B1" w14:paraId="1A97BA67"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3B52BD04" w14:textId="77777777" w:rsidR="0016770E" w:rsidRPr="00B509B1" w:rsidRDefault="0016770E" w:rsidP="00111CCD">
            <w:pPr>
              <w:rPr>
                <w:b/>
                <w:bCs/>
                <w:sz w:val="22"/>
                <w:szCs w:val="22"/>
                <w:lang w:eastAsia="tr-TR"/>
              </w:rPr>
            </w:pPr>
            <w:r w:rsidRPr="00B509B1">
              <w:rPr>
                <w:b/>
                <w:bCs/>
                <w:sz w:val="22"/>
                <w:szCs w:val="22"/>
                <w:lang w:eastAsia="tr-TR"/>
              </w:rPr>
              <w:t>B23</w:t>
            </w:r>
          </w:p>
        </w:tc>
        <w:tc>
          <w:tcPr>
            <w:tcW w:w="8608" w:type="dxa"/>
            <w:tcBorders>
              <w:top w:val="nil"/>
              <w:left w:val="nil"/>
              <w:bottom w:val="single" w:sz="4" w:space="0" w:color="auto"/>
              <w:right w:val="single" w:sz="4" w:space="0" w:color="auto"/>
            </w:tcBorders>
            <w:noWrap/>
            <w:vAlign w:val="bottom"/>
          </w:tcPr>
          <w:p w14:paraId="702A1C97" w14:textId="77777777" w:rsidR="0016770E" w:rsidRPr="00B509B1" w:rsidRDefault="0016770E" w:rsidP="00111CCD">
            <w:pPr>
              <w:rPr>
                <w:b/>
                <w:bCs/>
                <w:sz w:val="22"/>
                <w:szCs w:val="22"/>
                <w:lang w:eastAsia="tr-TR"/>
              </w:rPr>
            </w:pPr>
            <w:r w:rsidRPr="00B509B1">
              <w:rPr>
                <w:b/>
                <w:bCs/>
                <w:sz w:val="22"/>
                <w:szCs w:val="22"/>
                <w:lang w:eastAsia="tr-TR"/>
              </w:rPr>
              <w:t xml:space="preserve">İnsan </w:t>
            </w:r>
            <w:proofErr w:type="spellStart"/>
            <w:r w:rsidRPr="00B509B1">
              <w:rPr>
                <w:b/>
                <w:bCs/>
                <w:sz w:val="22"/>
                <w:szCs w:val="22"/>
                <w:lang w:eastAsia="tr-TR"/>
              </w:rPr>
              <w:t>immünyetmezlik</w:t>
            </w:r>
            <w:proofErr w:type="spellEnd"/>
            <w:r w:rsidRPr="00B509B1">
              <w:rPr>
                <w:b/>
                <w:bCs/>
                <w:sz w:val="22"/>
                <w:szCs w:val="22"/>
                <w:lang w:eastAsia="tr-TR"/>
              </w:rPr>
              <w:t xml:space="preserve"> virüsü [HIV] hastalığı, diğer durumlar ile sonuçlanan</w:t>
            </w:r>
          </w:p>
        </w:tc>
      </w:tr>
      <w:tr w:rsidR="0016770E" w:rsidRPr="00B509B1" w14:paraId="5207C62F"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49D6CA79" w14:textId="77777777" w:rsidR="0016770E" w:rsidRPr="00B509B1" w:rsidRDefault="0016770E" w:rsidP="00111CCD">
            <w:pPr>
              <w:rPr>
                <w:b/>
                <w:bCs/>
                <w:sz w:val="22"/>
                <w:szCs w:val="22"/>
                <w:lang w:eastAsia="tr-TR"/>
              </w:rPr>
            </w:pPr>
            <w:r w:rsidRPr="00B509B1">
              <w:rPr>
                <w:b/>
                <w:bCs/>
                <w:sz w:val="22"/>
                <w:szCs w:val="22"/>
                <w:lang w:eastAsia="tr-TR"/>
              </w:rPr>
              <w:t>B23.0</w:t>
            </w:r>
          </w:p>
        </w:tc>
        <w:tc>
          <w:tcPr>
            <w:tcW w:w="8608" w:type="dxa"/>
            <w:tcBorders>
              <w:top w:val="nil"/>
              <w:left w:val="nil"/>
              <w:bottom w:val="single" w:sz="4" w:space="0" w:color="auto"/>
              <w:right w:val="single" w:sz="4" w:space="0" w:color="auto"/>
            </w:tcBorders>
            <w:noWrap/>
            <w:vAlign w:val="bottom"/>
          </w:tcPr>
          <w:p w14:paraId="5022619E" w14:textId="77777777" w:rsidR="0016770E" w:rsidRPr="00B509B1" w:rsidRDefault="0016770E" w:rsidP="00111CCD">
            <w:pPr>
              <w:rPr>
                <w:sz w:val="22"/>
                <w:szCs w:val="22"/>
                <w:lang w:eastAsia="tr-TR"/>
              </w:rPr>
            </w:pPr>
            <w:r w:rsidRPr="00B509B1">
              <w:rPr>
                <w:sz w:val="22"/>
                <w:szCs w:val="22"/>
                <w:lang w:eastAsia="tr-TR"/>
              </w:rPr>
              <w:t>Akut HIV enfeksiyonu sendromu</w:t>
            </w:r>
          </w:p>
        </w:tc>
      </w:tr>
      <w:tr w:rsidR="0016770E" w:rsidRPr="00B509B1" w14:paraId="71AADE10"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0F4AE679" w14:textId="77777777" w:rsidR="0016770E" w:rsidRPr="00B509B1" w:rsidRDefault="0016770E" w:rsidP="00111CCD">
            <w:pPr>
              <w:rPr>
                <w:b/>
                <w:bCs/>
                <w:sz w:val="22"/>
                <w:szCs w:val="22"/>
                <w:lang w:eastAsia="tr-TR"/>
              </w:rPr>
            </w:pPr>
            <w:r w:rsidRPr="00B509B1">
              <w:rPr>
                <w:b/>
                <w:bCs/>
                <w:sz w:val="22"/>
                <w:szCs w:val="22"/>
                <w:lang w:eastAsia="tr-TR"/>
              </w:rPr>
              <w:t>B23.1</w:t>
            </w:r>
          </w:p>
        </w:tc>
        <w:tc>
          <w:tcPr>
            <w:tcW w:w="8608" w:type="dxa"/>
            <w:tcBorders>
              <w:top w:val="nil"/>
              <w:left w:val="nil"/>
              <w:bottom w:val="single" w:sz="4" w:space="0" w:color="auto"/>
              <w:right w:val="single" w:sz="4" w:space="0" w:color="auto"/>
            </w:tcBorders>
            <w:noWrap/>
            <w:vAlign w:val="bottom"/>
          </w:tcPr>
          <w:p w14:paraId="47786AED" w14:textId="77777777" w:rsidR="0016770E" w:rsidRPr="00B509B1" w:rsidRDefault="0016770E" w:rsidP="00111CCD">
            <w:pPr>
              <w:rPr>
                <w:sz w:val="22"/>
                <w:szCs w:val="22"/>
                <w:lang w:eastAsia="tr-TR"/>
              </w:rPr>
            </w:pPr>
            <w:r w:rsidRPr="00B509B1">
              <w:rPr>
                <w:sz w:val="22"/>
                <w:szCs w:val="22"/>
                <w:lang w:eastAsia="tr-TR"/>
              </w:rPr>
              <w:t>HIV hastalığı sonucu (persistan) yaygın lenfadenopati</w:t>
            </w:r>
          </w:p>
        </w:tc>
      </w:tr>
      <w:tr w:rsidR="0016770E" w:rsidRPr="00B509B1" w14:paraId="0DD62618"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4315EF18" w14:textId="77777777" w:rsidR="0016770E" w:rsidRPr="00B509B1" w:rsidRDefault="0016770E" w:rsidP="00111CCD">
            <w:pPr>
              <w:rPr>
                <w:b/>
                <w:bCs/>
                <w:sz w:val="22"/>
                <w:szCs w:val="22"/>
                <w:lang w:eastAsia="tr-TR"/>
              </w:rPr>
            </w:pPr>
            <w:r w:rsidRPr="00B509B1">
              <w:rPr>
                <w:b/>
                <w:bCs/>
                <w:sz w:val="22"/>
                <w:szCs w:val="22"/>
                <w:lang w:eastAsia="tr-TR"/>
              </w:rPr>
              <w:t>B23.2</w:t>
            </w:r>
          </w:p>
        </w:tc>
        <w:tc>
          <w:tcPr>
            <w:tcW w:w="8608" w:type="dxa"/>
            <w:tcBorders>
              <w:top w:val="nil"/>
              <w:left w:val="nil"/>
              <w:bottom w:val="single" w:sz="4" w:space="0" w:color="auto"/>
              <w:right w:val="single" w:sz="4" w:space="0" w:color="auto"/>
            </w:tcBorders>
            <w:noWrap/>
            <w:vAlign w:val="bottom"/>
          </w:tcPr>
          <w:p w14:paraId="3B82391F" w14:textId="77777777" w:rsidR="0016770E" w:rsidRPr="00B509B1" w:rsidRDefault="0016770E" w:rsidP="00111CCD">
            <w:pPr>
              <w:rPr>
                <w:sz w:val="22"/>
                <w:szCs w:val="22"/>
                <w:lang w:eastAsia="tr-TR"/>
              </w:rPr>
            </w:pPr>
            <w:r w:rsidRPr="00B509B1">
              <w:rPr>
                <w:sz w:val="22"/>
                <w:szCs w:val="22"/>
                <w:lang w:eastAsia="tr-TR"/>
              </w:rPr>
              <w:t xml:space="preserve">HIV hastalığı sonucu hematolojik ve immünolojik anormallikler, başka </w:t>
            </w:r>
          </w:p>
        </w:tc>
      </w:tr>
      <w:tr w:rsidR="0016770E" w:rsidRPr="00B509B1" w14:paraId="34BFFA57"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6B80134C" w14:textId="77777777" w:rsidR="0016770E" w:rsidRPr="00B509B1" w:rsidRDefault="0016770E" w:rsidP="00111CCD">
            <w:pPr>
              <w:rPr>
                <w:b/>
                <w:bCs/>
                <w:sz w:val="22"/>
                <w:szCs w:val="22"/>
                <w:lang w:eastAsia="tr-TR"/>
              </w:rPr>
            </w:pPr>
            <w:r w:rsidRPr="00B509B1">
              <w:rPr>
                <w:b/>
                <w:bCs/>
                <w:sz w:val="22"/>
                <w:szCs w:val="22"/>
                <w:lang w:eastAsia="tr-TR"/>
              </w:rPr>
              <w:lastRenderedPageBreak/>
              <w:t>B23.8</w:t>
            </w:r>
          </w:p>
        </w:tc>
        <w:tc>
          <w:tcPr>
            <w:tcW w:w="8608" w:type="dxa"/>
            <w:tcBorders>
              <w:top w:val="nil"/>
              <w:left w:val="nil"/>
              <w:bottom w:val="single" w:sz="4" w:space="0" w:color="auto"/>
              <w:right w:val="single" w:sz="4" w:space="0" w:color="auto"/>
            </w:tcBorders>
            <w:noWrap/>
            <w:vAlign w:val="bottom"/>
          </w:tcPr>
          <w:p w14:paraId="2B714DBC" w14:textId="77777777" w:rsidR="0016770E" w:rsidRPr="00B509B1" w:rsidRDefault="0016770E" w:rsidP="00111CCD">
            <w:pPr>
              <w:rPr>
                <w:sz w:val="22"/>
                <w:szCs w:val="22"/>
                <w:lang w:eastAsia="tr-TR"/>
              </w:rPr>
            </w:pPr>
            <w:r w:rsidRPr="00B509B1">
              <w:rPr>
                <w:sz w:val="22"/>
                <w:szCs w:val="22"/>
                <w:lang w:eastAsia="tr-TR"/>
              </w:rPr>
              <w:t>HIV hastalığı sonucu diğer tanımlanmış durumlar</w:t>
            </w:r>
          </w:p>
        </w:tc>
      </w:tr>
      <w:tr w:rsidR="0016770E" w:rsidRPr="00B509B1" w14:paraId="7805824E"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43F3BBAA" w14:textId="77777777" w:rsidR="0016770E" w:rsidRPr="00B509B1" w:rsidRDefault="0016770E" w:rsidP="00111CCD">
            <w:pPr>
              <w:rPr>
                <w:sz w:val="22"/>
                <w:szCs w:val="22"/>
                <w:lang w:eastAsia="tr-TR"/>
              </w:rPr>
            </w:pPr>
          </w:p>
        </w:tc>
        <w:tc>
          <w:tcPr>
            <w:tcW w:w="8608" w:type="dxa"/>
            <w:tcBorders>
              <w:top w:val="nil"/>
              <w:left w:val="nil"/>
              <w:bottom w:val="single" w:sz="4" w:space="0" w:color="auto"/>
              <w:right w:val="single" w:sz="4" w:space="0" w:color="auto"/>
            </w:tcBorders>
            <w:noWrap/>
            <w:vAlign w:val="bottom"/>
          </w:tcPr>
          <w:p w14:paraId="78733D59" w14:textId="77777777" w:rsidR="0016770E" w:rsidRPr="00B509B1" w:rsidRDefault="0016770E" w:rsidP="00111CCD">
            <w:pPr>
              <w:rPr>
                <w:sz w:val="22"/>
                <w:szCs w:val="22"/>
                <w:lang w:eastAsia="tr-TR"/>
              </w:rPr>
            </w:pPr>
          </w:p>
        </w:tc>
      </w:tr>
      <w:tr w:rsidR="0016770E" w:rsidRPr="00B509B1" w14:paraId="7DE138A5" w14:textId="77777777" w:rsidTr="00111CCD">
        <w:trPr>
          <w:trHeight w:val="315"/>
        </w:trPr>
        <w:tc>
          <w:tcPr>
            <w:tcW w:w="1140" w:type="dxa"/>
            <w:tcBorders>
              <w:top w:val="nil"/>
              <w:left w:val="single" w:sz="4" w:space="0" w:color="auto"/>
              <w:bottom w:val="single" w:sz="4" w:space="0" w:color="auto"/>
              <w:right w:val="single" w:sz="4" w:space="0" w:color="auto"/>
            </w:tcBorders>
            <w:noWrap/>
            <w:vAlign w:val="bottom"/>
          </w:tcPr>
          <w:p w14:paraId="0664D7A9" w14:textId="77777777" w:rsidR="0016770E" w:rsidRPr="00B509B1" w:rsidRDefault="0016770E" w:rsidP="00111CCD">
            <w:pPr>
              <w:rPr>
                <w:b/>
                <w:bCs/>
                <w:sz w:val="22"/>
                <w:szCs w:val="22"/>
                <w:lang w:eastAsia="tr-TR"/>
              </w:rPr>
            </w:pPr>
            <w:r w:rsidRPr="00B509B1">
              <w:rPr>
                <w:b/>
                <w:bCs/>
                <w:sz w:val="22"/>
                <w:szCs w:val="22"/>
                <w:lang w:eastAsia="tr-TR"/>
              </w:rPr>
              <w:t>B24</w:t>
            </w:r>
          </w:p>
        </w:tc>
        <w:tc>
          <w:tcPr>
            <w:tcW w:w="8608" w:type="dxa"/>
            <w:tcBorders>
              <w:top w:val="nil"/>
              <w:left w:val="nil"/>
              <w:bottom w:val="single" w:sz="4" w:space="0" w:color="auto"/>
              <w:right w:val="single" w:sz="4" w:space="0" w:color="auto"/>
            </w:tcBorders>
            <w:noWrap/>
            <w:vAlign w:val="bottom"/>
          </w:tcPr>
          <w:p w14:paraId="65B22278" w14:textId="77777777" w:rsidR="0016770E" w:rsidRPr="00B509B1" w:rsidRDefault="0016770E" w:rsidP="00111CCD">
            <w:pPr>
              <w:rPr>
                <w:b/>
                <w:bCs/>
                <w:sz w:val="22"/>
                <w:szCs w:val="22"/>
                <w:lang w:eastAsia="tr-TR"/>
              </w:rPr>
            </w:pPr>
            <w:r w:rsidRPr="00B509B1">
              <w:rPr>
                <w:b/>
                <w:bCs/>
                <w:sz w:val="22"/>
                <w:szCs w:val="22"/>
                <w:lang w:eastAsia="tr-TR"/>
              </w:rPr>
              <w:t xml:space="preserve">İnsan </w:t>
            </w:r>
            <w:proofErr w:type="spellStart"/>
            <w:r w:rsidRPr="00B509B1">
              <w:rPr>
                <w:b/>
                <w:bCs/>
                <w:sz w:val="22"/>
                <w:szCs w:val="22"/>
                <w:lang w:eastAsia="tr-TR"/>
              </w:rPr>
              <w:t>immünyetmezlik</w:t>
            </w:r>
            <w:proofErr w:type="spellEnd"/>
            <w:r w:rsidRPr="00B509B1">
              <w:rPr>
                <w:b/>
                <w:bCs/>
                <w:sz w:val="22"/>
                <w:szCs w:val="22"/>
                <w:lang w:eastAsia="tr-TR"/>
              </w:rPr>
              <w:t xml:space="preserve"> virüsü [HIV] hastalığı, tanımlanmamış,</w:t>
            </w:r>
          </w:p>
        </w:tc>
      </w:tr>
    </w:tbl>
    <w:p w14:paraId="44471717" w14:textId="77777777" w:rsidR="0016770E" w:rsidRPr="00B509B1" w:rsidRDefault="0016770E" w:rsidP="0016770E">
      <w:pPr>
        <w:tabs>
          <w:tab w:val="left" w:pos="741"/>
          <w:tab w:val="left" w:pos="1596"/>
          <w:tab w:val="left" w:pos="2622"/>
          <w:tab w:val="left" w:pos="3933"/>
        </w:tabs>
        <w:spacing w:after="60"/>
        <w:rPr>
          <w:b/>
          <w:bCs/>
          <w:sz w:val="22"/>
          <w:szCs w:val="22"/>
        </w:rPr>
      </w:pPr>
    </w:p>
    <w:p w14:paraId="764D9EA6"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14.2.1.</w:t>
      </w:r>
      <w:r w:rsidRPr="00B509B1">
        <w:rPr>
          <w:sz w:val="22"/>
          <w:szCs w:val="22"/>
        </w:rPr>
        <w:tab/>
        <w:t>Antiviraller</w:t>
      </w:r>
    </w:p>
    <w:p w14:paraId="1ACC499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14.2.2. </w:t>
      </w:r>
      <w:r w:rsidRPr="00B509B1">
        <w:rPr>
          <w:sz w:val="22"/>
          <w:szCs w:val="22"/>
        </w:rPr>
        <w:tab/>
        <w:t>Antibakteriyeller</w:t>
      </w:r>
    </w:p>
    <w:p w14:paraId="2A2F959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14.2.3. </w:t>
      </w:r>
      <w:r w:rsidRPr="00B509B1">
        <w:rPr>
          <w:sz w:val="22"/>
          <w:szCs w:val="22"/>
        </w:rPr>
        <w:tab/>
      </w:r>
      <w:proofErr w:type="spellStart"/>
      <w:r w:rsidRPr="00B509B1">
        <w:rPr>
          <w:sz w:val="22"/>
          <w:szCs w:val="22"/>
        </w:rPr>
        <w:t>Antifungaller</w:t>
      </w:r>
      <w:proofErr w:type="spellEnd"/>
    </w:p>
    <w:p w14:paraId="7E8AD87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14.2.4. </w:t>
      </w:r>
      <w:r w:rsidRPr="00B509B1">
        <w:rPr>
          <w:sz w:val="22"/>
          <w:szCs w:val="22"/>
        </w:rPr>
        <w:tab/>
      </w:r>
      <w:proofErr w:type="spellStart"/>
      <w:r w:rsidRPr="00B509B1">
        <w:rPr>
          <w:sz w:val="22"/>
          <w:szCs w:val="22"/>
        </w:rPr>
        <w:t>Antituberküloz</w:t>
      </w:r>
      <w:proofErr w:type="spellEnd"/>
      <w:r w:rsidRPr="00B509B1">
        <w:rPr>
          <w:sz w:val="22"/>
          <w:szCs w:val="22"/>
        </w:rPr>
        <w:t xml:space="preserve"> ilaçlar</w:t>
      </w:r>
    </w:p>
    <w:p w14:paraId="2F9F0474"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14.3. Sistemik mantar </w:t>
      </w:r>
      <w:r w:rsidRPr="00B509B1">
        <w:rPr>
          <w:b/>
          <w:bCs/>
          <w:sz w:val="22"/>
          <w:szCs w:val="22"/>
          <w:lang w:eastAsia="tr-TR"/>
        </w:rPr>
        <w:t>enfeksiyonları</w:t>
      </w:r>
      <w:r w:rsidRPr="00B509B1">
        <w:rPr>
          <w:b/>
          <w:bCs/>
          <w:sz w:val="24"/>
          <w:szCs w:val="24"/>
          <w:lang w:eastAsia="tr-TR"/>
        </w:rPr>
        <w:t xml:space="preserve"> </w:t>
      </w:r>
      <w:r w:rsidRPr="00B509B1">
        <w:rPr>
          <w:b/>
          <w:bCs/>
          <w:sz w:val="22"/>
          <w:szCs w:val="22"/>
          <w:lang w:eastAsia="tr-TR"/>
        </w:rPr>
        <w:t>(B37.1) (B37.5- B37.7) (B38.1- B38.9) (B39.1- B39.9) (B40.1- B40.9) (B41- B47)</w:t>
      </w:r>
    </w:p>
    <w:p w14:paraId="027AAB0A"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2432D20" w14:textId="77777777" w:rsidTr="00111CCD">
        <w:trPr>
          <w:trHeight w:val="293"/>
        </w:trPr>
        <w:tc>
          <w:tcPr>
            <w:tcW w:w="960" w:type="dxa"/>
            <w:tcBorders>
              <w:top w:val="single" w:sz="4" w:space="0" w:color="auto"/>
              <w:left w:val="single" w:sz="4" w:space="0" w:color="auto"/>
              <w:bottom w:val="single" w:sz="4" w:space="0" w:color="auto"/>
              <w:right w:val="single" w:sz="4" w:space="0" w:color="auto"/>
            </w:tcBorders>
            <w:noWrap/>
            <w:vAlign w:val="bottom"/>
          </w:tcPr>
          <w:p w14:paraId="37004A64" w14:textId="77777777" w:rsidR="0016770E" w:rsidRPr="00B509B1" w:rsidRDefault="0016770E" w:rsidP="00111CCD">
            <w:pPr>
              <w:rPr>
                <w:b/>
                <w:bCs/>
                <w:sz w:val="22"/>
                <w:szCs w:val="22"/>
                <w:lang w:eastAsia="tr-TR"/>
              </w:rPr>
            </w:pPr>
            <w:r w:rsidRPr="00B509B1">
              <w:rPr>
                <w:b/>
                <w:bCs/>
                <w:sz w:val="22"/>
                <w:szCs w:val="22"/>
                <w:lang w:eastAsia="tr-TR"/>
              </w:rPr>
              <w:t>B37.1</w:t>
            </w:r>
          </w:p>
        </w:tc>
        <w:tc>
          <w:tcPr>
            <w:tcW w:w="7940" w:type="dxa"/>
            <w:tcBorders>
              <w:top w:val="single" w:sz="4" w:space="0" w:color="auto"/>
              <w:left w:val="nil"/>
              <w:bottom w:val="single" w:sz="4" w:space="0" w:color="auto"/>
              <w:right w:val="single" w:sz="4" w:space="0" w:color="auto"/>
            </w:tcBorders>
            <w:noWrap/>
            <w:vAlign w:val="bottom"/>
          </w:tcPr>
          <w:p w14:paraId="2132BB2B"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kandidiyazı</w:t>
            </w:r>
            <w:proofErr w:type="spellEnd"/>
          </w:p>
        </w:tc>
      </w:tr>
      <w:tr w:rsidR="0016770E" w:rsidRPr="00B509B1" w14:paraId="435BCBD0" w14:textId="77777777" w:rsidTr="00111CCD">
        <w:trPr>
          <w:trHeight w:val="293"/>
        </w:trPr>
        <w:tc>
          <w:tcPr>
            <w:tcW w:w="960" w:type="dxa"/>
            <w:tcBorders>
              <w:top w:val="single" w:sz="4" w:space="0" w:color="auto"/>
              <w:left w:val="single" w:sz="4" w:space="0" w:color="auto"/>
              <w:bottom w:val="single" w:sz="4" w:space="0" w:color="auto"/>
              <w:right w:val="single" w:sz="4" w:space="0" w:color="auto"/>
            </w:tcBorders>
            <w:noWrap/>
            <w:vAlign w:val="bottom"/>
          </w:tcPr>
          <w:p w14:paraId="5626E98F" w14:textId="77777777" w:rsidR="0016770E" w:rsidRPr="00B509B1" w:rsidRDefault="0016770E" w:rsidP="00111CCD">
            <w:pPr>
              <w:rPr>
                <w:b/>
                <w:bCs/>
                <w:sz w:val="22"/>
                <w:szCs w:val="22"/>
                <w:lang w:eastAsia="tr-TR"/>
              </w:rPr>
            </w:pPr>
            <w:r w:rsidRPr="00B509B1">
              <w:rPr>
                <w:b/>
                <w:bCs/>
                <w:sz w:val="22"/>
                <w:szCs w:val="22"/>
                <w:lang w:eastAsia="tr-TR"/>
              </w:rPr>
              <w:t>B37.5†</w:t>
            </w:r>
          </w:p>
        </w:tc>
        <w:tc>
          <w:tcPr>
            <w:tcW w:w="7940" w:type="dxa"/>
            <w:tcBorders>
              <w:top w:val="single" w:sz="4" w:space="0" w:color="auto"/>
              <w:left w:val="nil"/>
              <w:bottom w:val="single" w:sz="4" w:space="0" w:color="auto"/>
              <w:right w:val="single" w:sz="4" w:space="0" w:color="auto"/>
            </w:tcBorders>
            <w:noWrap/>
            <w:vAlign w:val="bottom"/>
          </w:tcPr>
          <w:p w14:paraId="2DDAF0FC" w14:textId="77777777" w:rsidR="0016770E" w:rsidRPr="00B509B1" w:rsidRDefault="0016770E" w:rsidP="00111CCD">
            <w:pPr>
              <w:rPr>
                <w:sz w:val="22"/>
                <w:szCs w:val="22"/>
                <w:lang w:eastAsia="tr-TR"/>
              </w:rPr>
            </w:pPr>
            <w:proofErr w:type="spellStart"/>
            <w:r w:rsidRPr="00B509B1">
              <w:rPr>
                <w:sz w:val="22"/>
                <w:szCs w:val="22"/>
                <w:lang w:eastAsia="tr-TR"/>
              </w:rPr>
              <w:t>Kandidal</w:t>
            </w:r>
            <w:proofErr w:type="spellEnd"/>
            <w:r w:rsidRPr="00B509B1">
              <w:rPr>
                <w:sz w:val="22"/>
                <w:szCs w:val="22"/>
                <w:lang w:eastAsia="tr-TR"/>
              </w:rPr>
              <w:t xml:space="preserve"> menenjit (G02.1*)</w:t>
            </w:r>
          </w:p>
        </w:tc>
      </w:tr>
      <w:tr w:rsidR="0016770E" w:rsidRPr="00B509B1" w14:paraId="06C40248" w14:textId="77777777" w:rsidTr="00111CCD">
        <w:trPr>
          <w:trHeight w:val="293"/>
        </w:trPr>
        <w:tc>
          <w:tcPr>
            <w:tcW w:w="960" w:type="dxa"/>
            <w:tcBorders>
              <w:top w:val="single" w:sz="4" w:space="0" w:color="auto"/>
              <w:left w:val="single" w:sz="4" w:space="0" w:color="auto"/>
              <w:bottom w:val="single" w:sz="4" w:space="0" w:color="auto"/>
              <w:right w:val="single" w:sz="4" w:space="0" w:color="auto"/>
            </w:tcBorders>
            <w:noWrap/>
            <w:vAlign w:val="bottom"/>
          </w:tcPr>
          <w:p w14:paraId="33A6C35B" w14:textId="77777777" w:rsidR="0016770E" w:rsidRPr="00B509B1" w:rsidRDefault="0016770E" w:rsidP="00111CCD">
            <w:pPr>
              <w:rPr>
                <w:b/>
                <w:bCs/>
                <w:sz w:val="22"/>
                <w:szCs w:val="22"/>
                <w:lang w:eastAsia="tr-TR"/>
              </w:rPr>
            </w:pPr>
            <w:r w:rsidRPr="00B509B1">
              <w:rPr>
                <w:b/>
                <w:bCs/>
                <w:sz w:val="22"/>
                <w:szCs w:val="22"/>
                <w:lang w:eastAsia="tr-TR"/>
              </w:rPr>
              <w:t>B37.6†</w:t>
            </w:r>
          </w:p>
        </w:tc>
        <w:tc>
          <w:tcPr>
            <w:tcW w:w="7940" w:type="dxa"/>
            <w:tcBorders>
              <w:top w:val="single" w:sz="4" w:space="0" w:color="auto"/>
              <w:left w:val="nil"/>
              <w:bottom w:val="single" w:sz="4" w:space="0" w:color="auto"/>
              <w:right w:val="single" w:sz="4" w:space="0" w:color="auto"/>
            </w:tcBorders>
            <w:noWrap/>
            <w:vAlign w:val="bottom"/>
          </w:tcPr>
          <w:p w14:paraId="1FA136E7" w14:textId="77777777" w:rsidR="0016770E" w:rsidRPr="00B509B1" w:rsidRDefault="0016770E" w:rsidP="00111CCD">
            <w:pPr>
              <w:rPr>
                <w:sz w:val="22"/>
                <w:szCs w:val="22"/>
                <w:lang w:eastAsia="tr-TR"/>
              </w:rPr>
            </w:pPr>
            <w:proofErr w:type="spellStart"/>
            <w:r w:rsidRPr="00B509B1">
              <w:rPr>
                <w:sz w:val="22"/>
                <w:szCs w:val="22"/>
                <w:lang w:eastAsia="tr-TR"/>
              </w:rPr>
              <w:t>Kandidal</w:t>
            </w:r>
            <w:proofErr w:type="spellEnd"/>
            <w:r w:rsidRPr="00B509B1">
              <w:rPr>
                <w:sz w:val="22"/>
                <w:szCs w:val="22"/>
                <w:lang w:eastAsia="tr-TR"/>
              </w:rPr>
              <w:t xml:space="preserve"> endokardit (I39.8*)</w:t>
            </w:r>
          </w:p>
        </w:tc>
      </w:tr>
      <w:tr w:rsidR="0016770E" w:rsidRPr="00B509B1" w14:paraId="5665C3AB" w14:textId="77777777" w:rsidTr="00111CCD">
        <w:trPr>
          <w:trHeight w:val="293"/>
        </w:trPr>
        <w:tc>
          <w:tcPr>
            <w:tcW w:w="960" w:type="dxa"/>
            <w:tcBorders>
              <w:top w:val="single" w:sz="4" w:space="0" w:color="auto"/>
              <w:left w:val="single" w:sz="4" w:space="0" w:color="auto"/>
              <w:bottom w:val="single" w:sz="4" w:space="0" w:color="auto"/>
              <w:right w:val="single" w:sz="4" w:space="0" w:color="auto"/>
            </w:tcBorders>
            <w:noWrap/>
            <w:vAlign w:val="bottom"/>
          </w:tcPr>
          <w:p w14:paraId="289826C6" w14:textId="77777777" w:rsidR="0016770E" w:rsidRPr="00B509B1" w:rsidRDefault="0016770E" w:rsidP="00111CCD">
            <w:pPr>
              <w:rPr>
                <w:b/>
                <w:bCs/>
                <w:sz w:val="22"/>
                <w:szCs w:val="22"/>
                <w:lang w:eastAsia="tr-TR"/>
              </w:rPr>
            </w:pPr>
            <w:r w:rsidRPr="00B509B1">
              <w:rPr>
                <w:b/>
                <w:bCs/>
                <w:sz w:val="22"/>
                <w:szCs w:val="22"/>
                <w:lang w:eastAsia="tr-TR"/>
              </w:rPr>
              <w:t>B37.7</w:t>
            </w:r>
          </w:p>
        </w:tc>
        <w:tc>
          <w:tcPr>
            <w:tcW w:w="7940" w:type="dxa"/>
            <w:tcBorders>
              <w:top w:val="single" w:sz="4" w:space="0" w:color="auto"/>
              <w:left w:val="nil"/>
              <w:bottom w:val="single" w:sz="4" w:space="0" w:color="auto"/>
              <w:right w:val="single" w:sz="4" w:space="0" w:color="auto"/>
            </w:tcBorders>
            <w:noWrap/>
            <w:vAlign w:val="bottom"/>
          </w:tcPr>
          <w:p w14:paraId="7014509E" w14:textId="77777777" w:rsidR="0016770E" w:rsidRPr="00B509B1" w:rsidRDefault="0016770E" w:rsidP="00111CCD">
            <w:pPr>
              <w:rPr>
                <w:sz w:val="22"/>
                <w:szCs w:val="22"/>
                <w:lang w:eastAsia="tr-TR"/>
              </w:rPr>
            </w:pPr>
            <w:proofErr w:type="spellStart"/>
            <w:r w:rsidRPr="00B509B1">
              <w:rPr>
                <w:sz w:val="22"/>
                <w:szCs w:val="22"/>
                <w:lang w:eastAsia="tr-TR"/>
              </w:rPr>
              <w:t>Kandidal</w:t>
            </w:r>
            <w:proofErr w:type="spellEnd"/>
            <w:r w:rsidRPr="00B509B1">
              <w:rPr>
                <w:sz w:val="22"/>
                <w:szCs w:val="22"/>
                <w:lang w:eastAsia="tr-TR"/>
              </w:rPr>
              <w:t xml:space="preserve"> septisemi</w:t>
            </w:r>
          </w:p>
        </w:tc>
      </w:tr>
      <w:tr w:rsidR="0016770E" w:rsidRPr="00B509B1" w14:paraId="0B5DA009" w14:textId="77777777" w:rsidTr="00111CCD">
        <w:trPr>
          <w:trHeight w:val="293"/>
        </w:trPr>
        <w:tc>
          <w:tcPr>
            <w:tcW w:w="960" w:type="dxa"/>
            <w:tcBorders>
              <w:top w:val="single" w:sz="4" w:space="0" w:color="auto"/>
              <w:left w:val="single" w:sz="4" w:space="0" w:color="auto"/>
              <w:bottom w:val="single" w:sz="4" w:space="0" w:color="auto"/>
              <w:right w:val="single" w:sz="4" w:space="0" w:color="auto"/>
            </w:tcBorders>
            <w:noWrap/>
            <w:vAlign w:val="bottom"/>
          </w:tcPr>
          <w:p w14:paraId="19106425"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24DE9DEF" w14:textId="77777777" w:rsidR="0016770E" w:rsidRPr="00B509B1" w:rsidRDefault="0016770E" w:rsidP="00111CCD">
            <w:pPr>
              <w:rPr>
                <w:b/>
                <w:bCs/>
                <w:sz w:val="22"/>
                <w:szCs w:val="22"/>
                <w:lang w:eastAsia="tr-TR"/>
              </w:rPr>
            </w:pPr>
          </w:p>
        </w:tc>
      </w:tr>
      <w:tr w:rsidR="0016770E" w:rsidRPr="00B509B1" w14:paraId="706278C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1D13451" w14:textId="77777777" w:rsidR="0016770E" w:rsidRPr="00B509B1" w:rsidRDefault="0016770E" w:rsidP="00111CCD">
            <w:pPr>
              <w:rPr>
                <w:b/>
                <w:bCs/>
                <w:sz w:val="22"/>
                <w:szCs w:val="22"/>
                <w:lang w:eastAsia="tr-TR"/>
              </w:rPr>
            </w:pPr>
            <w:r w:rsidRPr="00B509B1">
              <w:rPr>
                <w:b/>
                <w:bCs/>
                <w:sz w:val="22"/>
                <w:szCs w:val="22"/>
                <w:lang w:eastAsia="tr-TR"/>
              </w:rPr>
              <w:t>B38.1</w:t>
            </w:r>
          </w:p>
        </w:tc>
        <w:tc>
          <w:tcPr>
            <w:tcW w:w="7940" w:type="dxa"/>
            <w:tcBorders>
              <w:top w:val="nil"/>
              <w:left w:val="nil"/>
              <w:bottom w:val="single" w:sz="4" w:space="0" w:color="auto"/>
              <w:right w:val="single" w:sz="4" w:space="0" w:color="auto"/>
            </w:tcBorders>
            <w:noWrap/>
            <w:vAlign w:val="bottom"/>
          </w:tcPr>
          <w:p w14:paraId="71D0BFFE" w14:textId="77777777" w:rsidR="0016770E" w:rsidRPr="00B509B1" w:rsidRDefault="0016770E" w:rsidP="00111CCD">
            <w:pPr>
              <w:rPr>
                <w:sz w:val="22"/>
                <w:szCs w:val="22"/>
                <w:lang w:eastAsia="tr-TR"/>
              </w:rPr>
            </w:pPr>
            <w:r w:rsidRPr="00B509B1">
              <w:rPr>
                <w:sz w:val="22"/>
                <w:szCs w:val="22"/>
                <w:lang w:eastAsia="tr-TR"/>
              </w:rPr>
              <w:t xml:space="preserve">Kronik akciğer </w:t>
            </w:r>
            <w:proofErr w:type="spellStart"/>
            <w:r w:rsidRPr="00B509B1">
              <w:rPr>
                <w:sz w:val="22"/>
                <w:szCs w:val="22"/>
                <w:lang w:eastAsia="tr-TR"/>
              </w:rPr>
              <w:t>koksidioidomikozu</w:t>
            </w:r>
            <w:proofErr w:type="spellEnd"/>
          </w:p>
        </w:tc>
      </w:tr>
      <w:tr w:rsidR="0016770E" w:rsidRPr="00B509B1" w14:paraId="1E98BF0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CC0F7F7" w14:textId="77777777" w:rsidR="0016770E" w:rsidRPr="00B509B1" w:rsidRDefault="0016770E" w:rsidP="00111CCD">
            <w:pPr>
              <w:rPr>
                <w:b/>
                <w:bCs/>
                <w:sz w:val="22"/>
                <w:szCs w:val="22"/>
                <w:lang w:eastAsia="tr-TR"/>
              </w:rPr>
            </w:pPr>
            <w:r w:rsidRPr="00B509B1">
              <w:rPr>
                <w:b/>
                <w:bCs/>
                <w:sz w:val="22"/>
                <w:szCs w:val="22"/>
                <w:lang w:eastAsia="tr-TR"/>
              </w:rPr>
              <w:t>B38.2</w:t>
            </w:r>
          </w:p>
        </w:tc>
        <w:tc>
          <w:tcPr>
            <w:tcW w:w="7940" w:type="dxa"/>
            <w:tcBorders>
              <w:top w:val="nil"/>
              <w:left w:val="nil"/>
              <w:bottom w:val="single" w:sz="4" w:space="0" w:color="auto"/>
              <w:right w:val="single" w:sz="4" w:space="0" w:color="auto"/>
            </w:tcBorders>
            <w:noWrap/>
            <w:vAlign w:val="bottom"/>
          </w:tcPr>
          <w:p w14:paraId="61F567B7"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koksidioidomikozu</w:t>
            </w:r>
            <w:proofErr w:type="spellEnd"/>
            <w:r w:rsidRPr="00B509B1">
              <w:rPr>
                <w:sz w:val="22"/>
                <w:szCs w:val="22"/>
                <w:lang w:eastAsia="tr-TR"/>
              </w:rPr>
              <w:t>, tanımlanmamış</w:t>
            </w:r>
          </w:p>
        </w:tc>
      </w:tr>
      <w:tr w:rsidR="0016770E" w:rsidRPr="00B509B1" w14:paraId="13D4175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4E570CB" w14:textId="77777777" w:rsidR="0016770E" w:rsidRPr="00B509B1" w:rsidRDefault="0016770E" w:rsidP="00111CCD">
            <w:pPr>
              <w:rPr>
                <w:b/>
                <w:bCs/>
                <w:sz w:val="22"/>
                <w:szCs w:val="22"/>
                <w:lang w:eastAsia="tr-TR"/>
              </w:rPr>
            </w:pPr>
            <w:r w:rsidRPr="00B509B1">
              <w:rPr>
                <w:b/>
                <w:bCs/>
                <w:sz w:val="22"/>
                <w:szCs w:val="22"/>
                <w:lang w:eastAsia="tr-TR"/>
              </w:rPr>
              <w:t>B38.3</w:t>
            </w:r>
          </w:p>
        </w:tc>
        <w:tc>
          <w:tcPr>
            <w:tcW w:w="7940" w:type="dxa"/>
            <w:tcBorders>
              <w:top w:val="nil"/>
              <w:left w:val="nil"/>
              <w:bottom w:val="single" w:sz="4" w:space="0" w:color="auto"/>
              <w:right w:val="single" w:sz="4" w:space="0" w:color="auto"/>
            </w:tcBorders>
            <w:noWrap/>
            <w:vAlign w:val="bottom"/>
          </w:tcPr>
          <w:p w14:paraId="5125023F"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koksidioidomikozu</w:t>
            </w:r>
            <w:proofErr w:type="spellEnd"/>
          </w:p>
        </w:tc>
      </w:tr>
      <w:tr w:rsidR="0016770E" w:rsidRPr="00B509B1" w14:paraId="2C3E558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A8F052B" w14:textId="77777777" w:rsidR="0016770E" w:rsidRPr="00B509B1" w:rsidRDefault="0016770E" w:rsidP="00111CCD">
            <w:pPr>
              <w:rPr>
                <w:b/>
                <w:bCs/>
                <w:sz w:val="22"/>
                <w:szCs w:val="22"/>
                <w:lang w:eastAsia="tr-TR"/>
              </w:rPr>
            </w:pPr>
            <w:r w:rsidRPr="00B509B1">
              <w:rPr>
                <w:b/>
                <w:bCs/>
                <w:sz w:val="22"/>
                <w:szCs w:val="22"/>
                <w:lang w:eastAsia="tr-TR"/>
              </w:rPr>
              <w:t>B38.4†</w:t>
            </w:r>
          </w:p>
        </w:tc>
        <w:tc>
          <w:tcPr>
            <w:tcW w:w="7940" w:type="dxa"/>
            <w:tcBorders>
              <w:top w:val="nil"/>
              <w:left w:val="nil"/>
              <w:bottom w:val="single" w:sz="4" w:space="0" w:color="auto"/>
              <w:right w:val="single" w:sz="4" w:space="0" w:color="auto"/>
            </w:tcBorders>
            <w:noWrap/>
            <w:vAlign w:val="bottom"/>
          </w:tcPr>
          <w:p w14:paraId="6BC629CC" w14:textId="77777777" w:rsidR="0016770E" w:rsidRPr="00B509B1" w:rsidRDefault="0016770E" w:rsidP="00111CCD">
            <w:pPr>
              <w:rPr>
                <w:sz w:val="22"/>
                <w:szCs w:val="22"/>
                <w:lang w:eastAsia="tr-TR"/>
              </w:rPr>
            </w:pPr>
            <w:proofErr w:type="spellStart"/>
            <w:r w:rsidRPr="00B509B1">
              <w:rPr>
                <w:sz w:val="22"/>
                <w:szCs w:val="22"/>
                <w:lang w:eastAsia="tr-TR"/>
              </w:rPr>
              <w:t>Koksidioidomikoz</w:t>
            </w:r>
            <w:proofErr w:type="spellEnd"/>
            <w:r w:rsidRPr="00B509B1">
              <w:rPr>
                <w:sz w:val="22"/>
                <w:szCs w:val="22"/>
                <w:lang w:eastAsia="tr-TR"/>
              </w:rPr>
              <w:t xml:space="preserve"> menenjiti (G02.1*)</w:t>
            </w:r>
          </w:p>
        </w:tc>
      </w:tr>
      <w:tr w:rsidR="0016770E" w:rsidRPr="00B509B1" w14:paraId="481AC4D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E63A40F" w14:textId="77777777" w:rsidR="0016770E" w:rsidRPr="00B509B1" w:rsidRDefault="0016770E" w:rsidP="00111CCD">
            <w:pPr>
              <w:rPr>
                <w:b/>
                <w:bCs/>
                <w:sz w:val="22"/>
                <w:szCs w:val="22"/>
                <w:lang w:eastAsia="tr-TR"/>
              </w:rPr>
            </w:pPr>
            <w:r w:rsidRPr="00B509B1">
              <w:rPr>
                <w:b/>
                <w:bCs/>
                <w:sz w:val="22"/>
                <w:szCs w:val="22"/>
                <w:lang w:eastAsia="tr-TR"/>
              </w:rPr>
              <w:t>B38.7</w:t>
            </w:r>
          </w:p>
        </w:tc>
        <w:tc>
          <w:tcPr>
            <w:tcW w:w="7940" w:type="dxa"/>
            <w:tcBorders>
              <w:top w:val="nil"/>
              <w:left w:val="nil"/>
              <w:bottom w:val="single" w:sz="4" w:space="0" w:color="auto"/>
              <w:right w:val="single" w:sz="4" w:space="0" w:color="auto"/>
            </w:tcBorders>
            <w:noWrap/>
            <w:vAlign w:val="bottom"/>
          </w:tcPr>
          <w:p w14:paraId="7F99BDFE" w14:textId="77777777" w:rsidR="0016770E" w:rsidRPr="00B509B1" w:rsidRDefault="0016770E" w:rsidP="00111CCD">
            <w:pPr>
              <w:rPr>
                <w:sz w:val="22"/>
                <w:szCs w:val="22"/>
                <w:lang w:eastAsia="tr-TR"/>
              </w:rPr>
            </w:pPr>
            <w:proofErr w:type="spellStart"/>
            <w:r w:rsidRPr="00B509B1">
              <w:rPr>
                <w:sz w:val="22"/>
                <w:szCs w:val="22"/>
                <w:lang w:eastAsia="tr-TR"/>
              </w:rPr>
              <w:t>Dissemine</w:t>
            </w:r>
            <w:proofErr w:type="spellEnd"/>
            <w:r w:rsidRPr="00B509B1">
              <w:rPr>
                <w:sz w:val="22"/>
                <w:szCs w:val="22"/>
                <w:lang w:eastAsia="tr-TR"/>
              </w:rPr>
              <w:t xml:space="preserve"> </w:t>
            </w:r>
            <w:proofErr w:type="spellStart"/>
            <w:r w:rsidRPr="00B509B1">
              <w:rPr>
                <w:sz w:val="22"/>
                <w:szCs w:val="22"/>
                <w:lang w:eastAsia="tr-TR"/>
              </w:rPr>
              <w:t>koksidioidomikoz</w:t>
            </w:r>
            <w:proofErr w:type="spellEnd"/>
          </w:p>
        </w:tc>
      </w:tr>
      <w:tr w:rsidR="0016770E" w:rsidRPr="00B509B1" w14:paraId="1ABE33B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5FF3B69" w14:textId="77777777" w:rsidR="0016770E" w:rsidRPr="00B509B1" w:rsidRDefault="0016770E" w:rsidP="00111CCD">
            <w:pPr>
              <w:rPr>
                <w:b/>
                <w:bCs/>
                <w:sz w:val="22"/>
                <w:szCs w:val="22"/>
                <w:lang w:eastAsia="tr-TR"/>
              </w:rPr>
            </w:pPr>
            <w:r w:rsidRPr="00B509B1">
              <w:rPr>
                <w:b/>
                <w:bCs/>
                <w:sz w:val="22"/>
                <w:szCs w:val="22"/>
                <w:lang w:eastAsia="tr-TR"/>
              </w:rPr>
              <w:t>B38.8</w:t>
            </w:r>
          </w:p>
        </w:tc>
        <w:tc>
          <w:tcPr>
            <w:tcW w:w="7940" w:type="dxa"/>
            <w:tcBorders>
              <w:top w:val="nil"/>
              <w:left w:val="nil"/>
              <w:bottom w:val="single" w:sz="4" w:space="0" w:color="auto"/>
              <w:right w:val="single" w:sz="4" w:space="0" w:color="auto"/>
            </w:tcBorders>
            <w:noWrap/>
            <w:vAlign w:val="bottom"/>
          </w:tcPr>
          <w:p w14:paraId="6B96FEE9" w14:textId="77777777" w:rsidR="0016770E" w:rsidRPr="00B509B1" w:rsidRDefault="0016770E" w:rsidP="00111CCD">
            <w:pPr>
              <w:rPr>
                <w:sz w:val="22"/>
                <w:szCs w:val="22"/>
                <w:lang w:eastAsia="tr-TR"/>
              </w:rPr>
            </w:pPr>
            <w:proofErr w:type="spellStart"/>
            <w:r w:rsidRPr="00B509B1">
              <w:rPr>
                <w:sz w:val="22"/>
                <w:szCs w:val="22"/>
                <w:lang w:eastAsia="tr-TR"/>
              </w:rPr>
              <w:t>Koksidioidomikoz</w:t>
            </w:r>
            <w:proofErr w:type="spellEnd"/>
            <w:r w:rsidRPr="00B509B1">
              <w:rPr>
                <w:sz w:val="22"/>
                <w:szCs w:val="22"/>
                <w:lang w:eastAsia="tr-TR"/>
              </w:rPr>
              <w:t xml:space="preserve"> türleri, diğer</w:t>
            </w:r>
          </w:p>
        </w:tc>
      </w:tr>
      <w:tr w:rsidR="0016770E" w:rsidRPr="00B509B1" w14:paraId="4C83096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DD201AB" w14:textId="77777777" w:rsidR="0016770E" w:rsidRPr="00B509B1" w:rsidRDefault="0016770E" w:rsidP="00111CCD">
            <w:pPr>
              <w:rPr>
                <w:b/>
                <w:bCs/>
                <w:sz w:val="22"/>
                <w:szCs w:val="22"/>
                <w:lang w:eastAsia="tr-TR"/>
              </w:rPr>
            </w:pPr>
            <w:r w:rsidRPr="00B509B1">
              <w:rPr>
                <w:b/>
                <w:bCs/>
                <w:sz w:val="22"/>
                <w:szCs w:val="22"/>
                <w:lang w:eastAsia="tr-TR"/>
              </w:rPr>
              <w:t>B38.9</w:t>
            </w:r>
          </w:p>
        </w:tc>
        <w:tc>
          <w:tcPr>
            <w:tcW w:w="7940" w:type="dxa"/>
            <w:tcBorders>
              <w:top w:val="nil"/>
              <w:left w:val="nil"/>
              <w:bottom w:val="single" w:sz="4" w:space="0" w:color="auto"/>
              <w:right w:val="single" w:sz="4" w:space="0" w:color="auto"/>
            </w:tcBorders>
            <w:noWrap/>
            <w:vAlign w:val="bottom"/>
          </w:tcPr>
          <w:p w14:paraId="4C96B3F8" w14:textId="77777777" w:rsidR="0016770E" w:rsidRPr="00B509B1" w:rsidRDefault="0016770E" w:rsidP="00111CCD">
            <w:pPr>
              <w:rPr>
                <w:sz w:val="22"/>
                <w:szCs w:val="22"/>
                <w:lang w:eastAsia="tr-TR"/>
              </w:rPr>
            </w:pPr>
            <w:proofErr w:type="spellStart"/>
            <w:r w:rsidRPr="00B509B1">
              <w:rPr>
                <w:sz w:val="22"/>
                <w:szCs w:val="22"/>
                <w:lang w:eastAsia="tr-TR"/>
              </w:rPr>
              <w:t>Koksidioidomikoz</w:t>
            </w:r>
            <w:proofErr w:type="spellEnd"/>
            <w:r w:rsidRPr="00B509B1">
              <w:rPr>
                <w:sz w:val="22"/>
                <w:szCs w:val="22"/>
                <w:lang w:eastAsia="tr-TR"/>
              </w:rPr>
              <w:t>, tanımlanmamış</w:t>
            </w:r>
          </w:p>
        </w:tc>
      </w:tr>
      <w:tr w:rsidR="0016770E" w:rsidRPr="00B509B1" w14:paraId="2A4DE63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A0DC715"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5D9B4FB6" w14:textId="77777777" w:rsidR="0016770E" w:rsidRPr="00B509B1" w:rsidRDefault="0016770E" w:rsidP="00111CCD">
            <w:pPr>
              <w:rPr>
                <w:sz w:val="22"/>
                <w:szCs w:val="22"/>
                <w:lang w:eastAsia="tr-TR"/>
              </w:rPr>
            </w:pPr>
          </w:p>
        </w:tc>
      </w:tr>
      <w:tr w:rsidR="0016770E" w:rsidRPr="00B509B1" w14:paraId="220D468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9859171" w14:textId="77777777" w:rsidR="0016770E" w:rsidRPr="00B509B1" w:rsidRDefault="0016770E" w:rsidP="00111CCD">
            <w:pPr>
              <w:rPr>
                <w:b/>
                <w:bCs/>
                <w:sz w:val="22"/>
                <w:szCs w:val="22"/>
                <w:lang w:eastAsia="tr-TR"/>
              </w:rPr>
            </w:pPr>
            <w:r w:rsidRPr="00B509B1">
              <w:rPr>
                <w:b/>
                <w:bCs/>
                <w:sz w:val="22"/>
                <w:szCs w:val="22"/>
                <w:lang w:eastAsia="tr-TR"/>
              </w:rPr>
              <w:t>B39.1</w:t>
            </w:r>
          </w:p>
        </w:tc>
        <w:tc>
          <w:tcPr>
            <w:tcW w:w="7940" w:type="dxa"/>
            <w:tcBorders>
              <w:top w:val="nil"/>
              <w:left w:val="nil"/>
              <w:bottom w:val="single" w:sz="4" w:space="0" w:color="auto"/>
              <w:right w:val="single" w:sz="4" w:space="0" w:color="auto"/>
            </w:tcBorders>
            <w:noWrap/>
            <w:vAlign w:val="bottom"/>
          </w:tcPr>
          <w:p w14:paraId="64295E23"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pulmoner</w:t>
            </w:r>
            <w:proofErr w:type="spellEnd"/>
            <w:r w:rsidRPr="00B509B1">
              <w:rPr>
                <w:sz w:val="22"/>
                <w:szCs w:val="22"/>
                <w:lang w:eastAsia="tr-TR"/>
              </w:rPr>
              <w:t xml:space="preserve"> </w:t>
            </w:r>
            <w:proofErr w:type="spellStart"/>
            <w:r w:rsidRPr="00B509B1">
              <w:rPr>
                <w:sz w:val="22"/>
                <w:szCs w:val="22"/>
                <w:lang w:eastAsia="tr-TR"/>
              </w:rPr>
              <w:t>histoplasmosis</w:t>
            </w:r>
            <w:proofErr w:type="spellEnd"/>
            <w:r w:rsidRPr="00B509B1">
              <w:rPr>
                <w:sz w:val="22"/>
                <w:szCs w:val="22"/>
                <w:lang w:eastAsia="tr-TR"/>
              </w:rPr>
              <w:t xml:space="preserve"> </w:t>
            </w:r>
            <w:proofErr w:type="spellStart"/>
            <w:r w:rsidRPr="00B509B1">
              <w:rPr>
                <w:sz w:val="22"/>
                <w:szCs w:val="22"/>
                <w:lang w:eastAsia="tr-TR"/>
              </w:rPr>
              <w:t>capsulati</w:t>
            </w:r>
            <w:proofErr w:type="spellEnd"/>
          </w:p>
        </w:tc>
      </w:tr>
      <w:tr w:rsidR="0016770E" w:rsidRPr="00B509B1" w14:paraId="6DF199F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256518C" w14:textId="77777777" w:rsidR="0016770E" w:rsidRPr="00B509B1" w:rsidRDefault="0016770E" w:rsidP="00111CCD">
            <w:pPr>
              <w:rPr>
                <w:b/>
                <w:bCs/>
                <w:sz w:val="22"/>
                <w:szCs w:val="22"/>
                <w:lang w:eastAsia="tr-TR"/>
              </w:rPr>
            </w:pPr>
            <w:r w:rsidRPr="00B509B1">
              <w:rPr>
                <w:b/>
                <w:bCs/>
                <w:sz w:val="22"/>
                <w:szCs w:val="22"/>
                <w:lang w:eastAsia="tr-TR"/>
              </w:rPr>
              <w:t>B39.2</w:t>
            </w:r>
          </w:p>
        </w:tc>
        <w:tc>
          <w:tcPr>
            <w:tcW w:w="7940" w:type="dxa"/>
            <w:tcBorders>
              <w:top w:val="nil"/>
              <w:left w:val="nil"/>
              <w:bottom w:val="single" w:sz="4" w:space="0" w:color="auto"/>
              <w:right w:val="single" w:sz="4" w:space="0" w:color="auto"/>
            </w:tcBorders>
            <w:noWrap/>
            <w:vAlign w:val="bottom"/>
          </w:tcPr>
          <w:p w14:paraId="748358C6"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w:t>
            </w:r>
            <w:proofErr w:type="spellStart"/>
            <w:r w:rsidRPr="00B509B1">
              <w:rPr>
                <w:sz w:val="22"/>
                <w:szCs w:val="22"/>
                <w:lang w:eastAsia="tr-TR"/>
              </w:rPr>
              <w:t>histoplasmosis</w:t>
            </w:r>
            <w:proofErr w:type="spellEnd"/>
            <w:r w:rsidRPr="00B509B1">
              <w:rPr>
                <w:sz w:val="22"/>
                <w:szCs w:val="22"/>
                <w:lang w:eastAsia="tr-TR"/>
              </w:rPr>
              <w:t xml:space="preserve"> </w:t>
            </w:r>
            <w:proofErr w:type="spellStart"/>
            <w:r w:rsidRPr="00B509B1">
              <w:rPr>
                <w:sz w:val="22"/>
                <w:szCs w:val="22"/>
                <w:lang w:eastAsia="tr-TR"/>
              </w:rPr>
              <w:t>capsulati</w:t>
            </w:r>
            <w:proofErr w:type="spellEnd"/>
            <w:r w:rsidRPr="00B509B1">
              <w:rPr>
                <w:sz w:val="22"/>
                <w:szCs w:val="22"/>
                <w:lang w:eastAsia="tr-TR"/>
              </w:rPr>
              <w:t>, tanımlanmamış</w:t>
            </w:r>
          </w:p>
        </w:tc>
      </w:tr>
      <w:tr w:rsidR="0016770E" w:rsidRPr="00B509B1" w14:paraId="51E4AE7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8AB8FAF" w14:textId="77777777" w:rsidR="0016770E" w:rsidRPr="00B509B1" w:rsidRDefault="0016770E" w:rsidP="00111CCD">
            <w:pPr>
              <w:rPr>
                <w:b/>
                <w:bCs/>
                <w:sz w:val="22"/>
                <w:szCs w:val="22"/>
                <w:lang w:eastAsia="tr-TR"/>
              </w:rPr>
            </w:pPr>
            <w:r w:rsidRPr="00B509B1">
              <w:rPr>
                <w:b/>
                <w:bCs/>
                <w:sz w:val="22"/>
                <w:szCs w:val="22"/>
                <w:lang w:eastAsia="tr-TR"/>
              </w:rPr>
              <w:t>B39.3</w:t>
            </w:r>
          </w:p>
        </w:tc>
        <w:tc>
          <w:tcPr>
            <w:tcW w:w="7940" w:type="dxa"/>
            <w:tcBorders>
              <w:top w:val="nil"/>
              <w:left w:val="nil"/>
              <w:bottom w:val="single" w:sz="4" w:space="0" w:color="auto"/>
              <w:right w:val="single" w:sz="4" w:space="0" w:color="auto"/>
            </w:tcBorders>
            <w:noWrap/>
            <w:vAlign w:val="bottom"/>
          </w:tcPr>
          <w:p w14:paraId="18B42463" w14:textId="77777777" w:rsidR="0016770E" w:rsidRPr="00B509B1" w:rsidRDefault="0016770E" w:rsidP="00111CCD">
            <w:pPr>
              <w:rPr>
                <w:sz w:val="22"/>
                <w:szCs w:val="22"/>
                <w:lang w:eastAsia="tr-TR"/>
              </w:rPr>
            </w:pPr>
            <w:proofErr w:type="spellStart"/>
            <w:r w:rsidRPr="00B509B1">
              <w:rPr>
                <w:sz w:val="22"/>
                <w:szCs w:val="22"/>
                <w:lang w:eastAsia="tr-TR"/>
              </w:rPr>
              <w:t>Dissemine</w:t>
            </w:r>
            <w:proofErr w:type="spellEnd"/>
            <w:r w:rsidRPr="00B509B1">
              <w:rPr>
                <w:sz w:val="22"/>
                <w:szCs w:val="22"/>
                <w:lang w:eastAsia="tr-TR"/>
              </w:rPr>
              <w:t xml:space="preserve"> </w:t>
            </w:r>
            <w:proofErr w:type="spellStart"/>
            <w:r w:rsidRPr="00B509B1">
              <w:rPr>
                <w:sz w:val="22"/>
                <w:szCs w:val="22"/>
                <w:lang w:eastAsia="tr-TR"/>
              </w:rPr>
              <w:t>histoplasmosis</w:t>
            </w:r>
            <w:proofErr w:type="spellEnd"/>
            <w:r w:rsidRPr="00B509B1">
              <w:rPr>
                <w:sz w:val="22"/>
                <w:szCs w:val="22"/>
                <w:lang w:eastAsia="tr-TR"/>
              </w:rPr>
              <w:t xml:space="preserve"> </w:t>
            </w:r>
            <w:proofErr w:type="spellStart"/>
            <w:r w:rsidRPr="00B509B1">
              <w:rPr>
                <w:sz w:val="22"/>
                <w:szCs w:val="22"/>
                <w:lang w:eastAsia="tr-TR"/>
              </w:rPr>
              <w:t>capsulati</w:t>
            </w:r>
            <w:proofErr w:type="spellEnd"/>
          </w:p>
        </w:tc>
      </w:tr>
      <w:tr w:rsidR="0016770E" w:rsidRPr="00B509B1" w14:paraId="0772B4D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D054C5D" w14:textId="77777777" w:rsidR="0016770E" w:rsidRPr="00B509B1" w:rsidRDefault="0016770E" w:rsidP="00111CCD">
            <w:pPr>
              <w:rPr>
                <w:b/>
                <w:bCs/>
                <w:sz w:val="22"/>
                <w:szCs w:val="22"/>
                <w:lang w:eastAsia="tr-TR"/>
              </w:rPr>
            </w:pPr>
            <w:r w:rsidRPr="00B509B1">
              <w:rPr>
                <w:b/>
                <w:bCs/>
                <w:sz w:val="22"/>
                <w:szCs w:val="22"/>
                <w:lang w:eastAsia="tr-TR"/>
              </w:rPr>
              <w:t>B39.4</w:t>
            </w:r>
          </w:p>
        </w:tc>
        <w:tc>
          <w:tcPr>
            <w:tcW w:w="7940" w:type="dxa"/>
            <w:tcBorders>
              <w:top w:val="nil"/>
              <w:left w:val="nil"/>
              <w:bottom w:val="single" w:sz="4" w:space="0" w:color="auto"/>
              <w:right w:val="single" w:sz="4" w:space="0" w:color="auto"/>
            </w:tcBorders>
            <w:noWrap/>
            <w:vAlign w:val="bottom"/>
          </w:tcPr>
          <w:p w14:paraId="5F4F7CC7" w14:textId="77777777" w:rsidR="0016770E" w:rsidRPr="00B509B1" w:rsidRDefault="0016770E" w:rsidP="00111CCD">
            <w:pPr>
              <w:rPr>
                <w:sz w:val="22"/>
                <w:szCs w:val="22"/>
                <w:lang w:eastAsia="tr-TR"/>
              </w:rPr>
            </w:pPr>
            <w:proofErr w:type="spellStart"/>
            <w:r w:rsidRPr="00B509B1">
              <w:rPr>
                <w:sz w:val="22"/>
                <w:szCs w:val="22"/>
                <w:lang w:eastAsia="tr-TR"/>
              </w:rPr>
              <w:t>Histoplasmosis</w:t>
            </w:r>
            <w:proofErr w:type="spellEnd"/>
            <w:r w:rsidRPr="00B509B1">
              <w:rPr>
                <w:sz w:val="22"/>
                <w:szCs w:val="22"/>
                <w:lang w:eastAsia="tr-TR"/>
              </w:rPr>
              <w:t xml:space="preserve"> </w:t>
            </w:r>
            <w:proofErr w:type="spellStart"/>
            <w:r w:rsidRPr="00B509B1">
              <w:rPr>
                <w:sz w:val="22"/>
                <w:szCs w:val="22"/>
                <w:lang w:eastAsia="tr-TR"/>
              </w:rPr>
              <w:t>capsulati</w:t>
            </w:r>
            <w:proofErr w:type="spellEnd"/>
            <w:r w:rsidRPr="00B509B1">
              <w:rPr>
                <w:sz w:val="22"/>
                <w:szCs w:val="22"/>
                <w:lang w:eastAsia="tr-TR"/>
              </w:rPr>
              <w:t>, tanımlanmamış</w:t>
            </w:r>
          </w:p>
        </w:tc>
      </w:tr>
      <w:tr w:rsidR="0016770E" w:rsidRPr="00B509B1" w14:paraId="662D9B5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69047B6" w14:textId="77777777" w:rsidR="0016770E" w:rsidRPr="00B509B1" w:rsidRDefault="0016770E" w:rsidP="00111CCD">
            <w:pPr>
              <w:rPr>
                <w:b/>
                <w:bCs/>
                <w:sz w:val="22"/>
                <w:szCs w:val="22"/>
                <w:lang w:eastAsia="tr-TR"/>
              </w:rPr>
            </w:pPr>
            <w:r w:rsidRPr="00B509B1">
              <w:rPr>
                <w:b/>
                <w:bCs/>
                <w:sz w:val="22"/>
                <w:szCs w:val="22"/>
                <w:lang w:eastAsia="tr-TR"/>
              </w:rPr>
              <w:t>B39.5</w:t>
            </w:r>
          </w:p>
        </w:tc>
        <w:tc>
          <w:tcPr>
            <w:tcW w:w="7940" w:type="dxa"/>
            <w:tcBorders>
              <w:top w:val="nil"/>
              <w:left w:val="nil"/>
              <w:bottom w:val="single" w:sz="4" w:space="0" w:color="auto"/>
              <w:right w:val="single" w:sz="4" w:space="0" w:color="auto"/>
            </w:tcBorders>
            <w:noWrap/>
            <w:vAlign w:val="bottom"/>
          </w:tcPr>
          <w:p w14:paraId="781C0660" w14:textId="77777777" w:rsidR="0016770E" w:rsidRPr="00B509B1" w:rsidRDefault="0016770E" w:rsidP="00111CCD">
            <w:pPr>
              <w:rPr>
                <w:sz w:val="22"/>
                <w:szCs w:val="22"/>
                <w:lang w:eastAsia="tr-TR"/>
              </w:rPr>
            </w:pPr>
            <w:proofErr w:type="spellStart"/>
            <w:r w:rsidRPr="00B509B1">
              <w:rPr>
                <w:sz w:val="22"/>
                <w:szCs w:val="22"/>
                <w:lang w:eastAsia="tr-TR"/>
              </w:rPr>
              <w:t>Histoplasmosis</w:t>
            </w:r>
            <w:proofErr w:type="spellEnd"/>
            <w:r w:rsidRPr="00B509B1">
              <w:rPr>
                <w:sz w:val="22"/>
                <w:szCs w:val="22"/>
                <w:lang w:eastAsia="tr-TR"/>
              </w:rPr>
              <w:t xml:space="preserve"> </w:t>
            </w:r>
            <w:proofErr w:type="spellStart"/>
            <w:r w:rsidRPr="00B509B1">
              <w:rPr>
                <w:sz w:val="22"/>
                <w:szCs w:val="22"/>
                <w:lang w:eastAsia="tr-TR"/>
              </w:rPr>
              <w:t>duboisii</w:t>
            </w:r>
            <w:proofErr w:type="spellEnd"/>
          </w:p>
        </w:tc>
      </w:tr>
      <w:tr w:rsidR="0016770E" w:rsidRPr="00B509B1" w14:paraId="35BB9CE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EAD4C37" w14:textId="77777777" w:rsidR="0016770E" w:rsidRPr="00B509B1" w:rsidRDefault="0016770E" w:rsidP="00111CCD">
            <w:pPr>
              <w:rPr>
                <w:b/>
                <w:bCs/>
                <w:sz w:val="22"/>
                <w:szCs w:val="22"/>
                <w:lang w:eastAsia="tr-TR"/>
              </w:rPr>
            </w:pPr>
            <w:r w:rsidRPr="00B509B1">
              <w:rPr>
                <w:b/>
                <w:bCs/>
                <w:sz w:val="22"/>
                <w:szCs w:val="22"/>
                <w:lang w:eastAsia="tr-TR"/>
              </w:rPr>
              <w:t>B39.9</w:t>
            </w:r>
          </w:p>
        </w:tc>
        <w:tc>
          <w:tcPr>
            <w:tcW w:w="7940" w:type="dxa"/>
            <w:tcBorders>
              <w:top w:val="nil"/>
              <w:left w:val="nil"/>
              <w:bottom w:val="single" w:sz="4" w:space="0" w:color="auto"/>
              <w:right w:val="single" w:sz="4" w:space="0" w:color="auto"/>
            </w:tcBorders>
            <w:noWrap/>
            <w:vAlign w:val="bottom"/>
          </w:tcPr>
          <w:p w14:paraId="5951E499" w14:textId="77777777" w:rsidR="0016770E" w:rsidRPr="00B509B1" w:rsidRDefault="0016770E" w:rsidP="00111CCD">
            <w:pPr>
              <w:rPr>
                <w:sz w:val="22"/>
                <w:szCs w:val="22"/>
                <w:lang w:eastAsia="tr-TR"/>
              </w:rPr>
            </w:pPr>
            <w:proofErr w:type="spellStart"/>
            <w:r w:rsidRPr="00B509B1">
              <w:rPr>
                <w:sz w:val="22"/>
                <w:szCs w:val="22"/>
                <w:lang w:eastAsia="tr-TR"/>
              </w:rPr>
              <w:t>Histoplazmoz</w:t>
            </w:r>
            <w:proofErr w:type="spellEnd"/>
            <w:r w:rsidRPr="00B509B1">
              <w:rPr>
                <w:sz w:val="22"/>
                <w:szCs w:val="22"/>
                <w:lang w:eastAsia="tr-TR"/>
              </w:rPr>
              <w:t>, tanımlanmamış</w:t>
            </w:r>
          </w:p>
        </w:tc>
      </w:tr>
      <w:tr w:rsidR="0016770E" w:rsidRPr="00B509B1" w14:paraId="603DE8D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97FCD51"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noWrap/>
            <w:vAlign w:val="bottom"/>
          </w:tcPr>
          <w:p w14:paraId="36F4967C" w14:textId="77777777" w:rsidR="0016770E" w:rsidRPr="00B509B1" w:rsidRDefault="0016770E" w:rsidP="00111CCD">
            <w:pPr>
              <w:rPr>
                <w:sz w:val="22"/>
                <w:szCs w:val="22"/>
                <w:lang w:eastAsia="tr-TR"/>
              </w:rPr>
            </w:pPr>
          </w:p>
        </w:tc>
      </w:tr>
      <w:tr w:rsidR="0016770E" w:rsidRPr="00B509B1" w14:paraId="4974491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21A591F" w14:textId="77777777" w:rsidR="0016770E" w:rsidRPr="00B509B1" w:rsidRDefault="0016770E" w:rsidP="00111CCD">
            <w:pPr>
              <w:rPr>
                <w:b/>
                <w:bCs/>
                <w:sz w:val="22"/>
                <w:szCs w:val="22"/>
                <w:lang w:eastAsia="tr-TR"/>
              </w:rPr>
            </w:pPr>
            <w:r w:rsidRPr="00B509B1">
              <w:rPr>
                <w:b/>
                <w:bCs/>
                <w:sz w:val="22"/>
                <w:szCs w:val="22"/>
                <w:lang w:eastAsia="tr-TR"/>
              </w:rPr>
              <w:t>B40.1</w:t>
            </w:r>
          </w:p>
        </w:tc>
        <w:tc>
          <w:tcPr>
            <w:tcW w:w="7940" w:type="dxa"/>
            <w:tcBorders>
              <w:top w:val="nil"/>
              <w:left w:val="nil"/>
              <w:bottom w:val="single" w:sz="4" w:space="0" w:color="auto"/>
              <w:right w:val="single" w:sz="4" w:space="0" w:color="auto"/>
            </w:tcBorders>
            <w:noWrap/>
            <w:vAlign w:val="bottom"/>
          </w:tcPr>
          <w:p w14:paraId="07D9CC03" w14:textId="77777777" w:rsidR="0016770E" w:rsidRPr="00B509B1" w:rsidRDefault="0016770E" w:rsidP="00111CCD">
            <w:pPr>
              <w:rPr>
                <w:sz w:val="22"/>
                <w:szCs w:val="22"/>
                <w:lang w:eastAsia="tr-TR"/>
              </w:rPr>
            </w:pPr>
            <w:r w:rsidRPr="00B509B1">
              <w:rPr>
                <w:sz w:val="22"/>
                <w:szCs w:val="22"/>
                <w:lang w:eastAsia="tr-TR"/>
              </w:rPr>
              <w:t xml:space="preserve">Kronik akciğer </w:t>
            </w:r>
            <w:proofErr w:type="spellStart"/>
            <w:r w:rsidRPr="00B509B1">
              <w:rPr>
                <w:sz w:val="22"/>
                <w:szCs w:val="22"/>
                <w:lang w:eastAsia="tr-TR"/>
              </w:rPr>
              <w:t>blastomikozu</w:t>
            </w:r>
            <w:proofErr w:type="spellEnd"/>
          </w:p>
        </w:tc>
      </w:tr>
      <w:tr w:rsidR="0016770E" w:rsidRPr="00B509B1" w14:paraId="61E6121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D249B1A" w14:textId="77777777" w:rsidR="0016770E" w:rsidRPr="00B509B1" w:rsidRDefault="0016770E" w:rsidP="00111CCD">
            <w:pPr>
              <w:rPr>
                <w:b/>
                <w:bCs/>
                <w:sz w:val="22"/>
                <w:szCs w:val="22"/>
                <w:lang w:eastAsia="tr-TR"/>
              </w:rPr>
            </w:pPr>
            <w:r w:rsidRPr="00B509B1">
              <w:rPr>
                <w:b/>
                <w:bCs/>
                <w:sz w:val="22"/>
                <w:szCs w:val="22"/>
                <w:lang w:eastAsia="tr-TR"/>
              </w:rPr>
              <w:t>B40.2</w:t>
            </w:r>
          </w:p>
        </w:tc>
        <w:tc>
          <w:tcPr>
            <w:tcW w:w="7940" w:type="dxa"/>
            <w:tcBorders>
              <w:top w:val="nil"/>
              <w:left w:val="nil"/>
              <w:bottom w:val="single" w:sz="4" w:space="0" w:color="auto"/>
              <w:right w:val="single" w:sz="4" w:space="0" w:color="auto"/>
            </w:tcBorders>
            <w:noWrap/>
            <w:vAlign w:val="bottom"/>
          </w:tcPr>
          <w:p w14:paraId="505EDA35"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blastomikozu</w:t>
            </w:r>
            <w:proofErr w:type="spellEnd"/>
            <w:r w:rsidRPr="00B509B1">
              <w:rPr>
                <w:sz w:val="22"/>
                <w:szCs w:val="22"/>
                <w:lang w:eastAsia="tr-TR"/>
              </w:rPr>
              <w:t>, tanımlanmamış</w:t>
            </w:r>
          </w:p>
        </w:tc>
      </w:tr>
      <w:tr w:rsidR="0016770E" w:rsidRPr="00B509B1" w14:paraId="43A5A5D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2502F2E" w14:textId="77777777" w:rsidR="0016770E" w:rsidRPr="00B509B1" w:rsidRDefault="0016770E" w:rsidP="00111CCD">
            <w:pPr>
              <w:rPr>
                <w:b/>
                <w:bCs/>
                <w:sz w:val="22"/>
                <w:szCs w:val="22"/>
                <w:lang w:eastAsia="tr-TR"/>
              </w:rPr>
            </w:pPr>
            <w:r w:rsidRPr="00B509B1">
              <w:rPr>
                <w:b/>
                <w:bCs/>
                <w:sz w:val="22"/>
                <w:szCs w:val="22"/>
                <w:lang w:eastAsia="tr-TR"/>
              </w:rPr>
              <w:t>B40.3</w:t>
            </w:r>
          </w:p>
        </w:tc>
        <w:tc>
          <w:tcPr>
            <w:tcW w:w="7940" w:type="dxa"/>
            <w:tcBorders>
              <w:top w:val="nil"/>
              <w:left w:val="nil"/>
              <w:bottom w:val="single" w:sz="4" w:space="0" w:color="auto"/>
              <w:right w:val="single" w:sz="4" w:space="0" w:color="auto"/>
            </w:tcBorders>
            <w:noWrap/>
            <w:vAlign w:val="bottom"/>
          </w:tcPr>
          <w:p w14:paraId="692ECE1A"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blastomikozu</w:t>
            </w:r>
            <w:proofErr w:type="spellEnd"/>
          </w:p>
        </w:tc>
      </w:tr>
      <w:tr w:rsidR="0016770E" w:rsidRPr="00B509B1" w14:paraId="55166AD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4D8269C" w14:textId="77777777" w:rsidR="0016770E" w:rsidRPr="00B509B1" w:rsidRDefault="0016770E" w:rsidP="00111CCD">
            <w:pPr>
              <w:rPr>
                <w:b/>
                <w:bCs/>
                <w:sz w:val="22"/>
                <w:szCs w:val="22"/>
                <w:lang w:eastAsia="tr-TR"/>
              </w:rPr>
            </w:pPr>
            <w:r w:rsidRPr="00B509B1">
              <w:rPr>
                <w:b/>
                <w:bCs/>
                <w:sz w:val="22"/>
                <w:szCs w:val="22"/>
                <w:lang w:eastAsia="tr-TR"/>
              </w:rPr>
              <w:t>B40.7</w:t>
            </w:r>
          </w:p>
        </w:tc>
        <w:tc>
          <w:tcPr>
            <w:tcW w:w="7940" w:type="dxa"/>
            <w:tcBorders>
              <w:top w:val="nil"/>
              <w:left w:val="nil"/>
              <w:bottom w:val="single" w:sz="4" w:space="0" w:color="auto"/>
              <w:right w:val="single" w:sz="4" w:space="0" w:color="auto"/>
            </w:tcBorders>
            <w:noWrap/>
            <w:vAlign w:val="bottom"/>
          </w:tcPr>
          <w:p w14:paraId="334E1207" w14:textId="77777777" w:rsidR="0016770E" w:rsidRPr="00B509B1" w:rsidRDefault="0016770E" w:rsidP="00111CCD">
            <w:pPr>
              <w:rPr>
                <w:sz w:val="22"/>
                <w:szCs w:val="22"/>
                <w:lang w:eastAsia="tr-TR"/>
              </w:rPr>
            </w:pPr>
            <w:proofErr w:type="spellStart"/>
            <w:r w:rsidRPr="00B509B1">
              <w:rPr>
                <w:sz w:val="22"/>
                <w:szCs w:val="22"/>
                <w:lang w:eastAsia="tr-TR"/>
              </w:rPr>
              <w:t>Dissemine</w:t>
            </w:r>
            <w:proofErr w:type="spellEnd"/>
            <w:r w:rsidRPr="00B509B1">
              <w:rPr>
                <w:sz w:val="22"/>
                <w:szCs w:val="22"/>
                <w:lang w:eastAsia="tr-TR"/>
              </w:rPr>
              <w:t xml:space="preserve"> </w:t>
            </w:r>
            <w:proofErr w:type="spellStart"/>
            <w:r w:rsidRPr="00B509B1">
              <w:rPr>
                <w:sz w:val="22"/>
                <w:szCs w:val="22"/>
                <w:lang w:eastAsia="tr-TR"/>
              </w:rPr>
              <w:t>blastomikoz</w:t>
            </w:r>
            <w:proofErr w:type="spellEnd"/>
          </w:p>
        </w:tc>
      </w:tr>
      <w:tr w:rsidR="0016770E" w:rsidRPr="00B509B1" w14:paraId="4C20CE8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80D7AD8" w14:textId="77777777" w:rsidR="0016770E" w:rsidRPr="00B509B1" w:rsidRDefault="0016770E" w:rsidP="00111CCD">
            <w:pPr>
              <w:rPr>
                <w:b/>
                <w:bCs/>
                <w:sz w:val="22"/>
                <w:szCs w:val="22"/>
                <w:lang w:eastAsia="tr-TR"/>
              </w:rPr>
            </w:pPr>
            <w:r w:rsidRPr="00B509B1">
              <w:rPr>
                <w:b/>
                <w:bCs/>
                <w:sz w:val="22"/>
                <w:szCs w:val="22"/>
                <w:lang w:eastAsia="tr-TR"/>
              </w:rPr>
              <w:t>B40.8</w:t>
            </w:r>
          </w:p>
        </w:tc>
        <w:tc>
          <w:tcPr>
            <w:tcW w:w="7940" w:type="dxa"/>
            <w:tcBorders>
              <w:top w:val="nil"/>
              <w:left w:val="nil"/>
              <w:bottom w:val="single" w:sz="4" w:space="0" w:color="auto"/>
              <w:right w:val="single" w:sz="4" w:space="0" w:color="auto"/>
            </w:tcBorders>
            <w:noWrap/>
            <w:vAlign w:val="bottom"/>
          </w:tcPr>
          <w:p w14:paraId="182E87EA" w14:textId="77777777" w:rsidR="0016770E" w:rsidRPr="00B509B1" w:rsidRDefault="0016770E" w:rsidP="00111CCD">
            <w:pPr>
              <w:rPr>
                <w:sz w:val="22"/>
                <w:szCs w:val="22"/>
                <w:lang w:eastAsia="tr-TR"/>
              </w:rPr>
            </w:pPr>
            <w:proofErr w:type="spellStart"/>
            <w:r w:rsidRPr="00B509B1">
              <w:rPr>
                <w:sz w:val="22"/>
                <w:szCs w:val="22"/>
                <w:lang w:eastAsia="tr-TR"/>
              </w:rPr>
              <w:t>Blastomikoz</w:t>
            </w:r>
            <w:proofErr w:type="spellEnd"/>
            <w:r w:rsidRPr="00B509B1">
              <w:rPr>
                <w:sz w:val="22"/>
                <w:szCs w:val="22"/>
                <w:lang w:eastAsia="tr-TR"/>
              </w:rPr>
              <w:t>, diğer formları</w:t>
            </w:r>
          </w:p>
        </w:tc>
      </w:tr>
      <w:tr w:rsidR="0016770E" w:rsidRPr="00B509B1" w14:paraId="1D3E166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19F3B67" w14:textId="77777777" w:rsidR="0016770E" w:rsidRPr="00B509B1" w:rsidRDefault="0016770E" w:rsidP="00111CCD">
            <w:pPr>
              <w:rPr>
                <w:b/>
                <w:bCs/>
                <w:sz w:val="22"/>
                <w:szCs w:val="22"/>
                <w:lang w:eastAsia="tr-TR"/>
              </w:rPr>
            </w:pPr>
            <w:r w:rsidRPr="00B509B1">
              <w:rPr>
                <w:b/>
                <w:bCs/>
                <w:sz w:val="22"/>
                <w:szCs w:val="22"/>
                <w:lang w:eastAsia="tr-TR"/>
              </w:rPr>
              <w:t>B40.9</w:t>
            </w:r>
          </w:p>
        </w:tc>
        <w:tc>
          <w:tcPr>
            <w:tcW w:w="7940" w:type="dxa"/>
            <w:tcBorders>
              <w:top w:val="nil"/>
              <w:left w:val="nil"/>
              <w:bottom w:val="single" w:sz="4" w:space="0" w:color="auto"/>
              <w:right w:val="single" w:sz="4" w:space="0" w:color="auto"/>
            </w:tcBorders>
            <w:noWrap/>
            <w:vAlign w:val="bottom"/>
          </w:tcPr>
          <w:p w14:paraId="74B6A0A7" w14:textId="77777777" w:rsidR="0016770E" w:rsidRPr="00B509B1" w:rsidRDefault="0016770E" w:rsidP="00111CCD">
            <w:pPr>
              <w:rPr>
                <w:sz w:val="22"/>
                <w:szCs w:val="22"/>
                <w:lang w:eastAsia="tr-TR"/>
              </w:rPr>
            </w:pPr>
            <w:proofErr w:type="spellStart"/>
            <w:r w:rsidRPr="00B509B1">
              <w:rPr>
                <w:sz w:val="22"/>
                <w:szCs w:val="22"/>
                <w:lang w:eastAsia="tr-TR"/>
              </w:rPr>
              <w:t>Blastomikoz</w:t>
            </w:r>
            <w:proofErr w:type="spellEnd"/>
            <w:r w:rsidRPr="00B509B1">
              <w:rPr>
                <w:sz w:val="22"/>
                <w:szCs w:val="22"/>
                <w:lang w:eastAsia="tr-TR"/>
              </w:rPr>
              <w:t>, tanımlanmamış</w:t>
            </w:r>
          </w:p>
        </w:tc>
      </w:tr>
      <w:tr w:rsidR="0016770E" w:rsidRPr="00B509B1" w14:paraId="0D40B36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1EDA735"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453494E3" w14:textId="77777777" w:rsidR="0016770E" w:rsidRPr="00B509B1" w:rsidRDefault="0016770E" w:rsidP="00111CCD">
            <w:pPr>
              <w:rPr>
                <w:sz w:val="22"/>
                <w:szCs w:val="22"/>
                <w:lang w:eastAsia="tr-TR"/>
              </w:rPr>
            </w:pPr>
          </w:p>
        </w:tc>
      </w:tr>
      <w:tr w:rsidR="0016770E" w:rsidRPr="00B509B1" w14:paraId="757EC55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62EBE86" w14:textId="77777777" w:rsidR="0016770E" w:rsidRPr="00B509B1" w:rsidRDefault="0016770E" w:rsidP="00111CCD">
            <w:pPr>
              <w:rPr>
                <w:b/>
                <w:bCs/>
                <w:sz w:val="22"/>
                <w:szCs w:val="22"/>
                <w:lang w:eastAsia="tr-TR"/>
              </w:rPr>
            </w:pPr>
            <w:r w:rsidRPr="00B509B1">
              <w:rPr>
                <w:b/>
                <w:bCs/>
                <w:sz w:val="22"/>
                <w:szCs w:val="22"/>
                <w:lang w:eastAsia="tr-TR"/>
              </w:rPr>
              <w:t>B41</w:t>
            </w:r>
          </w:p>
        </w:tc>
        <w:tc>
          <w:tcPr>
            <w:tcW w:w="7940" w:type="dxa"/>
            <w:tcBorders>
              <w:top w:val="nil"/>
              <w:left w:val="nil"/>
              <w:bottom w:val="single" w:sz="4" w:space="0" w:color="auto"/>
              <w:right w:val="single" w:sz="4" w:space="0" w:color="auto"/>
            </w:tcBorders>
            <w:noWrap/>
            <w:vAlign w:val="bottom"/>
          </w:tcPr>
          <w:p w14:paraId="4A4FE130" w14:textId="77777777" w:rsidR="0016770E" w:rsidRPr="00B509B1" w:rsidRDefault="0016770E" w:rsidP="00111CCD">
            <w:pPr>
              <w:rPr>
                <w:b/>
                <w:bCs/>
                <w:sz w:val="22"/>
                <w:szCs w:val="22"/>
                <w:lang w:eastAsia="tr-TR"/>
              </w:rPr>
            </w:pPr>
            <w:proofErr w:type="spellStart"/>
            <w:r w:rsidRPr="00B509B1">
              <w:rPr>
                <w:b/>
                <w:bCs/>
                <w:sz w:val="22"/>
                <w:szCs w:val="22"/>
                <w:lang w:eastAsia="tr-TR"/>
              </w:rPr>
              <w:t>Parakoksidioidomikoz</w:t>
            </w:r>
            <w:proofErr w:type="spellEnd"/>
          </w:p>
        </w:tc>
      </w:tr>
      <w:tr w:rsidR="0016770E" w:rsidRPr="00B509B1" w14:paraId="140644F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B660283" w14:textId="77777777" w:rsidR="0016770E" w:rsidRPr="00B509B1" w:rsidRDefault="0016770E" w:rsidP="00111CCD">
            <w:pPr>
              <w:rPr>
                <w:b/>
                <w:bCs/>
                <w:sz w:val="22"/>
                <w:szCs w:val="22"/>
                <w:lang w:eastAsia="tr-TR"/>
              </w:rPr>
            </w:pPr>
            <w:r w:rsidRPr="00B509B1">
              <w:rPr>
                <w:b/>
                <w:bCs/>
                <w:sz w:val="22"/>
                <w:szCs w:val="22"/>
                <w:lang w:eastAsia="tr-TR"/>
              </w:rPr>
              <w:t>B41.0</w:t>
            </w:r>
          </w:p>
        </w:tc>
        <w:tc>
          <w:tcPr>
            <w:tcW w:w="7940" w:type="dxa"/>
            <w:tcBorders>
              <w:top w:val="nil"/>
              <w:left w:val="nil"/>
              <w:bottom w:val="single" w:sz="4" w:space="0" w:color="auto"/>
              <w:right w:val="single" w:sz="4" w:space="0" w:color="auto"/>
            </w:tcBorders>
            <w:noWrap/>
            <w:vAlign w:val="bottom"/>
          </w:tcPr>
          <w:p w14:paraId="337B15F6"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parakoksidioidomikozu</w:t>
            </w:r>
            <w:proofErr w:type="spellEnd"/>
          </w:p>
        </w:tc>
      </w:tr>
      <w:tr w:rsidR="0016770E" w:rsidRPr="00B509B1" w14:paraId="0F48D88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F8FFC29" w14:textId="77777777" w:rsidR="0016770E" w:rsidRPr="00B509B1" w:rsidRDefault="0016770E" w:rsidP="00111CCD">
            <w:pPr>
              <w:rPr>
                <w:b/>
                <w:bCs/>
                <w:sz w:val="22"/>
                <w:szCs w:val="22"/>
                <w:lang w:eastAsia="tr-TR"/>
              </w:rPr>
            </w:pPr>
            <w:r w:rsidRPr="00B509B1">
              <w:rPr>
                <w:b/>
                <w:bCs/>
                <w:sz w:val="22"/>
                <w:szCs w:val="22"/>
                <w:lang w:eastAsia="tr-TR"/>
              </w:rPr>
              <w:t>B41.7</w:t>
            </w:r>
          </w:p>
        </w:tc>
        <w:tc>
          <w:tcPr>
            <w:tcW w:w="7940" w:type="dxa"/>
            <w:tcBorders>
              <w:top w:val="nil"/>
              <w:left w:val="nil"/>
              <w:bottom w:val="single" w:sz="4" w:space="0" w:color="auto"/>
              <w:right w:val="single" w:sz="4" w:space="0" w:color="auto"/>
            </w:tcBorders>
            <w:noWrap/>
            <w:vAlign w:val="bottom"/>
          </w:tcPr>
          <w:p w14:paraId="61C9A196" w14:textId="77777777" w:rsidR="0016770E" w:rsidRPr="00B509B1" w:rsidRDefault="0016770E" w:rsidP="00111CCD">
            <w:pPr>
              <w:rPr>
                <w:sz w:val="22"/>
                <w:szCs w:val="22"/>
                <w:lang w:eastAsia="tr-TR"/>
              </w:rPr>
            </w:pPr>
            <w:proofErr w:type="spellStart"/>
            <w:r w:rsidRPr="00B509B1">
              <w:rPr>
                <w:sz w:val="22"/>
                <w:szCs w:val="22"/>
                <w:lang w:eastAsia="tr-TR"/>
              </w:rPr>
              <w:t>Dissemine</w:t>
            </w:r>
            <w:proofErr w:type="spellEnd"/>
            <w:r w:rsidRPr="00B509B1">
              <w:rPr>
                <w:sz w:val="22"/>
                <w:szCs w:val="22"/>
                <w:lang w:eastAsia="tr-TR"/>
              </w:rPr>
              <w:t xml:space="preserve"> </w:t>
            </w:r>
            <w:proofErr w:type="spellStart"/>
            <w:r w:rsidRPr="00B509B1">
              <w:rPr>
                <w:sz w:val="22"/>
                <w:szCs w:val="22"/>
                <w:lang w:eastAsia="tr-TR"/>
              </w:rPr>
              <w:t>parakoksidioidomikoz</w:t>
            </w:r>
            <w:proofErr w:type="spellEnd"/>
          </w:p>
        </w:tc>
      </w:tr>
      <w:tr w:rsidR="0016770E" w:rsidRPr="00B509B1" w14:paraId="47D0CDC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8A76F22" w14:textId="77777777" w:rsidR="0016770E" w:rsidRPr="00B509B1" w:rsidRDefault="0016770E" w:rsidP="00111CCD">
            <w:pPr>
              <w:rPr>
                <w:b/>
                <w:bCs/>
                <w:sz w:val="22"/>
                <w:szCs w:val="22"/>
                <w:lang w:eastAsia="tr-TR"/>
              </w:rPr>
            </w:pPr>
            <w:r w:rsidRPr="00B509B1">
              <w:rPr>
                <w:b/>
                <w:bCs/>
                <w:sz w:val="22"/>
                <w:szCs w:val="22"/>
                <w:lang w:eastAsia="tr-TR"/>
              </w:rPr>
              <w:t>B41.8</w:t>
            </w:r>
          </w:p>
        </w:tc>
        <w:tc>
          <w:tcPr>
            <w:tcW w:w="7940" w:type="dxa"/>
            <w:tcBorders>
              <w:top w:val="nil"/>
              <w:left w:val="nil"/>
              <w:bottom w:val="single" w:sz="4" w:space="0" w:color="auto"/>
              <w:right w:val="single" w:sz="4" w:space="0" w:color="auto"/>
            </w:tcBorders>
            <w:noWrap/>
            <w:vAlign w:val="bottom"/>
          </w:tcPr>
          <w:p w14:paraId="4A5F5F1E" w14:textId="77777777" w:rsidR="0016770E" w:rsidRPr="00B509B1" w:rsidRDefault="0016770E" w:rsidP="00111CCD">
            <w:pPr>
              <w:rPr>
                <w:sz w:val="22"/>
                <w:szCs w:val="22"/>
                <w:lang w:eastAsia="tr-TR"/>
              </w:rPr>
            </w:pPr>
            <w:proofErr w:type="spellStart"/>
            <w:r w:rsidRPr="00B509B1">
              <w:rPr>
                <w:sz w:val="22"/>
                <w:szCs w:val="22"/>
                <w:lang w:eastAsia="tr-TR"/>
              </w:rPr>
              <w:t>Parakoksidioidomikoz</w:t>
            </w:r>
            <w:proofErr w:type="spellEnd"/>
            <w:r w:rsidRPr="00B509B1">
              <w:rPr>
                <w:sz w:val="22"/>
                <w:szCs w:val="22"/>
                <w:lang w:eastAsia="tr-TR"/>
              </w:rPr>
              <w:t>, diğer formları</w:t>
            </w:r>
          </w:p>
        </w:tc>
      </w:tr>
      <w:tr w:rsidR="0016770E" w:rsidRPr="00B509B1" w14:paraId="7C41E89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0740B63" w14:textId="77777777" w:rsidR="0016770E" w:rsidRPr="00B509B1" w:rsidRDefault="0016770E" w:rsidP="00111CCD">
            <w:pPr>
              <w:rPr>
                <w:b/>
                <w:bCs/>
                <w:sz w:val="22"/>
                <w:szCs w:val="22"/>
                <w:lang w:eastAsia="tr-TR"/>
              </w:rPr>
            </w:pPr>
            <w:r w:rsidRPr="00B509B1">
              <w:rPr>
                <w:b/>
                <w:bCs/>
                <w:sz w:val="22"/>
                <w:szCs w:val="22"/>
                <w:lang w:eastAsia="tr-TR"/>
              </w:rPr>
              <w:t>B41.9</w:t>
            </w:r>
          </w:p>
        </w:tc>
        <w:tc>
          <w:tcPr>
            <w:tcW w:w="7940" w:type="dxa"/>
            <w:tcBorders>
              <w:top w:val="nil"/>
              <w:left w:val="nil"/>
              <w:bottom w:val="single" w:sz="4" w:space="0" w:color="auto"/>
              <w:right w:val="single" w:sz="4" w:space="0" w:color="auto"/>
            </w:tcBorders>
            <w:noWrap/>
            <w:vAlign w:val="bottom"/>
          </w:tcPr>
          <w:p w14:paraId="6EE5AD9A" w14:textId="77777777" w:rsidR="0016770E" w:rsidRPr="00B509B1" w:rsidRDefault="0016770E" w:rsidP="00111CCD">
            <w:pPr>
              <w:rPr>
                <w:sz w:val="22"/>
                <w:szCs w:val="22"/>
                <w:lang w:eastAsia="tr-TR"/>
              </w:rPr>
            </w:pPr>
            <w:proofErr w:type="spellStart"/>
            <w:r w:rsidRPr="00B509B1">
              <w:rPr>
                <w:sz w:val="22"/>
                <w:szCs w:val="22"/>
                <w:lang w:eastAsia="tr-TR"/>
              </w:rPr>
              <w:t>Parakoksidioidomikoz</w:t>
            </w:r>
            <w:proofErr w:type="spellEnd"/>
            <w:r w:rsidRPr="00B509B1">
              <w:rPr>
                <w:sz w:val="22"/>
                <w:szCs w:val="22"/>
                <w:lang w:eastAsia="tr-TR"/>
              </w:rPr>
              <w:t>, tanımlanmamış</w:t>
            </w:r>
          </w:p>
        </w:tc>
      </w:tr>
      <w:tr w:rsidR="0016770E" w:rsidRPr="00B509B1" w14:paraId="166F24A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7844485"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78455231" w14:textId="77777777" w:rsidR="0016770E" w:rsidRPr="00B509B1" w:rsidRDefault="0016770E" w:rsidP="00111CCD">
            <w:pPr>
              <w:rPr>
                <w:sz w:val="22"/>
                <w:szCs w:val="22"/>
                <w:lang w:eastAsia="tr-TR"/>
              </w:rPr>
            </w:pPr>
          </w:p>
        </w:tc>
      </w:tr>
      <w:tr w:rsidR="0016770E" w:rsidRPr="00B509B1" w14:paraId="7BB8787F"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0DCEDA9" w14:textId="77777777" w:rsidR="0016770E" w:rsidRPr="00B509B1" w:rsidRDefault="0016770E" w:rsidP="00111CCD">
            <w:pPr>
              <w:rPr>
                <w:b/>
                <w:bCs/>
                <w:sz w:val="22"/>
                <w:szCs w:val="22"/>
                <w:lang w:eastAsia="tr-TR"/>
              </w:rPr>
            </w:pPr>
            <w:r w:rsidRPr="00B509B1">
              <w:rPr>
                <w:b/>
                <w:bCs/>
                <w:sz w:val="22"/>
                <w:szCs w:val="22"/>
                <w:lang w:eastAsia="tr-TR"/>
              </w:rPr>
              <w:t>B42</w:t>
            </w:r>
          </w:p>
        </w:tc>
        <w:tc>
          <w:tcPr>
            <w:tcW w:w="7940" w:type="dxa"/>
            <w:tcBorders>
              <w:top w:val="nil"/>
              <w:left w:val="nil"/>
              <w:bottom w:val="single" w:sz="4" w:space="0" w:color="auto"/>
              <w:right w:val="single" w:sz="4" w:space="0" w:color="auto"/>
            </w:tcBorders>
            <w:noWrap/>
            <w:vAlign w:val="bottom"/>
          </w:tcPr>
          <w:p w14:paraId="76963692" w14:textId="77777777" w:rsidR="0016770E" w:rsidRPr="00B509B1" w:rsidRDefault="0016770E" w:rsidP="00111CCD">
            <w:pPr>
              <w:rPr>
                <w:b/>
                <w:bCs/>
                <w:sz w:val="22"/>
                <w:szCs w:val="22"/>
                <w:lang w:eastAsia="tr-TR"/>
              </w:rPr>
            </w:pPr>
            <w:proofErr w:type="spellStart"/>
            <w:r w:rsidRPr="00B509B1">
              <w:rPr>
                <w:b/>
                <w:bCs/>
                <w:sz w:val="22"/>
                <w:szCs w:val="22"/>
                <w:lang w:eastAsia="tr-TR"/>
              </w:rPr>
              <w:t>Sporotrikoz</w:t>
            </w:r>
            <w:proofErr w:type="spellEnd"/>
          </w:p>
        </w:tc>
      </w:tr>
      <w:tr w:rsidR="0016770E" w:rsidRPr="00B509B1" w14:paraId="71BF3F6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EF38AE8" w14:textId="77777777" w:rsidR="0016770E" w:rsidRPr="00B509B1" w:rsidRDefault="0016770E" w:rsidP="00111CCD">
            <w:pPr>
              <w:rPr>
                <w:b/>
                <w:bCs/>
                <w:sz w:val="22"/>
                <w:szCs w:val="22"/>
                <w:lang w:eastAsia="tr-TR"/>
              </w:rPr>
            </w:pPr>
            <w:r w:rsidRPr="00B509B1">
              <w:rPr>
                <w:b/>
                <w:bCs/>
                <w:sz w:val="22"/>
                <w:szCs w:val="22"/>
                <w:lang w:eastAsia="tr-TR"/>
              </w:rPr>
              <w:lastRenderedPageBreak/>
              <w:t>B42.0†</w:t>
            </w:r>
          </w:p>
        </w:tc>
        <w:tc>
          <w:tcPr>
            <w:tcW w:w="7940" w:type="dxa"/>
            <w:tcBorders>
              <w:top w:val="nil"/>
              <w:left w:val="nil"/>
              <w:bottom w:val="single" w:sz="4" w:space="0" w:color="auto"/>
              <w:right w:val="single" w:sz="4" w:space="0" w:color="auto"/>
            </w:tcBorders>
            <w:noWrap/>
            <w:vAlign w:val="bottom"/>
          </w:tcPr>
          <w:p w14:paraId="1024E058"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sporotrikozu</w:t>
            </w:r>
            <w:proofErr w:type="spellEnd"/>
            <w:r w:rsidRPr="00B509B1">
              <w:rPr>
                <w:sz w:val="22"/>
                <w:szCs w:val="22"/>
                <w:lang w:eastAsia="tr-TR"/>
              </w:rPr>
              <w:t xml:space="preserve"> (J99.8*)</w:t>
            </w:r>
          </w:p>
        </w:tc>
      </w:tr>
      <w:tr w:rsidR="0016770E" w:rsidRPr="00B509B1" w14:paraId="3877B1E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0F00512" w14:textId="77777777" w:rsidR="0016770E" w:rsidRPr="00B509B1" w:rsidRDefault="0016770E" w:rsidP="00111CCD">
            <w:pPr>
              <w:rPr>
                <w:b/>
                <w:bCs/>
                <w:sz w:val="22"/>
                <w:szCs w:val="22"/>
                <w:lang w:eastAsia="tr-TR"/>
              </w:rPr>
            </w:pPr>
            <w:r w:rsidRPr="00B509B1">
              <w:rPr>
                <w:b/>
                <w:bCs/>
                <w:sz w:val="22"/>
                <w:szCs w:val="22"/>
                <w:lang w:eastAsia="tr-TR"/>
              </w:rPr>
              <w:t>B42.1</w:t>
            </w:r>
          </w:p>
        </w:tc>
        <w:tc>
          <w:tcPr>
            <w:tcW w:w="7940" w:type="dxa"/>
            <w:tcBorders>
              <w:top w:val="nil"/>
              <w:left w:val="nil"/>
              <w:bottom w:val="single" w:sz="4" w:space="0" w:color="auto"/>
              <w:right w:val="single" w:sz="4" w:space="0" w:color="auto"/>
            </w:tcBorders>
            <w:noWrap/>
            <w:vAlign w:val="bottom"/>
          </w:tcPr>
          <w:p w14:paraId="22FF554A" w14:textId="77777777" w:rsidR="0016770E" w:rsidRPr="00B509B1" w:rsidRDefault="0016770E" w:rsidP="00111CCD">
            <w:pPr>
              <w:rPr>
                <w:sz w:val="22"/>
                <w:szCs w:val="22"/>
                <w:lang w:eastAsia="tr-TR"/>
              </w:rPr>
            </w:pPr>
            <w:proofErr w:type="spellStart"/>
            <w:r w:rsidRPr="00B509B1">
              <w:rPr>
                <w:sz w:val="22"/>
                <w:szCs w:val="22"/>
                <w:lang w:eastAsia="tr-TR"/>
              </w:rPr>
              <w:t>Lenfokutanöz</w:t>
            </w:r>
            <w:proofErr w:type="spellEnd"/>
            <w:r w:rsidRPr="00B509B1">
              <w:rPr>
                <w:sz w:val="22"/>
                <w:szCs w:val="22"/>
                <w:lang w:eastAsia="tr-TR"/>
              </w:rPr>
              <w:t xml:space="preserve"> </w:t>
            </w:r>
            <w:proofErr w:type="spellStart"/>
            <w:r w:rsidRPr="00B509B1">
              <w:rPr>
                <w:sz w:val="22"/>
                <w:szCs w:val="22"/>
                <w:lang w:eastAsia="tr-TR"/>
              </w:rPr>
              <w:t>sporotrikoz</w:t>
            </w:r>
            <w:proofErr w:type="spellEnd"/>
          </w:p>
        </w:tc>
      </w:tr>
      <w:tr w:rsidR="0016770E" w:rsidRPr="00B509B1" w14:paraId="1A26B60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2EFCED7" w14:textId="77777777" w:rsidR="0016770E" w:rsidRPr="00B509B1" w:rsidRDefault="0016770E" w:rsidP="00111CCD">
            <w:pPr>
              <w:rPr>
                <w:b/>
                <w:bCs/>
                <w:sz w:val="22"/>
                <w:szCs w:val="22"/>
                <w:lang w:eastAsia="tr-TR"/>
              </w:rPr>
            </w:pPr>
            <w:r w:rsidRPr="00B509B1">
              <w:rPr>
                <w:b/>
                <w:bCs/>
                <w:sz w:val="22"/>
                <w:szCs w:val="22"/>
                <w:lang w:eastAsia="tr-TR"/>
              </w:rPr>
              <w:t>B42.7</w:t>
            </w:r>
          </w:p>
        </w:tc>
        <w:tc>
          <w:tcPr>
            <w:tcW w:w="7940" w:type="dxa"/>
            <w:tcBorders>
              <w:top w:val="nil"/>
              <w:left w:val="nil"/>
              <w:bottom w:val="single" w:sz="4" w:space="0" w:color="auto"/>
              <w:right w:val="single" w:sz="4" w:space="0" w:color="auto"/>
            </w:tcBorders>
            <w:noWrap/>
            <w:vAlign w:val="bottom"/>
          </w:tcPr>
          <w:p w14:paraId="24DF0099" w14:textId="77777777" w:rsidR="0016770E" w:rsidRPr="00B509B1" w:rsidRDefault="0016770E" w:rsidP="00111CCD">
            <w:pPr>
              <w:rPr>
                <w:sz w:val="22"/>
                <w:szCs w:val="22"/>
                <w:lang w:eastAsia="tr-TR"/>
              </w:rPr>
            </w:pPr>
            <w:proofErr w:type="spellStart"/>
            <w:r w:rsidRPr="00B509B1">
              <w:rPr>
                <w:sz w:val="22"/>
                <w:szCs w:val="22"/>
                <w:lang w:eastAsia="tr-TR"/>
              </w:rPr>
              <w:t>Dissemine</w:t>
            </w:r>
            <w:proofErr w:type="spellEnd"/>
            <w:r w:rsidRPr="00B509B1">
              <w:rPr>
                <w:sz w:val="22"/>
                <w:szCs w:val="22"/>
                <w:lang w:eastAsia="tr-TR"/>
              </w:rPr>
              <w:t xml:space="preserve"> </w:t>
            </w:r>
            <w:proofErr w:type="spellStart"/>
            <w:r w:rsidRPr="00B509B1">
              <w:rPr>
                <w:sz w:val="22"/>
                <w:szCs w:val="22"/>
                <w:lang w:eastAsia="tr-TR"/>
              </w:rPr>
              <w:t>sporotrikoz</w:t>
            </w:r>
            <w:proofErr w:type="spellEnd"/>
          </w:p>
        </w:tc>
      </w:tr>
      <w:tr w:rsidR="0016770E" w:rsidRPr="00B509B1" w14:paraId="1596D1A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A2269E9" w14:textId="77777777" w:rsidR="0016770E" w:rsidRPr="00B509B1" w:rsidRDefault="0016770E" w:rsidP="00111CCD">
            <w:pPr>
              <w:rPr>
                <w:b/>
                <w:bCs/>
                <w:sz w:val="22"/>
                <w:szCs w:val="22"/>
                <w:lang w:eastAsia="tr-TR"/>
              </w:rPr>
            </w:pPr>
            <w:r w:rsidRPr="00B509B1">
              <w:rPr>
                <w:b/>
                <w:bCs/>
                <w:sz w:val="22"/>
                <w:szCs w:val="22"/>
                <w:lang w:eastAsia="tr-TR"/>
              </w:rPr>
              <w:t>B42.8</w:t>
            </w:r>
          </w:p>
        </w:tc>
        <w:tc>
          <w:tcPr>
            <w:tcW w:w="7940" w:type="dxa"/>
            <w:tcBorders>
              <w:top w:val="nil"/>
              <w:left w:val="nil"/>
              <w:bottom w:val="single" w:sz="4" w:space="0" w:color="auto"/>
              <w:right w:val="single" w:sz="4" w:space="0" w:color="auto"/>
            </w:tcBorders>
            <w:noWrap/>
            <w:vAlign w:val="bottom"/>
          </w:tcPr>
          <w:p w14:paraId="7545E609" w14:textId="77777777" w:rsidR="0016770E" w:rsidRPr="00B509B1" w:rsidRDefault="0016770E" w:rsidP="00111CCD">
            <w:pPr>
              <w:rPr>
                <w:sz w:val="22"/>
                <w:szCs w:val="22"/>
                <w:lang w:eastAsia="tr-TR"/>
              </w:rPr>
            </w:pPr>
            <w:proofErr w:type="spellStart"/>
            <w:r w:rsidRPr="00B509B1">
              <w:rPr>
                <w:sz w:val="22"/>
                <w:szCs w:val="22"/>
                <w:lang w:eastAsia="tr-TR"/>
              </w:rPr>
              <w:t>Sporotrikoz</w:t>
            </w:r>
            <w:proofErr w:type="spellEnd"/>
            <w:r w:rsidRPr="00B509B1">
              <w:rPr>
                <w:sz w:val="22"/>
                <w:szCs w:val="22"/>
                <w:lang w:eastAsia="tr-TR"/>
              </w:rPr>
              <w:t>, diğer formları</w:t>
            </w:r>
          </w:p>
        </w:tc>
      </w:tr>
      <w:tr w:rsidR="0016770E" w:rsidRPr="00B509B1" w14:paraId="5BF21DF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5F66443"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687141B1" w14:textId="77777777" w:rsidR="0016770E" w:rsidRPr="00B509B1" w:rsidRDefault="0016770E" w:rsidP="00111CCD">
            <w:pPr>
              <w:rPr>
                <w:sz w:val="22"/>
                <w:szCs w:val="22"/>
                <w:lang w:eastAsia="tr-TR"/>
              </w:rPr>
            </w:pPr>
          </w:p>
        </w:tc>
      </w:tr>
      <w:tr w:rsidR="0016770E" w:rsidRPr="00B509B1" w14:paraId="28E8863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274271A" w14:textId="77777777" w:rsidR="0016770E" w:rsidRPr="00B509B1" w:rsidRDefault="0016770E" w:rsidP="00111CCD">
            <w:pPr>
              <w:rPr>
                <w:b/>
                <w:bCs/>
                <w:sz w:val="22"/>
                <w:szCs w:val="22"/>
                <w:lang w:eastAsia="tr-TR"/>
              </w:rPr>
            </w:pPr>
            <w:r w:rsidRPr="00B509B1">
              <w:rPr>
                <w:b/>
                <w:bCs/>
                <w:sz w:val="22"/>
                <w:szCs w:val="22"/>
                <w:lang w:eastAsia="tr-TR"/>
              </w:rPr>
              <w:t>B43</w:t>
            </w:r>
          </w:p>
        </w:tc>
        <w:tc>
          <w:tcPr>
            <w:tcW w:w="7940" w:type="dxa"/>
            <w:tcBorders>
              <w:top w:val="nil"/>
              <w:left w:val="nil"/>
              <w:bottom w:val="single" w:sz="4" w:space="0" w:color="auto"/>
              <w:right w:val="single" w:sz="4" w:space="0" w:color="auto"/>
            </w:tcBorders>
            <w:noWrap/>
            <w:vAlign w:val="bottom"/>
          </w:tcPr>
          <w:p w14:paraId="6D0D0E3F" w14:textId="77777777" w:rsidR="0016770E" w:rsidRPr="00B509B1" w:rsidRDefault="0016770E" w:rsidP="00111CCD">
            <w:pPr>
              <w:rPr>
                <w:b/>
                <w:bCs/>
                <w:sz w:val="22"/>
                <w:szCs w:val="22"/>
                <w:lang w:eastAsia="tr-TR"/>
              </w:rPr>
            </w:pPr>
            <w:proofErr w:type="spellStart"/>
            <w:r w:rsidRPr="00B509B1">
              <w:rPr>
                <w:b/>
                <w:bCs/>
                <w:sz w:val="22"/>
                <w:szCs w:val="22"/>
                <w:lang w:eastAsia="tr-TR"/>
              </w:rPr>
              <w:t>Kromomikoz</w:t>
            </w:r>
            <w:proofErr w:type="spellEnd"/>
            <w:r w:rsidRPr="00B509B1">
              <w:rPr>
                <w:b/>
                <w:bCs/>
                <w:sz w:val="22"/>
                <w:szCs w:val="22"/>
                <w:lang w:eastAsia="tr-TR"/>
              </w:rPr>
              <w:t xml:space="preserve"> ve </w:t>
            </w:r>
            <w:proofErr w:type="spellStart"/>
            <w:r w:rsidRPr="00B509B1">
              <w:rPr>
                <w:b/>
                <w:bCs/>
                <w:sz w:val="22"/>
                <w:szCs w:val="22"/>
                <w:lang w:eastAsia="tr-TR"/>
              </w:rPr>
              <w:t>faomikotik</w:t>
            </w:r>
            <w:proofErr w:type="spellEnd"/>
            <w:r w:rsidRPr="00B509B1">
              <w:rPr>
                <w:b/>
                <w:bCs/>
                <w:sz w:val="22"/>
                <w:szCs w:val="22"/>
                <w:lang w:eastAsia="tr-TR"/>
              </w:rPr>
              <w:t xml:space="preserve"> apse</w:t>
            </w:r>
          </w:p>
        </w:tc>
      </w:tr>
      <w:tr w:rsidR="0016770E" w:rsidRPr="00B509B1" w14:paraId="7EE97EA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B70D0A7" w14:textId="77777777" w:rsidR="0016770E" w:rsidRPr="00B509B1" w:rsidRDefault="0016770E" w:rsidP="00111CCD">
            <w:pPr>
              <w:rPr>
                <w:b/>
                <w:bCs/>
                <w:sz w:val="22"/>
                <w:szCs w:val="22"/>
                <w:lang w:eastAsia="tr-TR"/>
              </w:rPr>
            </w:pPr>
            <w:r w:rsidRPr="00B509B1">
              <w:rPr>
                <w:b/>
                <w:bCs/>
                <w:sz w:val="22"/>
                <w:szCs w:val="22"/>
                <w:lang w:eastAsia="tr-TR"/>
              </w:rPr>
              <w:t>B43.0</w:t>
            </w:r>
          </w:p>
        </w:tc>
        <w:tc>
          <w:tcPr>
            <w:tcW w:w="7940" w:type="dxa"/>
            <w:tcBorders>
              <w:top w:val="nil"/>
              <w:left w:val="nil"/>
              <w:bottom w:val="single" w:sz="4" w:space="0" w:color="auto"/>
              <w:right w:val="single" w:sz="4" w:space="0" w:color="auto"/>
            </w:tcBorders>
            <w:noWrap/>
            <w:vAlign w:val="bottom"/>
          </w:tcPr>
          <w:p w14:paraId="3201821E"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kromomikozu</w:t>
            </w:r>
            <w:proofErr w:type="spellEnd"/>
          </w:p>
        </w:tc>
      </w:tr>
      <w:tr w:rsidR="0016770E" w:rsidRPr="00B509B1" w14:paraId="25498AB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EACD0FD" w14:textId="77777777" w:rsidR="0016770E" w:rsidRPr="00B509B1" w:rsidRDefault="0016770E" w:rsidP="00111CCD">
            <w:pPr>
              <w:rPr>
                <w:b/>
                <w:bCs/>
                <w:sz w:val="22"/>
                <w:szCs w:val="22"/>
                <w:lang w:eastAsia="tr-TR"/>
              </w:rPr>
            </w:pPr>
            <w:r w:rsidRPr="00B509B1">
              <w:rPr>
                <w:b/>
                <w:bCs/>
                <w:sz w:val="22"/>
                <w:szCs w:val="22"/>
                <w:lang w:eastAsia="tr-TR"/>
              </w:rPr>
              <w:t>B43.1</w:t>
            </w:r>
          </w:p>
        </w:tc>
        <w:tc>
          <w:tcPr>
            <w:tcW w:w="7940" w:type="dxa"/>
            <w:tcBorders>
              <w:top w:val="nil"/>
              <w:left w:val="nil"/>
              <w:bottom w:val="single" w:sz="4" w:space="0" w:color="auto"/>
              <w:right w:val="single" w:sz="4" w:space="0" w:color="auto"/>
            </w:tcBorders>
            <w:noWrap/>
            <w:vAlign w:val="bottom"/>
          </w:tcPr>
          <w:p w14:paraId="26DA71B9" w14:textId="77777777" w:rsidR="0016770E" w:rsidRPr="00B509B1" w:rsidRDefault="0016770E" w:rsidP="00111CCD">
            <w:pPr>
              <w:rPr>
                <w:sz w:val="22"/>
                <w:szCs w:val="22"/>
                <w:lang w:eastAsia="tr-TR"/>
              </w:rPr>
            </w:pPr>
            <w:proofErr w:type="spellStart"/>
            <w:r w:rsidRPr="00B509B1">
              <w:rPr>
                <w:sz w:val="22"/>
                <w:szCs w:val="22"/>
                <w:lang w:eastAsia="tr-TR"/>
              </w:rPr>
              <w:t>Faomikotik</w:t>
            </w:r>
            <w:proofErr w:type="spellEnd"/>
            <w:r w:rsidRPr="00B509B1">
              <w:rPr>
                <w:sz w:val="22"/>
                <w:szCs w:val="22"/>
                <w:lang w:eastAsia="tr-TR"/>
              </w:rPr>
              <w:t xml:space="preserve"> beyin apsesi</w:t>
            </w:r>
          </w:p>
        </w:tc>
      </w:tr>
      <w:tr w:rsidR="0016770E" w:rsidRPr="00B509B1" w14:paraId="6395720B"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15A82E4" w14:textId="77777777" w:rsidR="0016770E" w:rsidRPr="00B509B1" w:rsidRDefault="0016770E" w:rsidP="00111CCD">
            <w:pPr>
              <w:rPr>
                <w:b/>
                <w:bCs/>
                <w:sz w:val="22"/>
                <w:szCs w:val="22"/>
                <w:lang w:eastAsia="tr-TR"/>
              </w:rPr>
            </w:pPr>
            <w:r w:rsidRPr="00B509B1">
              <w:rPr>
                <w:b/>
                <w:bCs/>
                <w:sz w:val="22"/>
                <w:szCs w:val="22"/>
                <w:lang w:eastAsia="tr-TR"/>
              </w:rPr>
              <w:t>B43.2</w:t>
            </w:r>
          </w:p>
        </w:tc>
        <w:tc>
          <w:tcPr>
            <w:tcW w:w="7940" w:type="dxa"/>
            <w:tcBorders>
              <w:top w:val="nil"/>
              <w:left w:val="nil"/>
              <w:bottom w:val="single" w:sz="4" w:space="0" w:color="auto"/>
              <w:right w:val="single" w:sz="4" w:space="0" w:color="auto"/>
            </w:tcBorders>
            <w:noWrap/>
            <w:vAlign w:val="bottom"/>
          </w:tcPr>
          <w:p w14:paraId="585C2F75" w14:textId="77777777" w:rsidR="0016770E" w:rsidRPr="00B509B1" w:rsidRDefault="0016770E" w:rsidP="00111CCD">
            <w:pPr>
              <w:rPr>
                <w:sz w:val="22"/>
                <w:szCs w:val="22"/>
                <w:lang w:eastAsia="tr-TR"/>
              </w:rPr>
            </w:pPr>
            <w:r w:rsidRPr="00B509B1">
              <w:rPr>
                <w:sz w:val="22"/>
                <w:szCs w:val="22"/>
                <w:lang w:eastAsia="tr-TR"/>
              </w:rPr>
              <w:t xml:space="preserve">Deri altı </w:t>
            </w:r>
            <w:proofErr w:type="spellStart"/>
            <w:r w:rsidRPr="00B509B1">
              <w:rPr>
                <w:sz w:val="22"/>
                <w:szCs w:val="22"/>
                <w:lang w:eastAsia="tr-TR"/>
              </w:rPr>
              <w:t>faomikotik</w:t>
            </w:r>
            <w:proofErr w:type="spellEnd"/>
            <w:r w:rsidRPr="00B509B1">
              <w:rPr>
                <w:sz w:val="22"/>
                <w:szCs w:val="22"/>
                <w:lang w:eastAsia="tr-TR"/>
              </w:rPr>
              <w:t xml:space="preserve"> apse ve kisti</w:t>
            </w:r>
          </w:p>
        </w:tc>
      </w:tr>
      <w:tr w:rsidR="0016770E" w:rsidRPr="00B509B1" w14:paraId="522F7D79"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7450854" w14:textId="77777777" w:rsidR="0016770E" w:rsidRPr="00B509B1" w:rsidRDefault="0016770E" w:rsidP="00111CCD">
            <w:pPr>
              <w:rPr>
                <w:b/>
                <w:bCs/>
                <w:sz w:val="22"/>
                <w:szCs w:val="22"/>
                <w:lang w:eastAsia="tr-TR"/>
              </w:rPr>
            </w:pPr>
            <w:r w:rsidRPr="00B509B1">
              <w:rPr>
                <w:b/>
                <w:bCs/>
                <w:sz w:val="22"/>
                <w:szCs w:val="22"/>
                <w:lang w:eastAsia="tr-TR"/>
              </w:rPr>
              <w:t>B43.8</w:t>
            </w:r>
          </w:p>
        </w:tc>
        <w:tc>
          <w:tcPr>
            <w:tcW w:w="7940" w:type="dxa"/>
            <w:tcBorders>
              <w:top w:val="nil"/>
              <w:left w:val="nil"/>
              <w:bottom w:val="single" w:sz="4" w:space="0" w:color="auto"/>
              <w:right w:val="single" w:sz="4" w:space="0" w:color="auto"/>
            </w:tcBorders>
            <w:noWrap/>
            <w:vAlign w:val="bottom"/>
          </w:tcPr>
          <w:p w14:paraId="2E5D73C8" w14:textId="77777777" w:rsidR="0016770E" w:rsidRPr="00B509B1" w:rsidRDefault="0016770E" w:rsidP="00111CCD">
            <w:pPr>
              <w:rPr>
                <w:sz w:val="22"/>
                <w:szCs w:val="22"/>
                <w:lang w:eastAsia="tr-TR"/>
              </w:rPr>
            </w:pPr>
            <w:proofErr w:type="spellStart"/>
            <w:r w:rsidRPr="00B509B1">
              <w:rPr>
                <w:sz w:val="22"/>
                <w:szCs w:val="22"/>
                <w:lang w:eastAsia="tr-TR"/>
              </w:rPr>
              <w:t>Kromomikoz</w:t>
            </w:r>
            <w:proofErr w:type="spellEnd"/>
            <w:r w:rsidRPr="00B509B1">
              <w:rPr>
                <w:sz w:val="22"/>
                <w:szCs w:val="22"/>
                <w:lang w:eastAsia="tr-TR"/>
              </w:rPr>
              <w:t>, diğer formları</w:t>
            </w:r>
          </w:p>
        </w:tc>
      </w:tr>
      <w:tr w:rsidR="0016770E" w:rsidRPr="00B509B1" w14:paraId="4736474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2ED5F2E" w14:textId="77777777" w:rsidR="0016770E" w:rsidRPr="00B509B1" w:rsidRDefault="0016770E" w:rsidP="00111CCD">
            <w:pPr>
              <w:rPr>
                <w:b/>
                <w:bCs/>
                <w:sz w:val="22"/>
                <w:szCs w:val="22"/>
                <w:lang w:eastAsia="tr-TR"/>
              </w:rPr>
            </w:pPr>
            <w:r w:rsidRPr="00B509B1">
              <w:rPr>
                <w:b/>
                <w:bCs/>
                <w:sz w:val="22"/>
                <w:szCs w:val="22"/>
                <w:lang w:eastAsia="tr-TR"/>
              </w:rPr>
              <w:t>B43.9</w:t>
            </w:r>
          </w:p>
        </w:tc>
        <w:tc>
          <w:tcPr>
            <w:tcW w:w="7940" w:type="dxa"/>
            <w:tcBorders>
              <w:top w:val="nil"/>
              <w:left w:val="nil"/>
              <w:bottom w:val="single" w:sz="4" w:space="0" w:color="auto"/>
              <w:right w:val="single" w:sz="4" w:space="0" w:color="auto"/>
            </w:tcBorders>
            <w:noWrap/>
            <w:vAlign w:val="bottom"/>
          </w:tcPr>
          <w:p w14:paraId="6769217B" w14:textId="77777777" w:rsidR="0016770E" w:rsidRPr="00B509B1" w:rsidRDefault="0016770E" w:rsidP="00111CCD">
            <w:pPr>
              <w:rPr>
                <w:sz w:val="22"/>
                <w:szCs w:val="22"/>
                <w:lang w:eastAsia="tr-TR"/>
              </w:rPr>
            </w:pPr>
            <w:proofErr w:type="spellStart"/>
            <w:r w:rsidRPr="00B509B1">
              <w:rPr>
                <w:sz w:val="22"/>
                <w:szCs w:val="22"/>
                <w:lang w:eastAsia="tr-TR"/>
              </w:rPr>
              <w:t>Kromomikoz</w:t>
            </w:r>
            <w:proofErr w:type="spellEnd"/>
            <w:r w:rsidRPr="00B509B1">
              <w:rPr>
                <w:sz w:val="22"/>
                <w:szCs w:val="22"/>
                <w:lang w:eastAsia="tr-TR"/>
              </w:rPr>
              <w:t>, tanımlanmamış</w:t>
            </w:r>
          </w:p>
        </w:tc>
      </w:tr>
      <w:tr w:rsidR="0016770E" w:rsidRPr="00B509B1" w14:paraId="404B785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8582B62"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39850CDE" w14:textId="77777777" w:rsidR="0016770E" w:rsidRPr="00B509B1" w:rsidRDefault="0016770E" w:rsidP="00111CCD">
            <w:pPr>
              <w:rPr>
                <w:sz w:val="22"/>
                <w:szCs w:val="22"/>
                <w:lang w:eastAsia="tr-TR"/>
              </w:rPr>
            </w:pPr>
          </w:p>
        </w:tc>
      </w:tr>
      <w:tr w:rsidR="0016770E" w:rsidRPr="00B509B1" w14:paraId="00BA322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A5382D6" w14:textId="77777777" w:rsidR="0016770E" w:rsidRPr="00B509B1" w:rsidRDefault="0016770E" w:rsidP="00111CCD">
            <w:pPr>
              <w:rPr>
                <w:b/>
                <w:bCs/>
                <w:sz w:val="22"/>
                <w:szCs w:val="22"/>
                <w:lang w:eastAsia="tr-TR"/>
              </w:rPr>
            </w:pPr>
            <w:r w:rsidRPr="00B509B1">
              <w:rPr>
                <w:b/>
                <w:bCs/>
                <w:sz w:val="22"/>
                <w:szCs w:val="22"/>
                <w:lang w:eastAsia="tr-TR"/>
              </w:rPr>
              <w:t>B44</w:t>
            </w:r>
          </w:p>
        </w:tc>
        <w:tc>
          <w:tcPr>
            <w:tcW w:w="7940" w:type="dxa"/>
            <w:tcBorders>
              <w:top w:val="nil"/>
              <w:left w:val="nil"/>
              <w:bottom w:val="single" w:sz="4" w:space="0" w:color="auto"/>
              <w:right w:val="single" w:sz="4" w:space="0" w:color="auto"/>
            </w:tcBorders>
            <w:noWrap/>
            <w:vAlign w:val="bottom"/>
          </w:tcPr>
          <w:p w14:paraId="60CF0330" w14:textId="77777777" w:rsidR="0016770E" w:rsidRPr="00B509B1" w:rsidRDefault="0016770E" w:rsidP="00111CCD">
            <w:pPr>
              <w:rPr>
                <w:b/>
                <w:bCs/>
                <w:sz w:val="22"/>
                <w:szCs w:val="22"/>
                <w:lang w:eastAsia="tr-TR"/>
              </w:rPr>
            </w:pPr>
            <w:proofErr w:type="spellStart"/>
            <w:r w:rsidRPr="00B509B1">
              <w:rPr>
                <w:b/>
                <w:bCs/>
                <w:sz w:val="22"/>
                <w:szCs w:val="22"/>
                <w:lang w:eastAsia="tr-TR"/>
              </w:rPr>
              <w:t>Aspergilloz</w:t>
            </w:r>
            <w:proofErr w:type="spellEnd"/>
          </w:p>
        </w:tc>
      </w:tr>
      <w:tr w:rsidR="0016770E" w:rsidRPr="00B509B1" w14:paraId="144ED57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223340D" w14:textId="77777777" w:rsidR="0016770E" w:rsidRPr="00B509B1" w:rsidRDefault="0016770E" w:rsidP="00111CCD">
            <w:pPr>
              <w:rPr>
                <w:b/>
                <w:bCs/>
                <w:sz w:val="22"/>
                <w:szCs w:val="22"/>
                <w:lang w:eastAsia="tr-TR"/>
              </w:rPr>
            </w:pPr>
            <w:r w:rsidRPr="00B509B1">
              <w:rPr>
                <w:b/>
                <w:bCs/>
                <w:sz w:val="22"/>
                <w:szCs w:val="22"/>
                <w:lang w:eastAsia="tr-TR"/>
              </w:rPr>
              <w:t>B44.0</w:t>
            </w:r>
          </w:p>
        </w:tc>
        <w:tc>
          <w:tcPr>
            <w:tcW w:w="7940" w:type="dxa"/>
            <w:tcBorders>
              <w:top w:val="nil"/>
              <w:left w:val="nil"/>
              <w:bottom w:val="single" w:sz="4" w:space="0" w:color="auto"/>
              <w:right w:val="single" w:sz="4" w:space="0" w:color="auto"/>
            </w:tcBorders>
            <w:noWrap/>
            <w:vAlign w:val="bottom"/>
          </w:tcPr>
          <w:p w14:paraId="1B909272" w14:textId="77777777" w:rsidR="0016770E" w:rsidRPr="00B509B1" w:rsidRDefault="0016770E" w:rsidP="00111CCD">
            <w:pPr>
              <w:rPr>
                <w:sz w:val="22"/>
                <w:szCs w:val="22"/>
                <w:lang w:eastAsia="tr-TR"/>
              </w:rPr>
            </w:pPr>
            <w:r w:rsidRPr="00B509B1">
              <w:rPr>
                <w:sz w:val="22"/>
                <w:szCs w:val="22"/>
                <w:lang w:eastAsia="tr-TR"/>
              </w:rPr>
              <w:t xml:space="preserve">İnvaziv </w:t>
            </w:r>
            <w:proofErr w:type="spellStart"/>
            <w:r w:rsidRPr="00B509B1">
              <w:rPr>
                <w:sz w:val="22"/>
                <w:szCs w:val="22"/>
                <w:lang w:eastAsia="tr-TR"/>
              </w:rPr>
              <w:t>pulmoner</w:t>
            </w:r>
            <w:proofErr w:type="spellEnd"/>
            <w:r w:rsidRPr="00B509B1">
              <w:rPr>
                <w:sz w:val="22"/>
                <w:szCs w:val="22"/>
                <w:lang w:eastAsia="tr-TR"/>
              </w:rPr>
              <w:t xml:space="preserve"> </w:t>
            </w:r>
            <w:proofErr w:type="spellStart"/>
            <w:r w:rsidRPr="00B509B1">
              <w:rPr>
                <w:sz w:val="22"/>
                <w:szCs w:val="22"/>
                <w:lang w:eastAsia="tr-TR"/>
              </w:rPr>
              <w:t>aspergilloz</w:t>
            </w:r>
            <w:proofErr w:type="spellEnd"/>
          </w:p>
        </w:tc>
      </w:tr>
      <w:tr w:rsidR="0016770E" w:rsidRPr="00B509B1" w14:paraId="45BD4C9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F605B09" w14:textId="77777777" w:rsidR="0016770E" w:rsidRPr="00B509B1" w:rsidRDefault="0016770E" w:rsidP="00111CCD">
            <w:pPr>
              <w:rPr>
                <w:b/>
                <w:bCs/>
                <w:sz w:val="22"/>
                <w:szCs w:val="22"/>
                <w:lang w:eastAsia="tr-TR"/>
              </w:rPr>
            </w:pPr>
            <w:r w:rsidRPr="00B509B1">
              <w:rPr>
                <w:b/>
                <w:bCs/>
                <w:sz w:val="22"/>
                <w:szCs w:val="22"/>
                <w:lang w:eastAsia="tr-TR"/>
              </w:rPr>
              <w:t>B44.1</w:t>
            </w:r>
          </w:p>
        </w:tc>
        <w:tc>
          <w:tcPr>
            <w:tcW w:w="7940" w:type="dxa"/>
            <w:tcBorders>
              <w:top w:val="nil"/>
              <w:left w:val="nil"/>
              <w:bottom w:val="single" w:sz="4" w:space="0" w:color="auto"/>
              <w:right w:val="single" w:sz="4" w:space="0" w:color="auto"/>
            </w:tcBorders>
            <w:noWrap/>
            <w:vAlign w:val="bottom"/>
          </w:tcPr>
          <w:p w14:paraId="1E9142D3" w14:textId="77777777" w:rsidR="0016770E" w:rsidRPr="00B509B1" w:rsidRDefault="0016770E" w:rsidP="00111CCD">
            <w:pPr>
              <w:rPr>
                <w:sz w:val="22"/>
                <w:szCs w:val="22"/>
                <w:lang w:eastAsia="tr-TR"/>
              </w:rPr>
            </w:pPr>
            <w:proofErr w:type="spellStart"/>
            <w:r w:rsidRPr="00B509B1">
              <w:rPr>
                <w:sz w:val="22"/>
                <w:szCs w:val="22"/>
                <w:lang w:eastAsia="tr-TR"/>
              </w:rPr>
              <w:t>Pulmoner</w:t>
            </w:r>
            <w:proofErr w:type="spellEnd"/>
            <w:r w:rsidRPr="00B509B1">
              <w:rPr>
                <w:sz w:val="22"/>
                <w:szCs w:val="22"/>
                <w:lang w:eastAsia="tr-TR"/>
              </w:rPr>
              <w:t xml:space="preserve"> </w:t>
            </w:r>
            <w:proofErr w:type="spellStart"/>
            <w:r w:rsidRPr="00B509B1">
              <w:rPr>
                <w:sz w:val="22"/>
                <w:szCs w:val="22"/>
                <w:lang w:eastAsia="tr-TR"/>
              </w:rPr>
              <w:t>aspergillozlar</w:t>
            </w:r>
            <w:proofErr w:type="spellEnd"/>
            <w:r w:rsidRPr="00B509B1">
              <w:rPr>
                <w:sz w:val="22"/>
                <w:szCs w:val="22"/>
                <w:lang w:eastAsia="tr-TR"/>
              </w:rPr>
              <w:t>, diğer</w:t>
            </w:r>
          </w:p>
        </w:tc>
      </w:tr>
      <w:tr w:rsidR="0016770E" w:rsidRPr="00B509B1" w14:paraId="36FDF98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A310ED3" w14:textId="77777777" w:rsidR="0016770E" w:rsidRPr="00B509B1" w:rsidRDefault="0016770E" w:rsidP="00111CCD">
            <w:pPr>
              <w:rPr>
                <w:b/>
                <w:bCs/>
                <w:sz w:val="22"/>
                <w:szCs w:val="22"/>
                <w:lang w:eastAsia="tr-TR"/>
              </w:rPr>
            </w:pPr>
            <w:r w:rsidRPr="00B509B1">
              <w:rPr>
                <w:b/>
                <w:bCs/>
                <w:sz w:val="22"/>
                <w:szCs w:val="22"/>
                <w:lang w:eastAsia="tr-TR"/>
              </w:rPr>
              <w:t>B44.2</w:t>
            </w:r>
          </w:p>
        </w:tc>
        <w:tc>
          <w:tcPr>
            <w:tcW w:w="7940" w:type="dxa"/>
            <w:tcBorders>
              <w:top w:val="nil"/>
              <w:left w:val="nil"/>
              <w:bottom w:val="single" w:sz="4" w:space="0" w:color="auto"/>
              <w:right w:val="single" w:sz="4" w:space="0" w:color="auto"/>
            </w:tcBorders>
            <w:noWrap/>
            <w:vAlign w:val="bottom"/>
          </w:tcPr>
          <w:p w14:paraId="1712601D" w14:textId="77777777" w:rsidR="0016770E" w:rsidRPr="00B509B1" w:rsidRDefault="0016770E" w:rsidP="00111CCD">
            <w:pPr>
              <w:rPr>
                <w:sz w:val="22"/>
                <w:szCs w:val="22"/>
                <w:lang w:eastAsia="tr-TR"/>
              </w:rPr>
            </w:pPr>
            <w:proofErr w:type="spellStart"/>
            <w:r w:rsidRPr="00B509B1">
              <w:rPr>
                <w:sz w:val="22"/>
                <w:szCs w:val="22"/>
                <w:lang w:eastAsia="tr-TR"/>
              </w:rPr>
              <w:t>Tonsiller</w:t>
            </w:r>
            <w:proofErr w:type="spellEnd"/>
            <w:r w:rsidRPr="00B509B1">
              <w:rPr>
                <w:sz w:val="22"/>
                <w:szCs w:val="22"/>
                <w:lang w:eastAsia="tr-TR"/>
              </w:rPr>
              <w:t xml:space="preserve"> </w:t>
            </w:r>
            <w:proofErr w:type="spellStart"/>
            <w:r w:rsidRPr="00B509B1">
              <w:rPr>
                <w:sz w:val="22"/>
                <w:szCs w:val="22"/>
                <w:lang w:eastAsia="tr-TR"/>
              </w:rPr>
              <w:t>aspergilloz</w:t>
            </w:r>
            <w:proofErr w:type="spellEnd"/>
          </w:p>
        </w:tc>
      </w:tr>
      <w:tr w:rsidR="0016770E" w:rsidRPr="00B509B1" w14:paraId="45A6942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859697C" w14:textId="77777777" w:rsidR="0016770E" w:rsidRPr="00B509B1" w:rsidRDefault="0016770E" w:rsidP="00111CCD">
            <w:pPr>
              <w:rPr>
                <w:b/>
                <w:bCs/>
                <w:sz w:val="22"/>
                <w:szCs w:val="22"/>
                <w:lang w:eastAsia="tr-TR"/>
              </w:rPr>
            </w:pPr>
            <w:r w:rsidRPr="00B509B1">
              <w:rPr>
                <w:b/>
                <w:bCs/>
                <w:sz w:val="22"/>
                <w:szCs w:val="22"/>
                <w:lang w:eastAsia="tr-TR"/>
              </w:rPr>
              <w:t>B44.7</w:t>
            </w:r>
          </w:p>
        </w:tc>
        <w:tc>
          <w:tcPr>
            <w:tcW w:w="7940" w:type="dxa"/>
            <w:tcBorders>
              <w:top w:val="nil"/>
              <w:left w:val="nil"/>
              <w:bottom w:val="single" w:sz="4" w:space="0" w:color="auto"/>
              <w:right w:val="single" w:sz="4" w:space="0" w:color="auto"/>
            </w:tcBorders>
            <w:noWrap/>
            <w:vAlign w:val="bottom"/>
          </w:tcPr>
          <w:p w14:paraId="2930868D" w14:textId="77777777" w:rsidR="0016770E" w:rsidRPr="00B509B1" w:rsidRDefault="0016770E" w:rsidP="00111CCD">
            <w:pPr>
              <w:rPr>
                <w:sz w:val="22"/>
                <w:szCs w:val="22"/>
                <w:lang w:eastAsia="tr-TR"/>
              </w:rPr>
            </w:pPr>
            <w:proofErr w:type="spellStart"/>
            <w:r w:rsidRPr="00B509B1">
              <w:rPr>
                <w:sz w:val="22"/>
                <w:szCs w:val="22"/>
                <w:lang w:eastAsia="tr-TR"/>
              </w:rPr>
              <w:t>Dissemine</w:t>
            </w:r>
            <w:proofErr w:type="spellEnd"/>
            <w:r w:rsidRPr="00B509B1">
              <w:rPr>
                <w:sz w:val="22"/>
                <w:szCs w:val="22"/>
                <w:lang w:eastAsia="tr-TR"/>
              </w:rPr>
              <w:t xml:space="preserve"> </w:t>
            </w:r>
            <w:proofErr w:type="spellStart"/>
            <w:r w:rsidRPr="00B509B1">
              <w:rPr>
                <w:sz w:val="22"/>
                <w:szCs w:val="22"/>
                <w:lang w:eastAsia="tr-TR"/>
              </w:rPr>
              <w:t>aspergilloz</w:t>
            </w:r>
            <w:proofErr w:type="spellEnd"/>
          </w:p>
        </w:tc>
      </w:tr>
      <w:tr w:rsidR="0016770E" w:rsidRPr="00B509B1" w14:paraId="6687A05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28EA092" w14:textId="77777777" w:rsidR="0016770E" w:rsidRPr="00B509B1" w:rsidRDefault="0016770E" w:rsidP="00111CCD">
            <w:pPr>
              <w:rPr>
                <w:b/>
                <w:bCs/>
                <w:sz w:val="22"/>
                <w:szCs w:val="22"/>
                <w:lang w:eastAsia="tr-TR"/>
              </w:rPr>
            </w:pPr>
            <w:r w:rsidRPr="00B509B1">
              <w:rPr>
                <w:b/>
                <w:bCs/>
                <w:sz w:val="22"/>
                <w:szCs w:val="22"/>
                <w:lang w:eastAsia="tr-TR"/>
              </w:rPr>
              <w:t>B44.8</w:t>
            </w:r>
          </w:p>
        </w:tc>
        <w:tc>
          <w:tcPr>
            <w:tcW w:w="7940" w:type="dxa"/>
            <w:tcBorders>
              <w:top w:val="nil"/>
              <w:left w:val="nil"/>
              <w:bottom w:val="single" w:sz="4" w:space="0" w:color="auto"/>
              <w:right w:val="single" w:sz="4" w:space="0" w:color="auto"/>
            </w:tcBorders>
            <w:noWrap/>
            <w:vAlign w:val="bottom"/>
          </w:tcPr>
          <w:p w14:paraId="54B2B2F1" w14:textId="77777777" w:rsidR="0016770E" w:rsidRPr="00B509B1" w:rsidRDefault="0016770E" w:rsidP="00111CCD">
            <w:pPr>
              <w:rPr>
                <w:sz w:val="22"/>
                <w:szCs w:val="22"/>
                <w:lang w:eastAsia="tr-TR"/>
              </w:rPr>
            </w:pPr>
            <w:proofErr w:type="spellStart"/>
            <w:r w:rsidRPr="00B509B1">
              <w:rPr>
                <w:sz w:val="22"/>
                <w:szCs w:val="22"/>
                <w:lang w:eastAsia="tr-TR"/>
              </w:rPr>
              <w:t>Aspergilloz</w:t>
            </w:r>
            <w:proofErr w:type="spellEnd"/>
            <w:r w:rsidRPr="00B509B1">
              <w:rPr>
                <w:sz w:val="22"/>
                <w:szCs w:val="22"/>
                <w:lang w:eastAsia="tr-TR"/>
              </w:rPr>
              <w:t>, diğer formları</w:t>
            </w:r>
          </w:p>
        </w:tc>
      </w:tr>
      <w:tr w:rsidR="0016770E" w:rsidRPr="00B509B1" w14:paraId="54291FC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C1F0CCF" w14:textId="77777777" w:rsidR="0016770E" w:rsidRPr="00B509B1" w:rsidRDefault="0016770E" w:rsidP="00111CCD">
            <w:pPr>
              <w:rPr>
                <w:b/>
                <w:bCs/>
                <w:sz w:val="22"/>
                <w:szCs w:val="22"/>
                <w:lang w:eastAsia="tr-TR"/>
              </w:rPr>
            </w:pPr>
            <w:r w:rsidRPr="00B509B1">
              <w:rPr>
                <w:b/>
                <w:bCs/>
                <w:sz w:val="22"/>
                <w:szCs w:val="22"/>
                <w:lang w:eastAsia="tr-TR"/>
              </w:rPr>
              <w:t>B44.9</w:t>
            </w:r>
          </w:p>
        </w:tc>
        <w:tc>
          <w:tcPr>
            <w:tcW w:w="7940" w:type="dxa"/>
            <w:tcBorders>
              <w:top w:val="nil"/>
              <w:left w:val="nil"/>
              <w:bottom w:val="single" w:sz="4" w:space="0" w:color="auto"/>
              <w:right w:val="single" w:sz="4" w:space="0" w:color="auto"/>
            </w:tcBorders>
            <w:noWrap/>
            <w:vAlign w:val="bottom"/>
          </w:tcPr>
          <w:p w14:paraId="4E3B4DEB" w14:textId="77777777" w:rsidR="0016770E" w:rsidRPr="00B509B1" w:rsidRDefault="0016770E" w:rsidP="00111CCD">
            <w:pPr>
              <w:rPr>
                <w:sz w:val="22"/>
                <w:szCs w:val="22"/>
                <w:lang w:eastAsia="tr-TR"/>
              </w:rPr>
            </w:pPr>
            <w:proofErr w:type="spellStart"/>
            <w:r w:rsidRPr="00B509B1">
              <w:rPr>
                <w:sz w:val="22"/>
                <w:szCs w:val="22"/>
                <w:lang w:eastAsia="tr-TR"/>
              </w:rPr>
              <w:t>Aspergilloz</w:t>
            </w:r>
            <w:proofErr w:type="spellEnd"/>
            <w:r w:rsidRPr="00B509B1">
              <w:rPr>
                <w:sz w:val="22"/>
                <w:szCs w:val="22"/>
                <w:lang w:eastAsia="tr-TR"/>
              </w:rPr>
              <w:t>, tanımlanmamış</w:t>
            </w:r>
          </w:p>
        </w:tc>
      </w:tr>
      <w:tr w:rsidR="0016770E" w:rsidRPr="00B509B1" w14:paraId="3350D90D"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8B5660B"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72188FC8" w14:textId="77777777" w:rsidR="0016770E" w:rsidRPr="00B509B1" w:rsidRDefault="0016770E" w:rsidP="00111CCD">
            <w:pPr>
              <w:rPr>
                <w:sz w:val="22"/>
                <w:szCs w:val="22"/>
                <w:lang w:eastAsia="tr-TR"/>
              </w:rPr>
            </w:pPr>
          </w:p>
        </w:tc>
      </w:tr>
      <w:tr w:rsidR="0016770E" w:rsidRPr="00B509B1" w14:paraId="0987140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FA3A90E" w14:textId="77777777" w:rsidR="0016770E" w:rsidRPr="00B509B1" w:rsidRDefault="0016770E" w:rsidP="00111CCD">
            <w:pPr>
              <w:rPr>
                <w:b/>
                <w:bCs/>
                <w:sz w:val="22"/>
                <w:szCs w:val="22"/>
                <w:lang w:eastAsia="tr-TR"/>
              </w:rPr>
            </w:pPr>
            <w:r w:rsidRPr="00B509B1">
              <w:rPr>
                <w:b/>
                <w:bCs/>
                <w:sz w:val="22"/>
                <w:szCs w:val="22"/>
                <w:lang w:eastAsia="tr-TR"/>
              </w:rPr>
              <w:t>B45</w:t>
            </w:r>
          </w:p>
        </w:tc>
        <w:tc>
          <w:tcPr>
            <w:tcW w:w="7940" w:type="dxa"/>
            <w:tcBorders>
              <w:top w:val="nil"/>
              <w:left w:val="nil"/>
              <w:bottom w:val="single" w:sz="4" w:space="0" w:color="auto"/>
              <w:right w:val="single" w:sz="4" w:space="0" w:color="auto"/>
            </w:tcBorders>
            <w:noWrap/>
            <w:vAlign w:val="bottom"/>
          </w:tcPr>
          <w:p w14:paraId="0499560E" w14:textId="77777777" w:rsidR="0016770E" w:rsidRPr="00B509B1" w:rsidRDefault="0016770E" w:rsidP="00111CCD">
            <w:pPr>
              <w:rPr>
                <w:b/>
                <w:bCs/>
                <w:sz w:val="22"/>
                <w:szCs w:val="22"/>
                <w:lang w:eastAsia="tr-TR"/>
              </w:rPr>
            </w:pPr>
            <w:proofErr w:type="spellStart"/>
            <w:r w:rsidRPr="00B509B1">
              <w:rPr>
                <w:b/>
                <w:bCs/>
                <w:sz w:val="22"/>
                <w:szCs w:val="22"/>
                <w:lang w:eastAsia="tr-TR"/>
              </w:rPr>
              <w:t>Kriptokokoz</w:t>
            </w:r>
            <w:proofErr w:type="spellEnd"/>
          </w:p>
        </w:tc>
      </w:tr>
      <w:tr w:rsidR="0016770E" w:rsidRPr="00B509B1" w14:paraId="1A5069F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E1737B1" w14:textId="77777777" w:rsidR="0016770E" w:rsidRPr="00B509B1" w:rsidRDefault="0016770E" w:rsidP="00111CCD">
            <w:pPr>
              <w:rPr>
                <w:b/>
                <w:bCs/>
                <w:sz w:val="22"/>
                <w:szCs w:val="22"/>
                <w:lang w:eastAsia="tr-TR"/>
              </w:rPr>
            </w:pPr>
            <w:r w:rsidRPr="00B509B1">
              <w:rPr>
                <w:b/>
                <w:bCs/>
                <w:sz w:val="22"/>
                <w:szCs w:val="22"/>
                <w:lang w:eastAsia="tr-TR"/>
              </w:rPr>
              <w:t>B45.0</w:t>
            </w:r>
          </w:p>
        </w:tc>
        <w:tc>
          <w:tcPr>
            <w:tcW w:w="7940" w:type="dxa"/>
            <w:tcBorders>
              <w:top w:val="nil"/>
              <w:left w:val="nil"/>
              <w:bottom w:val="single" w:sz="4" w:space="0" w:color="auto"/>
              <w:right w:val="single" w:sz="4" w:space="0" w:color="auto"/>
            </w:tcBorders>
            <w:noWrap/>
            <w:vAlign w:val="bottom"/>
          </w:tcPr>
          <w:p w14:paraId="7BC04628"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kriptokokozu</w:t>
            </w:r>
            <w:proofErr w:type="spellEnd"/>
          </w:p>
        </w:tc>
      </w:tr>
      <w:tr w:rsidR="0016770E" w:rsidRPr="00B509B1" w14:paraId="002B778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9FDDEE8" w14:textId="77777777" w:rsidR="0016770E" w:rsidRPr="00B509B1" w:rsidRDefault="0016770E" w:rsidP="00111CCD">
            <w:pPr>
              <w:rPr>
                <w:b/>
                <w:bCs/>
                <w:sz w:val="22"/>
                <w:szCs w:val="22"/>
                <w:lang w:eastAsia="tr-TR"/>
              </w:rPr>
            </w:pPr>
            <w:r w:rsidRPr="00B509B1">
              <w:rPr>
                <w:b/>
                <w:bCs/>
                <w:sz w:val="22"/>
                <w:szCs w:val="22"/>
                <w:lang w:eastAsia="tr-TR"/>
              </w:rPr>
              <w:t>B45.1</w:t>
            </w:r>
          </w:p>
        </w:tc>
        <w:tc>
          <w:tcPr>
            <w:tcW w:w="7940" w:type="dxa"/>
            <w:tcBorders>
              <w:top w:val="nil"/>
              <w:left w:val="nil"/>
              <w:bottom w:val="single" w:sz="4" w:space="0" w:color="auto"/>
              <w:right w:val="single" w:sz="4" w:space="0" w:color="auto"/>
            </w:tcBorders>
            <w:noWrap/>
            <w:vAlign w:val="bottom"/>
          </w:tcPr>
          <w:p w14:paraId="3B5D2A45" w14:textId="77777777" w:rsidR="0016770E" w:rsidRPr="00B509B1" w:rsidRDefault="0016770E" w:rsidP="00111CCD">
            <w:pPr>
              <w:rPr>
                <w:sz w:val="22"/>
                <w:szCs w:val="22"/>
                <w:lang w:eastAsia="tr-TR"/>
              </w:rPr>
            </w:pPr>
            <w:r w:rsidRPr="00B509B1">
              <w:rPr>
                <w:sz w:val="22"/>
                <w:szCs w:val="22"/>
                <w:lang w:eastAsia="tr-TR"/>
              </w:rPr>
              <w:t xml:space="preserve">Serebral </w:t>
            </w:r>
            <w:proofErr w:type="spellStart"/>
            <w:r w:rsidRPr="00B509B1">
              <w:rPr>
                <w:sz w:val="22"/>
                <w:szCs w:val="22"/>
                <w:lang w:eastAsia="tr-TR"/>
              </w:rPr>
              <w:t>kriptokokoz</w:t>
            </w:r>
            <w:proofErr w:type="spellEnd"/>
          </w:p>
        </w:tc>
      </w:tr>
      <w:tr w:rsidR="0016770E" w:rsidRPr="00B509B1" w14:paraId="2A7F351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E9637F0" w14:textId="77777777" w:rsidR="0016770E" w:rsidRPr="00B509B1" w:rsidRDefault="0016770E" w:rsidP="00111CCD">
            <w:pPr>
              <w:rPr>
                <w:b/>
                <w:bCs/>
                <w:sz w:val="22"/>
                <w:szCs w:val="22"/>
                <w:lang w:eastAsia="tr-TR"/>
              </w:rPr>
            </w:pPr>
            <w:r w:rsidRPr="00B509B1">
              <w:rPr>
                <w:b/>
                <w:bCs/>
                <w:sz w:val="22"/>
                <w:szCs w:val="22"/>
                <w:lang w:eastAsia="tr-TR"/>
              </w:rPr>
              <w:t>B45.2</w:t>
            </w:r>
          </w:p>
        </w:tc>
        <w:tc>
          <w:tcPr>
            <w:tcW w:w="7940" w:type="dxa"/>
            <w:tcBorders>
              <w:top w:val="nil"/>
              <w:left w:val="nil"/>
              <w:bottom w:val="single" w:sz="4" w:space="0" w:color="auto"/>
              <w:right w:val="single" w:sz="4" w:space="0" w:color="auto"/>
            </w:tcBorders>
            <w:noWrap/>
            <w:vAlign w:val="bottom"/>
          </w:tcPr>
          <w:p w14:paraId="03ECB242"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kriptokokozu</w:t>
            </w:r>
            <w:proofErr w:type="spellEnd"/>
          </w:p>
        </w:tc>
      </w:tr>
      <w:tr w:rsidR="0016770E" w:rsidRPr="00B509B1" w14:paraId="5838716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6D248626" w14:textId="77777777" w:rsidR="0016770E" w:rsidRPr="00B509B1" w:rsidRDefault="0016770E" w:rsidP="00111CCD">
            <w:pPr>
              <w:rPr>
                <w:b/>
                <w:bCs/>
                <w:sz w:val="22"/>
                <w:szCs w:val="22"/>
                <w:lang w:eastAsia="tr-TR"/>
              </w:rPr>
            </w:pPr>
            <w:r w:rsidRPr="00B509B1">
              <w:rPr>
                <w:b/>
                <w:bCs/>
                <w:sz w:val="22"/>
                <w:szCs w:val="22"/>
                <w:lang w:eastAsia="tr-TR"/>
              </w:rPr>
              <w:t>B45.3</w:t>
            </w:r>
          </w:p>
        </w:tc>
        <w:tc>
          <w:tcPr>
            <w:tcW w:w="7940" w:type="dxa"/>
            <w:tcBorders>
              <w:top w:val="nil"/>
              <w:left w:val="nil"/>
              <w:bottom w:val="single" w:sz="4" w:space="0" w:color="auto"/>
              <w:right w:val="single" w:sz="4" w:space="0" w:color="auto"/>
            </w:tcBorders>
            <w:noWrap/>
            <w:vAlign w:val="bottom"/>
          </w:tcPr>
          <w:p w14:paraId="2D3B54FE" w14:textId="77777777" w:rsidR="0016770E" w:rsidRPr="00B509B1" w:rsidRDefault="0016770E" w:rsidP="00111CCD">
            <w:pPr>
              <w:rPr>
                <w:sz w:val="22"/>
                <w:szCs w:val="22"/>
                <w:lang w:eastAsia="tr-TR"/>
              </w:rPr>
            </w:pPr>
            <w:r w:rsidRPr="00B509B1">
              <w:rPr>
                <w:sz w:val="22"/>
                <w:szCs w:val="22"/>
                <w:lang w:eastAsia="tr-TR"/>
              </w:rPr>
              <w:t xml:space="preserve">Kemik </w:t>
            </w:r>
            <w:proofErr w:type="spellStart"/>
            <w:r w:rsidRPr="00B509B1">
              <w:rPr>
                <w:sz w:val="22"/>
                <w:szCs w:val="22"/>
                <w:lang w:eastAsia="tr-TR"/>
              </w:rPr>
              <w:t>kriptokokozu</w:t>
            </w:r>
            <w:proofErr w:type="spellEnd"/>
          </w:p>
        </w:tc>
      </w:tr>
      <w:tr w:rsidR="0016770E" w:rsidRPr="00B509B1" w14:paraId="5452D316"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8639A85" w14:textId="77777777" w:rsidR="0016770E" w:rsidRPr="00B509B1" w:rsidRDefault="0016770E" w:rsidP="00111CCD">
            <w:pPr>
              <w:rPr>
                <w:b/>
                <w:bCs/>
                <w:sz w:val="22"/>
                <w:szCs w:val="22"/>
                <w:lang w:eastAsia="tr-TR"/>
              </w:rPr>
            </w:pPr>
            <w:r w:rsidRPr="00B509B1">
              <w:rPr>
                <w:b/>
                <w:bCs/>
                <w:sz w:val="22"/>
                <w:szCs w:val="22"/>
                <w:lang w:eastAsia="tr-TR"/>
              </w:rPr>
              <w:t>B45.7</w:t>
            </w:r>
          </w:p>
        </w:tc>
        <w:tc>
          <w:tcPr>
            <w:tcW w:w="7940" w:type="dxa"/>
            <w:tcBorders>
              <w:top w:val="nil"/>
              <w:left w:val="nil"/>
              <w:bottom w:val="single" w:sz="4" w:space="0" w:color="auto"/>
              <w:right w:val="single" w:sz="4" w:space="0" w:color="auto"/>
            </w:tcBorders>
            <w:noWrap/>
            <w:vAlign w:val="bottom"/>
          </w:tcPr>
          <w:p w14:paraId="702B9DD4" w14:textId="77777777" w:rsidR="0016770E" w:rsidRPr="00B509B1" w:rsidRDefault="0016770E" w:rsidP="00111CCD">
            <w:pPr>
              <w:rPr>
                <w:sz w:val="22"/>
                <w:szCs w:val="22"/>
                <w:lang w:eastAsia="tr-TR"/>
              </w:rPr>
            </w:pPr>
            <w:proofErr w:type="spellStart"/>
            <w:r w:rsidRPr="00B509B1">
              <w:rPr>
                <w:sz w:val="22"/>
                <w:szCs w:val="22"/>
                <w:lang w:eastAsia="tr-TR"/>
              </w:rPr>
              <w:t>Dissemine</w:t>
            </w:r>
            <w:proofErr w:type="spellEnd"/>
            <w:r w:rsidRPr="00B509B1">
              <w:rPr>
                <w:sz w:val="22"/>
                <w:szCs w:val="22"/>
                <w:lang w:eastAsia="tr-TR"/>
              </w:rPr>
              <w:t xml:space="preserve"> </w:t>
            </w:r>
            <w:proofErr w:type="spellStart"/>
            <w:r w:rsidRPr="00B509B1">
              <w:rPr>
                <w:sz w:val="22"/>
                <w:szCs w:val="22"/>
                <w:lang w:eastAsia="tr-TR"/>
              </w:rPr>
              <w:t>kriptokokoz</w:t>
            </w:r>
            <w:proofErr w:type="spellEnd"/>
          </w:p>
        </w:tc>
      </w:tr>
      <w:tr w:rsidR="0016770E" w:rsidRPr="00B509B1" w14:paraId="1B6F5FE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878E39D" w14:textId="77777777" w:rsidR="0016770E" w:rsidRPr="00B509B1" w:rsidRDefault="0016770E" w:rsidP="00111CCD">
            <w:pPr>
              <w:rPr>
                <w:b/>
                <w:bCs/>
                <w:sz w:val="22"/>
                <w:szCs w:val="22"/>
                <w:lang w:eastAsia="tr-TR"/>
              </w:rPr>
            </w:pPr>
            <w:r w:rsidRPr="00B509B1">
              <w:rPr>
                <w:b/>
                <w:bCs/>
                <w:sz w:val="22"/>
                <w:szCs w:val="22"/>
                <w:lang w:eastAsia="tr-TR"/>
              </w:rPr>
              <w:t>B45.8</w:t>
            </w:r>
          </w:p>
        </w:tc>
        <w:tc>
          <w:tcPr>
            <w:tcW w:w="7940" w:type="dxa"/>
            <w:tcBorders>
              <w:top w:val="nil"/>
              <w:left w:val="nil"/>
              <w:bottom w:val="single" w:sz="4" w:space="0" w:color="auto"/>
              <w:right w:val="single" w:sz="4" w:space="0" w:color="auto"/>
            </w:tcBorders>
            <w:noWrap/>
            <w:vAlign w:val="bottom"/>
          </w:tcPr>
          <w:p w14:paraId="20C0B1BD" w14:textId="77777777" w:rsidR="0016770E" w:rsidRPr="00B509B1" w:rsidRDefault="0016770E" w:rsidP="00111CCD">
            <w:pPr>
              <w:rPr>
                <w:sz w:val="22"/>
                <w:szCs w:val="22"/>
                <w:lang w:eastAsia="tr-TR"/>
              </w:rPr>
            </w:pPr>
            <w:proofErr w:type="spellStart"/>
            <w:r w:rsidRPr="00B509B1">
              <w:rPr>
                <w:sz w:val="22"/>
                <w:szCs w:val="22"/>
                <w:lang w:eastAsia="tr-TR"/>
              </w:rPr>
              <w:t>Kriptokokoz</w:t>
            </w:r>
            <w:proofErr w:type="spellEnd"/>
            <w:r w:rsidRPr="00B509B1">
              <w:rPr>
                <w:sz w:val="22"/>
                <w:szCs w:val="22"/>
                <w:lang w:eastAsia="tr-TR"/>
              </w:rPr>
              <w:t>, diğer formları</w:t>
            </w:r>
          </w:p>
        </w:tc>
      </w:tr>
      <w:tr w:rsidR="0016770E" w:rsidRPr="00B509B1" w14:paraId="32D375C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ABDE167" w14:textId="77777777" w:rsidR="0016770E" w:rsidRPr="00B509B1" w:rsidRDefault="0016770E" w:rsidP="00111CCD">
            <w:pPr>
              <w:rPr>
                <w:b/>
                <w:bCs/>
                <w:sz w:val="22"/>
                <w:szCs w:val="22"/>
                <w:lang w:eastAsia="tr-TR"/>
              </w:rPr>
            </w:pPr>
            <w:r w:rsidRPr="00B509B1">
              <w:rPr>
                <w:b/>
                <w:bCs/>
                <w:sz w:val="22"/>
                <w:szCs w:val="22"/>
                <w:lang w:eastAsia="tr-TR"/>
              </w:rPr>
              <w:t>B45.9</w:t>
            </w:r>
          </w:p>
        </w:tc>
        <w:tc>
          <w:tcPr>
            <w:tcW w:w="7940" w:type="dxa"/>
            <w:tcBorders>
              <w:top w:val="nil"/>
              <w:left w:val="nil"/>
              <w:bottom w:val="single" w:sz="4" w:space="0" w:color="auto"/>
              <w:right w:val="single" w:sz="4" w:space="0" w:color="auto"/>
            </w:tcBorders>
            <w:noWrap/>
            <w:vAlign w:val="bottom"/>
          </w:tcPr>
          <w:p w14:paraId="017CFBC5" w14:textId="77777777" w:rsidR="0016770E" w:rsidRPr="00B509B1" w:rsidRDefault="0016770E" w:rsidP="00111CCD">
            <w:pPr>
              <w:rPr>
                <w:sz w:val="22"/>
                <w:szCs w:val="22"/>
                <w:lang w:eastAsia="tr-TR"/>
              </w:rPr>
            </w:pPr>
            <w:proofErr w:type="spellStart"/>
            <w:r w:rsidRPr="00B509B1">
              <w:rPr>
                <w:sz w:val="22"/>
                <w:szCs w:val="22"/>
                <w:lang w:eastAsia="tr-TR"/>
              </w:rPr>
              <w:t>Kriptokokoz</w:t>
            </w:r>
            <w:proofErr w:type="spellEnd"/>
            <w:r w:rsidRPr="00B509B1">
              <w:rPr>
                <w:sz w:val="22"/>
                <w:szCs w:val="22"/>
                <w:lang w:eastAsia="tr-TR"/>
              </w:rPr>
              <w:t>, tanımlanmamış</w:t>
            </w:r>
          </w:p>
        </w:tc>
      </w:tr>
      <w:tr w:rsidR="0016770E" w:rsidRPr="00B509B1" w14:paraId="1FEE6D1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5594800"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noWrap/>
            <w:vAlign w:val="bottom"/>
          </w:tcPr>
          <w:p w14:paraId="7D2C1A00" w14:textId="77777777" w:rsidR="0016770E" w:rsidRPr="00B509B1" w:rsidRDefault="0016770E" w:rsidP="00111CCD">
            <w:pPr>
              <w:rPr>
                <w:sz w:val="22"/>
                <w:szCs w:val="22"/>
                <w:lang w:eastAsia="tr-TR"/>
              </w:rPr>
            </w:pPr>
          </w:p>
        </w:tc>
      </w:tr>
      <w:tr w:rsidR="0016770E" w:rsidRPr="00B509B1" w14:paraId="5DEB32B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8DC8F6F" w14:textId="77777777" w:rsidR="0016770E" w:rsidRPr="00B509B1" w:rsidRDefault="0016770E" w:rsidP="00111CCD">
            <w:pPr>
              <w:rPr>
                <w:b/>
                <w:bCs/>
                <w:sz w:val="22"/>
                <w:szCs w:val="22"/>
                <w:lang w:eastAsia="tr-TR"/>
              </w:rPr>
            </w:pPr>
            <w:r w:rsidRPr="00B509B1">
              <w:rPr>
                <w:b/>
                <w:bCs/>
                <w:sz w:val="22"/>
                <w:szCs w:val="22"/>
                <w:lang w:eastAsia="tr-TR"/>
              </w:rPr>
              <w:t>B46</w:t>
            </w:r>
          </w:p>
        </w:tc>
        <w:tc>
          <w:tcPr>
            <w:tcW w:w="7940" w:type="dxa"/>
            <w:tcBorders>
              <w:top w:val="nil"/>
              <w:left w:val="nil"/>
              <w:bottom w:val="single" w:sz="4" w:space="0" w:color="auto"/>
              <w:right w:val="single" w:sz="4" w:space="0" w:color="auto"/>
            </w:tcBorders>
            <w:noWrap/>
            <w:vAlign w:val="bottom"/>
          </w:tcPr>
          <w:p w14:paraId="60775B02" w14:textId="77777777" w:rsidR="0016770E" w:rsidRPr="00B509B1" w:rsidRDefault="0016770E" w:rsidP="00111CCD">
            <w:pPr>
              <w:rPr>
                <w:b/>
                <w:bCs/>
                <w:sz w:val="22"/>
                <w:szCs w:val="22"/>
                <w:lang w:eastAsia="tr-TR"/>
              </w:rPr>
            </w:pPr>
            <w:proofErr w:type="spellStart"/>
            <w:r w:rsidRPr="00B509B1">
              <w:rPr>
                <w:b/>
                <w:bCs/>
                <w:sz w:val="22"/>
                <w:szCs w:val="22"/>
                <w:lang w:eastAsia="tr-TR"/>
              </w:rPr>
              <w:t>Zigomikoz</w:t>
            </w:r>
            <w:proofErr w:type="spellEnd"/>
          </w:p>
        </w:tc>
      </w:tr>
      <w:tr w:rsidR="0016770E" w:rsidRPr="00B509B1" w14:paraId="62CDA7B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3059244" w14:textId="77777777" w:rsidR="0016770E" w:rsidRPr="00B509B1" w:rsidRDefault="0016770E" w:rsidP="00111CCD">
            <w:pPr>
              <w:rPr>
                <w:b/>
                <w:bCs/>
                <w:sz w:val="22"/>
                <w:szCs w:val="22"/>
                <w:lang w:eastAsia="tr-TR"/>
              </w:rPr>
            </w:pPr>
            <w:r w:rsidRPr="00B509B1">
              <w:rPr>
                <w:b/>
                <w:bCs/>
                <w:sz w:val="22"/>
                <w:szCs w:val="22"/>
                <w:lang w:eastAsia="tr-TR"/>
              </w:rPr>
              <w:t>B46.0</w:t>
            </w:r>
          </w:p>
        </w:tc>
        <w:tc>
          <w:tcPr>
            <w:tcW w:w="7940" w:type="dxa"/>
            <w:tcBorders>
              <w:top w:val="nil"/>
              <w:left w:val="nil"/>
              <w:bottom w:val="single" w:sz="4" w:space="0" w:color="auto"/>
              <w:right w:val="single" w:sz="4" w:space="0" w:color="auto"/>
            </w:tcBorders>
            <w:noWrap/>
            <w:vAlign w:val="bottom"/>
          </w:tcPr>
          <w:p w14:paraId="27C8F0E1"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mukormikozu</w:t>
            </w:r>
            <w:proofErr w:type="spellEnd"/>
          </w:p>
        </w:tc>
      </w:tr>
      <w:tr w:rsidR="0016770E" w:rsidRPr="00B509B1" w14:paraId="0E918D8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6A8690F" w14:textId="77777777" w:rsidR="0016770E" w:rsidRPr="00B509B1" w:rsidRDefault="0016770E" w:rsidP="00111CCD">
            <w:pPr>
              <w:rPr>
                <w:b/>
                <w:bCs/>
                <w:sz w:val="22"/>
                <w:szCs w:val="22"/>
                <w:lang w:eastAsia="tr-TR"/>
              </w:rPr>
            </w:pPr>
            <w:r w:rsidRPr="00B509B1">
              <w:rPr>
                <w:b/>
                <w:bCs/>
                <w:sz w:val="22"/>
                <w:szCs w:val="22"/>
                <w:lang w:eastAsia="tr-TR"/>
              </w:rPr>
              <w:t>B46.1</w:t>
            </w:r>
          </w:p>
        </w:tc>
        <w:tc>
          <w:tcPr>
            <w:tcW w:w="7940" w:type="dxa"/>
            <w:tcBorders>
              <w:top w:val="nil"/>
              <w:left w:val="nil"/>
              <w:bottom w:val="single" w:sz="4" w:space="0" w:color="auto"/>
              <w:right w:val="single" w:sz="4" w:space="0" w:color="auto"/>
            </w:tcBorders>
            <w:noWrap/>
            <w:vAlign w:val="bottom"/>
          </w:tcPr>
          <w:p w14:paraId="05D319CD" w14:textId="77777777" w:rsidR="0016770E" w:rsidRPr="00B509B1" w:rsidRDefault="0016770E" w:rsidP="00111CCD">
            <w:pPr>
              <w:rPr>
                <w:sz w:val="22"/>
                <w:szCs w:val="22"/>
                <w:lang w:eastAsia="tr-TR"/>
              </w:rPr>
            </w:pPr>
            <w:proofErr w:type="spellStart"/>
            <w:r w:rsidRPr="00B509B1">
              <w:rPr>
                <w:sz w:val="22"/>
                <w:szCs w:val="22"/>
                <w:lang w:eastAsia="tr-TR"/>
              </w:rPr>
              <w:t>Rinoserebral</w:t>
            </w:r>
            <w:proofErr w:type="spellEnd"/>
            <w:r w:rsidRPr="00B509B1">
              <w:rPr>
                <w:sz w:val="22"/>
                <w:szCs w:val="22"/>
                <w:lang w:eastAsia="tr-TR"/>
              </w:rPr>
              <w:t xml:space="preserve"> </w:t>
            </w:r>
            <w:proofErr w:type="spellStart"/>
            <w:r w:rsidRPr="00B509B1">
              <w:rPr>
                <w:sz w:val="22"/>
                <w:szCs w:val="22"/>
                <w:lang w:eastAsia="tr-TR"/>
              </w:rPr>
              <w:t>mukormikoz</w:t>
            </w:r>
            <w:proofErr w:type="spellEnd"/>
          </w:p>
        </w:tc>
      </w:tr>
      <w:tr w:rsidR="0016770E" w:rsidRPr="00B509B1" w14:paraId="22203A6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0EFA63A" w14:textId="77777777" w:rsidR="0016770E" w:rsidRPr="00B509B1" w:rsidRDefault="0016770E" w:rsidP="00111CCD">
            <w:pPr>
              <w:rPr>
                <w:b/>
                <w:bCs/>
                <w:sz w:val="22"/>
                <w:szCs w:val="22"/>
                <w:lang w:eastAsia="tr-TR"/>
              </w:rPr>
            </w:pPr>
            <w:r w:rsidRPr="00B509B1">
              <w:rPr>
                <w:b/>
                <w:bCs/>
                <w:sz w:val="22"/>
                <w:szCs w:val="22"/>
                <w:lang w:eastAsia="tr-TR"/>
              </w:rPr>
              <w:t>B46.2</w:t>
            </w:r>
          </w:p>
        </w:tc>
        <w:tc>
          <w:tcPr>
            <w:tcW w:w="7940" w:type="dxa"/>
            <w:tcBorders>
              <w:top w:val="nil"/>
              <w:left w:val="nil"/>
              <w:bottom w:val="single" w:sz="4" w:space="0" w:color="auto"/>
              <w:right w:val="single" w:sz="4" w:space="0" w:color="auto"/>
            </w:tcBorders>
            <w:noWrap/>
            <w:vAlign w:val="bottom"/>
          </w:tcPr>
          <w:p w14:paraId="04C8B04D" w14:textId="77777777" w:rsidR="0016770E" w:rsidRPr="00B509B1" w:rsidRDefault="0016770E" w:rsidP="00111CCD">
            <w:pPr>
              <w:rPr>
                <w:sz w:val="22"/>
                <w:szCs w:val="22"/>
                <w:lang w:eastAsia="tr-TR"/>
              </w:rPr>
            </w:pPr>
            <w:proofErr w:type="spellStart"/>
            <w:r w:rsidRPr="00B509B1">
              <w:rPr>
                <w:sz w:val="22"/>
                <w:szCs w:val="22"/>
                <w:lang w:eastAsia="tr-TR"/>
              </w:rPr>
              <w:t>Gastrointestinal</w:t>
            </w:r>
            <w:proofErr w:type="spellEnd"/>
            <w:r w:rsidRPr="00B509B1">
              <w:rPr>
                <w:sz w:val="22"/>
                <w:szCs w:val="22"/>
                <w:lang w:eastAsia="tr-TR"/>
              </w:rPr>
              <w:t xml:space="preserve"> </w:t>
            </w:r>
            <w:proofErr w:type="spellStart"/>
            <w:r w:rsidRPr="00B509B1">
              <w:rPr>
                <w:sz w:val="22"/>
                <w:szCs w:val="22"/>
                <w:lang w:eastAsia="tr-TR"/>
              </w:rPr>
              <w:t>mukormikoz</w:t>
            </w:r>
            <w:proofErr w:type="spellEnd"/>
          </w:p>
        </w:tc>
      </w:tr>
      <w:tr w:rsidR="0016770E" w:rsidRPr="00B509B1" w14:paraId="50FEB78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96DBB93" w14:textId="77777777" w:rsidR="0016770E" w:rsidRPr="00B509B1" w:rsidRDefault="0016770E" w:rsidP="00111CCD">
            <w:pPr>
              <w:rPr>
                <w:b/>
                <w:bCs/>
                <w:sz w:val="22"/>
                <w:szCs w:val="22"/>
                <w:lang w:eastAsia="tr-TR"/>
              </w:rPr>
            </w:pPr>
            <w:r w:rsidRPr="00B509B1">
              <w:rPr>
                <w:b/>
                <w:bCs/>
                <w:sz w:val="22"/>
                <w:szCs w:val="22"/>
                <w:lang w:eastAsia="tr-TR"/>
              </w:rPr>
              <w:t>B46.3</w:t>
            </w:r>
          </w:p>
        </w:tc>
        <w:tc>
          <w:tcPr>
            <w:tcW w:w="7940" w:type="dxa"/>
            <w:tcBorders>
              <w:top w:val="nil"/>
              <w:left w:val="nil"/>
              <w:bottom w:val="single" w:sz="4" w:space="0" w:color="auto"/>
              <w:right w:val="single" w:sz="4" w:space="0" w:color="auto"/>
            </w:tcBorders>
            <w:noWrap/>
            <w:vAlign w:val="bottom"/>
          </w:tcPr>
          <w:p w14:paraId="11C1C066"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mukormikozu</w:t>
            </w:r>
            <w:proofErr w:type="spellEnd"/>
          </w:p>
        </w:tc>
      </w:tr>
      <w:tr w:rsidR="0016770E" w:rsidRPr="00B509B1" w14:paraId="55902CA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6D2E7BE" w14:textId="77777777" w:rsidR="0016770E" w:rsidRPr="00B509B1" w:rsidRDefault="0016770E" w:rsidP="00111CCD">
            <w:pPr>
              <w:rPr>
                <w:b/>
                <w:bCs/>
                <w:sz w:val="22"/>
                <w:szCs w:val="22"/>
                <w:lang w:eastAsia="tr-TR"/>
              </w:rPr>
            </w:pPr>
            <w:r w:rsidRPr="00B509B1">
              <w:rPr>
                <w:b/>
                <w:bCs/>
                <w:sz w:val="22"/>
                <w:szCs w:val="22"/>
                <w:lang w:eastAsia="tr-TR"/>
              </w:rPr>
              <w:t>B46.4</w:t>
            </w:r>
          </w:p>
        </w:tc>
        <w:tc>
          <w:tcPr>
            <w:tcW w:w="7940" w:type="dxa"/>
            <w:tcBorders>
              <w:top w:val="nil"/>
              <w:left w:val="nil"/>
              <w:bottom w:val="single" w:sz="4" w:space="0" w:color="auto"/>
              <w:right w:val="single" w:sz="4" w:space="0" w:color="auto"/>
            </w:tcBorders>
            <w:noWrap/>
            <w:vAlign w:val="bottom"/>
          </w:tcPr>
          <w:p w14:paraId="741144FA" w14:textId="77777777" w:rsidR="0016770E" w:rsidRPr="00B509B1" w:rsidRDefault="0016770E" w:rsidP="00111CCD">
            <w:pPr>
              <w:rPr>
                <w:sz w:val="22"/>
                <w:szCs w:val="22"/>
                <w:lang w:eastAsia="tr-TR"/>
              </w:rPr>
            </w:pPr>
            <w:proofErr w:type="spellStart"/>
            <w:r w:rsidRPr="00B509B1">
              <w:rPr>
                <w:sz w:val="22"/>
                <w:szCs w:val="22"/>
                <w:lang w:eastAsia="tr-TR"/>
              </w:rPr>
              <w:t>Dissemine</w:t>
            </w:r>
            <w:proofErr w:type="spellEnd"/>
            <w:r w:rsidRPr="00B509B1">
              <w:rPr>
                <w:sz w:val="22"/>
                <w:szCs w:val="22"/>
                <w:lang w:eastAsia="tr-TR"/>
              </w:rPr>
              <w:t xml:space="preserve"> </w:t>
            </w:r>
            <w:proofErr w:type="spellStart"/>
            <w:r w:rsidRPr="00B509B1">
              <w:rPr>
                <w:sz w:val="22"/>
                <w:szCs w:val="22"/>
                <w:lang w:eastAsia="tr-TR"/>
              </w:rPr>
              <w:t>mukormikoz</w:t>
            </w:r>
            <w:proofErr w:type="spellEnd"/>
          </w:p>
        </w:tc>
      </w:tr>
      <w:tr w:rsidR="0016770E" w:rsidRPr="00B509B1" w14:paraId="18621112"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70E9416" w14:textId="77777777" w:rsidR="0016770E" w:rsidRPr="00B509B1" w:rsidRDefault="0016770E" w:rsidP="00111CCD">
            <w:pPr>
              <w:rPr>
                <w:b/>
                <w:bCs/>
                <w:sz w:val="22"/>
                <w:szCs w:val="22"/>
                <w:lang w:eastAsia="tr-TR"/>
              </w:rPr>
            </w:pPr>
            <w:r w:rsidRPr="00B509B1">
              <w:rPr>
                <w:b/>
                <w:bCs/>
                <w:sz w:val="22"/>
                <w:szCs w:val="22"/>
                <w:lang w:eastAsia="tr-TR"/>
              </w:rPr>
              <w:t>B46.5</w:t>
            </w:r>
          </w:p>
        </w:tc>
        <w:tc>
          <w:tcPr>
            <w:tcW w:w="7940" w:type="dxa"/>
            <w:tcBorders>
              <w:top w:val="nil"/>
              <w:left w:val="nil"/>
              <w:bottom w:val="single" w:sz="4" w:space="0" w:color="auto"/>
              <w:right w:val="single" w:sz="4" w:space="0" w:color="auto"/>
            </w:tcBorders>
            <w:noWrap/>
            <w:vAlign w:val="bottom"/>
          </w:tcPr>
          <w:p w14:paraId="2553BC0D" w14:textId="77777777" w:rsidR="0016770E" w:rsidRPr="00B509B1" w:rsidRDefault="0016770E" w:rsidP="00111CCD">
            <w:pPr>
              <w:rPr>
                <w:sz w:val="22"/>
                <w:szCs w:val="22"/>
                <w:lang w:eastAsia="tr-TR"/>
              </w:rPr>
            </w:pPr>
            <w:proofErr w:type="spellStart"/>
            <w:r w:rsidRPr="00B509B1">
              <w:rPr>
                <w:sz w:val="22"/>
                <w:szCs w:val="22"/>
                <w:lang w:eastAsia="tr-TR"/>
              </w:rPr>
              <w:t>Mukormikoz</w:t>
            </w:r>
            <w:proofErr w:type="spellEnd"/>
            <w:r w:rsidRPr="00B509B1">
              <w:rPr>
                <w:sz w:val="22"/>
                <w:szCs w:val="22"/>
                <w:lang w:eastAsia="tr-TR"/>
              </w:rPr>
              <w:t>, tanımlanmamış</w:t>
            </w:r>
          </w:p>
        </w:tc>
      </w:tr>
      <w:tr w:rsidR="0016770E" w:rsidRPr="00B509B1" w14:paraId="2828E223"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535AAEC" w14:textId="77777777" w:rsidR="0016770E" w:rsidRPr="00B509B1" w:rsidRDefault="0016770E" w:rsidP="00111CCD">
            <w:pPr>
              <w:rPr>
                <w:b/>
                <w:bCs/>
                <w:sz w:val="22"/>
                <w:szCs w:val="22"/>
                <w:lang w:eastAsia="tr-TR"/>
              </w:rPr>
            </w:pPr>
            <w:r w:rsidRPr="00B509B1">
              <w:rPr>
                <w:b/>
                <w:bCs/>
                <w:sz w:val="22"/>
                <w:szCs w:val="22"/>
                <w:lang w:eastAsia="tr-TR"/>
              </w:rPr>
              <w:t>B46.8</w:t>
            </w:r>
          </w:p>
        </w:tc>
        <w:tc>
          <w:tcPr>
            <w:tcW w:w="7940" w:type="dxa"/>
            <w:tcBorders>
              <w:top w:val="nil"/>
              <w:left w:val="nil"/>
              <w:bottom w:val="single" w:sz="4" w:space="0" w:color="auto"/>
              <w:right w:val="single" w:sz="4" w:space="0" w:color="auto"/>
            </w:tcBorders>
            <w:noWrap/>
            <w:vAlign w:val="bottom"/>
          </w:tcPr>
          <w:p w14:paraId="76EAC8DE" w14:textId="77777777" w:rsidR="0016770E" w:rsidRPr="00B509B1" w:rsidRDefault="0016770E" w:rsidP="00111CCD">
            <w:pPr>
              <w:rPr>
                <w:sz w:val="22"/>
                <w:szCs w:val="22"/>
                <w:lang w:eastAsia="tr-TR"/>
              </w:rPr>
            </w:pPr>
            <w:proofErr w:type="spellStart"/>
            <w:r w:rsidRPr="00B509B1">
              <w:rPr>
                <w:sz w:val="22"/>
                <w:szCs w:val="22"/>
                <w:lang w:eastAsia="tr-TR"/>
              </w:rPr>
              <w:t>Zigomikozlar</w:t>
            </w:r>
            <w:proofErr w:type="spellEnd"/>
            <w:r w:rsidRPr="00B509B1">
              <w:rPr>
                <w:sz w:val="22"/>
                <w:szCs w:val="22"/>
                <w:lang w:eastAsia="tr-TR"/>
              </w:rPr>
              <w:t>, diğer</w:t>
            </w:r>
          </w:p>
        </w:tc>
      </w:tr>
      <w:tr w:rsidR="0016770E" w:rsidRPr="00B509B1" w14:paraId="30115EDD"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3782B5C" w14:textId="77777777" w:rsidR="0016770E" w:rsidRPr="00B509B1" w:rsidRDefault="0016770E" w:rsidP="00111CCD">
            <w:pPr>
              <w:rPr>
                <w:b/>
                <w:bCs/>
                <w:sz w:val="22"/>
                <w:szCs w:val="22"/>
                <w:lang w:eastAsia="tr-TR"/>
              </w:rPr>
            </w:pPr>
            <w:r w:rsidRPr="00B509B1">
              <w:rPr>
                <w:b/>
                <w:bCs/>
                <w:sz w:val="22"/>
                <w:szCs w:val="22"/>
                <w:lang w:eastAsia="tr-TR"/>
              </w:rPr>
              <w:t>B46.9</w:t>
            </w:r>
          </w:p>
        </w:tc>
        <w:tc>
          <w:tcPr>
            <w:tcW w:w="7940" w:type="dxa"/>
            <w:tcBorders>
              <w:top w:val="single" w:sz="4" w:space="0" w:color="auto"/>
              <w:left w:val="nil"/>
              <w:bottom w:val="single" w:sz="4" w:space="0" w:color="auto"/>
              <w:right w:val="single" w:sz="4" w:space="0" w:color="auto"/>
            </w:tcBorders>
            <w:noWrap/>
            <w:vAlign w:val="bottom"/>
          </w:tcPr>
          <w:p w14:paraId="74244FAC" w14:textId="77777777" w:rsidR="0016770E" w:rsidRPr="00B509B1" w:rsidRDefault="0016770E" w:rsidP="00111CCD">
            <w:pPr>
              <w:rPr>
                <w:sz w:val="22"/>
                <w:szCs w:val="22"/>
                <w:lang w:eastAsia="tr-TR"/>
              </w:rPr>
            </w:pPr>
            <w:proofErr w:type="spellStart"/>
            <w:r w:rsidRPr="00B509B1">
              <w:rPr>
                <w:sz w:val="22"/>
                <w:szCs w:val="22"/>
                <w:lang w:eastAsia="tr-TR"/>
              </w:rPr>
              <w:t>Zigomikoz</w:t>
            </w:r>
            <w:proofErr w:type="spellEnd"/>
            <w:r w:rsidRPr="00B509B1">
              <w:rPr>
                <w:sz w:val="22"/>
                <w:szCs w:val="22"/>
                <w:lang w:eastAsia="tr-TR"/>
              </w:rPr>
              <w:t>, tanımlanmamış</w:t>
            </w:r>
          </w:p>
        </w:tc>
      </w:tr>
      <w:tr w:rsidR="0016770E" w:rsidRPr="00B509B1" w14:paraId="4B345D5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257114FC" w14:textId="77777777" w:rsidR="0016770E" w:rsidRPr="00B509B1" w:rsidRDefault="0016770E" w:rsidP="00111CCD">
            <w:pPr>
              <w:rPr>
                <w:b/>
                <w:bCs/>
                <w:sz w:val="22"/>
                <w:szCs w:val="22"/>
                <w:lang w:eastAsia="tr-TR"/>
              </w:rPr>
            </w:pPr>
          </w:p>
        </w:tc>
        <w:tc>
          <w:tcPr>
            <w:tcW w:w="7940" w:type="dxa"/>
            <w:tcBorders>
              <w:top w:val="single" w:sz="4" w:space="0" w:color="auto"/>
              <w:left w:val="nil"/>
              <w:bottom w:val="single" w:sz="4" w:space="0" w:color="auto"/>
              <w:right w:val="single" w:sz="4" w:space="0" w:color="auto"/>
            </w:tcBorders>
            <w:noWrap/>
            <w:vAlign w:val="bottom"/>
          </w:tcPr>
          <w:p w14:paraId="7E3ED312" w14:textId="77777777" w:rsidR="0016770E" w:rsidRPr="00B509B1" w:rsidRDefault="0016770E" w:rsidP="00111CCD">
            <w:pPr>
              <w:rPr>
                <w:sz w:val="22"/>
                <w:szCs w:val="22"/>
                <w:lang w:eastAsia="tr-TR"/>
              </w:rPr>
            </w:pPr>
          </w:p>
        </w:tc>
      </w:tr>
      <w:tr w:rsidR="0016770E" w:rsidRPr="00B509B1" w14:paraId="207EDFF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2ED9990" w14:textId="77777777" w:rsidR="0016770E" w:rsidRPr="00B509B1" w:rsidRDefault="0016770E" w:rsidP="00111CCD">
            <w:pPr>
              <w:rPr>
                <w:b/>
                <w:bCs/>
                <w:sz w:val="22"/>
                <w:szCs w:val="22"/>
                <w:lang w:eastAsia="tr-TR"/>
              </w:rPr>
            </w:pPr>
            <w:r w:rsidRPr="00B509B1">
              <w:rPr>
                <w:b/>
                <w:bCs/>
                <w:sz w:val="22"/>
                <w:szCs w:val="22"/>
                <w:lang w:eastAsia="tr-TR"/>
              </w:rPr>
              <w:t>B47</w:t>
            </w:r>
          </w:p>
        </w:tc>
        <w:tc>
          <w:tcPr>
            <w:tcW w:w="7940" w:type="dxa"/>
            <w:tcBorders>
              <w:top w:val="single" w:sz="4" w:space="0" w:color="auto"/>
              <w:left w:val="nil"/>
              <w:bottom w:val="single" w:sz="4" w:space="0" w:color="auto"/>
              <w:right w:val="single" w:sz="4" w:space="0" w:color="auto"/>
            </w:tcBorders>
            <w:noWrap/>
            <w:vAlign w:val="bottom"/>
          </w:tcPr>
          <w:p w14:paraId="602903AD" w14:textId="77777777" w:rsidR="0016770E" w:rsidRPr="00B509B1" w:rsidRDefault="0016770E" w:rsidP="00111CCD">
            <w:pPr>
              <w:rPr>
                <w:b/>
                <w:bCs/>
                <w:sz w:val="22"/>
                <w:szCs w:val="22"/>
                <w:lang w:eastAsia="tr-TR"/>
              </w:rPr>
            </w:pPr>
            <w:proofErr w:type="spellStart"/>
            <w:r w:rsidRPr="00B509B1">
              <w:rPr>
                <w:b/>
                <w:bCs/>
                <w:sz w:val="22"/>
                <w:szCs w:val="22"/>
                <w:lang w:eastAsia="tr-TR"/>
              </w:rPr>
              <w:t>Miçetoma</w:t>
            </w:r>
            <w:proofErr w:type="spellEnd"/>
          </w:p>
        </w:tc>
      </w:tr>
      <w:tr w:rsidR="0016770E" w:rsidRPr="00B509B1" w14:paraId="70DA761E"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3E61B6BB" w14:textId="77777777" w:rsidR="0016770E" w:rsidRPr="00B509B1" w:rsidRDefault="0016770E" w:rsidP="00111CCD">
            <w:pPr>
              <w:rPr>
                <w:b/>
                <w:bCs/>
                <w:sz w:val="22"/>
                <w:szCs w:val="22"/>
                <w:lang w:eastAsia="tr-TR"/>
              </w:rPr>
            </w:pPr>
            <w:r w:rsidRPr="00B509B1">
              <w:rPr>
                <w:b/>
                <w:bCs/>
                <w:sz w:val="22"/>
                <w:szCs w:val="22"/>
                <w:lang w:eastAsia="tr-TR"/>
              </w:rPr>
              <w:t>B47.0</w:t>
            </w:r>
          </w:p>
        </w:tc>
        <w:tc>
          <w:tcPr>
            <w:tcW w:w="7940" w:type="dxa"/>
            <w:tcBorders>
              <w:top w:val="single" w:sz="4" w:space="0" w:color="auto"/>
              <w:left w:val="nil"/>
              <w:bottom w:val="single" w:sz="4" w:space="0" w:color="auto"/>
              <w:right w:val="single" w:sz="4" w:space="0" w:color="auto"/>
            </w:tcBorders>
            <w:noWrap/>
            <w:vAlign w:val="bottom"/>
          </w:tcPr>
          <w:p w14:paraId="45ABF4C8" w14:textId="77777777" w:rsidR="0016770E" w:rsidRPr="00B509B1" w:rsidRDefault="0016770E" w:rsidP="00111CCD">
            <w:pPr>
              <w:rPr>
                <w:sz w:val="22"/>
                <w:szCs w:val="22"/>
                <w:lang w:eastAsia="tr-TR"/>
              </w:rPr>
            </w:pPr>
            <w:proofErr w:type="spellStart"/>
            <w:r w:rsidRPr="00B509B1">
              <w:rPr>
                <w:sz w:val="22"/>
                <w:szCs w:val="22"/>
                <w:lang w:eastAsia="tr-TR"/>
              </w:rPr>
              <w:t>Ömiçetoma</w:t>
            </w:r>
            <w:proofErr w:type="spellEnd"/>
          </w:p>
        </w:tc>
      </w:tr>
      <w:tr w:rsidR="0016770E" w:rsidRPr="00B509B1" w14:paraId="453712F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7F25875" w14:textId="77777777" w:rsidR="0016770E" w:rsidRPr="00B509B1" w:rsidRDefault="0016770E" w:rsidP="00111CCD">
            <w:pPr>
              <w:rPr>
                <w:b/>
                <w:bCs/>
                <w:sz w:val="22"/>
                <w:szCs w:val="22"/>
                <w:lang w:eastAsia="tr-TR"/>
              </w:rPr>
            </w:pPr>
            <w:r w:rsidRPr="00B509B1">
              <w:rPr>
                <w:b/>
                <w:bCs/>
                <w:sz w:val="22"/>
                <w:szCs w:val="22"/>
                <w:lang w:eastAsia="tr-TR"/>
              </w:rPr>
              <w:t>B47.1</w:t>
            </w:r>
          </w:p>
        </w:tc>
        <w:tc>
          <w:tcPr>
            <w:tcW w:w="7940" w:type="dxa"/>
            <w:tcBorders>
              <w:top w:val="single" w:sz="4" w:space="0" w:color="auto"/>
              <w:left w:val="nil"/>
              <w:bottom w:val="single" w:sz="4" w:space="0" w:color="auto"/>
              <w:right w:val="single" w:sz="4" w:space="0" w:color="auto"/>
            </w:tcBorders>
            <w:noWrap/>
            <w:vAlign w:val="bottom"/>
          </w:tcPr>
          <w:p w14:paraId="77384835" w14:textId="77777777" w:rsidR="0016770E" w:rsidRPr="00B509B1" w:rsidRDefault="0016770E" w:rsidP="00111CCD">
            <w:pPr>
              <w:rPr>
                <w:sz w:val="22"/>
                <w:szCs w:val="22"/>
                <w:lang w:eastAsia="tr-TR"/>
              </w:rPr>
            </w:pPr>
            <w:proofErr w:type="spellStart"/>
            <w:r w:rsidRPr="00B509B1">
              <w:rPr>
                <w:sz w:val="22"/>
                <w:szCs w:val="22"/>
                <w:lang w:eastAsia="tr-TR"/>
              </w:rPr>
              <w:t>Aktinomiçetoma</w:t>
            </w:r>
            <w:proofErr w:type="spellEnd"/>
          </w:p>
        </w:tc>
      </w:tr>
      <w:tr w:rsidR="0016770E" w:rsidRPr="00B509B1" w14:paraId="14A3E16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CDE5A6D" w14:textId="77777777" w:rsidR="0016770E" w:rsidRPr="00B509B1" w:rsidRDefault="0016770E" w:rsidP="00111CCD">
            <w:pPr>
              <w:rPr>
                <w:b/>
                <w:bCs/>
                <w:sz w:val="22"/>
                <w:szCs w:val="22"/>
                <w:lang w:eastAsia="tr-TR"/>
              </w:rPr>
            </w:pPr>
            <w:r w:rsidRPr="00B509B1">
              <w:rPr>
                <w:b/>
                <w:bCs/>
                <w:sz w:val="22"/>
                <w:szCs w:val="22"/>
                <w:lang w:eastAsia="tr-TR"/>
              </w:rPr>
              <w:t>B47.9</w:t>
            </w:r>
          </w:p>
        </w:tc>
        <w:tc>
          <w:tcPr>
            <w:tcW w:w="7940" w:type="dxa"/>
            <w:tcBorders>
              <w:top w:val="single" w:sz="4" w:space="0" w:color="auto"/>
              <w:left w:val="nil"/>
              <w:bottom w:val="single" w:sz="4" w:space="0" w:color="auto"/>
              <w:right w:val="single" w:sz="4" w:space="0" w:color="auto"/>
            </w:tcBorders>
            <w:noWrap/>
            <w:vAlign w:val="bottom"/>
          </w:tcPr>
          <w:p w14:paraId="293FEE40" w14:textId="77777777" w:rsidR="0016770E" w:rsidRPr="00B509B1" w:rsidRDefault="0016770E" w:rsidP="00111CCD">
            <w:pPr>
              <w:rPr>
                <w:sz w:val="22"/>
                <w:szCs w:val="22"/>
                <w:lang w:eastAsia="tr-TR"/>
              </w:rPr>
            </w:pPr>
            <w:proofErr w:type="spellStart"/>
            <w:r w:rsidRPr="00B509B1">
              <w:rPr>
                <w:sz w:val="22"/>
                <w:szCs w:val="22"/>
                <w:lang w:eastAsia="tr-TR"/>
              </w:rPr>
              <w:t>Miçetoma</w:t>
            </w:r>
            <w:proofErr w:type="spellEnd"/>
            <w:r w:rsidRPr="00B509B1">
              <w:rPr>
                <w:sz w:val="22"/>
                <w:szCs w:val="22"/>
                <w:lang w:eastAsia="tr-TR"/>
              </w:rPr>
              <w:t>, tanımlanmamış</w:t>
            </w:r>
          </w:p>
        </w:tc>
      </w:tr>
    </w:tbl>
    <w:p w14:paraId="6E0AB8DB"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p>
    <w:p w14:paraId="2C62893E"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 xml:space="preserve">                14.3.1. </w:t>
      </w:r>
      <w:proofErr w:type="spellStart"/>
      <w:r w:rsidRPr="00B509B1">
        <w:rPr>
          <w:sz w:val="22"/>
          <w:szCs w:val="22"/>
        </w:rPr>
        <w:t>Antifungaller</w:t>
      </w:r>
      <w:proofErr w:type="spellEnd"/>
      <w:r w:rsidRPr="00B509B1">
        <w:rPr>
          <w:sz w:val="22"/>
          <w:szCs w:val="22"/>
        </w:rPr>
        <w:t xml:space="preserve"> (</w:t>
      </w:r>
      <w:proofErr w:type="spellStart"/>
      <w:r w:rsidRPr="00B509B1">
        <w:rPr>
          <w:sz w:val="22"/>
          <w:szCs w:val="22"/>
        </w:rPr>
        <w:t>Parenteral</w:t>
      </w:r>
      <w:proofErr w:type="spellEnd"/>
      <w:r w:rsidRPr="00B509B1">
        <w:rPr>
          <w:sz w:val="22"/>
          <w:szCs w:val="22"/>
        </w:rPr>
        <w:t xml:space="preserve"> veya oral formları)</w:t>
      </w:r>
    </w:p>
    <w:p w14:paraId="5B37E7B6"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sidRPr="003B357C">
        <w:rPr>
          <w:b/>
          <w:bCs/>
          <w:color w:val="FF0000"/>
          <w:sz w:val="22"/>
          <w:szCs w:val="22"/>
        </w:rPr>
        <w:lastRenderedPageBreak/>
        <w:t xml:space="preserve">14.4. </w:t>
      </w:r>
      <w:r>
        <w:rPr>
          <w:b/>
          <w:bCs/>
          <w:color w:val="FF0000"/>
          <w:sz w:val="22"/>
          <w:szCs w:val="22"/>
        </w:rPr>
        <w:t xml:space="preserve">     </w:t>
      </w:r>
      <w:proofErr w:type="spellStart"/>
      <w:r w:rsidRPr="003B357C">
        <w:rPr>
          <w:b/>
          <w:bCs/>
          <w:color w:val="FF0000"/>
          <w:sz w:val="22"/>
          <w:szCs w:val="22"/>
        </w:rPr>
        <w:t>Leishmaniasis</w:t>
      </w:r>
      <w:proofErr w:type="spellEnd"/>
      <w:r w:rsidRPr="003B357C">
        <w:rPr>
          <w:b/>
          <w:bCs/>
          <w:color w:val="FF0000"/>
          <w:sz w:val="22"/>
          <w:szCs w:val="22"/>
        </w:rPr>
        <w:t xml:space="preserve"> (B55)</w:t>
      </w:r>
      <w:r w:rsidRPr="00CF71E8">
        <w:rPr>
          <w:b/>
          <w:color w:val="FF0000"/>
          <w:sz w:val="22"/>
          <w:szCs w:val="22"/>
        </w:rPr>
        <w:t xml:space="preserve"> </w:t>
      </w:r>
      <w:r>
        <w:rPr>
          <w:b/>
          <w:color w:val="FF0000"/>
          <w:sz w:val="22"/>
          <w:szCs w:val="22"/>
        </w:rPr>
        <w:t>(Ek: RG- 01/02</w:t>
      </w:r>
      <w:r w:rsidRPr="008D63DC">
        <w:rPr>
          <w:b/>
          <w:color w:val="FF0000"/>
          <w:sz w:val="22"/>
          <w:szCs w:val="22"/>
        </w:rPr>
        <w:t>/201</w:t>
      </w:r>
      <w:r>
        <w:rPr>
          <w:b/>
          <w:color w:val="FF0000"/>
          <w:sz w:val="22"/>
          <w:szCs w:val="22"/>
        </w:rPr>
        <w:t>9</w:t>
      </w:r>
      <w:r w:rsidRPr="008D63DC">
        <w:rPr>
          <w:b/>
          <w:color w:val="FF0000"/>
          <w:sz w:val="22"/>
          <w:szCs w:val="22"/>
        </w:rPr>
        <w:t>-30</w:t>
      </w:r>
      <w:r>
        <w:rPr>
          <w:b/>
          <w:color w:val="FF0000"/>
          <w:sz w:val="22"/>
          <w:szCs w:val="22"/>
        </w:rPr>
        <w:t>673</w:t>
      </w:r>
      <w:r w:rsidRPr="008D63DC">
        <w:rPr>
          <w:b/>
          <w:color w:val="FF0000"/>
          <w:sz w:val="22"/>
          <w:szCs w:val="22"/>
        </w:rPr>
        <w:t xml:space="preserve">/ </w:t>
      </w:r>
      <w:r>
        <w:rPr>
          <w:b/>
          <w:color w:val="FF0000"/>
          <w:sz w:val="22"/>
          <w:szCs w:val="22"/>
        </w:rPr>
        <w:t>21-b</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09</w:t>
      </w:r>
      <w:r w:rsidRPr="008D63DC">
        <w:rPr>
          <w:b/>
          <w:color w:val="FF0000"/>
          <w:sz w:val="22"/>
          <w:szCs w:val="22"/>
        </w:rPr>
        <w:t>/0</w:t>
      </w:r>
      <w:r>
        <w:rPr>
          <w:b/>
          <w:color w:val="FF0000"/>
          <w:sz w:val="22"/>
          <w:szCs w:val="22"/>
        </w:rPr>
        <w:t>2</w:t>
      </w:r>
      <w:r w:rsidRPr="008D63DC">
        <w:rPr>
          <w:b/>
          <w:color w:val="FF0000"/>
          <w:sz w:val="22"/>
          <w:szCs w:val="22"/>
        </w:rPr>
        <w:t>/201</w:t>
      </w:r>
      <w:r>
        <w:rPr>
          <w:b/>
          <w:color w:val="FF0000"/>
          <w:sz w:val="22"/>
          <w:szCs w:val="22"/>
        </w:rPr>
        <w:t>9</w:t>
      </w:r>
      <w:r w:rsidRPr="008D63DC">
        <w:rPr>
          <w:b/>
          <w:color w:val="FF0000"/>
          <w:sz w:val="22"/>
          <w:szCs w:val="22"/>
        </w:rPr>
        <w:t>)</w:t>
      </w:r>
    </w:p>
    <w:p w14:paraId="0AC1294E" w14:textId="77777777" w:rsidR="0016770E" w:rsidRDefault="0016770E" w:rsidP="0016770E">
      <w:pPr>
        <w:tabs>
          <w:tab w:val="left" w:pos="741"/>
          <w:tab w:val="left" w:pos="1596"/>
          <w:tab w:val="left" w:pos="2622"/>
          <w:tab w:val="left" w:pos="3933"/>
        </w:tabs>
        <w:spacing w:line="276" w:lineRule="auto"/>
        <w:rPr>
          <w:bCs/>
          <w:color w:val="FF0000"/>
          <w:sz w:val="22"/>
          <w:szCs w:val="22"/>
        </w:rPr>
      </w:pPr>
      <w:r w:rsidRPr="003B357C">
        <w:rPr>
          <w:b/>
          <w:bCs/>
          <w:color w:val="FF0000"/>
          <w:sz w:val="22"/>
          <w:szCs w:val="22"/>
        </w:rPr>
        <w:tab/>
      </w:r>
      <w:r w:rsidRPr="003B357C">
        <w:rPr>
          <w:bCs/>
          <w:color w:val="FF0000"/>
          <w:sz w:val="22"/>
          <w:szCs w:val="22"/>
        </w:rPr>
        <w:t xml:space="preserve">14.4.1. </w:t>
      </w:r>
      <w:proofErr w:type="spellStart"/>
      <w:r w:rsidRPr="003B357C">
        <w:rPr>
          <w:bCs/>
          <w:color w:val="FF0000"/>
          <w:sz w:val="22"/>
          <w:szCs w:val="22"/>
        </w:rPr>
        <w:t>Miltefosine</w:t>
      </w:r>
      <w:proofErr w:type="spellEnd"/>
    </w:p>
    <w:p w14:paraId="2F5A564D" w14:textId="77777777" w:rsidR="0016770E" w:rsidRPr="00B509B1" w:rsidRDefault="0016770E" w:rsidP="0016770E">
      <w:pPr>
        <w:tabs>
          <w:tab w:val="left" w:pos="741"/>
          <w:tab w:val="left" w:pos="1596"/>
          <w:tab w:val="left" w:pos="2622"/>
          <w:tab w:val="left" w:pos="3933"/>
        </w:tabs>
        <w:spacing w:line="276" w:lineRule="auto"/>
        <w:rPr>
          <w:sz w:val="22"/>
          <w:szCs w:val="22"/>
        </w:rPr>
      </w:pPr>
    </w:p>
    <w:p w14:paraId="37AD8DF5" w14:textId="77777777" w:rsidR="0016770E" w:rsidRPr="00B509B1" w:rsidRDefault="0016770E" w:rsidP="0016770E">
      <w:pPr>
        <w:tabs>
          <w:tab w:val="left" w:pos="741"/>
          <w:tab w:val="left" w:pos="1596"/>
          <w:tab w:val="left" w:pos="2622"/>
          <w:tab w:val="left" w:pos="3933"/>
        </w:tabs>
        <w:spacing w:after="60"/>
        <w:rPr>
          <w:b/>
          <w:bCs/>
          <w:sz w:val="22"/>
          <w:szCs w:val="22"/>
          <w:u w:val="single"/>
        </w:rPr>
      </w:pPr>
      <w:r w:rsidRPr="00B509B1">
        <w:rPr>
          <w:b/>
          <w:bCs/>
          <w:sz w:val="22"/>
          <w:szCs w:val="22"/>
          <w:u w:val="single"/>
        </w:rPr>
        <w:t>15. Diğer hastalıklar</w:t>
      </w:r>
    </w:p>
    <w:p w14:paraId="182BBC82" w14:textId="77777777" w:rsidR="0016770E" w:rsidRPr="00B509B1" w:rsidRDefault="0016770E" w:rsidP="0016770E">
      <w:pPr>
        <w:tabs>
          <w:tab w:val="left" w:pos="1596"/>
          <w:tab w:val="left" w:pos="2622"/>
          <w:tab w:val="left" w:pos="3933"/>
        </w:tabs>
        <w:spacing w:after="60"/>
        <w:rPr>
          <w:b/>
          <w:bCs/>
          <w:sz w:val="32"/>
          <w:szCs w:val="32"/>
        </w:rPr>
      </w:pPr>
      <w:r w:rsidRPr="00B509B1">
        <w:rPr>
          <w:b/>
          <w:bCs/>
          <w:sz w:val="22"/>
          <w:szCs w:val="22"/>
        </w:rPr>
        <w:t xml:space="preserve">15.1.       </w:t>
      </w:r>
      <w:proofErr w:type="spellStart"/>
      <w:r w:rsidRPr="00B509B1">
        <w:rPr>
          <w:b/>
          <w:bCs/>
          <w:sz w:val="22"/>
          <w:szCs w:val="22"/>
        </w:rPr>
        <w:t>Amiloidozis</w:t>
      </w:r>
      <w:proofErr w:type="spellEnd"/>
      <w:r w:rsidRPr="00B509B1">
        <w:rPr>
          <w:b/>
          <w:bCs/>
          <w:sz w:val="32"/>
          <w:szCs w:val="32"/>
        </w:rPr>
        <w:t xml:space="preserve"> (</w:t>
      </w:r>
      <w:r w:rsidRPr="00B509B1">
        <w:rPr>
          <w:b/>
          <w:bCs/>
          <w:sz w:val="22"/>
          <w:szCs w:val="22"/>
        </w:rPr>
        <w:t>E85.1-E85.9)</w:t>
      </w:r>
    </w:p>
    <w:p w14:paraId="60EB8C29" w14:textId="77777777" w:rsidR="0016770E" w:rsidRPr="00B509B1" w:rsidRDefault="0016770E" w:rsidP="0016770E">
      <w:pPr>
        <w:tabs>
          <w:tab w:val="left" w:pos="741"/>
          <w:tab w:val="left" w:pos="1596"/>
          <w:tab w:val="left" w:pos="2622"/>
          <w:tab w:val="left" w:pos="3933"/>
        </w:tabs>
        <w:spacing w:after="60"/>
        <w:rPr>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1020"/>
        <w:gridCol w:w="7940"/>
      </w:tblGrid>
      <w:tr w:rsidR="0016770E" w:rsidRPr="00B509B1" w14:paraId="17D5ECA1"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476CDEEE" w14:textId="77777777" w:rsidR="0016770E" w:rsidRPr="003A442C" w:rsidRDefault="0016770E" w:rsidP="00111CCD">
            <w:pPr>
              <w:spacing w:line="276" w:lineRule="auto"/>
              <w:rPr>
                <w:b/>
                <w:bCs/>
                <w:color w:val="FF0000"/>
                <w:sz w:val="24"/>
                <w:szCs w:val="24"/>
                <w:lang w:eastAsia="tr-TR"/>
              </w:rPr>
            </w:pPr>
            <w:r w:rsidRPr="003A442C">
              <w:rPr>
                <w:b/>
                <w:bCs/>
                <w:color w:val="FF0000"/>
                <w:sz w:val="24"/>
                <w:szCs w:val="24"/>
                <w:lang w:eastAsia="tr-TR"/>
              </w:rPr>
              <w:t>E85.0</w:t>
            </w:r>
          </w:p>
          <w:p w14:paraId="36B128BA" w14:textId="77777777" w:rsidR="0016770E" w:rsidRPr="003A442C" w:rsidRDefault="0016770E" w:rsidP="00111CCD">
            <w:pPr>
              <w:rPr>
                <w:bCs/>
                <w:sz w:val="22"/>
                <w:szCs w:val="22"/>
                <w:lang w:eastAsia="tr-TR"/>
              </w:rPr>
            </w:pPr>
            <w:r w:rsidRPr="003A442C">
              <w:rPr>
                <w:bCs/>
                <w:color w:val="FF0000"/>
                <w:sz w:val="18"/>
                <w:szCs w:val="18"/>
              </w:rPr>
              <w:t xml:space="preserve">(Ek: RG- 16/03/2023-32134/44-c </w:t>
            </w:r>
            <w:proofErr w:type="spellStart"/>
            <w:r w:rsidRPr="003A442C">
              <w:rPr>
                <w:bCs/>
                <w:color w:val="FF0000"/>
                <w:sz w:val="18"/>
                <w:szCs w:val="18"/>
              </w:rPr>
              <w:t>md.</w:t>
            </w:r>
            <w:proofErr w:type="spellEnd"/>
            <w:r w:rsidRPr="003A442C">
              <w:rPr>
                <w:bCs/>
                <w:color w:val="FF0000"/>
                <w:sz w:val="18"/>
                <w:szCs w:val="18"/>
              </w:rPr>
              <w:t xml:space="preserve"> Yürürlük: 24/03/2023)</w:t>
            </w:r>
          </w:p>
        </w:tc>
        <w:tc>
          <w:tcPr>
            <w:tcW w:w="7940" w:type="dxa"/>
            <w:tcBorders>
              <w:top w:val="single" w:sz="4" w:space="0" w:color="auto"/>
              <w:left w:val="nil"/>
              <w:bottom w:val="single" w:sz="4" w:space="0" w:color="auto"/>
              <w:right w:val="single" w:sz="4" w:space="0" w:color="auto"/>
            </w:tcBorders>
            <w:noWrap/>
            <w:vAlign w:val="bottom"/>
          </w:tcPr>
          <w:p w14:paraId="4574405C" w14:textId="77777777" w:rsidR="0016770E" w:rsidRPr="00B509B1" w:rsidRDefault="0016770E" w:rsidP="00111CCD">
            <w:pPr>
              <w:rPr>
                <w:sz w:val="22"/>
                <w:szCs w:val="22"/>
                <w:lang w:eastAsia="tr-TR"/>
              </w:rPr>
            </w:pPr>
            <w:proofErr w:type="spellStart"/>
            <w:r w:rsidRPr="00B73606">
              <w:rPr>
                <w:color w:val="FF0000"/>
                <w:sz w:val="22"/>
                <w:szCs w:val="22"/>
                <w:lang w:eastAsia="tr-TR"/>
              </w:rPr>
              <w:t>Heredofamilyal</w:t>
            </w:r>
            <w:proofErr w:type="spellEnd"/>
            <w:r w:rsidRPr="00B73606">
              <w:rPr>
                <w:color w:val="FF0000"/>
                <w:sz w:val="22"/>
                <w:szCs w:val="22"/>
                <w:lang w:eastAsia="tr-TR"/>
              </w:rPr>
              <w:t xml:space="preserve"> </w:t>
            </w:r>
            <w:proofErr w:type="spellStart"/>
            <w:r w:rsidRPr="00B73606">
              <w:rPr>
                <w:color w:val="FF0000"/>
                <w:sz w:val="22"/>
                <w:szCs w:val="22"/>
                <w:lang w:eastAsia="tr-TR"/>
              </w:rPr>
              <w:t>amiloidozis</w:t>
            </w:r>
            <w:proofErr w:type="spellEnd"/>
            <w:r w:rsidRPr="00B73606">
              <w:rPr>
                <w:color w:val="FF0000"/>
                <w:sz w:val="22"/>
                <w:szCs w:val="22"/>
                <w:lang w:eastAsia="tr-TR"/>
              </w:rPr>
              <w:t>, nöropatik olmayan</w:t>
            </w:r>
          </w:p>
        </w:tc>
      </w:tr>
      <w:tr w:rsidR="0016770E" w:rsidRPr="00B509B1" w14:paraId="77632D4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04E3A2DA" w14:textId="77777777" w:rsidR="0016770E" w:rsidRPr="00B509B1" w:rsidRDefault="0016770E" w:rsidP="00111CCD">
            <w:pPr>
              <w:rPr>
                <w:b/>
                <w:bCs/>
                <w:sz w:val="22"/>
                <w:szCs w:val="22"/>
                <w:lang w:eastAsia="tr-TR"/>
              </w:rPr>
            </w:pPr>
            <w:r w:rsidRPr="00B509B1">
              <w:rPr>
                <w:b/>
                <w:bCs/>
                <w:sz w:val="22"/>
                <w:szCs w:val="22"/>
                <w:lang w:eastAsia="tr-TR"/>
              </w:rPr>
              <w:t>E85.1</w:t>
            </w:r>
          </w:p>
        </w:tc>
        <w:tc>
          <w:tcPr>
            <w:tcW w:w="7940" w:type="dxa"/>
            <w:tcBorders>
              <w:top w:val="single" w:sz="4" w:space="0" w:color="auto"/>
              <w:left w:val="nil"/>
              <w:bottom w:val="single" w:sz="4" w:space="0" w:color="auto"/>
              <w:right w:val="single" w:sz="4" w:space="0" w:color="auto"/>
            </w:tcBorders>
            <w:noWrap/>
            <w:vAlign w:val="bottom"/>
          </w:tcPr>
          <w:p w14:paraId="2BEB27D0" w14:textId="77777777" w:rsidR="0016770E" w:rsidRPr="00B509B1" w:rsidRDefault="0016770E" w:rsidP="00111CCD">
            <w:pPr>
              <w:rPr>
                <w:sz w:val="22"/>
                <w:szCs w:val="22"/>
                <w:lang w:eastAsia="tr-TR"/>
              </w:rPr>
            </w:pPr>
            <w:proofErr w:type="spellStart"/>
            <w:r w:rsidRPr="00B509B1">
              <w:rPr>
                <w:sz w:val="22"/>
                <w:szCs w:val="22"/>
                <w:lang w:eastAsia="tr-TR"/>
              </w:rPr>
              <w:t>Herodofamilyal</w:t>
            </w:r>
            <w:proofErr w:type="spellEnd"/>
            <w:r w:rsidRPr="00B509B1">
              <w:rPr>
                <w:sz w:val="22"/>
                <w:szCs w:val="22"/>
                <w:lang w:eastAsia="tr-TR"/>
              </w:rPr>
              <w:t xml:space="preserve"> </w:t>
            </w:r>
            <w:proofErr w:type="spellStart"/>
            <w:r w:rsidRPr="00B509B1">
              <w:rPr>
                <w:sz w:val="22"/>
                <w:szCs w:val="22"/>
                <w:lang w:eastAsia="tr-TR"/>
              </w:rPr>
              <w:t>amiloidozis</w:t>
            </w:r>
            <w:proofErr w:type="spellEnd"/>
            <w:r w:rsidRPr="00B509B1">
              <w:rPr>
                <w:sz w:val="22"/>
                <w:szCs w:val="22"/>
                <w:lang w:eastAsia="tr-TR"/>
              </w:rPr>
              <w:t>, nöropatik</w:t>
            </w:r>
          </w:p>
        </w:tc>
      </w:tr>
      <w:tr w:rsidR="0016770E" w:rsidRPr="00B509B1" w14:paraId="574D7D1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2CBF686" w14:textId="77777777" w:rsidR="0016770E" w:rsidRPr="00B509B1" w:rsidRDefault="0016770E" w:rsidP="00111CCD">
            <w:pPr>
              <w:rPr>
                <w:b/>
                <w:bCs/>
                <w:sz w:val="22"/>
                <w:szCs w:val="22"/>
                <w:lang w:eastAsia="tr-TR"/>
              </w:rPr>
            </w:pPr>
            <w:r w:rsidRPr="00B509B1">
              <w:rPr>
                <w:b/>
                <w:bCs/>
                <w:sz w:val="22"/>
                <w:szCs w:val="22"/>
                <w:lang w:eastAsia="tr-TR"/>
              </w:rPr>
              <w:t>E85.2</w:t>
            </w:r>
          </w:p>
        </w:tc>
        <w:tc>
          <w:tcPr>
            <w:tcW w:w="7940" w:type="dxa"/>
            <w:tcBorders>
              <w:top w:val="nil"/>
              <w:left w:val="nil"/>
              <w:bottom w:val="single" w:sz="4" w:space="0" w:color="auto"/>
              <w:right w:val="single" w:sz="4" w:space="0" w:color="auto"/>
            </w:tcBorders>
            <w:noWrap/>
            <w:vAlign w:val="bottom"/>
          </w:tcPr>
          <w:p w14:paraId="55BD3956" w14:textId="77777777" w:rsidR="0016770E" w:rsidRPr="00B509B1" w:rsidRDefault="0016770E" w:rsidP="00111CCD">
            <w:pPr>
              <w:rPr>
                <w:sz w:val="22"/>
                <w:szCs w:val="22"/>
                <w:lang w:eastAsia="tr-TR"/>
              </w:rPr>
            </w:pPr>
            <w:proofErr w:type="spellStart"/>
            <w:r w:rsidRPr="00B509B1">
              <w:rPr>
                <w:sz w:val="22"/>
                <w:szCs w:val="22"/>
                <w:lang w:eastAsia="tr-TR"/>
              </w:rPr>
              <w:t>Amiloidozis</w:t>
            </w:r>
            <w:proofErr w:type="spellEnd"/>
            <w:r w:rsidRPr="00B509B1">
              <w:rPr>
                <w:sz w:val="22"/>
                <w:szCs w:val="22"/>
                <w:lang w:eastAsia="tr-TR"/>
              </w:rPr>
              <w:t xml:space="preserve">, </w:t>
            </w:r>
            <w:proofErr w:type="spellStart"/>
            <w:r w:rsidRPr="00B509B1">
              <w:rPr>
                <w:sz w:val="22"/>
                <w:szCs w:val="22"/>
                <w:lang w:eastAsia="tr-TR"/>
              </w:rPr>
              <w:t>herodofamilyal</w:t>
            </w:r>
            <w:proofErr w:type="spellEnd"/>
            <w:r w:rsidRPr="00B509B1">
              <w:rPr>
                <w:sz w:val="22"/>
                <w:szCs w:val="22"/>
                <w:lang w:eastAsia="tr-TR"/>
              </w:rPr>
              <w:t xml:space="preserve"> tanımlanmamış</w:t>
            </w:r>
          </w:p>
        </w:tc>
      </w:tr>
      <w:tr w:rsidR="0016770E" w:rsidRPr="00B509B1" w14:paraId="73F1EBD0"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52C4EE4A" w14:textId="77777777" w:rsidR="0016770E" w:rsidRPr="00B509B1" w:rsidRDefault="0016770E" w:rsidP="00111CCD">
            <w:pPr>
              <w:rPr>
                <w:b/>
                <w:bCs/>
                <w:sz w:val="22"/>
                <w:szCs w:val="22"/>
                <w:lang w:eastAsia="tr-TR"/>
              </w:rPr>
            </w:pPr>
            <w:r w:rsidRPr="00B509B1">
              <w:rPr>
                <w:b/>
                <w:bCs/>
                <w:sz w:val="22"/>
                <w:szCs w:val="22"/>
                <w:lang w:eastAsia="tr-TR"/>
              </w:rPr>
              <w:t>E85.3</w:t>
            </w:r>
          </w:p>
        </w:tc>
        <w:tc>
          <w:tcPr>
            <w:tcW w:w="7940" w:type="dxa"/>
            <w:tcBorders>
              <w:top w:val="nil"/>
              <w:left w:val="nil"/>
              <w:bottom w:val="single" w:sz="4" w:space="0" w:color="auto"/>
              <w:right w:val="single" w:sz="4" w:space="0" w:color="auto"/>
            </w:tcBorders>
            <w:noWrap/>
            <w:vAlign w:val="bottom"/>
          </w:tcPr>
          <w:p w14:paraId="67F66E4A" w14:textId="77777777" w:rsidR="0016770E" w:rsidRPr="00B509B1" w:rsidRDefault="0016770E" w:rsidP="00111CCD">
            <w:pPr>
              <w:rPr>
                <w:sz w:val="22"/>
                <w:szCs w:val="22"/>
                <w:lang w:eastAsia="tr-TR"/>
              </w:rPr>
            </w:pPr>
            <w:proofErr w:type="spellStart"/>
            <w:r w:rsidRPr="00B509B1">
              <w:rPr>
                <w:sz w:val="22"/>
                <w:szCs w:val="22"/>
                <w:lang w:eastAsia="tr-TR"/>
              </w:rPr>
              <w:t>Amiloidozis</w:t>
            </w:r>
            <w:proofErr w:type="spellEnd"/>
            <w:r w:rsidRPr="00B509B1">
              <w:rPr>
                <w:sz w:val="22"/>
                <w:szCs w:val="22"/>
                <w:lang w:eastAsia="tr-TR"/>
              </w:rPr>
              <w:t>, sekonder sistemik</w:t>
            </w:r>
          </w:p>
        </w:tc>
      </w:tr>
      <w:tr w:rsidR="0016770E" w:rsidRPr="00B509B1" w14:paraId="4CED52BE"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22F09016" w14:textId="77777777" w:rsidR="0016770E" w:rsidRPr="00B509B1" w:rsidRDefault="0016770E" w:rsidP="00111CCD">
            <w:pPr>
              <w:rPr>
                <w:b/>
                <w:bCs/>
                <w:sz w:val="22"/>
                <w:szCs w:val="22"/>
                <w:lang w:eastAsia="tr-TR"/>
              </w:rPr>
            </w:pPr>
            <w:r w:rsidRPr="00B509B1">
              <w:rPr>
                <w:b/>
                <w:bCs/>
                <w:sz w:val="22"/>
                <w:szCs w:val="22"/>
                <w:lang w:eastAsia="tr-TR"/>
              </w:rPr>
              <w:t>E85.4</w:t>
            </w:r>
          </w:p>
        </w:tc>
        <w:tc>
          <w:tcPr>
            <w:tcW w:w="7940" w:type="dxa"/>
            <w:tcBorders>
              <w:top w:val="nil"/>
              <w:left w:val="nil"/>
              <w:bottom w:val="single" w:sz="4" w:space="0" w:color="auto"/>
              <w:right w:val="single" w:sz="4" w:space="0" w:color="auto"/>
            </w:tcBorders>
            <w:noWrap/>
            <w:vAlign w:val="bottom"/>
          </w:tcPr>
          <w:p w14:paraId="01D469D9" w14:textId="77777777" w:rsidR="0016770E" w:rsidRPr="00B509B1" w:rsidRDefault="0016770E" w:rsidP="00111CCD">
            <w:pPr>
              <w:rPr>
                <w:sz w:val="22"/>
                <w:szCs w:val="22"/>
                <w:lang w:eastAsia="tr-TR"/>
              </w:rPr>
            </w:pPr>
            <w:proofErr w:type="spellStart"/>
            <w:r w:rsidRPr="00B509B1">
              <w:rPr>
                <w:sz w:val="22"/>
                <w:szCs w:val="22"/>
                <w:lang w:eastAsia="tr-TR"/>
              </w:rPr>
              <w:t>Amiloidozis</w:t>
            </w:r>
            <w:proofErr w:type="spellEnd"/>
            <w:r w:rsidRPr="00B509B1">
              <w:rPr>
                <w:sz w:val="22"/>
                <w:szCs w:val="22"/>
                <w:lang w:eastAsia="tr-TR"/>
              </w:rPr>
              <w:t>, organla sınırlı</w:t>
            </w:r>
          </w:p>
        </w:tc>
      </w:tr>
      <w:tr w:rsidR="0016770E" w:rsidRPr="00B509B1" w14:paraId="163D11DA"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478C239C" w14:textId="77777777" w:rsidR="0016770E" w:rsidRPr="00B509B1" w:rsidRDefault="0016770E" w:rsidP="00111CCD">
            <w:pPr>
              <w:rPr>
                <w:b/>
                <w:bCs/>
                <w:sz w:val="22"/>
                <w:szCs w:val="22"/>
                <w:lang w:eastAsia="tr-TR"/>
              </w:rPr>
            </w:pPr>
            <w:r w:rsidRPr="00B509B1">
              <w:rPr>
                <w:b/>
                <w:bCs/>
                <w:sz w:val="22"/>
                <w:szCs w:val="22"/>
                <w:lang w:eastAsia="tr-TR"/>
              </w:rPr>
              <w:t>E85.8</w:t>
            </w:r>
          </w:p>
        </w:tc>
        <w:tc>
          <w:tcPr>
            <w:tcW w:w="7940" w:type="dxa"/>
            <w:tcBorders>
              <w:top w:val="nil"/>
              <w:left w:val="nil"/>
              <w:bottom w:val="single" w:sz="4" w:space="0" w:color="auto"/>
              <w:right w:val="single" w:sz="4" w:space="0" w:color="auto"/>
            </w:tcBorders>
            <w:noWrap/>
            <w:vAlign w:val="bottom"/>
          </w:tcPr>
          <w:p w14:paraId="663EE752" w14:textId="77777777" w:rsidR="0016770E" w:rsidRPr="00B509B1" w:rsidRDefault="0016770E" w:rsidP="00111CCD">
            <w:pPr>
              <w:rPr>
                <w:sz w:val="22"/>
                <w:szCs w:val="22"/>
                <w:lang w:eastAsia="tr-TR"/>
              </w:rPr>
            </w:pPr>
            <w:proofErr w:type="spellStart"/>
            <w:r w:rsidRPr="00B509B1">
              <w:rPr>
                <w:sz w:val="22"/>
                <w:szCs w:val="22"/>
                <w:lang w:eastAsia="tr-TR"/>
              </w:rPr>
              <w:t>Amiloidozis</w:t>
            </w:r>
            <w:proofErr w:type="spellEnd"/>
            <w:r w:rsidRPr="00B509B1">
              <w:rPr>
                <w:sz w:val="22"/>
                <w:szCs w:val="22"/>
                <w:lang w:eastAsia="tr-TR"/>
              </w:rPr>
              <w:t>, diğer</w:t>
            </w:r>
          </w:p>
        </w:tc>
      </w:tr>
      <w:tr w:rsidR="0016770E" w:rsidRPr="00B509B1" w14:paraId="2150C577"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FE2A299" w14:textId="77777777" w:rsidR="0016770E" w:rsidRPr="00B509B1" w:rsidRDefault="0016770E" w:rsidP="00111CCD">
            <w:pPr>
              <w:rPr>
                <w:b/>
                <w:bCs/>
                <w:sz w:val="22"/>
                <w:szCs w:val="22"/>
                <w:lang w:eastAsia="tr-TR"/>
              </w:rPr>
            </w:pPr>
            <w:r w:rsidRPr="00B509B1">
              <w:rPr>
                <w:b/>
                <w:bCs/>
                <w:sz w:val="22"/>
                <w:szCs w:val="22"/>
                <w:lang w:eastAsia="tr-TR"/>
              </w:rPr>
              <w:t>E85.9</w:t>
            </w:r>
          </w:p>
        </w:tc>
        <w:tc>
          <w:tcPr>
            <w:tcW w:w="7940" w:type="dxa"/>
            <w:tcBorders>
              <w:top w:val="nil"/>
              <w:left w:val="nil"/>
              <w:bottom w:val="single" w:sz="4" w:space="0" w:color="auto"/>
              <w:right w:val="single" w:sz="4" w:space="0" w:color="auto"/>
            </w:tcBorders>
            <w:noWrap/>
            <w:vAlign w:val="bottom"/>
          </w:tcPr>
          <w:p w14:paraId="7484AF94" w14:textId="77777777" w:rsidR="0016770E" w:rsidRPr="00B509B1" w:rsidRDefault="0016770E" w:rsidP="00111CCD">
            <w:pPr>
              <w:rPr>
                <w:sz w:val="22"/>
                <w:szCs w:val="22"/>
                <w:lang w:eastAsia="tr-TR"/>
              </w:rPr>
            </w:pPr>
            <w:proofErr w:type="spellStart"/>
            <w:r w:rsidRPr="00B509B1">
              <w:rPr>
                <w:sz w:val="22"/>
                <w:szCs w:val="22"/>
                <w:lang w:eastAsia="tr-TR"/>
              </w:rPr>
              <w:t>Amiloidozis</w:t>
            </w:r>
            <w:proofErr w:type="spellEnd"/>
            <w:r w:rsidRPr="00B509B1">
              <w:rPr>
                <w:sz w:val="22"/>
                <w:szCs w:val="22"/>
                <w:lang w:eastAsia="tr-TR"/>
              </w:rPr>
              <w:t>, tanımlanmamış</w:t>
            </w:r>
          </w:p>
        </w:tc>
      </w:tr>
    </w:tbl>
    <w:p w14:paraId="32B43415" w14:textId="77777777" w:rsidR="0016770E" w:rsidRPr="00B509B1" w:rsidRDefault="0016770E" w:rsidP="0016770E">
      <w:pPr>
        <w:tabs>
          <w:tab w:val="left" w:pos="741"/>
          <w:tab w:val="left" w:pos="1596"/>
          <w:tab w:val="left" w:pos="2622"/>
          <w:tab w:val="left" w:pos="3933"/>
        </w:tabs>
        <w:spacing w:after="60"/>
        <w:rPr>
          <w:b/>
          <w:bCs/>
          <w:sz w:val="22"/>
          <w:szCs w:val="22"/>
        </w:rPr>
      </w:pPr>
    </w:p>
    <w:p w14:paraId="463ED8E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15.1.1. </w:t>
      </w:r>
      <w:r w:rsidRPr="00B509B1">
        <w:rPr>
          <w:sz w:val="22"/>
          <w:szCs w:val="22"/>
        </w:rPr>
        <w:tab/>
      </w:r>
      <w:proofErr w:type="spellStart"/>
      <w:r w:rsidRPr="00B509B1">
        <w:rPr>
          <w:sz w:val="22"/>
          <w:szCs w:val="22"/>
        </w:rPr>
        <w:t>Kolşisin</w:t>
      </w:r>
      <w:proofErr w:type="spellEnd"/>
    </w:p>
    <w:p w14:paraId="7413F67F"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15.1.2. </w:t>
      </w:r>
      <w:r w:rsidRPr="00B509B1">
        <w:rPr>
          <w:sz w:val="22"/>
          <w:szCs w:val="22"/>
        </w:rPr>
        <w:tab/>
        <w:t>Kortikosteroidler</w:t>
      </w:r>
    </w:p>
    <w:p w14:paraId="3CE46B8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15.1.3. </w:t>
      </w:r>
      <w:r w:rsidRPr="00B509B1">
        <w:rPr>
          <w:sz w:val="22"/>
          <w:szCs w:val="22"/>
        </w:rPr>
        <w:tab/>
      </w:r>
      <w:proofErr w:type="spellStart"/>
      <w:r w:rsidRPr="00B509B1">
        <w:rPr>
          <w:sz w:val="22"/>
          <w:szCs w:val="22"/>
        </w:rPr>
        <w:t>Melfalan</w:t>
      </w:r>
      <w:proofErr w:type="spellEnd"/>
    </w:p>
    <w:p w14:paraId="21FD405B" w14:textId="77777777" w:rsidR="0016770E"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15.1.4.    </w:t>
      </w:r>
      <w:proofErr w:type="spellStart"/>
      <w:r w:rsidRPr="00B509B1">
        <w:rPr>
          <w:sz w:val="22"/>
          <w:szCs w:val="22"/>
        </w:rPr>
        <w:t>Tafamidis</w:t>
      </w:r>
      <w:proofErr w:type="spellEnd"/>
      <w:r w:rsidRPr="00B509B1">
        <w:rPr>
          <w:sz w:val="22"/>
          <w:szCs w:val="22"/>
        </w:rPr>
        <w:t xml:space="preserve"> </w:t>
      </w:r>
      <w:proofErr w:type="spellStart"/>
      <w:r w:rsidRPr="00B509B1">
        <w:rPr>
          <w:sz w:val="22"/>
          <w:szCs w:val="22"/>
        </w:rPr>
        <w:t>Meglumine</w:t>
      </w:r>
      <w:proofErr w:type="spellEnd"/>
      <w:r w:rsidRPr="00B509B1">
        <w:rPr>
          <w:sz w:val="22"/>
          <w:szCs w:val="22"/>
        </w:rPr>
        <w:t>*</w:t>
      </w:r>
    </w:p>
    <w:p w14:paraId="0B9AACA4" w14:textId="77777777" w:rsidR="0016770E" w:rsidRDefault="0016770E" w:rsidP="0016770E">
      <w:pPr>
        <w:tabs>
          <w:tab w:val="left" w:pos="741"/>
          <w:tab w:val="left" w:pos="1596"/>
          <w:tab w:val="left" w:pos="2622"/>
          <w:tab w:val="left" w:pos="3933"/>
        </w:tabs>
        <w:spacing w:after="60"/>
        <w:rPr>
          <w:b/>
          <w:color w:val="FF0000"/>
          <w:sz w:val="22"/>
          <w:szCs w:val="22"/>
        </w:rPr>
      </w:pPr>
      <w:r>
        <w:rPr>
          <w:sz w:val="22"/>
          <w:szCs w:val="22"/>
        </w:rPr>
        <w:t xml:space="preserve">              </w:t>
      </w:r>
      <w:r w:rsidRPr="00D531FD">
        <w:rPr>
          <w:b/>
          <w:bCs/>
          <w:color w:val="FF0000"/>
          <w:sz w:val="22"/>
          <w:szCs w:val="22"/>
        </w:rPr>
        <w:t>15.1.5.</w:t>
      </w:r>
      <w:r w:rsidRPr="00B73606">
        <w:rPr>
          <w:color w:val="FF0000"/>
          <w:sz w:val="22"/>
          <w:szCs w:val="22"/>
        </w:rPr>
        <w:t xml:space="preserve"> </w:t>
      </w:r>
      <w:r>
        <w:rPr>
          <w:color w:val="FF0000"/>
          <w:sz w:val="22"/>
          <w:szCs w:val="22"/>
        </w:rPr>
        <w:t xml:space="preserve">    </w:t>
      </w:r>
      <w:proofErr w:type="spellStart"/>
      <w:r w:rsidRPr="00B73606">
        <w:rPr>
          <w:color w:val="FF0000"/>
          <w:sz w:val="22"/>
          <w:szCs w:val="22"/>
        </w:rPr>
        <w:t>Tafamidis</w:t>
      </w:r>
      <w:proofErr w:type="spellEnd"/>
      <w:r w:rsidRPr="00B73606">
        <w:rPr>
          <w:color w:val="FF0000"/>
          <w:sz w:val="22"/>
          <w:szCs w:val="22"/>
        </w:rPr>
        <w:t>*</w:t>
      </w:r>
      <w:r>
        <w:rPr>
          <w:color w:val="FF0000"/>
          <w:sz w:val="22"/>
          <w:szCs w:val="22"/>
        </w:rPr>
        <w:t xml:space="preserve"> </w:t>
      </w:r>
      <w:r>
        <w:rPr>
          <w:b/>
          <w:color w:val="FF0000"/>
          <w:sz w:val="22"/>
          <w:szCs w:val="22"/>
        </w:rPr>
        <w:t>(Ek: RG- 16/03</w:t>
      </w:r>
      <w:r w:rsidRPr="008D63DC">
        <w:rPr>
          <w:b/>
          <w:color w:val="FF0000"/>
          <w:sz w:val="22"/>
          <w:szCs w:val="22"/>
        </w:rPr>
        <w:t>/20</w:t>
      </w:r>
      <w:r>
        <w:rPr>
          <w:b/>
          <w:color w:val="FF0000"/>
          <w:sz w:val="22"/>
          <w:szCs w:val="22"/>
        </w:rPr>
        <w:t>23</w:t>
      </w:r>
      <w:r w:rsidRPr="008D63DC">
        <w:rPr>
          <w:b/>
          <w:color w:val="FF0000"/>
          <w:sz w:val="22"/>
          <w:szCs w:val="22"/>
        </w:rPr>
        <w:t>-</w:t>
      </w:r>
      <w:r>
        <w:rPr>
          <w:b/>
          <w:color w:val="FF0000"/>
          <w:sz w:val="22"/>
          <w:szCs w:val="22"/>
        </w:rPr>
        <w:t>32134</w:t>
      </w:r>
      <w:r w:rsidRPr="008D63DC">
        <w:rPr>
          <w:b/>
          <w:color w:val="FF0000"/>
          <w:sz w:val="22"/>
          <w:szCs w:val="22"/>
        </w:rPr>
        <w:t>/</w:t>
      </w:r>
      <w:r>
        <w:rPr>
          <w:b/>
          <w:color w:val="FF0000"/>
          <w:sz w:val="22"/>
          <w:szCs w:val="22"/>
        </w:rPr>
        <w:t>44-c</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24</w:t>
      </w:r>
      <w:r w:rsidRPr="008D63DC">
        <w:rPr>
          <w:b/>
          <w:color w:val="FF0000"/>
          <w:sz w:val="22"/>
          <w:szCs w:val="22"/>
        </w:rPr>
        <w:t>/0</w:t>
      </w:r>
      <w:r>
        <w:rPr>
          <w:b/>
          <w:color w:val="FF0000"/>
          <w:sz w:val="22"/>
          <w:szCs w:val="22"/>
        </w:rPr>
        <w:t>3</w:t>
      </w:r>
      <w:r w:rsidRPr="008D63DC">
        <w:rPr>
          <w:b/>
          <w:color w:val="FF0000"/>
          <w:sz w:val="22"/>
          <w:szCs w:val="22"/>
        </w:rPr>
        <w:t>/20</w:t>
      </w:r>
      <w:r>
        <w:rPr>
          <w:b/>
          <w:color w:val="FF0000"/>
          <w:sz w:val="22"/>
          <w:szCs w:val="22"/>
        </w:rPr>
        <w:t>23</w:t>
      </w:r>
      <w:r w:rsidRPr="008D63DC">
        <w:rPr>
          <w:b/>
          <w:color w:val="FF0000"/>
          <w:sz w:val="22"/>
          <w:szCs w:val="22"/>
        </w:rPr>
        <w:t>)</w:t>
      </w:r>
    </w:p>
    <w:p w14:paraId="47DDD14A" w14:textId="77777777" w:rsidR="0016770E" w:rsidRPr="00B509B1" w:rsidRDefault="0016770E" w:rsidP="0016770E">
      <w:pPr>
        <w:tabs>
          <w:tab w:val="left" w:pos="741"/>
          <w:tab w:val="left" w:pos="1596"/>
          <w:tab w:val="left" w:pos="2622"/>
          <w:tab w:val="left" w:pos="3933"/>
        </w:tabs>
        <w:spacing w:after="60"/>
        <w:rPr>
          <w:sz w:val="22"/>
          <w:szCs w:val="22"/>
        </w:rPr>
      </w:pPr>
    </w:p>
    <w:p w14:paraId="23B2E930" w14:textId="77777777" w:rsidR="0016770E" w:rsidRPr="0098609D" w:rsidRDefault="0016770E" w:rsidP="0016770E">
      <w:pPr>
        <w:tabs>
          <w:tab w:val="left" w:pos="741"/>
          <w:tab w:val="left" w:pos="1596"/>
          <w:tab w:val="left" w:pos="2622"/>
          <w:tab w:val="left" w:pos="3933"/>
        </w:tabs>
        <w:spacing w:line="276" w:lineRule="auto"/>
        <w:rPr>
          <w:b/>
          <w:bCs/>
          <w:color w:val="FF0000"/>
          <w:sz w:val="22"/>
          <w:szCs w:val="22"/>
        </w:rPr>
      </w:pPr>
      <w:r>
        <w:rPr>
          <w:sz w:val="22"/>
          <w:szCs w:val="22"/>
        </w:rPr>
        <w:tab/>
      </w:r>
      <w:r w:rsidRPr="00D531FD">
        <w:rPr>
          <w:b/>
          <w:bCs/>
          <w:color w:val="FF0000"/>
          <w:sz w:val="22"/>
          <w:szCs w:val="22"/>
        </w:rPr>
        <w:t>15.1.6.</w:t>
      </w:r>
      <w:r w:rsidRPr="0098609D">
        <w:rPr>
          <w:color w:val="FF0000"/>
          <w:sz w:val="22"/>
          <w:szCs w:val="22"/>
        </w:rPr>
        <w:t xml:space="preserve"> </w:t>
      </w:r>
      <w:r>
        <w:rPr>
          <w:color w:val="FF0000"/>
          <w:sz w:val="22"/>
          <w:szCs w:val="22"/>
        </w:rPr>
        <w:t xml:space="preserve">   </w:t>
      </w:r>
      <w:proofErr w:type="spellStart"/>
      <w:r w:rsidRPr="0098609D">
        <w:rPr>
          <w:color w:val="FF0000"/>
          <w:sz w:val="22"/>
          <w:szCs w:val="22"/>
        </w:rPr>
        <w:t>Daratumumab</w:t>
      </w:r>
      <w:proofErr w:type="spellEnd"/>
      <w:r w:rsidRPr="0098609D">
        <w:rPr>
          <w:color w:val="FF0000"/>
          <w:sz w:val="22"/>
          <w:szCs w:val="22"/>
        </w:rPr>
        <w:t>* (yalnızca SC formu)</w:t>
      </w:r>
      <w:r>
        <w:rPr>
          <w:color w:val="FF0000"/>
          <w:sz w:val="22"/>
          <w:szCs w:val="22"/>
        </w:rPr>
        <w:t xml:space="preserve"> </w:t>
      </w:r>
      <w:r w:rsidRPr="0098609D">
        <w:rPr>
          <w:b/>
          <w:bCs/>
          <w:color w:val="FF0000"/>
          <w:sz w:val="22"/>
          <w:szCs w:val="22"/>
        </w:rPr>
        <w:t xml:space="preserve">(Ek: RG- </w:t>
      </w:r>
      <w:r>
        <w:rPr>
          <w:b/>
          <w:bCs/>
          <w:color w:val="FF0000"/>
          <w:sz w:val="22"/>
          <w:szCs w:val="22"/>
        </w:rPr>
        <w:t>02</w:t>
      </w:r>
      <w:r w:rsidRPr="0098609D">
        <w:rPr>
          <w:b/>
          <w:bCs/>
          <w:color w:val="FF0000"/>
          <w:sz w:val="22"/>
          <w:szCs w:val="22"/>
        </w:rPr>
        <w:t>/</w:t>
      </w:r>
      <w:r>
        <w:rPr>
          <w:b/>
          <w:bCs/>
          <w:color w:val="FF0000"/>
          <w:sz w:val="22"/>
          <w:szCs w:val="22"/>
        </w:rPr>
        <w:t>11</w:t>
      </w:r>
      <w:r w:rsidRPr="0098609D">
        <w:rPr>
          <w:b/>
          <w:bCs/>
          <w:color w:val="FF0000"/>
          <w:sz w:val="22"/>
          <w:szCs w:val="22"/>
        </w:rPr>
        <w:t>/2024-3</w:t>
      </w:r>
      <w:r>
        <w:rPr>
          <w:b/>
          <w:bCs/>
          <w:color w:val="FF0000"/>
          <w:sz w:val="22"/>
          <w:szCs w:val="22"/>
        </w:rPr>
        <w:t>2710</w:t>
      </w:r>
      <w:r w:rsidRPr="0098609D">
        <w:rPr>
          <w:b/>
          <w:bCs/>
          <w:color w:val="FF0000"/>
          <w:sz w:val="22"/>
          <w:szCs w:val="22"/>
        </w:rPr>
        <w:t xml:space="preserve">/28-e </w:t>
      </w:r>
      <w:proofErr w:type="spellStart"/>
      <w:r w:rsidRPr="0098609D">
        <w:rPr>
          <w:b/>
          <w:bCs/>
          <w:color w:val="FF0000"/>
          <w:sz w:val="22"/>
          <w:szCs w:val="22"/>
        </w:rPr>
        <w:t>md.</w:t>
      </w:r>
      <w:proofErr w:type="spellEnd"/>
      <w:r w:rsidRPr="0098609D">
        <w:rPr>
          <w:b/>
          <w:bCs/>
          <w:color w:val="FF0000"/>
          <w:sz w:val="22"/>
          <w:szCs w:val="22"/>
        </w:rPr>
        <w:t xml:space="preserve"> Yürürlük: </w:t>
      </w:r>
      <w:r>
        <w:rPr>
          <w:b/>
          <w:bCs/>
          <w:color w:val="FF0000"/>
          <w:sz w:val="22"/>
          <w:szCs w:val="22"/>
        </w:rPr>
        <w:t>09</w:t>
      </w:r>
      <w:r w:rsidRPr="0098609D">
        <w:rPr>
          <w:b/>
          <w:bCs/>
          <w:color w:val="FF0000"/>
          <w:sz w:val="22"/>
          <w:szCs w:val="22"/>
        </w:rPr>
        <w:t>/</w:t>
      </w:r>
      <w:r>
        <w:rPr>
          <w:b/>
          <w:bCs/>
          <w:color w:val="FF0000"/>
          <w:sz w:val="22"/>
          <w:szCs w:val="22"/>
        </w:rPr>
        <w:t>11</w:t>
      </w:r>
      <w:r w:rsidRPr="0098609D">
        <w:rPr>
          <w:b/>
          <w:bCs/>
          <w:color w:val="FF0000"/>
          <w:sz w:val="22"/>
          <w:szCs w:val="22"/>
        </w:rPr>
        <w:t>/2024)</w:t>
      </w:r>
    </w:p>
    <w:p w14:paraId="21A8A018" w14:textId="77777777" w:rsidR="0016770E" w:rsidRDefault="0016770E" w:rsidP="0016770E">
      <w:pPr>
        <w:tabs>
          <w:tab w:val="left" w:pos="741"/>
          <w:tab w:val="left" w:pos="1596"/>
          <w:tab w:val="left" w:pos="2622"/>
          <w:tab w:val="left" w:pos="3933"/>
        </w:tabs>
        <w:spacing w:line="276" w:lineRule="auto"/>
        <w:rPr>
          <w:color w:val="FF0000"/>
          <w:sz w:val="22"/>
          <w:szCs w:val="22"/>
        </w:rPr>
      </w:pPr>
    </w:p>
    <w:p w14:paraId="5D128166" w14:textId="77777777" w:rsidR="0016770E" w:rsidRPr="00B509B1" w:rsidRDefault="0016770E" w:rsidP="0016770E">
      <w:pPr>
        <w:tabs>
          <w:tab w:val="left" w:pos="741"/>
          <w:tab w:val="left" w:pos="1596"/>
          <w:tab w:val="left" w:pos="2622"/>
          <w:tab w:val="left" w:pos="3933"/>
        </w:tabs>
        <w:spacing w:after="60"/>
        <w:rPr>
          <w:sz w:val="22"/>
          <w:szCs w:val="22"/>
        </w:rPr>
      </w:pPr>
    </w:p>
    <w:p w14:paraId="29FB073D"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15.2. </w:t>
      </w:r>
      <w:r w:rsidRPr="00B509B1">
        <w:rPr>
          <w:b/>
          <w:bCs/>
          <w:sz w:val="22"/>
          <w:szCs w:val="22"/>
        </w:rPr>
        <w:tab/>
        <w:t>Behçet hastalığı</w:t>
      </w:r>
      <w:r w:rsidRPr="00B509B1">
        <w:rPr>
          <w:b/>
          <w:bCs/>
          <w:sz w:val="32"/>
          <w:szCs w:val="32"/>
        </w:rPr>
        <w:t xml:space="preserve"> </w:t>
      </w:r>
      <w:r w:rsidRPr="00B509B1">
        <w:rPr>
          <w:b/>
          <w:bCs/>
          <w:sz w:val="22"/>
          <w:szCs w:val="22"/>
        </w:rPr>
        <w:t>(M35.2)</w:t>
      </w:r>
      <w:r w:rsidRPr="00B509B1">
        <w:rPr>
          <w:b/>
          <w:bCs/>
          <w:sz w:val="32"/>
          <w:szCs w:val="32"/>
        </w:rPr>
        <w:t xml:space="preserve">    </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8F4D6F2"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1E517931" w14:textId="77777777" w:rsidR="0016770E" w:rsidRPr="00B509B1" w:rsidRDefault="0016770E" w:rsidP="00111CCD">
            <w:pPr>
              <w:rPr>
                <w:b/>
                <w:bCs/>
                <w:sz w:val="22"/>
                <w:szCs w:val="22"/>
                <w:lang w:eastAsia="tr-TR"/>
              </w:rPr>
            </w:pPr>
            <w:r w:rsidRPr="00B509B1">
              <w:rPr>
                <w:b/>
                <w:bCs/>
                <w:sz w:val="22"/>
                <w:szCs w:val="22"/>
                <w:lang w:eastAsia="tr-TR"/>
              </w:rPr>
              <w:t>M35.2</w:t>
            </w:r>
          </w:p>
        </w:tc>
        <w:tc>
          <w:tcPr>
            <w:tcW w:w="7940" w:type="dxa"/>
            <w:tcBorders>
              <w:top w:val="single" w:sz="4" w:space="0" w:color="auto"/>
              <w:left w:val="nil"/>
              <w:bottom w:val="single" w:sz="4" w:space="0" w:color="auto"/>
              <w:right w:val="single" w:sz="4" w:space="0" w:color="auto"/>
            </w:tcBorders>
            <w:noWrap/>
            <w:vAlign w:val="bottom"/>
          </w:tcPr>
          <w:p w14:paraId="36A311F6" w14:textId="77777777" w:rsidR="0016770E" w:rsidRPr="00B509B1" w:rsidRDefault="0016770E" w:rsidP="00111CCD">
            <w:pPr>
              <w:rPr>
                <w:sz w:val="22"/>
                <w:szCs w:val="22"/>
                <w:lang w:eastAsia="tr-TR"/>
              </w:rPr>
            </w:pPr>
            <w:r w:rsidRPr="00B509B1">
              <w:rPr>
                <w:sz w:val="22"/>
                <w:szCs w:val="22"/>
                <w:lang w:eastAsia="tr-TR"/>
              </w:rPr>
              <w:t xml:space="preserve">Behçet hastalığı  </w:t>
            </w:r>
          </w:p>
        </w:tc>
      </w:tr>
    </w:tbl>
    <w:p w14:paraId="53E6CDD1" w14:textId="77777777" w:rsidR="0016770E" w:rsidRPr="00B509B1" w:rsidRDefault="0016770E" w:rsidP="0016770E">
      <w:pPr>
        <w:tabs>
          <w:tab w:val="left" w:pos="741"/>
          <w:tab w:val="left" w:pos="1596"/>
          <w:tab w:val="left" w:pos="2622"/>
          <w:tab w:val="left" w:pos="3933"/>
        </w:tabs>
        <w:spacing w:after="60"/>
        <w:rPr>
          <w:b/>
          <w:bCs/>
          <w:sz w:val="22"/>
          <w:szCs w:val="22"/>
        </w:rPr>
      </w:pPr>
    </w:p>
    <w:p w14:paraId="5872A4D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15.2.1. </w:t>
      </w:r>
      <w:r w:rsidRPr="00B509B1">
        <w:rPr>
          <w:sz w:val="22"/>
          <w:szCs w:val="22"/>
        </w:rPr>
        <w:tab/>
        <w:t>Antikoagülanlar</w:t>
      </w:r>
    </w:p>
    <w:p w14:paraId="412AA4BF" w14:textId="77777777" w:rsidR="0016770E" w:rsidRPr="00B509B1" w:rsidRDefault="0016770E" w:rsidP="0016770E">
      <w:pPr>
        <w:tabs>
          <w:tab w:val="left" w:pos="741"/>
          <w:tab w:val="left" w:pos="1596"/>
          <w:tab w:val="left" w:pos="2622"/>
          <w:tab w:val="left" w:pos="3933"/>
        </w:tabs>
        <w:spacing w:after="60"/>
        <w:ind w:left="1539" w:hanging="1539"/>
        <w:rPr>
          <w:sz w:val="22"/>
          <w:szCs w:val="22"/>
        </w:rPr>
      </w:pPr>
      <w:r w:rsidRPr="00B509B1">
        <w:rPr>
          <w:sz w:val="22"/>
          <w:szCs w:val="22"/>
        </w:rPr>
        <w:tab/>
        <w:t xml:space="preserve">15.2.2. </w:t>
      </w:r>
      <w:r w:rsidRPr="00B509B1">
        <w:rPr>
          <w:sz w:val="22"/>
          <w:szCs w:val="22"/>
        </w:rPr>
        <w:tab/>
      </w:r>
      <w:proofErr w:type="spellStart"/>
      <w:r w:rsidRPr="00B509B1">
        <w:rPr>
          <w:sz w:val="22"/>
          <w:szCs w:val="22"/>
        </w:rPr>
        <w:t>İmmünsupresif</w:t>
      </w:r>
      <w:proofErr w:type="spellEnd"/>
      <w:r w:rsidRPr="00B509B1">
        <w:rPr>
          <w:sz w:val="22"/>
          <w:szCs w:val="22"/>
        </w:rPr>
        <w:t xml:space="preserve"> ilaçlar *</w:t>
      </w:r>
    </w:p>
    <w:p w14:paraId="1BFF08A8" w14:textId="77777777" w:rsidR="0016770E" w:rsidRPr="00B509B1"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15.2.3.</w:t>
      </w:r>
      <w:r w:rsidRPr="00B509B1">
        <w:rPr>
          <w:sz w:val="22"/>
          <w:szCs w:val="22"/>
        </w:rPr>
        <w:tab/>
        <w:t>İnterferon *</w:t>
      </w:r>
    </w:p>
    <w:p w14:paraId="21FBE3A2"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15.2.4.   </w:t>
      </w:r>
      <w:proofErr w:type="spellStart"/>
      <w:r w:rsidRPr="00B509B1">
        <w:rPr>
          <w:sz w:val="22"/>
          <w:szCs w:val="22"/>
        </w:rPr>
        <w:t>Kolşisin</w:t>
      </w:r>
      <w:proofErr w:type="spellEnd"/>
    </w:p>
    <w:p w14:paraId="57588615"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15.2.5.   Kortikosteroidler</w:t>
      </w:r>
    </w:p>
    <w:p w14:paraId="7A1CB15C"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 xml:space="preserve">             15.2.6.   Anti-TNF*</w:t>
      </w:r>
    </w:p>
    <w:p w14:paraId="39CD1F8B" w14:textId="77777777" w:rsidR="0016770E" w:rsidRPr="00B509B1" w:rsidRDefault="0016770E" w:rsidP="0016770E">
      <w:pPr>
        <w:tabs>
          <w:tab w:val="left" w:pos="741"/>
          <w:tab w:val="left" w:pos="1596"/>
          <w:tab w:val="left" w:pos="2622"/>
          <w:tab w:val="left" w:pos="3933"/>
        </w:tabs>
        <w:spacing w:after="60"/>
        <w:rPr>
          <w:sz w:val="22"/>
          <w:szCs w:val="22"/>
        </w:rPr>
      </w:pPr>
    </w:p>
    <w:p w14:paraId="0D3FDA8F"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15.3. </w:t>
      </w:r>
      <w:r w:rsidRPr="00B509B1">
        <w:rPr>
          <w:b/>
          <w:bCs/>
          <w:sz w:val="22"/>
          <w:szCs w:val="22"/>
        </w:rPr>
        <w:tab/>
      </w:r>
      <w:proofErr w:type="spellStart"/>
      <w:r w:rsidRPr="00B509B1">
        <w:rPr>
          <w:b/>
          <w:bCs/>
          <w:sz w:val="22"/>
          <w:szCs w:val="22"/>
        </w:rPr>
        <w:t>Sarkoidosis</w:t>
      </w:r>
      <w:proofErr w:type="spellEnd"/>
      <w:r w:rsidRPr="00B509B1">
        <w:rPr>
          <w:b/>
          <w:bCs/>
          <w:sz w:val="22"/>
          <w:szCs w:val="22"/>
        </w:rPr>
        <w:t xml:space="preserve"> (D86)</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143AE4A4"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5B0693A" w14:textId="77777777" w:rsidR="0016770E" w:rsidRPr="00B509B1" w:rsidRDefault="0016770E" w:rsidP="00111CCD">
            <w:pPr>
              <w:rPr>
                <w:b/>
                <w:bCs/>
                <w:sz w:val="22"/>
                <w:szCs w:val="22"/>
                <w:lang w:eastAsia="tr-TR"/>
              </w:rPr>
            </w:pPr>
            <w:r w:rsidRPr="00B509B1">
              <w:rPr>
                <w:b/>
                <w:bCs/>
                <w:sz w:val="22"/>
                <w:szCs w:val="22"/>
                <w:lang w:eastAsia="tr-TR"/>
              </w:rPr>
              <w:t>D86</w:t>
            </w:r>
          </w:p>
        </w:tc>
        <w:tc>
          <w:tcPr>
            <w:tcW w:w="7940" w:type="dxa"/>
            <w:tcBorders>
              <w:top w:val="single" w:sz="4" w:space="0" w:color="auto"/>
              <w:left w:val="nil"/>
              <w:bottom w:val="single" w:sz="4" w:space="0" w:color="auto"/>
              <w:right w:val="single" w:sz="4" w:space="0" w:color="auto"/>
            </w:tcBorders>
            <w:noWrap/>
            <w:vAlign w:val="bottom"/>
          </w:tcPr>
          <w:p w14:paraId="3BC1C8A3" w14:textId="77777777" w:rsidR="0016770E" w:rsidRPr="00B509B1" w:rsidRDefault="0016770E" w:rsidP="00111CCD">
            <w:pPr>
              <w:rPr>
                <w:b/>
                <w:bCs/>
                <w:sz w:val="22"/>
                <w:szCs w:val="22"/>
                <w:lang w:eastAsia="tr-TR"/>
              </w:rPr>
            </w:pPr>
            <w:proofErr w:type="spellStart"/>
            <w:r w:rsidRPr="00B509B1">
              <w:rPr>
                <w:b/>
                <w:bCs/>
                <w:sz w:val="22"/>
                <w:szCs w:val="22"/>
                <w:lang w:eastAsia="tr-TR"/>
              </w:rPr>
              <w:t>Sarkoidoz</w:t>
            </w:r>
            <w:proofErr w:type="spellEnd"/>
          </w:p>
        </w:tc>
      </w:tr>
      <w:tr w:rsidR="0016770E" w:rsidRPr="00B509B1" w14:paraId="2C314AB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2622FBC" w14:textId="77777777" w:rsidR="0016770E" w:rsidRPr="00B509B1" w:rsidRDefault="0016770E" w:rsidP="00111CCD">
            <w:pPr>
              <w:rPr>
                <w:b/>
                <w:bCs/>
                <w:sz w:val="22"/>
                <w:szCs w:val="22"/>
                <w:lang w:eastAsia="tr-TR"/>
              </w:rPr>
            </w:pPr>
            <w:r w:rsidRPr="00B509B1">
              <w:rPr>
                <w:b/>
                <w:bCs/>
                <w:sz w:val="22"/>
                <w:szCs w:val="22"/>
                <w:lang w:eastAsia="tr-TR"/>
              </w:rPr>
              <w:t>D86.0</w:t>
            </w:r>
          </w:p>
        </w:tc>
        <w:tc>
          <w:tcPr>
            <w:tcW w:w="7940" w:type="dxa"/>
            <w:tcBorders>
              <w:top w:val="nil"/>
              <w:left w:val="nil"/>
              <w:bottom w:val="single" w:sz="4" w:space="0" w:color="auto"/>
              <w:right w:val="single" w:sz="4" w:space="0" w:color="auto"/>
            </w:tcBorders>
            <w:noWrap/>
            <w:vAlign w:val="bottom"/>
          </w:tcPr>
          <w:p w14:paraId="7BCE160F"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Sarkoidozu</w:t>
            </w:r>
            <w:proofErr w:type="spellEnd"/>
            <w:r w:rsidRPr="00B509B1">
              <w:rPr>
                <w:sz w:val="22"/>
                <w:szCs w:val="22"/>
                <w:lang w:eastAsia="tr-TR"/>
              </w:rPr>
              <w:t xml:space="preserve"> </w:t>
            </w:r>
          </w:p>
        </w:tc>
      </w:tr>
      <w:tr w:rsidR="0016770E" w:rsidRPr="00B509B1" w14:paraId="7C17D508"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7A0B2AE9" w14:textId="77777777" w:rsidR="0016770E" w:rsidRPr="00B509B1" w:rsidRDefault="0016770E" w:rsidP="00111CCD">
            <w:pPr>
              <w:rPr>
                <w:b/>
                <w:bCs/>
                <w:sz w:val="22"/>
                <w:szCs w:val="22"/>
                <w:lang w:eastAsia="tr-TR"/>
              </w:rPr>
            </w:pPr>
            <w:r w:rsidRPr="00B509B1">
              <w:rPr>
                <w:b/>
                <w:bCs/>
                <w:sz w:val="22"/>
                <w:szCs w:val="22"/>
                <w:lang w:eastAsia="tr-TR"/>
              </w:rPr>
              <w:t>D86.1</w:t>
            </w:r>
          </w:p>
        </w:tc>
        <w:tc>
          <w:tcPr>
            <w:tcW w:w="7940" w:type="dxa"/>
            <w:tcBorders>
              <w:top w:val="nil"/>
              <w:left w:val="nil"/>
              <w:bottom w:val="single" w:sz="4" w:space="0" w:color="auto"/>
              <w:right w:val="single" w:sz="4" w:space="0" w:color="auto"/>
            </w:tcBorders>
            <w:noWrap/>
            <w:vAlign w:val="bottom"/>
          </w:tcPr>
          <w:p w14:paraId="197A18D8" w14:textId="77777777" w:rsidR="0016770E" w:rsidRPr="00B509B1" w:rsidRDefault="0016770E" w:rsidP="00111CCD">
            <w:pPr>
              <w:rPr>
                <w:sz w:val="22"/>
                <w:szCs w:val="22"/>
                <w:lang w:eastAsia="tr-TR"/>
              </w:rPr>
            </w:pPr>
            <w:r w:rsidRPr="00B509B1">
              <w:rPr>
                <w:sz w:val="22"/>
                <w:szCs w:val="22"/>
                <w:lang w:eastAsia="tr-TR"/>
              </w:rPr>
              <w:t xml:space="preserve">Lenf nodları </w:t>
            </w:r>
            <w:proofErr w:type="spellStart"/>
            <w:r w:rsidRPr="00B509B1">
              <w:rPr>
                <w:sz w:val="22"/>
                <w:szCs w:val="22"/>
                <w:lang w:eastAsia="tr-TR"/>
              </w:rPr>
              <w:t>Sarkoidozu</w:t>
            </w:r>
            <w:proofErr w:type="spellEnd"/>
            <w:r w:rsidRPr="00B509B1">
              <w:rPr>
                <w:sz w:val="22"/>
                <w:szCs w:val="22"/>
                <w:lang w:eastAsia="tr-TR"/>
              </w:rPr>
              <w:t xml:space="preserve"> </w:t>
            </w:r>
          </w:p>
        </w:tc>
      </w:tr>
      <w:tr w:rsidR="0016770E" w:rsidRPr="00B509B1" w14:paraId="0B035B15"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39548772" w14:textId="77777777" w:rsidR="0016770E" w:rsidRPr="00B509B1" w:rsidRDefault="0016770E" w:rsidP="00111CCD">
            <w:pPr>
              <w:rPr>
                <w:b/>
                <w:bCs/>
                <w:sz w:val="22"/>
                <w:szCs w:val="22"/>
                <w:lang w:eastAsia="tr-TR"/>
              </w:rPr>
            </w:pPr>
            <w:r w:rsidRPr="00B509B1">
              <w:rPr>
                <w:b/>
                <w:bCs/>
                <w:sz w:val="22"/>
                <w:szCs w:val="22"/>
                <w:lang w:eastAsia="tr-TR"/>
              </w:rPr>
              <w:t>D86.2</w:t>
            </w:r>
          </w:p>
        </w:tc>
        <w:tc>
          <w:tcPr>
            <w:tcW w:w="7940" w:type="dxa"/>
            <w:tcBorders>
              <w:top w:val="nil"/>
              <w:left w:val="nil"/>
              <w:bottom w:val="single" w:sz="4" w:space="0" w:color="auto"/>
              <w:right w:val="single" w:sz="4" w:space="0" w:color="auto"/>
            </w:tcBorders>
            <w:noWrap/>
            <w:vAlign w:val="bottom"/>
          </w:tcPr>
          <w:p w14:paraId="7ADCFDD9" w14:textId="77777777" w:rsidR="0016770E" w:rsidRPr="00B509B1" w:rsidRDefault="0016770E" w:rsidP="00111CCD">
            <w:pPr>
              <w:rPr>
                <w:sz w:val="22"/>
                <w:szCs w:val="22"/>
                <w:lang w:eastAsia="tr-TR"/>
              </w:rPr>
            </w:pPr>
            <w:r w:rsidRPr="00B509B1">
              <w:rPr>
                <w:sz w:val="22"/>
                <w:szCs w:val="22"/>
                <w:lang w:eastAsia="tr-TR"/>
              </w:rPr>
              <w:t xml:space="preserve">Akciğer </w:t>
            </w:r>
            <w:proofErr w:type="spellStart"/>
            <w:r w:rsidRPr="00B509B1">
              <w:rPr>
                <w:sz w:val="22"/>
                <w:szCs w:val="22"/>
                <w:lang w:eastAsia="tr-TR"/>
              </w:rPr>
              <w:t>Sarkoidozu</w:t>
            </w:r>
            <w:proofErr w:type="spellEnd"/>
            <w:r w:rsidRPr="00B509B1">
              <w:rPr>
                <w:sz w:val="22"/>
                <w:szCs w:val="22"/>
                <w:lang w:eastAsia="tr-TR"/>
              </w:rPr>
              <w:t xml:space="preserve">, lenf nodları </w:t>
            </w:r>
            <w:proofErr w:type="spellStart"/>
            <w:r w:rsidRPr="00B509B1">
              <w:rPr>
                <w:sz w:val="22"/>
                <w:szCs w:val="22"/>
                <w:lang w:eastAsia="tr-TR"/>
              </w:rPr>
              <w:t>sarkoidozu</w:t>
            </w:r>
            <w:proofErr w:type="spellEnd"/>
            <w:r w:rsidRPr="00B509B1">
              <w:rPr>
                <w:sz w:val="22"/>
                <w:szCs w:val="22"/>
                <w:lang w:eastAsia="tr-TR"/>
              </w:rPr>
              <w:t xml:space="preserve"> ile birlikte</w:t>
            </w:r>
          </w:p>
        </w:tc>
      </w:tr>
      <w:tr w:rsidR="0016770E" w:rsidRPr="00B509B1" w14:paraId="72C1FA41"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AC9E1D0" w14:textId="77777777" w:rsidR="0016770E" w:rsidRPr="00B509B1" w:rsidRDefault="0016770E" w:rsidP="00111CCD">
            <w:pPr>
              <w:rPr>
                <w:b/>
                <w:bCs/>
                <w:sz w:val="22"/>
                <w:szCs w:val="22"/>
                <w:lang w:eastAsia="tr-TR"/>
              </w:rPr>
            </w:pPr>
            <w:r w:rsidRPr="00B509B1">
              <w:rPr>
                <w:b/>
                <w:bCs/>
                <w:sz w:val="22"/>
                <w:szCs w:val="22"/>
                <w:lang w:eastAsia="tr-TR"/>
              </w:rPr>
              <w:t>D86.3</w:t>
            </w:r>
          </w:p>
        </w:tc>
        <w:tc>
          <w:tcPr>
            <w:tcW w:w="7940" w:type="dxa"/>
            <w:tcBorders>
              <w:top w:val="nil"/>
              <w:left w:val="nil"/>
              <w:bottom w:val="single" w:sz="4" w:space="0" w:color="auto"/>
              <w:right w:val="single" w:sz="4" w:space="0" w:color="auto"/>
            </w:tcBorders>
            <w:noWrap/>
            <w:vAlign w:val="bottom"/>
          </w:tcPr>
          <w:p w14:paraId="4DE8B058" w14:textId="77777777" w:rsidR="0016770E" w:rsidRPr="00B509B1" w:rsidRDefault="0016770E" w:rsidP="00111CCD">
            <w:pPr>
              <w:rPr>
                <w:sz w:val="22"/>
                <w:szCs w:val="22"/>
                <w:lang w:eastAsia="tr-TR"/>
              </w:rPr>
            </w:pPr>
            <w:r w:rsidRPr="00B509B1">
              <w:rPr>
                <w:sz w:val="22"/>
                <w:szCs w:val="22"/>
                <w:lang w:eastAsia="tr-TR"/>
              </w:rPr>
              <w:t xml:space="preserve">Deri </w:t>
            </w:r>
            <w:proofErr w:type="spellStart"/>
            <w:r w:rsidRPr="00B509B1">
              <w:rPr>
                <w:sz w:val="22"/>
                <w:szCs w:val="22"/>
                <w:lang w:eastAsia="tr-TR"/>
              </w:rPr>
              <w:t>Sarkoidozu</w:t>
            </w:r>
            <w:proofErr w:type="spellEnd"/>
          </w:p>
        </w:tc>
      </w:tr>
      <w:tr w:rsidR="0016770E" w:rsidRPr="00B509B1" w14:paraId="4C87B5DC"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16AA8B19" w14:textId="77777777" w:rsidR="0016770E" w:rsidRPr="00B509B1" w:rsidRDefault="0016770E" w:rsidP="00111CCD">
            <w:pPr>
              <w:rPr>
                <w:b/>
                <w:bCs/>
                <w:sz w:val="22"/>
                <w:szCs w:val="22"/>
                <w:lang w:eastAsia="tr-TR"/>
              </w:rPr>
            </w:pPr>
            <w:r w:rsidRPr="00B509B1">
              <w:rPr>
                <w:b/>
                <w:bCs/>
                <w:sz w:val="22"/>
                <w:szCs w:val="22"/>
                <w:lang w:eastAsia="tr-TR"/>
              </w:rPr>
              <w:t>D86.8</w:t>
            </w:r>
          </w:p>
        </w:tc>
        <w:tc>
          <w:tcPr>
            <w:tcW w:w="7940" w:type="dxa"/>
            <w:tcBorders>
              <w:top w:val="nil"/>
              <w:left w:val="nil"/>
              <w:bottom w:val="single" w:sz="4" w:space="0" w:color="auto"/>
              <w:right w:val="single" w:sz="4" w:space="0" w:color="auto"/>
            </w:tcBorders>
            <w:noWrap/>
            <w:vAlign w:val="bottom"/>
          </w:tcPr>
          <w:p w14:paraId="27A6FEBF" w14:textId="77777777" w:rsidR="0016770E" w:rsidRPr="00B509B1" w:rsidRDefault="0016770E" w:rsidP="00111CCD">
            <w:pPr>
              <w:rPr>
                <w:sz w:val="22"/>
                <w:szCs w:val="22"/>
                <w:lang w:eastAsia="tr-TR"/>
              </w:rPr>
            </w:pPr>
            <w:proofErr w:type="spellStart"/>
            <w:r w:rsidRPr="00B509B1">
              <w:rPr>
                <w:sz w:val="22"/>
                <w:szCs w:val="22"/>
                <w:lang w:eastAsia="tr-TR"/>
              </w:rPr>
              <w:t>Sarkoidozu</w:t>
            </w:r>
            <w:proofErr w:type="spellEnd"/>
            <w:r w:rsidRPr="00B509B1">
              <w:rPr>
                <w:sz w:val="22"/>
                <w:szCs w:val="22"/>
                <w:lang w:eastAsia="tr-TR"/>
              </w:rPr>
              <w:t>, diğer ve kombine yerlerin</w:t>
            </w:r>
          </w:p>
        </w:tc>
      </w:tr>
      <w:tr w:rsidR="0016770E" w:rsidRPr="00B509B1" w14:paraId="1AC41E64" w14:textId="77777777" w:rsidTr="00111CCD">
        <w:trPr>
          <w:trHeight w:val="315"/>
        </w:trPr>
        <w:tc>
          <w:tcPr>
            <w:tcW w:w="960" w:type="dxa"/>
            <w:tcBorders>
              <w:top w:val="nil"/>
              <w:left w:val="single" w:sz="4" w:space="0" w:color="auto"/>
              <w:bottom w:val="single" w:sz="4" w:space="0" w:color="auto"/>
              <w:right w:val="single" w:sz="4" w:space="0" w:color="auto"/>
            </w:tcBorders>
            <w:noWrap/>
            <w:vAlign w:val="bottom"/>
          </w:tcPr>
          <w:p w14:paraId="0D5895E9" w14:textId="77777777" w:rsidR="0016770E" w:rsidRPr="00B509B1" w:rsidRDefault="0016770E" w:rsidP="00111CCD">
            <w:pPr>
              <w:rPr>
                <w:b/>
                <w:bCs/>
                <w:sz w:val="22"/>
                <w:szCs w:val="22"/>
                <w:lang w:eastAsia="tr-TR"/>
              </w:rPr>
            </w:pPr>
            <w:r w:rsidRPr="00B509B1">
              <w:rPr>
                <w:b/>
                <w:bCs/>
                <w:sz w:val="22"/>
                <w:szCs w:val="22"/>
                <w:lang w:eastAsia="tr-TR"/>
              </w:rPr>
              <w:lastRenderedPageBreak/>
              <w:t>D86.9</w:t>
            </w:r>
          </w:p>
        </w:tc>
        <w:tc>
          <w:tcPr>
            <w:tcW w:w="7940" w:type="dxa"/>
            <w:tcBorders>
              <w:top w:val="nil"/>
              <w:left w:val="nil"/>
              <w:bottom w:val="single" w:sz="4" w:space="0" w:color="auto"/>
              <w:right w:val="single" w:sz="4" w:space="0" w:color="auto"/>
            </w:tcBorders>
            <w:noWrap/>
            <w:vAlign w:val="bottom"/>
          </w:tcPr>
          <w:p w14:paraId="1A7BCF15" w14:textId="77777777" w:rsidR="0016770E" w:rsidRPr="00B509B1" w:rsidRDefault="0016770E" w:rsidP="00111CCD">
            <w:pPr>
              <w:rPr>
                <w:sz w:val="22"/>
                <w:szCs w:val="22"/>
                <w:lang w:eastAsia="tr-TR"/>
              </w:rPr>
            </w:pPr>
            <w:proofErr w:type="spellStart"/>
            <w:r w:rsidRPr="00B509B1">
              <w:rPr>
                <w:sz w:val="22"/>
                <w:szCs w:val="22"/>
                <w:lang w:eastAsia="tr-TR"/>
              </w:rPr>
              <w:t>Sarkoidoz</w:t>
            </w:r>
            <w:proofErr w:type="spellEnd"/>
            <w:r w:rsidRPr="00B509B1">
              <w:rPr>
                <w:sz w:val="22"/>
                <w:szCs w:val="22"/>
                <w:lang w:eastAsia="tr-TR"/>
              </w:rPr>
              <w:t>, tanımlanmamış</w:t>
            </w:r>
          </w:p>
        </w:tc>
      </w:tr>
    </w:tbl>
    <w:p w14:paraId="70CE99EC" w14:textId="77777777" w:rsidR="0016770E" w:rsidRPr="00B509B1" w:rsidRDefault="0016770E" w:rsidP="0016770E">
      <w:pPr>
        <w:tabs>
          <w:tab w:val="left" w:pos="741"/>
          <w:tab w:val="left" w:pos="1596"/>
          <w:tab w:val="left" w:pos="2622"/>
          <w:tab w:val="left" w:pos="3933"/>
        </w:tabs>
        <w:spacing w:after="60"/>
        <w:rPr>
          <w:b/>
          <w:bCs/>
          <w:sz w:val="22"/>
          <w:szCs w:val="22"/>
        </w:rPr>
      </w:pPr>
    </w:p>
    <w:p w14:paraId="40F3EA65" w14:textId="77777777" w:rsidR="0016770E" w:rsidRPr="00B509B1" w:rsidRDefault="0016770E" w:rsidP="0016770E">
      <w:pPr>
        <w:numPr>
          <w:ilvl w:val="2"/>
          <w:numId w:val="9"/>
        </w:numPr>
        <w:tabs>
          <w:tab w:val="left" w:pos="741"/>
          <w:tab w:val="left" w:pos="2622"/>
          <w:tab w:val="left" w:pos="3933"/>
        </w:tabs>
        <w:spacing w:after="60"/>
        <w:rPr>
          <w:sz w:val="22"/>
          <w:szCs w:val="22"/>
        </w:rPr>
      </w:pPr>
      <w:r w:rsidRPr="00B509B1">
        <w:rPr>
          <w:sz w:val="22"/>
          <w:szCs w:val="22"/>
        </w:rPr>
        <w:t>Kortikosteroidler</w:t>
      </w:r>
    </w:p>
    <w:p w14:paraId="687401AD" w14:textId="77777777" w:rsidR="0016770E" w:rsidRPr="00B509B1" w:rsidRDefault="0016770E" w:rsidP="0016770E">
      <w:pPr>
        <w:numPr>
          <w:ilvl w:val="2"/>
          <w:numId w:val="9"/>
        </w:numPr>
        <w:tabs>
          <w:tab w:val="left" w:pos="741"/>
          <w:tab w:val="left" w:pos="2622"/>
          <w:tab w:val="left" w:pos="3933"/>
        </w:tabs>
        <w:spacing w:after="60"/>
        <w:rPr>
          <w:sz w:val="22"/>
          <w:szCs w:val="22"/>
        </w:rPr>
      </w:pPr>
      <w:r w:rsidRPr="00B509B1">
        <w:rPr>
          <w:sz w:val="22"/>
          <w:szCs w:val="22"/>
        </w:rPr>
        <w:t>Anti-TNF*</w:t>
      </w:r>
    </w:p>
    <w:p w14:paraId="457133A5" w14:textId="77777777" w:rsidR="0016770E" w:rsidRPr="00B509B1" w:rsidRDefault="0016770E" w:rsidP="0016770E">
      <w:pPr>
        <w:numPr>
          <w:ilvl w:val="2"/>
          <w:numId w:val="9"/>
        </w:numPr>
        <w:tabs>
          <w:tab w:val="left" w:pos="741"/>
          <w:tab w:val="left" w:pos="2622"/>
          <w:tab w:val="left" w:pos="3933"/>
        </w:tabs>
        <w:spacing w:after="60"/>
        <w:rPr>
          <w:sz w:val="22"/>
          <w:szCs w:val="22"/>
        </w:rPr>
      </w:pPr>
      <w:proofErr w:type="spellStart"/>
      <w:r w:rsidRPr="00B509B1">
        <w:rPr>
          <w:sz w:val="22"/>
          <w:szCs w:val="22"/>
        </w:rPr>
        <w:t>İmmünsupresifler</w:t>
      </w:r>
      <w:proofErr w:type="spellEnd"/>
      <w:r w:rsidRPr="00B509B1">
        <w:rPr>
          <w:sz w:val="22"/>
          <w:szCs w:val="22"/>
        </w:rPr>
        <w:t>*</w:t>
      </w:r>
    </w:p>
    <w:p w14:paraId="22D72D11" w14:textId="77777777" w:rsidR="0016770E" w:rsidRPr="00B509B1" w:rsidRDefault="0016770E" w:rsidP="0016770E">
      <w:pPr>
        <w:numPr>
          <w:ilvl w:val="2"/>
          <w:numId w:val="9"/>
        </w:numPr>
        <w:tabs>
          <w:tab w:val="left" w:pos="741"/>
          <w:tab w:val="left" w:pos="2622"/>
          <w:tab w:val="left" w:pos="3933"/>
        </w:tabs>
        <w:spacing w:after="60"/>
        <w:rPr>
          <w:sz w:val="22"/>
          <w:szCs w:val="22"/>
        </w:rPr>
      </w:pPr>
      <w:r w:rsidRPr="00B509B1">
        <w:rPr>
          <w:sz w:val="22"/>
          <w:szCs w:val="22"/>
        </w:rPr>
        <w:t>Bronkodilatörler*</w:t>
      </w:r>
    </w:p>
    <w:p w14:paraId="33E89CC6" w14:textId="77777777" w:rsidR="0016770E" w:rsidRPr="00B509B1" w:rsidRDefault="0016770E" w:rsidP="0016770E">
      <w:pPr>
        <w:tabs>
          <w:tab w:val="left" w:pos="741"/>
          <w:tab w:val="left" w:pos="2622"/>
          <w:tab w:val="left" w:pos="3933"/>
        </w:tabs>
        <w:spacing w:after="60"/>
        <w:rPr>
          <w:sz w:val="22"/>
          <w:szCs w:val="22"/>
        </w:rPr>
      </w:pPr>
    </w:p>
    <w:p w14:paraId="7DD32939"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b/>
          <w:bCs/>
          <w:sz w:val="22"/>
          <w:szCs w:val="22"/>
        </w:rPr>
        <w:t xml:space="preserve">15.4. </w:t>
      </w:r>
      <w:r w:rsidRPr="00B509B1">
        <w:rPr>
          <w:b/>
          <w:bCs/>
          <w:sz w:val="22"/>
          <w:szCs w:val="22"/>
        </w:rPr>
        <w:tab/>
        <w:t>Barsak operasyonundan dolayı oluşan malabsorbsiyonlar ve malnütrisyonlar. İlk iki yaşta inek sütü alerjisi. Doğuştan metabolik ve kalıtsal hastalıklar</w:t>
      </w:r>
    </w:p>
    <w:p w14:paraId="28E172FC" w14:textId="77777777" w:rsidR="0016770E" w:rsidRPr="00B509B1" w:rsidRDefault="0016770E" w:rsidP="0016770E">
      <w:pPr>
        <w:rPr>
          <w:b/>
          <w:bCs/>
          <w:sz w:val="22"/>
          <w:szCs w:val="22"/>
        </w:rPr>
      </w:pPr>
      <w:r w:rsidRPr="00B509B1">
        <w:rPr>
          <w:b/>
          <w:bCs/>
          <w:sz w:val="22"/>
          <w:szCs w:val="22"/>
        </w:rPr>
        <w:t>15.4.1. Barsak operasyonundan dolayı oluşan malabsorbsiyonlar ve malnütrisyonlar. İlk iki yaşta inek sütü alerjisi. Doğuştan metabolik ve kalıtsal hastalıklar (G.71.0) (K52.2) (T78.1) (K91.2) (E70-E72) (E74-E77) (E79-E80) (E88.0)</w:t>
      </w:r>
      <w:r>
        <w:rPr>
          <w:b/>
          <w:bCs/>
          <w:sz w:val="22"/>
          <w:szCs w:val="22"/>
        </w:rPr>
        <w:t xml:space="preserve"> </w:t>
      </w:r>
      <w:r w:rsidRPr="004B37FE">
        <w:rPr>
          <w:b/>
          <w:color w:val="FF0000"/>
          <w:sz w:val="22"/>
          <w:szCs w:val="22"/>
        </w:rPr>
        <w:t>(E88.1)</w:t>
      </w:r>
      <w:r>
        <w:rPr>
          <w:b/>
          <w:color w:val="FF0000"/>
          <w:sz w:val="22"/>
          <w:szCs w:val="22"/>
        </w:rPr>
        <w:t xml:space="preserve"> </w:t>
      </w:r>
      <w:r w:rsidRPr="009412D7">
        <w:rPr>
          <w:b/>
          <w:color w:val="FF0000"/>
          <w:sz w:val="22"/>
          <w:szCs w:val="22"/>
        </w:rPr>
        <w:t>(</w:t>
      </w:r>
      <w:r>
        <w:rPr>
          <w:b/>
          <w:color w:val="FF0000"/>
          <w:sz w:val="22"/>
          <w:szCs w:val="22"/>
        </w:rPr>
        <w:t>E</w:t>
      </w:r>
      <w:r w:rsidRPr="009412D7">
        <w:rPr>
          <w:b/>
          <w:color w:val="FF0000"/>
          <w:sz w:val="22"/>
          <w:szCs w:val="22"/>
        </w:rPr>
        <w:t>k)</w:t>
      </w:r>
      <w:r w:rsidRPr="00F21F36">
        <w:rPr>
          <w:b/>
          <w:color w:val="FF0000"/>
          <w:sz w:val="22"/>
          <w:szCs w:val="22"/>
        </w:rPr>
        <w:t>Yürürlük:</w:t>
      </w:r>
      <w:r w:rsidRPr="00F21F36">
        <w:rPr>
          <w:b/>
          <w:sz w:val="22"/>
          <w:szCs w:val="22"/>
        </w:rPr>
        <w:t xml:space="preserve"> </w:t>
      </w:r>
      <w:r w:rsidRPr="00E43E60">
        <w:rPr>
          <w:b/>
          <w:color w:val="FF0000"/>
          <w:sz w:val="22"/>
          <w:szCs w:val="22"/>
        </w:rPr>
        <w:t>09.01.</w:t>
      </w:r>
      <w:r w:rsidRPr="00F21F36">
        <w:rPr>
          <w:b/>
          <w:color w:val="FF0000"/>
          <w:sz w:val="22"/>
          <w:szCs w:val="22"/>
        </w:rPr>
        <w:t>2017</w:t>
      </w:r>
      <w:r w:rsidRPr="00B509B1">
        <w:rPr>
          <w:b/>
          <w:bCs/>
          <w:sz w:val="22"/>
          <w:szCs w:val="22"/>
        </w:rPr>
        <w:t xml:space="preserve"> (E88.2) (E88.8) (E88.9)</w:t>
      </w:r>
    </w:p>
    <w:p w14:paraId="6C04EA03" w14:textId="77777777" w:rsidR="0016770E" w:rsidRPr="00B509B1" w:rsidRDefault="0016770E" w:rsidP="0016770E">
      <w:pPr>
        <w:tabs>
          <w:tab w:val="left" w:pos="741"/>
          <w:tab w:val="left" w:pos="1596"/>
          <w:tab w:val="left" w:pos="2622"/>
          <w:tab w:val="left" w:pos="3933"/>
        </w:tabs>
        <w:spacing w:after="60"/>
        <w:ind w:left="734"/>
        <w:rPr>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0DCFA8C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13926556" w14:textId="77777777" w:rsidR="0016770E" w:rsidRPr="00B509B1" w:rsidRDefault="0016770E" w:rsidP="00111CCD">
            <w:pPr>
              <w:rPr>
                <w:b/>
                <w:bCs/>
                <w:sz w:val="22"/>
                <w:szCs w:val="22"/>
                <w:lang w:eastAsia="tr-TR"/>
              </w:rPr>
            </w:pPr>
            <w:r w:rsidRPr="00B509B1">
              <w:rPr>
                <w:b/>
                <w:bCs/>
                <w:sz w:val="22"/>
                <w:szCs w:val="22"/>
                <w:lang w:eastAsia="tr-TR"/>
              </w:rPr>
              <w:t>K91.2</w:t>
            </w:r>
          </w:p>
        </w:tc>
        <w:tc>
          <w:tcPr>
            <w:tcW w:w="7940" w:type="dxa"/>
            <w:tcBorders>
              <w:top w:val="single" w:sz="4" w:space="0" w:color="auto"/>
              <w:left w:val="nil"/>
              <w:bottom w:val="single" w:sz="4" w:space="0" w:color="auto"/>
              <w:right w:val="single" w:sz="4" w:space="0" w:color="auto"/>
            </w:tcBorders>
            <w:vAlign w:val="bottom"/>
          </w:tcPr>
          <w:p w14:paraId="72464B9D" w14:textId="77777777" w:rsidR="0016770E" w:rsidRPr="00B509B1" w:rsidRDefault="0016770E" w:rsidP="00111CCD">
            <w:pPr>
              <w:rPr>
                <w:sz w:val="22"/>
                <w:szCs w:val="22"/>
                <w:lang w:eastAsia="tr-TR"/>
              </w:rPr>
            </w:pPr>
            <w:r w:rsidRPr="00B509B1">
              <w:rPr>
                <w:sz w:val="22"/>
                <w:szCs w:val="22"/>
                <w:lang w:eastAsia="tr-TR"/>
              </w:rPr>
              <w:t>Malabsorbsiyon cerrahi sonrası, başka yerde sınıflanmamış</w:t>
            </w:r>
          </w:p>
        </w:tc>
      </w:tr>
      <w:tr w:rsidR="0016770E" w:rsidRPr="00B509B1" w14:paraId="7AC87708"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tcPr>
          <w:p w14:paraId="728B36CE" w14:textId="77777777" w:rsidR="0016770E" w:rsidRPr="00B509B1" w:rsidRDefault="0016770E" w:rsidP="00111CCD">
            <w:pPr>
              <w:rPr>
                <w:b/>
                <w:bCs/>
                <w:sz w:val="22"/>
                <w:szCs w:val="22"/>
                <w:lang w:eastAsia="tr-TR"/>
              </w:rPr>
            </w:pPr>
            <w:r w:rsidRPr="00B509B1">
              <w:rPr>
                <w:b/>
                <w:bCs/>
                <w:sz w:val="22"/>
                <w:szCs w:val="22"/>
                <w:lang w:eastAsia="tr-TR"/>
              </w:rPr>
              <w:t>G71.0</w:t>
            </w:r>
          </w:p>
        </w:tc>
        <w:tc>
          <w:tcPr>
            <w:tcW w:w="7940" w:type="dxa"/>
            <w:tcBorders>
              <w:top w:val="single" w:sz="4" w:space="0" w:color="auto"/>
              <w:left w:val="nil"/>
              <w:bottom w:val="single" w:sz="4" w:space="0" w:color="auto"/>
              <w:right w:val="single" w:sz="4" w:space="0" w:color="auto"/>
            </w:tcBorders>
            <w:vAlign w:val="bottom"/>
          </w:tcPr>
          <w:p w14:paraId="61C26C7A" w14:textId="77777777" w:rsidR="0016770E" w:rsidRPr="00B509B1" w:rsidRDefault="0016770E" w:rsidP="00111CCD">
            <w:pPr>
              <w:jc w:val="both"/>
              <w:rPr>
                <w:sz w:val="22"/>
                <w:szCs w:val="22"/>
              </w:rPr>
            </w:pPr>
            <w:proofErr w:type="spellStart"/>
            <w:r w:rsidRPr="00B509B1">
              <w:rPr>
                <w:sz w:val="22"/>
                <w:szCs w:val="22"/>
              </w:rPr>
              <w:t>Musküler</w:t>
            </w:r>
            <w:proofErr w:type="spellEnd"/>
            <w:r w:rsidRPr="00B509B1">
              <w:rPr>
                <w:sz w:val="22"/>
                <w:szCs w:val="22"/>
              </w:rPr>
              <w:t xml:space="preserve"> distrofi (</w:t>
            </w:r>
            <w:proofErr w:type="spellStart"/>
            <w:r w:rsidRPr="00B509B1">
              <w:rPr>
                <w:sz w:val="22"/>
                <w:szCs w:val="22"/>
              </w:rPr>
              <w:t>Duchenne</w:t>
            </w:r>
            <w:proofErr w:type="spellEnd"/>
            <w:r w:rsidRPr="00B509B1">
              <w:rPr>
                <w:sz w:val="22"/>
                <w:szCs w:val="22"/>
              </w:rPr>
              <w:t xml:space="preserve"> veya Becker'i andıran dahil) </w:t>
            </w:r>
          </w:p>
        </w:tc>
      </w:tr>
      <w:tr w:rsidR="0016770E" w:rsidRPr="00B509B1" w14:paraId="146FDD8A"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778B71A1" w14:textId="77777777" w:rsidR="0016770E" w:rsidRPr="00B509B1" w:rsidRDefault="0016770E" w:rsidP="00111CCD">
            <w:pPr>
              <w:rPr>
                <w:b/>
                <w:bCs/>
                <w:sz w:val="22"/>
                <w:szCs w:val="22"/>
                <w:lang w:eastAsia="tr-TR"/>
              </w:rPr>
            </w:pPr>
            <w:r w:rsidRPr="00B509B1">
              <w:rPr>
                <w:b/>
                <w:bCs/>
                <w:sz w:val="22"/>
                <w:szCs w:val="22"/>
                <w:lang w:eastAsia="tr-TR"/>
              </w:rPr>
              <w:t>K52.2</w:t>
            </w:r>
          </w:p>
        </w:tc>
        <w:tc>
          <w:tcPr>
            <w:tcW w:w="7940" w:type="dxa"/>
            <w:tcBorders>
              <w:top w:val="single" w:sz="4" w:space="0" w:color="auto"/>
              <w:left w:val="nil"/>
              <w:bottom w:val="single" w:sz="4" w:space="0" w:color="auto"/>
              <w:right w:val="single" w:sz="4" w:space="0" w:color="auto"/>
            </w:tcBorders>
            <w:vAlign w:val="bottom"/>
          </w:tcPr>
          <w:p w14:paraId="3B9313EA" w14:textId="77777777" w:rsidR="0016770E" w:rsidRPr="00B509B1" w:rsidRDefault="0016770E" w:rsidP="00111CCD">
            <w:pPr>
              <w:jc w:val="both"/>
              <w:rPr>
                <w:sz w:val="22"/>
                <w:szCs w:val="22"/>
              </w:rPr>
            </w:pPr>
            <w:proofErr w:type="spellStart"/>
            <w:r w:rsidRPr="00B509B1">
              <w:rPr>
                <w:sz w:val="22"/>
                <w:szCs w:val="22"/>
              </w:rPr>
              <w:t>Allerjik</w:t>
            </w:r>
            <w:proofErr w:type="spellEnd"/>
            <w:r w:rsidRPr="00B509B1">
              <w:rPr>
                <w:sz w:val="22"/>
                <w:szCs w:val="22"/>
              </w:rPr>
              <w:t xml:space="preserve"> ve </w:t>
            </w:r>
            <w:proofErr w:type="spellStart"/>
            <w:r w:rsidRPr="00B509B1">
              <w:rPr>
                <w:sz w:val="22"/>
                <w:szCs w:val="22"/>
              </w:rPr>
              <w:t>dietetik</w:t>
            </w:r>
            <w:proofErr w:type="spellEnd"/>
            <w:r w:rsidRPr="00B509B1">
              <w:rPr>
                <w:sz w:val="22"/>
                <w:szCs w:val="22"/>
              </w:rPr>
              <w:t xml:space="preserve"> gastroenterit ve kolit (yalnızca inek sütü alerjisi için)</w:t>
            </w:r>
          </w:p>
        </w:tc>
      </w:tr>
      <w:tr w:rsidR="0016770E" w:rsidRPr="00B509B1" w14:paraId="3CA9BC78"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2292AF55" w14:textId="77777777" w:rsidR="0016770E" w:rsidRPr="00B509B1" w:rsidRDefault="0016770E" w:rsidP="00111CCD">
            <w:pPr>
              <w:rPr>
                <w:b/>
                <w:bCs/>
                <w:sz w:val="22"/>
                <w:szCs w:val="22"/>
                <w:lang w:eastAsia="tr-TR"/>
              </w:rPr>
            </w:pPr>
            <w:r w:rsidRPr="00B509B1">
              <w:rPr>
                <w:b/>
                <w:bCs/>
                <w:sz w:val="22"/>
                <w:szCs w:val="22"/>
                <w:lang w:eastAsia="tr-TR"/>
              </w:rPr>
              <w:t>T78.1</w:t>
            </w:r>
          </w:p>
        </w:tc>
        <w:tc>
          <w:tcPr>
            <w:tcW w:w="7940" w:type="dxa"/>
            <w:tcBorders>
              <w:top w:val="single" w:sz="4" w:space="0" w:color="auto"/>
              <w:left w:val="nil"/>
              <w:bottom w:val="single" w:sz="4" w:space="0" w:color="auto"/>
              <w:right w:val="single" w:sz="4" w:space="0" w:color="auto"/>
            </w:tcBorders>
            <w:vAlign w:val="bottom"/>
          </w:tcPr>
          <w:p w14:paraId="705D0C32" w14:textId="77777777" w:rsidR="0016770E" w:rsidRPr="00B509B1" w:rsidRDefault="0016770E" w:rsidP="00111CCD">
            <w:pPr>
              <w:jc w:val="both"/>
              <w:rPr>
                <w:sz w:val="22"/>
                <w:szCs w:val="22"/>
              </w:rPr>
            </w:pPr>
            <w:r w:rsidRPr="00B509B1">
              <w:rPr>
                <w:sz w:val="22"/>
                <w:szCs w:val="22"/>
              </w:rPr>
              <w:t>Ters gıda reaksiyonları diğer, başka yerde sınıflanmamış (yalnızca inek sütü alerjisi için)</w:t>
            </w:r>
          </w:p>
        </w:tc>
      </w:tr>
      <w:tr w:rsidR="0016770E" w:rsidRPr="00B509B1" w14:paraId="77A0EE8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6B02D6C" w14:textId="77777777" w:rsidR="0016770E" w:rsidRPr="00B509B1" w:rsidRDefault="0016770E" w:rsidP="00111CCD">
            <w:pPr>
              <w:rPr>
                <w:sz w:val="22"/>
                <w:szCs w:val="22"/>
                <w:lang w:eastAsia="tr-TR"/>
              </w:rPr>
            </w:pPr>
          </w:p>
        </w:tc>
        <w:tc>
          <w:tcPr>
            <w:tcW w:w="7940" w:type="dxa"/>
            <w:tcBorders>
              <w:top w:val="nil"/>
              <w:left w:val="nil"/>
              <w:bottom w:val="single" w:sz="4" w:space="0" w:color="auto"/>
              <w:right w:val="single" w:sz="4" w:space="0" w:color="auto"/>
            </w:tcBorders>
            <w:vAlign w:val="bottom"/>
          </w:tcPr>
          <w:p w14:paraId="3FCB5C4E" w14:textId="77777777" w:rsidR="0016770E" w:rsidRPr="00B509B1" w:rsidRDefault="0016770E" w:rsidP="00111CCD">
            <w:pPr>
              <w:rPr>
                <w:sz w:val="22"/>
                <w:szCs w:val="22"/>
                <w:lang w:eastAsia="tr-TR"/>
              </w:rPr>
            </w:pPr>
          </w:p>
        </w:tc>
      </w:tr>
      <w:tr w:rsidR="0016770E" w:rsidRPr="00B509B1" w14:paraId="1F543DE0"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3EBBB35" w14:textId="77777777" w:rsidR="0016770E" w:rsidRPr="00B509B1" w:rsidRDefault="0016770E" w:rsidP="00111CCD">
            <w:pPr>
              <w:rPr>
                <w:b/>
                <w:bCs/>
                <w:sz w:val="22"/>
                <w:szCs w:val="22"/>
                <w:lang w:eastAsia="tr-TR"/>
              </w:rPr>
            </w:pPr>
            <w:r w:rsidRPr="00B509B1">
              <w:rPr>
                <w:b/>
                <w:bCs/>
                <w:sz w:val="22"/>
                <w:szCs w:val="22"/>
                <w:lang w:eastAsia="tr-TR"/>
              </w:rPr>
              <w:t>E70</w:t>
            </w:r>
          </w:p>
        </w:tc>
        <w:tc>
          <w:tcPr>
            <w:tcW w:w="7940" w:type="dxa"/>
            <w:tcBorders>
              <w:top w:val="nil"/>
              <w:left w:val="nil"/>
              <w:bottom w:val="single" w:sz="4" w:space="0" w:color="auto"/>
              <w:right w:val="single" w:sz="4" w:space="0" w:color="auto"/>
            </w:tcBorders>
            <w:vAlign w:val="bottom"/>
          </w:tcPr>
          <w:p w14:paraId="3579DE5C" w14:textId="77777777" w:rsidR="0016770E" w:rsidRPr="00B509B1" w:rsidRDefault="0016770E" w:rsidP="00111CCD">
            <w:pPr>
              <w:rPr>
                <w:b/>
                <w:bCs/>
                <w:sz w:val="22"/>
                <w:szCs w:val="22"/>
                <w:lang w:eastAsia="tr-TR"/>
              </w:rPr>
            </w:pPr>
            <w:r w:rsidRPr="00B509B1">
              <w:rPr>
                <w:b/>
                <w:bCs/>
                <w:sz w:val="22"/>
                <w:szCs w:val="22"/>
                <w:lang w:eastAsia="tr-TR"/>
              </w:rPr>
              <w:t>Aromatik amino-asit metabolizması bozuklukları</w:t>
            </w:r>
          </w:p>
        </w:tc>
      </w:tr>
      <w:tr w:rsidR="0016770E" w:rsidRPr="00B509B1" w14:paraId="5CF86329"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DD674AA" w14:textId="77777777" w:rsidR="0016770E" w:rsidRPr="00B509B1" w:rsidRDefault="0016770E" w:rsidP="00111CCD">
            <w:pPr>
              <w:rPr>
                <w:b/>
                <w:bCs/>
                <w:sz w:val="22"/>
                <w:szCs w:val="22"/>
                <w:lang w:eastAsia="tr-TR"/>
              </w:rPr>
            </w:pPr>
            <w:r w:rsidRPr="00B509B1">
              <w:rPr>
                <w:b/>
                <w:bCs/>
                <w:sz w:val="22"/>
                <w:szCs w:val="22"/>
                <w:lang w:eastAsia="tr-TR"/>
              </w:rPr>
              <w:t>E70.0</w:t>
            </w:r>
          </w:p>
        </w:tc>
        <w:tc>
          <w:tcPr>
            <w:tcW w:w="7940" w:type="dxa"/>
            <w:tcBorders>
              <w:top w:val="nil"/>
              <w:left w:val="nil"/>
              <w:bottom w:val="single" w:sz="4" w:space="0" w:color="auto"/>
              <w:right w:val="single" w:sz="4" w:space="0" w:color="auto"/>
            </w:tcBorders>
            <w:vAlign w:val="bottom"/>
          </w:tcPr>
          <w:p w14:paraId="2746AA1A" w14:textId="77777777" w:rsidR="0016770E" w:rsidRPr="00B509B1" w:rsidRDefault="0016770E" w:rsidP="00111CCD">
            <w:pPr>
              <w:rPr>
                <w:sz w:val="22"/>
                <w:szCs w:val="22"/>
                <w:lang w:eastAsia="tr-TR"/>
              </w:rPr>
            </w:pPr>
            <w:r w:rsidRPr="00B509B1">
              <w:rPr>
                <w:sz w:val="22"/>
                <w:szCs w:val="22"/>
                <w:lang w:eastAsia="tr-TR"/>
              </w:rPr>
              <w:t xml:space="preserve">Klasik </w:t>
            </w:r>
            <w:proofErr w:type="spellStart"/>
            <w:r w:rsidRPr="00B509B1">
              <w:rPr>
                <w:sz w:val="22"/>
                <w:szCs w:val="22"/>
                <w:lang w:eastAsia="tr-TR"/>
              </w:rPr>
              <w:t>fenilketonüri</w:t>
            </w:r>
            <w:proofErr w:type="spellEnd"/>
          </w:p>
        </w:tc>
      </w:tr>
      <w:tr w:rsidR="0016770E" w:rsidRPr="00B509B1" w14:paraId="195DD884"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001132E" w14:textId="77777777" w:rsidR="0016770E" w:rsidRPr="00B509B1" w:rsidRDefault="0016770E" w:rsidP="00111CCD">
            <w:pPr>
              <w:rPr>
                <w:b/>
                <w:bCs/>
                <w:sz w:val="22"/>
                <w:szCs w:val="22"/>
                <w:lang w:eastAsia="tr-TR"/>
              </w:rPr>
            </w:pPr>
            <w:r w:rsidRPr="00B509B1">
              <w:rPr>
                <w:b/>
                <w:bCs/>
                <w:sz w:val="22"/>
                <w:szCs w:val="22"/>
                <w:lang w:eastAsia="tr-TR"/>
              </w:rPr>
              <w:t>E70.1</w:t>
            </w:r>
          </w:p>
        </w:tc>
        <w:tc>
          <w:tcPr>
            <w:tcW w:w="7940" w:type="dxa"/>
            <w:tcBorders>
              <w:top w:val="nil"/>
              <w:left w:val="nil"/>
              <w:bottom w:val="single" w:sz="4" w:space="0" w:color="auto"/>
              <w:right w:val="single" w:sz="4" w:space="0" w:color="auto"/>
            </w:tcBorders>
            <w:vAlign w:val="bottom"/>
          </w:tcPr>
          <w:p w14:paraId="0449AC26" w14:textId="77777777" w:rsidR="0016770E" w:rsidRPr="00B509B1" w:rsidRDefault="0016770E" w:rsidP="00111CCD">
            <w:pPr>
              <w:rPr>
                <w:sz w:val="22"/>
                <w:szCs w:val="22"/>
                <w:lang w:eastAsia="tr-TR"/>
              </w:rPr>
            </w:pPr>
            <w:proofErr w:type="spellStart"/>
            <w:r w:rsidRPr="00B509B1">
              <w:rPr>
                <w:sz w:val="22"/>
                <w:szCs w:val="22"/>
                <w:lang w:eastAsia="tr-TR"/>
              </w:rPr>
              <w:t>Hiperfenilalaninemiler</w:t>
            </w:r>
            <w:proofErr w:type="spellEnd"/>
            <w:r w:rsidRPr="00B509B1">
              <w:rPr>
                <w:sz w:val="22"/>
                <w:szCs w:val="22"/>
                <w:lang w:eastAsia="tr-TR"/>
              </w:rPr>
              <w:t>, diğer</w:t>
            </w:r>
          </w:p>
        </w:tc>
      </w:tr>
      <w:tr w:rsidR="0016770E" w:rsidRPr="00B509B1" w14:paraId="397A3A49"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04807F6" w14:textId="77777777" w:rsidR="0016770E" w:rsidRPr="00B509B1" w:rsidRDefault="0016770E" w:rsidP="00111CCD">
            <w:pPr>
              <w:rPr>
                <w:b/>
                <w:bCs/>
                <w:sz w:val="22"/>
                <w:szCs w:val="22"/>
                <w:lang w:eastAsia="tr-TR"/>
              </w:rPr>
            </w:pPr>
            <w:r w:rsidRPr="00B509B1">
              <w:rPr>
                <w:b/>
                <w:bCs/>
                <w:sz w:val="22"/>
                <w:szCs w:val="22"/>
                <w:lang w:eastAsia="tr-TR"/>
              </w:rPr>
              <w:t>E70.2</w:t>
            </w:r>
          </w:p>
        </w:tc>
        <w:tc>
          <w:tcPr>
            <w:tcW w:w="7940" w:type="dxa"/>
            <w:tcBorders>
              <w:top w:val="nil"/>
              <w:left w:val="nil"/>
              <w:bottom w:val="single" w:sz="4" w:space="0" w:color="auto"/>
              <w:right w:val="single" w:sz="4" w:space="0" w:color="auto"/>
            </w:tcBorders>
            <w:vAlign w:val="bottom"/>
          </w:tcPr>
          <w:p w14:paraId="26663133" w14:textId="77777777" w:rsidR="0016770E" w:rsidRPr="00B509B1" w:rsidRDefault="0016770E" w:rsidP="00111CCD">
            <w:pPr>
              <w:rPr>
                <w:sz w:val="22"/>
                <w:szCs w:val="22"/>
                <w:lang w:eastAsia="tr-TR"/>
              </w:rPr>
            </w:pPr>
            <w:r w:rsidRPr="00B509B1">
              <w:rPr>
                <w:sz w:val="22"/>
                <w:szCs w:val="22"/>
                <w:lang w:eastAsia="tr-TR"/>
              </w:rPr>
              <w:t>Tirozin metabolizması bozuklukları</w:t>
            </w:r>
          </w:p>
        </w:tc>
      </w:tr>
      <w:tr w:rsidR="0016770E" w:rsidRPr="00B509B1" w14:paraId="16F4B635"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211AC44F" w14:textId="77777777" w:rsidR="0016770E" w:rsidRPr="00B509B1" w:rsidRDefault="0016770E" w:rsidP="00111CCD">
            <w:pPr>
              <w:rPr>
                <w:b/>
                <w:bCs/>
                <w:sz w:val="22"/>
                <w:szCs w:val="22"/>
                <w:lang w:eastAsia="tr-TR"/>
              </w:rPr>
            </w:pPr>
            <w:r w:rsidRPr="00B509B1">
              <w:rPr>
                <w:b/>
                <w:bCs/>
                <w:sz w:val="22"/>
                <w:szCs w:val="22"/>
                <w:lang w:eastAsia="tr-TR"/>
              </w:rPr>
              <w:t>E70.3</w:t>
            </w:r>
          </w:p>
        </w:tc>
        <w:tc>
          <w:tcPr>
            <w:tcW w:w="7940" w:type="dxa"/>
            <w:tcBorders>
              <w:top w:val="nil"/>
              <w:left w:val="nil"/>
              <w:bottom w:val="single" w:sz="4" w:space="0" w:color="auto"/>
              <w:right w:val="single" w:sz="4" w:space="0" w:color="auto"/>
            </w:tcBorders>
            <w:vAlign w:val="bottom"/>
          </w:tcPr>
          <w:p w14:paraId="1AE9D09C" w14:textId="77777777" w:rsidR="0016770E" w:rsidRPr="00B509B1" w:rsidRDefault="0016770E" w:rsidP="00111CCD">
            <w:pPr>
              <w:rPr>
                <w:sz w:val="22"/>
                <w:szCs w:val="22"/>
                <w:lang w:eastAsia="tr-TR"/>
              </w:rPr>
            </w:pPr>
            <w:proofErr w:type="spellStart"/>
            <w:r w:rsidRPr="00B509B1">
              <w:rPr>
                <w:sz w:val="22"/>
                <w:szCs w:val="22"/>
                <w:lang w:eastAsia="tr-TR"/>
              </w:rPr>
              <w:t>Albinizm</w:t>
            </w:r>
            <w:proofErr w:type="spellEnd"/>
          </w:p>
        </w:tc>
      </w:tr>
      <w:tr w:rsidR="0016770E" w:rsidRPr="00B509B1" w14:paraId="175BA136"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4FED84F" w14:textId="77777777" w:rsidR="0016770E" w:rsidRPr="00B509B1" w:rsidRDefault="0016770E" w:rsidP="00111CCD">
            <w:pPr>
              <w:rPr>
                <w:b/>
                <w:bCs/>
                <w:sz w:val="22"/>
                <w:szCs w:val="22"/>
                <w:lang w:eastAsia="tr-TR"/>
              </w:rPr>
            </w:pPr>
            <w:r w:rsidRPr="00B509B1">
              <w:rPr>
                <w:b/>
                <w:bCs/>
                <w:sz w:val="22"/>
                <w:szCs w:val="22"/>
                <w:lang w:eastAsia="tr-TR"/>
              </w:rPr>
              <w:t>E70.8</w:t>
            </w:r>
          </w:p>
        </w:tc>
        <w:tc>
          <w:tcPr>
            <w:tcW w:w="7940" w:type="dxa"/>
            <w:tcBorders>
              <w:top w:val="nil"/>
              <w:left w:val="nil"/>
              <w:bottom w:val="single" w:sz="4" w:space="0" w:color="auto"/>
              <w:right w:val="single" w:sz="4" w:space="0" w:color="auto"/>
            </w:tcBorders>
            <w:vAlign w:val="bottom"/>
          </w:tcPr>
          <w:p w14:paraId="7FBD2C5B" w14:textId="77777777" w:rsidR="0016770E" w:rsidRPr="00B509B1" w:rsidRDefault="0016770E" w:rsidP="00111CCD">
            <w:pPr>
              <w:rPr>
                <w:sz w:val="22"/>
                <w:szCs w:val="22"/>
                <w:lang w:eastAsia="tr-TR"/>
              </w:rPr>
            </w:pPr>
            <w:r w:rsidRPr="00B509B1">
              <w:rPr>
                <w:sz w:val="22"/>
                <w:szCs w:val="22"/>
                <w:lang w:eastAsia="tr-TR"/>
              </w:rPr>
              <w:t>Aromatik amino-asit metabolizması diğer bozuklukları</w:t>
            </w:r>
          </w:p>
        </w:tc>
      </w:tr>
      <w:tr w:rsidR="0016770E" w:rsidRPr="00B509B1" w14:paraId="0BA33F13"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1445BBA" w14:textId="77777777" w:rsidR="0016770E" w:rsidRPr="00B509B1" w:rsidRDefault="0016770E" w:rsidP="00111CCD">
            <w:pPr>
              <w:rPr>
                <w:b/>
                <w:bCs/>
                <w:sz w:val="22"/>
                <w:szCs w:val="22"/>
                <w:lang w:eastAsia="tr-TR"/>
              </w:rPr>
            </w:pPr>
            <w:r w:rsidRPr="00B509B1">
              <w:rPr>
                <w:b/>
                <w:bCs/>
                <w:sz w:val="22"/>
                <w:szCs w:val="22"/>
                <w:lang w:eastAsia="tr-TR"/>
              </w:rPr>
              <w:t>E70.9</w:t>
            </w:r>
          </w:p>
        </w:tc>
        <w:tc>
          <w:tcPr>
            <w:tcW w:w="7940" w:type="dxa"/>
            <w:tcBorders>
              <w:top w:val="nil"/>
              <w:left w:val="nil"/>
              <w:bottom w:val="single" w:sz="4" w:space="0" w:color="auto"/>
              <w:right w:val="single" w:sz="4" w:space="0" w:color="auto"/>
            </w:tcBorders>
            <w:vAlign w:val="bottom"/>
          </w:tcPr>
          <w:p w14:paraId="267FB082" w14:textId="77777777" w:rsidR="0016770E" w:rsidRPr="00B509B1" w:rsidRDefault="0016770E" w:rsidP="00111CCD">
            <w:pPr>
              <w:rPr>
                <w:sz w:val="22"/>
                <w:szCs w:val="22"/>
                <w:lang w:eastAsia="tr-TR"/>
              </w:rPr>
            </w:pPr>
            <w:r w:rsidRPr="00B509B1">
              <w:rPr>
                <w:sz w:val="22"/>
                <w:szCs w:val="22"/>
                <w:lang w:eastAsia="tr-TR"/>
              </w:rPr>
              <w:t>Aromatik amino-asit metabolizması bozuklukları, tanımlanmamış</w:t>
            </w:r>
          </w:p>
        </w:tc>
      </w:tr>
      <w:tr w:rsidR="0016770E" w:rsidRPr="00B509B1" w14:paraId="4F7CCCB6"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0B77932"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69B13CF7" w14:textId="77777777" w:rsidR="0016770E" w:rsidRPr="00B509B1" w:rsidRDefault="0016770E" w:rsidP="00111CCD">
            <w:pPr>
              <w:rPr>
                <w:sz w:val="22"/>
                <w:szCs w:val="22"/>
                <w:lang w:eastAsia="tr-TR"/>
              </w:rPr>
            </w:pPr>
          </w:p>
        </w:tc>
      </w:tr>
      <w:tr w:rsidR="0016770E" w:rsidRPr="00B509B1" w14:paraId="6E3B8A8D"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1C63B10" w14:textId="77777777" w:rsidR="0016770E" w:rsidRPr="00B509B1" w:rsidRDefault="0016770E" w:rsidP="00111CCD">
            <w:pPr>
              <w:rPr>
                <w:b/>
                <w:bCs/>
                <w:sz w:val="22"/>
                <w:szCs w:val="22"/>
                <w:lang w:eastAsia="tr-TR"/>
              </w:rPr>
            </w:pPr>
            <w:r w:rsidRPr="00B509B1">
              <w:rPr>
                <w:b/>
                <w:bCs/>
                <w:sz w:val="22"/>
                <w:szCs w:val="22"/>
                <w:lang w:eastAsia="tr-TR"/>
              </w:rPr>
              <w:t>E71</w:t>
            </w:r>
          </w:p>
        </w:tc>
        <w:tc>
          <w:tcPr>
            <w:tcW w:w="7940" w:type="dxa"/>
            <w:tcBorders>
              <w:top w:val="nil"/>
              <w:left w:val="nil"/>
              <w:bottom w:val="single" w:sz="4" w:space="0" w:color="auto"/>
              <w:right w:val="single" w:sz="4" w:space="0" w:color="auto"/>
            </w:tcBorders>
            <w:vAlign w:val="bottom"/>
          </w:tcPr>
          <w:p w14:paraId="2CD4793B" w14:textId="77777777" w:rsidR="0016770E" w:rsidRPr="00B509B1" w:rsidRDefault="0016770E" w:rsidP="00111CCD">
            <w:pPr>
              <w:rPr>
                <w:b/>
                <w:bCs/>
                <w:sz w:val="22"/>
                <w:szCs w:val="22"/>
                <w:lang w:eastAsia="tr-TR"/>
              </w:rPr>
            </w:pPr>
            <w:r w:rsidRPr="00B509B1">
              <w:rPr>
                <w:b/>
                <w:bCs/>
                <w:sz w:val="22"/>
                <w:szCs w:val="22"/>
                <w:lang w:eastAsia="tr-TR"/>
              </w:rPr>
              <w:t>Dallı-zincirli amino-asit metabolizması ve yağ-asidi metabolizması bozuklukları</w:t>
            </w:r>
          </w:p>
        </w:tc>
      </w:tr>
      <w:tr w:rsidR="0016770E" w:rsidRPr="00B509B1" w14:paraId="65181C52"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D3F23F4" w14:textId="77777777" w:rsidR="0016770E" w:rsidRPr="00B509B1" w:rsidRDefault="0016770E" w:rsidP="00111CCD">
            <w:pPr>
              <w:rPr>
                <w:b/>
                <w:bCs/>
                <w:sz w:val="22"/>
                <w:szCs w:val="22"/>
                <w:lang w:eastAsia="tr-TR"/>
              </w:rPr>
            </w:pPr>
            <w:r w:rsidRPr="00B509B1">
              <w:rPr>
                <w:b/>
                <w:bCs/>
                <w:sz w:val="22"/>
                <w:szCs w:val="22"/>
                <w:lang w:eastAsia="tr-TR"/>
              </w:rPr>
              <w:t>E71.0</w:t>
            </w:r>
          </w:p>
        </w:tc>
        <w:tc>
          <w:tcPr>
            <w:tcW w:w="7940" w:type="dxa"/>
            <w:tcBorders>
              <w:top w:val="nil"/>
              <w:left w:val="nil"/>
              <w:bottom w:val="single" w:sz="4" w:space="0" w:color="auto"/>
              <w:right w:val="single" w:sz="4" w:space="0" w:color="auto"/>
            </w:tcBorders>
            <w:vAlign w:val="bottom"/>
          </w:tcPr>
          <w:p w14:paraId="7A5334A8" w14:textId="77777777" w:rsidR="0016770E" w:rsidRPr="00B509B1" w:rsidRDefault="0016770E" w:rsidP="00111CCD">
            <w:pPr>
              <w:rPr>
                <w:sz w:val="22"/>
                <w:szCs w:val="22"/>
                <w:lang w:eastAsia="tr-TR"/>
              </w:rPr>
            </w:pPr>
            <w:proofErr w:type="spellStart"/>
            <w:r w:rsidRPr="00B509B1">
              <w:rPr>
                <w:sz w:val="22"/>
                <w:szCs w:val="22"/>
                <w:lang w:eastAsia="tr-TR"/>
              </w:rPr>
              <w:t>Maple</w:t>
            </w:r>
            <w:proofErr w:type="spellEnd"/>
            <w:r w:rsidRPr="00B509B1">
              <w:rPr>
                <w:sz w:val="22"/>
                <w:szCs w:val="22"/>
                <w:lang w:eastAsia="tr-TR"/>
              </w:rPr>
              <w:t>-şurup-idrar hastalığı</w:t>
            </w:r>
          </w:p>
        </w:tc>
      </w:tr>
      <w:tr w:rsidR="0016770E" w:rsidRPr="00B509B1" w14:paraId="77F539AB"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9036967" w14:textId="77777777" w:rsidR="0016770E" w:rsidRPr="00B509B1" w:rsidRDefault="0016770E" w:rsidP="00111CCD">
            <w:pPr>
              <w:rPr>
                <w:b/>
                <w:bCs/>
                <w:sz w:val="22"/>
                <w:szCs w:val="22"/>
                <w:lang w:eastAsia="tr-TR"/>
              </w:rPr>
            </w:pPr>
            <w:r w:rsidRPr="00B509B1">
              <w:rPr>
                <w:b/>
                <w:bCs/>
                <w:sz w:val="22"/>
                <w:szCs w:val="22"/>
                <w:lang w:eastAsia="tr-TR"/>
              </w:rPr>
              <w:t>E71.1</w:t>
            </w:r>
          </w:p>
        </w:tc>
        <w:tc>
          <w:tcPr>
            <w:tcW w:w="7940" w:type="dxa"/>
            <w:tcBorders>
              <w:top w:val="nil"/>
              <w:left w:val="nil"/>
              <w:bottom w:val="single" w:sz="4" w:space="0" w:color="auto"/>
              <w:right w:val="single" w:sz="4" w:space="0" w:color="auto"/>
            </w:tcBorders>
            <w:vAlign w:val="bottom"/>
          </w:tcPr>
          <w:p w14:paraId="42EF78AC" w14:textId="77777777" w:rsidR="0016770E" w:rsidRPr="00B509B1" w:rsidRDefault="0016770E" w:rsidP="00111CCD">
            <w:pPr>
              <w:rPr>
                <w:sz w:val="22"/>
                <w:szCs w:val="22"/>
                <w:lang w:eastAsia="tr-TR"/>
              </w:rPr>
            </w:pPr>
            <w:r w:rsidRPr="00B509B1">
              <w:rPr>
                <w:sz w:val="22"/>
                <w:szCs w:val="22"/>
                <w:lang w:eastAsia="tr-TR"/>
              </w:rPr>
              <w:t>Dallı-zincirli amino-asit metabolizmasının diğer bozuklukları</w:t>
            </w:r>
          </w:p>
        </w:tc>
      </w:tr>
      <w:tr w:rsidR="0016770E" w:rsidRPr="00B509B1" w14:paraId="4DBED0DF"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5B25780" w14:textId="77777777" w:rsidR="0016770E" w:rsidRPr="00B509B1" w:rsidRDefault="0016770E" w:rsidP="00111CCD">
            <w:pPr>
              <w:rPr>
                <w:b/>
                <w:bCs/>
                <w:sz w:val="22"/>
                <w:szCs w:val="22"/>
                <w:lang w:eastAsia="tr-TR"/>
              </w:rPr>
            </w:pPr>
            <w:r w:rsidRPr="00B509B1">
              <w:rPr>
                <w:b/>
                <w:bCs/>
                <w:sz w:val="22"/>
                <w:szCs w:val="22"/>
                <w:lang w:eastAsia="tr-TR"/>
              </w:rPr>
              <w:t>E71.2</w:t>
            </w:r>
          </w:p>
        </w:tc>
        <w:tc>
          <w:tcPr>
            <w:tcW w:w="7940" w:type="dxa"/>
            <w:tcBorders>
              <w:top w:val="nil"/>
              <w:left w:val="nil"/>
              <w:bottom w:val="single" w:sz="4" w:space="0" w:color="auto"/>
              <w:right w:val="single" w:sz="4" w:space="0" w:color="auto"/>
            </w:tcBorders>
            <w:vAlign w:val="bottom"/>
          </w:tcPr>
          <w:p w14:paraId="75D37F12" w14:textId="77777777" w:rsidR="0016770E" w:rsidRPr="00B509B1" w:rsidRDefault="0016770E" w:rsidP="00111CCD">
            <w:pPr>
              <w:rPr>
                <w:sz w:val="22"/>
                <w:szCs w:val="22"/>
                <w:lang w:eastAsia="tr-TR"/>
              </w:rPr>
            </w:pPr>
            <w:r w:rsidRPr="00B509B1">
              <w:rPr>
                <w:sz w:val="22"/>
                <w:szCs w:val="22"/>
                <w:lang w:eastAsia="tr-TR"/>
              </w:rPr>
              <w:t>Dallı-zincirli amino-asit metabolizması bozuklukları, tanımlanmamış</w:t>
            </w:r>
          </w:p>
        </w:tc>
      </w:tr>
      <w:tr w:rsidR="0016770E" w:rsidRPr="00B509B1" w14:paraId="0BAA4EEB"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2C5FD441" w14:textId="77777777" w:rsidR="0016770E" w:rsidRPr="00B509B1" w:rsidRDefault="0016770E" w:rsidP="00111CCD">
            <w:pPr>
              <w:rPr>
                <w:b/>
                <w:bCs/>
                <w:sz w:val="22"/>
                <w:szCs w:val="22"/>
                <w:lang w:eastAsia="tr-TR"/>
              </w:rPr>
            </w:pPr>
            <w:r w:rsidRPr="00B509B1">
              <w:rPr>
                <w:b/>
                <w:bCs/>
                <w:sz w:val="22"/>
                <w:szCs w:val="22"/>
                <w:lang w:eastAsia="tr-TR"/>
              </w:rPr>
              <w:t>E71.3</w:t>
            </w:r>
          </w:p>
        </w:tc>
        <w:tc>
          <w:tcPr>
            <w:tcW w:w="7940" w:type="dxa"/>
            <w:tcBorders>
              <w:top w:val="nil"/>
              <w:left w:val="nil"/>
              <w:bottom w:val="single" w:sz="4" w:space="0" w:color="auto"/>
              <w:right w:val="single" w:sz="4" w:space="0" w:color="auto"/>
            </w:tcBorders>
            <w:vAlign w:val="bottom"/>
          </w:tcPr>
          <w:p w14:paraId="735E81E6" w14:textId="77777777" w:rsidR="0016770E" w:rsidRPr="00B509B1" w:rsidRDefault="0016770E" w:rsidP="00111CCD">
            <w:pPr>
              <w:rPr>
                <w:sz w:val="22"/>
                <w:szCs w:val="22"/>
                <w:lang w:eastAsia="tr-TR"/>
              </w:rPr>
            </w:pPr>
            <w:r w:rsidRPr="00B509B1">
              <w:rPr>
                <w:sz w:val="22"/>
                <w:szCs w:val="22"/>
                <w:lang w:eastAsia="tr-TR"/>
              </w:rPr>
              <w:t>Yağ-asidi metabolizması bozuklukları</w:t>
            </w:r>
          </w:p>
        </w:tc>
      </w:tr>
      <w:tr w:rsidR="0016770E" w:rsidRPr="00B509B1" w14:paraId="03A46D78"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FA23250"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2C70EF98" w14:textId="77777777" w:rsidR="0016770E" w:rsidRPr="00B509B1" w:rsidRDefault="0016770E" w:rsidP="00111CCD">
            <w:pPr>
              <w:rPr>
                <w:sz w:val="22"/>
                <w:szCs w:val="22"/>
                <w:lang w:eastAsia="tr-TR"/>
              </w:rPr>
            </w:pPr>
          </w:p>
        </w:tc>
      </w:tr>
      <w:tr w:rsidR="0016770E" w:rsidRPr="00B509B1" w14:paraId="1D30A60D"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6084080" w14:textId="77777777" w:rsidR="0016770E" w:rsidRPr="00B509B1" w:rsidRDefault="0016770E" w:rsidP="00111CCD">
            <w:pPr>
              <w:rPr>
                <w:b/>
                <w:bCs/>
                <w:sz w:val="22"/>
                <w:szCs w:val="22"/>
                <w:lang w:eastAsia="tr-TR"/>
              </w:rPr>
            </w:pPr>
            <w:r w:rsidRPr="00B509B1">
              <w:rPr>
                <w:b/>
                <w:bCs/>
                <w:sz w:val="22"/>
                <w:szCs w:val="22"/>
                <w:lang w:eastAsia="tr-TR"/>
              </w:rPr>
              <w:t>E72</w:t>
            </w:r>
          </w:p>
        </w:tc>
        <w:tc>
          <w:tcPr>
            <w:tcW w:w="7940" w:type="dxa"/>
            <w:tcBorders>
              <w:top w:val="nil"/>
              <w:left w:val="nil"/>
              <w:bottom w:val="single" w:sz="4" w:space="0" w:color="auto"/>
              <w:right w:val="single" w:sz="4" w:space="0" w:color="auto"/>
            </w:tcBorders>
            <w:vAlign w:val="bottom"/>
          </w:tcPr>
          <w:p w14:paraId="159F5947" w14:textId="77777777" w:rsidR="0016770E" w:rsidRPr="00B509B1" w:rsidRDefault="0016770E" w:rsidP="00111CCD">
            <w:pPr>
              <w:rPr>
                <w:b/>
                <w:bCs/>
                <w:sz w:val="22"/>
                <w:szCs w:val="22"/>
                <w:lang w:eastAsia="tr-TR"/>
              </w:rPr>
            </w:pPr>
            <w:r w:rsidRPr="00B509B1">
              <w:rPr>
                <w:b/>
                <w:bCs/>
                <w:sz w:val="22"/>
                <w:szCs w:val="22"/>
                <w:lang w:eastAsia="tr-TR"/>
              </w:rPr>
              <w:t>Amino-asit metabolizmasının diğer bozuklukları</w:t>
            </w:r>
          </w:p>
        </w:tc>
      </w:tr>
      <w:tr w:rsidR="0016770E" w:rsidRPr="00B509B1" w14:paraId="15D78045"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E5F0F78" w14:textId="77777777" w:rsidR="0016770E" w:rsidRPr="00B509B1" w:rsidRDefault="0016770E" w:rsidP="00111CCD">
            <w:pPr>
              <w:rPr>
                <w:b/>
                <w:bCs/>
                <w:sz w:val="22"/>
                <w:szCs w:val="22"/>
                <w:lang w:eastAsia="tr-TR"/>
              </w:rPr>
            </w:pPr>
            <w:r w:rsidRPr="00B509B1">
              <w:rPr>
                <w:b/>
                <w:bCs/>
                <w:sz w:val="22"/>
                <w:szCs w:val="22"/>
                <w:lang w:eastAsia="tr-TR"/>
              </w:rPr>
              <w:t>E72.0</w:t>
            </w:r>
          </w:p>
        </w:tc>
        <w:tc>
          <w:tcPr>
            <w:tcW w:w="7940" w:type="dxa"/>
            <w:tcBorders>
              <w:top w:val="nil"/>
              <w:left w:val="nil"/>
              <w:bottom w:val="single" w:sz="4" w:space="0" w:color="auto"/>
              <w:right w:val="single" w:sz="4" w:space="0" w:color="auto"/>
            </w:tcBorders>
            <w:vAlign w:val="bottom"/>
          </w:tcPr>
          <w:p w14:paraId="4FE16B20" w14:textId="77777777" w:rsidR="0016770E" w:rsidRPr="00B509B1" w:rsidRDefault="0016770E" w:rsidP="00111CCD">
            <w:pPr>
              <w:rPr>
                <w:sz w:val="22"/>
                <w:szCs w:val="22"/>
                <w:lang w:eastAsia="tr-TR"/>
              </w:rPr>
            </w:pPr>
            <w:r w:rsidRPr="00B509B1">
              <w:rPr>
                <w:sz w:val="22"/>
                <w:szCs w:val="22"/>
                <w:lang w:eastAsia="tr-TR"/>
              </w:rPr>
              <w:t>Amino-asit taşıma bozuklukları</w:t>
            </w:r>
          </w:p>
        </w:tc>
      </w:tr>
      <w:tr w:rsidR="0016770E" w:rsidRPr="00B509B1" w14:paraId="2C433E92"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760A226" w14:textId="77777777" w:rsidR="0016770E" w:rsidRPr="00B509B1" w:rsidRDefault="0016770E" w:rsidP="00111CCD">
            <w:pPr>
              <w:rPr>
                <w:b/>
                <w:bCs/>
                <w:sz w:val="22"/>
                <w:szCs w:val="22"/>
                <w:lang w:eastAsia="tr-TR"/>
              </w:rPr>
            </w:pPr>
            <w:r w:rsidRPr="00B509B1">
              <w:rPr>
                <w:b/>
                <w:bCs/>
                <w:sz w:val="22"/>
                <w:szCs w:val="22"/>
                <w:lang w:eastAsia="tr-TR"/>
              </w:rPr>
              <w:t>E72.1</w:t>
            </w:r>
          </w:p>
        </w:tc>
        <w:tc>
          <w:tcPr>
            <w:tcW w:w="7940" w:type="dxa"/>
            <w:tcBorders>
              <w:top w:val="nil"/>
              <w:left w:val="nil"/>
              <w:bottom w:val="single" w:sz="4" w:space="0" w:color="auto"/>
              <w:right w:val="single" w:sz="4" w:space="0" w:color="auto"/>
            </w:tcBorders>
            <w:vAlign w:val="bottom"/>
          </w:tcPr>
          <w:p w14:paraId="21393F6F" w14:textId="77777777" w:rsidR="0016770E" w:rsidRPr="00B509B1" w:rsidRDefault="0016770E" w:rsidP="00111CCD">
            <w:pPr>
              <w:rPr>
                <w:sz w:val="22"/>
                <w:szCs w:val="22"/>
                <w:lang w:eastAsia="tr-TR"/>
              </w:rPr>
            </w:pPr>
            <w:r w:rsidRPr="00B509B1">
              <w:rPr>
                <w:sz w:val="22"/>
                <w:szCs w:val="22"/>
                <w:lang w:eastAsia="tr-TR"/>
              </w:rPr>
              <w:t>Sülfür-taşıyan amino-asit metabolizması bozuklukları</w:t>
            </w:r>
          </w:p>
        </w:tc>
      </w:tr>
      <w:tr w:rsidR="0016770E" w:rsidRPr="00B509B1" w14:paraId="22C89F38"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2AC43830" w14:textId="77777777" w:rsidR="0016770E" w:rsidRPr="00B509B1" w:rsidRDefault="0016770E" w:rsidP="00111CCD">
            <w:pPr>
              <w:rPr>
                <w:b/>
                <w:bCs/>
                <w:sz w:val="22"/>
                <w:szCs w:val="22"/>
                <w:lang w:eastAsia="tr-TR"/>
              </w:rPr>
            </w:pPr>
            <w:r w:rsidRPr="00B509B1">
              <w:rPr>
                <w:b/>
                <w:bCs/>
                <w:sz w:val="22"/>
                <w:szCs w:val="22"/>
                <w:lang w:eastAsia="tr-TR"/>
              </w:rPr>
              <w:t>E72.2</w:t>
            </w:r>
          </w:p>
        </w:tc>
        <w:tc>
          <w:tcPr>
            <w:tcW w:w="7940" w:type="dxa"/>
            <w:tcBorders>
              <w:top w:val="nil"/>
              <w:left w:val="nil"/>
              <w:bottom w:val="single" w:sz="4" w:space="0" w:color="auto"/>
              <w:right w:val="single" w:sz="4" w:space="0" w:color="auto"/>
            </w:tcBorders>
            <w:vAlign w:val="bottom"/>
          </w:tcPr>
          <w:p w14:paraId="44AC5869" w14:textId="77777777" w:rsidR="0016770E" w:rsidRPr="00B509B1" w:rsidRDefault="0016770E" w:rsidP="00111CCD">
            <w:pPr>
              <w:rPr>
                <w:sz w:val="22"/>
                <w:szCs w:val="22"/>
                <w:lang w:eastAsia="tr-TR"/>
              </w:rPr>
            </w:pPr>
            <w:r w:rsidRPr="00B509B1">
              <w:rPr>
                <w:sz w:val="22"/>
                <w:szCs w:val="22"/>
                <w:lang w:eastAsia="tr-TR"/>
              </w:rPr>
              <w:t xml:space="preserve">Üre </w:t>
            </w:r>
            <w:proofErr w:type="spellStart"/>
            <w:r w:rsidRPr="00B509B1">
              <w:rPr>
                <w:sz w:val="22"/>
                <w:szCs w:val="22"/>
                <w:lang w:eastAsia="tr-TR"/>
              </w:rPr>
              <w:t>siklus</w:t>
            </w:r>
            <w:proofErr w:type="spellEnd"/>
            <w:r w:rsidRPr="00B509B1">
              <w:rPr>
                <w:sz w:val="22"/>
                <w:szCs w:val="22"/>
                <w:lang w:eastAsia="tr-TR"/>
              </w:rPr>
              <w:t xml:space="preserve"> metabolizması bozuklukları</w:t>
            </w:r>
          </w:p>
        </w:tc>
      </w:tr>
      <w:tr w:rsidR="0016770E" w:rsidRPr="00B509B1" w14:paraId="0048F02A"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590F07A" w14:textId="77777777" w:rsidR="0016770E" w:rsidRPr="00B509B1" w:rsidRDefault="0016770E" w:rsidP="00111CCD">
            <w:pPr>
              <w:rPr>
                <w:b/>
                <w:bCs/>
                <w:sz w:val="22"/>
                <w:szCs w:val="22"/>
                <w:lang w:eastAsia="tr-TR"/>
              </w:rPr>
            </w:pPr>
            <w:r w:rsidRPr="00B509B1">
              <w:rPr>
                <w:b/>
                <w:bCs/>
                <w:sz w:val="22"/>
                <w:szCs w:val="22"/>
                <w:lang w:eastAsia="tr-TR"/>
              </w:rPr>
              <w:t>E72.3</w:t>
            </w:r>
          </w:p>
        </w:tc>
        <w:tc>
          <w:tcPr>
            <w:tcW w:w="7940" w:type="dxa"/>
            <w:tcBorders>
              <w:top w:val="nil"/>
              <w:left w:val="nil"/>
              <w:bottom w:val="single" w:sz="4" w:space="0" w:color="auto"/>
              <w:right w:val="single" w:sz="4" w:space="0" w:color="auto"/>
            </w:tcBorders>
            <w:vAlign w:val="bottom"/>
          </w:tcPr>
          <w:p w14:paraId="24663696" w14:textId="77777777" w:rsidR="0016770E" w:rsidRPr="00B509B1" w:rsidRDefault="0016770E" w:rsidP="00111CCD">
            <w:pPr>
              <w:rPr>
                <w:sz w:val="22"/>
                <w:szCs w:val="22"/>
                <w:lang w:eastAsia="tr-TR"/>
              </w:rPr>
            </w:pPr>
            <w:proofErr w:type="spellStart"/>
            <w:r w:rsidRPr="00B509B1">
              <w:rPr>
                <w:sz w:val="22"/>
                <w:szCs w:val="22"/>
                <w:lang w:eastAsia="tr-TR"/>
              </w:rPr>
              <w:t>Lizin</w:t>
            </w:r>
            <w:proofErr w:type="spellEnd"/>
            <w:r w:rsidRPr="00B509B1">
              <w:rPr>
                <w:sz w:val="22"/>
                <w:szCs w:val="22"/>
                <w:lang w:eastAsia="tr-TR"/>
              </w:rPr>
              <w:t xml:space="preserve"> ve </w:t>
            </w:r>
            <w:proofErr w:type="spellStart"/>
            <w:r w:rsidRPr="00B509B1">
              <w:rPr>
                <w:sz w:val="22"/>
                <w:szCs w:val="22"/>
                <w:lang w:eastAsia="tr-TR"/>
              </w:rPr>
              <w:t>hidroksilizin</w:t>
            </w:r>
            <w:proofErr w:type="spellEnd"/>
            <w:r w:rsidRPr="00B509B1">
              <w:rPr>
                <w:sz w:val="22"/>
                <w:szCs w:val="22"/>
                <w:lang w:eastAsia="tr-TR"/>
              </w:rPr>
              <w:t xml:space="preserve"> metabolizması bozuklukları</w:t>
            </w:r>
          </w:p>
        </w:tc>
      </w:tr>
      <w:tr w:rsidR="0016770E" w:rsidRPr="00B509B1" w14:paraId="2D5657C2"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9321C4E" w14:textId="77777777" w:rsidR="0016770E" w:rsidRPr="00B509B1" w:rsidRDefault="0016770E" w:rsidP="00111CCD">
            <w:pPr>
              <w:rPr>
                <w:b/>
                <w:bCs/>
                <w:sz w:val="22"/>
                <w:szCs w:val="22"/>
                <w:lang w:eastAsia="tr-TR"/>
              </w:rPr>
            </w:pPr>
            <w:r w:rsidRPr="00B509B1">
              <w:rPr>
                <w:b/>
                <w:bCs/>
                <w:sz w:val="22"/>
                <w:szCs w:val="22"/>
                <w:lang w:eastAsia="tr-TR"/>
              </w:rPr>
              <w:t>E72.3</w:t>
            </w:r>
          </w:p>
        </w:tc>
        <w:tc>
          <w:tcPr>
            <w:tcW w:w="7940" w:type="dxa"/>
            <w:tcBorders>
              <w:top w:val="nil"/>
              <w:left w:val="nil"/>
              <w:bottom w:val="single" w:sz="4" w:space="0" w:color="auto"/>
              <w:right w:val="single" w:sz="4" w:space="0" w:color="auto"/>
            </w:tcBorders>
            <w:vAlign w:val="bottom"/>
          </w:tcPr>
          <w:p w14:paraId="627493C8" w14:textId="77777777" w:rsidR="0016770E" w:rsidRPr="00B509B1" w:rsidRDefault="0016770E" w:rsidP="00111CCD">
            <w:pPr>
              <w:rPr>
                <w:sz w:val="22"/>
                <w:szCs w:val="22"/>
                <w:lang w:eastAsia="tr-TR"/>
              </w:rPr>
            </w:pPr>
            <w:proofErr w:type="spellStart"/>
            <w:r w:rsidRPr="00B509B1">
              <w:rPr>
                <w:sz w:val="22"/>
                <w:szCs w:val="22"/>
                <w:lang w:eastAsia="tr-TR"/>
              </w:rPr>
              <w:t>Lizin</w:t>
            </w:r>
            <w:proofErr w:type="spellEnd"/>
            <w:r w:rsidRPr="00B509B1">
              <w:rPr>
                <w:sz w:val="22"/>
                <w:szCs w:val="22"/>
                <w:lang w:eastAsia="tr-TR"/>
              </w:rPr>
              <w:t xml:space="preserve"> ve </w:t>
            </w:r>
            <w:proofErr w:type="spellStart"/>
            <w:r w:rsidRPr="00B509B1">
              <w:rPr>
                <w:sz w:val="22"/>
                <w:szCs w:val="22"/>
                <w:lang w:eastAsia="tr-TR"/>
              </w:rPr>
              <w:t>hidroksilizin</w:t>
            </w:r>
            <w:proofErr w:type="spellEnd"/>
            <w:r w:rsidRPr="00B509B1">
              <w:rPr>
                <w:sz w:val="22"/>
                <w:szCs w:val="22"/>
                <w:lang w:eastAsia="tr-TR"/>
              </w:rPr>
              <w:t xml:space="preserve"> metabolizması bozuklukları</w:t>
            </w:r>
          </w:p>
        </w:tc>
      </w:tr>
      <w:tr w:rsidR="0016770E" w:rsidRPr="00B509B1" w14:paraId="281F3344"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4717E8C" w14:textId="77777777" w:rsidR="0016770E" w:rsidRPr="00B509B1" w:rsidRDefault="0016770E" w:rsidP="00111CCD">
            <w:pPr>
              <w:rPr>
                <w:b/>
                <w:bCs/>
                <w:sz w:val="22"/>
                <w:szCs w:val="22"/>
                <w:lang w:eastAsia="tr-TR"/>
              </w:rPr>
            </w:pPr>
            <w:r w:rsidRPr="00B509B1">
              <w:rPr>
                <w:b/>
                <w:bCs/>
                <w:sz w:val="22"/>
                <w:szCs w:val="22"/>
                <w:lang w:eastAsia="tr-TR"/>
              </w:rPr>
              <w:t>E72.4</w:t>
            </w:r>
          </w:p>
        </w:tc>
        <w:tc>
          <w:tcPr>
            <w:tcW w:w="7940" w:type="dxa"/>
            <w:tcBorders>
              <w:top w:val="nil"/>
              <w:left w:val="nil"/>
              <w:bottom w:val="single" w:sz="4" w:space="0" w:color="auto"/>
              <w:right w:val="single" w:sz="4" w:space="0" w:color="auto"/>
            </w:tcBorders>
            <w:vAlign w:val="bottom"/>
          </w:tcPr>
          <w:p w14:paraId="7110AF3A" w14:textId="77777777" w:rsidR="0016770E" w:rsidRPr="00B509B1" w:rsidRDefault="0016770E" w:rsidP="00111CCD">
            <w:pPr>
              <w:rPr>
                <w:sz w:val="22"/>
                <w:szCs w:val="22"/>
                <w:lang w:eastAsia="tr-TR"/>
              </w:rPr>
            </w:pPr>
            <w:proofErr w:type="spellStart"/>
            <w:r w:rsidRPr="00B509B1">
              <w:rPr>
                <w:sz w:val="22"/>
                <w:szCs w:val="22"/>
                <w:lang w:eastAsia="tr-TR"/>
              </w:rPr>
              <w:t>Ornitin</w:t>
            </w:r>
            <w:proofErr w:type="spellEnd"/>
            <w:r w:rsidRPr="00B509B1">
              <w:rPr>
                <w:sz w:val="22"/>
                <w:szCs w:val="22"/>
                <w:lang w:eastAsia="tr-TR"/>
              </w:rPr>
              <w:t xml:space="preserve"> metabolizması bozuklukları</w:t>
            </w:r>
          </w:p>
        </w:tc>
      </w:tr>
      <w:tr w:rsidR="0016770E" w:rsidRPr="00B509B1" w14:paraId="2D2722F1"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FFE8075" w14:textId="77777777" w:rsidR="0016770E" w:rsidRPr="00B509B1" w:rsidRDefault="0016770E" w:rsidP="00111CCD">
            <w:pPr>
              <w:rPr>
                <w:b/>
                <w:bCs/>
                <w:sz w:val="22"/>
                <w:szCs w:val="22"/>
                <w:lang w:eastAsia="tr-TR"/>
              </w:rPr>
            </w:pPr>
            <w:r w:rsidRPr="00B509B1">
              <w:rPr>
                <w:b/>
                <w:bCs/>
                <w:sz w:val="22"/>
                <w:szCs w:val="22"/>
                <w:lang w:eastAsia="tr-TR"/>
              </w:rPr>
              <w:t>E72.5</w:t>
            </w:r>
          </w:p>
        </w:tc>
        <w:tc>
          <w:tcPr>
            <w:tcW w:w="7940" w:type="dxa"/>
            <w:tcBorders>
              <w:top w:val="nil"/>
              <w:left w:val="nil"/>
              <w:bottom w:val="single" w:sz="4" w:space="0" w:color="auto"/>
              <w:right w:val="single" w:sz="4" w:space="0" w:color="auto"/>
            </w:tcBorders>
            <w:vAlign w:val="bottom"/>
          </w:tcPr>
          <w:p w14:paraId="7192F0A7" w14:textId="77777777" w:rsidR="0016770E" w:rsidRPr="00B509B1" w:rsidRDefault="0016770E" w:rsidP="00111CCD">
            <w:pPr>
              <w:rPr>
                <w:sz w:val="22"/>
                <w:szCs w:val="22"/>
                <w:lang w:eastAsia="tr-TR"/>
              </w:rPr>
            </w:pPr>
            <w:proofErr w:type="spellStart"/>
            <w:r w:rsidRPr="00B509B1">
              <w:rPr>
                <w:sz w:val="22"/>
                <w:szCs w:val="22"/>
                <w:lang w:eastAsia="tr-TR"/>
              </w:rPr>
              <w:t>Glisin</w:t>
            </w:r>
            <w:proofErr w:type="spellEnd"/>
            <w:r w:rsidRPr="00B509B1">
              <w:rPr>
                <w:sz w:val="22"/>
                <w:szCs w:val="22"/>
                <w:lang w:eastAsia="tr-TR"/>
              </w:rPr>
              <w:t xml:space="preserve"> metabolizması bozuklukları</w:t>
            </w:r>
          </w:p>
        </w:tc>
      </w:tr>
      <w:tr w:rsidR="0016770E" w:rsidRPr="00B509B1" w14:paraId="099799EA"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1743D29" w14:textId="77777777" w:rsidR="0016770E" w:rsidRPr="00B509B1" w:rsidRDefault="0016770E" w:rsidP="00111CCD">
            <w:pPr>
              <w:rPr>
                <w:b/>
                <w:bCs/>
                <w:sz w:val="22"/>
                <w:szCs w:val="22"/>
                <w:lang w:eastAsia="tr-TR"/>
              </w:rPr>
            </w:pPr>
            <w:r w:rsidRPr="00B509B1">
              <w:rPr>
                <w:b/>
                <w:bCs/>
                <w:sz w:val="22"/>
                <w:szCs w:val="22"/>
                <w:lang w:eastAsia="tr-TR"/>
              </w:rPr>
              <w:t>E72.8</w:t>
            </w:r>
          </w:p>
        </w:tc>
        <w:tc>
          <w:tcPr>
            <w:tcW w:w="7940" w:type="dxa"/>
            <w:tcBorders>
              <w:top w:val="nil"/>
              <w:left w:val="nil"/>
              <w:bottom w:val="single" w:sz="4" w:space="0" w:color="auto"/>
              <w:right w:val="single" w:sz="4" w:space="0" w:color="auto"/>
            </w:tcBorders>
            <w:vAlign w:val="bottom"/>
          </w:tcPr>
          <w:p w14:paraId="735B1DEA" w14:textId="77777777" w:rsidR="0016770E" w:rsidRPr="00B509B1" w:rsidRDefault="0016770E" w:rsidP="00111CCD">
            <w:pPr>
              <w:rPr>
                <w:sz w:val="22"/>
                <w:szCs w:val="22"/>
                <w:lang w:eastAsia="tr-TR"/>
              </w:rPr>
            </w:pPr>
            <w:r w:rsidRPr="00B509B1">
              <w:rPr>
                <w:sz w:val="22"/>
                <w:szCs w:val="22"/>
                <w:lang w:eastAsia="tr-TR"/>
              </w:rPr>
              <w:t>Amino-asit metabolizması diğer tanımlanmış bozuklukları</w:t>
            </w:r>
          </w:p>
        </w:tc>
      </w:tr>
      <w:tr w:rsidR="0016770E" w:rsidRPr="00B509B1" w14:paraId="7A3497BB"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7F85BE2" w14:textId="77777777" w:rsidR="0016770E" w:rsidRPr="00B509B1" w:rsidRDefault="0016770E" w:rsidP="00111CCD">
            <w:pPr>
              <w:rPr>
                <w:b/>
                <w:bCs/>
                <w:sz w:val="22"/>
                <w:szCs w:val="22"/>
                <w:lang w:eastAsia="tr-TR"/>
              </w:rPr>
            </w:pPr>
            <w:r w:rsidRPr="00B509B1">
              <w:rPr>
                <w:b/>
                <w:bCs/>
                <w:sz w:val="22"/>
                <w:szCs w:val="22"/>
                <w:lang w:eastAsia="tr-TR"/>
              </w:rPr>
              <w:t>E72.9</w:t>
            </w:r>
          </w:p>
        </w:tc>
        <w:tc>
          <w:tcPr>
            <w:tcW w:w="7940" w:type="dxa"/>
            <w:tcBorders>
              <w:top w:val="nil"/>
              <w:left w:val="nil"/>
              <w:bottom w:val="single" w:sz="4" w:space="0" w:color="auto"/>
              <w:right w:val="single" w:sz="4" w:space="0" w:color="auto"/>
            </w:tcBorders>
            <w:vAlign w:val="bottom"/>
          </w:tcPr>
          <w:p w14:paraId="2DE9B795" w14:textId="77777777" w:rsidR="0016770E" w:rsidRPr="00B509B1" w:rsidRDefault="0016770E" w:rsidP="00111CCD">
            <w:pPr>
              <w:rPr>
                <w:sz w:val="22"/>
                <w:szCs w:val="22"/>
                <w:lang w:eastAsia="tr-TR"/>
              </w:rPr>
            </w:pPr>
            <w:r w:rsidRPr="00B509B1">
              <w:rPr>
                <w:sz w:val="22"/>
                <w:szCs w:val="22"/>
                <w:lang w:eastAsia="tr-TR"/>
              </w:rPr>
              <w:t>Amino asit metabolizması bozuklukları, tanımlanmamış</w:t>
            </w:r>
          </w:p>
        </w:tc>
      </w:tr>
      <w:tr w:rsidR="0016770E" w:rsidRPr="00B509B1" w14:paraId="4B0E39CF"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EADE183"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7FB12CBD" w14:textId="77777777" w:rsidR="0016770E" w:rsidRPr="00B509B1" w:rsidRDefault="0016770E" w:rsidP="00111CCD">
            <w:pPr>
              <w:rPr>
                <w:sz w:val="22"/>
                <w:szCs w:val="22"/>
                <w:lang w:eastAsia="tr-TR"/>
              </w:rPr>
            </w:pPr>
          </w:p>
        </w:tc>
      </w:tr>
      <w:tr w:rsidR="0016770E" w:rsidRPr="00B509B1" w14:paraId="150138E0"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BCC8A72" w14:textId="77777777" w:rsidR="0016770E" w:rsidRPr="00B509B1" w:rsidRDefault="0016770E" w:rsidP="00111CCD">
            <w:pPr>
              <w:rPr>
                <w:b/>
                <w:bCs/>
                <w:sz w:val="22"/>
                <w:szCs w:val="22"/>
                <w:lang w:eastAsia="tr-TR"/>
              </w:rPr>
            </w:pPr>
            <w:r w:rsidRPr="00B509B1">
              <w:rPr>
                <w:b/>
                <w:bCs/>
                <w:sz w:val="22"/>
                <w:szCs w:val="22"/>
                <w:lang w:eastAsia="tr-TR"/>
              </w:rPr>
              <w:t>E74</w:t>
            </w:r>
          </w:p>
        </w:tc>
        <w:tc>
          <w:tcPr>
            <w:tcW w:w="7940" w:type="dxa"/>
            <w:tcBorders>
              <w:top w:val="nil"/>
              <w:left w:val="nil"/>
              <w:bottom w:val="single" w:sz="4" w:space="0" w:color="auto"/>
              <w:right w:val="single" w:sz="4" w:space="0" w:color="auto"/>
            </w:tcBorders>
            <w:vAlign w:val="bottom"/>
          </w:tcPr>
          <w:p w14:paraId="70E825DB" w14:textId="77777777" w:rsidR="0016770E" w:rsidRPr="00B509B1" w:rsidRDefault="0016770E" w:rsidP="00111CCD">
            <w:pPr>
              <w:rPr>
                <w:b/>
                <w:bCs/>
                <w:sz w:val="22"/>
                <w:szCs w:val="22"/>
                <w:lang w:eastAsia="tr-TR"/>
              </w:rPr>
            </w:pPr>
            <w:r w:rsidRPr="00B509B1">
              <w:rPr>
                <w:b/>
                <w:bCs/>
                <w:sz w:val="22"/>
                <w:szCs w:val="22"/>
                <w:lang w:eastAsia="tr-TR"/>
              </w:rPr>
              <w:t>Karbonhidrat metabolizmasının diğer bozuklukları</w:t>
            </w:r>
          </w:p>
        </w:tc>
      </w:tr>
      <w:tr w:rsidR="0016770E" w:rsidRPr="00B509B1" w14:paraId="2101F0B0"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AEF95A8" w14:textId="77777777" w:rsidR="0016770E" w:rsidRPr="00B509B1" w:rsidRDefault="0016770E" w:rsidP="00111CCD">
            <w:pPr>
              <w:rPr>
                <w:b/>
                <w:bCs/>
                <w:sz w:val="22"/>
                <w:szCs w:val="22"/>
                <w:lang w:eastAsia="tr-TR"/>
              </w:rPr>
            </w:pPr>
            <w:r w:rsidRPr="00B509B1">
              <w:rPr>
                <w:b/>
                <w:bCs/>
                <w:sz w:val="22"/>
                <w:szCs w:val="22"/>
                <w:lang w:eastAsia="tr-TR"/>
              </w:rPr>
              <w:t>E74.0</w:t>
            </w:r>
          </w:p>
        </w:tc>
        <w:tc>
          <w:tcPr>
            <w:tcW w:w="7940" w:type="dxa"/>
            <w:tcBorders>
              <w:top w:val="nil"/>
              <w:left w:val="nil"/>
              <w:bottom w:val="single" w:sz="4" w:space="0" w:color="auto"/>
              <w:right w:val="single" w:sz="4" w:space="0" w:color="auto"/>
            </w:tcBorders>
            <w:vAlign w:val="bottom"/>
          </w:tcPr>
          <w:p w14:paraId="044D3549" w14:textId="77777777" w:rsidR="0016770E" w:rsidRPr="00B509B1" w:rsidRDefault="0016770E" w:rsidP="00111CCD">
            <w:pPr>
              <w:rPr>
                <w:sz w:val="22"/>
                <w:szCs w:val="22"/>
                <w:lang w:eastAsia="tr-TR"/>
              </w:rPr>
            </w:pPr>
            <w:r w:rsidRPr="00B509B1">
              <w:rPr>
                <w:sz w:val="22"/>
                <w:szCs w:val="22"/>
                <w:lang w:eastAsia="tr-TR"/>
              </w:rPr>
              <w:t>Glikojen depo hastalıkları</w:t>
            </w:r>
          </w:p>
        </w:tc>
      </w:tr>
      <w:tr w:rsidR="0016770E" w:rsidRPr="00B509B1" w14:paraId="2ACBCC3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27B4822" w14:textId="77777777" w:rsidR="0016770E" w:rsidRPr="00B509B1" w:rsidRDefault="0016770E" w:rsidP="00111CCD">
            <w:pPr>
              <w:rPr>
                <w:b/>
                <w:bCs/>
                <w:sz w:val="22"/>
                <w:szCs w:val="22"/>
                <w:lang w:eastAsia="tr-TR"/>
              </w:rPr>
            </w:pPr>
            <w:r w:rsidRPr="00B509B1">
              <w:rPr>
                <w:b/>
                <w:bCs/>
                <w:sz w:val="22"/>
                <w:szCs w:val="22"/>
                <w:lang w:eastAsia="tr-TR"/>
              </w:rPr>
              <w:lastRenderedPageBreak/>
              <w:t>E74.1</w:t>
            </w:r>
          </w:p>
        </w:tc>
        <w:tc>
          <w:tcPr>
            <w:tcW w:w="7940" w:type="dxa"/>
            <w:tcBorders>
              <w:top w:val="nil"/>
              <w:left w:val="nil"/>
              <w:bottom w:val="single" w:sz="4" w:space="0" w:color="auto"/>
              <w:right w:val="single" w:sz="4" w:space="0" w:color="auto"/>
            </w:tcBorders>
            <w:vAlign w:val="bottom"/>
          </w:tcPr>
          <w:p w14:paraId="2E8B2309" w14:textId="77777777" w:rsidR="0016770E" w:rsidRPr="00B509B1" w:rsidRDefault="0016770E" w:rsidP="00111CCD">
            <w:pPr>
              <w:rPr>
                <w:sz w:val="22"/>
                <w:szCs w:val="22"/>
                <w:lang w:eastAsia="tr-TR"/>
              </w:rPr>
            </w:pPr>
            <w:r w:rsidRPr="00B509B1">
              <w:rPr>
                <w:sz w:val="22"/>
                <w:szCs w:val="22"/>
                <w:lang w:eastAsia="tr-TR"/>
              </w:rPr>
              <w:t>Fruktoz metabolizma bozuklukları</w:t>
            </w:r>
          </w:p>
        </w:tc>
      </w:tr>
      <w:tr w:rsidR="0016770E" w:rsidRPr="00B509B1" w14:paraId="1C31AD3F"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7661971" w14:textId="77777777" w:rsidR="0016770E" w:rsidRPr="00B509B1" w:rsidRDefault="0016770E" w:rsidP="00111CCD">
            <w:pPr>
              <w:rPr>
                <w:b/>
                <w:bCs/>
                <w:sz w:val="22"/>
                <w:szCs w:val="22"/>
                <w:lang w:eastAsia="tr-TR"/>
              </w:rPr>
            </w:pPr>
            <w:r w:rsidRPr="00B509B1">
              <w:rPr>
                <w:b/>
                <w:bCs/>
                <w:sz w:val="22"/>
                <w:szCs w:val="22"/>
                <w:lang w:eastAsia="tr-TR"/>
              </w:rPr>
              <w:t>E74.2</w:t>
            </w:r>
          </w:p>
        </w:tc>
        <w:tc>
          <w:tcPr>
            <w:tcW w:w="7940" w:type="dxa"/>
            <w:tcBorders>
              <w:top w:val="nil"/>
              <w:left w:val="nil"/>
              <w:bottom w:val="single" w:sz="4" w:space="0" w:color="auto"/>
              <w:right w:val="single" w:sz="4" w:space="0" w:color="auto"/>
            </w:tcBorders>
            <w:vAlign w:val="bottom"/>
          </w:tcPr>
          <w:p w14:paraId="52EAFE7C" w14:textId="77777777" w:rsidR="0016770E" w:rsidRPr="00B509B1" w:rsidRDefault="0016770E" w:rsidP="00111CCD">
            <w:pPr>
              <w:rPr>
                <w:sz w:val="22"/>
                <w:szCs w:val="22"/>
                <w:lang w:eastAsia="tr-TR"/>
              </w:rPr>
            </w:pPr>
            <w:r w:rsidRPr="00B509B1">
              <w:rPr>
                <w:sz w:val="22"/>
                <w:szCs w:val="22"/>
                <w:lang w:eastAsia="tr-TR"/>
              </w:rPr>
              <w:t>Galaktoz metabolizması bozuklukları</w:t>
            </w:r>
          </w:p>
        </w:tc>
      </w:tr>
      <w:tr w:rsidR="0016770E" w:rsidRPr="00B509B1" w14:paraId="2328275B"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8D00754" w14:textId="77777777" w:rsidR="0016770E" w:rsidRPr="00B509B1" w:rsidRDefault="0016770E" w:rsidP="00111CCD">
            <w:pPr>
              <w:rPr>
                <w:b/>
                <w:bCs/>
                <w:sz w:val="22"/>
                <w:szCs w:val="22"/>
                <w:lang w:eastAsia="tr-TR"/>
              </w:rPr>
            </w:pPr>
            <w:r w:rsidRPr="00B509B1">
              <w:rPr>
                <w:b/>
                <w:bCs/>
                <w:sz w:val="22"/>
                <w:szCs w:val="22"/>
                <w:lang w:eastAsia="tr-TR"/>
              </w:rPr>
              <w:t>E74.3</w:t>
            </w:r>
          </w:p>
        </w:tc>
        <w:tc>
          <w:tcPr>
            <w:tcW w:w="7940" w:type="dxa"/>
            <w:tcBorders>
              <w:top w:val="nil"/>
              <w:left w:val="nil"/>
              <w:bottom w:val="single" w:sz="4" w:space="0" w:color="auto"/>
              <w:right w:val="single" w:sz="4" w:space="0" w:color="auto"/>
            </w:tcBorders>
            <w:vAlign w:val="bottom"/>
          </w:tcPr>
          <w:p w14:paraId="1FB5F942" w14:textId="77777777" w:rsidR="0016770E" w:rsidRPr="00B509B1" w:rsidRDefault="0016770E" w:rsidP="00111CCD">
            <w:pPr>
              <w:rPr>
                <w:sz w:val="22"/>
                <w:szCs w:val="22"/>
                <w:lang w:eastAsia="tr-TR"/>
              </w:rPr>
            </w:pPr>
            <w:r w:rsidRPr="00B509B1">
              <w:rPr>
                <w:sz w:val="22"/>
                <w:szCs w:val="22"/>
                <w:lang w:eastAsia="tr-TR"/>
              </w:rPr>
              <w:t>Barsak karbonhidrat emilimi diğer bozuklukları</w:t>
            </w:r>
          </w:p>
        </w:tc>
      </w:tr>
      <w:tr w:rsidR="0016770E" w:rsidRPr="00B509B1" w14:paraId="235092A9"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67A8162" w14:textId="77777777" w:rsidR="0016770E" w:rsidRPr="00B509B1" w:rsidRDefault="0016770E" w:rsidP="00111CCD">
            <w:pPr>
              <w:rPr>
                <w:b/>
                <w:bCs/>
                <w:sz w:val="22"/>
                <w:szCs w:val="22"/>
                <w:lang w:eastAsia="tr-TR"/>
              </w:rPr>
            </w:pPr>
            <w:r w:rsidRPr="00B509B1">
              <w:rPr>
                <w:b/>
                <w:bCs/>
                <w:sz w:val="22"/>
                <w:szCs w:val="22"/>
                <w:lang w:eastAsia="tr-TR"/>
              </w:rPr>
              <w:t>E74.4</w:t>
            </w:r>
          </w:p>
        </w:tc>
        <w:tc>
          <w:tcPr>
            <w:tcW w:w="7940" w:type="dxa"/>
            <w:tcBorders>
              <w:top w:val="nil"/>
              <w:left w:val="nil"/>
              <w:bottom w:val="single" w:sz="4" w:space="0" w:color="auto"/>
              <w:right w:val="single" w:sz="4" w:space="0" w:color="auto"/>
            </w:tcBorders>
            <w:vAlign w:val="bottom"/>
          </w:tcPr>
          <w:p w14:paraId="34C276B3" w14:textId="77777777" w:rsidR="0016770E" w:rsidRPr="00B509B1" w:rsidRDefault="0016770E" w:rsidP="00111CCD">
            <w:pPr>
              <w:rPr>
                <w:sz w:val="22"/>
                <w:szCs w:val="22"/>
                <w:lang w:eastAsia="tr-TR"/>
              </w:rPr>
            </w:pPr>
            <w:proofErr w:type="spellStart"/>
            <w:r w:rsidRPr="00B509B1">
              <w:rPr>
                <w:sz w:val="22"/>
                <w:szCs w:val="22"/>
                <w:lang w:eastAsia="tr-TR"/>
              </w:rPr>
              <w:t>Piruvat</w:t>
            </w:r>
            <w:proofErr w:type="spellEnd"/>
            <w:r w:rsidRPr="00B509B1">
              <w:rPr>
                <w:sz w:val="22"/>
                <w:szCs w:val="22"/>
                <w:lang w:eastAsia="tr-TR"/>
              </w:rPr>
              <w:t xml:space="preserve"> metabolizması ve </w:t>
            </w:r>
            <w:proofErr w:type="spellStart"/>
            <w:r w:rsidRPr="00B509B1">
              <w:rPr>
                <w:sz w:val="22"/>
                <w:szCs w:val="22"/>
                <w:lang w:eastAsia="tr-TR"/>
              </w:rPr>
              <w:t>glukoneojenez</w:t>
            </w:r>
            <w:proofErr w:type="spellEnd"/>
            <w:r w:rsidRPr="00B509B1">
              <w:rPr>
                <w:sz w:val="22"/>
                <w:szCs w:val="22"/>
                <w:lang w:eastAsia="tr-TR"/>
              </w:rPr>
              <w:t xml:space="preserve"> bozuklukları</w:t>
            </w:r>
          </w:p>
        </w:tc>
      </w:tr>
      <w:tr w:rsidR="0016770E" w:rsidRPr="00B509B1" w14:paraId="2737F70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5172ADE" w14:textId="77777777" w:rsidR="0016770E" w:rsidRPr="00B509B1" w:rsidRDefault="0016770E" w:rsidP="00111CCD">
            <w:pPr>
              <w:rPr>
                <w:b/>
                <w:bCs/>
                <w:sz w:val="22"/>
                <w:szCs w:val="22"/>
                <w:lang w:eastAsia="tr-TR"/>
              </w:rPr>
            </w:pPr>
            <w:r w:rsidRPr="00B509B1">
              <w:rPr>
                <w:b/>
                <w:bCs/>
                <w:sz w:val="22"/>
                <w:szCs w:val="22"/>
                <w:lang w:eastAsia="tr-TR"/>
              </w:rPr>
              <w:t>E74.8</w:t>
            </w:r>
          </w:p>
        </w:tc>
        <w:tc>
          <w:tcPr>
            <w:tcW w:w="7940" w:type="dxa"/>
            <w:tcBorders>
              <w:top w:val="nil"/>
              <w:left w:val="nil"/>
              <w:bottom w:val="single" w:sz="4" w:space="0" w:color="auto"/>
              <w:right w:val="single" w:sz="4" w:space="0" w:color="auto"/>
            </w:tcBorders>
            <w:vAlign w:val="bottom"/>
          </w:tcPr>
          <w:p w14:paraId="44D47FCF" w14:textId="77777777" w:rsidR="0016770E" w:rsidRPr="00B509B1" w:rsidRDefault="0016770E" w:rsidP="00111CCD">
            <w:pPr>
              <w:rPr>
                <w:sz w:val="22"/>
                <w:szCs w:val="22"/>
                <w:lang w:eastAsia="tr-TR"/>
              </w:rPr>
            </w:pPr>
            <w:r w:rsidRPr="00B509B1">
              <w:rPr>
                <w:sz w:val="22"/>
                <w:szCs w:val="22"/>
                <w:lang w:eastAsia="tr-TR"/>
              </w:rPr>
              <w:t>Karbonhidrat metabolizması tanımlanmış diğer bozuklukları</w:t>
            </w:r>
          </w:p>
        </w:tc>
      </w:tr>
      <w:tr w:rsidR="0016770E" w:rsidRPr="00B509B1" w14:paraId="1D4907FE"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290C7E51" w14:textId="77777777" w:rsidR="0016770E" w:rsidRPr="00B509B1" w:rsidRDefault="0016770E" w:rsidP="00111CCD">
            <w:pPr>
              <w:rPr>
                <w:b/>
                <w:bCs/>
                <w:sz w:val="22"/>
                <w:szCs w:val="22"/>
                <w:lang w:eastAsia="tr-TR"/>
              </w:rPr>
            </w:pPr>
            <w:r w:rsidRPr="00B509B1">
              <w:rPr>
                <w:b/>
                <w:bCs/>
                <w:sz w:val="22"/>
                <w:szCs w:val="22"/>
                <w:lang w:eastAsia="tr-TR"/>
              </w:rPr>
              <w:t>E74.9</w:t>
            </w:r>
          </w:p>
        </w:tc>
        <w:tc>
          <w:tcPr>
            <w:tcW w:w="7940" w:type="dxa"/>
            <w:tcBorders>
              <w:top w:val="nil"/>
              <w:left w:val="nil"/>
              <w:bottom w:val="single" w:sz="4" w:space="0" w:color="auto"/>
              <w:right w:val="single" w:sz="4" w:space="0" w:color="auto"/>
            </w:tcBorders>
            <w:vAlign w:val="bottom"/>
          </w:tcPr>
          <w:p w14:paraId="5F56BACC" w14:textId="77777777" w:rsidR="0016770E" w:rsidRPr="00B509B1" w:rsidRDefault="0016770E" w:rsidP="00111CCD">
            <w:pPr>
              <w:rPr>
                <w:sz w:val="22"/>
                <w:szCs w:val="22"/>
                <w:lang w:eastAsia="tr-TR"/>
              </w:rPr>
            </w:pPr>
            <w:r w:rsidRPr="00B509B1">
              <w:rPr>
                <w:sz w:val="22"/>
                <w:szCs w:val="22"/>
                <w:lang w:eastAsia="tr-TR"/>
              </w:rPr>
              <w:t>Karbonhidrat metabolizması bozuklukları, tanımlanmamış</w:t>
            </w:r>
          </w:p>
        </w:tc>
      </w:tr>
      <w:tr w:rsidR="0016770E" w:rsidRPr="00B509B1" w14:paraId="5C3B0484"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5C4539F"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27C8C504" w14:textId="77777777" w:rsidR="0016770E" w:rsidRPr="00B509B1" w:rsidRDefault="0016770E" w:rsidP="00111CCD">
            <w:pPr>
              <w:rPr>
                <w:sz w:val="22"/>
                <w:szCs w:val="22"/>
                <w:lang w:eastAsia="tr-TR"/>
              </w:rPr>
            </w:pPr>
          </w:p>
        </w:tc>
      </w:tr>
      <w:tr w:rsidR="0016770E" w:rsidRPr="00B509B1" w14:paraId="5664D9AC"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F292287" w14:textId="77777777" w:rsidR="0016770E" w:rsidRPr="00B509B1" w:rsidRDefault="0016770E" w:rsidP="00111CCD">
            <w:pPr>
              <w:rPr>
                <w:b/>
                <w:bCs/>
                <w:sz w:val="22"/>
                <w:szCs w:val="22"/>
                <w:lang w:eastAsia="tr-TR"/>
              </w:rPr>
            </w:pPr>
            <w:r w:rsidRPr="00B509B1">
              <w:rPr>
                <w:b/>
                <w:bCs/>
                <w:sz w:val="22"/>
                <w:szCs w:val="22"/>
                <w:lang w:eastAsia="tr-TR"/>
              </w:rPr>
              <w:t>E75</w:t>
            </w:r>
          </w:p>
        </w:tc>
        <w:tc>
          <w:tcPr>
            <w:tcW w:w="7940" w:type="dxa"/>
            <w:tcBorders>
              <w:top w:val="nil"/>
              <w:left w:val="nil"/>
              <w:bottom w:val="single" w:sz="4" w:space="0" w:color="auto"/>
              <w:right w:val="single" w:sz="4" w:space="0" w:color="auto"/>
            </w:tcBorders>
            <w:vAlign w:val="bottom"/>
          </w:tcPr>
          <w:p w14:paraId="481E886F" w14:textId="77777777" w:rsidR="0016770E" w:rsidRPr="00B509B1" w:rsidRDefault="0016770E" w:rsidP="00111CCD">
            <w:pPr>
              <w:rPr>
                <w:b/>
                <w:bCs/>
                <w:sz w:val="22"/>
                <w:szCs w:val="22"/>
                <w:lang w:eastAsia="tr-TR"/>
              </w:rPr>
            </w:pPr>
            <w:proofErr w:type="spellStart"/>
            <w:r w:rsidRPr="00B509B1">
              <w:rPr>
                <w:b/>
                <w:bCs/>
                <w:sz w:val="22"/>
                <w:szCs w:val="22"/>
                <w:lang w:eastAsia="tr-TR"/>
              </w:rPr>
              <w:t>Sfingolipid</w:t>
            </w:r>
            <w:proofErr w:type="spellEnd"/>
            <w:r w:rsidRPr="00B509B1">
              <w:rPr>
                <w:b/>
                <w:bCs/>
                <w:sz w:val="22"/>
                <w:szCs w:val="22"/>
                <w:lang w:eastAsia="tr-TR"/>
              </w:rPr>
              <w:t xml:space="preserve"> metabolizması bozuklukları ve diğer lipid depo bozuklukları</w:t>
            </w:r>
          </w:p>
        </w:tc>
      </w:tr>
      <w:tr w:rsidR="0016770E" w:rsidRPr="00B509B1" w14:paraId="1148A41C"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5FF8308" w14:textId="77777777" w:rsidR="0016770E" w:rsidRPr="00B509B1" w:rsidRDefault="0016770E" w:rsidP="00111CCD">
            <w:pPr>
              <w:rPr>
                <w:b/>
                <w:bCs/>
                <w:sz w:val="22"/>
                <w:szCs w:val="22"/>
                <w:lang w:eastAsia="tr-TR"/>
              </w:rPr>
            </w:pPr>
            <w:r w:rsidRPr="00B509B1">
              <w:rPr>
                <w:b/>
                <w:bCs/>
                <w:sz w:val="22"/>
                <w:szCs w:val="22"/>
                <w:lang w:eastAsia="tr-TR"/>
              </w:rPr>
              <w:t>E75.0</w:t>
            </w:r>
          </w:p>
        </w:tc>
        <w:tc>
          <w:tcPr>
            <w:tcW w:w="7940" w:type="dxa"/>
            <w:tcBorders>
              <w:top w:val="nil"/>
              <w:left w:val="nil"/>
              <w:bottom w:val="single" w:sz="4" w:space="0" w:color="auto"/>
              <w:right w:val="single" w:sz="4" w:space="0" w:color="auto"/>
            </w:tcBorders>
            <w:vAlign w:val="bottom"/>
          </w:tcPr>
          <w:p w14:paraId="6652CB28" w14:textId="77777777" w:rsidR="0016770E" w:rsidRPr="00B509B1" w:rsidRDefault="0016770E" w:rsidP="00111CCD">
            <w:pPr>
              <w:rPr>
                <w:sz w:val="22"/>
                <w:szCs w:val="22"/>
                <w:lang w:eastAsia="tr-TR"/>
              </w:rPr>
            </w:pPr>
            <w:r w:rsidRPr="00B509B1">
              <w:rPr>
                <w:sz w:val="22"/>
                <w:szCs w:val="22"/>
                <w:lang w:eastAsia="tr-TR"/>
              </w:rPr>
              <w:t>GM</w:t>
            </w:r>
            <w:r w:rsidRPr="00B509B1">
              <w:rPr>
                <w:b/>
                <w:bCs/>
                <w:sz w:val="22"/>
                <w:szCs w:val="22"/>
                <w:vertAlign w:val="subscript"/>
                <w:lang w:eastAsia="tr-TR"/>
              </w:rPr>
              <w:t>2</w:t>
            </w:r>
            <w:r w:rsidRPr="00B509B1">
              <w:rPr>
                <w:sz w:val="22"/>
                <w:szCs w:val="22"/>
                <w:lang w:eastAsia="tr-TR"/>
              </w:rPr>
              <w:t xml:space="preserve"> </w:t>
            </w:r>
            <w:proofErr w:type="spellStart"/>
            <w:r w:rsidRPr="00B509B1">
              <w:rPr>
                <w:sz w:val="22"/>
                <w:szCs w:val="22"/>
                <w:lang w:eastAsia="tr-TR"/>
              </w:rPr>
              <w:t>gangliosidozis</w:t>
            </w:r>
            <w:proofErr w:type="spellEnd"/>
          </w:p>
        </w:tc>
      </w:tr>
      <w:tr w:rsidR="0016770E" w:rsidRPr="00B509B1" w14:paraId="4AD4AAED"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2ACC9333" w14:textId="77777777" w:rsidR="0016770E" w:rsidRPr="00B509B1" w:rsidRDefault="0016770E" w:rsidP="00111CCD">
            <w:pPr>
              <w:rPr>
                <w:b/>
                <w:bCs/>
                <w:sz w:val="22"/>
                <w:szCs w:val="22"/>
                <w:lang w:eastAsia="tr-TR"/>
              </w:rPr>
            </w:pPr>
            <w:r w:rsidRPr="00B509B1">
              <w:rPr>
                <w:b/>
                <w:bCs/>
                <w:sz w:val="22"/>
                <w:szCs w:val="22"/>
                <w:lang w:eastAsia="tr-TR"/>
              </w:rPr>
              <w:t>E75.1</w:t>
            </w:r>
          </w:p>
        </w:tc>
        <w:tc>
          <w:tcPr>
            <w:tcW w:w="7940" w:type="dxa"/>
            <w:tcBorders>
              <w:top w:val="nil"/>
              <w:left w:val="nil"/>
              <w:bottom w:val="single" w:sz="4" w:space="0" w:color="auto"/>
              <w:right w:val="single" w:sz="4" w:space="0" w:color="auto"/>
            </w:tcBorders>
            <w:vAlign w:val="bottom"/>
          </w:tcPr>
          <w:p w14:paraId="0537DAE1" w14:textId="77777777" w:rsidR="0016770E" w:rsidRPr="00B509B1" w:rsidRDefault="0016770E" w:rsidP="00111CCD">
            <w:pPr>
              <w:rPr>
                <w:sz w:val="22"/>
                <w:szCs w:val="22"/>
                <w:lang w:eastAsia="tr-TR"/>
              </w:rPr>
            </w:pPr>
            <w:proofErr w:type="spellStart"/>
            <w:r w:rsidRPr="00B509B1">
              <w:rPr>
                <w:sz w:val="22"/>
                <w:szCs w:val="22"/>
                <w:lang w:eastAsia="tr-TR"/>
              </w:rPr>
              <w:t>Gangliosidozlar</w:t>
            </w:r>
            <w:proofErr w:type="spellEnd"/>
            <w:r w:rsidRPr="00B509B1">
              <w:rPr>
                <w:sz w:val="22"/>
                <w:szCs w:val="22"/>
                <w:lang w:eastAsia="tr-TR"/>
              </w:rPr>
              <w:t>, diğer</w:t>
            </w:r>
          </w:p>
        </w:tc>
      </w:tr>
      <w:tr w:rsidR="0016770E" w:rsidRPr="00B509B1" w14:paraId="6B099AC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BAE20FC" w14:textId="77777777" w:rsidR="0016770E" w:rsidRPr="00B509B1" w:rsidRDefault="0016770E" w:rsidP="00111CCD">
            <w:pPr>
              <w:rPr>
                <w:b/>
                <w:bCs/>
                <w:sz w:val="22"/>
                <w:szCs w:val="22"/>
                <w:lang w:eastAsia="tr-TR"/>
              </w:rPr>
            </w:pPr>
            <w:r w:rsidRPr="00B509B1">
              <w:rPr>
                <w:b/>
                <w:bCs/>
                <w:sz w:val="22"/>
                <w:szCs w:val="22"/>
                <w:lang w:eastAsia="tr-TR"/>
              </w:rPr>
              <w:t>E75.2</w:t>
            </w:r>
          </w:p>
        </w:tc>
        <w:tc>
          <w:tcPr>
            <w:tcW w:w="7940" w:type="dxa"/>
            <w:tcBorders>
              <w:top w:val="nil"/>
              <w:left w:val="nil"/>
              <w:bottom w:val="single" w:sz="4" w:space="0" w:color="auto"/>
              <w:right w:val="single" w:sz="4" w:space="0" w:color="auto"/>
            </w:tcBorders>
            <w:vAlign w:val="bottom"/>
          </w:tcPr>
          <w:p w14:paraId="42344A0D" w14:textId="77777777" w:rsidR="0016770E" w:rsidRPr="00B509B1" w:rsidRDefault="0016770E" w:rsidP="00111CCD">
            <w:pPr>
              <w:rPr>
                <w:sz w:val="22"/>
                <w:szCs w:val="22"/>
                <w:lang w:eastAsia="tr-TR"/>
              </w:rPr>
            </w:pPr>
            <w:proofErr w:type="spellStart"/>
            <w:r w:rsidRPr="00B509B1">
              <w:rPr>
                <w:sz w:val="22"/>
                <w:szCs w:val="22"/>
                <w:lang w:eastAsia="tr-TR"/>
              </w:rPr>
              <w:t>Sifingolipidozlar</w:t>
            </w:r>
            <w:proofErr w:type="spellEnd"/>
            <w:r w:rsidRPr="00B509B1">
              <w:rPr>
                <w:sz w:val="22"/>
                <w:szCs w:val="22"/>
                <w:lang w:eastAsia="tr-TR"/>
              </w:rPr>
              <w:t>, diğer</w:t>
            </w:r>
          </w:p>
        </w:tc>
      </w:tr>
      <w:tr w:rsidR="0016770E" w:rsidRPr="00B509B1" w14:paraId="37C12EA0"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A83BE20" w14:textId="77777777" w:rsidR="0016770E" w:rsidRPr="00B509B1" w:rsidRDefault="0016770E" w:rsidP="00111CCD">
            <w:pPr>
              <w:rPr>
                <w:b/>
                <w:bCs/>
                <w:sz w:val="22"/>
                <w:szCs w:val="22"/>
                <w:lang w:eastAsia="tr-TR"/>
              </w:rPr>
            </w:pPr>
            <w:r w:rsidRPr="00B509B1">
              <w:rPr>
                <w:b/>
                <w:bCs/>
                <w:sz w:val="22"/>
                <w:szCs w:val="22"/>
                <w:lang w:eastAsia="tr-TR"/>
              </w:rPr>
              <w:t>E75.3</w:t>
            </w:r>
          </w:p>
        </w:tc>
        <w:tc>
          <w:tcPr>
            <w:tcW w:w="7940" w:type="dxa"/>
            <w:tcBorders>
              <w:top w:val="nil"/>
              <w:left w:val="nil"/>
              <w:bottom w:val="single" w:sz="4" w:space="0" w:color="auto"/>
              <w:right w:val="single" w:sz="4" w:space="0" w:color="auto"/>
            </w:tcBorders>
            <w:vAlign w:val="bottom"/>
          </w:tcPr>
          <w:p w14:paraId="5B21B8F3" w14:textId="77777777" w:rsidR="0016770E" w:rsidRPr="00B509B1" w:rsidRDefault="0016770E" w:rsidP="00111CCD">
            <w:pPr>
              <w:rPr>
                <w:sz w:val="22"/>
                <w:szCs w:val="22"/>
                <w:lang w:eastAsia="tr-TR"/>
              </w:rPr>
            </w:pPr>
            <w:proofErr w:type="spellStart"/>
            <w:r w:rsidRPr="00B509B1">
              <w:rPr>
                <w:sz w:val="22"/>
                <w:szCs w:val="22"/>
                <w:lang w:eastAsia="tr-TR"/>
              </w:rPr>
              <w:t>Sfingolipidozis</w:t>
            </w:r>
            <w:proofErr w:type="spellEnd"/>
            <w:r w:rsidRPr="00B509B1">
              <w:rPr>
                <w:sz w:val="22"/>
                <w:szCs w:val="22"/>
                <w:lang w:eastAsia="tr-TR"/>
              </w:rPr>
              <w:t xml:space="preserve">, tanımlanmamış </w:t>
            </w:r>
          </w:p>
        </w:tc>
      </w:tr>
      <w:tr w:rsidR="0016770E" w:rsidRPr="00B509B1" w14:paraId="0E459A46"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9267CA1" w14:textId="77777777" w:rsidR="0016770E" w:rsidRPr="00B509B1" w:rsidRDefault="0016770E" w:rsidP="00111CCD">
            <w:pPr>
              <w:rPr>
                <w:b/>
                <w:bCs/>
                <w:sz w:val="22"/>
                <w:szCs w:val="22"/>
                <w:lang w:eastAsia="tr-TR"/>
              </w:rPr>
            </w:pPr>
            <w:r w:rsidRPr="00B509B1">
              <w:rPr>
                <w:b/>
                <w:bCs/>
                <w:sz w:val="22"/>
                <w:szCs w:val="22"/>
                <w:lang w:eastAsia="tr-TR"/>
              </w:rPr>
              <w:t>E75.4</w:t>
            </w:r>
          </w:p>
        </w:tc>
        <w:tc>
          <w:tcPr>
            <w:tcW w:w="7940" w:type="dxa"/>
            <w:tcBorders>
              <w:top w:val="nil"/>
              <w:left w:val="nil"/>
              <w:bottom w:val="single" w:sz="4" w:space="0" w:color="auto"/>
              <w:right w:val="single" w:sz="4" w:space="0" w:color="auto"/>
            </w:tcBorders>
            <w:vAlign w:val="bottom"/>
          </w:tcPr>
          <w:p w14:paraId="2487F16D" w14:textId="77777777" w:rsidR="0016770E" w:rsidRPr="00B509B1" w:rsidRDefault="0016770E" w:rsidP="00111CCD">
            <w:pPr>
              <w:rPr>
                <w:sz w:val="22"/>
                <w:szCs w:val="22"/>
                <w:lang w:eastAsia="tr-TR"/>
              </w:rPr>
            </w:pPr>
            <w:r w:rsidRPr="00B509B1">
              <w:rPr>
                <w:sz w:val="22"/>
                <w:szCs w:val="22"/>
                <w:lang w:eastAsia="tr-TR"/>
              </w:rPr>
              <w:t xml:space="preserve">Nöronal </w:t>
            </w:r>
            <w:proofErr w:type="spellStart"/>
            <w:r w:rsidRPr="00B509B1">
              <w:rPr>
                <w:sz w:val="22"/>
                <w:szCs w:val="22"/>
                <w:lang w:eastAsia="tr-TR"/>
              </w:rPr>
              <w:t>seroid</w:t>
            </w:r>
            <w:proofErr w:type="spellEnd"/>
            <w:r w:rsidRPr="00B509B1">
              <w:rPr>
                <w:sz w:val="22"/>
                <w:szCs w:val="22"/>
                <w:lang w:eastAsia="tr-TR"/>
              </w:rPr>
              <w:t xml:space="preserve"> </w:t>
            </w:r>
            <w:proofErr w:type="spellStart"/>
            <w:r w:rsidRPr="00B509B1">
              <w:rPr>
                <w:sz w:val="22"/>
                <w:szCs w:val="22"/>
                <w:lang w:eastAsia="tr-TR"/>
              </w:rPr>
              <w:t>lipofuksinoz</w:t>
            </w:r>
            <w:proofErr w:type="spellEnd"/>
          </w:p>
        </w:tc>
      </w:tr>
      <w:tr w:rsidR="0016770E" w:rsidRPr="00B509B1" w14:paraId="49228D53"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F3C2156" w14:textId="77777777" w:rsidR="0016770E" w:rsidRPr="00B509B1" w:rsidRDefault="0016770E" w:rsidP="00111CCD">
            <w:pPr>
              <w:rPr>
                <w:b/>
                <w:bCs/>
                <w:sz w:val="22"/>
                <w:szCs w:val="22"/>
                <w:lang w:eastAsia="tr-TR"/>
              </w:rPr>
            </w:pPr>
            <w:r w:rsidRPr="00B509B1">
              <w:rPr>
                <w:b/>
                <w:bCs/>
                <w:sz w:val="22"/>
                <w:szCs w:val="22"/>
                <w:lang w:eastAsia="tr-TR"/>
              </w:rPr>
              <w:t>E75.5</w:t>
            </w:r>
          </w:p>
        </w:tc>
        <w:tc>
          <w:tcPr>
            <w:tcW w:w="7940" w:type="dxa"/>
            <w:tcBorders>
              <w:top w:val="nil"/>
              <w:left w:val="nil"/>
              <w:bottom w:val="single" w:sz="4" w:space="0" w:color="auto"/>
              <w:right w:val="single" w:sz="4" w:space="0" w:color="auto"/>
            </w:tcBorders>
            <w:vAlign w:val="bottom"/>
          </w:tcPr>
          <w:p w14:paraId="60D792AB" w14:textId="77777777" w:rsidR="0016770E" w:rsidRPr="00B509B1" w:rsidRDefault="0016770E" w:rsidP="00111CCD">
            <w:pPr>
              <w:rPr>
                <w:sz w:val="22"/>
                <w:szCs w:val="22"/>
                <w:lang w:eastAsia="tr-TR"/>
              </w:rPr>
            </w:pPr>
            <w:r w:rsidRPr="00B509B1">
              <w:rPr>
                <w:sz w:val="22"/>
                <w:szCs w:val="22"/>
                <w:lang w:eastAsia="tr-TR"/>
              </w:rPr>
              <w:t>Lipid depo bozuklukları, diğer</w:t>
            </w:r>
          </w:p>
        </w:tc>
      </w:tr>
      <w:tr w:rsidR="0016770E" w:rsidRPr="00B509B1" w14:paraId="22F728C1"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D9495DF" w14:textId="77777777" w:rsidR="0016770E" w:rsidRPr="00B509B1" w:rsidRDefault="0016770E" w:rsidP="00111CCD">
            <w:pPr>
              <w:rPr>
                <w:b/>
                <w:bCs/>
                <w:sz w:val="22"/>
                <w:szCs w:val="22"/>
                <w:lang w:eastAsia="tr-TR"/>
              </w:rPr>
            </w:pPr>
            <w:r w:rsidRPr="00B509B1">
              <w:rPr>
                <w:b/>
                <w:bCs/>
                <w:sz w:val="22"/>
                <w:szCs w:val="22"/>
                <w:lang w:eastAsia="tr-TR"/>
              </w:rPr>
              <w:t>E75.6</w:t>
            </w:r>
          </w:p>
        </w:tc>
        <w:tc>
          <w:tcPr>
            <w:tcW w:w="7940" w:type="dxa"/>
            <w:tcBorders>
              <w:top w:val="nil"/>
              <w:left w:val="nil"/>
              <w:bottom w:val="single" w:sz="4" w:space="0" w:color="auto"/>
              <w:right w:val="single" w:sz="4" w:space="0" w:color="auto"/>
            </w:tcBorders>
            <w:vAlign w:val="bottom"/>
          </w:tcPr>
          <w:p w14:paraId="58467B5B" w14:textId="77777777" w:rsidR="0016770E" w:rsidRPr="00B509B1" w:rsidRDefault="0016770E" w:rsidP="00111CCD">
            <w:pPr>
              <w:rPr>
                <w:sz w:val="22"/>
                <w:szCs w:val="22"/>
                <w:lang w:eastAsia="tr-TR"/>
              </w:rPr>
            </w:pPr>
            <w:r w:rsidRPr="00B509B1">
              <w:rPr>
                <w:sz w:val="22"/>
                <w:szCs w:val="22"/>
                <w:lang w:eastAsia="tr-TR"/>
              </w:rPr>
              <w:t>Lipid depo bozukluğu, tanımlanmamış</w:t>
            </w:r>
          </w:p>
        </w:tc>
      </w:tr>
      <w:tr w:rsidR="0016770E" w:rsidRPr="00B509B1" w14:paraId="0B599EA8"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EE32DA8"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6C5B730D" w14:textId="77777777" w:rsidR="0016770E" w:rsidRPr="00B509B1" w:rsidRDefault="0016770E" w:rsidP="00111CCD">
            <w:pPr>
              <w:rPr>
                <w:sz w:val="22"/>
                <w:szCs w:val="22"/>
                <w:lang w:eastAsia="tr-TR"/>
              </w:rPr>
            </w:pPr>
          </w:p>
        </w:tc>
      </w:tr>
      <w:tr w:rsidR="0016770E" w:rsidRPr="00B509B1" w14:paraId="404A6550"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82839EC" w14:textId="77777777" w:rsidR="0016770E" w:rsidRPr="00B509B1" w:rsidRDefault="0016770E" w:rsidP="00111CCD">
            <w:pPr>
              <w:rPr>
                <w:b/>
                <w:bCs/>
                <w:sz w:val="22"/>
                <w:szCs w:val="22"/>
                <w:lang w:eastAsia="tr-TR"/>
              </w:rPr>
            </w:pPr>
            <w:r w:rsidRPr="00B509B1">
              <w:rPr>
                <w:b/>
                <w:bCs/>
                <w:sz w:val="22"/>
                <w:szCs w:val="22"/>
                <w:lang w:eastAsia="tr-TR"/>
              </w:rPr>
              <w:t>E76</w:t>
            </w:r>
          </w:p>
        </w:tc>
        <w:tc>
          <w:tcPr>
            <w:tcW w:w="7940" w:type="dxa"/>
            <w:tcBorders>
              <w:top w:val="nil"/>
              <w:left w:val="nil"/>
              <w:bottom w:val="single" w:sz="4" w:space="0" w:color="auto"/>
              <w:right w:val="single" w:sz="4" w:space="0" w:color="auto"/>
            </w:tcBorders>
            <w:vAlign w:val="bottom"/>
          </w:tcPr>
          <w:p w14:paraId="0A42D0A1" w14:textId="77777777" w:rsidR="0016770E" w:rsidRPr="00B509B1" w:rsidRDefault="0016770E" w:rsidP="00111CCD">
            <w:pPr>
              <w:rPr>
                <w:b/>
                <w:bCs/>
                <w:sz w:val="22"/>
                <w:szCs w:val="22"/>
                <w:lang w:eastAsia="tr-TR"/>
              </w:rPr>
            </w:pPr>
            <w:proofErr w:type="spellStart"/>
            <w:r w:rsidRPr="00B509B1">
              <w:rPr>
                <w:b/>
                <w:bCs/>
                <w:sz w:val="22"/>
                <w:szCs w:val="22"/>
                <w:lang w:eastAsia="tr-TR"/>
              </w:rPr>
              <w:t>Glikozaminoglikan</w:t>
            </w:r>
            <w:proofErr w:type="spellEnd"/>
            <w:r w:rsidRPr="00B509B1">
              <w:rPr>
                <w:b/>
                <w:bCs/>
                <w:sz w:val="22"/>
                <w:szCs w:val="22"/>
                <w:lang w:eastAsia="tr-TR"/>
              </w:rPr>
              <w:t xml:space="preserve"> metabolizması bozuklukları</w:t>
            </w:r>
          </w:p>
        </w:tc>
      </w:tr>
      <w:tr w:rsidR="0016770E" w:rsidRPr="00B509B1" w14:paraId="69ACCB13"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11D8A14" w14:textId="77777777" w:rsidR="0016770E" w:rsidRPr="00B509B1" w:rsidRDefault="0016770E" w:rsidP="00111CCD">
            <w:pPr>
              <w:rPr>
                <w:b/>
                <w:bCs/>
                <w:sz w:val="22"/>
                <w:szCs w:val="22"/>
                <w:lang w:eastAsia="tr-TR"/>
              </w:rPr>
            </w:pPr>
            <w:r w:rsidRPr="00B509B1">
              <w:rPr>
                <w:b/>
                <w:bCs/>
                <w:sz w:val="22"/>
                <w:szCs w:val="22"/>
                <w:lang w:eastAsia="tr-TR"/>
              </w:rPr>
              <w:t>E76.0</w:t>
            </w:r>
          </w:p>
        </w:tc>
        <w:tc>
          <w:tcPr>
            <w:tcW w:w="7940" w:type="dxa"/>
            <w:tcBorders>
              <w:top w:val="nil"/>
              <w:left w:val="nil"/>
              <w:bottom w:val="single" w:sz="4" w:space="0" w:color="auto"/>
              <w:right w:val="single" w:sz="4" w:space="0" w:color="auto"/>
            </w:tcBorders>
            <w:vAlign w:val="bottom"/>
          </w:tcPr>
          <w:p w14:paraId="6546D6D6" w14:textId="77777777" w:rsidR="0016770E" w:rsidRPr="00B509B1" w:rsidRDefault="0016770E" w:rsidP="00111CCD">
            <w:pPr>
              <w:rPr>
                <w:sz w:val="22"/>
                <w:szCs w:val="22"/>
                <w:lang w:eastAsia="tr-TR"/>
              </w:rPr>
            </w:pPr>
            <w:proofErr w:type="spellStart"/>
            <w:r w:rsidRPr="00B509B1">
              <w:rPr>
                <w:sz w:val="22"/>
                <w:szCs w:val="22"/>
                <w:lang w:eastAsia="tr-TR"/>
              </w:rPr>
              <w:t>Mukopolisakkaridoz</w:t>
            </w:r>
            <w:proofErr w:type="spellEnd"/>
            <w:r w:rsidRPr="00B509B1">
              <w:rPr>
                <w:sz w:val="22"/>
                <w:szCs w:val="22"/>
                <w:lang w:eastAsia="tr-TR"/>
              </w:rPr>
              <w:t>, tip I</w:t>
            </w:r>
          </w:p>
        </w:tc>
      </w:tr>
      <w:tr w:rsidR="0016770E" w:rsidRPr="00B509B1" w14:paraId="372D476B"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24F77C75" w14:textId="77777777" w:rsidR="0016770E" w:rsidRPr="00B509B1" w:rsidRDefault="0016770E" w:rsidP="00111CCD">
            <w:pPr>
              <w:rPr>
                <w:b/>
                <w:bCs/>
                <w:sz w:val="22"/>
                <w:szCs w:val="22"/>
                <w:lang w:eastAsia="tr-TR"/>
              </w:rPr>
            </w:pPr>
            <w:r w:rsidRPr="00B509B1">
              <w:rPr>
                <w:b/>
                <w:bCs/>
                <w:sz w:val="22"/>
                <w:szCs w:val="22"/>
                <w:lang w:eastAsia="tr-TR"/>
              </w:rPr>
              <w:t>E76.1</w:t>
            </w:r>
          </w:p>
        </w:tc>
        <w:tc>
          <w:tcPr>
            <w:tcW w:w="7940" w:type="dxa"/>
            <w:tcBorders>
              <w:top w:val="nil"/>
              <w:left w:val="nil"/>
              <w:bottom w:val="single" w:sz="4" w:space="0" w:color="auto"/>
              <w:right w:val="single" w:sz="4" w:space="0" w:color="auto"/>
            </w:tcBorders>
            <w:vAlign w:val="bottom"/>
          </w:tcPr>
          <w:p w14:paraId="456E6534" w14:textId="77777777" w:rsidR="0016770E" w:rsidRPr="00B509B1" w:rsidRDefault="0016770E" w:rsidP="00111CCD">
            <w:pPr>
              <w:rPr>
                <w:sz w:val="22"/>
                <w:szCs w:val="22"/>
                <w:lang w:eastAsia="tr-TR"/>
              </w:rPr>
            </w:pPr>
            <w:proofErr w:type="spellStart"/>
            <w:r w:rsidRPr="00B509B1">
              <w:rPr>
                <w:sz w:val="22"/>
                <w:szCs w:val="22"/>
                <w:lang w:eastAsia="tr-TR"/>
              </w:rPr>
              <w:t>Mukopolisakkaridoz</w:t>
            </w:r>
            <w:proofErr w:type="spellEnd"/>
            <w:r w:rsidRPr="00B509B1">
              <w:rPr>
                <w:sz w:val="22"/>
                <w:szCs w:val="22"/>
                <w:lang w:eastAsia="tr-TR"/>
              </w:rPr>
              <w:t>, tip II</w:t>
            </w:r>
          </w:p>
        </w:tc>
      </w:tr>
      <w:tr w:rsidR="0016770E" w:rsidRPr="00B509B1" w14:paraId="4C3B2986"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F19B14E" w14:textId="77777777" w:rsidR="0016770E" w:rsidRPr="00B509B1" w:rsidRDefault="0016770E" w:rsidP="00111CCD">
            <w:pPr>
              <w:rPr>
                <w:b/>
                <w:bCs/>
                <w:sz w:val="22"/>
                <w:szCs w:val="22"/>
                <w:lang w:eastAsia="tr-TR"/>
              </w:rPr>
            </w:pPr>
            <w:r w:rsidRPr="00B509B1">
              <w:rPr>
                <w:b/>
                <w:bCs/>
                <w:sz w:val="22"/>
                <w:szCs w:val="22"/>
                <w:lang w:eastAsia="tr-TR"/>
              </w:rPr>
              <w:t>E76.2</w:t>
            </w:r>
          </w:p>
        </w:tc>
        <w:tc>
          <w:tcPr>
            <w:tcW w:w="7940" w:type="dxa"/>
            <w:tcBorders>
              <w:top w:val="nil"/>
              <w:left w:val="nil"/>
              <w:bottom w:val="single" w:sz="4" w:space="0" w:color="auto"/>
              <w:right w:val="single" w:sz="4" w:space="0" w:color="auto"/>
            </w:tcBorders>
            <w:vAlign w:val="bottom"/>
          </w:tcPr>
          <w:p w14:paraId="77B3EA94" w14:textId="77777777" w:rsidR="0016770E" w:rsidRPr="00B509B1" w:rsidRDefault="0016770E" w:rsidP="00111CCD">
            <w:pPr>
              <w:rPr>
                <w:sz w:val="22"/>
                <w:szCs w:val="22"/>
                <w:lang w:eastAsia="tr-TR"/>
              </w:rPr>
            </w:pPr>
            <w:proofErr w:type="spellStart"/>
            <w:r w:rsidRPr="00B509B1">
              <w:rPr>
                <w:sz w:val="22"/>
                <w:szCs w:val="22"/>
                <w:lang w:eastAsia="tr-TR"/>
              </w:rPr>
              <w:t>Mukopolisakkaridozlar</w:t>
            </w:r>
            <w:proofErr w:type="spellEnd"/>
            <w:r w:rsidRPr="00B509B1">
              <w:rPr>
                <w:sz w:val="22"/>
                <w:szCs w:val="22"/>
                <w:lang w:eastAsia="tr-TR"/>
              </w:rPr>
              <w:t>, diğer</w:t>
            </w:r>
          </w:p>
        </w:tc>
      </w:tr>
      <w:tr w:rsidR="0016770E" w:rsidRPr="00B509B1" w14:paraId="0CDA63E6"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4B4D9F7" w14:textId="77777777" w:rsidR="0016770E" w:rsidRPr="00B509B1" w:rsidRDefault="0016770E" w:rsidP="00111CCD">
            <w:pPr>
              <w:rPr>
                <w:b/>
                <w:bCs/>
                <w:sz w:val="22"/>
                <w:szCs w:val="22"/>
                <w:lang w:eastAsia="tr-TR"/>
              </w:rPr>
            </w:pPr>
            <w:r w:rsidRPr="00B509B1">
              <w:rPr>
                <w:b/>
                <w:bCs/>
                <w:sz w:val="22"/>
                <w:szCs w:val="22"/>
                <w:lang w:eastAsia="tr-TR"/>
              </w:rPr>
              <w:t>E76.3</w:t>
            </w:r>
          </w:p>
        </w:tc>
        <w:tc>
          <w:tcPr>
            <w:tcW w:w="7940" w:type="dxa"/>
            <w:tcBorders>
              <w:top w:val="nil"/>
              <w:left w:val="nil"/>
              <w:bottom w:val="single" w:sz="4" w:space="0" w:color="auto"/>
              <w:right w:val="single" w:sz="4" w:space="0" w:color="auto"/>
            </w:tcBorders>
            <w:vAlign w:val="bottom"/>
          </w:tcPr>
          <w:p w14:paraId="791A9BDD" w14:textId="77777777" w:rsidR="0016770E" w:rsidRPr="00B509B1" w:rsidRDefault="0016770E" w:rsidP="00111CCD">
            <w:pPr>
              <w:rPr>
                <w:sz w:val="22"/>
                <w:szCs w:val="22"/>
                <w:lang w:eastAsia="tr-TR"/>
              </w:rPr>
            </w:pPr>
            <w:proofErr w:type="spellStart"/>
            <w:r w:rsidRPr="00B509B1">
              <w:rPr>
                <w:sz w:val="22"/>
                <w:szCs w:val="22"/>
                <w:lang w:eastAsia="tr-TR"/>
              </w:rPr>
              <w:t>Mukopolisakkaridoz</w:t>
            </w:r>
            <w:proofErr w:type="spellEnd"/>
            <w:r w:rsidRPr="00B509B1">
              <w:rPr>
                <w:sz w:val="22"/>
                <w:szCs w:val="22"/>
                <w:lang w:eastAsia="tr-TR"/>
              </w:rPr>
              <w:t>, tanımlanmamış</w:t>
            </w:r>
          </w:p>
        </w:tc>
      </w:tr>
      <w:tr w:rsidR="0016770E" w:rsidRPr="00B509B1" w14:paraId="1E2056FB"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13736B6" w14:textId="77777777" w:rsidR="0016770E" w:rsidRPr="00B509B1" w:rsidRDefault="0016770E" w:rsidP="00111CCD">
            <w:pPr>
              <w:rPr>
                <w:b/>
                <w:bCs/>
                <w:sz w:val="22"/>
                <w:szCs w:val="22"/>
                <w:lang w:eastAsia="tr-TR"/>
              </w:rPr>
            </w:pPr>
            <w:r w:rsidRPr="00B509B1">
              <w:rPr>
                <w:b/>
                <w:bCs/>
                <w:sz w:val="22"/>
                <w:szCs w:val="22"/>
                <w:lang w:eastAsia="tr-TR"/>
              </w:rPr>
              <w:t>E76.8</w:t>
            </w:r>
          </w:p>
        </w:tc>
        <w:tc>
          <w:tcPr>
            <w:tcW w:w="7940" w:type="dxa"/>
            <w:tcBorders>
              <w:top w:val="nil"/>
              <w:left w:val="nil"/>
              <w:bottom w:val="single" w:sz="4" w:space="0" w:color="auto"/>
              <w:right w:val="single" w:sz="4" w:space="0" w:color="auto"/>
            </w:tcBorders>
            <w:vAlign w:val="bottom"/>
          </w:tcPr>
          <w:p w14:paraId="2E3ABAE3" w14:textId="77777777" w:rsidR="0016770E" w:rsidRPr="00B509B1" w:rsidRDefault="0016770E" w:rsidP="00111CCD">
            <w:pPr>
              <w:rPr>
                <w:sz w:val="22"/>
                <w:szCs w:val="22"/>
                <w:lang w:eastAsia="tr-TR"/>
              </w:rPr>
            </w:pPr>
            <w:proofErr w:type="spellStart"/>
            <w:r w:rsidRPr="00B509B1">
              <w:rPr>
                <w:sz w:val="22"/>
                <w:szCs w:val="22"/>
                <w:lang w:eastAsia="tr-TR"/>
              </w:rPr>
              <w:t>Glikozaminoglikan</w:t>
            </w:r>
            <w:proofErr w:type="spellEnd"/>
            <w:r w:rsidRPr="00B509B1">
              <w:rPr>
                <w:sz w:val="22"/>
                <w:szCs w:val="22"/>
                <w:lang w:eastAsia="tr-TR"/>
              </w:rPr>
              <w:t xml:space="preserve"> metabolizmasının diğer bozuklukları</w:t>
            </w:r>
          </w:p>
        </w:tc>
      </w:tr>
      <w:tr w:rsidR="0016770E" w:rsidRPr="00B509B1" w14:paraId="2214789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9B59DB8" w14:textId="77777777" w:rsidR="0016770E" w:rsidRPr="00B509B1" w:rsidRDefault="0016770E" w:rsidP="00111CCD">
            <w:pPr>
              <w:rPr>
                <w:b/>
                <w:bCs/>
                <w:sz w:val="22"/>
                <w:szCs w:val="22"/>
                <w:lang w:eastAsia="tr-TR"/>
              </w:rPr>
            </w:pPr>
            <w:r w:rsidRPr="00B509B1">
              <w:rPr>
                <w:b/>
                <w:bCs/>
                <w:sz w:val="22"/>
                <w:szCs w:val="22"/>
                <w:lang w:eastAsia="tr-TR"/>
              </w:rPr>
              <w:t>E76.9</w:t>
            </w:r>
          </w:p>
        </w:tc>
        <w:tc>
          <w:tcPr>
            <w:tcW w:w="7940" w:type="dxa"/>
            <w:tcBorders>
              <w:top w:val="nil"/>
              <w:left w:val="nil"/>
              <w:bottom w:val="single" w:sz="4" w:space="0" w:color="auto"/>
              <w:right w:val="single" w:sz="4" w:space="0" w:color="auto"/>
            </w:tcBorders>
            <w:vAlign w:val="bottom"/>
          </w:tcPr>
          <w:p w14:paraId="27708113" w14:textId="77777777" w:rsidR="0016770E" w:rsidRPr="00B509B1" w:rsidRDefault="0016770E" w:rsidP="00111CCD">
            <w:pPr>
              <w:rPr>
                <w:sz w:val="22"/>
                <w:szCs w:val="22"/>
                <w:lang w:eastAsia="tr-TR"/>
              </w:rPr>
            </w:pPr>
            <w:proofErr w:type="spellStart"/>
            <w:r w:rsidRPr="00B509B1">
              <w:rPr>
                <w:sz w:val="22"/>
                <w:szCs w:val="22"/>
                <w:lang w:eastAsia="tr-TR"/>
              </w:rPr>
              <w:t>Glikozaminoglikan</w:t>
            </w:r>
            <w:proofErr w:type="spellEnd"/>
            <w:r w:rsidRPr="00B509B1">
              <w:rPr>
                <w:sz w:val="22"/>
                <w:szCs w:val="22"/>
                <w:lang w:eastAsia="tr-TR"/>
              </w:rPr>
              <w:t xml:space="preserve"> metabolizması bozuklukları, tanımlanmamış</w:t>
            </w:r>
          </w:p>
        </w:tc>
      </w:tr>
      <w:tr w:rsidR="0016770E" w:rsidRPr="00B509B1" w14:paraId="775DABA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66305A9"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1FDCDED7" w14:textId="77777777" w:rsidR="0016770E" w:rsidRPr="00B509B1" w:rsidRDefault="0016770E" w:rsidP="00111CCD">
            <w:pPr>
              <w:rPr>
                <w:sz w:val="22"/>
                <w:szCs w:val="22"/>
                <w:lang w:eastAsia="tr-TR"/>
              </w:rPr>
            </w:pPr>
          </w:p>
        </w:tc>
      </w:tr>
      <w:tr w:rsidR="0016770E" w:rsidRPr="00B509B1" w14:paraId="3A4F41D1"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F8F25CB" w14:textId="77777777" w:rsidR="0016770E" w:rsidRPr="00B509B1" w:rsidRDefault="0016770E" w:rsidP="00111CCD">
            <w:pPr>
              <w:rPr>
                <w:b/>
                <w:bCs/>
                <w:sz w:val="22"/>
                <w:szCs w:val="22"/>
                <w:lang w:eastAsia="tr-TR"/>
              </w:rPr>
            </w:pPr>
            <w:r w:rsidRPr="00B509B1">
              <w:rPr>
                <w:b/>
                <w:bCs/>
                <w:sz w:val="22"/>
                <w:szCs w:val="22"/>
                <w:lang w:eastAsia="tr-TR"/>
              </w:rPr>
              <w:t>E77</w:t>
            </w:r>
          </w:p>
        </w:tc>
        <w:tc>
          <w:tcPr>
            <w:tcW w:w="7940" w:type="dxa"/>
            <w:tcBorders>
              <w:top w:val="nil"/>
              <w:left w:val="nil"/>
              <w:bottom w:val="single" w:sz="4" w:space="0" w:color="auto"/>
              <w:right w:val="single" w:sz="4" w:space="0" w:color="auto"/>
            </w:tcBorders>
            <w:vAlign w:val="bottom"/>
          </w:tcPr>
          <w:p w14:paraId="11A9CDF7" w14:textId="77777777" w:rsidR="0016770E" w:rsidRPr="00B509B1" w:rsidRDefault="0016770E" w:rsidP="00111CCD">
            <w:pPr>
              <w:rPr>
                <w:b/>
                <w:bCs/>
                <w:sz w:val="22"/>
                <w:szCs w:val="22"/>
                <w:lang w:eastAsia="tr-TR"/>
              </w:rPr>
            </w:pPr>
            <w:r w:rsidRPr="00B509B1">
              <w:rPr>
                <w:b/>
                <w:bCs/>
                <w:sz w:val="22"/>
                <w:szCs w:val="22"/>
                <w:lang w:eastAsia="tr-TR"/>
              </w:rPr>
              <w:t>Glikoprotein metabolizması bozuklukları</w:t>
            </w:r>
          </w:p>
        </w:tc>
      </w:tr>
      <w:tr w:rsidR="0016770E" w:rsidRPr="00B509B1" w14:paraId="161F344A"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D9CB48A" w14:textId="77777777" w:rsidR="0016770E" w:rsidRPr="00B509B1" w:rsidRDefault="0016770E" w:rsidP="00111CCD">
            <w:pPr>
              <w:rPr>
                <w:b/>
                <w:bCs/>
                <w:sz w:val="22"/>
                <w:szCs w:val="22"/>
                <w:lang w:eastAsia="tr-TR"/>
              </w:rPr>
            </w:pPr>
            <w:r w:rsidRPr="00B509B1">
              <w:rPr>
                <w:b/>
                <w:bCs/>
                <w:sz w:val="22"/>
                <w:szCs w:val="22"/>
                <w:lang w:eastAsia="tr-TR"/>
              </w:rPr>
              <w:t>E77.0</w:t>
            </w:r>
          </w:p>
        </w:tc>
        <w:tc>
          <w:tcPr>
            <w:tcW w:w="7940" w:type="dxa"/>
            <w:tcBorders>
              <w:top w:val="nil"/>
              <w:left w:val="nil"/>
              <w:bottom w:val="single" w:sz="4" w:space="0" w:color="auto"/>
              <w:right w:val="single" w:sz="4" w:space="0" w:color="auto"/>
            </w:tcBorders>
            <w:vAlign w:val="bottom"/>
          </w:tcPr>
          <w:p w14:paraId="4FC6BBCB" w14:textId="77777777" w:rsidR="0016770E" w:rsidRPr="00B509B1" w:rsidRDefault="0016770E" w:rsidP="00111CCD">
            <w:pPr>
              <w:rPr>
                <w:sz w:val="22"/>
                <w:szCs w:val="22"/>
                <w:lang w:eastAsia="tr-TR"/>
              </w:rPr>
            </w:pPr>
            <w:r w:rsidRPr="00B509B1">
              <w:rPr>
                <w:sz w:val="22"/>
                <w:szCs w:val="22"/>
                <w:lang w:eastAsia="tr-TR"/>
              </w:rPr>
              <w:t>Lizozomal enzimlerin translasyon sonrası modifikasyon kusurları</w:t>
            </w:r>
          </w:p>
        </w:tc>
      </w:tr>
      <w:tr w:rsidR="0016770E" w:rsidRPr="00B509B1" w14:paraId="784F31B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625B0AE" w14:textId="77777777" w:rsidR="0016770E" w:rsidRPr="00B509B1" w:rsidRDefault="0016770E" w:rsidP="00111CCD">
            <w:pPr>
              <w:rPr>
                <w:b/>
                <w:bCs/>
                <w:sz w:val="22"/>
                <w:szCs w:val="22"/>
                <w:lang w:eastAsia="tr-TR"/>
              </w:rPr>
            </w:pPr>
            <w:r w:rsidRPr="00B509B1">
              <w:rPr>
                <w:b/>
                <w:bCs/>
                <w:sz w:val="22"/>
                <w:szCs w:val="22"/>
                <w:lang w:eastAsia="tr-TR"/>
              </w:rPr>
              <w:t>E77.1</w:t>
            </w:r>
          </w:p>
        </w:tc>
        <w:tc>
          <w:tcPr>
            <w:tcW w:w="7940" w:type="dxa"/>
            <w:tcBorders>
              <w:top w:val="nil"/>
              <w:left w:val="nil"/>
              <w:bottom w:val="single" w:sz="4" w:space="0" w:color="auto"/>
              <w:right w:val="single" w:sz="4" w:space="0" w:color="auto"/>
            </w:tcBorders>
            <w:vAlign w:val="bottom"/>
          </w:tcPr>
          <w:p w14:paraId="2EF7ED16" w14:textId="77777777" w:rsidR="0016770E" w:rsidRPr="00B509B1" w:rsidRDefault="0016770E" w:rsidP="00111CCD">
            <w:pPr>
              <w:rPr>
                <w:sz w:val="22"/>
                <w:szCs w:val="22"/>
                <w:lang w:eastAsia="tr-TR"/>
              </w:rPr>
            </w:pPr>
            <w:r w:rsidRPr="00B509B1">
              <w:rPr>
                <w:sz w:val="22"/>
                <w:szCs w:val="22"/>
                <w:lang w:eastAsia="tr-TR"/>
              </w:rPr>
              <w:t>Glikoprotein yıkım defektleri</w:t>
            </w:r>
          </w:p>
        </w:tc>
      </w:tr>
      <w:tr w:rsidR="0016770E" w:rsidRPr="00B509B1" w14:paraId="1D36EA26"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13339B0" w14:textId="77777777" w:rsidR="0016770E" w:rsidRPr="00B509B1" w:rsidRDefault="0016770E" w:rsidP="00111CCD">
            <w:pPr>
              <w:rPr>
                <w:b/>
                <w:bCs/>
                <w:sz w:val="22"/>
                <w:szCs w:val="22"/>
                <w:lang w:eastAsia="tr-TR"/>
              </w:rPr>
            </w:pPr>
            <w:r w:rsidRPr="00B509B1">
              <w:rPr>
                <w:b/>
                <w:bCs/>
                <w:sz w:val="22"/>
                <w:szCs w:val="22"/>
                <w:lang w:eastAsia="tr-TR"/>
              </w:rPr>
              <w:t>E77.8</w:t>
            </w:r>
          </w:p>
        </w:tc>
        <w:tc>
          <w:tcPr>
            <w:tcW w:w="7940" w:type="dxa"/>
            <w:tcBorders>
              <w:top w:val="nil"/>
              <w:left w:val="nil"/>
              <w:bottom w:val="single" w:sz="4" w:space="0" w:color="auto"/>
              <w:right w:val="single" w:sz="4" w:space="0" w:color="auto"/>
            </w:tcBorders>
            <w:vAlign w:val="bottom"/>
          </w:tcPr>
          <w:p w14:paraId="7538C051" w14:textId="77777777" w:rsidR="0016770E" w:rsidRPr="00B509B1" w:rsidRDefault="0016770E" w:rsidP="00111CCD">
            <w:pPr>
              <w:rPr>
                <w:sz w:val="22"/>
                <w:szCs w:val="22"/>
                <w:lang w:eastAsia="tr-TR"/>
              </w:rPr>
            </w:pPr>
            <w:r w:rsidRPr="00B509B1">
              <w:rPr>
                <w:sz w:val="22"/>
                <w:szCs w:val="22"/>
                <w:lang w:eastAsia="tr-TR"/>
              </w:rPr>
              <w:t>Glikoprotein metabolizmasının diğer bozuklukları</w:t>
            </w:r>
          </w:p>
        </w:tc>
      </w:tr>
      <w:tr w:rsidR="0016770E" w:rsidRPr="00B509B1" w14:paraId="6F448B2A"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EC17E0F" w14:textId="77777777" w:rsidR="0016770E" w:rsidRPr="00B509B1" w:rsidRDefault="0016770E" w:rsidP="00111CCD">
            <w:pPr>
              <w:rPr>
                <w:b/>
                <w:bCs/>
                <w:sz w:val="22"/>
                <w:szCs w:val="22"/>
                <w:lang w:eastAsia="tr-TR"/>
              </w:rPr>
            </w:pPr>
            <w:r w:rsidRPr="00B509B1">
              <w:rPr>
                <w:b/>
                <w:bCs/>
                <w:sz w:val="22"/>
                <w:szCs w:val="22"/>
                <w:lang w:eastAsia="tr-TR"/>
              </w:rPr>
              <w:t>E77.9</w:t>
            </w:r>
          </w:p>
        </w:tc>
        <w:tc>
          <w:tcPr>
            <w:tcW w:w="7940" w:type="dxa"/>
            <w:tcBorders>
              <w:top w:val="nil"/>
              <w:left w:val="nil"/>
              <w:bottom w:val="single" w:sz="4" w:space="0" w:color="auto"/>
              <w:right w:val="single" w:sz="4" w:space="0" w:color="auto"/>
            </w:tcBorders>
            <w:vAlign w:val="bottom"/>
          </w:tcPr>
          <w:p w14:paraId="400DDF83" w14:textId="77777777" w:rsidR="0016770E" w:rsidRPr="00B509B1" w:rsidRDefault="0016770E" w:rsidP="00111CCD">
            <w:pPr>
              <w:rPr>
                <w:sz w:val="22"/>
                <w:szCs w:val="22"/>
                <w:lang w:eastAsia="tr-TR"/>
              </w:rPr>
            </w:pPr>
            <w:r w:rsidRPr="00B509B1">
              <w:rPr>
                <w:sz w:val="22"/>
                <w:szCs w:val="22"/>
                <w:lang w:eastAsia="tr-TR"/>
              </w:rPr>
              <w:t>Glikoprotein metabolizması bozuklukları, tanımlanmamış</w:t>
            </w:r>
          </w:p>
        </w:tc>
      </w:tr>
      <w:tr w:rsidR="0016770E" w:rsidRPr="00B509B1" w14:paraId="12A0E639"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39BBDA6"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78C758A7" w14:textId="77777777" w:rsidR="0016770E" w:rsidRPr="00B509B1" w:rsidRDefault="0016770E" w:rsidP="00111CCD">
            <w:pPr>
              <w:rPr>
                <w:sz w:val="22"/>
                <w:szCs w:val="22"/>
                <w:lang w:eastAsia="tr-TR"/>
              </w:rPr>
            </w:pPr>
          </w:p>
        </w:tc>
      </w:tr>
      <w:tr w:rsidR="0016770E" w:rsidRPr="00B509B1" w14:paraId="1FB72F0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1ACCD62" w14:textId="77777777" w:rsidR="0016770E" w:rsidRPr="00B509B1" w:rsidRDefault="0016770E" w:rsidP="00111CCD">
            <w:pPr>
              <w:rPr>
                <w:b/>
                <w:bCs/>
                <w:sz w:val="22"/>
                <w:szCs w:val="22"/>
                <w:lang w:eastAsia="tr-TR"/>
              </w:rPr>
            </w:pPr>
            <w:r w:rsidRPr="00B509B1">
              <w:rPr>
                <w:b/>
                <w:bCs/>
                <w:sz w:val="22"/>
                <w:szCs w:val="22"/>
                <w:lang w:eastAsia="tr-TR"/>
              </w:rPr>
              <w:t>E79</w:t>
            </w:r>
          </w:p>
        </w:tc>
        <w:tc>
          <w:tcPr>
            <w:tcW w:w="7940" w:type="dxa"/>
            <w:tcBorders>
              <w:top w:val="nil"/>
              <w:left w:val="nil"/>
              <w:bottom w:val="single" w:sz="4" w:space="0" w:color="auto"/>
              <w:right w:val="single" w:sz="4" w:space="0" w:color="auto"/>
            </w:tcBorders>
            <w:vAlign w:val="bottom"/>
          </w:tcPr>
          <w:p w14:paraId="1D4FF6AE" w14:textId="77777777" w:rsidR="0016770E" w:rsidRPr="00B509B1" w:rsidRDefault="0016770E" w:rsidP="00111CCD">
            <w:pPr>
              <w:rPr>
                <w:b/>
                <w:bCs/>
                <w:sz w:val="22"/>
                <w:szCs w:val="22"/>
                <w:lang w:eastAsia="tr-TR"/>
              </w:rPr>
            </w:pPr>
            <w:proofErr w:type="spellStart"/>
            <w:r w:rsidRPr="00B509B1">
              <w:rPr>
                <w:b/>
                <w:bCs/>
                <w:sz w:val="22"/>
                <w:szCs w:val="22"/>
                <w:lang w:eastAsia="tr-TR"/>
              </w:rPr>
              <w:t>Purin</w:t>
            </w:r>
            <w:proofErr w:type="spellEnd"/>
            <w:r w:rsidRPr="00B509B1">
              <w:rPr>
                <w:b/>
                <w:bCs/>
                <w:sz w:val="22"/>
                <w:szCs w:val="22"/>
                <w:lang w:eastAsia="tr-TR"/>
              </w:rPr>
              <w:t xml:space="preserve"> ve </w:t>
            </w:r>
            <w:proofErr w:type="spellStart"/>
            <w:r w:rsidRPr="00B509B1">
              <w:rPr>
                <w:b/>
                <w:bCs/>
                <w:sz w:val="22"/>
                <w:szCs w:val="22"/>
                <w:lang w:eastAsia="tr-TR"/>
              </w:rPr>
              <w:t>pirimidin</w:t>
            </w:r>
            <w:proofErr w:type="spellEnd"/>
            <w:r w:rsidRPr="00B509B1">
              <w:rPr>
                <w:b/>
                <w:bCs/>
                <w:sz w:val="22"/>
                <w:szCs w:val="22"/>
                <w:lang w:eastAsia="tr-TR"/>
              </w:rPr>
              <w:t xml:space="preserve"> metabolizması bozuklukları</w:t>
            </w:r>
          </w:p>
        </w:tc>
      </w:tr>
      <w:tr w:rsidR="0016770E" w:rsidRPr="00B509B1" w14:paraId="4D9DAF05"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193F3C3" w14:textId="77777777" w:rsidR="0016770E" w:rsidRPr="00B509B1" w:rsidRDefault="0016770E" w:rsidP="00111CCD">
            <w:pPr>
              <w:rPr>
                <w:b/>
                <w:bCs/>
                <w:sz w:val="22"/>
                <w:szCs w:val="22"/>
                <w:lang w:eastAsia="tr-TR"/>
              </w:rPr>
            </w:pPr>
            <w:r w:rsidRPr="00B509B1">
              <w:rPr>
                <w:b/>
                <w:bCs/>
                <w:sz w:val="22"/>
                <w:szCs w:val="22"/>
                <w:lang w:eastAsia="tr-TR"/>
              </w:rPr>
              <w:t>E79.0</w:t>
            </w:r>
          </w:p>
        </w:tc>
        <w:tc>
          <w:tcPr>
            <w:tcW w:w="7940" w:type="dxa"/>
            <w:tcBorders>
              <w:top w:val="nil"/>
              <w:left w:val="nil"/>
              <w:bottom w:val="single" w:sz="4" w:space="0" w:color="auto"/>
              <w:right w:val="single" w:sz="4" w:space="0" w:color="auto"/>
            </w:tcBorders>
            <w:vAlign w:val="bottom"/>
          </w:tcPr>
          <w:p w14:paraId="33FB5FF9" w14:textId="77777777" w:rsidR="0016770E" w:rsidRPr="00B509B1" w:rsidRDefault="0016770E" w:rsidP="00111CCD">
            <w:pPr>
              <w:rPr>
                <w:sz w:val="22"/>
                <w:szCs w:val="22"/>
                <w:lang w:eastAsia="tr-TR"/>
              </w:rPr>
            </w:pPr>
            <w:proofErr w:type="spellStart"/>
            <w:r w:rsidRPr="00B509B1">
              <w:rPr>
                <w:sz w:val="22"/>
                <w:szCs w:val="22"/>
                <w:lang w:eastAsia="tr-TR"/>
              </w:rPr>
              <w:t>Hiperürisemi</w:t>
            </w:r>
            <w:proofErr w:type="spellEnd"/>
            <w:r w:rsidRPr="00B509B1">
              <w:rPr>
                <w:sz w:val="22"/>
                <w:szCs w:val="22"/>
                <w:lang w:eastAsia="tr-TR"/>
              </w:rPr>
              <w:t xml:space="preserve">, enflamatuvar artrit ve </w:t>
            </w:r>
            <w:proofErr w:type="spellStart"/>
            <w:r w:rsidRPr="00B509B1">
              <w:rPr>
                <w:sz w:val="22"/>
                <w:szCs w:val="22"/>
                <w:lang w:eastAsia="tr-TR"/>
              </w:rPr>
              <w:t>tofüs</w:t>
            </w:r>
            <w:proofErr w:type="spellEnd"/>
            <w:r w:rsidRPr="00B509B1">
              <w:rPr>
                <w:sz w:val="22"/>
                <w:szCs w:val="22"/>
                <w:lang w:eastAsia="tr-TR"/>
              </w:rPr>
              <w:t xml:space="preserve"> hastalığı bulgularının bulunmadığı</w:t>
            </w:r>
          </w:p>
        </w:tc>
      </w:tr>
      <w:tr w:rsidR="0016770E" w:rsidRPr="00B509B1" w14:paraId="3B2432C0"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5502B4F" w14:textId="77777777" w:rsidR="0016770E" w:rsidRPr="00B509B1" w:rsidRDefault="0016770E" w:rsidP="00111CCD">
            <w:pPr>
              <w:rPr>
                <w:b/>
                <w:bCs/>
                <w:sz w:val="22"/>
                <w:szCs w:val="22"/>
                <w:lang w:eastAsia="tr-TR"/>
              </w:rPr>
            </w:pPr>
            <w:r w:rsidRPr="00B509B1">
              <w:rPr>
                <w:b/>
                <w:bCs/>
                <w:sz w:val="22"/>
                <w:szCs w:val="22"/>
                <w:lang w:eastAsia="tr-TR"/>
              </w:rPr>
              <w:t>E79.1</w:t>
            </w:r>
          </w:p>
        </w:tc>
        <w:tc>
          <w:tcPr>
            <w:tcW w:w="7940" w:type="dxa"/>
            <w:tcBorders>
              <w:top w:val="nil"/>
              <w:left w:val="nil"/>
              <w:bottom w:val="single" w:sz="4" w:space="0" w:color="auto"/>
              <w:right w:val="single" w:sz="4" w:space="0" w:color="auto"/>
            </w:tcBorders>
            <w:vAlign w:val="bottom"/>
          </w:tcPr>
          <w:p w14:paraId="5F9A3D08" w14:textId="77777777" w:rsidR="0016770E" w:rsidRPr="00B509B1" w:rsidRDefault="0016770E" w:rsidP="00111CCD">
            <w:pPr>
              <w:rPr>
                <w:sz w:val="22"/>
                <w:szCs w:val="22"/>
                <w:lang w:eastAsia="tr-TR"/>
              </w:rPr>
            </w:pPr>
            <w:proofErr w:type="spellStart"/>
            <w:r w:rsidRPr="00B509B1">
              <w:rPr>
                <w:sz w:val="22"/>
                <w:szCs w:val="22"/>
                <w:lang w:eastAsia="tr-TR"/>
              </w:rPr>
              <w:t>Lesch-Nyhan</w:t>
            </w:r>
            <w:proofErr w:type="spellEnd"/>
            <w:r w:rsidRPr="00B509B1">
              <w:rPr>
                <w:sz w:val="22"/>
                <w:szCs w:val="22"/>
                <w:lang w:eastAsia="tr-TR"/>
              </w:rPr>
              <w:t xml:space="preserve"> sendromu</w:t>
            </w:r>
          </w:p>
        </w:tc>
      </w:tr>
      <w:tr w:rsidR="0016770E" w:rsidRPr="00B509B1" w14:paraId="045FF84D"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6BBB73B" w14:textId="77777777" w:rsidR="0016770E" w:rsidRPr="00B509B1" w:rsidRDefault="0016770E" w:rsidP="00111CCD">
            <w:pPr>
              <w:rPr>
                <w:b/>
                <w:bCs/>
                <w:sz w:val="22"/>
                <w:szCs w:val="22"/>
                <w:lang w:eastAsia="tr-TR"/>
              </w:rPr>
            </w:pPr>
            <w:r w:rsidRPr="00B509B1">
              <w:rPr>
                <w:b/>
                <w:bCs/>
                <w:sz w:val="22"/>
                <w:szCs w:val="22"/>
                <w:lang w:eastAsia="tr-TR"/>
              </w:rPr>
              <w:t>E79.8</w:t>
            </w:r>
          </w:p>
        </w:tc>
        <w:tc>
          <w:tcPr>
            <w:tcW w:w="7940" w:type="dxa"/>
            <w:tcBorders>
              <w:top w:val="nil"/>
              <w:left w:val="nil"/>
              <w:bottom w:val="single" w:sz="4" w:space="0" w:color="auto"/>
              <w:right w:val="single" w:sz="4" w:space="0" w:color="auto"/>
            </w:tcBorders>
            <w:vAlign w:val="bottom"/>
          </w:tcPr>
          <w:p w14:paraId="1A713737" w14:textId="77777777" w:rsidR="0016770E" w:rsidRPr="00B509B1" w:rsidRDefault="0016770E" w:rsidP="00111CCD">
            <w:pPr>
              <w:rPr>
                <w:sz w:val="22"/>
                <w:szCs w:val="22"/>
                <w:lang w:eastAsia="tr-TR"/>
              </w:rPr>
            </w:pPr>
            <w:r w:rsidRPr="00B509B1">
              <w:rPr>
                <w:sz w:val="22"/>
                <w:szCs w:val="22"/>
                <w:lang w:eastAsia="tr-TR"/>
              </w:rPr>
              <w:t xml:space="preserve">Pürin ve </w:t>
            </w:r>
            <w:proofErr w:type="spellStart"/>
            <w:r w:rsidRPr="00B509B1">
              <w:rPr>
                <w:sz w:val="22"/>
                <w:szCs w:val="22"/>
                <w:lang w:eastAsia="tr-TR"/>
              </w:rPr>
              <w:t>pirimidin</w:t>
            </w:r>
            <w:proofErr w:type="spellEnd"/>
            <w:r w:rsidRPr="00B509B1">
              <w:rPr>
                <w:sz w:val="22"/>
                <w:szCs w:val="22"/>
                <w:lang w:eastAsia="tr-TR"/>
              </w:rPr>
              <w:t xml:space="preserve"> metabolizması diğer bozuklukları</w:t>
            </w:r>
          </w:p>
        </w:tc>
      </w:tr>
      <w:tr w:rsidR="0016770E" w:rsidRPr="00B509B1" w14:paraId="4650C1FF"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0C541BD" w14:textId="77777777" w:rsidR="0016770E" w:rsidRPr="00B509B1" w:rsidRDefault="0016770E" w:rsidP="00111CCD">
            <w:pPr>
              <w:rPr>
                <w:b/>
                <w:bCs/>
                <w:sz w:val="22"/>
                <w:szCs w:val="22"/>
                <w:lang w:eastAsia="tr-TR"/>
              </w:rPr>
            </w:pPr>
            <w:r w:rsidRPr="00B509B1">
              <w:rPr>
                <w:b/>
                <w:bCs/>
                <w:sz w:val="22"/>
                <w:szCs w:val="22"/>
                <w:lang w:eastAsia="tr-TR"/>
              </w:rPr>
              <w:t>E79.9</w:t>
            </w:r>
          </w:p>
        </w:tc>
        <w:tc>
          <w:tcPr>
            <w:tcW w:w="7940" w:type="dxa"/>
            <w:tcBorders>
              <w:top w:val="nil"/>
              <w:left w:val="nil"/>
              <w:bottom w:val="single" w:sz="4" w:space="0" w:color="auto"/>
              <w:right w:val="single" w:sz="4" w:space="0" w:color="auto"/>
            </w:tcBorders>
            <w:vAlign w:val="bottom"/>
          </w:tcPr>
          <w:p w14:paraId="5A77F076" w14:textId="77777777" w:rsidR="0016770E" w:rsidRPr="00B509B1" w:rsidRDefault="0016770E" w:rsidP="00111CCD">
            <w:pPr>
              <w:rPr>
                <w:sz w:val="22"/>
                <w:szCs w:val="22"/>
                <w:lang w:eastAsia="tr-TR"/>
              </w:rPr>
            </w:pPr>
            <w:r w:rsidRPr="00B509B1">
              <w:rPr>
                <w:sz w:val="22"/>
                <w:szCs w:val="22"/>
                <w:lang w:eastAsia="tr-TR"/>
              </w:rPr>
              <w:t xml:space="preserve">Pürin ve </w:t>
            </w:r>
            <w:proofErr w:type="spellStart"/>
            <w:r w:rsidRPr="00B509B1">
              <w:rPr>
                <w:sz w:val="22"/>
                <w:szCs w:val="22"/>
                <w:lang w:eastAsia="tr-TR"/>
              </w:rPr>
              <w:t>pirimidin</w:t>
            </w:r>
            <w:proofErr w:type="spellEnd"/>
            <w:r w:rsidRPr="00B509B1">
              <w:rPr>
                <w:sz w:val="22"/>
                <w:szCs w:val="22"/>
                <w:lang w:eastAsia="tr-TR"/>
              </w:rPr>
              <w:t xml:space="preserve"> metabolizması bozuklukları, tanımlanmamış</w:t>
            </w:r>
          </w:p>
        </w:tc>
      </w:tr>
      <w:tr w:rsidR="0016770E" w:rsidRPr="00B509B1" w14:paraId="18341848"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232F3964"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65B97E6D" w14:textId="77777777" w:rsidR="0016770E" w:rsidRPr="00B509B1" w:rsidRDefault="0016770E" w:rsidP="00111CCD">
            <w:pPr>
              <w:rPr>
                <w:sz w:val="22"/>
                <w:szCs w:val="22"/>
                <w:lang w:eastAsia="tr-TR"/>
              </w:rPr>
            </w:pPr>
          </w:p>
        </w:tc>
      </w:tr>
      <w:tr w:rsidR="0016770E" w:rsidRPr="00B509B1" w14:paraId="6FDE3512"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21943F3A" w14:textId="77777777" w:rsidR="0016770E" w:rsidRPr="00B509B1" w:rsidRDefault="0016770E" w:rsidP="00111CCD">
            <w:pPr>
              <w:rPr>
                <w:b/>
                <w:bCs/>
                <w:sz w:val="22"/>
                <w:szCs w:val="22"/>
                <w:lang w:eastAsia="tr-TR"/>
              </w:rPr>
            </w:pPr>
            <w:r w:rsidRPr="00B509B1">
              <w:rPr>
                <w:b/>
                <w:bCs/>
                <w:sz w:val="22"/>
                <w:szCs w:val="22"/>
                <w:lang w:eastAsia="tr-TR"/>
              </w:rPr>
              <w:t>E80</w:t>
            </w:r>
          </w:p>
        </w:tc>
        <w:tc>
          <w:tcPr>
            <w:tcW w:w="7940" w:type="dxa"/>
            <w:tcBorders>
              <w:top w:val="nil"/>
              <w:left w:val="nil"/>
              <w:bottom w:val="single" w:sz="4" w:space="0" w:color="auto"/>
              <w:right w:val="single" w:sz="4" w:space="0" w:color="auto"/>
            </w:tcBorders>
            <w:vAlign w:val="bottom"/>
          </w:tcPr>
          <w:p w14:paraId="4F4A48F8" w14:textId="77777777" w:rsidR="0016770E" w:rsidRPr="00B509B1" w:rsidRDefault="0016770E" w:rsidP="00111CCD">
            <w:pPr>
              <w:rPr>
                <w:b/>
                <w:bCs/>
                <w:sz w:val="22"/>
                <w:szCs w:val="22"/>
                <w:lang w:eastAsia="tr-TR"/>
              </w:rPr>
            </w:pPr>
            <w:r w:rsidRPr="00B509B1">
              <w:rPr>
                <w:b/>
                <w:bCs/>
                <w:sz w:val="22"/>
                <w:szCs w:val="22"/>
                <w:lang w:eastAsia="tr-TR"/>
              </w:rPr>
              <w:t xml:space="preserve">Porfirin ve </w:t>
            </w:r>
            <w:proofErr w:type="spellStart"/>
            <w:r w:rsidRPr="00B509B1">
              <w:rPr>
                <w:b/>
                <w:bCs/>
                <w:sz w:val="22"/>
                <w:szCs w:val="22"/>
                <w:lang w:eastAsia="tr-TR"/>
              </w:rPr>
              <w:t>bilirubin</w:t>
            </w:r>
            <w:proofErr w:type="spellEnd"/>
            <w:r w:rsidRPr="00B509B1">
              <w:rPr>
                <w:b/>
                <w:bCs/>
                <w:sz w:val="22"/>
                <w:szCs w:val="22"/>
                <w:lang w:eastAsia="tr-TR"/>
              </w:rPr>
              <w:t xml:space="preserve"> metabolizması bozuklukları</w:t>
            </w:r>
          </w:p>
        </w:tc>
      </w:tr>
      <w:tr w:rsidR="0016770E" w:rsidRPr="00B509B1" w14:paraId="14320802"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AA6F1B8" w14:textId="77777777" w:rsidR="0016770E" w:rsidRPr="00B509B1" w:rsidRDefault="0016770E" w:rsidP="00111CCD">
            <w:pPr>
              <w:rPr>
                <w:b/>
                <w:bCs/>
                <w:sz w:val="22"/>
                <w:szCs w:val="22"/>
                <w:lang w:eastAsia="tr-TR"/>
              </w:rPr>
            </w:pPr>
            <w:r w:rsidRPr="00B509B1">
              <w:rPr>
                <w:b/>
                <w:bCs/>
                <w:sz w:val="22"/>
                <w:szCs w:val="22"/>
                <w:lang w:eastAsia="tr-TR"/>
              </w:rPr>
              <w:t>E80.0</w:t>
            </w:r>
          </w:p>
        </w:tc>
        <w:tc>
          <w:tcPr>
            <w:tcW w:w="7940" w:type="dxa"/>
            <w:tcBorders>
              <w:top w:val="nil"/>
              <w:left w:val="nil"/>
              <w:bottom w:val="single" w:sz="4" w:space="0" w:color="auto"/>
              <w:right w:val="single" w:sz="4" w:space="0" w:color="auto"/>
            </w:tcBorders>
            <w:vAlign w:val="bottom"/>
          </w:tcPr>
          <w:p w14:paraId="3193F530" w14:textId="77777777" w:rsidR="0016770E" w:rsidRPr="00B509B1" w:rsidRDefault="0016770E" w:rsidP="00111CCD">
            <w:pPr>
              <w:rPr>
                <w:sz w:val="22"/>
                <w:szCs w:val="22"/>
                <w:lang w:eastAsia="tr-TR"/>
              </w:rPr>
            </w:pPr>
            <w:proofErr w:type="spellStart"/>
            <w:r w:rsidRPr="00B509B1">
              <w:rPr>
                <w:sz w:val="22"/>
                <w:szCs w:val="22"/>
                <w:lang w:eastAsia="tr-TR"/>
              </w:rPr>
              <w:t>Herediter</w:t>
            </w:r>
            <w:proofErr w:type="spellEnd"/>
            <w:r w:rsidRPr="00B509B1">
              <w:rPr>
                <w:sz w:val="22"/>
                <w:szCs w:val="22"/>
                <w:lang w:eastAsia="tr-TR"/>
              </w:rPr>
              <w:t xml:space="preserve"> </w:t>
            </w:r>
            <w:proofErr w:type="spellStart"/>
            <w:r w:rsidRPr="00B509B1">
              <w:rPr>
                <w:sz w:val="22"/>
                <w:szCs w:val="22"/>
                <w:lang w:eastAsia="tr-TR"/>
              </w:rPr>
              <w:t>eritropoetik</w:t>
            </w:r>
            <w:proofErr w:type="spellEnd"/>
            <w:r w:rsidRPr="00B509B1">
              <w:rPr>
                <w:sz w:val="22"/>
                <w:szCs w:val="22"/>
                <w:lang w:eastAsia="tr-TR"/>
              </w:rPr>
              <w:t xml:space="preserve"> porfiri</w:t>
            </w:r>
          </w:p>
        </w:tc>
      </w:tr>
      <w:tr w:rsidR="0016770E" w:rsidRPr="00B509B1" w14:paraId="0B46156F"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E69F8D6" w14:textId="77777777" w:rsidR="0016770E" w:rsidRPr="00B509B1" w:rsidRDefault="0016770E" w:rsidP="00111CCD">
            <w:pPr>
              <w:rPr>
                <w:b/>
                <w:bCs/>
                <w:sz w:val="22"/>
                <w:szCs w:val="22"/>
                <w:lang w:eastAsia="tr-TR"/>
              </w:rPr>
            </w:pPr>
            <w:r w:rsidRPr="00B509B1">
              <w:rPr>
                <w:b/>
                <w:bCs/>
                <w:sz w:val="22"/>
                <w:szCs w:val="22"/>
                <w:lang w:eastAsia="tr-TR"/>
              </w:rPr>
              <w:t>E80.1</w:t>
            </w:r>
          </w:p>
        </w:tc>
        <w:tc>
          <w:tcPr>
            <w:tcW w:w="7940" w:type="dxa"/>
            <w:tcBorders>
              <w:top w:val="nil"/>
              <w:left w:val="nil"/>
              <w:bottom w:val="single" w:sz="4" w:space="0" w:color="auto"/>
              <w:right w:val="single" w:sz="4" w:space="0" w:color="auto"/>
            </w:tcBorders>
            <w:vAlign w:val="bottom"/>
          </w:tcPr>
          <w:p w14:paraId="227C07DB" w14:textId="77777777" w:rsidR="0016770E" w:rsidRPr="00B509B1" w:rsidRDefault="0016770E" w:rsidP="00111CCD">
            <w:pPr>
              <w:rPr>
                <w:sz w:val="22"/>
                <w:szCs w:val="22"/>
                <w:lang w:eastAsia="tr-TR"/>
              </w:rPr>
            </w:pPr>
            <w:r w:rsidRPr="00B509B1">
              <w:rPr>
                <w:sz w:val="22"/>
                <w:szCs w:val="22"/>
                <w:lang w:eastAsia="tr-TR"/>
              </w:rPr>
              <w:t xml:space="preserve">Porfiri </w:t>
            </w:r>
            <w:proofErr w:type="spellStart"/>
            <w:r w:rsidRPr="00B509B1">
              <w:rPr>
                <w:sz w:val="22"/>
                <w:szCs w:val="22"/>
                <w:lang w:eastAsia="tr-TR"/>
              </w:rPr>
              <w:t>kutena</w:t>
            </w:r>
            <w:proofErr w:type="spellEnd"/>
            <w:r w:rsidRPr="00B509B1">
              <w:rPr>
                <w:sz w:val="22"/>
                <w:szCs w:val="22"/>
                <w:lang w:eastAsia="tr-TR"/>
              </w:rPr>
              <w:t xml:space="preserve"> tarda</w:t>
            </w:r>
          </w:p>
        </w:tc>
      </w:tr>
      <w:tr w:rsidR="0016770E" w:rsidRPr="00B509B1" w14:paraId="5BF42260"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AB0F1A2" w14:textId="77777777" w:rsidR="0016770E" w:rsidRPr="00B509B1" w:rsidRDefault="0016770E" w:rsidP="00111CCD">
            <w:pPr>
              <w:rPr>
                <w:b/>
                <w:bCs/>
                <w:sz w:val="22"/>
                <w:szCs w:val="22"/>
                <w:lang w:eastAsia="tr-TR"/>
              </w:rPr>
            </w:pPr>
            <w:r w:rsidRPr="00B509B1">
              <w:rPr>
                <w:b/>
                <w:bCs/>
                <w:sz w:val="22"/>
                <w:szCs w:val="22"/>
                <w:lang w:eastAsia="tr-TR"/>
              </w:rPr>
              <w:t>E80.2</w:t>
            </w:r>
          </w:p>
        </w:tc>
        <w:tc>
          <w:tcPr>
            <w:tcW w:w="7940" w:type="dxa"/>
            <w:tcBorders>
              <w:top w:val="nil"/>
              <w:left w:val="nil"/>
              <w:bottom w:val="single" w:sz="4" w:space="0" w:color="auto"/>
              <w:right w:val="single" w:sz="4" w:space="0" w:color="auto"/>
            </w:tcBorders>
            <w:vAlign w:val="bottom"/>
          </w:tcPr>
          <w:p w14:paraId="11329112" w14:textId="77777777" w:rsidR="0016770E" w:rsidRPr="00B509B1" w:rsidRDefault="0016770E" w:rsidP="00111CCD">
            <w:pPr>
              <w:rPr>
                <w:sz w:val="22"/>
                <w:szCs w:val="22"/>
                <w:lang w:eastAsia="tr-TR"/>
              </w:rPr>
            </w:pPr>
            <w:r w:rsidRPr="00B509B1">
              <w:rPr>
                <w:sz w:val="22"/>
                <w:szCs w:val="22"/>
                <w:lang w:eastAsia="tr-TR"/>
              </w:rPr>
              <w:t>Porfiri, diğer</w:t>
            </w:r>
          </w:p>
        </w:tc>
      </w:tr>
      <w:tr w:rsidR="0016770E" w:rsidRPr="00B509B1" w14:paraId="5134F43F"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FD7979D" w14:textId="77777777" w:rsidR="0016770E" w:rsidRPr="00B509B1" w:rsidRDefault="0016770E" w:rsidP="00111CCD">
            <w:pPr>
              <w:rPr>
                <w:b/>
                <w:bCs/>
                <w:sz w:val="22"/>
                <w:szCs w:val="22"/>
                <w:lang w:eastAsia="tr-TR"/>
              </w:rPr>
            </w:pPr>
            <w:r w:rsidRPr="00B509B1">
              <w:rPr>
                <w:b/>
                <w:bCs/>
                <w:sz w:val="22"/>
                <w:szCs w:val="22"/>
                <w:lang w:eastAsia="tr-TR"/>
              </w:rPr>
              <w:t>E80.3</w:t>
            </w:r>
          </w:p>
        </w:tc>
        <w:tc>
          <w:tcPr>
            <w:tcW w:w="7940" w:type="dxa"/>
            <w:tcBorders>
              <w:top w:val="nil"/>
              <w:left w:val="nil"/>
              <w:bottom w:val="single" w:sz="4" w:space="0" w:color="auto"/>
              <w:right w:val="single" w:sz="4" w:space="0" w:color="auto"/>
            </w:tcBorders>
            <w:vAlign w:val="bottom"/>
          </w:tcPr>
          <w:p w14:paraId="4CE03A9A" w14:textId="77777777" w:rsidR="0016770E" w:rsidRPr="00B509B1" w:rsidRDefault="0016770E" w:rsidP="00111CCD">
            <w:pPr>
              <w:rPr>
                <w:sz w:val="22"/>
                <w:szCs w:val="22"/>
                <w:lang w:eastAsia="tr-TR"/>
              </w:rPr>
            </w:pPr>
            <w:r w:rsidRPr="00B509B1">
              <w:rPr>
                <w:sz w:val="22"/>
                <w:szCs w:val="22"/>
                <w:lang w:eastAsia="tr-TR"/>
              </w:rPr>
              <w:t>Katalaz ve peroksidaz defektleri</w:t>
            </w:r>
          </w:p>
        </w:tc>
      </w:tr>
      <w:tr w:rsidR="0016770E" w:rsidRPr="00B509B1" w14:paraId="16CE0361"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78AE79B" w14:textId="77777777" w:rsidR="0016770E" w:rsidRPr="00B509B1" w:rsidRDefault="0016770E" w:rsidP="00111CCD">
            <w:pPr>
              <w:rPr>
                <w:b/>
                <w:bCs/>
                <w:sz w:val="22"/>
                <w:szCs w:val="22"/>
                <w:lang w:eastAsia="tr-TR"/>
              </w:rPr>
            </w:pPr>
            <w:r w:rsidRPr="00B509B1">
              <w:rPr>
                <w:b/>
                <w:bCs/>
                <w:sz w:val="22"/>
                <w:szCs w:val="22"/>
                <w:lang w:eastAsia="tr-TR"/>
              </w:rPr>
              <w:t>E80.4</w:t>
            </w:r>
          </w:p>
        </w:tc>
        <w:tc>
          <w:tcPr>
            <w:tcW w:w="7940" w:type="dxa"/>
            <w:tcBorders>
              <w:top w:val="nil"/>
              <w:left w:val="nil"/>
              <w:bottom w:val="single" w:sz="4" w:space="0" w:color="auto"/>
              <w:right w:val="single" w:sz="4" w:space="0" w:color="auto"/>
            </w:tcBorders>
            <w:vAlign w:val="bottom"/>
          </w:tcPr>
          <w:p w14:paraId="26E41388" w14:textId="77777777" w:rsidR="0016770E" w:rsidRPr="00B509B1" w:rsidRDefault="0016770E" w:rsidP="00111CCD">
            <w:pPr>
              <w:rPr>
                <w:sz w:val="22"/>
                <w:szCs w:val="22"/>
                <w:lang w:eastAsia="tr-TR"/>
              </w:rPr>
            </w:pPr>
            <w:r w:rsidRPr="00B509B1">
              <w:rPr>
                <w:sz w:val="22"/>
                <w:szCs w:val="22"/>
                <w:lang w:eastAsia="tr-TR"/>
              </w:rPr>
              <w:t>Gilbert sendromu</w:t>
            </w:r>
          </w:p>
        </w:tc>
      </w:tr>
      <w:tr w:rsidR="0016770E" w:rsidRPr="00B509B1" w14:paraId="32110B5E"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86451D6" w14:textId="77777777" w:rsidR="0016770E" w:rsidRPr="00B509B1" w:rsidRDefault="0016770E" w:rsidP="00111CCD">
            <w:pPr>
              <w:rPr>
                <w:b/>
                <w:bCs/>
                <w:sz w:val="22"/>
                <w:szCs w:val="22"/>
                <w:lang w:eastAsia="tr-TR"/>
              </w:rPr>
            </w:pPr>
            <w:r w:rsidRPr="00B509B1">
              <w:rPr>
                <w:b/>
                <w:bCs/>
                <w:sz w:val="22"/>
                <w:szCs w:val="22"/>
                <w:lang w:eastAsia="tr-TR"/>
              </w:rPr>
              <w:t>E80.5</w:t>
            </w:r>
          </w:p>
        </w:tc>
        <w:tc>
          <w:tcPr>
            <w:tcW w:w="7940" w:type="dxa"/>
            <w:tcBorders>
              <w:top w:val="nil"/>
              <w:left w:val="nil"/>
              <w:bottom w:val="single" w:sz="4" w:space="0" w:color="auto"/>
              <w:right w:val="single" w:sz="4" w:space="0" w:color="auto"/>
            </w:tcBorders>
            <w:vAlign w:val="bottom"/>
          </w:tcPr>
          <w:p w14:paraId="3BA48863" w14:textId="77777777" w:rsidR="0016770E" w:rsidRPr="00B509B1" w:rsidRDefault="0016770E" w:rsidP="00111CCD">
            <w:pPr>
              <w:rPr>
                <w:sz w:val="22"/>
                <w:szCs w:val="22"/>
                <w:lang w:eastAsia="tr-TR"/>
              </w:rPr>
            </w:pPr>
            <w:proofErr w:type="spellStart"/>
            <w:r w:rsidRPr="00B509B1">
              <w:rPr>
                <w:sz w:val="22"/>
                <w:szCs w:val="22"/>
                <w:lang w:eastAsia="tr-TR"/>
              </w:rPr>
              <w:t>Crigler-Najjar</w:t>
            </w:r>
            <w:proofErr w:type="spellEnd"/>
            <w:r w:rsidRPr="00B509B1">
              <w:rPr>
                <w:sz w:val="22"/>
                <w:szCs w:val="22"/>
                <w:lang w:eastAsia="tr-TR"/>
              </w:rPr>
              <w:t xml:space="preserve"> sendromu</w:t>
            </w:r>
          </w:p>
        </w:tc>
      </w:tr>
      <w:tr w:rsidR="0016770E" w:rsidRPr="00B509B1" w14:paraId="4E69A0F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2EDE0FA" w14:textId="77777777" w:rsidR="0016770E" w:rsidRPr="00B509B1" w:rsidRDefault="0016770E" w:rsidP="00111CCD">
            <w:pPr>
              <w:rPr>
                <w:b/>
                <w:bCs/>
                <w:sz w:val="22"/>
                <w:szCs w:val="22"/>
                <w:lang w:eastAsia="tr-TR"/>
              </w:rPr>
            </w:pPr>
            <w:r w:rsidRPr="00B509B1">
              <w:rPr>
                <w:b/>
                <w:bCs/>
                <w:sz w:val="22"/>
                <w:szCs w:val="22"/>
                <w:lang w:eastAsia="tr-TR"/>
              </w:rPr>
              <w:t>E80.6</w:t>
            </w:r>
          </w:p>
        </w:tc>
        <w:tc>
          <w:tcPr>
            <w:tcW w:w="7940" w:type="dxa"/>
            <w:tcBorders>
              <w:top w:val="nil"/>
              <w:left w:val="nil"/>
              <w:bottom w:val="single" w:sz="4" w:space="0" w:color="auto"/>
              <w:right w:val="single" w:sz="4" w:space="0" w:color="auto"/>
            </w:tcBorders>
            <w:vAlign w:val="bottom"/>
          </w:tcPr>
          <w:p w14:paraId="0ADCA9C5" w14:textId="77777777" w:rsidR="0016770E" w:rsidRPr="00B509B1" w:rsidRDefault="0016770E" w:rsidP="00111CCD">
            <w:pPr>
              <w:rPr>
                <w:sz w:val="22"/>
                <w:szCs w:val="22"/>
                <w:lang w:eastAsia="tr-TR"/>
              </w:rPr>
            </w:pPr>
            <w:proofErr w:type="spellStart"/>
            <w:r w:rsidRPr="00B509B1">
              <w:rPr>
                <w:sz w:val="22"/>
                <w:szCs w:val="22"/>
                <w:lang w:eastAsia="tr-TR"/>
              </w:rPr>
              <w:t>Bilirubin</w:t>
            </w:r>
            <w:proofErr w:type="spellEnd"/>
            <w:r w:rsidRPr="00B509B1">
              <w:rPr>
                <w:sz w:val="22"/>
                <w:szCs w:val="22"/>
                <w:lang w:eastAsia="tr-TR"/>
              </w:rPr>
              <w:t xml:space="preserve"> metabolizmasının diğer bozuklukları</w:t>
            </w:r>
          </w:p>
        </w:tc>
      </w:tr>
      <w:tr w:rsidR="0016770E" w:rsidRPr="00B509B1" w14:paraId="296721B9"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550F8A0" w14:textId="77777777" w:rsidR="0016770E" w:rsidRPr="00B509B1" w:rsidRDefault="0016770E" w:rsidP="00111CCD">
            <w:pPr>
              <w:rPr>
                <w:b/>
                <w:bCs/>
                <w:sz w:val="22"/>
                <w:szCs w:val="22"/>
                <w:lang w:eastAsia="tr-TR"/>
              </w:rPr>
            </w:pPr>
            <w:r w:rsidRPr="00B509B1">
              <w:rPr>
                <w:b/>
                <w:bCs/>
                <w:sz w:val="22"/>
                <w:szCs w:val="22"/>
                <w:lang w:eastAsia="tr-TR"/>
              </w:rPr>
              <w:lastRenderedPageBreak/>
              <w:t>E80.7</w:t>
            </w:r>
          </w:p>
        </w:tc>
        <w:tc>
          <w:tcPr>
            <w:tcW w:w="7940" w:type="dxa"/>
            <w:tcBorders>
              <w:top w:val="nil"/>
              <w:left w:val="nil"/>
              <w:bottom w:val="single" w:sz="4" w:space="0" w:color="auto"/>
              <w:right w:val="single" w:sz="4" w:space="0" w:color="auto"/>
            </w:tcBorders>
            <w:vAlign w:val="bottom"/>
          </w:tcPr>
          <w:p w14:paraId="4E5EE43F" w14:textId="77777777" w:rsidR="0016770E" w:rsidRPr="00B509B1" w:rsidRDefault="0016770E" w:rsidP="00111CCD">
            <w:pPr>
              <w:rPr>
                <w:sz w:val="22"/>
                <w:szCs w:val="22"/>
                <w:lang w:eastAsia="tr-TR"/>
              </w:rPr>
            </w:pPr>
            <w:proofErr w:type="spellStart"/>
            <w:r w:rsidRPr="00B509B1">
              <w:rPr>
                <w:sz w:val="22"/>
                <w:szCs w:val="22"/>
                <w:lang w:eastAsia="tr-TR"/>
              </w:rPr>
              <w:t>Bilirubin</w:t>
            </w:r>
            <w:proofErr w:type="spellEnd"/>
            <w:r w:rsidRPr="00B509B1">
              <w:rPr>
                <w:sz w:val="22"/>
                <w:szCs w:val="22"/>
                <w:lang w:eastAsia="tr-TR"/>
              </w:rPr>
              <w:t xml:space="preserve"> metabolizması bozuklukları, tanımlanmamış</w:t>
            </w:r>
          </w:p>
        </w:tc>
      </w:tr>
      <w:tr w:rsidR="0016770E" w:rsidRPr="00B509B1" w14:paraId="446CAD6B"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4859211" w14:textId="77777777" w:rsidR="0016770E" w:rsidRPr="00B509B1" w:rsidRDefault="0016770E" w:rsidP="00111CCD">
            <w:pPr>
              <w:rPr>
                <w:b/>
                <w:bCs/>
                <w:sz w:val="22"/>
                <w:szCs w:val="22"/>
                <w:lang w:eastAsia="tr-TR"/>
              </w:rPr>
            </w:pPr>
          </w:p>
        </w:tc>
        <w:tc>
          <w:tcPr>
            <w:tcW w:w="7940" w:type="dxa"/>
            <w:tcBorders>
              <w:top w:val="nil"/>
              <w:left w:val="nil"/>
              <w:bottom w:val="single" w:sz="4" w:space="0" w:color="auto"/>
              <w:right w:val="single" w:sz="4" w:space="0" w:color="auto"/>
            </w:tcBorders>
            <w:vAlign w:val="bottom"/>
          </w:tcPr>
          <w:p w14:paraId="43418A8A" w14:textId="77777777" w:rsidR="0016770E" w:rsidRPr="00B509B1" w:rsidRDefault="0016770E" w:rsidP="00111CCD">
            <w:pPr>
              <w:rPr>
                <w:sz w:val="22"/>
                <w:szCs w:val="22"/>
                <w:lang w:eastAsia="tr-TR"/>
              </w:rPr>
            </w:pPr>
          </w:p>
        </w:tc>
      </w:tr>
      <w:tr w:rsidR="0016770E" w:rsidRPr="00B509B1" w14:paraId="6D087ECA"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845C12F" w14:textId="77777777" w:rsidR="0016770E" w:rsidRPr="00B509B1" w:rsidRDefault="0016770E" w:rsidP="00111CCD">
            <w:pPr>
              <w:rPr>
                <w:b/>
                <w:bCs/>
                <w:sz w:val="22"/>
                <w:szCs w:val="22"/>
                <w:lang w:eastAsia="tr-TR"/>
              </w:rPr>
            </w:pPr>
            <w:r w:rsidRPr="00B509B1">
              <w:rPr>
                <w:b/>
                <w:bCs/>
                <w:sz w:val="22"/>
                <w:szCs w:val="22"/>
                <w:lang w:eastAsia="tr-TR"/>
              </w:rPr>
              <w:t>E88.0</w:t>
            </w:r>
          </w:p>
        </w:tc>
        <w:tc>
          <w:tcPr>
            <w:tcW w:w="7940" w:type="dxa"/>
            <w:tcBorders>
              <w:top w:val="nil"/>
              <w:left w:val="nil"/>
              <w:bottom w:val="single" w:sz="4" w:space="0" w:color="auto"/>
              <w:right w:val="single" w:sz="4" w:space="0" w:color="auto"/>
            </w:tcBorders>
            <w:vAlign w:val="bottom"/>
          </w:tcPr>
          <w:p w14:paraId="4710DD59" w14:textId="77777777" w:rsidR="0016770E" w:rsidRPr="00B509B1" w:rsidRDefault="0016770E" w:rsidP="00111CCD">
            <w:pPr>
              <w:rPr>
                <w:sz w:val="22"/>
                <w:szCs w:val="22"/>
                <w:lang w:eastAsia="tr-TR"/>
              </w:rPr>
            </w:pPr>
            <w:r w:rsidRPr="00B509B1">
              <w:rPr>
                <w:sz w:val="22"/>
                <w:szCs w:val="22"/>
                <w:lang w:eastAsia="tr-TR"/>
              </w:rPr>
              <w:t>Plazma-protein metabolizması bozuklukları, başka yerde sınıflanmamış</w:t>
            </w:r>
          </w:p>
        </w:tc>
      </w:tr>
      <w:tr w:rsidR="0016770E" w:rsidRPr="00B509B1" w14:paraId="7CA4589C"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79F4F4F4" w14:textId="77777777" w:rsidR="0016770E" w:rsidRPr="005E6771" w:rsidRDefault="0016770E" w:rsidP="00111CCD">
            <w:pPr>
              <w:rPr>
                <w:b/>
                <w:bCs/>
                <w:color w:val="FF0000"/>
                <w:sz w:val="22"/>
                <w:szCs w:val="22"/>
                <w:lang w:eastAsia="tr-TR"/>
              </w:rPr>
            </w:pPr>
            <w:r w:rsidRPr="005E6771">
              <w:rPr>
                <w:b/>
                <w:color w:val="FF0000"/>
                <w:sz w:val="22"/>
                <w:szCs w:val="22"/>
              </w:rPr>
              <w:t>E88.1</w:t>
            </w:r>
          </w:p>
        </w:tc>
        <w:tc>
          <w:tcPr>
            <w:tcW w:w="7940" w:type="dxa"/>
            <w:tcBorders>
              <w:top w:val="nil"/>
              <w:left w:val="nil"/>
              <w:bottom w:val="single" w:sz="4" w:space="0" w:color="auto"/>
              <w:right w:val="single" w:sz="4" w:space="0" w:color="auto"/>
            </w:tcBorders>
            <w:vAlign w:val="bottom"/>
          </w:tcPr>
          <w:p w14:paraId="4566324C" w14:textId="77777777" w:rsidR="0016770E" w:rsidRPr="000F4DD8" w:rsidRDefault="0016770E" w:rsidP="00111CCD">
            <w:pPr>
              <w:rPr>
                <w:color w:val="FF0000"/>
                <w:sz w:val="22"/>
                <w:szCs w:val="22"/>
                <w:lang w:eastAsia="tr-TR"/>
              </w:rPr>
            </w:pPr>
            <w:proofErr w:type="spellStart"/>
            <w:r w:rsidRPr="000F4DD8">
              <w:rPr>
                <w:color w:val="FF0000"/>
                <w:sz w:val="22"/>
                <w:szCs w:val="22"/>
              </w:rPr>
              <w:t>Lipodistrofi</w:t>
            </w:r>
            <w:proofErr w:type="spellEnd"/>
            <w:r w:rsidRPr="000F4DD8">
              <w:rPr>
                <w:color w:val="FF0000"/>
                <w:sz w:val="22"/>
                <w:szCs w:val="22"/>
              </w:rPr>
              <w:t>, başka yerde sınıflanmamış</w:t>
            </w:r>
            <w:r>
              <w:rPr>
                <w:color w:val="FF0000"/>
                <w:sz w:val="22"/>
                <w:szCs w:val="22"/>
              </w:rPr>
              <w:t xml:space="preserve"> </w:t>
            </w:r>
            <w:r w:rsidRPr="009412D7">
              <w:rPr>
                <w:b/>
                <w:color w:val="FF0000"/>
                <w:sz w:val="22"/>
                <w:szCs w:val="22"/>
              </w:rPr>
              <w:t>(</w:t>
            </w:r>
            <w:r>
              <w:rPr>
                <w:b/>
                <w:color w:val="FF0000"/>
                <w:sz w:val="22"/>
                <w:szCs w:val="22"/>
              </w:rPr>
              <w:t>E</w:t>
            </w:r>
            <w:r w:rsidRPr="009412D7">
              <w:rPr>
                <w:b/>
                <w:color w:val="FF0000"/>
                <w:sz w:val="22"/>
                <w:szCs w:val="22"/>
              </w:rPr>
              <w:t>k)</w:t>
            </w:r>
            <w:r w:rsidRPr="00F21F36">
              <w:rPr>
                <w:b/>
                <w:color w:val="FF0000"/>
                <w:sz w:val="22"/>
                <w:szCs w:val="22"/>
              </w:rPr>
              <w:t>Yürürlük:</w:t>
            </w:r>
            <w:r w:rsidRPr="00F21F36">
              <w:rPr>
                <w:b/>
                <w:sz w:val="22"/>
                <w:szCs w:val="22"/>
              </w:rPr>
              <w:t xml:space="preserve"> </w:t>
            </w:r>
            <w:r w:rsidRPr="00E43E60">
              <w:rPr>
                <w:b/>
                <w:color w:val="FF0000"/>
                <w:sz w:val="22"/>
                <w:szCs w:val="22"/>
              </w:rPr>
              <w:t>09.01.</w:t>
            </w:r>
            <w:r w:rsidRPr="00F21F36">
              <w:rPr>
                <w:b/>
                <w:color w:val="FF0000"/>
                <w:sz w:val="22"/>
                <w:szCs w:val="22"/>
              </w:rPr>
              <w:t>2017</w:t>
            </w:r>
            <w:r w:rsidRPr="00B509B1">
              <w:rPr>
                <w:b/>
                <w:bCs/>
                <w:sz w:val="22"/>
                <w:szCs w:val="22"/>
              </w:rPr>
              <w:t xml:space="preserve">  </w:t>
            </w:r>
          </w:p>
        </w:tc>
      </w:tr>
      <w:tr w:rsidR="0016770E" w:rsidRPr="00B509B1" w14:paraId="50F810B3"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7E8520E" w14:textId="77777777" w:rsidR="0016770E" w:rsidRPr="00B509B1" w:rsidRDefault="0016770E" w:rsidP="00111CCD">
            <w:pPr>
              <w:rPr>
                <w:b/>
                <w:bCs/>
                <w:sz w:val="22"/>
                <w:szCs w:val="22"/>
                <w:lang w:eastAsia="tr-TR"/>
              </w:rPr>
            </w:pPr>
            <w:r w:rsidRPr="00B509B1">
              <w:rPr>
                <w:b/>
                <w:bCs/>
                <w:sz w:val="22"/>
                <w:szCs w:val="22"/>
                <w:lang w:eastAsia="tr-TR"/>
              </w:rPr>
              <w:t>E88.2</w:t>
            </w:r>
          </w:p>
        </w:tc>
        <w:tc>
          <w:tcPr>
            <w:tcW w:w="7940" w:type="dxa"/>
            <w:tcBorders>
              <w:top w:val="nil"/>
              <w:left w:val="nil"/>
              <w:bottom w:val="single" w:sz="4" w:space="0" w:color="auto"/>
              <w:right w:val="single" w:sz="4" w:space="0" w:color="auto"/>
            </w:tcBorders>
            <w:vAlign w:val="bottom"/>
          </w:tcPr>
          <w:p w14:paraId="36A0C6D1" w14:textId="77777777" w:rsidR="0016770E" w:rsidRPr="00B509B1" w:rsidRDefault="0016770E" w:rsidP="00111CCD">
            <w:pPr>
              <w:rPr>
                <w:sz w:val="22"/>
                <w:szCs w:val="22"/>
                <w:lang w:eastAsia="tr-TR"/>
              </w:rPr>
            </w:pPr>
            <w:proofErr w:type="spellStart"/>
            <w:r w:rsidRPr="00B509B1">
              <w:rPr>
                <w:sz w:val="22"/>
                <w:szCs w:val="22"/>
                <w:lang w:eastAsia="tr-TR"/>
              </w:rPr>
              <w:t>Lipomatozis</w:t>
            </w:r>
            <w:proofErr w:type="spellEnd"/>
            <w:r w:rsidRPr="00B509B1">
              <w:rPr>
                <w:sz w:val="22"/>
                <w:szCs w:val="22"/>
                <w:lang w:eastAsia="tr-TR"/>
              </w:rPr>
              <w:t>, başka yerde sınıflanmamış</w:t>
            </w:r>
          </w:p>
        </w:tc>
      </w:tr>
      <w:tr w:rsidR="0016770E" w:rsidRPr="00B509B1" w14:paraId="1CA0F3E5"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7A57586" w14:textId="77777777" w:rsidR="0016770E" w:rsidRPr="00B509B1" w:rsidRDefault="0016770E" w:rsidP="00111CCD">
            <w:pPr>
              <w:rPr>
                <w:b/>
                <w:bCs/>
                <w:sz w:val="22"/>
                <w:szCs w:val="22"/>
                <w:lang w:eastAsia="tr-TR"/>
              </w:rPr>
            </w:pPr>
            <w:r w:rsidRPr="00B509B1">
              <w:rPr>
                <w:b/>
                <w:bCs/>
                <w:sz w:val="22"/>
                <w:szCs w:val="22"/>
                <w:lang w:eastAsia="tr-TR"/>
              </w:rPr>
              <w:t>E88.8</w:t>
            </w:r>
          </w:p>
        </w:tc>
        <w:tc>
          <w:tcPr>
            <w:tcW w:w="7940" w:type="dxa"/>
            <w:tcBorders>
              <w:top w:val="nil"/>
              <w:left w:val="nil"/>
              <w:bottom w:val="single" w:sz="4" w:space="0" w:color="auto"/>
              <w:right w:val="single" w:sz="4" w:space="0" w:color="auto"/>
            </w:tcBorders>
            <w:vAlign w:val="bottom"/>
          </w:tcPr>
          <w:p w14:paraId="019A6F00" w14:textId="77777777" w:rsidR="0016770E" w:rsidRPr="00B509B1" w:rsidRDefault="0016770E" w:rsidP="00111CCD">
            <w:pPr>
              <w:rPr>
                <w:sz w:val="22"/>
                <w:szCs w:val="22"/>
                <w:lang w:eastAsia="tr-TR"/>
              </w:rPr>
            </w:pPr>
            <w:r w:rsidRPr="00B509B1">
              <w:rPr>
                <w:sz w:val="22"/>
                <w:szCs w:val="22"/>
                <w:lang w:eastAsia="tr-TR"/>
              </w:rPr>
              <w:t>Metabolik bozukluklar diğer tanımlanmamış</w:t>
            </w:r>
          </w:p>
        </w:tc>
      </w:tr>
      <w:tr w:rsidR="0016770E" w:rsidRPr="00B509B1" w14:paraId="10BB35E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65B96810" w14:textId="77777777" w:rsidR="0016770E" w:rsidRPr="00B509B1" w:rsidRDefault="0016770E" w:rsidP="00111CCD">
            <w:pPr>
              <w:rPr>
                <w:b/>
                <w:bCs/>
                <w:sz w:val="22"/>
                <w:szCs w:val="22"/>
                <w:lang w:eastAsia="tr-TR"/>
              </w:rPr>
            </w:pPr>
            <w:r w:rsidRPr="00B509B1">
              <w:rPr>
                <w:b/>
                <w:bCs/>
                <w:sz w:val="22"/>
                <w:szCs w:val="22"/>
                <w:lang w:eastAsia="tr-TR"/>
              </w:rPr>
              <w:t>E88.9</w:t>
            </w:r>
          </w:p>
        </w:tc>
        <w:tc>
          <w:tcPr>
            <w:tcW w:w="7940" w:type="dxa"/>
            <w:tcBorders>
              <w:top w:val="single" w:sz="4" w:space="0" w:color="auto"/>
              <w:left w:val="nil"/>
              <w:bottom w:val="single" w:sz="4" w:space="0" w:color="auto"/>
              <w:right w:val="single" w:sz="4" w:space="0" w:color="auto"/>
            </w:tcBorders>
            <w:vAlign w:val="bottom"/>
          </w:tcPr>
          <w:p w14:paraId="14DA2B48" w14:textId="77777777" w:rsidR="0016770E" w:rsidRPr="00B509B1" w:rsidRDefault="0016770E" w:rsidP="00111CCD">
            <w:pPr>
              <w:rPr>
                <w:sz w:val="22"/>
                <w:szCs w:val="22"/>
                <w:lang w:eastAsia="tr-TR"/>
              </w:rPr>
            </w:pPr>
            <w:r w:rsidRPr="00B509B1">
              <w:rPr>
                <w:sz w:val="22"/>
                <w:szCs w:val="22"/>
                <w:lang w:eastAsia="tr-TR"/>
              </w:rPr>
              <w:t>Metabolik bozukluklar, tanımlanmamış</w:t>
            </w:r>
          </w:p>
        </w:tc>
      </w:tr>
      <w:tr w:rsidR="0016770E" w:rsidRPr="00B509B1" w14:paraId="612EEF3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790EF8F0" w14:textId="77777777" w:rsidR="0016770E" w:rsidRPr="00B509B1" w:rsidRDefault="0016770E" w:rsidP="00111CCD">
            <w:pPr>
              <w:rPr>
                <w:sz w:val="22"/>
                <w:szCs w:val="22"/>
                <w:lang w:eastAsia="tr-TR"/>
              </w:rPr>
            </w:pPr>
          </w:p>
        </w:tc>
        <w:tc>
          <w:tcPr>
            <w:tcW w:w="7940" w:type="dxa"/>
            <w:tcBorders>
              <w:top w:val="single" w:sz="4" w:space="0" w:color="auto"/>
              <w:left w:val="nil"/>
              <w:bottom w:val="single" w:sz="4" w:space="0" w:color="auto"/>
              <w:right w:val="single" w:sz="4" w:space="0" w:color="auto"/>
            </w:tcBorders>
            <w:vAlign w:val="bottom"/>
          </w:tcPr>
          <w:p w14:paraId="4E710739" w14:textId="77777777" w:rsidR="0016770E" w:rsidRPr="00B509B1" w:rsidRDefault="0016770E" w:rsidP="00111CCD">
            <w:pPr>
              <w:rPr>
                <w:sz w:val="22"/>
                <w:szCs w:val="22"/>
                <w:lang w:eastAsia="tr-TR"/>
              </w:rPr>
            </w:pPr>
          </w:p>
        </w:tc>
      </w:tr>
    </w:tbl>
    <w:p w14:paraId="609D200C" w14:textId="77777777" w:rsidR="0016770E" w:rsidRPr="00B509B1" w:rsidRDefault="0016770E" w:rsidP="0016770E"/>
    <w:p w14:paraId="06E3563D" w14:textId="77777777" w:rsidR="0016770E" w:rsidRPr="00B509B1" w:rsidRDefault="0016770E" w:rsidP="0016770E">
      <w:pPr>
        <w:tabs>
          <w:tab w:val="left" w:pos="741"/>
          <w:tab w:val="left" w:pos="1596"/>
          <w:tab w:val="left" w:pos="2622"/>
          <w:tab w:val="left" w:pos="3933"/>
        </w:tabs>
        <w:spacing w:after="60"/>
        <w:jc w:val="both"/>
        <w:rPr>
          <w:sz w:val="22"/>
          <w:szCs w:val="22"/>
        </w:rPr>
      </w:pPr>
      <w:r w:rsidRPr="00B509B1">
        <w:rPr>
          <w:sz w:val="22"/>
          <w:szCs w:val="22"/>
        </w:rPr>
        <w:t>15.4.1.1</w:t>
      </w:r>
      <w:r>
        <w:rPr>
          <w:sz w:val="22"/>
          <w:szCs w:val="22"/>
        </w:rPr>
        <w:t xml:space="preserve">. </w:t>
      </w:r>
      <w:r w:rsidRPr="00B509B1">
        <w:rPr>
          <w:sz w:val="22"/>
          <w:szCs w:val="22"/>
        </w:rPr>
        <w:t>Enzim preparatları ve bu grup hastalıkların tedavisine yönelik spesifik ilaçlar ve özel formüllü besleyiciler</w:t>
      </w:r>
    </w:p>
    <w:p w14:paraId="5A700886" w14:textId="77777777" w:rsidR="0016770E" w:rsidRPr="00E50ADB" w:rsidRDefault="0016770E" w:rsidP="0016770E">
      <w:pPr>
        <w:tabs>
          <w:tab w:val="left" w:pos="741"/>
          <w:tab w:val="left" w:pos="798"/>
          <w:tab w:val="left" w:pos="1710"/>
        </w:tabs>
        <w:spacing w:after="60"/>
        <w:jc w:val="both"/>
        <w:rPr>
          <w:sz w:val="22"/>
          <w:szCs w:val="22"/>
        </w:rPr>
      </w:pPr>
      <w:r w:rsidRPr="005806ED">
        <w:rPr>
          <w:sz w:val="22"/>
          <w:szCs w:val="22"/>
        </w:rPr>
        <w:t>15.4.1.2.</w:t>
      </w:r>
      <w:r>
        <w:rPr>
          <w:sz w:val="22"/>
          <w:szCs w:val="22"/>
        </w:rPr>
        <w:t xml:space="preserve"> </w:t>
      </w:r>
      <w:r w:rsidRPr="005806ED">
        <w:rPr>
          <w:sz w:val="22"/>
          <w:szCs w:val="22"/>
        </w:rPr>
        <w:t>Vitaminler</w:t>
      </w:r>
      <w:r>
        <w:rPr>
          <w:sz w:val="22"/>
          <w:szCs w:val="22"/>
        </w:rPr>
        <w:t xml:space="preserve"> </w:t>
      </w:r>
      <w:r w:rsidRPr="00E50ADB">
        <w:rPr>
          <w:color w:val="FF0000"/>
          <w:sz w:val="22"/>
          <w:szCs w:val="22"/>
        </w:rPr>
        <w:t>(</w:t>
      </w:r>
      <w:proofErr w:type="spellStart"/>
      <w:r w:rsidRPr="00E50ADB">
        <w:rPr>
          <w:color w:val="FF0000"/>
          <w:sz w:val="22"/>
          <w:szCs w:val="22"/>
        </w:rPr>
        <w:t>Biotin</w:t>
      </w:r>
      <w:proofErr w:type="spellEnd"/>
      <w:r w:rsidRPr="00E50ADB">
        <w:rPr>
          <w:color w:val="FF0000"/>
          <w:sz w:val="22"/>
          <w:szCs w:val="22"/>
        </w:rPr>
        <w:t xml:space="preserve"> K91.2, K52.2 ve T78.1 kodlarında muafiyet kapsamında bulunmamaktadır.)</w:t>
      </w:r>
      <w:r>
        <w:rPr>
          <w:color w:val="FF0000"/>
          <w:sz w:val="22"/>
          <w:szCs w:val="22"/>
        </w:rPr>
        <w:t xml:space="preserve"> </w:t>
      </w:r>
      <w:r w:rsidRPr="00E50ADB">
        <w:rPr>
          <w:b/>
          <w:color w:val="FF0000"/>
          <w:sz w:val="22"/>
          <w:szCs w:val="22"/>
        </w:rPr>
        <w:t>Yürürlük:06/09/2014</w:t>
      </w:r>
    </w:p>
    <w:p w14:paraId="1703D686" w14:textId="77777777" w:rsidR="0016770E" w:rsidRPr="005806ED" w:rsidRDefault="0016770E" w:rsidP="0016770E">
      <w:pPr>
        <w:tabs>
          <w:tab w:val="left" w:pos="741"/>
          <w:tab w:val="left" w:pos="2622"/>
          <w:tab w:val="left" w:pos="3933"/>
        </w:tabs>
        <w:jc w:val="both"/>
        <w:rPr>
          <w:color w:val="008000"/>
          <w:sz w:val="22"/>
          <w:szCs w:val="22"/>
        </w:rPr>
      </w:pPr>
      <w:r w:rsidRPr="005806ED">
        <w:rPr>
          <w:sz w:val="22"/>
          <w:szCs w:val="22"/>
        </w:rPr>
        <w:t xml:space="preserve">15.4.1.3. Sodyum </w:t>
      </w:r>
      <w:proofErr w:type="spellStart"/>
      <w:r w:rsidRPr="005806ED">
        <w:rPr>
          <w:sz w:val="22"/>
          <w:szCs w:val="22"/>
        </w:rPr>
        <w:t>Dikloroasetat</w:t>
      </w:r>
      <w:proofErr w:type="spellEnd"/>
    </w:p>
    <w:p w14:paraId="09497DFE" w14:textId="77777777" w:rsidR="0016770E" w:rsidRPr="005806ED" w:rsidRDefault="0016770E" w:rsidP="0016770E">
      <w:pPr>
        <w:tabs>
          <w:tab w:val="left" w:pos="741"/>
          <w:tab w:val="left" w:pos="2622"/>
          <w:tab w:val="left" w:pos="3933"/>
        </w:tabs>
        <w:jc w:val="both"/>
        <w:rPr>
          <w:sz w:val="22"/>
          <w:szCs w:val="22"/>
        </w:rPr>
      </w:pPr>
      <w:r w:rsidRPr="005806ED">
        <w:rPr>
          <w:sz w:val="22"/>
          <w:szCs w:val="22"/>
        </w:rPr>
        <w:t>15.4.1.4. İyonik Magnezyum*</w:t>
      </w:r>
    </w:p>
    <w:p w14:paraId="63732C4C" w14:textId="77777777" w:rsidR="0016770E" w:rsidRPr="005806ED" w:rsidRDefault="0016770E" w:rsidP="0016770E">
      <w:pPr>
        <w:tabs>
          <w:tab w:val="left" w:pos="741"/>
          <w:tab w:val="left" w:pos="2622"/>
          <w:tab w:val="left" w:pos="3933"/>
        </w:tabs>
        <w:jc w:val="both"/>
        <w:rPr>
          <w:sz w:val="22"/>
          <w:szCs w:val="22"/>
        </w:rPr>
      </w:pPr>
      <w:r w:rsidRPr="005806ED">
        <w:rPr>
          <w:sz w:val="22"/>
          <w:szCs w:val="22"/>
        </w:rPr>
        <w:t>15.4.1.5.</w:t>
      </w:r>
      <w:r>
        <w:rPr>
          <w:sz w:val="22"/>
          <w:szCs w:val="22"/>
        </w:rPr>
        <w:t xml:space="preserve"> Demir</w:t>
      </w:r>
      <w:r w:rsidRPr="005806ED">
        <w:rPr>
          <w:sz w:val="22"/>
          <w:szCs w:val="22"/>
        </w:rPr>
        <w:t xml:space="preserve"> </w:t>
      </w:r>
      <w:proofErr w:type="spellStart"/>
      <w:r w:rsidRPr="005806ED">
        <w:rPr>
          <w:sz w:val="22"/>
          <w:szCs w:val="22"/>
        </w:rPr>
        <w:t>şelatörü</w:t>
      </w:r>
      <w:proofErr w:type="spellEnd"/>
      <w:r w:rsidRPr="005806ED">
        <w:rPr>
          <w:sz w:val="22"/>
          <w:szCs w:val="22"/>
        </w:rPr>
        <w:t xml:space="preserve"> ajanlar</w:t>
      </w:r>
      <w:r>
        <w:rPr>
          <w:sz w:val="22"/>
          <w:szCs w:val="22"/>
        </w:rPr>
        <w:t>*</w:t>
      </w:r>
    </w:p>
    <w:p w14:paraId="54775432" w14:textId="77777777" w:rsidR="0016770E" w:rsidRDefault="0016770E" w:rsidP="0016770E">
      <w:pPr>
        <w:tabs>
          <w:tab w:val="left" w:pos="0"/>
          <w:tab w:val="left" w:pos="284"/>
        </w:tabs>
        <w:spacing w:line="240" w:lineRule="exact"/>
        <w:jc w:val="both"/>
        <w:rPr>
          <w:b/>
          <w:strike/>
          <w:color w:val="FF0000"/>
          <w:sz w:val="22"/>
          <w:szCs w:val="22"/>
        </w:rPr>
      </w:pPr>
      <w:r w:rsidRPr="00A200EE">
        <w:rPr>
          <w:b/>
          <w:strike/>
          <w:color w:val="FF0000"/>
          <w:sz w:val="22"/>
          <w:szCs w:val="22"/>
        </w:rPr>
        <w:t>15.4.1.6. Ketojenik</w:t>
      </w:r>
      <w:r w:rsidRPr="00A200EE">
        <w:rPr>
          <w:strike/>
          <w:color w:val="FF0000"/>
          <w:sz w:val="22"/>
          <w:szCs w:val="22"/>
        </w:rPr>
        <w:t xml:space="preserve"> tıbbi mama (E74.4 ICD-10 kodu ile ve SUT eki Ek-4/F listesi 61 numaralı maddesinde yer alan ilkelere göre) </w:t>
      </w:r>
      <w:r w:rsidRPr="00A200EE">
        <w:rPr>
          <w:b/>
          <w:strike/>
          <w:color w:val="FF0000"/>
          <w:sz w:val="22"/>
          <w:szCs w:val="22"/>
        </w:rPr>
        <w:t>Yürürlük:13/08/2015</w:t>
      </w:r>
    </w:p>
    <w:p w14:paraId="00E5F449" w14:textId="77777777" w:rsidR="0016770E" w:rsidRPr="009A0AE6" w:rsidRDefault="0016770E" w:rsidP="0016770E">
      <w:pPr>
        <w:tabs>
          <w:tab w:val="left" w:pos="741"/>
          <w:tab w:val="left" w:pos="1596"/>
          <w:tab w:val="left" w:pos="2622"/>
          <w:tab w:val="left" w:pos="3933"/>
        </w:tabs>
        <w:spacing w:line="276" w:lineRule="auto"/>
        <w:jc w:val="both"/>
        <w:outlineLvl w:val="1"/>
        <w:rPr>
          <w:rFonts w:eastAsia="Calibri"/>
          <w:sz w:val="22"/>
          <w:szCs w:val="22"/>
        </w:rPr>
      </w:pPr>
      <w:r w:rsidRPr="002B74A5">
        <w:rPr>
          <w:b/>
          <w:color w:val="FF0000"/>
          <w:sz w:val="22"/>
          <w:szCs w:val="22"/>
        </w:rPr>
        <w:t>15.4.1.6.</w:t>
      </w:r>
      <w:r w:rsidRPr="007B748C">
        <w:rPr>
          <w:color w:val="FF0000"/>
          <w:sz w:val="22"/>
          <w:szCs w:val="22"/>
        </w:rPr>
        <w:t xml:space="preserve"> Ketojenik tıbbi mama (E74.0 da tanımlanan hastalıklardan kalp ve/veya kas tutulumu olanlarda veya E74.4 de tanımlanan hastalıklardan </w:t>
      </w:r>
      <w:proofErr w:type="spellStart"/>
      <w:r w:rsidRPr="007B748C">
        <w:rPr>
          <w:color w:val="FF0000"/>
          <w:sz w:val="22"/>
          <w:szCs w:val="22"/>
        </w:rPr>
        <w:t>piruvat</w:t>
      </w:r>
      <w:proofErr w:type="spellEnd"/>
      <w:r w:rsidRPr="007B748C">
        <w:rPr>
          <w:color w:val="FF0000"/>
          <w:sz w:val="22"/>
          <w:szCs w:val="22"/>
        </w:rPr>
        <w:t xml:space="preserve"> dehidrogenaz eksikliği olanlarda veya E74.9 da tanımlanan hastalıklardan sadece GLUT 1 eksikliği olan hastalarda ve SUT eki EK-4/F listesi 61 numaralı maddesinde yer alan ilkelere göre)</w:t>
      </w:r>
      <w:r>
        <w:rPr>
          <w:color w:val="FF0000"/>
          <w:sz w:val="22"/>
          <w:szCs w:val="22"/>
        </w:rPr>
        <w:t xml:space="preserve"> </w:t>
      </w:r>
      <w:r>
        <w:rPr>
          <w:b/>
          <w:color w:val="FF0000"/>
          <w:sz w:val="22"/>
          <w:szCs w:val="22"/>
        </w:rPr>
        <w:t>(</w:t>
      </w:r>
      <w:proofErr w:type="spellStart"/>
      <w:proofErr w:type="gramStart"/>
      <w:r>
        <w:rPr>
          <w:b/>
          <w:color w:val="FF0000"/>
          <w:sz w:val="22"/>
          <w:szCs w:val="22"/>
        </w:rPr>
        <w:t>Değişik:RG</w:t>
      </w:r>
      <w:proofErr w:type="spellEnd"/>
      <w:proofErr w:type="gramEnd"/>
      <w:r>
        <w:rPr>
          <w:b/>
          <w:color w:val="FF0000"/>
          <w:sz w:val="22"/>
          <w:szCs w:val="22"/>
        </w:rPr>
        <w:t>- 28/12</w:t>
      </w:r>
      <w:r w:rsidRPr="008D63DC">
        <w:rPr>
          <w:b/>
          <w:color w:val="FF0000"/>
          <w:sz w:val="22"/>
          <w:szCs w:val="22"/>
        </w:rPr>
        <w:t>/2018-30</w:t>
      </w:r>
      <w:r>
        <w:rPr>
          <w:b/>
          <w:color w:val="FF0000"/>
          <w:sz w:val="22"/>
          <w:szCs w:val="22"/>
        </w:rPr>
        <w:t>639</w:t>
      </w:r>
      <w:r w:rsidRPr="008D63DC">
        <w:rPr>
          <w:b/>
          <w:color w:val="FF0000"/>
          <w:sz w:val="22"/>
          <w:szCs w:val="22"/>
        </w:rPr>
        <w:t xml:space="preserve">/ </w:t>
      </w:r>
      <w:r>
        <w:rPr>
          <w:b/>
          <w:color w:val="FF0000"/>
          <w:sz w:val="22"/>
          <w:szCs w:val="22"/>
        </w:rPr>
        <w:t>41-c</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08</w:t>
      </w:r>
      <w:r w:rsidRPr="008D63DC">
        <w:rPr>
          <w:b/>
          <w:color w:val="FF0000"/>
          <w:sz w:val="22"/>
          <w:szCs w:val="22"/>
        </w:rPr>
        <w:t>/0</w:t>
      </w:r>
      <w:r>
        <w:rPr>
          <w:b/>
          <w:color w:val="FF0000"/>
          <w:sz w:val="22"/>
          <w:szCs w:val="22"/>
        </w:rPr>
        <w:t>1</w:t>
      </w:r>
      <w:r w:rsidRPr="008D63DC">
        <w:rPr>
          <w:b/>
          <w:color w:val="FF0000"/>
          <w:sz w:val="22"/>
          <w:szCs w:val="22"/>
        </w:rPr>
        <w:t>/201</w:t>
      </w:r>
      <w:r>
        <w:rPr>
          <w:b/>
          <w:color w:val="FF0000"/>
          <w:sz w:val="22"/>
          <w:szCs w:val="22"/>
        </w:rPr>
        <w:t>9</w:t>
      </w:r>
      <w:r w:rsidRPr="008D63DC">
        <w:rPr>
          <w:b/>
          <w:color w:val="FF0000"/>
          <w:sz w:val="22"/>
          <w:szCs w:val="22"/>
        </w:rPr>
        <w:t>)</w:t>
      </w:r>
    </w:p>
    <w:p w14:paraId="10D93A23" w14:textId="77777777" w:rsidR="0016770E" w:rsidRPr="00A200EE" w:rsidRDefault="0016770E" w:rsidP="0016770E">
      <w:pPr>
        <w:tabs>
          <w:tab w:val="left" w:pos="0"/>
          <w:tab w:val="left" w:pos="284"/>
        </w:tabs>
        <w:spacing w:line="240" w:lineRule="exact"/>
        <w:jc w:val="both"/>
        <w:rPr>
          <w:b/>
          <w:bCs/>
          <w:strike/>
          <w:sz w:val="22"/>
          <w:szCs w:val="22"/>
        </w:rPr>
      </w:pPr>
    </w:p>
    <w:p w14:paraId="78980B3B" w14:textId="77777777" w:rsidR="0016770E" w:rsidRPr="002B0DDF" w:rsidRDefault="0016770E" w:rsidP="0016770E">
      <w:pPr>
        <w:tabs>
          <w:tab w:val="left" w:pos="0"/>
          <w:tab w:val="left" w:pos="284"/>
        </w:tabs>
        <w:spacing w:line="240" w:lineRule="exact"/>
        <w:jc w:val="both"/>
        <w:rPr>
          <w:b/>
          <w:strike/>
          <w:color w:val="FF0000"/>
          <w:sz w:val="22"/>
          <w:szCs w:val="22"/>
        </w:rPr>
      </w:pPr>
      <w:r w:rsidRPr="002B0DDF">
        <w:rPr>
          <w:b/>
          <w:strike/>
          <w:color w:val="FF0000"/>
          <w:sz w:val="22"/>
          <w:szCs w:val="22"/>
        </w:rPr>
        <w:t xml:space="preserve">15.4.1.7. </w:t>
      </w:r>
      <w:proofErr w:type="spellStart"/>
      <w:r w:rsidRPr="002B0DDF">
        <w:rPr>
          <w:strike/>
          <w:color w:val="FF0000"/>
          <w:sz w:val="22"/>
          <w:szCs w:val="22"/>
        </w:rPr>
        <w:t>Karnitin</w:t>
      </w:r>
      <w:proofErr w:type="spellEnd"/>
      <w:r w:rsidRPr="002B0DDF">
        <w:rPr>
          <w:strike/>
          <w:color w:val="FF0000"/>
          <w:sz w:val="22"/>
          <w:szCs w:val="22"/>
        </w:rPr>
        <w:t xml:space="preserve"> (yalnızca E71.1 ve E72.3 ICD 10 kodlarında ve primer </w:t>
      </w:r>
      <w:proofErr w:type="spellStart"/>
      <w:r w:rsidRPr="002B0DDF">
        <w:rPr>
          <w:strike/>
          <w:color w:val="FF0000"/>
          <w:sz w:val="22"/>
          <w:szCs w:val="22"/>
        </w:rPr>
        <w:t>karnitin</w:t>
      </w:r>
      <w:proofErr w:type="spellEnd"/>
      <w:r w:rsidRPr="002B0DDF">
        <w:rPr>
          <w:strike/>
          <w:color w:val="FF0000"/>
          <w:sz w:val="22"/>
          <w:szCs w:val="22"/>
        </w:rPr>
        <w:t xml:space="preserve"> yetmezliği olanlarda muafiyet kapsamındadır.)  </w:t>
      </w:r>
      <w:r w:rsidRPr="002B0DDF">
        <w:rPr>
          <w:b/>
          <w:strike/>
          <w:color w:val="FF0000"/>
          <w:sz w:val="22"/>
          <w:szCs w:val="22"/>
        </w:rPr>
        <w:t>Yürürlük:13/08/2015</w:t>
      </w:r>
    </w:p>
    <w:p w14:paraId="7BF3DCD0" w14:textId="77777777" w:rsidR="0016770E" w:rsidRDefault="0016770E" w:rsidP="0016770E">
      <w:pPr>
        <w:tabs>
          <w:tab w:val="left" w:pos="0"/>
          <w:tab w:val="left" w:pos="284"/>
        </w:tabs>
        <w:spacing w:line="240" w:lineRule="exact"/>
        <w:jc w:val="both"/>
        <w:rPr>
          <w:b/>
          <w:color w:val="FF0000"/>
          <w:sz w:val="22"/>
          <w:szCs w:val="22"/>
        </w:rPr>
      </w:pPr>
      <w:r w:rsidRPr="002B0DDF">
        <w:rPr>
          <w:b/>
          <w:color w:val="FF0000"/>
          <w:sz w:val="22"/>
          <w:szCs w:val="22"/>
        </w:rPr>
        <w:t xml:space="preserve">15.4.1.7. </w:t>
      </w:r>
      <w:proofErr w:type="spellStart"/>
      <w:r w:rsidRPr="000055D4">
        <w:rPr>
          <w:color w:val="FF0000"/>
          <w:sz w:val="22"/>
          <w:szCs w:val="22"/>
        </w:rPr>
        <w:t>Karnitin</w:t>
      </w:r>
      <w:proofErr w:type="spellEnd"/>
      <w:r w:rsidRPr="000055D4">
        <w:rPr>
          <w:color w:val="FF0000"/>
          <w:sz w:val="22"/>
          <w:szCs w:val="22"/>
        </w:rPr>
        <w:t xml:space="preserve"> (yalnızca E71.1 ve E72.3 ICD 10 kodlarında ve primer </w:t>
      </w:r>
      <w:proofErr w:type="spellStart"/>
      <w:r w:rsidRPr="000055D4">
        <w:rPr>
          <w:color w:val="FF0000"/>
          <w:sz w:val="22"/>
          <w:szCs w:val="22"/>
        </w:rPr>
        <w:t>karnitin</w:t>
      </w:r>
      <w:proofErr w:type="spellEnd"/>
      <w:r w:rsidRPr="000055D4">
        <w:rPr>
          <w:color w:val="FF0000"/>
          <w:sz w:val="22"/>
          <w:szCs w:val="22"/>
        </w:rPr>
        <w:t xml:space="preserve"> yetmezliği olanlarda muafiyet kapsamındadır.) (Ek-4/F 70 inci maddesinde tanımlanan kriterler aranmayacaktır.)</w:t>
      </w:r>
      <w:r>
        <w:rPr>
          <w:color w:val="FF0000"/>
          <w:sz w:val="22"/>
          <w:szCs w:val="22"/>
        </w:rPr>
        <w:t xml:space="preserve"> </w:t>
      </w:r>
      <w:r w:rsidRPr="00036443">
        <w:rPr>
          <w:b/>
          <w:color w:val="FF0000"/>
          <w:sz w:val="22"/>
          <w:szCs w:val="22"/>
        </w:rPr>
        <w:t>Yürürlük:1</w:t>
      </w:r>
      <w:r>
        <w:rPr>
          <w:b/>
          <w:color w:val="FF0000"/>
          <w:sz w:val="22"/>
          <w:szCs w:val="22"/>
        </w:rPr>
        <w:t>6</w:t>
      </w:r>
      <w:r w:rsidRPr="00036443">
        <w:rPr>
          <w:b/>
          <w:color w:val="FF0000"/>
          <w:sz w:val="22"/>
          <w:szCs w:val="22"/>
        </w:rPr>
        <w:t>/0</w:t>
      </w:r>
      <w:r>
        <w:rPr>
          <w:b/>
          <w:color w:val="FF0000"/>
          <w:sz w:val="22"/>
          <w:szCs w:val="22"/>
        </w:rPr>
        <w:t>2</w:t>
      </w:r>
      <w:r w:rsidRPr="00036443">
        <w:rPr>
          <w:b/>
          <w:color w:val="FF0000"/>
          <w:sz w:val="22"/>
          <w:szCs w:val="22"/>
        </w:rPr>
        <w:t>/201</w:t>
      </w:r>
      <w:r>
        <w:rPr>
          <w:b/>
          <w:color w:val="FF0000"/>
          <w:sz w:val="22"/>
          <w:szCs w:val="22"/>
        </w:rPr>
        <w:t>8</w:t>
      </w:r>
    </w:p>
    <w:p w14:paraId="556B2241" w14:textId="77777777" w:rsidR="0016770E" w:rsidRDefault="0016770E" w:rsidP="0016770E">
      <w:pPr>
        <w:tabs>
          <w:tab w:val="left" w:pos="0"/>
          <w:tab w:val="left" w:pos="284"/>
        </w:tabs>
        <w:spacing w:line="240" w:lineRule="exact"/>
        <w:jc w:val="both"/>
        <w:rPr>
          <w:b/>
          <w:color w:val="FF0000"/>
          <w:sz w:val="22"/>
          <w:szCs w:val="22"/>
        </w:rPr>
      </w:pPr>
    </w:p>
    <w:p w14:paraId="0A0DF9D9" w14:textId="77777777" w:rsidR="0016770E" w:rsidRDefault="0016770E" w:rsidP="0016770E">
      <w:pPr>
        <w:jc w:val="both"/>
        <w:rPr>
          <w:b/>
          <w:color w:val="FF0000"/>
          <w:sz w:val="22"/>
          <w:szCs w:val="22"/>
        </w:rPr>
      </w:pPr>
      <w:r w:rsidRPr="00C71E15">
        <w:rPr>
          <w:b/>
          <w:color w:val="FF0000"/>
          <w:sz w:val="22"/>
          <w:szCs w:val="22"/>
        </w:rPr>
        <w:t>15.4.1.8.</w:t>
      </w:r>
      <w:r w:rsidRPr="00C71E15">
        <w:rPr>
          <w:color w:val="FF0000"/>
          <w:sz w:val="22"/>
          <w:szCs w:val="22"/>
        </w:rPr>
        <w:t xml:space="preserve"> </w:t>
      </w:r>
      <w:proofErr w:type="spellStart"/>
      <w:r>
        <w:rPr>
          <w:color w:val="FF0000"/>
          <w:sz w:val="22"/>
          <w:szCs w:val="22"/>
        </w:rPr>
        <w:t>Nitisinon</w:t>
      </w:r>
      <w:proofErr w:type="spellEnd"/>
      <w:r w:rsidRPr="00C71E15">
        <w:rPr>
          <w:color w:val="FF0000"/>
          <w:sz w:val="22"/>
          <w:szCs w:val="22"/>
        </w:rPr>
        <w:t>* (yalnızca E70.2 ICD kodunda muaftır)</w:t>
      </w:r>
      <w:r>
        <w:rPr>
          <w:color w:val="FF0000"/>
          <w:sz w:val="22"/>
          <w:szCs w:val="22"/>
        </w:rPr>
        <w:t xml:space="preserve"> </w:t>
      </w:r>
      <w:r w:rsidRPr="00836E78">
        <w:rPr>
          <w:b/>
          <w:color w:val="FF0000"/>
          <w:sz w:val="22"/>
          <w:szCs w:val="22"/>
        </w:rPr>
        <w:t>Yürürlük:15/10/2016</w:t>
      </w:r>
    </w:p>
    <w:p w14:paraId="5536B254" w14:textId="77777777" w:rsidR="0016770E" w:rsidRDefault="0016770E" w:rsidP="0016770E">
      <w:pPr>
        <w:jc w:val="both"/>
        <w:rPr>
          <w:b/>
          <w:color w:val="FF0000"/>
          <w:sz w:val="22"/>
          <w:szCs w:val="22"/>
        </w:rPr>
      </w:pPr>
      <w:r w:rsidRPr="00E52A88">
        <w:rPr>
          <w:b/>
          <w:color w:val="FF0000"/>
          <w:sz w:val="22"/>
          <w:szCs w:val="22"/>
        </w:rPr>
        <w:t>15.4.1.9.</w:t>
      </w:r>
      <w:r w:rsidRPr="00E52A88">
        <w:rPr>
          <w:color w:val="FF0000"/>
          <w:sz w:val="22"/>
          <w:szCs w:val="22"/>
        </w:rPr>
        <w:t xml:space="preserve"> Enteral beslenme ürünleri (E70.3, E74.9, E80.3, E80.4, E80.5, E80.6, E80.7, E88.0, E88.2 ve E88.9 kodlarında muafiyet kapsamında </w:t>
      </w:r>
      <w:r w:rsidRPr="00B81BD1">
        <w:rPr>
          <w:b/>
          <w:color w:val="FF0000"/>
          <w:sz w:val="22"/>
          <w:szCs w:val="22"/>
          <w:u w:val="single"/>
        </w:rPr>
        <w:t>bulunmamaktadır.</w:t>
      </w:r>
      <w:r w:rsidRPr="00E52A88">
        <w:rPr>
          <w:color w:val="FF0000"/>
          <w:sz w:val="22"/>
          <w:szCs w:val="22"/>
        </w:rPr>
        <w:t>)</w:t>
      </w:r>
      <w:r>
        <w:rPr>
          <w:color w:val="FF0000"/>
          <w:sz w:val="22"/>
          <w:szCs w:val="22"/>
        </w:rPr>
        <w:t xml:space="preserve"> </w:t>
      </w:r>
      <w:r w:rsidRPr="00836E78">
        <w:rPr>
          <w:b/>
          <w:color w:val="FF0000"/>
          <w:sz w:val="22"/>
          <w:szCs w:val="22"/>
        </w:rPr>
        <w:t>Yürürlük:</w:t>
      </w:r>
      <w:r>
        <w:rPr>
          <w:b/>
          <w:color w:val="FF0000"/>
          <w:sz w:val="22"/>
          <w:szCs w:val="22"/>
        </w:rPr>
        <w:t>0</w:t>
      </w:r>
      <w:r w:rsidRPr="00836E78">
        <w:rPr>
          <w:b/>
          <w:color w:val="FF0000"/>
          <w:sz w:val="22"/>
          <w:szCs w:val="22"/>
        </w:rPr>
        <w:t>1/0</w:t>
      </w:r>
      <w:r>
        <w:rPr>
          <w:b/>
          <w:color w:val="FF0000"/>
          <w:sz w:val="22"/>
          <w:szCs w:val="22"/>
        </w:rPr>
        <w:t>3</w:t>
      </w:r>
      <w:r w:rsidRPr="00836E78">
        <w:rPr>
          <w:b/>
          <w:color w:val="FF0000"/>
          <w:sz w:val="22"/>
          <w:szCs w:val="22"/>
        </w:rPr>
        <w:t>/201</w:t>
      </w:r>
      <w:r>
        <w:rPr>
          <w:b/>
          <w:color w:val="FF0000"/>
          <w:sz w:val="22"/>
          <w:szCs w:val="22"/>
        </w:rPr>
        <w:t xml:space="preserve">7 </w:t>
      </w:r>
      <w:r w:rsidRPr="00AC2FA3">
        <w:rPr>
          <w:sz w:val="22"/>
          <w:szCs w:val="22"/>
        </w:rPr>
        <w:t>Bunların</w:t>
      </w:r>
      <w:r w:rsidRPr="00AC2FA3">
        <w:rPr>
          <w:bCs/>
          <w:sz w:val="22"/>
          <w:szCs w:val="22"/>
          <w:lang w:eastAsia="tr-TR"/>
        </w:rPr>
        <w:t xml:space="preserve"> dışında kalan ICD-10 kodlarında; çocukluk çağında muafiyet kapsamında, yetişkinlerde ise sadece malnütrisyon gelişmiş hastalarda muafiyet kapsamındadır.</w:t>
      </w:r>
      <w:r>
        <w:rPr>
          <w:bCs/>
          <w:sz w:val="22"/>
          <w:szCs w:val="22"/>
          <w:lang w:eastAsia="tr-TR"/>
        </w:rPr>
        <w:t xml:space="preserve"> </w:t>
      </w:r>
      <w:r w:rsidRPr="00AC2FA3">
        <w:rPr>
          <w:b/>
          <w:sz w:val="22"/>
          <w:szCs w:val="22"/>
        </w:rPr>
        <w:t xml:space="preserve">(Ek: RG-25/08/2022-31934/58-f </w:t>
      </w:r>
      <w:proofErr w:type="spellStart"/>
      <w:r w:rsidRPr="00AC2FA3">
        <w:rPr>
          <w:b/>
          <w:sz w:val="22"/>
          <w:szCs w:val="22"/>
        </w:rPr>
        <w:t>md.</w:t>
      </w:r>
      <w:proofErr w:type="spellEnd"/>
      <w:r w:rsidRPr="00AC2FA3">
        <w:rPr>
          <w:b/>
          <w:sz w:val="22"/>
          <w:szCs w:val="22"/>
        </w:rPr>
        <w:t xml:space="preserve"> Yürürlük:</w:t>
      </w:r>
      <w:r w:rsidRPr="00AC2FA3">
        <w:rPr>
          <w:b/>
          <w:sz w:val="22"/>
          <w:szCs w:val="22"/>
          <w:lang w:eastAsia="tr-TR"/>
        </w:rPr>
        <w:t>03/09/2022</w:t>
      </w:r>
      <w:r w:rsidRPr="00AC2FA3">
        <w:rPr>
          <w:b/>
          <w:sz w:val="22"/>
          <w:szCs w:val="22"/>
        </w:rPr>
        <w:t>)</w:t>
      </w:r>
    </w:p>
    <w:p w14:paraId="2E6418B5" w14:textId="77777777" w:rsidR="0016770E" w:rsidRDefault="0016770E" w:rsidP="0016770E">
      <w:pPr>
        <w:jc w:val="both"/>
        <w:rPr>
          <w:b/>
          <w:color w:val="FF0000"/>
          <w:sz w:val="22"/>
          <w:szCs w:val="22"/>
        </w:rPr>
      </w:pPr>
    </w:p>
    <w:p w14:paraId="5114A993" w14:textId="77777777" w:rsidR="0016770E" w:rsidRDefault="0016770E" w:rsidP="0016770E">
      <w:pPr>
        <w:jc w:val="both"/>
        <w:rPr>
          <w:b/>
          <w:color w:val="FF0000"/>
          <w:sz w:val="22"/>
          <w:szCs w:val="22"/>
        </w:rPr>
      </w:pPr>
    </w:p>
    <w:p w14:paraId="20BA53BB" w14:textId="77777777" w:rsidR="0016770E" w:rsidRPr="00586A66" w:rsidRDefault="0016770E" w:rsidP="0016770E">
      <w:pPr>
        <w:jc w:val="both"/>
        <w:rPr>
          <w:b/>
          <w:strike/>
          <w:color w:val="FF0000"/>
          <w:sz w:val="22"/>
          <w:szCs w:val="22"/>
        </w:rPr>
      </w:pPr>
      <w:r w:rsidRPr="00586A66">
        <w:rPr>
          <w:b/>
          <w:strike/>
          <w:color w:val="FF0000"/>
          <w:sz w:val="22"/>
          <w:szCs w:val="22"/>
        </w:rPr>
        <w:t>15.4.1.10</w:t>
      </w:r>
      <w:r w:rsidRPr="00586A66">
        <w:rPr>
          <w:strike/>
          <w:color w:val="FF0000"/>
          <w:sz w:val="22"/>
          <w:szCs w:val="22"/>
        </w:rPr>
        <w:t xml:space="preserve">. </w:t>
      </w:r>
      <w:proofErr w:type="spellStart"/>
      <w:r w:rsidRPr="00586A66">
        <w:rPr>
          <w:strike/>
          <w:color w:val="FF0000"/>
          <w:sz w:val="22"/>
          <w:szCs w:val="22"/>
        </w:rPr>
        <w:t>Metreleptin</w:t>
      </w:r>
      <w:proofErr w:type="spellEnd"/>
      <w:r w:rsidRPr="00586A66">
        <w:rPr>
          <w:strike/>
          <w:color w:val="FF0000"/>
          <w:sz w:val="22"/>
          <w:szCs w:val="22"/>
        </w:rPr>
        <w:t xml:space="preserve">* (Sadece E.88.1 ICD kodu kullanılarak konjenital jeneralize </w:t>
      </w:r>
      <w:proofErr w:type="spellStart"/>
      <w:r w:rsidRPr="00586A66">
        <w:rPr>
          <w:strike/>
          <w:color w:val="FF0000"/>
          <w:sz w:val="22"/>
          <w:szCs w:val="22"/>
        </w:rPr>
        <w:t>lipodistrofi</w:t>
      </w:r>
      <w:proofErr w:type="spellEnd"/>
      <w:r w:rsidRPr="00586A66">
        <w:rPr>
          <w:strike/>
          <w:color w:val="FF0000"/>
          <w:sz w:val="22"/>
          <w:szCs w:val="22"/>
        </w:rPr>
        <w:t xml:space="preserve"> tanısında muaftır) </w:t>
      </w:r>
      <w:r w:rsidRPr="00586A66">
        <w:rPr>
          <w:b/>
          <w:strike/>
          <w:color w:val="FF0000"/>
          <w:sz w:val="22"/>
          <w:szCs w:val="22"/>
        </w:rPr>
        <w:t>(Ek)Yürürlük:</w:t>
      </w:r>
      <w:r w:rsidRPr="00586A66">
        <w:rPr>
          <w:b/>
          <w:strike/>
          <w:sz w:val="22"/>
          <w:szCs w:val="22"/>
        </w:rPr>
        <w:t xml:space="preserve"> </w:t>
      </w:r>
      <w:r w:rsidRPr="00586A66">
        <w:rPr>
          <w:b/>
          <w:strike/>
          <w:color w:val="FF0000"/>
          <w:sz w:val="22"/>
          <w:szCs w:val="22"/>
        </w:rPr>
        <w:t>09.01.2017</w:t>
      </w:r>
    </w:p>
    <w:p w14:paraId="272AF2EB" w14:textId="77777777" w:rsidR="0016770E" w:rsidRDefault="0016770E" w:rsidP="0016770E">
      <w:pPr>
        <w:jc w:val="both"/>
        <w:rPr>
          <w:b/>
          <w:color w:val="FF0000"/>
          <w:sz w:val="22"/>
          <w:szCs w:val="22"/>
        </w:rPr>
      </w:pPr>
      <w:r w:rsidRPr="00A60416">
        <w:rPr>
          <w:b/>
          <w:color w:val="FF0000"/>
          <w:sz w:val="22"/>
          <w:szCs w:val="22"/>
        </w:rPr>
        <w:t>15.4.1.10.</w:t>
      </w:r>
      <w:r w:rsidRPr="00586A66">
        <w:rPr>
          <w:color w:val="FF0000"/>
          <w:sz w:val="22"/>
          <w:szCs w:val="22"/>
        </w:rPr>
        <w:t xml:space="preserve"> </w:t>
      </w:r>
      <w:proofErr w:type="spellStart"/>
      <w:r w:rsidRPr="00586A66">
        <w:rPr>
          <w:color w:val="FF0000"/>
          <w:sz w:val="22"/>
          <w:szCs w:val="22"/>
        </w:rPr>
        <w:t>Metreleptin</w:t>
      </w:r>
      <w:proofErr w:type="spellEnd"/>
      <w:r w:rsidRPr="00586A66">
        <w:rPr>
          <w:color w:val="FF0000"/>
          <w:sz w:val="22"/>
          <w:szCs w:val="22"/>
        </w:rPr>
        <w:t xml:space="preserve">* (Sadece E.88.1 ICD kodu kullanılarak konjenital jeneralize </w:t>
      </w:r>
      <w:proofErr w:type="spellStart"/>
      <w:r w:rsidRPr="00586A66">
        <w:rPr>
          <w:color w:val="FF0000"/>
          <w:sz w:val="22"/>
          <w:szCs w:val="22"/>
        </w:rPr>
        <w:t>lipodistrofi</w:t>
      </w:r>
      <w:proofErr w:type="spellEnd"/>
      <w:r w:rsidRPr="00586A66">
        <w:rPr>
          <w:color w:val="FF0000"/>
          <w:sz w:val="22"/>
          <w:szCs w:val="22"/>
        </w:rPr>
        <w:t xml:space="preserve"> tanısında ve Konjenital </w:t>
      </w:r>
      <w:proofErr w:type="spellStart"/>
      <w:r w:rsidRPr="00586A66">
        <w:rPr>
          <w:color w:val="FF0000"/>
          <w:sz w:val="22"/>
          <w:szCs w:val="22"/>
        </w:rPr>
        <w:t>Leptin</w:t>
      </w:r>
      <w:proofErr w:type="spellEnd"/>
      <w:r w:rsidRPr="00586A66">
        <w:rPr>
          <w:color w:val="FF0000"/>
          <w:sz w:val="22"/>
          <w:szCs w:val="22"/>
        </w:rPr>
        <w:t xml:space="preserve"> Eksikliği tanısında muaftır)</w:t>
      </w:r>
      <w:r w:rsidRPr="002C6F49">
        <w:rPr>
          <w:b/>
          <w:color w:val="FF0000"/>
          <w:sz w:val="22"/>
          <w:szCs w:val="22"/>
        </w:rPr>
        <w:t xml:space="preserve"> </w:t>
      </w:r>
      <w:r>
        <w:rPr>
          <w:b/>
          <w:color w:val="FF0000"/>
          <w:sz w:val="22"/>
          <w:szCs w:val="22"/>
        </w:rPr>
        <w:t>(Değişiklik)</w:t>
      </w:r>
      <w:r w:rsidRPr="00F21F36">
        <w:rPr>
          <w:b/>
          <w:color w:val="FF0000"/>
          <w:sz w:val="22"/>
          <w:szCs w:val="22"/>
        </w:rPr>
        <w:t>Yürürlük</w:t>
      </w:r>
      <w:r w:rsidRPr="00773B3D">
        <w:rPr>
          <w:b/>
          <w:color w:val="FF0000"/>
          <w:sz w:val="22"/>
          <w:szCs w:val="22"/>
        </w:rPr>
        <w:t xml:space="preserve">: </w:t>
      </w:r>
      <w:r>
        <w:rPr>
          <w:b/>
          <w:color w:val="FF0000"/>
          <w:sz w:val="22"/>
          <w:szCs w:val="22"/>
        </w:rPr>
        <w:t>16</w:t>
      </w:r>
      <w:r w:rsidRPr="00773B3D">
        <w:rPr>
          <w:b/>
          <w:color w:val="FF0000"/>
          <w:sz w:val="22"/>
          <w:szCs w:val="22"/>
        </w:rPr>
        <w:t>.</w:t>
      </w:r>
      <w:r>
        <w:rPr>
          <w:b/>
          <w:color w:val="FF0000"/>
          <w:sz w:val="22"/>
          <w:szCs w:val="22"/>
        </w:rPr>
        <w:t>06</w:t>
      </w:r>
      <w:r w:rsidRPr="00773B3D">
        <w:rPr>
          <w:b/>
          <w:color w:val="FF0000"/>
          <w:sz w:val="22"/>
          <w:szCs w:val="22"/>
        </w:rPr>
        <w:t>.2017</w:t>
      </w:r>
    </w:p>
    <w:p w14:paraId="35B5EDE0" w14:textId="77777777" w:rsidR="0016770E" w:rsidRDefault="0016770E" w:rsidP="0016770E">
      <w:pPr>
        <w:jc w:val="both"/>
        <w:rPr>
          <w:b/>
          <w:color w:val="FF0000"/>
          <w:sz w:val="22"/>
          <w:szCs w:val="22"/>
        </w:rPr>
      </w:pPr>
    </w:p>
    <w:p w14:paraId="1F736F50" w14:textId="77777777" w:rsidR="0016770E" w:rsidRPr="00586A66" w:rsidRDefault="0016770E" w:rsidP="0016770E">
      <w:pPr>
        <w:jc w:val="both"/>
        <w:rPr>
          <w:color w:val="FF0000"/>
          <w:sz w:val="22"/>
          <w:szCs w:val="22"/>
        </w:rPr>
      </w:pPr>
    </w:p>
    <w:p w14:paraId="2A8207BC" w14:textId="77777777" w:rsidR="0016770E" w:rsidRPr="00F6449B" w:rsidRDefault="0016770E" w:rsidP="0016770E">
      <w:pPr>
        <w:jc w:val="both"/>
        <w:rPr>
          <w:b/>
          <w:strike/>
          <w:color w:val="FF0000"/>
          <w:sz w:val="22"/>
          <w:szCs w:val="22"/>
        </w:rPr>
      </w:pPr>
      <w:r w:rsidRPr="00F6449B">
        <w:rPr>
          <w:b/>
          <w:strike/>
          <w:color w:val="FF0000"/>
          <w:sz w:val="22"/>
          <w:szCs w:val="22"/>
        </w:rPr>
        <w:t xml:space="preserve">15.4.1.11. </w:t>
      </w:r>
      <w:r w:rsidRPr="00F6449B">
        <w:rPr>
          <w:strike/>
          <w:color w:val="FF0000"/>
          <w:sz w:val="22"/>
          <w:szCs w:val="22"/>
        </w:rPr>
        <w:t xml:space="preserve">Kolik asit* (Sadece E.88.8 ICD kodu kullanılarak 3 Beta Hidroksi Steroid Dehidrogenaz (BHSD) tanısında muaftır) </w:t>
      </w:r>
      <w:r w:rsidRPr="00F6449B">
        <w:rPr>
          <w:b/>
          <w:strike/>
          <w:color w:val="FF0000"/>
          <w:sz w:val="22"/>
          <w:szCs w:val="22"/>
        </w:rPr>
        <w:t>(Ek)Yürürlük: 01.04.2017</w:t>
      </w:r>
    </w:p>
    <w:p w14:paraId="596F8F90" w14:textId="77777777" w:rsidR="0016770E" w:rsidRPr="00654DB8" w:rsidRDefault="0016770E" w:rsidP="0016770E">
      <w:pPr>
        <w:jc w:val="both"/>
        <w:rPr>
          <w:b/>
          <w:strike/>
          <w:color w:val="FF0000"/>
          <w:sz w:val="22"/>
          <w:szCs w:val="22"/>
        </w:rPr>
      </w:pPr>
      <w:r w:rsidRPr="00654DB8">
        <w:rPr>
          <w:b/>
          <w:strike/>
          <w:color w:val="FF0000"/>
          <w:sz w:val="22"/>
          <w:szCs w:val="22"/>
        </w:rPr>
        <w:t xml:space="preserve">15.4.1.11. </w:t>
      </w:r>
      <w:r w:rsidRPr="00654DB8">
        <w:rPr>
          <w:strike/>
          <w:color w:val="FF0000"/>
          <w:sz w:val="22"/>
          <w:szCs w:val="22"/>
        </w:rPr>
        <w:t xml:space="preserve">Kolik asit* (E.88.8 ICD kodu kullanılarak sadece 3 Beta Hidroksi Steroid Dehidrogenaz (BHSD) ve </w:t>
      </w:r>
      <w:proofErr w:type="spellStart"/>
      <w:r w:rsidRPr="00654DB8">
        <w:rPr>
          <w:strike/>
          <w:color w:val="FF0000"/>
          <w:sz w:val="22"/>
          <w:szCs w:val="22"/>
        </w:rPr>
        <w:t>Zellweger</w:t>
      </w:r>
      <w:proofErr w:type="spellEnd"/>
      <w:r w:rsidRPr="00654DB8">
        <w:rPr>
          <w:strike/>
          <w:color w:val="FF0000"/>
          <w:sz w:val="22"/>
          <w:szCs w:val="22"/>
        </w:rPr>
        <w:t xml:space="preserve"> Sendromu tanılarında muaftır)</w:t>
      </w:r>
      <w:r w:rsidRPr="00654DB8">
        <w:rPr>
          <w:strike/>
        </w:rPr>
        <w:t xml:space="preserve"> </w:t>
      </w:r>
      <w:r w:rsidRPr="00654DB8">
        <w:rPr>
          <w:b/>
          <w:strike/>
          <w:color w:val="FF0000"/>
          <w:sz w:val="22"/>
          <w:szCs w:val="22"/>
        </w:rPr>
        <w:t>(Değişiklik)Yürürlük: 21.06.2017</w:t>
      </w:r>
    </w:p>
    <w:p w14:paraId="27E3601B" w14:textId="77777777" w:rsidR="0016770E" w:rsidRPr="003A1575" w:rsidRDefault="0016770E" w:rsidP="0016770E">
      <w:pPr>
        <w:jc w:val="both"/>
        <w:rPr>
          <w:sz w:val="22"/>
          <w:szCs w:val="22"/>
        </w:rPr>
      </w:pPr>
      <w:r w:rsidRPr="0069089B">
        <w:rPr>
          <w:b/>
          <w:bCs/>
          <w:sz w:val="22"/>
          <w:szCs w:val="22"/>
        </w:rPr>
        <w:t>15.4.1.11.</w:t>
      </w:r>
      <w:r w:rsidRPr="003A1575">
        <w:rPr>
          <w:sz w:val="22"/>
          <w:szCs w:val="22"/>
        </w:rPr>
        <w:t xml:space="preserve"> Kolik asit* (Sadece E.88.8 veya E88.9 ICD kodu kullanılarak kalıtsal safra asit metabolizması bozuklukları tanısında muaftır</w:t>
      </w:r>
      <w:r w:rsidRPr="006612D9">
        <w:rPr>
          <w:b/>
          <w:bCs/>
          <w:sz w:val="22"/>
          <w:szCs w:val="22"/>
        </w:rPr>
        <w:t xml:space="preserve">.) (Değişik: RG- 25/08/2022- 31934/58-g </w:t>
      </w:r>
      <w:proofErr w:type="spellStart"/>
      <w:r w:rsidRPr="006612D9">
        <w:rPr>
          <w:b/>
          <w:bCs/>
          <w:sz w:val="22"/>
          <w:szCs w:val="22"/>
        </w:rPr>
        <w:t>md.</w:t>
      </w:r>
      <w:proofErr w:type="spellEnd"/>
      <w:r w:rsidRPr="006612D9">
        <w:rPr>
          <w:b/>
          <w:bCs/>
          <w:sz w:val="22"/>
          <w:szCs w:val="22"/>
        </w:rPr>
        <w:t xml:space="preserve"> Yürürlük: </w:t>
      </w:r>
      <w:r w:rsidRPr="006612D9">
        <w:rPr>
          <w:b/>
          <w:bCs/>
          <w:sz w:val="22"/>
          <w:szCs w:val="22"/>
          <w:lang w:eastAsia="tr-TR"/>
        </w:rPr>
        <w:t>03/09/2022</w:t>
      </w:r>
      <w:r w:rsidRPr="006612D9">
        <w:rPr>
          <w:b/>
          <w:bCs/>
          <w:sz w:val="22"/>
          <w:szCs w:val="22"/>
        </w:rPr>
        <w:t>)</w:t>
      </w:r>
    </w:p>
    <w:p w14:paraId="58EAA8A6" w14:textId="77777777" w:rsidR="0016770E" w:rsidRDefault="0016770E" w:rsidP="0016770E">
      <w:pPr>
        <w:jc w:val="both"/>
        <w:rPr>
          <w:b/>
          <w:color w:val="FF0000"/>
          <w:sz w:val="22"/>
          <w:szCs w:val="22"/>
        </w:rPr>
      </w:pPr>
    </w:p>
    <w:p w14:paraId="3D54D507" w14:textId="77777777" w:rsidR="0016770E" w:rsidRDefault="0016770E" w:rsidP="0016770E">
      <w:pPr>
        <w:jc w:val="both"/>
        <w:rPr>
          <w:b/>
          <w:color w:val="FF0000"/>
          <w:sz w:val="22"/>
          <w:szCs w:val="22"/>
        </w:rPr>
      </w:pPr>
    </w:p>
    <w:p w14:paraId="7A7D3685" w14:textId="77777777" w:rsidR="0016770E" w:rsidRDefault="0016770E" w:rsidP="0016770E">
      <w:pPr>
        <w:jc w:val="both"/>
        <w:rPr>
          <w:b/>
          <w:color w:val="FF0000"/>
          <w:sz w:val="22"/>
          <w:szCs w:val="22"/>
        </w:rPr>
      </w:pPr>
      <w:r w:rsidRPr="00DA5A7F">
        <w:rPr>
          <w:b/>
          <w:color w:val="FF0000"/>
          <w:sz w:val="22"/>
          <w:szCs w:val="22"/>
        </w:rPr>
        <w:t>15.4.1.12.</w:t>
      </w:r>
      <w:r w:rsidRPr="00DA5A7F">
        <w:rPr>
          <w:color w:val="FF0000"/>
          <w:sz w:val="22"/>
          <w:szCs w:val="22"/>
        </w:rPr>
        <w:t xml:space="preserve"> </w:t>
      </w:r>
      <w:proofErr w:type="spellStart"/>
      <w:r w:rsidRPr="00DA5A7F">
        <w:rPr>
          <w:color w:val="FF0000"/>
          <w:sz w:val="22"/>
          <w:szCs w:val="22"/>
        </w:rPr>
        <w:t>Hydroxybutyric</w:t>
      </w:r>
      <w:proofErr w:type="spellEnd"/>
      <w:r w:rsidRPr="00DA5A7F">
        <w:rPr>
          <w:color w:val="FF0000"/>
          <w:sz w:val="22"/>
          <w:szCs w:val="22"/>
        </w:rPr>
        <w:t xml:space="preserve"> </w:t>
      </w:r>
      <w:proofErr w:type="spellStart"/>
      <w:r w:rsidRPr="00DA5A7F">
        <w:rPr>
          <w:color w:val="FF0000"/>
          <w:sz w:val="22"/>
          <w:szCs w:val="22"/>
        </w:rPr>
        <w:t>acid</w:t>
      </w:r>
      <w:proofErr w:type="spellEnd"/>
      <w:r w:rsidRPr="00DA5A7F">
        <w:rPr>
          <w:color w:val="FF0000"/>
          <w:sz w:val="22"/>
          <w:szCs w:val="22"/>
        </w:rPr>
        <w:t xml:space="preserve"> (Sadece E74.0 ICD kodu kullanılarak Glikojen Depo Hastalığı Tip 3 tanısında muaftır)</w:t>
      </w:r>
      <w:r>
        <w:rPr>
          <w:color w:val="FF0000"/>
          <w:sz w:val="22"/>
          <w:szCs w:val="22"/>
        </w:rPr>
        <w:t xml:space="preserve"> </w:t>
      </w:r>
      <w:r w:rsidRPr="009412D7">
        <w:rPr>
          <w:b/>
          <w:color w:val="FF0000"/>
          <w:sz w:val="22"/>
          <w:szCs w:val="22"/>
        </w:rPr>
        <w:t>(</w:t>
      </w:r>
      <w:r>
        <w:rPr>
          <w:b/>
          <w:color w:val="FF0000"/>
          <w:sz w:val="22"/>
          <w:szCs w:val="22"/>
        </w:rPr>
        <w:t>E</w:t>
      </w:r>
      <w:r w:rsidRPr="009412D7">
        <w:rPr>
          <w:b/>
          <w:color w:val="FF0000"/>
          <w:sz w:val="22"/>
          <w:szCs w:val="22"/>
        </w:rPr>
        <w:t>k)</w:t>
      </w:r>
      <w:r w:rsidRPr="00F21F36">
        <w:rPr>
          <w:b/>
          <w:color w:val="FF0000"/>
          <w:sz w:val="22"/>
          <w:szCs w:val="22"/>
        </w:rPr>
        <w:t>Yürürlük</w:t>
      </w:r>
      <w:r w:rsidRPr="00773B3D">
        <w:rPr>
          <w:b/>
          <w:color w:val="FF0000"/>
          <w:sz w:val="22"/>
          <w:szCs w:val="22"/>
        </w:rPr>
        <w:t xml:space="preserve">: </w:t>
      </w:r>
      <w:r>
        <w:rPr>
          <w:b/>
          <w:color w:val="FF0000"/>
          <w:sz w:val="22"/>
          <w:szCs w:val="22"/>
        </w:rPr>
        <w:t>16</w:t>
      </w:r>
      <w:r w:rsidRPr="00773B3D">
        <w:rPr>
          <w:b/>
          <w:color w:val="FF0000"/>
          <w:sz w:val="22"/>
          <w:szCs w:val="22"/>
        </w:rPr>
        <w:t>.</w:t>
      </w:r>
      <w:r>
        <w:rPr>
          <w:b/>
          <w:color w:val="FF0000"/>
          <w:sz w:val="22"/>
          <w:szCs w:val="22"/>
        </w:rPr>
        <w:t>06</w:t>
      </w:r>
      <w:r w:rsidRPr="00773B3D">
        <w:rPr>
          <w:b/>
          <w:color w:val="FF0000"/>
          <w:sz w:val="22"/>
          <w:szCs w:val="22"/>
        </w:rPr>
        <w:t>.2017</w:t>
      </w:r>
    </w:p>
    <w:p w14:paraId="30A1895F"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sidRPr="00167E2C">
        <w:rPr>
          <w:rFonts w:eastAsia="Calibri"/>
          <w:b/>
          <w:color w:val="FF0000"/>
          <w:sz w:val="22"/>
          <w:szCs w:val="22"/>
        </w:rPr>
        <w:t>15.4.1.13.</w:t>
      </w:r>
      <w:r w:rsidRPr="007B748C">
        <w:rPr>
          <w:rFonts w:eastAsia="Calibri"/>
          <w:color w:val="FF0000"/>
          <w:sz w:val="22"/>
          <w:szCs w:val="22"/>
        </w:rPr>
        <w:t xml:space="preserve"> Alfa-1-Proteinaz inhibitörü, insan* (Sadece E88.0 ICD kodu kullanılarak alfa-1 antitripsin eksikliği tanısında muaftır)</w:t>
      </w:r>
      <w:r>
        <w:rPr>
          <w:rFonts w:eastAsia="Calibri"/>
          <w:color w:val="FF0000"/>
          <w:sz w:val="22"/>
          <w:szCs w:val="22"/>
        </w:rPr>
        <w:t xml:space="preserve"> </w:t>
      </w:r>
      <w:r>
        <w:rPr>
          <w:b/>
          <w:color w:val="FF0000"/>
          <w:sz w:val="22"/>
          <w:szCs w:val="22"/>
        </w:rPr>
        <w:t>(</w:t>
      </w:r>
      <w:proofErr w:type="spellStart"/>
      <w:proofErr w:type="gramStart"/>
      <w:r>
        <w:rPr>
          <w:b/>
          <w:color w:val="FF0000"/>
          <w:sz w:val="22"/>
          <w:szCs w:val="22"/>
        </w:rPr>
        <w:t>Ek:RG</w:t>
      </w:r>
      <w:proofErr w:type="spellEnd"/>
      <w:proofErr w:type="gramEnd"/>
      <w:r>
        <w:rPr>
          <w:b/>
          <w:color w:val="FF0000"/>
          <w:sz w:val="22"/>
          <w:szCs w:val="22"/>
        </w:rPr>
        <w:t>- 28/12</w:t>
      </w:r>
      <w:r w:rsidRPr="008D63DC">
        <w:rPr>
          <w:b/>
          <w:color w:val="FF0000"/>
          <w:sz w:val="22"/>
          <w:szCs w:val="22"/>
        </w:rPr>
        <w:t>/2018-30</w:t>
      </w:r>
      <w:r>
        <w:rPr>
          <w:b/>
          <w:color w:val="FF0000"/>
          <w:sz w:val="22"/>
          <w:szCs w:val="22"/>
        </w:rPr>
        <w:t>639</w:t>
      </w:r>
      <w:r w:rsidRPr="008D63DC">
        <w:rPr>
          <w:b/>
          <w:color w:val="FF0000"/>
          <w:sz w:val="22"/>
          <w:szCs w:val="22"/>
        </w:rPr>
        <w:t xml:space="preserve">/ </w:t>
      </w:r>
      <w:r>
        <w:rPr>
          <w:b/>
          <w:color w:val="FF0000"/>
          <w:sz w:val="22"/>
          <w:szCs w:val="22"/>
        </w:rPr>
        <w:t>41-ç</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08</w:t>
      </w:r>
      <w:r w:rsidRPr="008D63DC">
        <w:rPr>
          <w:b/>
          <w:color w:val="FF0000"/>
          <w:sz w:val="22"/>
          <w:szCs w:val="22"/>
        </w:rPr>
        <w:t>/0</w:t>
      </w:r>
      <w:r>
        <w:rPr>
          <w:b/>
          <w:color w:val="FF0000"/>
          <w:sz w:val="22"/>
          <w:szCs w:val="22"/>
        </w:rPr>
        <w:t>1</w:t>
      </w:r>
      <w:r w:rsidRPr="008D63DC">
        <w:rPr>
          <w:b/>
          <w:color w:val="FF0000"/>
          <w:sz w:val="22"/>
          <w:szCs w:val="22"/>
        </w:rPr>
        <w:t>/201</w:t>
      </w:r>
      <w:r>
        <w:rPr>
          <w:b/>
          <w:color w:val="FF0000"/>
          <w:sz w:val="22"/>
          <w:szCs w:val="22"/>
        </w:rPr>
        <w:t>9</w:t>
      </w:r>
      <w:r w:rsidRPr="008D63DC">
        <w:rPr>
          <w:b/>
          <w:color w:val="FF0000"/>
          <w:sz w:val="22"/>
          <w:szCs w:val="22"/>
        </w:rPr>
        <w:t>)</w:t>
      </w:r>
    </w:p>
    <w:p w14:paraId="401FE17F"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sidRPr="00266CBE">
        <w:rPr>
          <w:rFonts w:eastAsia="Calibri"/>
          <w:b/>
          <w:color w:val="FF0000"/>
          <w:sz w:val="22"/>
          <w:szCs w:val="22"/>
        </w:rPr>
        <w:lastRenderedPageBreak/>
        <w:t>15.4.1.14.</w:t>
      </w:r>
      <w:r w:rsidRPr="00667C3D">
        <w:rPr>
          <w:bCs/>
          <w:color w:val="FF0000"/>
          <w:sz w:val="22"/>
          <w:szCs w:val="22"/>
        </w:rPr>
        <w:t xml:space="preserve"> LNNA (</w:t>
      </w:r>
      <w:proofErr w:type="spellStart"/>
      <w:r w:rsidRPr="00667C3D">
        <w:rPr>
          <w:bCs/>
          <w:color w:val="FF0000"/>
          <w:sz w:val="22"/>
          <w:szCs w:val="22"/>
        </w:rPr>
        <w:t>Large</w:t>
      </w:r>
      <w:proofErr w:type="spellEnd"/>
      <w:r w:rsidRPr="00667C3D">
        <w:rPr>
          <w:bCs/>
          <w:color w:val="FF0000"/>
          <w:sz w:val="22"/>
          <w:szCs w:val="22"/>
        </w:rPr>
        <w:t xml:space="preserve"> </w:t>
      </w:r>
      <w:proofErr w:type="spellStart"/>
      <w:r w:rsidRPr="00667C3D">
        <w:rPr>
          <w:bCs/>
          <w:color w:val="FF0000"/>
          <w:sz w:val="22"/>
          <w:szCs w:val="22"/>
        </w:rPr>
        <w:t>Neutral</w:t>
      </w:r>
      <w:proofErr w:type="spellEnd"/>
      <w:r w:rsidRPr="00667C3D">
        <w:rPr>
          <w:bCs/>
          <w:color w:val="FF0000"/>
          <w:sz w:val="22"/>
          <w:szCs w:val="22"/>
        </w:rPr>
        <w:t xml:space="preserve"> Amino </w:t>
      </w:r>
      <w:proofErr w:type="spellStart"/>
      <w:r w:rsidRPr="00667C3D">
        <w:rPr>
          <w:bCs/>
          <w:color w:val="FF0000"/>
          <w:sz w:val="22"/>
          <w:szCs w:val="22"/>
        </w:rPr>
        <w:t>Acids</w:t>
      </w:r>
      <w:proofErr w:type="spellEnd"/>
      <w:r w:rsidRPr="00667C3D">
        <w:rPr>
          <w:bCs/>
          <w:color w:val="FF0000"/>
          <w:sz w:val="22"/>
          <w:szCs w:val="22"/>
        </w:rPr>
        <w:t xml:space="preserve">) (Sadece E70.0 ICD kodu kullanılarak klasik </w:t>
      </w:r>
      <w:proofErr w:type="spellStart"/>
      <w:r w:rsidRPr="00667C3D">
        <w:rPr>
          <w:bCs/>
          <w:color w:val="FF0000"/>
          <w:sz w:val="22"/>
          <w:szCs w:val="22"/>
        </w:rPr>
        <w:t>fenilketonüri</w:t>
      </w:r>
      <w:proofErr w:type="spellEnd"/>
      <w:r w:rsidRPr="00667C3D">
        <w:rPr>
          <w:bCs/>
          <w:color w:val="FF0000"/>
          <w:sz w:val="22"/>
          <w:szCs w:val="22"/>
        </w:rPr>
        <w:t xml:space="preserve"> tanısında muaftır)</w:t>
      </w:r>
      <w:r w:rsidRPr="006439E4">
        <w:rPr>
          <w:b/>
          <w:color w:val="FF0000"/>
          <w:sz w:val="22"/>
          <w:szCs w:val="22"/>
        </w:rPr>
        <w:t xml:space="preserve"> </w:t>
      </w:r>
      <w:r>
        <w:rPr>
          <w:b/>
          <w:color w:val="FF0000"/>
          <w:sz w:val="22"/>
          <w:szCs w:val="22"/>
        </w:rPr>
        <w:t>(Ek: RG- 01/02</w:t>
      </w:r>
      <w:r w:rsidRPr="008D63DC">
        <w:rPr>
          <w:b/>
          <w:color w:val="FF0000"/>
          <w:sz w:val="22"/>
          <w:szCs w:val="22"/>
        </w:rPr>
        <w:t>/201</w:t>
      </w:r>
      <w:r>
        <w:rPr>
          <w:b/>
          <w:color w:val="FF0000"/>
          <w:sz w:val="22"/>
          <w:szCs w:val="22"/>
        </w:rPr>
        <w:t>9</w:t>
      </w:r>
      <w:r w:rsidRPr="008D63DC">
        <w:rPr>
          <w:b/>
          <w:color w:val="FF0000"/>
          <w:sz w:val="22"/>
          <w:szCs w:val="22"/>
        </w:rPr>
        <w:t>-30</w:t>
      </w:r>
      <w:r>
        <w:rPr>
          <w:b/>
          <w:color w:val="FF0000"/>
          <w:sz w:val="22"/>
          <w:szCs w:val="22"/>
        </w:rPr>
        <w:t>673</w:t>
      </w:r>
      <w:r w:rsidRPr="008D63DC">
        <w:rPr>
          <w:b/>
          <w:color w:val="FF0000"/>
          <w:sz w:val="22"/>
          <w:szCs w:val="22"/>
        </w:rPr>
        <w:t xml:space="preserve">/ </w:t>
      </w:r>
      <w:r>
        <w:rPr>
          <w:b/>
          <w:color w:val="FF0000"/>
          <w:sz w:val="22"/>
          <w:szCs w:val="22"/>
        </w:rPr>
        <w:t>21-c</w:t>
      </w:r>
      <w:r w:rsidRPr="008D63DC">
        <w:rPr>
          <w:b/>
          <w:color w:val="FF0000"/>
          <w:sz w:val="22"/>
          <w:szCs w:val="22"/>
        </w:rPr>
        <w:t xml:space="preserve"> </w:t>
      </w:r>
      <w:proofErr w:type="spellStart"/>
      <w:r w:rsidRPr="008D63DC">
        <w:rPr>
          <w:b/>
          <w:color w:val="FF0000"/>
          <w:sz w:val="22"/>
          <w:szCs w:val="22"/>
        </w:rPr>
        <w:t>md.</w:t>
      </w:r>
      <w:proofErr w:type="spellEnd"/>
      <w:r w:rsidRPr="008D63DC">
        <w:rPr>
          <w:b/>
          <w:color w:val="FF0000"/>
          <w:sz w:val="22"/>
          <w:szCs w:val="22"/>
        </w:rPr>
        <w:t xml:space="preserve"> Yürürlük: </w:t>
      </w:r>
      <w:r>
        <w:rPr>
          <w:b/>
          <w:color w:val="FF0000"/>
          <w:sz w:val="22"/>
          <w:szCs w:val="22"/>
        </w:rPr>
        <w:t>09</w:t>
      </w:r>
      <w:r w:rsidRPr="008D63DC">
        <w:rPr>
          <w:b/>
          <w:color w:val="FF0000"/>
          <w:sz w:val="22"/>
          <w:szCs w:val="22"/>
        </w:rPr>
        <w:t>/0</w:t>
      </w:r>
      <w:r>
        <w:rPr>
          <w:b/>
          <w:color w:val="FF0000"/>
          <w:sz w:val="22"/>
          <w:szCs w:val="22"/>
        </w:rPr>
        <w:t>2</w:t>
      </w:r>
      <w:r w:rsidRPr="008D63DC">
        <w:rPr>
          <w:b/>
          <w:color w:val="FF0000"/>
          <w:sz w:val="22"/>
          <w:szCs w:val="22"/>
        </w:rPr>
        <w:t>/201</w:t>
      </w:r>
      <w:r>
        <w:rPr>
          <w:b/>
          <w:color w:val="FF0000"/>
          <w:sz w:val="22"/>
          <w:szCs w:val="22"/>
        </w:rPr>
        <w:t>9</w:t>
      </w:r>
      <w:r w:rsidRPr="008D63DC">
        <w:rPr>
          <w:b/>
          <w:color w:val="FF0000"/>
          <w:sz w:val="22"/>
          <w:szCs w:val="22"/>
        </w:rPr>
        <w:t>)</w:t>
      </w:r>
    </w:p>
    <w:p w14:paraId="221A92C4" w14:textId="77777777" w:rsidR="0016770E" w:rsidRDefault="0016770E" w:rsidP="0016770E">
      <w:pPr>
        <w:tabs>
          <w:tab w:val="left" w:pos="0"/>
          <w:tab w:val="left" w:pos="567"/>
          <w:tab w:val="left" w:pos="709"/>
          <w:tab w:val="left" w:pos="851"/>
        </w:tabs>
        <w:jc w:val="both"/>
        <w:rPr>
          <w:b/>
          <w:color w:val="FF0000"/>
          <w:sz w:val="22"/>
          <w:szCs w:val="22"/>
        </w:rPr>
      </w:pPr>
      <w:r w:rsidRPr="00CA522A">
        <w:rPr>
          <w:rFonts w:eastAsia="Calibri"/>
          <w:b/>
          <w:color w:val="FF0000"/>
          <w:sz w:val="22"/>
          <w:szCs w:val="22"/>
        </w:rPr>
        <w:t xml:space="preserve">15.4.1.15. </w:t>
      </w:r>
      <w:proofErr w:type="spellStart"/>
      <w:r w:rsidRPr="00CA522A">
        <w:rPr>
          <w:rFonts w:eastAsia="Calibri"/>
          <w:bCs/>
          <w:color w:val="FF0000"/>
          <w:sz w:val="22"/>
          <w:szCs w:val="22"/>
        </w:rPr>
        <w:t>Sodium</w:t>
      </w:r>
      <w:proofErr w:type="spellEnd"/>
      <w:r w:rsidRPr="00CA522A">
        <w:rPr>
          <w:rFonts w:eastAsia="Calibri"/>
          <w:bCs/>
          <w:color w:val="FF0000"/>
          <w:sz w:val="22"/>
          <w:szCs w:val="22"/>
        </w:rPr>
        <w:t xml:space="preserve"> </w:t>
      </w:r>
      <w:proofErr w:type="spellStart"/>
      <w:r w:rsidRPr="00CA522A">
        <w:rPr>
          <w:rFonts w:eastAsia="Calibri"/>
          <w:bCs/>
          <w:color w:val="FF0000"/>
          <w:sz w:val="22"/>
          <w:szCs w:val="22"/>
        </w:rPr>
        <w:t>benzoate</w:t>
      </w:r>
      <w:proofErr w:type="spellEnd"/>
      <w:r w:rsidRPr="00CA522A">
        <w:rPr>
          <w:rFonts w:eastAsia="Calibri"/>
          <w:bCs/>
          <w:color w:val="FF0000"/>
          <w:sz w:val="22"/>
          <w:szCs w:val="22"/>
        </w:rPr>
        <w:t xml:space="preserve"> (Sadece E72.2 ICD kodu kullanılarak üre </w:t>
      </w:r>
      <w:proofErr w:type="spellStart"/>
      <w:r w:rsidRPr="00CA522A">
        <w:rPr>
          <w:rFonts w:eastAsia="Calibri"/>
          <w:bCs/>
          <w:color w:val="FF0000"/>
          <w:sz w:val="22"/>
          <w:szCs w:val="22"/>
        </w:rPr>
        <w:t>siklus</w:t>
      </w:r>
      <w:proofErr w:type="spellEnd"/>
      <w:r w:rsidRPr="00CA522A">
        <w:rPr>
          <w:rFonts w:eastAsia="Calibri"/>
          <w:bCs/>
          <w:color w:val="FF0000"/>
          <w:sz w:val="22"/>
          <w:szCs w:val="22"/>
        </w:rPr>
        <w:t xml:space="preserve"> metabolizması bozuklukları</w:t>
      </w:r>
      <w:r>
        <w:rPr>
          <w:rFonts w:eastAsia="Calibri"/>
          <w:bCs/>
          <w:color w:val="FF0000"/>
          <w:sz w:val="22"/>
          <w:szCs w:val="22"/>
        </w:rPr>
        <w:t xml:space="preserve"> </w:t>
      </w:r>
      <w:r w:rsidRPr="00FC41C2">
        <w:rPr>
          <w:sz w:val="22"/>
          <w:szCs w:val="22"/>
          <w:lang w:eastAsia="tr-TR"/>
        </w:rPr>
        <w:t xml:space="preserve">ve </w:t>
      </w:r>
      <w:proofErr w:type="spellStart"/>
      <w:r w:rsidRPr="00FC41C2">
        <w:rPr>
          <w:sz w:val="22"/>
          <w:szCs w:val="22"/>
          <w:lang w:eastAsia="tr-TR"/>
        </w:rPr>
        <w:t>Nonketotik</w:t>
      </w:r>
      <w:proofErr w:type="spellEnd"/>
      <w:r w:rsidRPr="00FC41C2">
        <w:rPr>
          <w:sz w:val="22"/>
          <w:szCs w:val="22"/>
          <w:lang w:eastAsia="tr-TR"/>
        </w:rPr>
        <w:t xml:space="preserve"> </w:t>
      </w:r>
      <w:proofErr w:type="spellStart"/>
      <w:r w:rsidRPr="00FC41C2">
        <w:rPr>
          <w:sz w:val="22"/>
          <w:szCs w:val="22"/>
          <w:lang w:eastAsia="tr-TR"/>
        </w:rPr>
        <w:t>hiperglisinemi</w:t>
      </w:r>
      <w:proofErr w:type="spellEnd"/>
      <w:r w:rsidRPr="00FC41C2">
        <w:rPr>
          <w:sz w:val="22"/>
          <w:szCs w:val="22"/>
          <w:lang w:eastAsia="tr-TR"/>
        </w:rPr>
        <w:t xml:space="preserve">, </w:t>
      </w:r>
      <w:proofErr w:type="spellStart"/>
      <w:r w:rsidRPr="00FC41C2">
        <w:rPr>
          <w:sz w:val="22"/>
          <w:szCs w:val="22"/>
          <w:lang w:eastAsia="tr-TR"/>
        </w:rPr>
        <w:t>glisin</w:t>
      </w:r>
      <w:proofErr w:type="spellEnd"/>
      <w:r w:rsidRPr="00FC41C2">
        <w:rPr>
          <w:sz w:val="22"/>
          <w:szCs w:val="22"/>
          <w:lang w:eastAsia="tr-TR"/>
        </w:rPr>
        <w:t xml:space="preserve"> metabolizması bozuklukları/</w:t>
      </w:r>
      <w:proofErr w:type="spellStart"/>
      <w:r w:rsidRPr="00FC41C2">
        <w:rPr>
          <w:sz w:val="22"/>
          <w:szCs w:val="22"/>
          <w:lang w:eastAsia="tr-TR"/>
        </w:rPr>
        <w:t>glisin</w:t>
      </w:r>
      <w:proofErr w:type="spellEnd"/>
      <w:r w:rsidRPr="00FC41C2">
        <w:rPr>
          <w:sz w:val="22"/>
          <w:szCs w:val="22"/>
          <w:lang w:eastAsia="tr-TR"/>
        </w:rPr>
        <w:t xml:space="preserve"> ensefalopatisi endikasyonu</w:t>
      </w:r>
      <w:r>
        <w:rPr>
          <w:sz w:val="18"/>
          <w:szCs w:val="18"/>
          <w:lang w:eastAsia="tr-TR"/>
        </w:rPr>
        <w:t xml:space="preserve"> </w:t>
      </w:r>
      <w:r w:rsidRPr="00B34677">
        <w:rPr>
          <w:b/>
          <w:bCs/>
          <w:sz w:val="22"/>
          <w:szCs w:val="22"/>
          <w:lang w:eastAsia="tr-TR"/>
        </w:rPr>
        <w:t>Yürürlük: 06/05/2021</w:t>
      </w:r>
      <w:r w:rsidRPr="00CA522A">
        <w:rPr>
          <w:rFonts w:eastAsia="Calibri"/>
          <w:bCs/>
          <w:color w:val="FF0000"/>
          <w:sz w:val="22"/>
          <w:szCs w:val="22"/>
        </w:rPr>
        <w:t xml:space="preserve"> tanısında muaftır)</w:t>
      </w:r>
      <w:r>
        <w:rPr>
          <w:rFonts w:eastAsia="Calibri"/>
          <w:bCs/>
          <w:color w:val="FF0000"/>
          <w:sz w:val="22"/>
          <w:szCs w:val="22"/>
        </w:rPr>
        <w:t xml:space="preserve"> </w:t>
      </w:r>
      <w:r w:rsidRPr="00AD4443">
        <w:rPr>
          <w:b/>
          <w:color w:val="FF0000"/>
          <w:sz w:val="22"/>
          <w:szCs w:val="22"/>
        </w:rPr>
        <w:t xml:space="preserve">Yürürlük: </w:t>
      </w:r>
      <w:r>
        <w:rPr>
          <w:b/>
          <w:color w:val="FF0000"/>
          <w:sz w:val="22"/>
          <w:szCs w:val="22"/>
        </w:rPr>
        <w:t>0</w:t>
      </w:r>
      <w:r w:rsidRPr="00AD4443">
        <w:rPr>
          <w:b/>
          <w:color w:val="FF0000"/>
          <w:sz w:val="22"/>
          <w:szCs w:val="22"/>
        </w:rPr>
        <w:t>5/</w:t>
      </w:r>
      <w:r>
        <w:rPr>
          <w:b/>
          <w:color w:val="FF0000"/>
          <w:sz w:val="22"/>
          <w:szCs w:val="22"/>
        </w:rPr>
        <w:t>0</w:t>
      </w:r>
      <w:r w:rsidRPr="00AD4443">
        <w:rPr>
          <w:b/>
          <w:color w:val="FF0000"/>
          <w:sz w:val="22"/>
          <w:szCs w:val="22"/>
        </w:rPr>
        <w:t>5/2020 tarihinden geçerli olmak üzere yayımı (09/05/2020) tarihinde,</w:t>
      </w:r>
    </w:p>
    <w:p w14:paraId="707D2392" w14:textId="77777777" w:rsidR="0016770E" w:rsidRDefault="0016770E" w:rsidP="0016770E">
      <w:pPr>
        <w:tabs>
          <w:tab w:val="left" w:pos="0"/>
          <w:tab w:val="left" w:pos="567"/>
          <w:tab w:val="left" w:pos="709"/>
          <w:tab w:val="left" w:pos="851"/>
        </w:tabs>
        <w:jc w:val="both"/>
        <w:rPr>
          <w:b/>
          <w:color w:val="FF0000"/>
          <w:sz w:val="22"/>
          <w:szCs w:val="22"/>
        </w:rPr>
      </w:pPr>
    </w:p>
    <w:p w14:paraId="0BCA84FD" w14:textId="77777777" w:rsidR="0016770E" w:rsidRPr="00AD4443" w:rsidRDefault="0016770E" w:rsidP="0016770E">
      <w:pPr>
        <w:tabs>
          <w:tab w:val="left" w:pos="0"/>
          <w:tab w:val="left" w:pos="567"/>
          <w:tab w:val="left" w:pos="709"/>
          <w:tab w:val="left" w:pos="851"/>
        </w:tabs>
        <w:jc w:val="both"/>
        <w:rPr>
          <w:bCs/>
          <w:color w:val="FF0000"/>
          <w:sz w:val="18"/>
          <w:szCs w:val="18"/>
          <w:lang w:eastAsia="tr-TR"/>
        </w:rPr>
      </w:pPr>
    </w:p>
    <w:p w14:paraId="735C9594" w14:textId="77777777" w:rsidR="0016770E" w:rsidRPr="00D531ED" w:rsidRDefault="0016770E" w:rsidP="0016770E">
      <w:pPr>
        <w:tabs>
          <w:tab w:val="left" w:pos="741"/>
          <w:tab w:val="left" w:pos="1596"/>
          <w:tab w:val="left" w:pos="2622"/>
          <w:tab w:val="left" w:pos="3933"/>
        </w:tabs>
        <w:spacing w:line="276" w:lineRule="auto"/>
        <w:jc w:val="both"/>
        <w:outlineLvl w:val="1"/>
        <w:rPr>
          <w:b/>
          <w:strike/>
          <w:color w:val="FF0000"/>
          <w:sz w:val="22"/>
          <w:szCs w:val="22"/>
        </w:rPr>
      </w:pPr>
      <w:r w:rsidRPr="00D531ED">
        <w:rPr>
          <w:rFonts w:eastAsia="Calibri"/>
          <w:b/>
          <w:strike/>
          <w:color w:val="FF0000"/>
          <w:sz w:val="22"/>
          <w:szCs w:val="22"/>
        </w:rPr>
        <w:t>15.4.1.16.</w:t>
      </w:r>
      <w:r w:rsidRPr="00D531ED">
        <w:rPr>
          <w:rFonts w:eastAsia="Calibri"/>
          <w:bCs/>
          <w:strike/>
          <w:color w:val="FF0000"/>
          <w:sz w:val="22"/>
          <w:szCs w:val="22"/>
        </w:rPr>
        <w:t xml:space="preserve"> </w:t>
      </w:r>
      <w:proofErr w:type="spellStart"/>
      <w:r w:rsidRPr="00D531ED">
        <w:rPr>
          <w:rFonts w:eastAsia="Calibri"/>
          <w:bCs/>
          <w:strike/>
          <w:color w:val="FF0000"/>
          <w:sz w:val="22"/>
          <w:szCs w:val="22"/>
        </w:rPr>
        <w:t>Karglumik</w:t>
      </w:r>
      <w:proofErr w:type="spellEnd"/>
      <w:r w:rsidRPr="00D531ED">
        <w:rPr>
          <w:rFonts w:eastAsia="Calibri"/>
          <w:bCs/>
          <w:strike/>
          <w:color w:val="FF0000"/>
          <w:sz w:val="22"/>
          <w:szCs w:val="22"/>
        </w:rPr>
        <w:t xml:space="preserve"> asit* (Yalnızca E72.2 ICD-10 kodunda N-</w:t>
      </w:r>
      <w:proofErr w:type="spellStart"/>
      <w:r w:rsidRPr="00D531ED">
        <w:rPr>
          <w:rFonts w:eastAsia="Calibri"/>
          <w:bCs/>
          <w:strike/>
          <w:color w:val="FF0000"/>
          <w:sz w:val="22"/>
          <w:szCs w:val="22"/>
        </w:rPr>
        <w:t>asetilglutamat</w:t>
      </w:r>
      <w:proofErr w:type="spellEnd"/>
      <w:r w:rsidRPr="00D531ED">
        <w:rPr>
          <w:rFonts w:eastAsia="Calibri"/>
          <w:bCs/>
          <w:strike/>
          <w:color w:val="FF0000"/>
          <w:sz w:val="22"/>
          <w:szCs w:val="22"/>
        </w:rPr>
        <w:t xml:space="preserve"> </w:t>
      </w:r>
      <w:proofErr w:type="spellStart"/>
      <w:r w:rsidRPr="00D531ED">
        <w:rPr>
          <w:rFonts w:eastAsia="Calibri"/>
          <w:bCs/>
          <w:strike/>
          <w:color w:val="FF0000"/>
          <w:sz w:val="22"/>
          <w:szCs w:val="22"/>
        </w:rPr>
        <w:t>sentaz</w:t>
      </w:r>
      <w:proofErr w:type="spellEnd"/>
      <w:r w:rsidRPr="00D531ED">
        <w:rPr>
          <w:rFonts w:eastAsia="Calibri"/>
          <w:bCs/>
          <w:strike/>
          <w:color w:val="FF0000"/>
          <w:sz w:val="22"/>
          <w:szCs w:val="22"/>
        </w:rPr>
        <w:t xml:space="preserve"> primer yetmezliğine bağlı </w:t>
      </w:r>
      <w:proofErr w:type="spellStart"/>
      <w:r w:rsidRPr="00D531ED">
        <w:rPr>
          <w:rFonts w:eastAsia="Calibri"/>
          <w:bCs/>
          <w:strike/>
          <w:color w:val="FF0000"/>
          <w:sz w:val="22"/>
          <w:szCs w:val="22"/>
        </w:rPr>
        <w:t>hiperamonyemi</w:t>
      </w:r>
      <w:proofErr w:type="spellEnd"/>
      <w:r w:rsidRPr="00D531ED">
        <w:rPr>
          <w:rFonts w:eastAsia="Calibri"/>
          <w:bCs/>
          <w:strike/>
          <w:color w:val="FF0000"/>
          <w:sz w:val="22"/>
          <w:szCs w:val="22"/>
        </w:rPr>
        <w:t xml:space="preserve"> tanısında muaftır.) </w:t>
      </w:r>
      <w:r w:rsidRPr="00D531ED">
        <w:rPr>
          <w:b/>
          <w:strike/>
          <w:color w:val="FF0000"/>
          <w:sz w:val="22"/>
          <w:szCs w:val="22"/>
        </w:rPr>
        <w:t>Yürürlük: 24/06/2020</w:t>
      </w:r>
    </w:p>
    <w:p w14:paraId="41E34D65"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r w:rsidRPr="005631B1">
        <w:rPr>
          <w:rFonts w:eastAsia="Calibri"/>
          <w:b/>
          <w:color w:val="FF0000"/>
          <w:sz w:val="22"/>
          <w:szCs w:val="22"/>
        </w:rPr>
        <w:t>15.4.1.16.</w:t>
      </w:r>
      <w:r w:rsidRPr="005B4CF0">
        <w:rPr>
          <w:rFonts w:eastAsia="Calibri"/>
          <w:bCs/>
          <w:color w:val="FF0000"/>
          <w:sz w:val="22"/>
          <w:szCs w:val="22"/>
        </w:rPr>
        <w:t xml:space="preserve"> </w:t>
      </w:r>
      <w:proofErr w:type="spellStart"/>
      <w:r w:rsidRPr="005B4CF0">
        <w:rPr>
          <w:rFonts w:eastAsia="Calibri"/>
          <w:bCs/>
          <w:color w:val="FF0000"/>
          <w:sz w:val="22"/>
          <w:szCs w:val="22"/>
        </w:rPr>
        <w:t>Karglumik</w:t>
      </w:r>
      <w:proofErr w:type="spellEnd"/>
      <w:r w:rsidRPr="005B4CF0">
        <w:rPr>
          <w:rFonts w:eastAsia="Calibri"/>
          <w:bCs/>
          <w:color w:val="FF0000"/>
          <w:sz w:val="22"/>
          <w:szCs w:val="22"/>
        </w:rPr>
        <w:t xml:space="preserve"> asit</w:t>
      </w:r>
      <w:r w:rsidRPr="004A354E">
        <w:rPr>
          <w:rFonts w:eastAsia="Calibri"/>
          <w:bCs/>
          <w:sz w:val="28"/>
          <w:szCs w:val="28"/>
        </w:rPr>
        <w:t>*</w:t>
      </w:r>
      <w:r w:rsidRPr="0051527E">
        <w:rPr>
          <w:b/>
          <w:bCs/>
          <w:sz w:val="22"/>
          <w:szCs w:val="22"/>
        </w:rPr>
        <w:t>(</w:t>
      </w:r>
      <w:proofErr w:type="gramStart"/>
      <w:r w:rsidRPr="0051527E">
        <w:rPr>
          <w:b/>
          <w:bCs/>
          <w:sz w:val="22"/>
          <w:szCs w:val="22"/>
        </w:rPr>
        <w:t>Ek:RG</w:t>
      </w:r>
      <w:proofErr w:type="gramEnd"/>
      <w:r w:rsidRPr="0051527E">
        <w:rPr>
          <w:b/>
          <w:bCs/>
          <w:sz w:val="22"/>
          <w:szCs w:val="22"/>
        </w:rPr>
        <w:t>-</w:t>
      </w:r>
      <w:r>
        <w:rPr>
          <w:b/>
          <w:bCs/>
          <w:sz w:val="22"/>
          <w:szCs w:val="22"/>
        </w:rPr>
        <w:t>25</w:t>
      </w:r>
      <w:r w:rsidRPr="0051527E">
        <w:rPr>
          <w:b/>
          <w:bCs/>
          <w:sz w:val="22"/>
          <w:szCs w:val="22"/>
        </w:rPr>
        <w:t>/08/2022-319</w:t>
      </w:r>
      <w:r>
        <w:rPr>
          <w:b/>
          <w:bCs/>
          <w:sz w:val="22"/>
          <w:szCs w:val="22"/>
        </w:rPr>
        <w:t>34</w:t>
      </w:r>
      <w:r w:rsidRPr="0051527E">
        <w:rPr>
          <w:b/>
          <w:bCs/>
          <w:sz w:val="22"/>
          <w:szCs w:val="22"/>
        </w:rPr>
        <w:t>/58-</w:t>
      </w:r>
      <w:r>
        <w:rPr>
          <w:b/>
          <w:bCs/>
          <w:sz w:val="22"/>
          <w:szCs w:val="22"/>
        </w:rPr>
        <w:t>ğ</w:t>
      </w:r>
      <w:r w:rsidRPr="0051527E">
        <w:rPr>
          <w:b/>
          <w:bCs/>
          <w:sz w:val="22"/>
          <w:szCs w:val="22"/>
        </w:rPr>
        <w:t xml:space="preserve"> </w:t>
      </w:r>
      <w:proofErr w:type="spellStart"/>
      <w:r w:rsidRPr="0051527E">
        <w:rPr>
          <w:b/>
          <w:bCs/>
          <w:sz w:val="22"/>
          <w:szCs w:val="22"/>
        </w:rPr>
        <w:t>md.</w:t>
      </w:r>
      <w:proofErr w:type="spellEnd"/>
      <w:r>
        <w:rPr>
          <w:b/>
          <w:bCs/>
          <w:sz w:val="22"/>
          <w:szCs w:val="22"/>
        </w:rPr>
        <w:t xml:space="preserve"> </w:t>
      </w:r>
      <w:r w:rsidRPr="0051527E">
        <w:rPr>
          <w:b/>
          <w:bCs/>
          <w:sz w:val="22"/>
          <w:szCs w:val="22"/>
        </w:rPr>
        <w:t>Yürürlük:</w:t>
      </w:r>
      <w:r w:rsidRPr="00600C0A">
        <w:rPr>
          <w:b/>
          <w:bCs/>
          <w:sz w:val="22"/>
          <w:szCs w:val="22"/>
        </w:rPr>
        <w:t>03/09/2022</w:t>
      </w:r>
      <w:r w:rsidRPr="0051527E">
        <w:rPr>
          <w:b/>
          <w:bCs/>
          <w:sz w:val="22"/>
          <w:szCs w:val="22"/>
        </w:rPr>
        <w:t>)</w:t>
      </w:r>
      <w:r>
        <w:rPr>
          <w:rFonts w:eastAsia="Calibri"/>
          <w:bCs/>
          <w:color w:val="FF0000"/>
          <w:sz w:val="22"/>
          <w:szCs w:val="22"/>
        </w:rPr>
        <w:t xml:space="preserve"> </w:t>
      </w:r>
      <w:r w:rsidRPr="008D63DC">
        <w:rPr>
          <w:b/>
          <w:color w:val="FF0000"/>
          <w:sz w:val="22"/>
          <w:szCs w:val="22"/>
        </w:rPr>
        <w:t xml:space="preserve">Yürürlük: </w:t>
      </w:r>
      <w:r>
        <w:rPr>
          <w:b/>
          <w:color w:val="FF0000"/>
          <w:sz w:val="22"/>
          <w:szCs w:val="22"/>
        </w:rPr>
        <w:t>24/06/2020</w:t>
      </w:r>
    </w:p>
    <w:p w14:paraId="481CF4A2"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p>
    <w:p w14:paraId="19E1B5A2" w14:textId="77777777" w:rsidR="0016770E" w:rsidRDefault="0016770E" w:rsidP="0016770E">
      <w:pPr>
        <w:tabs>
          <w:tab w:val="left" w:pos="741"/>
          <w:tab w:val="left" w:pos="1596"/>
          <w:tab w:val="left" w:pos="2622"/>
          <w:tab w:val="left" w:pos="3933"/>
        </w:tabs>
        <w:spacing w:line="276" w:lineRule="auto"/>
        <w:jc w:val="both"/>
        <w:outlineLvl w:val="1"/>
        <w:rPr>
          <w:b/>
          <w:color w:val="FF0000"/>
          <w:sz w:val="22"/>
          <w:szCs w:val="22"/>
        </w:rPr>
      </w:pPr>
    </w:p>
    <w:p w14:paraId="0301C5F9" w14:textId="77777777" w:rsidR="0016770E" w:rsidRDefault="0016770E" w:rsidP="0016770E">
      <w:pPr>
        <w:spacing w:line="240" w:lineRule="atLeast"/>
        <w:jc w:val="both"/>
        <w:rPr>
          <w:b/>
          <w:bCs/>
          <w:color w:val="FF0000"/>
          <w:sz w:val="22"/>
          <w:szCs w:val="22"/>
          <w:lang w:eastAsia="tr-TR"/>
        </w:rPr>
      </w:pPr>
      <w:r w:rsidRPr="006926D9">
        <w:rPr>
          <w:b/>
          <w:bCs/>
          <w:color w:val="FF0000"/>
          <w:sz w:val="22"/>
          <w:szCs w:val="22"/>
          <w:lang w:eastAsia="tr-TR"/>
        </w:rPr>
        <w:t>15.4.1.17.</w:t>
      </w:r>
      <w:r w:rsidRPr="006926D9">
        <w:rPr>
          <w:color w:val="FF0000"/>
          <w:sz w:val="22"/>
          <w:szCs w:val="22"/>
          <w:lang w:eastAsia="tr-TR"/>
        </w:rPr>
        <w:t xml:space="preserve"> </w:t>
      </w:r>
      <w:proofErr w:type="spellStart"/>
      <w:r w:rsidRPr="006926D9">
        <w:rPr>
          <w:color w:val="FF0000"/>
          <w:sz w:val="22"/>
          <w:szCs w:val="22"/>
          <w:lang w:eastAsia="tr-TR"/>
        </w:rPr>
        <w:t>Vestronidase</w:t>
      </w:r>
      <w:proofErr w:type="spellEnd"/>
      <w:r w:rsidRPr="006926D9">
        <w:rPr>
          <w:color w:val="FF0000"/>
          <w:sz w:val="22"/>
          <w:szCs w:val="22"/>
          <w:lang w:eastAsia="tr-TR"/>
        </w:rPr>
        <w:t xml:space="preserve"> alfa* (Yalnızca E76.2 </w:t>
      </w:r>
      <w:proofErr w:type="gramStart"/>
      <w:r w:rsidRPr="006926D9">
        <w:rPr>
          <w:color w:val="FF0000"/>
          <w:sz w:val="22"/>
          <w:szCs w:val="22"/>
          <w:lang w:eastAsia="tr-TR"/>
        </w:rPr>
        <w:t>Diğer</w:t>
      </w:r>
      <w:proofErr w:type="gramEnd"/>
      <w:r w:rsidRPr="006926D9">
        <w:rPr>
          <w:color w:val="FF0000"/>
          <w:sz w:val="22"/>
          <w:szCs w:val="22"/>
          <w:lang w:eastAsia="tr-TR"/>
        </w:rPr>
        <w:t xml:space="preserve"> </w:t>
      </w:r>
      <w:proofErr w:type="spellStart"/>
      <w:r w:rsidRPr="006926D9">
        <w:rPr>
          <w:color w:val="FF0000"/>
          <w:sz w:val="22"/>
          <w:szCs w:val="22"/>
          <w:lang w:eastAsia="tr-TR"/>
        </w:rPr>
        <w:t>mukopolisakkaridozlar</w:t>
      </w:r>
      <w:proofErr w:type="spellEnd"/>
      <w:r w:rsidRPr="006926D9">
        <w:rPr>
          <w:color w:val="FF0000"/>
          <w:sz w:val="22"/>
          <w:szCs w:val="22"/>
          <w:lang w:eastAsia="tr-TR"/>
        </w:rPr>
        <w:t xml:space="preserve"> ICD-10 kodunda </w:t>
      </w:r>
      <w:proofErr w:type="spellStart"/>
      <w:r w:rsidRPr="006926D9">
        <w:rPr>
          <w:color w:val="FF0000"/>
          <w:sz w:val="22"/>
          <w:szCs w:val="22"/>
          <w:lang w:eastAsia="tr-TR"/>
        </w:rPr>
        <w:t>Mukopolisakkaridoz</w:t>
      </w:r>
      <w:proofErr w:type="spellEnd"/>
      <w:r w:rsidRPr="006926D9">
        <w:rPr>
          <w:color w:val="FF0000"/>
          <w:sz w:val="22"/>
          <w:szCs w:val="22"/>
          <w:lang w:eastAsia="tr-TR"/>
        </w:rPr>
        <w:t xml:space="preserve"> Tip VII tanısında muaftır.)</w:t>
      </w:r>
      <w:r>
        <w:rPr>
          <w:color w:val="FF0000"/>
          <w:sz w:val="22"/>
          <w:szCs w:val="22"/>
          <w:lang w:eastAsia="tr-TR"/>
        </w:rPr>
        <w:t xml:space="preserve"> </w:t>
      </w:r>
      <w:r w:rsidRPr="00FA38C2">
        <w:rPr>
          <w:b/>
          <w:bCs/>
          <w:color w:val="FF0000"/>
          <w:sz w:val="22"/>
          <w:szCs w:val="22"/>
          <w:lang w:eastAsia="tr-TR"/>
        </w:rPr>
        <w:t>Yürürlük: 06/05/2021</w:t>
      </w:r>
    </w:p>
    <w:p w14:paraId="761484D2" w14:textId="77777777" w:rsidR="0016770E" w:rsidRDefault="0016770E" w:rsidP="0016770E">
      <w:pPr>
        <w:spacing w:line="240" w:lineRule="atLeast"/>
        <w:jc w:val="both"/>
        <w:rPr>
          <w:b/>
          <w:bCs/>
          <w:color w:val="FF0000"/>
          <w:sz w:val="22"/>
          <w:szCs w:val="22"/>
          <w:lang w:eastAsia="tr-TR"/>
        </w:rPr>
      </w:pPr>
    </w:p>
    <w:p w14:paraId="0C38624F" w14:textId="77777777" w:rsidR="0016770E" w:rsidRDefault="0016770E" w:rsidP="0016770E">
      <w:pPr>
        <w:tabs>
          <w:tab w:val="left" w:pos="1596"/>
          <w:tab w:val="left" w:pos="2622"/>
          <w:tab w:val="left" w:pos="3933"/>
        </w:tabs>
        <w:spacing w:line="276" w:lineRule="auto"/>
        <w:jc w:val="both"/>
        <w:rPr>
          <w:b/>
          <w:color w:val="FF0000"/>
          <w:sz w:val="22"/>
          <w:szCs w:val="22"/>
        </w:rPr>
      </w:pPr>
      <w:r w:rsidRPr="009050DC">
        <w:rPr>
          <w:rFonts w:eastAsia="Calibri"/>
          <w:b/>
          <w:color w:val="FF0000"/>
          <w:sz w:val="22"/>
          <w:szCs w:val="22"/>
        </w:rPr>
        <w:t>15.4.1.18.</w:t>
      </w:r>
      <w:r>
        <w:rPr>
          <w:rFonts w:eastAsia="Calibri"/>
          <w:bCs/>
          <w:color w:val="FF0000"/>
          <w:sz w:val="22"/>
          <w:szCs w:val="22"/>
        </w:rPr>
        <w:t xml:space="preserve"> </w:t>
      </w:r>
      <w:r w:rsidRPr="004A5896">
        <w:rPr>
          <w:rFonts w:eastAsia="Calibri"/>
          <w:bCs/>
          <w:color w:val="FF0000"/>
          <w:sz w:val="22"/>
          <w:szCs w:val="22"/>
        </w:rPr>
        <w:t xml:space="preserve">Sodyum </w:t>
      </w:r>
      <w:proofErr w:type="spellStart"/>
      <w:r w:rsidRPr="004A5896">
        <w:rPr>
          <w:rFonts w:eastAsia="Calibri"/>
          <w:bCs/>
          <w:color w:val="FF0000"/>
          <w:sz w:val="22"/>
          <w:szCs w:val="22"/>
        </w:rPr>
        <w:t>fenilbütirat</w:t>
      </w:r>
      <w:proofErr w:type="spellEnd"/>
      <w:r w:rsidRPr="004A5896">
        <w:rPr>
          <w:rFonts w:eastAsia="Calibri"/>
          <w:bCs/>
          <w:color w:val="FF0000"/>
          <w:sz w:val="22"/>
          <w:szCs w:val="22"/>
        </w:rPr>
        <w:t>*</w:t>
      </w:r>
      <w:r>
        <w:rPr>
          <w:rFonts w:eastAsia="Calibri"/>
          <w:bCs/>
          <w:color w:val="FF0000"/>
          <w:sz w:val="22"/>
          <w:szCs w:val="22"/>
        </w:rPr>
        <w:t xml:space="preserve"> </w:t>
      </w:r>
      <w:r w:rsidRPr="000257A4">
        <w:rPr>
          <w:b/>
          <w:color w:val="FF0000"/>
          <w:sz w:val="22"/>
          <w:szCs w:val="22"/>
        </w:rPr>
        <w:t>(Ek:</w:t>
      </w:r>
      <w:r>
        <w:rPr>
          <w:b/>
          <w:color w:val="FF0000"/>
          <w:sz w:val="22"/>
          <w:szCs w:val="22"/>
        </w:rPr>
        <w:t xml:space="preserve"> </w:t>
      </w:r>
      <w:r w:rsidRPr="000257A4">
        <w:rPr>
          <w:b/>
          <w:color w:val="FF0000"/>
          <w:sz w:val="22"/>
          <w:szCs w:val="22"/>
        </w:rPr>
        <w:t>RG-</w:t>
      </w:r>
      <w:r>
        <w:rPr>
          <w:b/>
          <w:color w:val="FF0000"/>
          <w:sz w:val="22"/>
          <w:szCs w:val="22"/>
        </w:rPr>
        <w:t>26</w:t>
      </w:r>
      <w:r w:rsidRPr="000257A4">
        <w:rPr>
          <w:b/>
          <w:color w:val="FF0000"/>
          <w:sz w:val="22"/>
          <w:szCs w:val="22"/>
        </w:rPr>
        <w:t>/</w:t>
      </w:r>
      <w:r>
        <w:rPr>
          <w:b/>
          <w:color w:val="FF0000"/>
          <w:sz w:val="22"/>
          <w:szCs w:val="22"/>
        </w:rPr>
        <w:t>10</w:t>
      </w:r>
      <w:r w:rsidRPr="000257A4">
        <w:rPr>
          <w:b/>
          <w:color w:val="FF0000"/>
          <w:sz w:val="22"/>
          <w:szCs w:val="22"/>
        </w:rPr>
        <w:t>/2021-31</w:t>
      </w:r>
      <w:r>
        <w:rPr>
          <w:b/>
          <w:color w:val="FF0000"/>
          <w:sz w:val="22"/>
          <w:szCs w:val="22"/>
        </w:rPr>
        <w:t>640</w:t>
      </w:r>
      <w:r w:rsidRPr="000257A4">
        <w:rPr>
          <w:b/>
          <w:color w:val="FF0000"/>
          <w:sz w:val="22"/>
          <w:szCs w:val="22"/>
        </w:rPr>
        <w:t>/</w:t>
      </w:r>
      <w:r>
        <w:rPr>
          <w:b/>
          <w:color w:val="FF0000"/>
          <w:sz w:val="22"/>
          <w:szCs w:val="22"/>
        </w:rPr>
        <w:t>12</w:t>
      </w:r>
      <w:r w:rsidRPr="000257A4">
        <w:rPr>
          <w:b/>
          <w:color w:val="FF0000"/>
          <w:sz w:val="22"/>
          <w:szCs w:val="22"/>
        </w:rPr>
        <w:t>-</w:t>
      </w:r>
      <w:r>
        <w:rPr>
          <w:b/>
          <w:color w:val="FF0000"/>
          <w:sz w:val="22"/>
          <w:szCs w:val="22"/>
        </w:rPr>
        <w:t>d</w:t>
      </w:r>
      <w:r w:rsidRPr="000257A4">
        <w:rPr>
          <w:b/>
          <w:color w:val="FF0000"/>
          <w:sz w:val="22"/>
          <w:szCs w:val="22"/>
        </w:rPr>
        <w:t xml:space="preserve"> </w:t>
      </w:r>
      <w:proofErr w:type="spellStart"/>
      <w:r w:rsidRPr="000257A4">
        <w:rPr>
          <w:b/>
          <w:color w:val="FF0000"/>
          <w:sz w:val="22"/>
          <w:szCs w:val="22"/>
        </w:rPr>
        <w:t>md.</w:t>
      </w:r>
      <w:proofErr w:type="spellEnd"/>
      <w:r w:rsidRPr="000257A4">
        <w:rPr>
          <w:b/>
          <w:color w:val="FF0000"/>
          <w:sz w:val="22"/>
          <w:szCs w:val="22"/>
        </w:rPr>
        <w:t xml:space="preserve"> Yürürlük:</w:t>
      </w:r>
      <w:r>
        <w:rPr>
          <w:b/>
          <w:color w:val="FF0000"/>
          <w:sz w:val="22"/>
          <w:szCs w:val="22"/>
        </w:rPr>
        <w:t>04</w:t>
      </w:r>
      <w:r w:rsidRPr="000257A4">
        <w:rPr>
          <w:b/>
          <w:color w:val="FF0000"/>
          <w:sz w:val="22"/>
          <w:szCs w:val="22"/>
        </w:rPr>
        <w:t>/</w:t>
      </w:r>
      <w:r>
        <w:rPr>
          <w:b/>
          <w:color w:val="FF0000"/>
          <w:sz w:val="22"/>
          <w:szCs w:val="22"/>
        </w:rPr>
        <w:t>11</w:t>
      </w:r>
      <w:r w:rsidRPr="000257A4">
        <w:rPr>
          <w:b/>
          <w:color w:val="FF0000"/>
          <w:sz w:val="22"/>
          <w:szCs w:val="22"/>
        </w:rPr>
        <w:t>/2021)</w:t>
      </w:r>
    </w:p>
    <w:p w14:paraId="6A201809" w14:textId="77777777" w:rsidR="0016770E" w:rsidRPr="00411A54" w:rsidRDefault="0016770E" w:rsidP="0016770E">
      <w:pPr>
        <w:tabs>
          <w:tab w:val="left" w:pos="1596"/>
          <w:tab w:val="left" w:pos="2622"/>
          <w:tab w:val="left" w:pos="3933"/>
        </w:tabs>
        <w:spacing w:line="276" w:lineRule="auto"/>
        <w:jc w:val="both"/>
        <w:rPr>
          <w:b/>
          <w:color w:val="FF0000"/>
          <w:sz w:val="22"/>
          <w:szCs w:val="22"/>
        </w:rPr>
      </w:pPr>
      <w:r w:rsidRPr="00224B8A">
        <w:rPr>
          <w:b/>
          <w:bCs/>
          <w:color w:val="FF0000"/>
          <w:sz w:val="22"/>
          <w:szCs w:val="22"/>
          <w:lang w:eastAsia="tr-TR"/>
        </w:rPr>
        <w:t>15.4.1.19.</w:t>
      </w:r>
      <w:r w:rsidRPr="00411A54">
        <w:rPr>
          <w:color w:val="FF0000"/>
          <w:sz w:val="22"/>
          <w:szCs w:val="22"/>
          <w:lang w:eastAsia="tr-TR"/>
        </w:rPr>
        <w:t xml:space="preserve"> </w:t>
      </w:r>
      <w:proofErr w:type="spellStart"/>
      <w:r w:rsidRPr="00411A54">
        <w:rPr>
          <w:color w:val="FF0000"/>
          <w:sz w:val="22"/>
          <w:szCs w:val="22"/>
          <w:lang w:eastAsia="tr-TR"/>
        </w:rPr>
        <w:t>Betain</w:t>
      </w:r>
      <w:proofErr w:type="spellEnd"/>
      <w:r w:rsidRPr="00411A54">
        <w:rPr>
          <w:color w:val="FF0000"/>
          <w:sz w:val="22"/>
          <w:szCs w:val="22"/>
          <w:lang w:eastAsia="tr-TR"/>
        </w:rPr>
        <w:t xml:space="preserve"> </w:t>
      </w:r>
      <w:proofErr w:type="spellStart"/>
      <w:r w:rsidRPr="00411A54">
        <w:rPr>
          <w:color w:val="FF0000"/>
          <w:sz w:val="22"/>
          <w:szCs w:val="22"/>
          <w:lang w:eastAsia="tr-TR"/>
        </w:rPr>
        <w:t>anhidroz</w:t>
      </w:r>
      <w:proofErr w:type="spellEnd"/>
      <w:r w:rsidRPr="00411A54">
        <w:rPr>
          <w:color w:val="FF0000"/>
          <w:sz w:val="22"/>
          <w:szCs w:val="22"/>
          <w:lang w:eastAsia="tr-TR"/>
        </w:rPr>
        <w:t xml:space="preserve"> *</w:t>
      </w:r>
      <w:r w:rsidRPr="00411A54">
        <w:rPr>
          <w:b/>
          <w:color w:val="FF0000"/>
          <w:sz w:val="22"/>
          <w:szCs w:val="22"/>
        </w:rPr>
        <w:t>(Ek: RG- 21/04/2022- 31816/</w:t>
      </w:r>
      <w:r>
        <w:rPr>
          <w:b/>
          <w:color w:val="FF0000"/>
          <w:sz w:val="22"/>
          <w:szCs w:val="22"/>
        </w:rPr>
        <w:t>10</w:t>
      </w:r>
      <w:r w:rsidRPr="00411A54">
        <w:rPr>
          <w:b/>
          <w:color w:val="FF0000"/>
          <w:sz w:val="22"/>
          <w:szCs w:val="22"/>
        </w:rPr>
        <w:t xml:space="preserve"> </w:t>
      </w:r>
      <w:proofErr w:type="spellStart"/>
      <w:r w:rsidRPr="00411A54">
        <w:rPr>
          <w:b/>
          <w:color w:val="FF0000"/>
          <w:sz w:val="22"/>
          <w:szCs w:val="22"/>
        </w:rPr>
        <w:t>md.</w:t>
      </w:r>
      <w:proofErr w:type="spellEnd"/>
      <w:r w:rsidRPr="00411A54">
        <w:rPr>
          <w:b/>
          <w:color w:val="FF0000"/>
          <w:sz w:val="22"/>
          <w:szCs w:val="22"/>
        </w:rPr>
        <w:t xml:space="preserve"> Yürürlük: 29/04/2022)</w:t>
      </w:r>
    </w:p>
    <w:p w14:paraId="6C46F8F8" w14:textId="77777777" w:rsidR="0016770E" w:rsidRDefault="0016770E" w:rsidP="0016770E">
      <w:pPr>
        <w:tabs>
          <w:tab w:val="left" w:pos="1596"/>
          <w:tab w:val="left" w:pos="2622"/>
          <w:tab w:val="left" w:pos="3933"/>
        </w:tabs>
        <w:spacing w:line="276" w:lineRule="auto"/>
        <w:jc w:val="both"/>
        <w:rPr>
          <w:b/>
          <w:color w:val="FF0000"/>
          <w:sz w:val="22"/>
          <w:szCs w:val="22"/>
        </w:rPr>
      </w:pPr>
      <w:r w:rsidRPr="004931AD">
        <w:rPr>
          <w:b/>
          <w:bCs/>
          <w:color w:val="FF0000"/>
          <w:sz w:val="22"/>
          <w:szCs w:val="22"/>
          <w:lang w:eastAsia="tr-TR"/>
        </w:rPr>
        <w:t>15.4.1.20.</w:t>
      </w:r>
      <w:r w:rsidRPr="00E56ACC">
        <w:rPr>
          <w:color w:val="FF0000"/>
          <w:sz w:val="22"/>
          <w:szCs w:val="22"/>
          <w:lang w:eastAsia="tr-TR"/>
        </w:rPr>
        <w:t xml:space="preserve"> </w:t>
      </w:r>
      <w:proofErr w:type="spellStart"/>
      <w:r w:rsidRPr="00E56ACC">
        <w:rPr>
          <w:color w:val="FF0000"/>
          <w:sz w:val="22"/>
          <w:szCs w:val="22"/>
          <w:lang w:eastAsia="tr-TR"/>
        </w:rPr>
        <w:t>Sisteamin</w:t>
      </w:r>
      <w:proofErr w:type="spellEnd"/>
      <w:r w:rsidRPr="00E56ACC">
        <w:rPr>
          <w:color w:val="FF0000"/>
          <w:sz w:val="22"/>
          <w:szCs w:val="22"/>
          <w:lang w:eastAsia="tr-TR"/>
        </w:rPr>
        <w:t xml:space="preserve"> hidroklorür (</w:t>
      </w:r>
      <w:proofErr w:type="spellStart"/>
      <w:r w:rsidRPr="00E56ACC">
        <w:rPr>
          <w:color w:val="FF0000"/>
          <w:sz w:val="22"/>
          <w:szCs w:val="22"/>
          <w:lang w:eastAsia="tr-TR"/>
        </w:rPr>
        <w:t>Merkaptamin</w:t>
      </w:r>
      <w:proofErr w:type="spellEnd"/>
      <w:r w:rsidRPr="00E56ACC">
        <w:rPr>
          <w:color w:val="FF0000"/>
          <w:sz w:val="22"/>
          <w:szCs w:val="22"/>
          <w:lang w:eastAsia="tr-TR"/>
        </w:rPr>
        <w:t xml:space="preserve"> </w:t>
      </w:r>
      <w:proofErr w:type="gramStart"/>
      <w:r w:rsidRPr="00E56ACC">
        <w:rPr>
          <w:color w:val="FF0000"/>
          <w:sz w:val="22"/>
          <w:szCs w:val="22"/>
          <w:lang w:eastAsia="tr-TR"/>
        </w:rPr>
        <w:t>hidroklorür)*</w:t>
      </w:r>
      <w:proofErr w:type="gramEnd"/>
      <w:r>
        <w:rPr>
          <w:color w:val="FF0000"/>
          <w:sz w:val="22"/>
          <w:szCs w:val="22"/>
          <w:lang w:eastAsia="tr-TR"/>
        </w:rPr>
        <w:t xml:space="preserve"> </w:t>
      </w:r>
      <w:r w:rsidRPr="00411A54">
        <w:rPr>
          <w:b/>
          <w:color w:val="FF0000"/>
          <w:sz w:val="22"/>
          <w:szCs w:val="22"/>
        </w:rPr>
        <w:t xml:space="preserve">(Ek: RG- </w:t>
      </w:r>
      <w:r>
        <w:rPr>
          <w:b/>
          <w:color w:val="FF0000"/>
          <w:sz w:val="22"/>
          <w:szCs w:val="22"/>
        </w:rPr>
        <w:t>16</w:t>
      </w:r>
      <w:r w:rsidRPr="00411A54">
        <w:rPr>
          <w:b/>
          <w:color w:val="FF0000"/>
          <w:sz w:val="22"/>
          <w:szCs w:val="22"/>
        </w:rPr>
        <w:t>/0</w:t>
      </w:r>
      <w:r>
        <w:rPr>
          <w:b/>
          <w:color w:val="FF0000"/>
          <w:sz w:val="22"/>
          <w:szCs w:val="22"/>
        </w:rPr>
        <w:t>3</w:t>
      </w:r>
      <w:r w:rsidRPr="00411A54">
        <w:rPr>
          <w:b/>
          <w:color w:val="FF0000"/>
          <w:sz w:val="22"/>
          <w:szCs w:val="22"/>
        </w:rPr>
        <w:t>/202</w:t>
      </w:r>
      <w:r>
        <w:rPr>
          <w:b/>
          <w:color w:val="FF0000"/>
          <w:sz w:val="22"/>
          <w:szCs w:val="22"/>
        </w:rPr>
        <w:t>3</w:t>
      </w:r>
      <w:r w:rsidRPr="00411A54">
        <w:rPr>
          <w:b/>
          <w:color w:val="FF0000"/>
          <w:sz w:val="22"/>
          <w:szCs w:val="22"/>
        </w:rPr>
        <w:t>-3</w:t>
      </w:r>
      <w:r>
        <w:rPr>
          <w:b/>
          <w:color w:val="FF0000"/>
          <w:sz w:val="22"/>
          <w:szCs w:val="22"/>
        </w:rPr>
        <w:t>2134</w:t>
      </w:r>
      <w:r w:rsidRPr="00411A54">
        <w:rPr>
          <w:b/>
          <w:color w:val="FF0000"/>
          <w:sz w:val="22"/>
          <w:szCs w:val="22"/>
        </w:rPr>
        <w:t>/</w:t>
      </w:r>
      <w:r>
        <w:rPr>
          <w:b/>
          <w:color w:val="FF0000"/>
          <w:sz w:val="22"/>
          <w:szCs w:val="22"/>
        </w:rPr>
        <w:t>44-ç</w:t>
      </w:r>
      <w:r w:rsidRPr="00411A54">
        <w:rPr>
          <w:b/>
          <w:color w:val="FF0000"/>
          <w:sz w:val="22"/>
          <w:szCs w:val="22"/>
        </w:rPr>
        <w:t xml:space="preserve"> </w:t>
      </w:r>
      <w:proofErr w:type="spellStart"/>
      <w:r w:rsidRPr="00411A54">
        <w:rPr>
          <w:b/>
          <w:color w:val="FF0000"/>
          <w:sz w:val="22"/>
          <w:szCs w:val="22"/>
        </w:rPr>
        <w:t>md.</w:t>
      </w:r>
      <w:proofErr w:type="spellEnd"/>
      <w:r w:rsidRPr="00411A54">
        <w:rPr>
          <w:b/>
          <w:color w:val="FF0000"/>
          <w:sz w:val="22"/>
          <w:szCs w:val="22"/>
        </w:rPr>
        <w:t xml:space="preserve"> Yürürlük: 2</w:t>
      </w:r>
      <w:r>
        <w:rPr>
          <w:b/>
          <w:color w:val="FF0000"/>
          <w:sz w:val="22"/>
          <w:szCs w:val="22"/>
        </w:rPr>
        <w:t>4</w:t>
      </w:r>
      <w:r w:rsidRPr="00411A54">
        <w:rPr>
          <w:b/>
          <w:color w:val="FF0000"/>
          <w:sz w:val="22"/>
          <w:szCs w:val="22"/>
        </w:rPr>
        <w:t>/</w:t>
      </w:r>
      <w:r>
        <w:rPr>
          <w:b/>
          <w:color w:val="FF0000"/>
          <w:sz w:val="22"/>
          <w:szCs w:val="22"/>
        </w:rPr>
        <w:t>03</w:t>
      </w:r>
      <w:r w:rsidRPr="00411A54">
        <w:rPr>
          <w:b/>
          <w:color w:val="FF0000"/>
          <w:sz w:val="22"/>
          <w:szCs w:val="22"/>
        </w:rPr>
        <w:t>/202</w:t>
      </w:r>
      <w:r>
        <w:rPr>
          <w:b/>
          <w:color w:val="FF0000"/>
          <w:sz w:val="22"/>
          <w:szCs w:val="22"/>
        </w:rPr>
        <w:t>3</w:t>
      </w:r>
      <w:r w:rsidRPr="00411A54">
        <w:rPr>
          <w:b/>
          <w:color w:val="FF0000"/>
          <w:sz w:val="22"/>
          <w:szCs w:val="22"/>
        </w:rPr>
        <w:t>)</w:t>
      </w:r>
    </w:p>
    <w:p w14:paraId="79CA2AEA" w14:textId="77777777" w:rsidR="0016770E" w:rsidRPr="005B4CF0" w:rsidRDefault="0016770E" w:rsidP="0016770E">
      <w:pPr>
        <w:tabs>
          <w:tab w:val="left" w:pos="1596"/>
          <w:tab w:val="left" w:pos="2622"/>
          <w:tab w:val="left" w:pos="3933"/>
        </w:tabs>
        <w:spacing w:line="276" w:lineRule="auto"/>
        <w:jc w:val="both"/>
        <w:rPr>
          <w:rFonts w:eastAsia="Calibri"/>
          <w:bCs/>
          <w:color w:val="FF0000"/>
          <w:sz w:val="22"/>
          <w:szCs w:val="22"/>
        </w:rPr>
      </w:pPr>
    </w:p>
    <w:p w14:paraId="5BDD57B4" w14:textId="77777777" w:rsidR="0016770E" w:rsidRPr="00B509B1" w:rsidRDefault="0016770E" w:rsidP="0016770E">
      <w:pPr>
        <w:tabs>
          <w:tab w:val="left" w:pos="741"/>
          <w:tab w:val="left" w:pos="1596"/>
          <w:tab w:val="left" w:pos="2622"/>
          <w:tab w:val="left" w:pos="3933"/>
        </w:tabs>
        <w:spacing w:after="60"/>
        <w:ind w:left="1539" w:hanging="1539"/>
        <w:jc w:val="both"/>
        <w:rPr>
          <w:b/>
          <w:bCs/>
          <w:sz w:val="22"/>
          <w:szCs w:val="22"/>
        </w:rPr>
      </w:pPr>
      <w:r w:rsidRPr="00B509B1">
        <w:rPr>
          <w:b/>
          <w:bCs/>
          <w:sz w:val="22"/>
          <w:szCs w:val="22"/>
        </w:rPr>
        <w:t xml:space="preserve">15.4.2. MNGIE (Mitokondriyal </w:t>
      </w:r>
      <w:proofErr w:type="spellStart"/>
      <w:r w:rsidRPr="00B509B1">
        <w:rPr>
          <w:b/>
          <w:bCs/>
          <w:sz w:val="22"/>
          <w:szCs w:val="22"/>
        </w:rPr>
        <w:t>Nörogastrointestinal</w:t>
      </w:r>
      <w:proofErr w:type="spellEnd"/>
      <w:r w:rsidRPr="00B509B1">
        <w:rPr>
          <w:b/>
          <w:bCs/>
          <w:sz w:val="22"/>
          <w:szCs w:val="22"/>
        </w:rPr>
        <w:t xml:space="preserve"> </w:t>
      </w:r>
      <w:proofErr w:type="spellStart"/>
      <w:r w:rsidRPr="00B509B1">
        <w:rPr>
          <w:b/>
          <w:bCs/>
          <w:sz w:val="22"/>
          <w:szCs w:val="22"/>
        </w:rPr>
        <w:t>Ensefalomiyelopati</w:t>
      </w:r>
      <w:proofErr w:type="spellEnd"/>
      <w:r w:rsidRPr="00B509B1">
        <w:rPr>
          <w:b/>
          <w:bCs/>
          <w:sz w:val="22"/>
          <w:szCs w:val="22"/>
        </w:rPr>
        <w:t>) (</w:t>
      </w:r>
      <w:r w:rsidRPr="00B509B1">
        <w:rPr>
          <w:b/>
          <w:bCs/>
          <w:sz w:val="22"/>
          <w:szCs w:val="22"/>
          <w:lang w:eastAsia="tr-TR"/>
        </w:rPr>
        <w:t>E88.8)</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5C2D41B6" w14:textId="77777777" w:rsidTr="00111CCD">
        <w:trPr>
          <w:trHeight w:val="315"/>
        </w:trPr>
        <w:tc>
          <w:tcPr>
            <w:tcW w:w="960" w:type="dxa"/>
            <w:vAlign w:val="bottom"/>
          </w:tcPr>
          <w:p w14:paraId="557A889A" w14:textId="77777777" w:rsidR="0016770E" w:rsidRPr="00B509B1" w:rsidRDefault="0016770E" w:rsidP="00111CCD">
            <w:pPr>
              <w:rPr>
                <w:b/>
                <w:bCs/>
                <w:sz w:val="22"/>
                <w:szCs w:val="22"/>
                <w:lang w:eastAsia="tr-TR"/>
              </w:rPr>
            </w:pPr>
            <w:r w:rsidRPr="00B509B1">
              <w:rPr>
                <w:b/>
                <w:bCs/>
                <w:sz w:val="22"/>
                <w:szCs w:val="22"/>
                <w:lang w:eastAsia="tr-TR"/>
              </w:rPr>
              <w:t>E88.8</w:t>
            </w:r>
          </w:p>
        </w:tc>
        <w:tc>
          <w:tcPr>
            <w:tcW w:w="7940" w:type="dxa"/>
            <w:vAlign w:val="bottom"/>
          </w:tcPr>
          <w:p w14:paraId="58D77195" w14:textId="77777777" w:rsidR="0016770E" w:rsidRPr="00B509B1" w:rsidRDefault="0016770E" w:rsidP="00111CCD">
            <w:pPr>
              <w:rPr>
                <w:sz w:val="22"/>
                <w:szCs w:val="22"/>
                <w:lang w:eastAsia="tr-TR"/>
              </w:rPr>
            </w:pPr>
            <w:r w:rsidRPr="00B509B1">
              <w:rPr>
                <w:sz w:val="22"/>
                <w:szCs w:val="22"/>
                <w:lang w:eastAsia="tr-TR"/>
              </w:rPr>
              <w:t>Metabolik bozukluklar diğer tanımlanmamış</w:t>
            </w:r>
          </w:p>
        </w:tc>
      </w:tr>
    </w:tbl>
    <w:p w14:paraId="4F3EC220" w14:textId="77777777" w:rsidR="0016770E" w:rsidRPr="00B509B1" w:rsidRDefault="0016770E" w:rsidP="0016770E">
      <w:pPr>
        <w:tabs>
          <w:tab w:val="left" w:pos="741"/>
          <w:tab w:val="left" w:pos="1596"/>
          <w:tab w:val="left" w:pos="2622"/>
          <w:tab w:val="left" w:pos="3933"/>
        </w:tabs>
        <w:spacing w:after="60"/>
        <w:ind w:left="1539" w:hanging="1539"/>
        <w:jc w:val="both"/>
        <w:rPr>
          <w:b/>
          <w:bCs/>
          <w:sz w:val="22"/>
          <w:szCs w:val="22"/>
        </w:rPr>
      </w:pPr>
    </w:p>
    <w:p w14:paraId="35AA2BC1" w14:textId="77777777" w:rsidR="0016770E" w:rsidRPr="00B509B1"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 xml:space="preserve">15.4.2.1. Enzim preparatları ve bu grup hastalıkların tedavisine yönelik spesifik ilaçlar ve özel formüllü besleyiciler </w:t>
      </w:r>
    </w:p>
    <w:p w14:paraId="5C5D54B1" w14:textId="77777777" w:rsidR="0016770E" w:rsidRPr="00B509B1"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15.4.2.2. Vitaminler, Mineraller, Elektrolit çözeltileri</w:t>
      </w:r>
    </w:p>
    <w:p w14:paraId="0386F261" w14:textId="77777777" w:rsidR="0016770E" w:rsidRPr="00B509B1"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 xml:space="preserve">15.4.2.3. Sodyum </w:t>
      </w:r>
      <w:proofErr w:type="spellStart"/>
      <w:r w:rsidRPr="00B509B1">
        <w:rPr>
          <w:sz w:val="22"/>
          <w:szCs w:val="22"/>
        </w:rPr>
        <w:t>Dikloroasetat</w:t>
      </w:r>
      <w:proofErr w:type="spellEnd"/>
    </w:p>
    <w:p w14:paraId="6B0D322D" w14:textId="77777777" w:rsidR="0016770E" w:rsidRPr="00B509B1"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 xml:space="preserve">15.4.2.4. Heparin </w:t>
      </w:r>
    </w:p>
    <w:p w14:paraId="744AD85D" w14:textId="77777777" w:rsidR="0016770E"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 xml:space="preserve">15.4.2.5. </w:t>
      </w:r>
      <w:proofErr w:type="spellStart"/>
      <w:r w:rsidRPr="00B509B1">
        <w:rPr>
          <w:sz w:val="22"/>
          <w:szCs w:val="22"/>
        </w:rPr>
        <w:t>Parenteral</w:t>
      </w:r>
      <w:proofErr w:type="spellEnd"/>
      <w:r w:rsidRPr="00B509B1">
        <w:rPr>
          <w:sz w:val="22"/>
          <w:szCs w:val="22"/>
        </w:rPr>
        <w:t xml:space="preserve"> beslenme ürünleri</w:t>
      </w:r>
    </w:p>
    <w:p w14:paraId="765B56E7" w14:textId="77777777" w:rsidR="0016770E" w:rsidRDefault="0016770E" w:rsidP="0016770E">
      <w:pPr>
        <w:tabs>
          <w:tab w:val="left" w:pos="741"/>
          <w:tab w:val="left" w:pos="1596"/>
          <w:tab w:val="left" w:pos="2622"/>
          <w:tab w:val="left" w:pos="3933"/>
        </w:tabs>
        <w:spacing w:after="60"/>
        <w:ind w:left="1539" w:hanging="1539"/>
        <w:jc w:val="both"/>
        <w:rPr>
          <w:b/>
          <w:sz w:val="22"/>
          <w:szCs w:val="22"/>
        </w:rPr>
      </w:pPr>
      <w:r>
        <w:rPr>
          <w:sz w:val="22"/>
          <w:szCs w:val="22"/>
        </w:rPr>
        <w:t xml:space="preserve">              </w:t>
      </w:r>
      <w:r w:rsidRPr="0065484A">
        <w:rPr>
          <w:b/>
          <w:color w:val="FF0000"/>
          <w:sz w:val="22"/>
          <w:szCs w:val="22"/>
        </w:rPr>
        <w:t>15.4.2.6</w:t>
      </w:r>
      <w:r w:rsidRPr="009C3F14">
        <w:rPr>
          <w:bCs/>
          <w:color w:val="FF0000"/>
          <w:sz w:val="22"/>
          <w:szCs w:val="22"/>
        </w:rPr>
        <w:t>. Enteral beslenme ürünleri</w:t>
      </w:r>
      <w:r>
        <w:rPr>
          <w:bCs/>
          <w:color w:val="FF0000"/>
          <w:sz w:val="22"/>
          <w:szCs w:val="22"/>
        </w:rPr>
        <w:t xml:space="preserve"> </w:t>
      </w:r>
      <w:r w:rsidRPr="005F43F3">
        <w:rPr>
          <w:b/>
          <w:color w:val="FF0000"/>
          <w:sz w:val="22"/>
          <w:szCs w:val="22"/>
        </w:rPr>
        <w:t>Yürürlük:23/09/2017</w:t>
      </w:r>
      <w:r>
        <w:rPr>
          <w:b/>
          <w:color w:val="FF0000"/>
          <w:sz w:val="22"/>
          <w:szCs w:val="22"/>
        </w:rPr>
        <w:t xml:space="preserve"> </w:t>
      </w:r>
      <w:r w:rsidRPr="00FE754F">
        <w:rPr>
          <w:sz w:val="22"/>
          <w:szCs w:val="22"/>
        </w:rPr>
        <w:t>(</w:t>
      </w:r>
      <w:r w:rsidRPr="00FE754F">
        <w:rPr>
          <w:bCs/>
          <w:sz w:val="22"/>
          <w:szCs w:val="22"/>
          <w:lang w:eastAsia="tr-TR"/>
        </w:rPr>
        <w:t>Yetişkinlerde sadece malnütrisyon gelişmiş hastalarda muafiyet kapsamındadır.)</w:t>
      </w:r>
      <w:r>
        <w:rPr>
          <w:bCs/>
          <w:sz w:val="22"/>
          <w:szCs w:val="22"/>
          <w:lang w:eastAsia="tr-TR"/>
        </w:rPr>
        <w:t xml:space="preserve"> </w:t>
      </w:r>
      <w:r w:rsidRPr="00FE754F">
        <w:rPr>
          <w:b/>
          <w:sz w:val="22"/>
          <w:szCs w:val="22"/>
        </w:rPr>
        <w:t>(</w:t>
      </w:r>
      <w:proofErr w:type="gramStart"/>
      <w:r w:rsidRPr="00FE754F">
        <w:rPr>
          <w:b/>
          <w:sz w:val="22"/>
          <w:szCs w:val="22"/>
        </w:rPr>
        <w:t>Ek:RG</w:t>
      </w:r>
      <w:proofErr w:type="gramEnd"/>
      <w:r w:rsidRPr="00FE754F">
        <w:rPr>
          <w:b/>
          <w:sz w:val="22"/>
          <w:szCs w:val="22"/>
        </w:rPr>
        <w:t xml:space="preserve">-25/08/2022-31934/58-h </w:t>
      </w:r>
      <w:proofErr w:type="spellStart"/>
      <w:r w:rsidRPr="00FE754F">
        <w:rPr>
          <w:b/>
          <w:sz w:val="22"/>
          <w:szCs w:val="22"/>
        </w:rPr>
        <w:t>md.</w:t>
      </w:r>
      <w:proofErr w:type="spellEnd"/>
      <w:r w:rsidRPr="00FE754F">
        <w:rPr>
          <w:b/>
          <w:sz w:val="22"/>
          <w:szCs w:val="22"/>
        </w:rPr>
        <w:t xml:space="preserve"> Yürürlük: </w:t>
      </w:r>
      <w:r w:rsidRPr="00FE754F">
        <w:rPr>
          <w:b/>
          <w:sz w:val="22"/>
          <w:szCs w:val="22"/>
          <w:lang w:eastAsia="tr-TR"/>
        </w:rPr>
        <w:t>03/09/2022</w:t>
      </w:r>
      <w:r w:rsidRPr="00FE754F">
        <w:rPr>
          <w:b/>
          <w:sz w:val="22"/>
          <w:szCs w:val="22"/>
        </w:rPr>
        <w:t>)</w:t>
      </w:r>
    </w:p>
    <w:p w14:paraId="2921C425" w14:textId="77777777" w:rsidR="0016770E" w:rsidRPr="009C3F14" w:rsidRDefault="0016770E" w:rsidP="0016770E">
      <w:pPr>
        <w:tabs>
          <w:tab w:val="left" w:pos="741"/>
          <w:tab w:val="left" w:pos="1596"/>
          <w:tab w:val="left" w:pos="2622"/>
          <w:tab w:val="left" w:pos="3933"/>
        </w:tabs>
        <w:spacing w:after="60"/>
        <w:ind w:left="1539" w:hanging="1539"/>
        <w:jc w:val="both"/>
        <w:rPr>
          <w:color w:val="FF0000"/>
          <w:sz w:val="22"/>
          <w:szCs w:val="22"/>
        </w:rPr>
      </w:pPr>
    </w:p>
    <w:p w14:paraId="0F6E8C65" w14:textId="77777777" w:rsidR="0016770E" w:rsidRPr="00B509B1" w:rsidRDefault="0016770E" w:rsidP="0016770E">
      <w:pPr>
        <w:tabs>
          <w:tab w:val="left" w:pos="741"/>
          <w:tab w:val="left" w:pos="1596"/>
          <w:tab w:val="left" w:pos="2622"/>
          <w:tab w:val="left" w:pos="3933"/>
        </w:tabs>
        <w:spacing w:after="60"/>
        <w:ind w:left="1539" w:hanging="1539"/>
        <w:jc w:val="both"/>
        <w:rPr>
          <w:b/>
          <w:bCs/>
          <w:sz w:val="32"/>
          <w:szCs w:val="32"/>
          <w:lang w:eastAsia="tr-TR"/>
        </w:rPr>
      </w:pPr>
      <w:r w:rsidRPr="00B509B1">
        <w:rPr>
          <w:b/>
          <w:bCs/>
          <w:sz w:val="22"/>
          <w:szCs w:val="22"/>
        </w:rPr>
        <w:t xml:space="preserve">15.4.3. </w:t>
      </w:r>
      <w:proofErr w:type="spellStart"/>
      <w:r w:rsidRPr="00B509B1">
        <w:rPr>
          <w:b/>
          <w:bCs/>
          <w:sz w:val="22"/>
          <w:szCs w:val="22"/>
        </w:rPr>
        <w:t>Herediter</w:t>
      </w:r>
      <w:proofErr w:type="spellEnd"/>
      <w:r w:rsidRPr="00B509B1">
        <w:rPr>
          <w:b/>
          <w:bCs/>
          <w:sz w:val="22"/>
          <w:szCs w:val="22"/>
        </w:rPr>
        <w:t xml:space="preserve"> </w:t>
      </w:r>
      <w:proofErr w:type="spellStart"/>
      <w:r w:rsidRPr="00B509B1">
        <w:rPr>
          <w:b/>
          <w:bCs/>
          <w:sz w:val="22"/>
          <w:szCs w:val="22"/>
        </w:rPr>
        <w:t>Anjioödem</w:t>
      </w:r>
      <w:proofErr w:type="spellEnd"/>
      <w:r w:rsidRPr="00B509B1">
        <w:rPr>
          <w:b/>
          <w:bCs/>
          <w:sz w:val="22"/>
          <w:szCs w:val="22"/>
        </w:rPr>
        <w:t xml:space="preserve"> </w:t>
      </w:r>
      <w:r w:rsidRPr="00B509B1">
        <w:rPr>
          <w:b/>
          <w:bCs/>
          <w:sz w:val="22"/>
          <w:szCs w:val="22"/>
          <w:lang w:eastAsia="tr-TR"/>
        </w:rPr>
        <w:t>(E88.0)</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0A289722" w14:textId="77777777" w:rsidTr="00111CCD">
        <w:trPr>
          <w:trHeight w:val="315"/>
        </w:trPr>
        <w:tc>
          <w:tcPr>
            <w:tcW w:w="960" w:type="dxa"/>
            <w:vAlign w:val="bottom"/>
          </w:tcPr>
          <w:p w14:paraId="1F0CC713" w14:textId="77777777" w:rsidR="0016770E" w:rsidRPr="00B509B1" w:rsidRDefault="0016770E" w:rsidP="00111CCD">
            <w:pPr>
              <w:rPr>
                <w:b/>
                <w:bCs/>
                <w:sz w:val="22"/>
                <w:szCs w:val="22"/>
                <w:lang w:eastAsia="tr-TR"/>
              </w:rPr>
            </w:pPr>
            <w:r w:rsidRPr="00B509B1">
              <w:rPr>
                <w:b/>
                <w:bCs/>
                <w:sz w:val="22"/>
                <w:szCs w:val="22"/>
                <w:lang w:eastAsia="tr-TR"/>
              </w:rPr>
              <w:t>E88.0</w:t>
            </w:r>
          </w:p>
        </w:tc>
        <w:tc>
          <w:tcPr>
            <w:tcW w:w="7940" w:type="dxa"/>
            <w:vAlign w:val="bottom"/>
          </w:tcPr>
          <w:p w14:paraId="483DE936" w14:textId="77777777" w:rsidR="0016770E" w:rsidRPr="00B509B1" w:rsidRDefault="0016770E" w:rsidP="00111CCD">
            <w:pPr>
              <w:rPr>
                <w:sz w:val="22"/>
                <w:szCs w:val="22"/>
                <w:lang w:eastAsia="tr-TR"/>
              </w:rPr>
            </w:pPr>
            <w:r w:rsidRPr="00B509B1">
              <w:rPr>
                <w:sz w:val="22"/>
                <w:szCs w:val="22"/>
                <w:lang w:eastAsia="tr-TR"/>
              </w:rPr>
              <w:t>Plazma-protein metabolizması bozuklukları, başka yerde sınıflanmamış</w:t>
            </w:r>
          </w:p>
        </w:tc>
      </w:tr>
    </w:tbl>
    <w:p w14:paraId="523AB703" w14:textId="77777777" w:rsidR="0016770E" w:rsidRPr="00B509B1" w:rsidRDefault="0016770E" w:rsidP="0016770E">
      <w:pPr>
        <w:tabs>
          <w:tab w:val="left" w:pos="741"/>
          <w:tab w:val="left" w:pos="1596"/>
          <w:tab w:val="left" w:pos="2622"/>
          <w:tab w:val="left" w:pos="3933"/>
        </w:tabs>
        <w:spacing w:after="60"/>
        <w:ind w:left="1539" w:hanging="1539"/>
        <w:jc w:val="both"/>
        <w:rPr>
          <w:sz w:val="22"/>
          <w:szCs w:val="22"/>
        </w:rPr>
      </w:pPr>
    </w:p>
    <w:p w14:paraId="318BC8C1" w14:textId="77777777" w:rsidR="0016770E" w:rsidRPr="00B509B1"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 xml:space="preserve">15.4.3.1. </w:t>
      </w:r>
      <w:proofErr w:type="spellStart"/>
      <w:r w:rsidRPr="00B509B1">
        <w:rPr>
          <w:sz w:val="22"/>
          <w:szCs w:val="22"/>
        </w:rPr>
        <w:t>Danazol</w:t>
      </w:r>
      <w:proofErr w:type="spellEnd"/>
      <w:r w:rsidRPr="00B509B1">
        <w:rPr>
          <w:sz w:val="22"/>
          <w:szCs w:val="22"/>
        </w:rPr>
        <w:t xml:space="preserve"> *</w:t>
      </w:r>
    </w:p>
    <w:p w14:paraId="5AA165B5" w14:textId="77777777" w:rsidR="0016770E" w:rsidRPr="00B509B1"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 xml:space="preserve">15.4.3.2. </w:t>
      </w:r>
      <w:proofErr w:type="spellStart"/>
      <w:r w:rsidRPr="00B509B1">
        <w:rPr>
          <w:sz w:val="22"/>
          <w:szCs w:val="22"/>
        </w:rPr>
        <w:t>Traneksamik</w:t>
      </w:r>
      <w:proofErr w:type="spellEnd"/>
      <w:r w:rsidRPr="00B509B1">
        <w:rPr>
          <w:sz w:val="22"/>
          <w:szCs w:val="22"/>
        </w:rPr>
        <w:t xml:space="preserve"> asit *</w:t>
      </w:r>
    </w:p>
    <w:p w14:paraId="7CC7C989" w14:textId="77777777" w:rsidR="0016770E" w:rsidRDefault="0016770E" w:rsidP="0016770E">
      <w:pPr>
        <w:tabs>
          <w:tab w:val="left" w:pos="741"/>
          <w:tab w:val="left" w:pos="1596"/>
          <w:tab w:val="left" w:pos="2622"/>
          <w:tab w:val="left" w:pos="3933"/>
        </w:tabs>
        <w:spacing w:after="60"/>
        <w:ind w:left="1539" w:hanging="1539"/>
        <w:jc w:val="both"/>
        <w:rPr>
          <w:sz w:val="22"/>
          <w:szCs w:val="22"/>
        </w:rPr>
      </w:pPr>
      <w:r w:rsidRPr="00B509B1">
        <w:rPr>
          <w:sz w:val="22"/>
          <w:szCs w:val="22"/>
        </w:rPr>
        <w:tab/>
        <w:t xml:space="preserve">15.4.3.3. </w:t>
      </w:r>
      <w:proofErr w:type="spellStart"/>
      <w:r w:rsidRPr="00B509B1">
        <w:rPr>
          <w:sz w:val="22"/>
          <w:szCs w:val="22"/>
        </w:rPr>
        <w:t>İcatibant</w:t>
      </w:r>
      <w:proofErr w:type="spellEnd"/>
      <w:r w:rsidRPr="00B509B1">
        <w:rPr>
          <w:sz w:val="22"/>
          <w:szCs w:val="22"/>
        </w:rPr>
        <w:t xml:space="preserve"> *</w:t>
      </w:r>
    </w:p>
    <w:p w14:paraId="178B857B" w14:textId="77777777" w:rsidR="0016770E" w:rsidRPr="00D5146D" w:rsidRDefault="0016770E" w:rsidP="0016770E">
      <w:pPr>
        <w:pStyle w:val="Default"/>
      </w:pPr>
      <w:r>
        <w:rPr>
          <w:b/>
          <w:color w:val="FF0000"/>
          <w:sz w:val="22"/>
          <w:szCs w:val="22"/>
        </w:rPr>
        <w:t xml:space="preserve">              </w:t>
      </w:r>
      <w:r w:rsidRPr="00E31E00">
        <w:rPr>
          <w:b/>
          <w:color w:val="FF0000"/>
          <w:sz w:val="22"/>
          <w:szCs w:val="22"/>
        </w:rPr>
        <w:t>15.4.3.4.</w:t>
      </w:r>
      <w:r w:rsidRPr="004D0563">
        <w:rPr>
          <w:color w:val="FF0000"/>
          <w:sz w:val="22"/>
          <w:szCs w:val="22"/>
        </w:rPr>
        <w:t xml:space="preserve"> </w:t>
      </w:r>
      <w:proofErr w:type="spellStart"/>
      <w:r w:rsidRPr="004D0563">
        <w:rPr>
          <w:color w:val="FF0000"/>
          <w:sz w:val="22"/>
          <w:szCs w:val="22"/>
        </w:rPr>
        <w:t>Ecallantide</w:t>
      </w:r>
      <w:proofErr w:type="spellEnd"/>
      <w:r w:rsidRPr="004D0563">
        <w:rPr>
          <w:color w:val="FF0000"/>
          <w:sz w:val="22"/>
          <w:szCs w:val="22"/>
        </w:rPr>
        <w:t xml:space="preserve"> *</w:t>
      </w:r>
      <w:r>
        <w:rPr>
          <w:sz w:val="23"/>
          <w:szCs w:val="23"/>
        </w:rPr>
        <w:t xml:space="preserve"> </w:t>
      </w:r>
      <w:r>
        <w:rPr>
          <w:b/>
          <w:color w:val="FF0000"/>
          <w:sz w:val="22"/>
          <w:szCs w:val="22"/>
        </w:rPr>
        <w:t xml:space="preserve">  </w:t>
      </w:r>
      <w:r w:rsidRPr="002C2CC6">
        <w:rPr>
          <w:b/>
          <w:color w:val="FF0000"/>
          <w:sz w:val="22"/>
          <w:szCs w:val="22"/>
        </w:rPr>
        <w:t>Yürürlük: 11/06/2015</w:t>
      </w:r>
    </w:p>
    <w:p w14:paraId="5E8C8B23" w14:textId="77777777" w:rsidR="0016770E" w:rsidRPr="00B509B1" w:rsidRDefault="0016770E" w:rsidP="0016770E">
      <w:pPr>
        <w:tabs>
          <w:tab w:val="left" w:pos="741"/>
          <w:tab w:val="left" w:pos="1596"/>
          <w:tab w:val="left" w:pos="2622"/>
          <w:tab w:val="left" w:pos="3933"/>
        </w:tabs>
        <w:spacing w:after="60"/>
        <w:rPr>
          <w:color w:val="008000"/>
          <w:sz w:val="22"/>
          <w:szCs w:val="22"/>
        </w:rPr>
      </w:pPr>
    </w:p>
    <w:p w14:paraId="50C2942E" w14:textId="77777777" w:rsidR="0016770E" w:rsidRPr="00B509B1" w:rsidRDefault="0016770E" w:rsidP="0016770E">
      <w:pPr>
        <w:tabs>
          <w:tab w:val="left" w:pos="741"/>
          <w:tab w:val="left" w:pos="1596"/>
          <w:tab w:val="left" w:pos="2622"/>
          <w:tab w:val="left" w:pos="3933"/>
        </w:tabs>
        <w:spacing w:after="60"/>
        <w:rPr>
          <w:b/>
          <w:bCs/>
          <w:sz w:val="32"/>
          <w:szCs w:val="32"/>
        </w:rPr>
      </w:pPr>
      <w:r w:rsidRPr="00B509B1">
        <w:rPr>
          <w:b/>
          <w:bCs/>
          <w:sz w:val="22"/>
          <w:szCs w:val="22"/>
        </w:rPr>
        <w:t xml:space="preserve">15.5. </w:t>
      </w:r>
      <w:r w:rsidRPr="00B509B1">
        <w:rPr>
          <w:b/>
          <w:bCs/>
          <w:sz w:val="22"/>
          <w:szCs w:val="22"/>
        </w:rPr>
        <w:tab/>
        <w:t>Kistik fibrozis (</w:t>
      </w:r>
      <w:proofErr w:type="spellStart"/>
      <w:r w:rsidRPr="00B509B1">
        <w:rPr>
          <w:b/>
          <w:bCs/>
          <w:sz w:val="22"/>
          <w:szCs w:val="22"/>
        </w:rPr>
        <w:t>Mukovizidozis</w:t>
      </w:r>
      <w:proofErr w:type="spellEnd"/>
      <w:r w:rsidRPr="00B509B1">
        <w:rPr>
          <w:b/>
          <w:bCs/>
          <w:sz w:val="22"/>
          <w:szCs w:val="22"/>
        </w:rPr>
        <w:t xml:space="preserve">) </w:t>
      </w:r>
      <w:r w:rsidRPr="00B509B1">
        <w:rPr>
          <w:b/>
          <w:bCs/>
          <w:sz w:val="22"/>
          <w:szCs w:val="22"/>
          <w:lang w:eastAsia="tr-TR"/>
        </w:rPr>
        <w:t>(E84)</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6E01083F"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53BB9A14" w14:textId="77777777" w:rsidR="0016770E" w:rsidRPr="00B509B1" w:rsidRDefault="0016770E" w:rsidP="00111CCD">
            <w:pPr>
              <w:rPr>
                <w:b/>
                <w:bCs/>
                <w:sz w:val="24"/>
                <w:szCs w:val="24"/>
                <w:lang w:eastAsia="tr-TR"/>
              </w:rPr>
            </w:pPr>
            <w:r w:rsidRPr="00B509B1">
              <w:rPr>
                <w:b/>
                <w:bCs/>
                <w:sz w:val="24"/>
                <w:szCs w:val="24"/>
                <w:lang w:eastAsia="tr-TR"/>
              </w:rPr>
              <w:t>E84</w:t>
            </w:r>
          </w:p>
        </w:tc>
        <w:tc>
          <w:tcPr>
            <w:tcW w:w="7940" w:type="dxa"/>
            <w:tcBorders>
              <w:top w:val="single" w:sz="4" w:space="0" w:color="auto"/>
              <w:left w:val="nil"/>
              <w:bottom w:val="single" w:sz="4" w:space="0" w:color="auto"/>
              <w:right w:val="single" w:sz="4" w:space="0" w:color="auto"/>
            </w:tcBorders>
            <w:vAlign w:val="bottom"/>
          </w:tcPr>
          <w:p w14:paraId="5F12C449" w14:textId="77777777" w:rsidR="0016770E" w:rsidRPr="00B509B1" w:rsidRDefault="0016770E" w:rsidP="00111CCD">
            <w:pPr>
              <w:rPr>
                <w:b/>
                <w:bCs/>
                <w:sz w:val="24"/>
                <w:szCs w:val="24"/>
                <w:lang w:eastAsia="tr-TR"/>
              </w:rPr>
            </w:pPr>
            <w:r w:rsidRPr="00B509B1">
              <w:rPr>
                <w:b/>
                <w:bCs/>
                <w:sz w:val="24"/>
                <w:szCs w:val="24"/>
                <w:lang w:eastAsia="tr-TR"/>
              </w:rPr>
              <w:t>Kistik fibrozis</w:t>
            </w:r>
          </w:p>
        </w:tc>
      </w:tr>
      <w:tr w:rsidR="0016770E" w:rsidRPr="00B509B1" w14:paraId="6C1D2DE7"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8A65006" w14:textId="77777777" w:rsidR="0016770E" w:rsidRPr="00B509B1" w:rsidRDefault="0016770E" w:rsidP="00111CCD">
            <w:pPr>
              <w:rPr>
                <w:sz w:val="24"/>
                <w:szCs w:val="24"/>
                <w:lang w:eastAsia="tr-TR"/>
              </w:rPr>
            </w:pPr>
            <w:r w:rsidRPr="00B509B1">
              <w:rPr>
                <w:sz w:val="24"/>
                <w:szCs w:val="24"/>
                <w:lang w:eastAsia="tr-TR"/>
              </w:rPr>
              <w:t>E84.0</w:t>
            </w:r>
          </w:p>
        </w:tc>
        <w:tc>
          <w:tcPr>
            <w:tcW w:w="7940" w:type="dxa"/>
            <w:tcBorders>
              <w:top w:val="nil"/>
              <w:left w:val="nil"/>
              <w:bottom w:val="single" w:sz="4" w:space="0" w:color="auto"/>
              <w:right w:val="single" w:sz="4" w:space="0" w:color="auto"/>
            </w:tcBorders>
            <w:vAlign w:val="bottom"/>
          </w:tcPr>
          <w:p w14:paraId="5F58C8D3" w14:textId="77777777" w:rsidR="0016770E" w:rsidRPr="00B509B1" w:rsidRDefault="0016770E" w:rsidP="00111CCD">
            <w:pPr>
              <w:rPr>
                <w:sz w:val="24"/>
                <w:szCs w:val="24"/>
                <w:lang w:eastAsia="tr-TR"/>
              </w:rPr>
            </w:pPr>
            <w:r w:rsidRPr="00B509B1">
              <w:rPr>
                <w:sz w:val="24"/>
                <w:szCs w:val="24"/>
                <w:lang w:eastAsia="tr-TR"/>
              </w:rPr>
              <w:t>Kistik fibrozis, akciğer tutulumu ile birlikte</w:t>
            </w:r>
          </w:p>
        </w:tc>
      </w:tr>
      <w:tr w:rsidR="0016770E" w:rsidRPr="00B509B1" w14:paraId="325A423A"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676DC4C" w14:textId="77777777" w:rsidR="0016770E" w:rsidRPr="00B509B1" w:rsidRDefault="0016770E" w:rsidP="00111CCD">
            <w:pPr>
              <w:rPr>
                <w:sz w:val="24"/>
                <w:szCs w:val="24"/>
                <w:lang w:eastAsia="tr-TR"/>
              </w:rPr>
            </w:pPr>
            <w:r w:rsidRPr="00B509B1">
              <w:rPr>
                <w:sz w:val="24"/>
                <w:szCs w:val="24"/>
                <w:lang w:eastAsia="tr-TR"/>
              </w:rPr>
              <w:t>E84.1</w:t>
            </w:r>
          </w:p>
        </w:tc>
        <w:tc>
          <w:tcPr>
            <w:tcW w:w="7940" w:type="dxa"/>
            <w:tcBorders>
              <w:top w:val="nil"/>
              <w:left w:val="nil"/>
              <w:bottom w:val="single" w:sz="4" w:space="0" w:color="auto"/>
              <w:right w:val="single" w:sz="4" w:space="0" w:color="auto"/>
            </w:tcBorders>
            <w:vAlign w:val="bottom"/>
          </w:tcPr>
          <w:p w14:paraId="08EE2050" w14:textId="77777777" w:rsidR="0016770E" w:rsidRPr="00B509B1" w:rsidRDefault="0016770E" w:rsidP="00111CCD">
            <w:pPr>
              <w:rPr>
                <w:sz w:val="24"/>
                <w:szCs w:val="24"/>
                <w:lang w:eastAsia="tr-TR"/>
              </w:rPr>
            </w:pPr>
            <w:r w:rsidRPr="00B509B1">
              <w:rPr>
                <w:sz w:val="24"/>
                <w:szCs w:val="24"/>
                <w:lang w:eastAsia="tr-TR"/>
              </w:rPr>
              <w:t>Kistik fibrozis, barsak tutulum ile birlikte</w:t>
            </w:r>
          </w:p>
        </w:tc>
      </w:tr>
      <w:tr w:rsidR="0016770E" w:rsidRPr="00B509B1" w14:paraId="44AAC791"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BAB8881" w14:textId="77777777" w:rsidR="0016770E" w:rsidRPr="00B509B1" w:rsidRDefault="0016770E" w:rsidP="00111CCD">
            <w:pPr>
              <w:rPr>
                <w:sz w:val="24"/>
                <w:szCs w:val="24"/>
                <w:lang w:eastAsia="tr-TR"/>
              </w:rPr>
            </w:pPr>
            <w:r w:rsidRPr="00B509B1">
              <w:rPr>
                <w:sz w:val="24"/>
                <w:szCs w:val="24"/>
                <w:lang w:eastAsia="tr-TR"/>
              </w:rPr>
              <w:t>E84.8</w:t>
            </w:r>
          </w:p>
        </w:tc>
        <w:tc>
          <w:tcPr>
            <w:tcW w:w="7940" w:type="dxa"/>
            <w:tcBorders>
              <w:top w:val="nil"/>
              <w:left w:val="nil"/>
              <w:bottom w:val="single" w:sz="4" w:space="0" w:color="auto"/>
              <w:right w:val="single" w:sz="4" w:space="0" w:color="auto"/>
            </w:tcBorders>
            <w:vAlign w:val="bottom"/>
          </w:tcPr>
          <w:p w14:paraId="0EA0AA1D" w14:textId="77777777" w:rsidR="0016770E" w:rsidRPr="00B509B1" w:rsidRDefault="0016770E" w:rsidP="00111CCD">
            <w:pPr>
              <w:rPr>
                <w:sz w:val="24"/>
                <w:szCs w:val="24"/>
                <w:lang w:eastAsia="tr-TR"/>
              </w:rPr>
            </w:pPr>
            <w:r w:rsidRPr="00B509B1">
              <w:rPr>
                <w:sz w:val="24"/>
                <w:szCs w:val="24"/>
                <w:lang w:eastAsia="tr-TR"/>
              </w:rPr>
              <w:t>Kistik fibrozis, diğer tutulumlar ile birlikte</w:t>
            </w:r>
          </w:p>
        </w:tc>
      </w:tr>
      <w:tr w:rsidR="0016770E" w:rsidRPr="00B509B1" w14:paraId="734BA838"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6B6E5E2" w14:textId="77777777" w:rsidR="0016770E" w:rsidRPr="00B509B1" w:rsidRDefault="0016770E" w:rsidP="00111CCD">
            <w:pPr>
              <w:rPr>
                <w:sz w:val="24"/>
                <w:szCs w:val="24"/>
                <w:lang w:eastAsia="tr-TR"/>
              </w:rPr>
            </w:pPr>
            <w:r w:rsidRPr="00B509B1">
              <w:rPr>
                <w:sz w:val="24"/>
                <w:szCs w:val="24"/>
                <w:lang w:eastAsia="tr-TR"/>
              </w:rPr>
              <w:t>E84.9</w:t>
            </w:r>
          </w:p>
        </w:tc>
        <w:tc>
          <w:tcPr>
            <w:tcW w:w="7940" w:type="dxa"/>
            <w:tcBorders>
              <w:top w:val="nil"/>
              <w:left w:val="nil"/>
              <w:bottom w:val="single" w:sz="4" w:space="0" w:color="auto"/>
              <w:right w:val="single" w:sz="4" w:space="0" w:color="auto"/>
            </w:tcBorders>
            <w:vAlign w:val="bottom"/>
          </w:tcPr>
          <w:p w14:paraId="119DF1A3" w14:textId="77777777" w:rsidR="0016770E" w:rsidRPr="00B509B1" w:rsidRDefault="0016770E" w:rsidP="00111CCD">
            <w:pPr>
              <w:rPr>
                <w:sz w:val="24"/>
                <w:szCs w:val="24"/>
                <w:lang w:eastAsia="tr-TR"/>
              </w:rPr>
            </w:pPr>
            <w:r w:rsidRPr="00B509B1">
              <w:rPr>
                <w:sz w:val="24"/>
                <w:szCs w:val="24"/>
                <w:lang w:eastAsia="tr-TR"/>
              </w:rPr>
              <w:t>Kistik fibrozis, tanımlanmamış</w:t>
            </w:r>
          </w:p>
        </w:tc>
      </w:tr>
    </w:tbl>
    <w:p w14:paraId="38815A6A" w14:textId="77777777" w:rsidR="0016770E" w:rsidRPr="00B509B1" w:rsidRDefault="0016770E" w:rsidP="0016770E">
      <w:pPr>
        <w:rPr>
          <w:b/>
          <w:bCs/>
          <w:sz w:val="22"/>
          <w:szCs w:val="22"/>
        </w:rPr>
      </w:pPr>
    </w:p>
    <w:p w14:paraId="557667E7"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 15.5.1. </w:t>
      </w:r>
      <w:r w:rsidRPr="00B509B1">
        <w:rPr>
          <w:sz w:val="22"/>
          <w:szCs w:val="22"/>
        </w:rPr>
        <w:tab/>
        <w:t>Enzim preparatları</w:t>
      </w:r>
    </w:p>
    <w:p w14:paraId="3A7CE920"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 15.5.2. </w:t>
      </w:r>
      <w:r w:rsidRPr="00B509B1">
        <w:rPr>
          <w:sz w:val="22"/>
          <w:szCs w:val="22"/>
        </w:rPr>
        <w:tab/>
      </w:r>
      <w:proofErr w:type="spellStart"/>
      <w:r w:rsidRPr="00B509B1">
        <w:rPr>
          <w:sz w:val="22"/>
          <w:szCs w:val="22"/>
        </w:rPr>
        <w:t>Tobramisin</w:t>
      </w:r>
      <w:proofErr w:type="spellEnd"/>
      <w:r w:rsidRPr="00B509B1">
        <w:rPr>
          <w:sz w:val="22"/>
          <w:szCs w:val="22"/>
        </w:rPr>
        <w:t xml:space="preserve"> </w:t>
      </w:r>
      <w:proofErr w:type="spellStart"/>
      <w:r w:rsidRPr="00B509B1">
        <w:rPr>
          <w:sz w:val="22"/>
          <w:szCs w:val="22"/>
        </w:rPr>
        <w:t>inhaler</w:t>
      </w:r>
      <w:proofErr w:type="spellEnd"/>
    </w:p>
    <w:p w14:paraId="65085327" w14:textId="77777777" w:rsidR="0016770E" w:rsidRDefault="0016770E" w:rsidP="0016770E">
      <w:pPr>
        <w:ind w:firstLine="539"/>
        <w:jc w:val="both"/>
        <w:outlineLvl w:val="2"/>
        <w:rPr>
          <w:sz w:val="22"/>
          <w:szCs w:val="22"/>
        </w:rPr>
      </w:pPr>
      <w:r w:rsidRPr="00B509B1">
        <w:rPr>
          <w:sz w:val="22"/>
          <w:szCs w:val="22"/>
        </w:rPr>
        <w:tab/>
        <w:t xml:space="preserve"> 15.5.3.   </w:t>
      </w:r>
      <w:proofErr w:type="spellStart"/>
      <w:r w:rsidRPr="00B509B1">
        <w:rPr>
          <w:sz w:val="22"/>
          <w:szCs w:val="22"/>
        </w:rPr>
        <w:t>Gentamisin</w:t>
      </w:r>
      <w:proofErr w:type="spellEnd"/>
      <w:r w:rsidRPr="00B509B1">
        <w:rPr>
          <w:sz w:val="22"/>
          <w:szCs w:val="22"/>
        </w:rPr>
        <w:t xml:space="preserve"> (</w:t>
      </w:r>
      <w:proofErr w:type="spellStart"/>
      <w:r w:rsidRPr="00B509B1">
        <w:rPr>
          <w:sz w:val="22"/>
          <w:szCs w:val="22"/>
        </w:rPr>
        <w:t>parenteral</w:t>
      </w:r>
      <w:proofErr w:type="spellEnd"/>
      <w:r w:rsidRPr="00B509B1">
        <w:rPr>
          <w:sz w:val="22"/>
          <w:szCs w:val="22"/>
        </w:rPr>
        <w:t>)</w:t>
      </w:r>
    </w:p>
    <w:p w14:paraId="0B6AF9E7" w14:textId="77777777" w:rsidR="0016770E" w:rsidRPr="00B509B1" w:rsidRDefault="0016770E" w:rsidP="0016770E">
      <w:pPr>
        <w:ind w:firstLine="539"/>
        <w:jc w:val="both"/>
        <w:outlineLvl w:val="2"/>
        <w:rPr>
          <w:sz w:val="22"/>
          <w:szCs w:val="22"/>
        </w:rPr>
      </w:pPr>
    </w:p>
    <w:p w14:paraId="2201DAA0" w14:textId="77777777" w:rsidR="0016770E" w:rsidRPr="004B1AAC" w:rsidRDefault="0016770E" w:rsidP="0016770E">
      <w:pPr>
        <w:ind w:firstLine="539"/>
        <w:jc w:val="both"/>
        <w:outlineLvl w:val="2"/>
        <w:rPr>
          <w:strike/>
          <w:sz w:val="22"/>
          <w:szCs w:val="22"/>
        </w:rPr>
      </w:pPr>
      <w:r w:rsidRPr="00B509B1">
        <w:rPr>
          <w:sz w:val="22"/>
          <w:szCs w:val="22"/>
        </w:rPr>
        <w:t xml:space="preserve">    </w:t>
      </w:r>
      <w:r w:rsidRPr="004B1AAC">
        <w:rPr>
          <w:strike/>
          <w:sz w:val="22"/>
          <w:szCs w:val="22"/>
        </w:rPr>
        <w:t>15.5.4. Enteral beslenme ürünleri</w:t>
      </w:r>
      <w:r w:rsidRPr="00B509B1">
        <w:rPr>
          <w:sz w:val="22"/>
          <w:szCs w:val="22"/>
        </w:rPr>
        <w:t xml:space="preserve"> </w:t>
      </w:r>
      <w:r w:rsidRPr="004B1AAC">
        <w:rPr>
          <w:strike/>
          <w:sz w:val="22"/>
          <w:szCs w:val="22"/>
        </w:rPr>
        <w:t>(sadece malnütrisyon gelişmiş hastalarda muafiyet kapsamındadır)</w:t>
      </w:r>
    </w:p>
    <w:p w14:paraId="3C2CFF72" w14:textId="77777777" w:rsidR="0016770E" w:rsidRDefault="0016770E" w:rsidP="0016770E">
      <w:pPr>
        <w:ind w:firstLine="539"/>
        <w:jc w:val="both"/>
        <w:outlineLvl w:val="2"/>
        <w:rPr>
          <w:b/>
          <w:sz w:val="22"/>
          <w:szCs w:val="22"/>
        </w:rPr>
      </w:pPr>
      <w:r>
        <w:rPr>
          <w:color w:val="FF0000"/>
          <w:sz w:val="22"/>
          <w:szCs w:val="22"/>
        </w:rPr>
        <w:t xml:space="preserve">    </w:t>
      </w:r>
      <w:r w:rsidRPr="00AB287C">
        <w:rPr>
          <w:b/>
          <w:color w:val="FF0000"/>
          <w:sz w:val="22"/>
          <w:szCs w:val="22"/>
        </w:rPr>
        <w:t>15.5.4</w:t>
      </w:r>
      <w:r w:rsidRPr="004B1AAC">
        <w:rPr>
          <w:color w:val="FF0000"/>
          <w:sz w:val="22"/>
          <w:szCs w:val="22"/>
        </w:rPr>
        <w:t xml:space="preserve"> </w:t>
      </w:r>
      <w:r>
        <w:rPr>
          <w:color w:val="FF0000"/>
          <w:sz w:val="22"/>
          <w:szCs w:val="22"/>
        </w:rPr>
        <w:t xml:space="preserve">   </w:t>
      </w:r>
      <w:r w:rsidRPr="004B1AAC">
        <w:rPr>
          <w:color w:val="FF0000"/>
          <w:sz w:val="22"/>
          <w:szCs w:val="22"/>
        </w:rPr>
        <w:t>Enteral beslenme ürünleri Yürürlük</w:t>
      </w:r>
      <w:r w:rsidRPr="004B1AAC">
        <w:rPr>
          <w:b/>
          <w:color w:val="FF0000"/>
          <w:sz w:val="22"/>
          <w:szCs w:val="22"/>
        </w:rPr>
        <w:t>:06/09/2014</w:t>
      </w:r>
      <w:r>
        <w:rPr>
          <w:b/>
          <w:color w:val="FF0000"/>
          <w:sz w:val="22"/>
          <w:szCs w:val="22"/>
        </w:rPr>
        <w:t xml:space="preserve"> </w:t>
      </w:r>
      <w:r w:rsidRPr="001063A6">
        <w:rPr>
          <w:sz w:val="22"/>
          <w:szCs w:val="22"/>
        </w:rPr>
        <w:t>(</w:t>
      </w:r>
      <w:r w:rsidRPr="001063A6">
        <w:rPr>
          <w:bCs/>
          <w:sz w:val="22"/>
          <w:szCs w:val="22"/>
          <w:lang w:eastAsia="tr-TR"/>
        </w:rPr>
        <w:t>Yetişkinlerde sadece malnütrisyon gelişmiş hastalarda muafiyet kapsamındadır.)</w:t>
      </w:r>
      <w:r>
        <w:rPr>
          <w:bCs/>
          <w:sz w:val="22"/>
          <w:szCs w:val="22"/>
          <w:lang w:eastAsia="tr-TR"/>
        </w:rPr>
        <w:t xml:space="preserve"> </w:t>
      </w:r>
      <w:r w:rsidRPr="001063A6">
        <w:rPr>
          <w:b/>
          <w:sz w:val="22"/>
          <w:szCs w:val="22"/>
        </w:rPr>
        <w:t xml:space="preserve">(Ek: RG-25/08/2022-31934/58-h </w:t>
      </w:r>
      <w:proofErr w:type="spellStart"/>
      <w:r w:rsidRPr="001063A6">
        <w:rPr>
          <w:b/>
          <w:sz w:val="22"/>
          <w:szCs w:val="22"/>
        </w:rPr>
        <w:t>md.</w:t>
      </w:r>
      <w:proofErr w:type="spellEnd"/>
      <w:r w:rsidRPr="001063A6">
        <w:rPr>
          <w:b/>
          <w:sz w:val="22"/>
          <w:szCs w:val="22"/>
        </w:rPr>
        <w:t xml:space="preserve"> Yürürlük: </w:t>
      </w:r>
      <w:r w:rsidRPr="001063A6">
        <w:rPr>
          <w:b/>
          <w:sz w:val="22"/>
          <w:szCs w:val="22"/>
          <w:lang w:eastAsia="tr-TR"/>
        </w:rPr>
        <w:t>03/09/2022</w:t>
      </w:r>
      <w:r w:rsidRPr="001063A6">
        <w:rPr>
          <w:b/>
          <w:sz w:val="22"/>
          <w:szCs w:val="22"/>
        </w:rPr>
        <w:t>)</w:t>
      </w:r>
    </w:p>
    <w:p w14:paraId="255091A8" w14:textId="77777777" w:rsidR="0016770E" w:rsidRPr="004B1AAC" w:rsidRDefault="0016770E" w:rsidP="0016770E">
      <w:pPr>
        <w:ind w:firstLine="539"/>
        <w:jc w:val="both"/>
        <w:outlineLvl w:val="2"/>
        <w:rPr>
          <w:color w:val="FF0000"/>
          <w:sz w:val="22"/>
          <w:szCs w:val="22"/>
        </w:rPr>
      </w:pPr>
    </w:p>
    <w:p w14:paraId="1EF09A52" w14:textId="77777777" w:rsidR="0016770E" w:rsidRPr="00B509B1" w:rsidRDefault="0016770E" w:rsidP="0016770E">
      <w:pPr>
        <w:ind w:firstLine="539"/>
        <w:jc w:val="both"/>
        <w:outlineLvl w:val="2"/>
        <w:rPr>
          <w:sz w:val="22"/>
          <w:szCs w:val="22"/>
        </w:rPr>
      </w:pPr>
      <w:r w:rsidRPr="00B509B1">
        <w:rPr>
          <w:sz w:val="22"/>
          <w:szCs w:val="22"/>
        </w:rPr>
        <w:t xml:space="preserve">    15.5.5.   </w:t>
      </w:r>
      <w:proofErr w:type="spellStart"/>
      <w:r w:rsidRPr="00B509B1">
        <w:rPr>
          <w:sz w:val="22"/>
          <w:szCs w:val="22"/>
        </w:rPr>
        <w:t>Makrolid</w:t>
      </w:r>
      <w:proofErr w:type="spellEnd"/>
      <w:r w:rsidRPr="00B509B1">
        <w:rPr>
          <w:sz w:val="22"/>
          <w:szCs w:val="22"/>
        </w:rPr>
        <w:t xml:space="preserve"> grubu antibiyotikler  </w:t>
      </w:r>
    </w:p>
    <w:p w14:paraId="0F5D0FC9" w14:textId="77777777" w:rsidR="0016770E" w:rsidRDefault="0016770E" w:rsidP="0016770E">
      <w:pPr>
        <w:spacing w:line="240" w:lineRule="exact"/>
        <w:ind w:firstLine="708"/>
        <w:jc w:val="both"/>
        <w:rPr>
          <w:sz w:val="22"/>
          <w:szCs w:val="22"/>
        </w:rPr>
      </w:pPr>
      <w:r w:rsidRPr="00B509B1">
        <w:rPr>
          <w:sz w:val="22"/>
          <w:szCs w:val="22"/>
        </w:rPr>
        <w:t xml:space="preserve"> 15.5.6. </w:t>
      </w:r>
      <w:r>
        <w:rPr>
          <w:sz w:val="22"/>
          <w:szCs w:val="22"/>
        </w:rPr>
        <w:t xml:space="preserve"> </w:t>
      </w:r>
      <w:r w:rsidRPr="00B509B1">
        <w:rPr>
          <w:sz w:val="22"/>
          <w:szCs w:val="22"/>
        </w:rPr>
        <w:t xml:space="preserve"> </w:t>
      </w:r>
      <w:proofErr w:type="spellStart"/>
      <w:r w:rsidRPr="00B509B1">
        <w:rPr>
          <w:sz w:val="22"/>
          <w:szCs w:val="22"/>
        </w:rPr>
        <w:t>Kolistimetat</w:t>
      </w:r>
      <w:proofErr w:type="spellEnd"/>
      <w:r w:rsidRPr="00B509B1">
        <w:rPr>
          <w:sz w:val="22"/>
          <w:szCs w:val="22"/>
        </w:rPr>
        <w:t xml:space="preserve"> sodyum</w:t>
      </w:r>
    </w:p>
    <w:p w14:paraId="00335D40" w14:textId="77777777" w:rsidR="0016770E" w:rsidRDefault="0016770E" w:rsidP="0016770E">
      <w:pPr>
        <w:spacing w:line="240" w:lineRule="exact"/>
        <w:ind w:firstLine="708"/>
        <w:jc w:val="both"/>
        <w:rPr>
          <w:b/>
          <w:color w:val="FF0000"/>
          <w:sz w:val="22"/>
          <w:szCs w:val="22"/>
        </w:rPr>
      </w:pPr>
      <w:r w:rsidRPr="005E232F">
        <w:rPr>
          <w:color w:val="FF0000"/>
          <w:sz w:val="22"/>
          <w:szCs w:val="22"/>
        </w:rPr>
        <w:t xml:space="preserve"> </w:t>
      </w:r>
      <w:r w:rsidRPr="00AB287C">
        <w:rPr>
          <w:b/>
          <w:color w:val="FF0000"/>
          <w:sz w:val="22"/>
          <w:szCs w:val="22"/>
        </w:rPr>
        <w:t>15.5.7.</w:t>
      </w:r>
      <w:r w:rsidRPr="005E232F">
        <w:rPr>
          <w:color w:val="FF0000"/>
          <w:sz w:val="22"/>
          <w:szCs w:val="22"/>
        </w:rPr>
        <w:t xml:space="preserve"> </w:t>
      </w:r>
      <w:r>
        <w:rPr>
          <w:color w:val="FF0000"/>
          <w:sz w:val="22"/>
          <w:szCs w:val="22"/>
        </w:rPr>
        <w:t xml:space="preserve">  </w:t>
      </w:r>
      <w:r w:rsidRPr="005E232F">
        <w:rPr>
          <w:color w:val="FF0000"/>
          <w:sz w:val="22"/>
          <w:szCs w:val="22"/>
        </w:rPr>
        <w:t>Özel formüllü besleyiciler*</w:t>
      </w:r>
      <w:r>
        <w:rPr>
          <w:color w:val="FF0000"/>
          <w:sz w:val="22"/>
          <w:szCs w:val="22"/>
        </w:rPr>
        <w:t xml:space="preserve"> </w:t>
      </w:r>
      <w:r w:rsidRPr="00555033">
        <w:rPr>
          <w:b/>
          <w:color w:val="FF0000"/>
          <w:sz w:val="22"/>
          <w:szCs w:val="22"/>
        </w:rPr>
        <w:t>Yürürlük</w:t>
      </w:r>
      <w:r w:rsidRPr="007C4392">
        <w:rPr>
          <w:b/>
          <w:color w:val="FF0000"/>
          <w:sz w:val="22"/>
          <w:szCs w:val="22"/>
        </w:rPr>
        <w:t>:</w:t>
      </w:r>
      <w:r>
        <w:rPr>
          <w:b/>
          <w:color w:val="FF0000"/>
          <w:sz w:val="22"/>
          <w:szCs w:val="22"/>
        </w:rPr>
        <w:t>28</w:t>
      </w:r>
      <w:r w:rsidRPr="007C4392">
        <w:rPr>
          <w:b/>
          <w:color w:val="FF0000"/>
          <w:sz w:val="22"/>
          <w:szCs w:val="22"/>
        </w:rPr>
        <w:t>/0</w:t>
      </w:r>
      <w:r>
        <w:rPr>
          <w:b/>
          <w:color w:val="FF0000"/>
          <w:sz w:val="22"/>
          <w:szCs w:val="22"/>
        </w:rPr>
        <w:t>2</w:t>
      </w:r>
      <w:r w:rsidRPr="007C4392">
        <w:rPr>
          <w:b/>
          <w:color w:val="FF0000"/>
          <w:sz w:val="22"/>
          <w:szCs w:val="22"/>
        </w:rPr>
        <w:t>/201</w:t>
      </w:r>
      <w:r>
        <w:rPr>
          <w:b/>
          <w:color w:val="FF0000"/>
          <w:sz w:val="22"/>
          <w:szCs w:val="22"/>
        </w:rPr>
        <w:t>5</w:t>
      </w:r>
    </w:p>
    <w:p w14:paraId="4D8D21D0" w14:textId="77777777" w:rsidR="0016770E" w:rsidRDefault="0016770E" w:rsidP="0016770E">
      <w:pPr>
        <w:spacing w:line="240" w:lineRule="exact"/>
        <w:ind w:firstLine="708"/>
        <w:jc w:val="both"/>
        <w:rPr>
          <w:b/>
          <w:color w:val="FF0000"/>
          <w:sz w:val="22"/>
          <w:szCs w:val="22"/>
        </w:rPr>
      </w:pPr>
      <w:r>
        <w:rPr>
          <w:b/>
          <w:color w:val="FF0000"/>
          <w:sz w:val="22"/>
          <w:szCs w:val="22"/>
        </w:rPr>
        <w:t xml:space="preserve"> </w:t>
      </w:r>
      <w:r w:rsidRPr="00E9169F">
        <w:rPr>
          <w:b/>
          <w:color w:val="FF0000"/>
          <w:sz w:val="22"/>
          <w:szCs w:val="22"/>
        </w:rPr>
        <w:t>15.5.8.</w:t>
      </w:r>
      <w:r w:rsidRPr="00E9169F">
        <w:rPr>
          <w:color w:val="FF0000"/>
          <w:sz w:val="22"/>
          <w:szCs w:val="22"/>
        </w:rPr>
        <w:t xml:space="preserve"> </w:t>
      </w:r>
      <w:r>
        <w:rPr>
          <w:color w:val="FF0000"/>
          <w:sz w:val="22"/>
          <w:szCs w:val="22"/>
        </w:rPr>
        <w:t xml:space="preserve">  </w:t>
      </w:r>
      <w:r w:rsidRPr="00E9169F">
        <w:rPr>
          <w:color w:val="FF0000"/>
          <w:sz w:val="22"/>
          <w:szCs w:val="22"/>
        </w:rPr>
        <w:t>A, D, E, K Vitaminlerinin tamamı ile birlikte mineraller içeren kombine preparatlar*</w:t>
      </w:r>
      <w:r w:rsidRPr="001C0BBA">
        <w:rPr>
          <w:b/>
          <w:color w:val="FF0000"/>
          <w:sz w:val="22"/>
          <w:szCs w:val="22"/>
        </w:rPr>
        <w:t xml:space="preserve"> </w:t>
      </w:r>
    </w:p>
    <w:p w14:paraId="3A56FFEE" w14:textId="77777777" w:rsidR="0016770E" w:rsidRDefault="0016770E" w:rsidP="0016770E">
      <w:pPr>
        <w:spacing w:line="240" w:lineRule="exact"/>
        <w:ind w:firstLine="708"/>
        <w:jc w:val="both"/>
        <w:rPr>
          <w:b/>
          <w:color w:val="FF0000"/>
          <w:sz w:val="22"/>
          <w:szCs w:val="22"/>
        </w:rPr>
      </w:pPr>
      <w:r>
        <w:rPr>
          <w:b/>
          <w:color w:val="FF0000"/>
          <w:sz w:val="22"/>
          <w:szCs w:val="22"/>
        </w:rPr>
        <w:t xml:space="preserve">                                                                                                                             </w:t>
      </w:r>
      <w:r w:rsidRPr="00555033">
        <w:rPr>
          <w:b/>
          <w:color w:val="FF0000"/>
          <w:sz w:val="22"/>
          <w:szCs w:val="22"/>
        </w:rPr>
        <w:t>Yürürlük</w:t>
      </w:r>
      <w:r w:rsidRPr="007C4392">
        <w:rPr>
          <w:b/>
          <w:color w:val="FF0000"/>
          <w:sz w:val="22"/>
          <w:szCs w:val="22"/>
        </w:rPr>
        <w:t>:</w:t>
      </w:r>
      <w:r>
        <w:rPr>
          <w:b/>
          <w:color w:val="FF0000"/>
          <w:sz w:val="22"/>
          <w:szCs w:val="22"/>
        </w:rPr>
        <w:t>16</w:t>
      </w:r>
      <w:r w:rsidRPr="007C4392">
        <w:rPr>
          <w:b/>
          <w:color w:val="FF0000"/>
          <w:sz w:val="22"/>
          <w:szCs w:val="22"/>
        </w:rPr>
        <w:t>/0</w:t>
      </w:r>
      <w:r>
        <w:rPr>
          <w:b/>
          <w:color w:val="FF0000"/>
          <w:sz w:val="22"/>
          <w:szCs w:val="22"/>
        </w:rPr>
        <w:t>6</w:t>
      </w:r>
      <w:r w:rsidRPr="007C4392">
        <w:rPr>
          <w:b/>
          <w:color w:val="FF0000"/>
          <w:sz w:val="22"/>
          <w:szCs w:val="22"/>
        </w:rPr>
        <w:t>/201</w:t>
      </w:r>
      <w:r>
        <w:rPr>
          <w:b/>
          <w:color w:val="FF0000"/>
          <w:sz w:val="22"/>
          <w:szCs w:val="22"/>
        </w:rPr>
        <w:t>7</w:t>
      </w:r>
    </w:p>
    <w:p w14:paraId="36A52DBF" w14:textId="77777777" w:rsidR="0016770E" w:rsidRDefault="0016770E" w:rsidP="0016770E">
      <w:pPr>
        <w:spacing w:line="240" w:lineRule="exact"/>
        <w:ind w:firstLine="708"/>
        <w:jc w:val="both"/>
        <w:rPr>
          <w:b/>
          <w:color w:val="FF0000"/>
          <w:sz w:val="22"/>
          <w:szCs w:val="22"/>
        </w:rPr>
      </w:pPr>
    </w:p>
    <w:p w14:paraId="79D8BB85" w14:textId="77777777" w:rsidR="0016770E" w:rsidRDefault="0016770E" w:rsidP="0016770E">
      <w:pPr>
        <w:spacing w:line="276" w:lineRule="auto"/>
        <w:ind w:firstLine="539"/>
        <w:jc w:val="both"/>
        <w:outlineLvl w:val="2"/>
        <w:rPr>
          <w:b/>
          <w:color w:val="FF0000"/>
          <w:sz w:val="22"/>
          <w:szCs w:val="22"/>
        </w:rPr>
      </w:pPr>
      <w:r>
        <w:rPr>
          <w:b/>
          <w:bCs/>
          <w:color w:val="FF0000"/>
          <w:sz w:val="22"/>
          <w:szCs w:val="22"/>
        </w:rPr>
        <w:t xml:space="preserve">    </w:t>
      </w:r>
      <w:r w:rsidRPr="00C97721">
        <w:rPr>
          <w:b/>
          <w:bCs/>
          <w:color w:val="FF0000"/>
          <w:sz w:val="22"/>
          <w:szCs w:val="22"/>
        </w:rPr>
        <w:t>15.5.9.</w:t>
      </w:r>
      <w:r w:rsidRPr="000E263F">
        <w:rPr>
          <w:color w:val="FF0000"/>
          <w:sz w:val="22"/>
          <w:szCs w:val="22"/>
        </w:rPr>
        <w:t xml:space="preserve"> </w:t>
      </w:r>
      <w:proofErr w:type="spellStart"/>
      <w:r w:rsidRPr="000E263F">
        <w:rPr>
          <w:color w:val="FF0000"/>
          <w:sz w:val="22"/>
          <w:szCs w:val="22"/>
        </w:rPr>
        <w:t>Elexacaftor</w:t>
      </w:r>
      <w:proofErr w:type="spellEnd"/>
      <w:r w:rsidRPr="000E263F">
        <w:rPr>
          <w:color w:val="FF0000"/>
          <w:sz w:val="22"/>
          <w:szCs w:val="22"/>
        </w:rPr>
        <w:t>/</w:t>
      </w:r>
      <w:proofErr w:type="spellStart"/>
      <w:r w:rsidRPr="000E263F">
        <w:rPr>
          <w:color w:val="FF0000"/>
          <w:sz w:val="22"/>
          <w:szCs w:val="22"/>
        </w:rPr>
        <w:t>Tezacaftor</w:t>
      </w:r>
      <w:proofErr w:type="spellEnd"/>
      <w:r w:rsidRPr="000E263F">
        <w:rPr>
          <w:color w:val="FF0000"/>
          <w:sz w:val="22"/>
          <w:szCs w:val="22"/>
        </w:rPr>
        <w:t>/</w:t>
      </w:r>
      <w:proofErr w:type="spellStart"/>
      <w:r w:rsidRPr="000E263F">
        <w:rPr>
          <w:color w:val="FF0000"/>
          <w:sz w:val="22"/>
          <w:szCs w:val="22"/>
        </w:rPr>
        <w:t>Ivacaftor</w:t>
      </w:r>
      <w:proofErr w:type="spellEnd"/>
      <w:r w:rsidRPr="000E263F">
        <w:rPr>
          <w:color w:val="FF0000"/>
          <w:sz w:val="22"/>
          <w:szCs w:val="22"/>
        </w:rPr>
        <w:t xml:space="preserve"> </w:t>
      </w:r>
      <w:proofErr w:type="spellStart"/>
      <w:r w:rsidRPr="000E263F">
        <w:rPr>
          <w:color w:val="FF0000"/>
          <w:sz w:val="22"/>
          <w:szCs w:val="22"/>
        </w:rPr>
        <w:t>and</w:t>
      </w:r>
      <w:proofErr w:type="spellEnd"/>
      <w:r w:rsidRPr="000E263F">
        <w:rPr>
          <w:color w:val="FF0000"/>
          <w:sz w:val="22"/>
          <w:szCs w:val="22"/>
        </w:rPr>
        <w:t xml:space="preserve"> </w:t>
      </w:r>
      <w:proofErr w:type="spellStart"/>
      <w:r w:rsidRPr="000E263F">
        <w:rPr>
          <w:color w:val="FF0000"/>
          <w:sz w:val="22"/>
          <w:szCs w:val="22"/>
        </w:rPr>
        <w:t>Ivacaftor</w:t>
      </w:r>
      <w:proofErr w:type="spellEnd"/>
      <w:r w:rsidRPr="000E263F">
        <w:rPr>
          <w:color w:val="FF0000"/>
          <w:sz w:val="22"/>
          <w:szCs w:val="22"/>
        </w:rPr>
        <w:t xml:space="preserve"> *</w:t>
      </w:r>
      <w:r>
        <w:rPr>
          <w:color w:val="FF0000"/>
          <w:sz w:val="22"/>
          <w:szCs w:val="22"/>
        </w:rPr>
        <w:t xml:space="preserve"> </w:t>
      </w:r>
      <w:r w:rsidRPr="0067486D">
        <w:rPr>
          <w:b/>
          <w:color w:val="FF0000"/>
          <w:sz w:val="22"/>
          <w:szCs w:val="22"/>
        </w:rPr>
        <w:t>(Ek:</w:t>
      </w:r>
      <w:r>
        <w:rPr>
          <w:b/>
          <w:color w:val="FF0000"/>
          <w:sz w:val="22"/>
          <w:szCs w:val="22"/>
        </w:rPr>
        <w:t xml:space="preserve"> </w:t>
      </w:r>
      <w:r w:rsidRPr="0067486D">
        <w:rPr>
          <w:b/>
          <w:color w:val="FF0000"/>
          <w:sz w:val="22"/>
          <w:szCs w:val="22"/>
        </w:rPr>
        <w:t>RG-</w:t>
      </w:r>
      <w:r>
        <w:rPr>
          <w:b/>
          <w:color w:val="FF0000"/>
          <w:sz w:val="22"/>
          <w:szCs w:val="22"/>
        </w:rPr>
        <w:t>10</w:t>
      </w:r>
      <w:r w:rsidRPr="0067486D">
        <w:rPr>
          <w:b/>
          <w:color w:val="FF0000"/>
          <w:sz w:val="22"/>
          <w:szCs w:val="22"/>
        </w:rPr>
        <w:t>/0</w:t>
      </w:r>
      <w:r>
        <w:rPr>
          <w:b/>
          <w:color w:val="FF0000"/>
          <w:sz w:val="22"/>
          <w:szCs w:val="22"/>
        </w:rPr>
        <w:t>7</w:t>
      </w:r>
      <w:r w:rsidRPr="0067486D">
        <w:rPr>
          <w:b/>
          <w:color w:val="FF0000"/>
          <w:sz w:val="22"/>
          <w:szCs w:val="22"/>
        </w:rPr>
        <w:t>/202</w:t>
      </w:r>
      <w:r>
        <w:rPr>
          <w:b/>
          <w:color w:val="FF0000"/>
          <w:sz w:val="22"/>
          <w:szCs w:val="22"/>
        </w:rPr>
        <w:t>5</w:t>
      </w:r>
      <w:r w:rsidRPr="0067486D">
        <w:rPr>
          <w:b/>
          <w:color w:val="FF0000"/>
          <w:sz w:val="22"/>
          <w:szCs w:val="22"/>
        </w:rPr>
        <w:t>-3</w:t>
      </w:r>
      <w:r>
        <w:rPr>
          <w:b/>
          <w:color w:val="FF0000"/>
          <w:sz w:val="22"/>
          <w:szCs w:val="22"/>
        </w:rPr>
        <w:t>2952</w:t>
      </w:r>
      <w:r w:rsidRPr="0067486D">
        <w:rPr>
          <w:b/>
          <w:color w:val="FF0000"/>
          <w:sz w:val="22"/>
          <w:szCs w:val="22"/>
        </w:rPr>
        <w:t>/5-</w:t>
      </w:r>
      <w:r>
        <w:rPr>
          <w:b/>
          <w:color w:val="FF0000"/>
          <w:sz w:val="22"/>
          <w:szCs w:val="22"/>
        </w:rPr>
        <w:t>b</w:t>
      </w:r>
      <w:r w:rsidRPr="0067486D">
        <w:rPr>
          <w:b/>
          <w:color w:val="FF0000"/>
          <w:sz w:val="22"/>
          <w:szCs w:val="22"/>
        </w:rPr>
        <w:t xml:space="preserve"> </w:t>
      </w:r>
      <w:proofErr w:type="spellStart"/>
      <w:r w:rsidRPr="0067486D">
        <w:rPr>
          <w:b/>
          <w:color w:val="FF0000"/>
          <w:sz w:val="22"/>
          <w:szCs w:val="22"/>
        </w:rPr>
        <w:t>md.</w:t>
      </w:r>
      <w:proofErr w:type="spellEnd"/>
      <w:r w:rsidRPr="0067486D">
        <w:rPr>
          <w:b/>
          <w:color w:val="FF0000"/>
          <w:sz w:val="22"/>
          <w:szCs w:val="22"/>
        </w:rPr>
        <w:t xml:space="preserve"> Yürürlük:</w:t>
      </w:r>
      <w:r>
        <w:rPr>
          <w:b/>
          <w:color w:val="FF0000"/>
          <w:sz w:val="22"/>
          <w:szCs w:val="22"/>
        </w:rPr>
        <w:t xml:space="preserve"> 26</w:t>
      </w:r>
      <w:r w:rsidRPr="00856724">
        <w:rPr>
          <w:b/>
          <w:color w:val="FF0000"/>
          <w:sz w:val="22"/>
          <w:szCs w:val="22"/>
          <w:lang w:eastAsia="tr-TR"/>
        </w:rPr>
        <w:t>/0</w:t>
      </w:r>
      <w:r>
        <w:rPr>
          <w:b/>
          <w:color w:val="FF0000"/>
          <w:sz w:val="22"/>
          <w:szCs w:val="22"/>
          <w:lang w:eastAsia="tr-TR"/>
        </w:rPr>
        <w:t>7</w:t>
      </w:r>
      <w:r w:rsidRPr="00856724">
        <w:rPr>
          <w:b/>
          <w:color w:val="FF0000"/>
          <w:sz w:val="22"/>
          <w:szCs w:val="22"/>
          <w:lang w:eastAsia="tr-TR"/>
        </w:rPr>
        <w:t>/202</w:t>
      </w:r>
      <w:r>
        <w:rPr>
          <w:b/>
          <w:color w:val="FF0000"/>
          <w:sz w:val="22"/>
          <w:szCs w:val="22"/>
          <w:lang w:eastAsia="tr-TR"/>
        </w:rPr>
        <w:t>5</w:t>
      </w:r>
      <w:r w:rsidRPr="0067486D">
        <w:rPr>
          <w:b/>
          <w:color w:val="FF0000"/>
          <w:sz w:val="22"/>
          <w:szCs w:val="22"/>
        </w:rPr>
        <w:t>)</w:t>
      </w:r>
    </w:p>
    <w:p w14:paraId="0A9ED3EE" w14:textId="77777777" w:rsidR="0016770E" w:rsidRPr="000E263F" w:rsidRDefault="0016770E" w:rsidP="0016770E">
      <w:pPr>
        <w:keepNext/>
        <w:keepLines/>
        <w:tabs>
          <w:tab w:val="left" w:pos="709"/>
        </w:tabs>
        <w:ind w:firstLine="709"/>
        <w:outlineLvl w:val="2"/>
        <w:rPr>
          <w:color w:val="FF0000"/>
          <w:sz w:val="22"/>
          <w:szCs w:val="22"/>
        </w:rPr>
      </w:pPr>
    </w:p>
    <w:p w14:paraId="0A35199F" w14:textId="77777777" w:rsidR="0016770E" w:rsidRDefault="0016770E" w:rsidP="0016770E">
      <w:pPr>
        <w:spacing w:line="240" w:lineRule="exact"/>
        <w:ind w:firstLine="708"/>
        <w:jc w:val="both"/>
        <w:rPr>
          <w:b/>
          <w:color w:val="FF0000"/>
          <w:sz w:val="22"/>
          <w:szCs w:val="22"/>
        </w:rPr>
      </w:pPr>
      <w:r>
        <w:rPr>
          <w:color w:val="FF0000"/>
          <w:sz w:val="22"/>
          <w:szCs w:val="22"/>
        </w:rPr>
        <w:t xml:space="preserve">                      </w:t>
      </w:r>
    </w:p>
    <w:p w14:paraId="3224992B" w14:textId="77777777" w:rsidR="0016770E" w:rsidRPr="005E232F" w:rsidRDefault="0016770E" w:rsidP="0016770E">
      <w:pPr>
        <w:spacing w:line="240" w:lineRule="exact"/>
        <w:ind w:firstLine="708"/>
        <w:jc w:val="both"/>
        <w:rPr>
          <w:color w:val="FF0000"/>
          <w:sz w:val="22"/>
          <w:szCs w:val="22"/>
        </w:rPr>
      </w:pPr>
    </w:p>
    <w:p w14:paraId="4114C722"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15.6. </w:t>
      </w:r>
      <w:r w:rsidRPr="00B509B1">
        <w:rPr>
          <w:b/>
          <w:bCs/>
          <w:sz w:val="22"/>
          <w:szCs w:val="22"/>
        </w:rPr>
        <w:tab/>
        <w:t xml:space="preserve">Alerjik hastalıklar </w:t>
      </w:r>
      <w:r w:rsidRPr="00B509B1">
        <w:rPr>
          <w:b/>
          <w:bCs/>
          <w:sz w:val="22"/>
          <w:szCs w:val="22"/>
          <w:lang w:eastAsia="tr-TR"/>
        </w:rPr>
        <w:t>(T63.4) (X23)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9"/>
        <w:gridCol w:w="8438"/>
      </w:tblGrid>
      <w:tr w:rsidR="0016770E" w:rsidRPr="00B509B1" w14:paraId="1971E95F" w14:textId="77777777" w:rsidTr="00111CCD">
        <w:tc>
          <w:tcPr>
            <w:tcW w:w="1242" w:type="dxa"/>
          </w:tcPr>
          <w:p w14:paraId="55284C40" w14:textId="77777777" w:rsidR="0016770E" w:rsidRPr="00B509B1" w:rsidRDefault="0016770E" w:rsidP="00111CCD">
            <w:pPr>
              <w:tabs>
                <w:tab w:val="left" w:pos="741"/>
                <w:tab w:val="left" w:pos="1596"/>
                <w:tab w:val="left" w:pos="2622"/>
                <w:tab w:val="left" w:pos="3933"/>
              </w:tabs>
              <w:spacing w:after="60"/>
              <w:rPr>
                <w:b/>
                <w:bCs/>
                <w:sz w:val="22"/>
                <w:szCs w:val="22"/>
                <w:lang w:eastAsia="tr-TR"/>
              </w:rPr>
            </w:pPr>
            <w:r w:rsidRPr="00B509B1">
              <w:rPr>
                <w:b/>
                <w:bCs/>
                <w:sz w:val="22"/>
                <w:szCs w:val="22"/>
                <w:lang w:eastAsia="tr-TR"/>
              </w:rPr>
              <w:t>T63.4</w:t>
            </w:r>
          </w:p>
        </w:tc>
        <w:tc>
          <w:tcPr>
            <w:tcW w:w="8479" w:type="dxa"/>
          </w:tcPr>
          <w:p w14:paraId="0602187B" w14:textId="77777777" w:rsidR="0016770E" w:rsidRPr="00B509B1" w:rsidRDefault="0016770E" w:rsidP="00111CCD">
            <w:pPr>
              <w:tabs>
                <w:tab w:val="left" w:pos="741"/>
                <w:tab w:val="left" w:pos="1596"/>
                <w:tab w:val="left" w:pos="2622"/>
                <w:tab w:val="left" w:pos="3933"/>
              </w:tabs>
              <w:spacing w:after="60"/>
              <w:rPr>
                <w:b/>
                <w:bCs/>
                <w:sz w:val="22"/>
                <w:szCs w:val="22"/>
                <w:lang w:eastAsia="tr-TR"/>
              </w:rPr>
            </w:pPr>
            <w:proofErr w:type="spellStart"/>
            <w:r w:rsidRPr="00B509B1">
              <w:rPr>
                <w:sz w:val="22"/>
                <w:szCs w:val="22"/>
                <w:lang w:eastAsia="tr-TR"/>
              </w:rPr>
              <w:t>Artropotların</w:t>
            </w:r>
            <w:proofErr w:type="spellEnd"/>
            <w:r w:rsidRPr="00B509B1">
              <w:rPr>
                <w:sz w:val="22"/>
                <w:szCs w:val="22"/>
                <w:lang w:eastAsia="tr-TR"/>
              </w:rPr>
              <w:t xml:space="preserve"> diğer </w:t>
            </w:r>
            <w:proofErr w:type="spellStart"/>
            <w:r w:rsidRPr="00B509B1">
              <w:rPr>
                <w:sz w:val="22"/>
                <w:szCs w:val="22"/>
                <w:lang w:eastAsia="tr-TR"/>
              </w:rPr>
              <w:t>zehirinin</w:t>
            </w:r>
            <w:proofErr w:type="spellEnd"/>
            <w:r w:rsidRPr="00B509B1">
              <w:rPr>
                <w:sz w:val="22"/>
                <w:szCs w:val="22"/>
                <w:lang w:eastAsia="tr-TR"/>
              </w:rPr>
              <w:t xml:space="preserve"> toksik etkisi</w:t>
            </w:r>
          </w:p>
        </w:tc>
      </w:tr>
      <w:tr w:rsidR="0016770E" w:rsidRPr="00B509B1" w14:paraId="21251F91" w14:textId="77777777" w:rsidTr="00111CCD">
        <w:tc>
          <w:tcPr>
            <w:tcW w:w="1242" w:type="dxa"/>
          </w:tcPr>
          <w:p w14:paraId="4212AE50" w14:textId="77777777" w:rsidR="0016770E" w:rsidRPr="00B509B1" w:rsidRDefault="0016770E" w:rsidP="00111CCD">
            <w:pPr>
              <w:tabs>
                <w:tab w:val="left" w:pos="741"/>
                <w:tab w:val="left" w:pos="1596"/>
                <w:tab w:val="left" w:pos="2622"/>
                <w:tab w:val="left" w:pos="3933"/>
              </w:tabs>
              <w:spacing w:after="60"/>
              <w:rPr>
                <w:b/>
                <w:bCs/>
                <w:sz w:val="22"/>
                <w:szCs w:val="22"/>
                <w:lang w:eastAsia="tr-TR"/>
              </w:rPr>
            </w:pPr>
            <w:r w:rsidRPr="00B509B1">
              <w:rPr>
                <w:b/>
                <w:bCs/>
                <w:sz w:val="22"/>
                <w:szCs w:val="22"/>
                <w:lang w:eastAsia="tr-TR"/>
              </w:rPr>
              <w:t>X23</w:t>
            </w:r>
          </w:p>
        </w:tc>
        <w:tc>
          <w:tcPr>
            <w:tcW w:w="8479" w:type="dxa"/>
          </w:tcPr>
          <w:p w14:paraId="61B613DE" w14:textId="77777777" w:rsidR="0016770E" w:rsidRPr="00B509B1" w:rsidRDefault="0016770E" w:rsidP="00111CCD">
            <w:pPr>
              <w:tabs>
                <w:tab w:val="left" w:pos="741"/>
                <w:tab w:val="left" w:pos="1596"/>
                <w:tab w:val="left" w:pos="2622"/>
                <w:tab w:val="left" w:pos="3933"/>
              </w:tabs>
              <w:spacing w:after="60"/>
              <w:rPr>
                <w:bCs/>
                <w:sz w:val="22"/>
                <w:szCs w:val="22"/>
                <w:lang w:eastAsia="tr-TR"/>
              </w:rPr>
            </w:pPr>
            <w:r w:rsidRPr="00B509B1">
              <w:rPr>
                <w:bCs/>
                <w:sz w:val="22"/>
                <w:szCs w:val="22"/>
                <w:lang w:eastAsia="tr-TR"/>
              </w:rPr>
              <w:t>Eşek arısı ve arılarla temas</w:t>
            </w:r>
          </w:p>
        </w:tc>
      </w:tr>
    </w:tbl>
    <w:p w14:paraId="2838B114" w14:textId="77777777" w:rsidR="0016770E" w:rsidRPr="00B509B1" w:rsidRDefault="0016770E" w:rsidP="0016770E">
      <w:pPr>
        <w:tabs>
          <w:tab w:val="left" w:pos="741"/>
          <w:tab w:val="left" w:pos="1596"/>
          <w:tab w:val="left" w:pos="2622"/>
          <w:tab w:val="left" w:pos="3933"/>
        </w:tabs>
        <w:spacing w:after="60"/>
        <w:rPr>
          <w:b/>
          <w:bCs/>
          <w:sz w:val="22"/>
          <w:szCs w:val="22"/>
        </w:rPr>
      </w:pPr>
    </w:p>
    <w:p w14:paraId="21EE16F9"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t xml:space="preserve">15.6.1. </w:t>
      </w:r>
      <w:r w:rsidRPr="00B509B1">
        <w:rPr>
          <w:sz w:val="22"/>
          <w:szCs w:val="22"/>
        </w:rPr>
        <w:tab/>
        <w:t xml:space="preserve">Yalnızca arı </w:t>
      </w:r>
      <w:proofErr w:type="spellStart"/>
      <w:r w:rsidRPr="00B509B1">
        <w:rPr>
          <w:sz w:val="22"/>
          <w:szCs w:val="22"/>
        </w:rPr>
        <w:t>venom</w:t>
      </w:r>
      <w:proofErr w:type="spellEnd"/>
      <w:r w:rsidRPr="00B509B1">
        <w:rPr>
          <w:sz w:val="22"/>
          <w:szCs w:val="22"/>
        </w:rPr>
        <w:t xml:space="preserve"> alerjisi aşıları</w:t>
      </w:r>
    </w:p>
    <w:p w14:paraId="45F4059B" w14:textId="77777777" w:rsidR="0016770E" w:rsidRPr="00B509B1" w:rsidRDefault="0016770E" w:rsidP="0016770E">
      <w:pPr>
        <w:tabs>
          <w:tab w:val="left" w:pos="741"/>
          <w:tab w:val="left" w:pos="1596"/>
          <w:tab w:val="left" w:pos="2622"/>
          <w:tab w:val="left" w:pos="3933"/>
        </w:tabs>
        <w:spacing w:after="60"/>
        <w:rPr>
          <w:sz w:val="24"/>
          <w:szCs w:val="24"/>
        </w:rPr>
      </w:pPr>
      <w:r w:rsidRPr="00B509B1">
        <w:rPr>
          <w:sz w:val="22"/>
          <w:szCs w:val="22"/>
        </w:rPr>
        <w:t xml:space="preserve">              15.6.2.   Adrenalin </w:t>
      </w:r>
      <w:proofErr w:type="spellStart"/>
      <w:r w:rsidRPr="00B509B1">
        <w:rPr>
          <w:sz w:val="22"/>
          <w:szCs w:val="22"/>
        </w:rPr>
        <w:t>otoenjektör</w:t>
      </w:r>
      <w:proofErr w:type="spellEnd"/>
    </w:p>
    <w:p w14:paraId="3D87D929" w14:textId="77777777" w:rsidR="0016770E" w:rsidRPr="00B509B1" w:rsidRDefault="0016770E" w:rsidP="0016770E">
      <w:pPr>
        <w:tabs>
          <w:tab w:val="left" w:pos="741"/>
          <w:tab w:val="left" w:pos="1596"/>
          <w:tab w:val="left" w:pos="2622"/>
          <w:tab w:val="left" w:pos="3933"/>
        </w:tabs>
        <w:spacing w:after="60"/>
        <w:rPr>
          <w:sz w:val="22"/>
          <w:szCs w:val="22"/>
        </w:rPr>
      </w:pPr>
    </w:p>
    <w:p w14:paraId="1FA2C92C" w14:textId="77777777" w:rsidR="0016770E" w:rsidRPr="00B509B1" w:rsidRDefault="0016770E" w:rsidP="0016770E">
      <w:pPr>
        <w:tabs>
          <w:tab w:val="left" w:pos="741"/>
          <w:tab w:val="left" w:pos="1596"/>
          <w:tab w:val="left" w:pos="2622"/>
          <w:tab w:val="left" w:pos="3933"/>
        </w:tabs>
        <w:spacing w:after="60"/>
        <w:rPr>
          <w:b/>
          <w:bCs/>
          <w:sz w:val="24"/>
          <w:szCs w:val="24"/>
          <w:lang w:eastAsia="tr-TR"/>
        </w:rPr>
      </w:pPr>
      <w:r w:rsidRPr="00B509B1">
        <w:rPr>
          <w:b/>
          <w:bCs/>
          <w:sz w:val="22"/>
          <w:szCs w:val="22"/>
        </w:rPr>
        <w:t xml:space="preserve">15.7. </w:t>
      </w:r>
      <w:r w:rsidRPr="00B509B1">
        <w:rPr>
          <w:b/>
          <w:bCs/>
          <w:sz w:val="22"/>
          <w:szCs w:val="22"/>
        </w:rPr>
        <w:tab/>
        <w:t>Kuduz serumları</w:t>
      </w:r>
      <w:r w:rsidRPr="00B509B1">
        <w:rPr>
          <w:b/>
          <w:bCs/>
          <w:sz w:val="32"/>
          <w:szCs w:val="32"/>
          <w:lang w:eastAsia="tr-TR"/>
        </w:rPr>
        <w:t xml:space="preserve"> </w:t>
      </w:r>
      <w:r w:rsidRPr="00B509B1">
        <w:rPr>
          <w:b/>
          <w:bCs/>
          <w:sz w:val="22"/>
          <w:szCs w:val="22"/>
          <w:lang w:eastAsia="tr-TR"/>
        </w:rPr>
        <w:t>(Z20.3)</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2CB211AF" w14:textId="77777777" w:rsidTr="00111CCD">
        <w:trPr>
          <w:trHeight w:val="315"/>
        </w:trPr>
        <w:tc>
          <w:tcPr>
            <w:tcW w:w="960" w:type="dxa"/>
            <w:vAlign w:val="bottom"/>
          </w:tcPr>
          <w:p w14:paraId="430C5734" w14:textId="77777777" w:rsidR="0016770E" w:rsidRPr="00B509B1" w:rsidRDefault="0016770E" w:rsidP="00111CCD">
            <w:pPr>
              <w:rPr>
                <w:b/>
                <w:bCs/>
                <w:sz w:val="22"/>
                <w:szCs w:val="22"/>
                <w:lang w:eastAsia="tr-TR"/>
              </w:rPr>
            </w:pPr>
            <w:r w:rsidRPr="00B509B1">
              <w:rPr>
                <w:b/>
                <w:bCs/>
                <w:sz w:val="22"/>
                <w:szCs w:val="22"/>
                <w:lang w:eastAsia="tr-TR"/>
              </w:rPr>
              <w:t>Z20.3</w:t>
            </w:r>
          </w:p>
        </w:tc>
        <w:tc>
          <w:tcPr>
            <w:tcW w:w="7940" w:type="dxa"/>
            <w:vAlign w:val="bottom"/>
          </w:tcPr>
          <w:p w14:paraId="4B7A44E6" w14:textId="77777777" w:rsidR="0016770E" w:rsidRPr="00B509B1" w:rsidRDefault="0016770E" w:rsidP="00111CCD">
            <w:pPr>
              <w:rPr>
                <w:sz w:val="22"/>
                <w:szCs w:val="22"/>
                <w:lang w:eastAsia="tr-TR"/>
              </w:rPr>
            </w:pPr>
            <w:r w:rsidRPr="00B509B1">
              <w:rPr>
                <w:sz w:val="22"/>
                <w:szCs w:val="22"/>
                <w:lang w:eastAsia="tr-TR"/>
              </w:rPr>
              <w:t>Kuduza temas ve maruz kalma</w:t>
            </w:r>
          </w:p>
        </w:tc>
      </w:tr>
    </w:tbl>
    <w:p w14:paraId="465D3027" w14:textId="77777777" w:rsidR="0016770E" w:rsidRPr="00B509B1" w:rsidRDefault="0016770E" w:rsidP="0016770E">
      <w:pPr>
        <w:tabs>
          <w:tab w:val="left" w:pos="741"/>
          <w:tab w:val="left" w:pos="1596"/>
          <w:tab w:val="left" w:pos="2622"/>
          <w:tab w:val="left" w:pos="3933"/>
        </w:tabs>
        <w:spacing w:after="60"/>
        <w:rPr>
          <w:b/>
          <w:bCs/>
          <w:sz w:val="22"/>
          <w:szCs w:val="22"/>
        </w:rPr>
      </w:pPr>
    </w:p>
    <w:p w14:paraId="000D303F" w14:textId="77777777" w:rsidR="0016770E" w:rsidRPr="00B509B1" w:rsidRDefault="0016770E" w:rsidP="0016770E">
      <w:pPr>
        <w:numPr>
          <w:ilvl w:val="1"/>
          <w:numId w:val="15"/>
        </w:numPr>
        <w:tabs>
          <w:tab w:val="left" w:pos="1596"/>
          <w:tab w:val="left" w:pos="2622"/>
          <w:tab w:val="left" w:pos="3933"/>
        </w:tabs>
        <w:spacing w:after="60"/>
        <w:rPr>
          <w:b/>
          <w:bCs/>
          <w:sz w:val="22"/>
          <w:szCs w:val="22"/>
        </w:rPr>
      </w:pPr>
      <w:r w:rsidRPr="00B509B1">
        <w:rPr>
          <w:b/>
          <w:bCs/>
          <w:sz w:val="22"/>
          <w:szCs w:val="22"/>
        </w:rPr>
        <w:t>Hepatit-A aşıları ve Hepatit-B serumları (Z20.4) (Z20.5)</w:t>
      </w:r>
    </w:p>
    <w:tbl>
      <w:tblPr>
        <w:tblW w:w="890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7940"/>
      </w:tblGrid>
      <w:tr w:rsidR="0016770E" w:rsidRPr="00B509B1" w14:paraId="2B4A09D2" w14:textId="77777777" w:rsidTr="00111CCD">
        <w:trPr>
          <w:trHeight w:val="315"/>
        </w:trPr>
        <w:tc>
          <w:tcPr>
            <w:tcW w:w="960" w:type="dxa"/>
            <w:vAlign w:val="bottom"/>
          </w:tcPr>
          <w:p w14:paraId="15009FD4" w14:textId="77777777" w:rsidR="0016770E" w:rsidRPr="00B509B1" w:rsidRDefault="0016770E" w:rsidP="00111CCD">
            <w:pPr>
              <w:rPr>
                <w:b/>
                <w:bCs/>
                <w:sz w:val="22"/>
                <w:szCs w:val="22"/>
              </w:rPr>
            </w:pPr>
            <w:r w:rsidRPr="00B509B1">
              <w:rPr>
                <w:b/>
                <w:bCs/>
                <w:sz w:val="22"/>
                <w:szCs w:val="22"/>
              </w:rPr>
              <w:t>Z20.4</w:t>
            </w:r>
          </w:p>
        </w:tc>
        <w:tc>
          <w:tcPr>
            <w:tcW w:w="7940" w:type="dxa"/>
            <w:vAlign w:val="bottom"/>
          </w:tcPr>
          <w:p w14:paraId="540051AC" w14:textId="77777777" w:rsidR="0016770E" w:rsidRPr="00B509B1" w:rsidRDefault="0016770E" w:rsidP="00111CCD">
            <w:pPr>
              <w:rPr>
                <w:sz w:val="22"/>
                <w:szCs w:val="22"/>
              </w:rPr>
            </w:pPr>
            <w:proofErr w:type="spellStart"/>
            <w:r w:rsidRPr="00B509B1">
              <w:rPr>
                <w:sz w:val="22"/>
                <w:szCs w:val="22"/>
              </w:rPr>
              <w:t>Rubellaya</w:t>
            </w:r>
            <w:proofErr w:type="spellEnd"/>
            <w:r w:rsidRPr="00B509B1">
              <w:rPr>
                <w:sz w:val="22"/>
                <w:szCs w:val="22"/>
              </w:rPr>
              <w:t xml:space="preserve"> temas ve maruz kalma</w:t>
            </w:r>
          </w:p>
        </w:tc>
      </w:tr>
      <w:tr w:rsidR="0016770E" w:rsidRPr="00B509B1" w14:paraId="52B01645" w14:textId="77777777" w:rsidTr="00111CCD">
        <w:trPr>
          <w:trHeight w:val="315"/>
        </w:trPr>
        <w:tc>
          <w:tcPr>
            <w:tcW w:w="960" w:type="dxa"/>
            <w:vAlign w:val="bottom"/>
          </w:tcPr>
          <w:p w14:paraId="526798DA" w14:textId="77777777" w:rsidR="0016770E" w:rsidRPr="00B509B1" w:rsidRDefault="0016770E" w:rsidP="00111CCD">
            <w:pPr>
              <w:rPr>
                <w:b/>
                <w:bCs/>
                <w:sz w:val="22"/>
                <w:szCs w:val="22"/>
              </w:rPr>
            </w:pPr>
            <w:r w:rsidRPr="00B509B1">
              <w:rPr>
                <w:b/>
                <w:bCs/>
                <w:sz w:val="22"/>
                <w:szCs w:val="22"/>
              </w:rPr>
              <w:t>Z20.5</w:t>
            </w:r>
          </w:p>
        </w:tc>
        <w:tc>
          <w:tcPr>
            <w:tcW w:w="7940" w:type="dxa"/>
            <w:vAlign w:val="bottom"/>
          </w:tcPr>
          <w:p w14:paraId="6B5FBBAF" w14:textId="77777777" w:rsidR="0016770E" w:rsidRPr="00B509B1" w:rsidRDefault="0016770E" w:rsidP="00111CCD">
            <w:pPr>
              <w:rPr>
                <w:sz w:val="22"/>
                <w:szCs w:val="22"/>
              </w:rPr>
            </w:pPr>
            <w:r w:rsidRPr="00B509B1">
              <w:rPr>
                <w:sz w:val="22"/>
                <w:szCs w:val="22"/>
              </w:rPr>
              <w:t>Viral hepatite temas ve maruz kalma</w:t>
            </w:r>
          </w:p>
        </w:tc>
      </w:tr>
    </w:tbl>
    <w:p w14:paraId="48532BE8" w14:textId="77777777" w:rsidR="0016770E" w:rsidRPr="00B509B1" w:rsidRDefault="0016770E" w:rsidP="0016770E">
      <w:pPr>
        <w:tabs>
          <w:tab w:val="left" w:pos="741"/>
          <w:tab w:val="left" w:pos="1596"/>
          <w:tab w:val="left" w:pos="2622"/>
          <w:tab w:val="left" w:pos="3933"/>
        </w:tabs>
        <w:spacing w:after="60"/>
        <w:rPr>
          <w:sz w:val="22"/>
          <w:szCs w:val="22"/>
        </w:rPr>
      </w:pPr>
    </w:p>
    <w:p w14:paraId="39C85120"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15.9. </w:t>
      </w:r>
      <w:r w:rsidRPr="00B509B1">
        <w:rPr>
          <w:b/>
          <w:bCs/>
          <w:sz w:val="22"/>
          <w:szCs w:val="22"/>
        </w:rPr>
        <w:tab/>
      </w:r>
      <w:proofErr w:type="spellStart"/>
      <w:r w:rsidRPr="00B509B1">
        <w:rPr>
          <w:b/>
          <w:bCs/>
          <w:sz w:val="22"/>
          <w:szCs w:val="22"/>
        </w:rPr>
        <w:t>Tetanoz</w:t>
      </w:r>
      <w:proofErr w:type="spellEnd"/>
      <w:r w:rsidRPr="00B509B1">
        <w:rPr>
          <w:b/>
          <w:bCs/>
          <w:sz w:val="22"/>
          <w:szCs w:val="22"/>
        </w:rPr>
        <w:t xml:space="preserve"> serumları </w:t>
      </w:r>
      <w:r w:rsidRPr="00B509B1">
        <w:rPr>
          <w:b/>
          <w:bCs/>
          <w:sz w:val="32"/>
          <w:szCs w:val="32"/>
          <w:lang w:eastAsia="tr-TR"/>
        </w:rPr>
        <w:t>(</w:t>
      </w:r>
      <w:r w:rsidRPr="00B509B1">
        <w:rPr>
          <w:b/>
          <w:bCs/>
          <w:sz w:val="22"/>
          <w:szCs w:val="22"/>
          <w:lang w:eastAsia="tr-TR"/>
        </w:rPr>
        <w:t>A33) (A34) (A35) (Z29.8)</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BFB4B5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54DD1D67" w14:textId="77777777" w:rsidR="0016770E" w:rsidRPr="00B509B1" w:rsidRDefault="0016770E" w:rsidP="00111CCD">
            <w:pPr>
              <w:rPr>
                <w:b/>
                <w:bCs/>
                <w:sz w:val="22"/>
                <w:szCs w:val="22"/>
                <w:lang w:eastAsia="tr-TR"/>
              </w:rPr>
            </w:pPr>
            <w:r w:rsidRPr="00B509B1">
              <w:rPr>
                <w:b/>
                <w:bCs/>
                <w:sz w:val="22"/>
                <w:szCs w:val="22"/>
                <w:lang w:eastAsia="tr-TR"/>
              </w:rPr>
              <w:t>A33</w:t>
            </w:r>
          </w:p>
        </w:tc>
        <w:tc>
          <w:tcPr>
            <w:tcW w:w="7940" w:type="dxa"/>
            <w:tcBorders>
              <w:top w:val="single" w:sz="4" w:space="0" w:color="auto"/>
              <w:left w:val="nil"/>
              <w:bottom w:val="single" w:sz="4" w:space="0" w:color="auto"/>
              <w:right w:val="single" w:sz="4" w:space="0" w:color="auto"/>
            </w:tcBorders>
            <w:vAlign w:val="bottom"/>
          </w:tcPr>
          <w:p w14:paraId="41BDDE05" w14:textId="77777777" w:rsidR="0016770E" w:rsidRPr="00B509B1" w:rsidRDefault="0016770E" w:rsidP="00111CCD">
            <w:pPr>
              <w:rPr>
                <w:bCs/>
                <w:sz w:val="22"/>
                <w:szCs w:val="22"/>
                <w:lang w:eastAsia="tr-TR"/>
              </w:rPr>
            </w:pPr>
            <w:r w:rsidRPr="00B509B1">
              <w:rPr>
                <w:bCs/>
                <w:sz w:val="22"/>
                <w:szCs w:val="22"/>
                <w:lang w:eastAsia="tr-TR"/>
              </w:rPr>
              <w:t xml:space="preserve">Yenidoğan </w:t>
            </w:r>
            <w:proofErr w:type="spellStart"/>
            <w:r w:rsidRPr="00B509B1">
              <w:rPr>
                <w:bCs/>
                <w:sz w:val="22"/>
                <w:szCs w:val="22"/>
                <w:lang w:eastAsia="tr-TR"/>
              </w:rPr>
              <w:t>Tetanozu</w:t>
            </w:r>
            <w:proofErr w:type="spellEnd"/>
          </w:p>
        </w:tc>
      </w:tr>
      <w:tr w:rsidR="0016770E" w:rsidRPr="00B509B1" w14:paraId="55C99983"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2864D87" w14:textId="77777777" w:rsidR="0016770E" w:rsidRPr="00B509B1" w:rsidRDefault="0016770E" w:rsidP="00111CCD">
            <w:pPr>
              <w:rPr>
                <w:b/>
                <w:bCs/>
                <w:sz w:val="22"/>
                <w:szCs w:val="22"/>
                <w:lang w:eastAsia="tr-TR"/>
              </w:rPr>
            </w:pPr>
            <w:r w:rsidRPr="00B509B1">
              <w:rPr>
                <w:b/>
                <w:bCs/>
                <w:sz w:val="22"/>
                <w:szCs w:val="22"/>
                <w:lang w:eastAsia="tr-TR"/>
              </w:rPr>
              <w:t>A34</w:t>
            </w:r>
          </w:p>
        </w:tc>
        <w:tc>
          <w:tcPr>
            <w:tcW w:w="7940" w:type="dxa"/>
            <w:tcBorders>
              <w:top w:val="nil"/>
              <w:left w:val="nil"/>
              <w:bottom w:val="single" w:sz="4" w:space="0" w:color="auto"/>
              <w:right w:val="single" w:sz="4" w:space="0" w:color="auto"/>
            </w:tcBorders>
            <w:vAlign w:val="bottom"/>
          </w:tcPr>
          <w:p w14:paraId="555916B9" w14:textId="77777777" w:rsidR="0016770E" w:rsidRPr="00B509B1" w:rsidRDefault="0016770E" w:rsidP="00111CCD">
            <w:pPr>
              <w:rPr>
                <w:bCs/>
                <w:sz w:val="22"/>
                <w:szCs w:val="22"/>
                <w:lang w:eastAsia="tr-TR"/>
              </w:rPr>
            </w:pPr>
            <w:r w:rsidRPr="00B509B1">
              <w:rPr>
                <w:bCs/>
                <w:sz w:val="22"/>
                <w:szCs w:val="22"/>
                <w:lang w:eastAsia="tr-TR"/>
              </w:rPr>
              <w:t xml:space="preserve">Gebelik </w:t>
            </w:r>
            <w:proofErr w:type="spellStart"/>
            <w:r w:rsidRPr="00B509B1">
              <w:rPr>
                <w:bCs/>
                <w:sz w:val="22"/>
                <w:szCs w:val="22"/>
                <w:lang w:eastAsia="tr-TR"/>
              </w:rPr>
              <w:t>Tetanozu</w:t>
            </w:r>
            <w:proofErr w:type="spellEnd"/>
          </w:p>
        </w:tc>
      </w:tr>
      <w:tr w:rsidR="0016770E" w:rsidRPr="00B509B1" w14:paraId="0E01D7C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32131C6B" w14:textId="77777777" w:rsidR="0016770E" w:rsidRPr="00B509B1" w:rsidRDefault="0016770E" w:rsidP="00111CCD">
            <w:pPr>
              <w:rPr>
                <w:b/>
                <w:bCs/>
                <w:sz w:val="22"/>
                <w:szCs w:val="22"/>
                <w:lang w:eastAsia="tr-TR"/>
              </w:rPr>
            </w:pPr>
            <w:r w:rsidRPr="00B509B1">
              <w:rPr>
                <w:b/>
                <w:bCs/>
                <w:sz w:val="22"/>
                <w:szCs w:val="22"/>
                <w:lang w:eastAsia="tr-TR"/>
              </w:rPr>
              <w:t>A35</w:t>
            </w:r>
          </w:p>
        </w:tc>
        <w:tc>
          <w:tcPr>
            <w:tcW w:w="7940" w:type="dxa"/>
            <w:tcBorders>
              <w:top w:val="single" w:sz="4" w:space="0" w:color="auto"/>
              <w:left w:val="nil"/>
              <w:bottom w:val="single" w:sz="4" w:space="0" w:color="auto"/>
              <w:right w:val="single" w:sz="4" w:space="0" w:color="auto"/>
            </w:tcBorders>
            <w:vAlign w:val="bottom"/>
          </w:tcPr>
          <w:p w14:paraId="223608F1" w14:textId="77777777" w:rsidR="0016770E" w:rsidRPr="00B509B1" w:rsidRDefault="0016770E" w:rsidP="00111CCD">
            <w:pPr>
              <w:rPr>
                <w:bCs/>
                <w:sz w:val="22"/>
                <w:szCs w:val="22"/>
                <w:lang w:eastAsia="tr-TR"/>
              </w:rPr>
            </w:pPr>
            <w:proofErr w:type="spellStart"/>
            <w:r w:rsidRPr="00B509B1">
              <w:rPr>
                <w:bCs/>
                <w:sz w:val="22"/>
                <w:szCs w:val="22"/>
                <w:lang w:eastAsia="tr-TR"/>
              </w:rPr>
              <w:t>Tetanoz</w:t>
            </w:r>
            <w:proofErr w:type="spellEnd"/>
            <w:r w:rsidRPr="00B509B1">
              <w:rPr>
                <w:bCs/>
                <w:sz w:val="22"/>
                <w:szCs w:val="22"/>
                <w:lang w:eastAsia="tr-TR"/>
              </w:rPr>
              <w:t>, diğer</w:t>
            </w:r>
          </w:p>
        </w:tc>
      </w:tr>
      <w:tr w:rsidR="0016770E" w:rsidRPr="00B509B1" w14:paraId="11C0C3F3"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77BE9E30" w14:textId="77777777" w:rsidR="0016770E" w:rsidRPr="00B509B1" w:rsidRDefault="0016770E" w:rsidP="00111CCD">
            <w:pPr>
              <w:rPr>
                <w:b/>
                <w:bCs/>
                <w:sz w:val="22"/>
                <w:szCs w:val="22"/>
                <w:lang w:eastAsia="tr-TR"/>
              </w:rPr>
            </w:pPr>
            <w:r w:rsidRPr="00B509B1">
              <w:rPr>
                <w:b/>
                <w:bCs/>
                <w:sz w:val="22"/>
                <w:szCs w:val="22"/>
                <w:lang w:eastAsia="tr-TR"/>
              </w:rPr>
              <w:t>Z29.8</w:t>
            </w:r>
          </w:p>
        </w:tc>
        <w:tc>
          <w:tcPr>
            <w:tcW w:w="7940" w:type="dxa"/>
            <w:tcBorders>
              <w:top w:val="single" w:sz="4" w:space="0" w:color="auto"/>
              <w:left w:val="nil"/>
              <w:bottom w:val="single" w:sz="4" w:space="0" w:color="auto"/>
              <w:right w:val="single" w:sz="4" w:space="0" w:color="auto"/>
            </w:tcBorders>
            <w:vAlign w:val="bottom"/>
          </w:tcPr>
          <w:p w14:paraId="66C7958A" w14:textId="77777777" w:rsidR="0016770E" w:rsidRPr="00B509B1" w:rsidRDefault="0016770E" w:rsidP="00111CCD">
            <w:pPr>
              <w:rPr>
                <w:bCs/>
                <w:sz w:val="22"/>
                <w:szCs w:val="22"/>
                <w:lang w:eastAsia="tr-TR"/>
              </w:rPr>
            </w:pPr>
            <w:r w:rsidRPr="00B509B1">
              <w:rPr>
                <w:bCs/>
                <w:sz w:val="22"/>
                <w:szCs w:val="22"/>
                <w:lang w:eastAsia="tr-TR"/>
              </w:rPr>
              <w:t>Profilaktik tedbirler diğer, tanımlanmış</w:t>
            </w:r>
          </w:p>
        </w:tc>
      </w:tr>
    </w:tbl>
    <w:p w14:paraId="2B29FB93" w14:textId="77777777" w:rsidR="0016770E" w:rsidRPr="00B509B1" w:rsidRDefault="0016770E" w:rsidP="0016770E">
      <w:pPr>
        <w:tabs>
          <w:tab w:val="left" w:pos="741"/>
          <w:tab w:val="left" w:pos="1596"/>
          <w:tab w:val="left" w:pos="2622"/>
          <w:tab w:val="left" w:pos="3933"/>
        </w:tabs>
        <w:spacing w:after="60"/>
        <w:rPr>
          <w:b/>
          <w:bCs/>
          <w:sz w:val="22"/>
          <w:szCs w:val="22"/>
        </w:rPr>
      </w:pPr>
    </w:p>
    <w:p w14:paraId="04A4F605" w14:textId="77777777" w:rsidR="0016770E" w:rsidRPr="00B509B1" w:rsidRDefault="0016770E" w:rsidP="0016770E">
      <w:pPr>
        <w:tabs>
          <w:tab w:val="left" w:pos="741"/>
          <w:tab w:val="left" w:pos="1596"/>
          <w:tab w:val="left" w:pos="2622"/>
          <w:tab w:val="left" w:pos="3933"/>
        </w:tabs>
        <w:spacing w:after="60"/>
        <w:rPr>
          <w:b/>
          <w:bCs/>
          <w:sz w:val="24"/>
          <w:szCs w:val="24"/>
          <w:lang w:eastAsia="tr-TR"/>
        </w:rPr>
      </w:pPr>
      <w:r w:rsidRPr="00B509B1">
        <w:rPr>
          <w:b/>
          <w:bCs/>
          <w:sz w:val="22"/>
          <w:szCs w:val="22"/>
        </w:rPr>
        <w:t xml:space="preserve">15.10. </w:t>
      </w:r>
      <w:r w:rsidRPr="00B509B1">
        <w:rPr>
          <w:b/>
          <w:bCs/>
          <w:sz w:val="22"/>
          <w:szCs w:val="22"/>
        </w:rPr>
        <w:tab/>
        <w:t xml:space="preserve">Osteomiyelit </w:t>
      </w:r>
      <w:r w:rsidRPr="00B509B1">
        <w:rPr>
          <w:b/>
          <w:bCs/>
          <w:sz w:val="22"/>
          <w:szCs w:val="22"/>
          <w:lang w:eastAsia="tr-TR"/>
        </w:rPr>
        <w:t>(M86.3- M86.6)</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ADB55D8"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477ED976" w14:textId="77777777" w:rsidR="0016770E" w:rsidRPr="00B509B1" w:rsidRDefault="0016770E" w:rsidP="00111CCD">
            <w:pPr>
              <w:rPr>
                <w:b/>
                <w:bCs/>
                <w:sz w:val="22"/>
                <w:szCs w:val="22"/>
                <w:lang w:eastAsia="tr-TR"/>
              </w:rPr>
            </w:pPr>
            <w:r w:rsidRPr="00B509B1">
              <w:rPr>
                <w:b/>
                <w:bCs/>
                <w:sz w:val="22"/>
                <w:szCs w:val="22"/>
                <w:lang w:eastAsia="tr-TR"/>
              </w:rPr>
              <w:t>M86.3</w:t>
            </w:r>
          </w:p>
        </w:tc>
        <w:tc>
          <w:tcPr>
            <w:tcW w:w="7940" w:type="dxa"/>
            <w:tcBorders>
              <w:top w:val="single" w:sz="4" w:space="0" w:color="auto"/>
              <w:left w:val="nil"/>
              <w:bottom w:val="single" w:sz="4" w:space="0" w:color="auto"/>
              <w:right w:val="single" w:sz="4" w:space="0" w:color="auto"/>
            </w:tcBorders>
            <w:vAlign w:val="bottom"/>
          </w:tcPr>
          <w:p w14:paraId="68694DD2"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multifokal</w:t>
            </w:r>
            <w:proofErr w:type="spellEnd"/>
            <w:r w:rsidRPr="00B509B1">
              <w:rPr>
                <w:sz w:val="22"/>
                <w:szCs w:val="22"/>
                <w:lang w:eastAsia="tr-TR"/>
              </w:rPr>
              <w:t xml:space="preserve"> </w:t>
            </w:r>
            <w:proofErr w:type="spellStart"/>
            <w:r w:rsidRPr="00B509B1">
              <w:rPr>
                <w:sz w:val="22"/>
                <w:szCs w:val="22"/>
                <w:lang w:eastAsia="tr-TR"/>
              </w:rPr>
              <w:t>osteomyelit</w:t>
            </w:r>
            <w:proofErr w:type="spellEnd"/>
          </w:p>
        </w:tc>
      </w:tr>
      <w:tr w:rsidR="0016770E" w:rsidRPr="00B509B1" w14:paraId="4EFB483D"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3B79102B" w14:textId="77777777" w:rsidR="0016770E" w:rsidRPr="00B509B1" w:rsidRDefault="0016770E" w:rsidP="00111CCD">
            <w:pPr>
              <w:rPr>
                <w:b/>
                <w:bCs/>
                <w:sz w:val="22"/>
                <w:szCs w:val="22"/>
                <w:lang w:eastAsia="tr-TR"/>
              </w:rPr>
            </w:pPr>
            <w:r w:rsidRPr="00B509B1">
              <w:rPr>
                <w:b/>
                <w:bCs/>
                <w:sz w:val="22"/>
                <w:szCs w:val="22"/>
                <w:lang w:eastAsia="tr-TR"/>
              </w:rPr>
              <w:t>M86.4</w:t>
            </w:r>
          </w:p>
        </w:tc>
        <w:tc>
          <w:tcPr>
            <w:tcW w:w="7940" w:type="dxa"/>
            <w:tcBorders>
              <w:top w:val="nil"/>
              <w:left w:val="nil"/>
              <w:bottom w:val="single" w:sz="4" w:space="0" w:color="auto"/>
              <w:right w:val="single" w:sz="4" w:space="0" w:color="auto"/>
            </w:tcBorders>
            <w:vAlign w:val="bottom"/>
          </w:tcPr>
          <w:p w14:paraId="2E6E0D26"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osteomyelit</w:t>
            </w:r>
            <w:proofErr w:type="spellEnd"/>
            <w:r w:rsidRPr="00B509B1">
              <w:rPr>
                <w:sz w:val="22"/>
                <w:szCs w:val="22"/>
                <w:lang w:eastAsia="tr-TR"/>
              </w:rPr>
              <w:t>, direne sinüs ile</w:t>
            </w:r>
          </w:p>
        </w:tc>
      </w:tr>
      <w:tr w:rsidR="0016770E" w:rsidRPr="00B509B1" w14:paraId="1D04848F"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90F3969" w14:textId="77777777" w:rsidR="0016770E" w:rsidRPr="00B509B1" w:rsidRDefault="0016770E" w:rsidP="00111CCD">
            <w:pPr>
              <w:rPr>
                <w:b/>
                <w:bCs/>
                <w:sz w:val="22"/>
                <w:szCs w:val="22"/>
                <w:lang w:eastAsia="tr-TR"/>
              </w:rPr>
            </w:pPr>
            <w:r w:rsidRPr="00B509B1">
              <w:rPr>
                <w:b/>
                <w:bCs/>
                <w:sz w:val="22"/>
                <w:szCs w:val="22"/>
                <w:lang w:eastAsia="tr-TR"/>
              </w:rPr>
              <w:t>M86.5</w:t>
            </w:r>
          </w:p>
        </w:tc>
        <w:tc>
          <w:tcPr>
            <w:tcW w:w="7940" w:type="dxa"/>
            <w:tcBorders>
              <w:top w:val="nil"/>
              <w:left w:val="nil"/>
              <w:bottom w:val="single" w:sz="4" w:space="0" w:color="auto"/>
              <w:right w:val="single" w:sz="4" w:space="0" w:color="auto"/>
            </w:tcBorders>
            <w:vAlign w:val="bottom"/>
          </w:tcPr>
          <w:p w14:paraId="781A1E2C"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hematojenöz</w:t>
            </w:r>
            <w:proofErr w:type="spellEnd"/>
            <w:r w:rsidRPr="00B509B1">
              <w:rPr>
                <w:sz w:val="22"/>
                <w:szCs w:val="22"/>
                <w:lang w:eastAsia="tr-TR"/>
              </w:rPr>
              <w:t xml:space="preserve"> </w:t>
            </w:r>
            <w:proofErr w:type="spellStart"/>
            <w:r w:rsidRPr="00B509B1">
              <w:rPr>
                <w:sz w:val="22"/>
                <w:szCs w:val="22"/>
                <w:lang w:eastAsia="tr-TR"/>
              </w:rPr>
              <w:t>osteomyelit</w:t>
            </w:r>
            <w:proofErr w:type="spellEnd"/>
            <w:r w:rsidRPr="00B509B1">
              <w:rPr>
                <w:sz w:val="22"/>
                <w:szCs w:val="22"/>
                <w:lang w:eastAsia="tr-TR"/>
              </w:rPr>
              <w:t>, diğer</w:t>
            </w:r>
          </w:p>
        </w:tc>
      </w:tr>
      <w:tr w:rsidR="0016770E" w:rsidRPr="00B509B1" w14:paraId="43BFD3C6"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515E1E1E" w14:textId="77777777" w:rsidR="0016770E" w:rsidRPr="00B509B1" w:rsidRDefault="0016770E" w:rsidP="00111CCD">
            <w:pPr>
              <w:rPr>
                <w:b/>
                <w:bCs/>
                <w:sz w:val="22"/>
                <w:szCs w:val="22"/>
                <w:lang w:eastAsia="tr-TR"/>
              </w:rPr>
            </w:pPr>
            <w:r w:rsidRPr="00B509B1">
              <w:rPr>
                <w:b/>
                <w:bCs/>
                <w:sz w:val="22"/>
                <w:szCs w:val="22"/>
                <w:lang w:eastAsia="tr-TR"/>
              </w:rPr>
              <w:t>M86.6</w:t>
            </w:r>
          </w:p>
        </w:tc>
        <w:tc>
          <w:tcPr>
            <w:tcW w:w="7940" w:type="dxa"/>
            <w:tcBorders>
              <w:top w:val="nil"/>
              <w:left w:val="nil"/>
              <w:bottom w:val="single" w:sz="4" w:space="0" w:color="auto"/>
              <w:right w:val="single" w:sz="4" w:space="0" w:color="auto"/>
            </w:tcBorders>
            <w:vAlign w:val="bottom"/>
          </w:tcPr>
          <w:p w14:paraId="22B63945" w14:textId="77777777" w:rsidR="0016770E" w:rsidRPr="00B509B1" w:rsidRDefault="0016770E" w:rsidP="00111CCD">
            <w:pPr>
              <w:rPr>
                <w:sz w:val="22"/>
                <w:szCs w:val="22"/>
                <w:lang w:eastAsia="tr-TR"/>
              </w:rPr>
            </w:pPr>
            <w:r w:rsidRPr="00B509B1">
              <w:rPr>
                <w:sz w:val="22"/>
                <w:szCs w:val="22"/>
                <w:lang w:eastAsia="tr-TR"/>
              </w:rPr>
              <w:t xml:space="preserve">Kronik </w:t>
            </w:r>
            <w:proofErr w:type="spellStart"/>
            <w:r w:rsidRPr="00B509B1">
              <w:rPr>
                <w:sz w:val="22"/>
                <w:szCs w:val="22"/>
                <w:lang w:eastAsia="tr-TR"/>
              </w:rPr>
              <w:t>osteomyelit</w:t>
            </w:r>
            <w:proofErr w:type="spellEnd"/>
            <w:r w:rsidRPr="00B509B1">
              <w:rPr>
                <w:sz w:val="22"/>
                <w:szCs w:val="22"/>
                <w:lang w:eastAsia="tr-TR"/>
              </w:rPr>
              <w:t>, diğer</w:t>
            </w:r>
          </w:p>
        </w:tc>
      </w:tr>
    </w:tbl>
    <w:p w14:paraId="312C2640" w14:textId="77777777" w:rsidR="0016770E" w:rsidRPr="00B509B1" w:rsidRDefault="0016770E" w:rsidP="0016770E">
      <w:pPr>
        <w:tabs>
          <w:tab w:val="left" w:pos="741"/>
          <w:tab w:val="left" w:pos="1596"/>
          <w:tab w:val="left" w:pos="2622"/>
          <w:tab w:val="left" w:pos="3933"/>
        </w:tabs>
        <w:spacing w:after="60"/>
        <w:rPr>
          <w:b/>
          <w:bCs/>
          <w:sz w:val="22"/>
          <w:szCs w:val="22"/>
        </w:rPr>
      </w:pPr>
    </w:p>
    <w:p w14:paraId="05C43E7E" w14:textId="77777777" w:rsidR="0016770E" w:rsidRPr="00B509B1" w:rsidRDefault="0016770E" w:rsidP="0016770E">
      <w:pPr>
        <w:tabs>
          <w:tab w:val="left" w:pos="741"/>
          <w:tab w:val="left" w:pos="1596"/>
          <w:tab w:val="left" w:pos="2622"/>
          <w:tab w:val="left" w:pos="3933"/>
        </w:tabs>
        <w:spacing w:after="60"/>
        <w:rPr>
          <w:b/>
          <w:bCs/>
          <w:sz w:val="22"/>
          <w:szCs w:val="22"/>
        </w:rPr>
      </w:pPr>
      <w:r w:rsidRPr="00B509B1">
        <w:rPr>
          <w:sz w:val="22"/>
          <w:szCs w:val="22"/>
        </w:rPr>
        <w:tab/>
        <w:t xml:space="preserve">15.10.1. </w:t>
      </w:r>
      <w:r w:rsidRPr="00B509B1">
        <w:rPr>
          <w:sz w:val="22"/>
          <w:szCs w:val="22"/>
        </w:rPr>
        <w:tab/>
        <w:t>Antibiyotikler</w:t>
      </w:r>
      <w:r>
        <w:rPr>
          <w:sz w:val="22"/>
          <w:szCs w:val="22"/>
        </w:rPr>
        <w:t xml:space="preserve"> </w:t>
      </w:r>
      <w:r w:rsidRPr="00CB2567">
        <w:rPr>
          <w:bCs/>
          <w:color w:val="FF0000"/>
          <w:sz w:val="22"/>
          <w:szCs w:val="22"/>
          <w:lang w:eastAsia="tr-TR"/>
        </w:rPr>
        <w:t>(Enfeksiyon hastalıkları uzman hekimi raporuna dayanılarak tüm uzman hekimlerce reçete edilebilir.)</w:t>
      </w:r>
      <w:r>
        <w:rPr>
          <w:bCs/>
          <w:color w:val="FF0000"/>
          <w:sz w:val="22"/>
          <w:szCs w:val="22"/>
          <w:lang w:eastAsia="tr-TR"/>
        </w:rPr>
        <w:t xml:space="preserve"> </w:t>
      </w:r>
      <w:r w:rsidRPr="00CB2567">
        <w:rPr>
          <w:b/>
          <w:color w:val="FF0000"/>
          <w:sz w:val="22"/>
          <w:szCs w:val="22"/>
        </w:rPr>
        <w:t>(Ek: RG-</w:t>
      </w:r>
      <w:r>
        <w:rPr>
          <w:b/>
          <w:color w:val="FF0000"/>
          <w:sz w:val="22"/>
          <w:szCs w:val="22"/>
        </w:rPr>
        <w:t>25</w:t>
      </w:r>
      <w:r w:rsidRPr="00CB2567">
        <w:rPr>
          <w:b/>
          <w:color w:val="FF0000"/>
          <w:sz w:val="22"/>
          <w:szCs w:val="22"/>
        </w:rPr>
        <w:t>/08/2022-319</w:t>
      </w:r>
      <w:r>
        <w:rPr>
          <w:b/>
          <w:color w:val="FF0000"/>
          <w:sz w:val="22"/>
          <w:szCs w:val="22"/>
        </w:rPr>
        <w:t>34</w:t>
      </w:r>
      <w:r w:rsidRPr="00CB2567">
        <w:rPr>
          <w:b/>
          <w:color w:val="FF0000"/>
          <w:sz w:val="22"/>
          <w:szCs w:val="22"/>
        </w:rPr>
        <w:t xml:space="preserve">/58-ı </w:t>
      </w:r>
      <w:proofErr w:type="spellStart"/>
      <w:r w:rsidRPr="00CB2567">
        <w:rPr>
          <w:b/>
          <w:color w:val="FF0000"/>
          <w:sz w:val="22"/>
          <w:szCs w:val="22"/>
        </w:rPr>
        <w:t>md.</w:t>
      </w:r>
      <w:proofErr w:type="spellEnd"/>
      <w:r w:rsidRPr="00CB2567">
        <w:rPr>
          <w:b/>
          <w:color w:val="FF0000"/>
          <w:sz w:val="22"/>
          <w:szCs w:val="22"/>
        </w:rPr>
        <w:t xml:space="preserve"> Yürürlük:</w:t>
      </w:r>
      <w:r>
        <w:rPr>
          <w:b/>
          <w:color w:val="FF0000"/>
          <w:sz w:val="22"/>
          <w:szCs w:val="22"/>
        </w:rPr>
        <w:t xml:space="preserve"> </w:t>
      </w:r>
      <w:r>
        <w:rPr>
          <w:b/>
          <w:color w:val="FF0000"/>
          <w:sz w:val="22"/>
          <w:szCs w:val="22"/>
          <w:lang w:eastAsia="tr-TR"/>
        </w:rPr>
        <w:t>03</w:t>
      </w:r>
      <w:r w:rsidRPr="00856724">
        <w:rPr>
          <w:b/>
          <w:color w:val="FF0000"/>
          <w:sz w:val="22"/>
          <w:szCs w:val="22"/>
          <w:lang w:eastAsia="tr-TR"/>
        </w:rPr>
        <w:t>/0</w:t>
      </w:r>
      <w:r>
        <w:rPr>
          <w:b/>
          <w:color w:val="FF0000"/>
          <w:sz w:val="22"/>
          <w:szCs w:val="22"/>
          <w:lang w:eastAsia="tr-TR"/>
        </w:rPr>
        <w:t>9</w:t>
      </w:r>
      <w:r w:rsidRPr="00856724">
        <w:rPr>
          <w:b/>
          <w:color w:val="FF0000"/>
          <w:sz w:val="22"/>
          <w:szCs w:val="22"/>
          <w:lang w:eastAsia="tr-TR"/>
        </w:rPr>
        <w:t>/2022</w:t>
      </w:r>
      <w:r w:rsidRPr="00CB2567">
        <w:rPr>
          <w:b/>
          <w:color w:val="FF0000"/>
          <w:sz w:val="22"/>
          <w:szCs w:val="22"/>
        </w:rPr>
        <w:t xml:space="preserve">) </w:t>
      </w:r>
      <w:r w:rsidRPr="00B509B1">
        <w:rPr>
          <w:sz w:val="22"/>
          <w:szCs w:val="22"/>
        </w:rPr>
        <w:t xml:space="preserve">   </w:t>
      </w:r>
      <w:r>
        <w:rPr>
          <w:sz w:val="22"/>
          <w:szCs w:val="22"/>
        </w:rPr>
        <w:t xml:space="preserve"> </w:t>
      </w:r>
    </w:p>
    <w:p w14:paraId="549E2810" w14:textId="77777777" w:rsidR="0016770E" w:rsidRPr="00B509B1" w:rsidRDefault="0016770E" w:rsidP="0016770E">
      <w:pPr>
        <w:tabs>
          <w:tab w:val="left" w:pos="741"/>
          <w:tab w:val="left" w:pos="1596"/>
          <w:tab w:val="left" w:pos="2622"/>
          <w:tab w:val="left" w:pos="3933"/>
        </w:tabs>
        <w:spacing w:after="60"/>
        <w:rPr>
          <w:b/>
          <w:bCs/>
          <w:sz w:val="32"/>
          <w:szCs w:val="32"/>
          <w:lang w:eastAsia="tr-TR"/>
        </w:rPr>
      </w:pPr>
      <w:r w:rsidRPr="00B509B1">
        <w:rPr>
          <w:b/>
          <w:bCs/>
          <w:sz w:val="22"/>
          <w:szCs w:val="22"/>
        </w:rPr>
        <w:t xml:space="preserve">15.11. </w:t>
      </w:r>
      <w:r w:rsidRPr="00B509B1">
        <w:rPr>
          <w:b/>
          <w:bCs/>
          <w:sz w:val="22"/>
          <w:szCs w:val="22"/>
        </w:rPr>
        <w:tab/>
        <w:t xml:space="preserve">Nörojenik mesane </w:t>
      </w:r>
      <w:r w:rsidRPr="00B509B1">
        <w:rPr>
          <w:b/>
          <w:bCs/>
          <w:sz w:val="22"/>
          <w:szCs w:val="22"/>
          <w:lang w:eastAsia="tr-TR"/>
        </w:rPr>
        <w:t>(N31)</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2C47568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5273C1CE" w14:textId="77777777" w:rsidR="0016770E" w:rsidRPr="00B509B1" w:rsidRDefault="0016770E" w:rsidP="00111CCD">
            <w:pPr>
              <w:rPr>
                <w:b/>
                <w:bCs/>
                <w:sz w:val="22"/>
                <w:szCs w:val="22"/>
                <w:lang w:eastAsia="tr-TR"/>
              </w:rPr>
            </w:pPr>
            <w:r w:rsidRPr="00B509B1">
              <w:rPr>
                <w:b/>
                <w:bCs/>
                <w:sz w:val="22"/>
                <w:szCs w:val="22"/>
                <w:lang w:eastAsia="tr-TR"/>
              </w:rPr>
              <w:lastRenderedPageBreak/>
              <w:t>N31</w:t>
            </w:r>
          </w:p>
        </w:tc>
        <w:tc>
          <w:tcPr>
            <w:tcW w:w="7940" w:type="dxa"/>
            <w:tcBorders>
              <w:top w:val="single" w:sz="4" w:space="0" w:color="auto"/>
              <w:left w:val="nil"/>
              <w:bottom w:val="single" w:sz="4" w:space="0" w:color="auto"/>
              <w:right w:val="single" w:sz="4" w:space="0" w:color="auto"/>
            </w:tcBorders>
            <w:vAlign w:val="bottom"/>
          </w:tcPr>
          <w:p w14:paraId="3DDEED6D" w14:textId="77777777" w:rsidR="0016770E" w:rsidRPr="00B509B1" w:rsidRDefault="0016770E" w:rsidP="00111CCD">
            <w:pPr>
              <w:rPr>
                <w:b/>
                <w:bCs/>
                <w:sz w:val="22"/>
                <w:szCs w:val="22"/>
                <w:lang w:eastAsia="tr-TR"/>
              </w:rPr>
            </w:pPr>
            <w:r w:rsidRPr="00B509B1">
              <w:rPr>
                <w:b/>
                <w:bCs/>
                <w:sz w:val="22"/>
                <w:szCs w:val="22"/>
                <w:lang w:eastAsia="tr-TR"/>
              </w:rPr>
              <w:t xml:space="preserve">Mesanenin </w:t>
            </w:r>
            <w:proofErr w:type="spellStart"/>
            <w:r w:rsidRPr="00B509B1">
              <w:rPr>
                <w:b/>
                <w:bCs/>
                <w:sz w:val="22"/>
                <w:szCs w:val="22"/>
                <w:lang w:eastAsia="tr-TR"/>
              </w:rPr>
              <w:t>nöromusküler</w:t>
            </w:r>
            <w:proofErr w:type="spellEnd"/>
            <w:r w:rsidRPr="00B509B1">
              <w:rPr>
                <w:b/>
                <w:bCs/>
                <w:sz w:val="22"/>
                <w:szCs w:val="22"/>
                <w:lang w:eastAsia="tr-TR"/>
              </w:rPr>
              <w:t xml:space="preserve"> fonksiyon bozukluğu, başka yerde sınıflanmamış</w:t>
            </w:r>
          </w:p>
        </w:tc>
      </w:tr>
      <w:tr w:rsidR="0016770E" w:rsidRPr="00B509B1" w14:paraId="44840BE8"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7CF2A0C" w14:textId="77777777" w:rsidR="0016770E" w:rsidRPr="00B509B1" w:rsidRDefault="0016770E" w:rsidP="00111CCD">
            <w:pPr>
              <w:rPr>
                <w:b/>
                <w:bCs/>
                <w:sz w:val="22"/>
                <w:szCs w:val="22"/>
                <w:lang w:eastAsia="tr-TR"/>
              </w:rPr>
            </w:pPr>
            <w:r w:rsidRPr="00B509B1">
              <w:rPr>
                <w:b/>
                <w:bCs/>
                <w:sz w:val="22"/>
                <w:szCs w:val="22"/>
                <w:lang w:eastAsia="tr-TR"/>
              </w:rPr>
              <w:t>N31.0</w:t>
            </w:r>
          </w:p>
        </w:tc>
        <w:tc>
          <w:tcPr>
            <w:tcW w:w="7940" w:type="dxa"/>
            <w:tcBorders>
              <w:top w:val="nil"/>
              <w:left w:val="nil"/>
              <w:bottom w:val="single" w:sz="4" w:space="0" w:color="auto"/>
              <w:right w:val="single" w:sz="4" w:space="0" w:color="auto"/>
            </w:tcBorders>
            <w:vAlign w:val="bottom"/>
          </w:tcPr>
          <w:p w14:paraId="718CE041" w14:textId="77777777" w:rsidR="0016770E" w:rsidRPr="00B509B1" w:rsidRDefault="0016770E" w:rsidP="00111CCD">
            <w:pPr>
              <w:rPr>
                <w:sz w:val="22"/>
                <w:szCs w:val="22"/>
                <w:lang w:eastAsia="tr-TR"/>
              </w:rPr>
            </w:pPr>
            <w:r w:rsidRPr="00B509B1">
              <w:rPr>
                <w:sz w:val="22"/>
                <w:szCs w:val="22"/>
                <w:lang w:eastAsia="tr-TR"/>
              </w:rPr>
              <w:t>Baskılanamamış nöropatik mesane, başka yerde sınıflanmamış</w:t>
            </w:r>
          </w:p>
        </w:tc>
      </w:tr>
      <w:tr w:rsidR="0016770E" w:rsidRPr="00B509B1" w14:paraId="2F113839"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18C9AB82" w14:textId="77777777" w:rsidR="0016770E" w:rsidRPr="00B509B1" w:rsidRDefault="0016770E" w:rsidP="00111CCD">
            <w:pPr>
              <w:rPr>
                <w:b/>
                <w:bCs/>
                <w:sz w:val="22"/>
                <w:szCs w:val="22"/>
                <w:lang w:eastAsia="tr-TR"/>
              </w:rPr>
            </w:pPr>
            <w:r w:rsidRPr="00B509B1">
              <w:rPr>
                <w:b/>
                <w:bCs/>
                <w:sz w:val="22"/>
                <w:szCs w:val="22"/>
                <w:lang w:eastAsia="tr-TR"/>
              </w:rPr>
              <w:t>N31.1</w:t>
            </w:r>
          </w:p>
        </w:tc>
        <w:tc>
          <w:tcPr>
            <w:tcW w:w="7940" w:type="dxa"/>
            <w:tcBorders>
              <w:top w:val="nil"/>
              <w:left w:val="nil"/>
              <w:bottom w:val="single" w:sz="4" w:space="0" w:color="auto"/>
              <w:right w:val="single" w:sz="4" w:space="0" w:color="auto"/>
            </w:tcBorders>
            <w:vAlign w:val="bottom"/>
          </w:tcPr>
          <w:p w14:paraId="0BC5671B" w14:textId="77777777" w:rsidR="0016770E" w:rsidRPr="00B509B1" w:rsidRDefault="0016770E" w:rsidP="00111CCD">
            <w:pPr>
              <w:rPr>
                <w:sz w:val="22"/>
                <w:szCs w:val="22"/>
                <w:lang w:eastAsia="tr-TR"/>
              </w:rPr>
            </w:pPr>
            <w:r w:rsidRPr="00B509B1">
              <w:rPr>
                <w:sz w:val="22"/>
                <w:szCs w:val="22"/>
                <w:lang w:eastAsia="tr-TR"/>
              </w:rPr>
              <w:t>Refleks nöropatik mesane, başka yerde sınıflanmamış</w:t>
            </w:r>
          </w:p>
        </w:tc>
      </w:tr>
      <w:tr w:rsidR="0016770E" w:rsidRPr="00B509B1" w14:paraId="56295CBD"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42A6AC23" w14:textId="77777777" w:rsidR="0016770E" w:rsidRPr="00B509B1" w:rsidRDefault="0016770E" w:rsidP="00111CCD">
            <w:pPr>
              <w:rPr>
                <w:b/>
                <w:bCs/>
                <w:sz w:val="22"/>
                <w:szCs w:val="22"/>
                <w:lang w:eastAsia="tr-TR"/>
              </w:rPr>
            </w:pPr>
            <w:r w:rsidRPr="00B509B1">
              <w:rPr>
                <w:b/>
                <w:bCs/>
                <w:sz w:val="22"/>
                <w:szCs w:val="22"/>
                <w:lang w:eastAsia="tr-TR"/>
              </w:rPr>
              <w:t>N31.2</w:t>
            </w:r>
          </w:p>
        </w:tc>
        <w:tc>
          <w:tcPr>
            <w:tcW w:w="7940" w:type="dxa"/>
            <w:tcBorders>
              <w:top w:val="nil"/>
              <w:left w:val="nil"/>
              <w:bottom w:val="single" w:sz="4" w:space="0" w:color="auto"/>
              <w:right w:val="single" w:sz="4" w:space="0" w:color="auto"/>
            </w:tcBorders>
            <w:vAlign w:val="bottom"/>
          </w:tcPr>
          <w:p w14:paraId="0F2694DB" w14:textId="77777777" w:rsidR="0016770E" w:rsidRPr="00B509B1" w:rsidRDefault="0016770E" w:rsidP="00111CCD">
            <w:pPr>
              <w:rPr>
                <w:sz w:val="22"/>
                <w:szCs w:val="22"/>
                <w:lang w:eastAsia="tr-TR"/>
              </w:rPr>
            </w:pPr>
            <w:proofErr w:type="spellStart"/>
            <w:r w:rsidRPr="00B509B1">
              <w:rPr>
                <w:sz w:val="22"/>
                <w:szCs w:val="22"/>
                <w:lang w:eastAsia="tr-TR"/>
              </w:rPr>
              <w:t>Flask</w:t>
            </w:r>
            <w:proofErr w:type="spellEnd"/>
            <w:r w:rsidRPr="00B509B1">
              <w:rPr>
                <w:sz w:val="22"/>
                <w:szCs w:val="22"/>
                <w:lang w:eastAsia="tr-TR"/>
              </w:rPr>
              <w:t xml:space="preserve"> nöropatik mesane, başka yerde sınıflanmamış</w:t>
            </w:r>
          </w:p>
        </w:tc>
      </w:tr>
      <w:tr w:rsidR="0016770E" w:rsidRPr="00B509B1" w14:paraId="47DC161A"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0BD7ADEF" w14:textId="77777777" w:rsidR="0016770E" w:rsidRPr="00B509B1" w:rsidRDefault="0016770E" w:rsidP="00111CCD">
            <w:pPr>
              <w:rPr>
                <w:b/>
                <w:bCs/>
                <w:sz w:val="22"/>
                <w:szCs w:val="22"/>
                <w:lang w:eastAsia="tr-TR"/>
              </w:rPr>
            </w:pPr>
            <w:r w:rsidRPr="00B509B1">
              <w:rPr>
                <w:b/>
                <w:bCs/>
                <w:sz w:val="22"/>
                <w:szCs w:val="22"/>
                <w:lang w:eastAsia="tr-TR"/>
              </w:rPr>
              <w:t>N31.8</w:t>
            </w:r>
          </w:p>
        </w:tc>
        <w:tc>
          <w:tcPr>
            <w:tcW w:w="7940" w:type="dxa"/>
            <w:tcBorders>
              <w:top w:val="nil"/>
              <w:left w:val="nil"/>
              <w:bottom w:val="single" w:sz="4" w:space="0" w:color="auto"/>
              <w:right w:val="single" w:sz="4" w:space="0" w:color="auto"/>
            </w:tcBorders>
            <w:vAlign w:val="bottom"/>
          </w:tcPr>
          <w:p w14:paraId="6C38532F" w14:textId="77777777" w:rsidR="0016770E" w:rsidRPr="00B509B1" w:rsidRDefault="0016770E" w:rsidP="00111CCD">
            <w:pPr>
              <w:rPr>
                <w:sz w:val="22"/>
                <w:szCs w:val="22"/>
                <w:lang w:eastAsia="tr-TR"/>
              </w:rPr>
            </w:pPr>
            <w:r w:rsidRPr="00B509B1">
              <w:rPr>
                <w:sz w:val="22"/>
                <w:szCs w:val="22"/>
                <w:lang w:eastAsia="tr-TR"/>
              </w:rPr>
              <w:t xml:space="preserve">Mesanenin diğer </w:t>
            </w:r>
            <w:proofErr w:type="spellStart"/>
            <w:r w:rsidRPr="00B509B1">
              <w:rPr>
                <w:sz w:val="22"/>
                <w:szCs w:val="22"/>
                <w:lang w:eastAsia="tr-TR"/>
              </w:rPr>
              <w:t>nöromusküler</w:t>
            </w:r>
            <w:proofErr w:type="spellEnd"/>
            <w:r w:rsidRPr="00B509B1">
              <w:rPr>
                <w:sz w:val="22"/>
                <w:szCs w:val="22"/>
                <w:lang w:eastAsia="tr-TR"/>
              </w:rPr>
              <w:t xml:space="preserve"> disfonksiyonları</w:t>
            </w:r>
          </w:p>
        </w:tc>
      </w:tr>
      <w:tr w:rsidR="0016770E" w:rsidRPr="00B509B1" w14:paraId="1F774CA4" w14:textId="77777777" w:rsidTr="00111CCD">
        <w:trPr>
          <w:trHeight w:val="315"/>
        </w:trPr>
        <w:tc>
          <w:tcPr>
            <w:tcW w:w="960" w:type="dxa"/>
            <w:tcBorders>
              <w:top w:val="nil"/>
              <w:left w:val="single" w:sz="4" w:space="0" w:color="auto"/>
              <w:bottom w:val="single" w:sz="4" w:space="0" w:color="auto"/>
              <w:right w:val="single" w:sz="4" w:space="0" w:color="auto"/>
            </w:tcBorders>
            <w:vAlign w:val="bottom"/>
          </w:tcPr>
          <w:p w14:paraId="6148D02A" w14:textId="77777777" w:rsidR="0016770E" w:rsidRPr="00B509B1" w:rsidRDefault="0016770E" w:rsidP="00111CCD">
            <w:pPr>
              <w:rPr>
                <w:b/>
                <w:bCs/>
                <w:sz w:val="22"/>
                <w:szCs w:val="22"/>
                <w:lang w:eastAsia="tr-TR"/>
              </w:rPr>
            </w:pPr>
            <w:r w:rsidRPr="00B509B1">
              <w:rPr>
                <w:b/>
                <w:bCs/>
                <w:sz w:val="22"/>
                <w:szCs w:val="22"/>
                <w:lang w:eastAsia="tr-TR"/>
              </w:rPr>
              <w:t>N31.9</w:t>
            </w:r>
          </w:p>
        </w:tc>
        <w:tc>
          <w:tcPr>
            <w:tcW w:w="7940" w:type="dxa"/>
            <w:tcBorders>
              <w:top w:val="nil"/>
              <w:left w:val="nil"/>
              <w:bottom w:val="single" w:sz="4" w:space="0" w:color="auto"/>
              <w:right w:val="single" w:sz="4" w:space="0" w:color="auto"/>
            </w:tcBorders>
            <w:vAlign w:val="bottom"/>
          </w:tcPr>
          <w:p w14:paraId="4166CA9A" w14:textId="77777777" w:rsidR="0016770E" w:rsidRPr="00B509B1" w:rsidRDefault="0016770E" w:rsidP="00111CCD">
            <w:pPr>
              <w:rPr>
                <w:sz w:val="22"/>
                <w:szCs w:val="22"/>
                <w:lang w:eastAsia="tr-TR"/>
              </w:rPr>
            </w:pPr>
            <w:r w:rsidRPr="00B509B1">
              <w:rPr>
                <w:sz w:val="22"/>
                <w:szCs w:val="22"/>
                <w:lang w:eastAsia="tr-TR"/>
              </w:rPr>
              <w:t xml:space="preserve">Mesanenin </w:t>
            </w:r>
            <w:proofErr w:type="spellStart"/>
            <w:r w:rsidRPr="00B509B1">
              <w:rPr>
                <w:sz w:val="22"/>
                <w:szCs w:val="22"/>
                <w:lang w:eastAsia="tr-TR"/>
              </w:rPr>
              <w:t>nöromusküler</w:t>
            </w:r>
            <w:proofErr w:type="spellEnd"/>
            <w:r w:rsidRPr="00B509B1">
              <w:rPr>
                <w:sz w:val="22"/>
                <w:szCs w:val="22"/>
                <w:lang w:eastAsia="tr-TR"/>
              </w:rPr>
              <w:t xml:space="preserve"> disfonksiyonu, tanımlanmamış</w:t>
            </w:r>
          </w:p>
        </w:tc>
      </w:tr>
    </w:tbl>
    <w:p w14:paraId="3EC3E920" w14:textId="77777777" w:rsidR="0016770E" w:rsidRPr="00B509B1" w:rsidRDefault="0016770E" w:rsidP="0016770E">
      <w:pPr>
        <w:tabs>
          <w:tab w:val="left" w:pos="741"/>
          <w:tab w:val="left" w:pos="1596"/>
          <w:tab w:val="left" w:pos="2622"/>
          <w:tab w:val="left" w:pos="3933"/>
        </w:tabs>
        <w:spacing w:after="60"/>
        <w:rPr>
          <w:b/>
          <w:bCs/>
          <w:sz w:val="22"/>
          <w:szCs w:val="22"/>
        </w:rPr>
      </w:pPr>
    </w:p>
    <w:p w14:paraId="7CD33747" w14:textId="77777777" w:rsidR="0016770E" w:rsidRPr="00C43CF0" w:rsidRDefault="0016770E" w:rsidP="0016770E">
      <w:pPr>
        <w:tabs>
          <w:tab w:val="left" w:pos="741"/>
          <w:tab w:val="left" w:pos="1596"/>
          <w:tab w:val="left" w:pos="2622"/>
          <w:tab w:val="left" w:pos="3933"/>
        </w:tabs>
        <w:spacing w:after="60"/>
        <w:rPr>
          <w:sz w:val="22"/>
          <w:szCs w:val="22"/>
        </w:rPr>
      </w:pPr>
      <w:r w:rsidRPr="00C43CF0">
        <w:rPr>
          <w:sz w:val="22"/>
          <w:szCs w:val="22"/>
        </w:rPr>
        <w:t xml:space="preserve">15.11.1. </w:t>
      </w:r>
      <w:proofErr w:type="spellStart"/>
      <w:r w:rsidRPr="00C43CF0">
        <w:rPr>
          <w:sz w:val="22"/>
          <w:szCs w:val="22"/>
        </w:rPr>
        <w:t>Tolterodine</w:t>
      </w:r>
      <w:proofErr w:type="spellEnd"/>
      <w:r w:rsidRPr="00C43CF0">
        <w:rPr>
          <w:sz w:val="22"/>
          <w:szCs w:val="22"/>
        </w:rPr>
        <w:t>-L</w:t>
      </w:r>
    </w:p>
    <w:p w14:paraId="4DFCAA02" w14:textId="77777777" w:rsidR="0016770E" w:rsidRPr="00C43CF0" w:rsidRDefault="0016770E" w:rsidP="0016770E">
      <w:pPr>
        <w:tabs>
          <w:tab w:val="left" w:pos="741"/>
          <w:tab w:val="left" w:pos="1596"/>
          <w:tab w:val="left" w:pos="2622"/>
          <w:tab w:val="left" w:pos="3933"/>
        </w:tabs>
        <w:spacing w:after="60"/>
        <w:rPr>
          <w:sz w:val="22"/>
          <w:szCs w:val="22"/>
        </w:rPr>
      </w:pPr>
      <w:r w:rsidRPr="00C43CF0">
        <w:rPr>
          <w:sz w:val="22"/>
          <w:szCs w:val="22"/>
        </w:rPr>
        <w:t xml:space="preserve">15.11.2. </w:t>
      </w:r>
      <w:proofErr w:type="spellStart"/>
      <w:r w:rsidRPr="00C43CF0">
        <w:rPr>
          <w:sz w:val="22"/>
          <w:szCs w:val="22"/>
        </w:rPr>
        <w:t>Oksibutin</w:t>
      </w:r>
      <w:proofErr w:type="spellEnd"/>
    </w:p>
    <w:p w14:paraId="7112FB72" w14:textId="77777777" w:rsidR="0016770E" w:rsidRPr="00C43CF0" w:rsidRDefault="0016770E" w:rsidP="0016770E">
      <w:pPr>
        <w:tabs>
          <w:tab w:val="left" w:pos="741"/>
          <w:tab w:val="left" w:pos="1596"/>
          <w:tab w:val="left" w:pos="2622"/>
          <w:tab w:val="left" w:pos="3933"/>
        </w:tabs>
        <w:spacing w:after="60"/>
        <w:rPr>
          <w:sz w:val="22"/>
          <w:szCs w:val="22"/>
        </w:rPr>
      </w:pPr>
      <w:r w:rsidRPr="00C43CF0">
        <w:rPr>
          <w:sz w:val="22"/>
          <w:szCs w:val="22"/>
        </w:rPr>
        <w:t xml:space="preserve">15.11.3. </w:t>
      </w:r>
      <w:proofErr w:type="spellStart"/>
      <w:r w:rsidRPr="00C43CF0">
        <w:rPr>
          <w:sz w:val="22"/>
          <w:szCs w:val="22"/>
        </w:rPr>
        <w:t>Trospium</w:t>
      </w:r>
      <w:proofErr w:type="spellEnd"/>
    </w:p>
    <w:p w14:paraId="004533C3" w14:textId="77777777" w:rsidR="0016770E" w:rsidRPr="00C43CF0" w:rsidRDefault="0016770E" w:rsidP="0016770E">
      <w:pPr>
        <w:tabs>
          <w:tab w:val="left" w:pos="741"/>
          <w:tab w:val="left" w:pos="1596"/>
          <w:tab w:val="left" w:pos="2622"/>
          <w:tab w:val="left" w:pos="3933"/>
        </w:tabs>
        <w:spacing w:after="60"/>
        <w:rPr>
          <w:sz w:val="22"/>
          <w:szCs w:val="22"/>
        </w:rPr>
      </w:pPr>
      <w:r w:rsidRPr="00C43CF0">
        <w:rPr>
          <w:sz w:val="22"/>
          <w:szCs w:val="22"/>
        </w:rPr>
        <w:t xml:space="preserve">15.11.4. </w:t>
      </w:r>
      <w:proofErr w:type="spellStart"/>
      <w:r w:rsidRPr="00C43CF0">
        <w:rPr>
          <w:sz w:val="22"/>
          <w:szCs w:val="22"/>
        </w:rPr>
        <w:t>Propiverin</w:t>
      </w:r>
      <w:proofErr w:type="spellEnd"/>
    </w:p>
    <w:p w14:paraId="79DF7051" w14:textId="77777777" w:rsidR="0016770E" w:rsidRPr="00C43CF0" w:rsidRDefault="0016770E" w:rsidP="0016770E">
      <w:pPr>
        <w:tabs>
          <w:tab w:val="left" w:pos="741"/>
          <w:tab w:val="left" w:pos="1596"/>
          <w:tab w:val="left" w:pos="2622"/>
          <w:tab w:val="left" w:pos="3933"/>
        </w:tabs>
        <w:spacing w:after="60"/>
        <w:rPr>
          <w:sz w:val="22"/>
          <w:szCs w:val="22"/>
        </w:rPr>
      </w:pPr>
      <w:r w:rsidRPr="00C43CF0">
        <w:rPr>
          <w:sz w:val="22"/>
          <w:szCs w:val="22"/>
        </w:rPr>
        <w:t xml:space="preserve">15.11.5. </w:t>
      </w:r>
      <w:proofErr w:type="spellStart"/>
      <w:r w:rsidRPr="00C43CF0">
        <w:rPr>
          <w:sz w:val="22"/>
          <w:szCs w:val="22"/>
        </w:rPr>
        <w:t>Darifenasin</w:t>
      </w:r>
      <w:proofErr w:type="spellEnd"/>
    </w:p>
    <w:p w14:paraId="0BE4C147" w14:textId="77777777" w:rsidR="0016770E" w:rsidRPr="00C43CF0" w:rsidRDefault="0016770E" w:rsidP="0016770E">
      <w:pPr>
        <w:rPr>
          <w:sz w:val="22"/>
          <w:szCs w:val="22"/>
        </w:rPr>
      </w:pPr>
      <w:r w:rsidRPr="00C43CF0">
        <w:rPr>
          <w:sz w:val="22"/>
          <w:szCs w:val="22"/>
        </w:rPr>
        <w:t xml:space="preserve">15.11.6. </w:t>
      </w:r>
      <w:proofErr w:type="spellStart"/>
      <w:r w:rsidRPr="00C43CF0">
        <w:rPr>
          <w:sz w:val="22"/>
          <w:szCs w:val="22"/>
        </w:rPr>
        <w:t>Solifenasin</w:t>
      </w:r>
      <w:proofErr w:type="spellEnd"/>
    </w:p>
    <w:p w14:paraId="61D7673B" w14:textId="77777777" w:rsidR="0016770E" w:rsidRPr="00C43CF0" w:rsidRDefault="0016770E" w:rsidP="0016770E">
      <w:pPr>
        <w:rPr>
          <w:sz w:val="22"/>
          <w:szCs w:val="22"/>
        </w:rPr>
      </w:pPr>
      <w:r w:rsidRPr="00C43CF0">
        <w:rPr>
          <w:sz w:val="22"/>
          <w:szCs w:val="22"/>
        </w:rPr>
        <w:t>15.11.7. </w:t>
      </w:r>
      <w:proofErr w:type="spellStart"/>
      <w:r w:rsidRPr="00C43CF0">
        <w:rPr>
          <w:sz w:val="22"/>
          <w:szCs w:val="22"/>
        </w:rPr>
        <w:t>Fesoterodin</w:t>
      </w:r>
      <w:proofErr w:type="spellEnd"/>
    </w:p>
    <w:p w14:paraId="1FA0233E" w14:textId="77777777" w:rsidR="0016770E" w:rsidRPr="00C43CF0" w:rsidRDefault="0016770E" w:rsidP="0016770E">
      <w:pPr>
        <w:rPr>
          <w:rFonts w:ascii="Bookman Old Style" w:hAnsi="Bookman Old Style" w:cs="Bookman Old Style"/>
          <w:b/>
          <w:bCs/>
          <w:color w:val="FF0000"/>
          <w:sz w:val="22"/>
          <w:szCs w:val="22"/>
        </w:rPr>
      </w:pPr>
      <w:r w:rsidRPr="00C43CF0">
        <w:rPr>
          <w:color w:val="FF0000"/>
          <w:sz w:val="22"/>
          <w:szCs w:val="22"/>
        </w:rPr>
        <w:t xml:space="preserve">15.11.8. </w:t>
      </w:r>
      <w:proofErr w:type="spellStart"/>
      <w:r w:rsidRPr="00C43CF0">
        <w:rPr>
          <w:color w:val="FF0000"/>
          <w:sz w:val="22"/>
          <w:szCs w:val="22"/>
        </w:rPr>
        <w:t>Mirabegron</w:t>
      </w:r>
      <w:proofErr w:type="spellEnd"/>
      <w:r>
        <w:rPr>
          <w:color w:val="FF0000"/>
          <w:sz w:val="22"/>
          <w:szCs w:val="22"/>
        </w:rPr>
        <w:t xml:space="preserve"> </w:t>
      </w:r>
      <w:r w:rsidRPr="004E3273">
        <w:rPr>
          <w:b/>
          <w:color w:val="FF0000"/>
          <w:sz w:val="22"/>
          <w:szCs w:val="22"/>
        </w:rPr>
        <w:t>Yürürlü</w:t>
      </w:r>
      <w:r>
        <w:rPr>
          <w:b/>
          <w:color w:val="FF0000"/>
          <w:sz w:val="22"/>
          <w:szCs w:val="22"/>
        </w:rPr>
        <w:t>k:16/06</w:t>
      </w:r>
      <w:r w:rsidRPr="004E3273">
        <w:rPr>
          <w:b/>
          <w:color w:val="FF0000"/>
          <w:sz w:val="22"/>
          <w:szCs w:val="22"/>
        </w:rPr>
        <w:t>/201</w:t>
      </w:r>
      <w:r>
        <w:rPr>
          <w:b/>
          <w:color w:val="FF0000"/>
          <w:sz w:val="22"/>
          <w:szCs w:val="22"/>
        </w:rPr>
        <w:t>7</w:t>
      </w:r>
    </w:p>
    <w:p w14:paraId="5D74CF13" w14:textId="77777777" w:rsidR="0016770E" w:rsidRPr="00B509B1" w:rsidRDefault="0016770E" w:rsidP="0016770E">
      <w:pPr>
        <w:tabs>
          <w:tab w:val="left" w:pos="741"/>
          <w:tab w:val="left" w:pos="1596"/>
          <w:tab w:val="left" w:pos="2622"/>
          <w:tab w:val="left" w:pos="3933"/>
        </w:tabs>
        <w:spacing w:after="60"/>
        <w:rPr>
          <w:sz w:val="22"/>
          <w:szCs w:val="22"/>
        </w:rPr>
      </w:pPr>
    </w:p>
    <w:p w14:paraId="6538E5AA" w14:textId="77777777" w:rsidR="0016770E" w:rsidRPr="00B509B1" w:rsidRDefault="0016770E" w:rsidP="0016770E">
      <w:pPr>
        <w:tabs>
          <w:tab w:val="left" w:pos="741"/>
          <w:tab w:val="left" w:pos="1596"/>
          <w:tab w:val="left" w:pos="2622"/>
          <w:tab w:val="left" w:pos="3933"/>
        </w:tabs>
        <w:spacing w:after="60"/>
        <w:rPr>
          <w:sz w:val="22"/>
          <w:szCs w:val="22"/>
        </w:rPr>
      </w:pPr>
      <w:r w:rsidRPr="00B509B1">
        <w:rPr>
          <w:b/>
          <w:bCs/>
          <w:sz w:val="22"/>
          <w:szCs w:val="22"/>
        </w:rPr>
        <w:t>15.12</w:t>
      </w:r>
      <w:r w:rsidRPr="00B509B1">
        <w:rPr>
          <w:sz w:val="22"/>
          <w:szCs w:val="22"/>
        </w:rPr>
        <w:t xml:space="preserve">   </w:t>
      </w:r>
      <w:proofErr w:type="spellStart"/>
      <w:r w:rsidRPr="00B509B1">
        <w:rPr>
          <w:sz w:val="24"/>
          <w:szCs w:val="24"/>
          <w:lang w:eastAsia="tr-TR"/>
        </w:rPr>
        <w:t>Respiratuvar</w:t>
      </w:r>
      <w:proofErr w:type="spellEnd"/>
      <w:r w:rsidRPr="00B509B1">
        <w:rPr>
          <w:sz w:val="24"/>
          <w:szCs w:val="24"/>
          <w:lang w:eastAsia="tr-TR"/>
        </w:rPr>
        <w:t xml:space="preserve"> </w:t>
      </w:r>
      <w:proofErr w:type="spellStart"/>
      <w:r w:rsidRPr="00B509B1">
        <w:rPr>
          <w:sz w:val="24"/>
          <w:szCs w:val="24"/>
          <w:lang w:eastAsia="tr-TR"/>
        </w:rPr>
        <w:t>sinsisyal</w:t>
      </w:r>
      <w:proofErr w:type="spellEnd"/>
      <w:r w:rsidRPr="00B509B1">
        <w:rPr>
          <w:sz w:val="24"/>
          <w:szCs w:val="24"/>
          <w:lang w:eastAsia="tr-TR"/>
        </w:rPr>
        <w:t xml:space="preserve"> virüs enfeksiyonunun önlenmesi için </w:t>
      </w:r>
      <w:proofErr w:type="spellStart"/>
      <w:r w:rsidRPr="00B509B1">
        <w:rPr>
          <w:sz w:val="24"/>
          <w:szCs w:val="24"/>
          <w:lang w:eastAsia="tr-TR"/>
        </w:rPr>
        <w:t>immünizasyon</w:t>
      </w:r>
      <w:proofErr w:type="spellEnd"/>
      <w:r w:rsidRPr="00B509B1">
        <w:rPr>
          <w:b/>
          <w:bCs/>
          <w:sz w:val="22"/>
          <w:szCs w:val="22"/>
        </w:rPr>
        <w:t xml:space="preserve"> (B97.4)</w:t>
      </w:r>
    </w:p>
    <w:tbl>
      <w:tblPr>
        <w:tblW w:w="8904" w:type="dxa"/>
        <w:tblInd w:w="-72" w:type="dxa"/>
        <w:tblCellMar>
          <w:left w:w="70" w:type="dxa"/>
          <w:right w:w="70" w:type="dxa"/>
        </w:tblCellMar>
        <w:tblLook w:val="0000" w:firstRow="0" w:lastRow="0" w:firstColumn="0" w:lastColumn="0" w:noHBand="0" w:noVBand="0"/>
      </w:tblPr>
      <w:tblGrid>
        <w:gridCol w:w="968"/>
        <w:gridCol w:w="7936"/>
      </w:tblGrid>
      <w:tr w:rsidR="0016770E" w:rsidRPr="00B509B1" w14:paraId="0413D81D" w14:textId="77777777" w:rsidTr="00111CCD">
        <w:trPr>
          <w:trHeight w:val="315"/>
        </w:trPr>
        <w:tc>
          <w:tcPr>
            <w:tcW w:w="968" w:type="dxa"/>
            <w:tcBorders>
              <w:top w:val="single" w:sz="4" w:space="0" w:color="auto"/>
              <w:left w:val="single" w:sz="4" w:space="0" w:color="auto"/>
              <w:bottom w:val="single" w:sz="4" w:space="0" w:color="auto"/>
              <w:right w:val="single" w:sz="4" w:space="0" w:color="auto"/>
            </w:tcBorders>
            <w:vAlign w:val="bottom"/>
          </w:tcPr>
          <w:p w14:paraId="52CF9BD3" w14:textId="77777777" w:rsidR="0016770E" w:rsidRPr="00B509B1" w:rsidRDefault="0016770E" w:rsidP="00111CCD">
            <w:pPr>
              <w:jc w:val="center"/>
              <w:rPr>
                <w:b/>
                <w:bCs/>
                <w:sz w:val="22"/>
                <w:szCs w:val="22"/>
                <w:lang w:eastAsia="tr-TR"/>
              </w:rPr>
            </w:pPr>
            <w:r w:rsidRPr="00B509B1">
              <w:rPr>
                <w:b/>
                <w:bCs/>
                <w:sz w:val="22"/>
                <w:szCs w:val="22"/>
                <w:lang w:eastAsia="tr-TR"/>
              </w:rPr>
              <w:t>B97.4</w:t>
            </w:r>
          </w:p>
        </w:tc>
        <w:tc>
          <w:tcPr>
            <w:tcW w:w="7936" w:type="dxa"/>
            <w:tcBorders>
              <w:top w:val="single" w:sz="4" w:space="0" w:color="auto"/>
              <w:left w:val="nil"/>
              <w:bottom w:val="single" w:sz="4" w:space="0" w:color="auto"/>
              <w:right w:val="single" w:sz="4" w:space="0" w:color="auto"/>
            </w:tcBorders>
            <w:vAlign w:val="bottom"/>
          </w:tcPr>
          <w:p w14:paraId="0199CB2B" w14:textId="77777777" w:rsidR="0016770E" w:rsidRPr="00B509B1" w:rsidRDefault="0016770E" w:rsidP="00111CCD">
            <w:pPr>
              <w:rPr>
                <w:sz w:val="22"/>
                <w:szCs w:val="22"/>
                <w:lang w:eastAsia="tr-TR"/>
              </w:rPr>
            </w:pPr>
            <w:proofErr w:type="spellStart"/>
            <w:r w:rsidRPr="00B509B1">
              <w:rPr>
                <w:sz w:val="22"/>
                <w:szCs w:val="22"/>
                <w:lang w:eastAsia="tr-TR"/>
              </w:rPr>
              <w:t>Respiratuvar</w:t>
            </w:r>
            <w:proofErr w:type="spellEnd"/>
            <w:r w:rsidRPr="00B509B1">
              <w:rPr>
                <w:sz w:val="22"/>
                <w:szCs w:val="22"/>
                <w:lang w:eastAsia="tr-TR"/>
              </w:rPr>
              <w:t xml:space="preserve"> </w:t>
            </w:r>
            <w:proofErr w:type="spellStart"/>
            <w:r w:rsidRPr="00B509B1">
              <w:rPr>
                <w:sz w:val="22"/>
                <w:szCs w:val="22"/>
                <w:lang w:eastAsia="tr-TR"/>
              </w:rPr>
              <w:t>sinsisyal</w:t>
            </w:r>
            <w:proofErr w:type="spellEnd"/>
            <w:r w:rsidRPr="00B509B1">
              <w:rPr>
                <w:sz w:val="22"/>
                <w:szCs w:val="22"/>
                <w:lang w:eastAsia="tr-TR"/>
              </w:rPr>
              <w:t xml:space="preserve"> virüs, diğer bölümlerde sınıflanmış hastalıkların etkeni</w:t>
            </w:r>
          </w:p>
        </w:tc>
      </w:tr>
    </w:tbl>
    <w:p w14:paraId="08567973" w14:textId="77777777" w:rsidR="0016770E" w:rsidRPr="00B509B1" w:rsidRDefault="0016770E" w:rsidP="0016770E">
      <w:pPr>
        <w:tabs>
          <w:tab w:val="left" w:pos="741"/>
          <w:tab w:val="left" w:pos="1596"/>
          <w:tab w:val="left" w:pos="2622"/>
          <w:tab w:val="left" w:pos="3933"/>
        </w:tabs>
        <w:spacing w:after="60"/>
        <w:rPr>
          <w:sz w:val="22"/>
          <w:szCs w:val="22"/>
        </w:rPr>
      </w:pPr>
      <w:r w:rsidRPr="00B509B1">
        <w:rPr>
          <w:sz w:val="22"/>
          <w:szCs w:val="22"/>
        </w:rPr>
        <w:tab/>
      </w:r>
      <w:r>
        <w:rPr>
          <w:sz w:val="22"/>
          <w:szCs w:val="22"/>
        </w:rPr>
        <w:t xml:space="preserve"> </w:t>
      </w:r>
      <w:r w:rsidRPr="00B509B1">
        <w:rPr>
          <w:sz w:val="22"/>
          <w:szCs w:val="22"/>
        </w:rPr>
        <w:t xml:space="preserve">15.12.1.   </w:t>
      </w:r>
      <w:proofErr w:type="spellStart"/>
      <w:r w:rsidRPr="00B509B1">
        <w:rPr>
          <w:sz w:val="22"/>
          <w:szCs w:val="22"/>
        </w:rPr>
        <w:t>Palivizumab</w:t>
      </w:r>
      <w:proofErr w:type="spellEnd"/>
      <w:r w:rsidRPr="00B509B1">
        <w:rPr>
          <w:sz w:val="22"/>
          <w:szCs w:val="22"/>
        </w:rPr>
        <w:t>*</w:t>
      </w:r>
    </w:p>
    <w:p w14:paraId="787DF67E" w14:textId="77777777" w:rsidR="0016770E" w:rsidRPr="00B509B1" w:rsidRDefault="0016770E" w:rsidP="0016770E">
      <w:pPr>
        <w:tabs>
          <w:tab w:val="left" w:pos="741"/>
          <w:tab w:val="left" w:pos="1596"/>
          <w:tab w:val="left" w:pos="2622"/>
          <w:tab w:val="left" w:pos="3933"/>
        </w:tabs>
        <w:spacing w:after="60"/>
        <w:rPr>
          <w:sz w:val="22"/>
          <w:szCs w:val="22"/>
        </w:rPr>
      </w:pPr>
    </w:p>
    <w:p w14:paraId="136625CF" w14:textId="77777777" w:rsidR="0016770E" w:rsidRPr="00B509B1" w:rsidRDefault="0016770E" w:rsidP="0016770E">
      <w:pPr>
        <w:numPr>
          <w:ilvl w:val="1"/>
          <w:numId w:val="22"/>
        </w:numPr>
        <w:tabs>
          <w:tab w:val="clear" w:pos="720"/>
          <w:tab w:val="left" w:pos="741"/>
          <w:tab w:val="left" w:pos="1596"/>
          <w:tab w:val="left" w:pos="2622"/>
          <w:tab w:val="left" w:pos="3933"/>
        </w:tabs>
        <w:spacing w:after="60"/>
        <w:rPr>
          <w:b/>
          <w:bCs/>
          <w:sz w:val="32"/>
          <w:szCs w:val="32"/>
          <w:lang w:eastAsia="tr-TR"/>
        </w:rPr>
      </w:pPr>
      <w:r w:rsidRPr="00B509B1">
        <w:rPr>
          <w:b/>
          <w:bCs/>
          <w:sz w:val="22"/>
          <w:szCs w:val="22"/>
        </w:rPr>
        <w:t>Ailesel (</w:t>
      </w:r>
      <w:proofErr w:type="spellStart"/>
      <w:r w:rsidRPr="00B509B1">
        <w:rPr>
          <w:b/>
          <w:bCs/>
          <w:sz w:val="22"/>
          <w:szCs w:val="22"/>
        </w:rPr>
        <w:t>herediter</w:t>
      </w:r>
      <w:proofErr w:type="spellEnd"/>
      <w:r w:rsidRPr="00B509B1">
        <w:rPr>
          <w:b/>
          <w:bCs/>
          <w:sz w:val="22"/>
          <w:szCs w:val="22"/>
        </w:rPr>
        <w:t xml:space="preserve">) oto inflamatuar hastalıklar (CAPS, NOMİD, FMF ve </w:t>
      </w:r>
      <w:proofErr w:type="spellStart"/>
      <w:r w:rsidRPr="00B509B1">
        <w:rPr>
          <w:b/>
          <w:bCs/>
          <w:sz w:val="22"/>
          <w:szCs w:val="22"/>
        </w:rPr>
        <w:t>muckle</w:t>
      </w:r>
      <w:proofErr w:type="spellEnd"/>
      <w:r w:rsidRPr="00B509B1">
        <w:rPr>
          <w:b/>
          <w:bCs/>
          <w:sz w:val="22"/>
          <w:szCs w:val="22"/>
        </w:rPr>
        <w:t xml:space="preserve"> </w:t>
      </w:r>
      <w:proofErr w:type="spellStart"/>
      <w:r w:rsidRPr="00B509B1">
        <w:rPr>
          <w:b/>
          <w:bCs/>
          <w:sz w:val="22"/>
          <w:szCs w:val="22"/>
        </w:rPr>
        <w:t>wells</w:t>
      </w:r>
      <w:proofErr w:type="spellEnd"/>
      <w:r w:rsidRPr="00B509B1">
        <w:rPr>
          <w:b/>
          <w:bCs/>
          <w:sz w:val="22"/>
          <w:szCs w:val="22"/>
        </w:rPr>
        <w:t xml:space="preserve"> sendromu) </w:t>
      </w:r>
      <w:r w:rsidRPr="00B509B1">
        <w:rPr>
          <w:b/>
          <w:bCs/>
          <w:sz w:val="22"/>
          <w:szCs w:val="22"/>
          <w:lang w:eastAsia="tr-TR"/>
        </w:rPr>
        <w:t>(E85.0) (L50.8)</w:t>
      </w: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6316507"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0C540C1" w14:textId="77777777" w:rsidR="0016770E" w:rsidRPr="00B509B1" w:rsidRDefault="0016770E" w:rsidP="00111CCD">
            <w:pPr>
              <w:jc w:val="center"/>
              <w:rPr>
                <w:b/>
                <w:bCs/>
                <w:sz w:val="22"/>
                <w:szCs w:val="22"/>
                <w:lang w:eastAsia="tr-TR"/>
              </w:rPr>
            </w:pPr>
            <w:r w:rsidRPr="00B509B1">
              <w:rPr>
                <w:b/>
                <w:bCs/>
                <w:sz w:val="22"/>
                <w:szCs w:val="22"/>
                <w:lang w:eastAsia="tr-TR"/>
              </w:rPr>
              <w:t>E85.0</w:t>
            </w:r>
          </w:p>
        </w:tc>
        <w:tc>
          <w:tcPr>
            <w:tcW w:w="7940" w:type="dxa"/>
            <w:tcBorders>
              <w:top w:val="single" w:sz="4" w:space="0" w:color="auto"/>
              <w:left w:val="nil"/>
              <w:bottom w:val="single" w:sz="4" w:space="0" w:color="auto"/>
              <w:right w:val="single" w:sz="4" w:space="0" w:color="auto"/>
            </w:tcBorders>
            <w:noWrap/>
            <w:vAlign w:val="bottom"/>
          </w:tcPr>
          <w:p w14:paraId="3A51FBB0" w14:textId="77777777" w:rsidR="0016770E" w:rsidRPr="00B509B1" w:rsidRDefault="0016770E" w:rsidP="00111CCD">
            <w:pPr>
              <w:rPr>
                <w:sz w:val="22"/>
                <w:szCs w:val="22"/>
                <w:lang w:eastAsia="tr-TR"/>
              </w:rPr>
            </w:pPr>
            <w:proofErr w:type="spellStart"/>
            <w:r w:rsidRPr="00B509B1">
              <w:rPr>
                <w:sz w:val="22"/>
                <w:szCs w:val="22"/>
                <w:lang w:eastAsia="tr-TR"/>
              </w:rPr>
              <w:t>Heredofamilyal</w:t>
            </w:r>
            <w:proofErr w:type="spellEnd"/>
            <w:r w:rsidRPr="00B509B1">
              <w:rPr>
                <w:sz w:val="22"/>
                <w:szCs w:val="22"/>
                <w:lang w:eastAsia="tr-TR"/>
              </w:rPr>
              <w:t xml:space="preserve"> </w:t>
            </w:r>
            <w:proofErr w:type="spellStart"/>
            <w:r w:rsidRPr="00B509B1">
              <w:rPr>
                <w:sz w:val="22"/>
                <w:szCs w:val="22"/>
                <w:lang w:eastAsia="tr-TR"/>
              </w:rPr>
              <w:t>amiloidozis</w:t>
            </w:r>
            <w:proofErr w:type="spellEnd"/>
            <w:r w:rsidRPr="00B509B1">
              <w:rPr>
                <w:sz w:val="22"/>
                <w:szCs w:val="22"/>
                <w:lang w:eastAsia="tr-TR"/>
              </w:rPr>
              <w:t>, nöropatik olmayan</w:t>
            </w:r>
          </w:p>
        </w:tc>
      </w:tr>
      <w:tr w:rsidR="0016770E" w:rsidRPr="00B509B1" w14:paraId="4A1D1559"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5FFDB26E" w14:textId="77777777" w:rsidR="0016770E" w:rsidRPr="00B509B1" w:rsidRDefault="0016770E" w:rsidP="00111CCD">
            <w:pPr>
              <w:jc w:val="center"/>
              <w:rPr>
                <w:b/>
                <w:bCs/>
                <w:sz w:val="22"/>
                <w:szCs w:val="22"/>
              </w:rPr>
            </w:pPr>
            <w:r w:rsidRPr="00B509B1">
              <w:rPr>
                <w:b/>
                <w:bCs/>
                <w:sz w:val="22"/>
                <w:szCs w:val="22"/>
                <w:lang w:eastAsia="tr-TR"/>
              </w:rPr>
              <w:t>L50.8</w:t>
            </w:r>
          </w:p>
        </w:tc>
        <w:tc>
          <w:tcPr>
            <w:tcW w:w="7940" w:type="dxa"/>
            <w:tcBorders>
              <w:top w:val="single" w:sz="4" w:space="0" w:color="auto"/>
              <w:left w:val="nil"/>
              <w:bottom w:val="single" w:sz="4" w:space="0" w:color="auto"/>
              <w:right w:val="single" w:sz="4" w:space="0" w:color="auto"/>
            </w:tcBorders>
            <w:noWrap/>
            <w:vAlign w:val="bottom"/>
          </w:tcPr>
          <w:p w14:paraId="22B30D97" w14:textId="77777777" w:rsidR="0016770E" w:rsidRPr="00B509B1" w:rsidRDefault="0016770E" w:rsidP="00111CCD">
            <w:pPr>
              <w:rPr>
                <w:b/>
                <w:bCs/>
                <w:sz w:val="22"/>
                <w:szCs w:val="22"/>
              </w:rPr>
            </w:pPr>
            <w:r w:rsidRPr="00B509B1">
              <w:rPr>
                <w:sz w:val="22"/>
                <w:szCs w:val="22"/>
                <w:lang w:eastAsia="tr-TR"/>
              </w:rPr>
              <w:t>Ürtiker, diğer</w:t>
            </w:r>
          </w:p>
        </w:tc>
      </w:tr>
    </w:tbl>
    <w:p w14:paraId="58C8D9B6" w14:textId="77777777" w:rsidR="0016770E" w:rsidRPr="00B509B1" w:rsidRDefault="0016770E" w:rsidP="0016770E">
      <w:pPr>
        <w:tabs>
          <w:tab w:val="left" w:pos="741"/>
          <w:tab w:val="left" w:pos="1596"/>
          <w:tab w:val="left" w:pos="2622"/>
          <w:tab w:val="left" w:pos="3933"/>
        </w:tabs>
        <w:spacing w:after="60"/>
        <w:rPr>
          <w:sz w:val="22"/>
          <w:szCs w:val="22"/>
        </w:rPr>
      </w:pPr>
    </w:p>
    <w:p w14:paraId="2C5507EA" w14:textId="77777777" w:rsidR="0016770E" w:rsidRPr="00B509B1" w:rsidRDefault="0016770E" w:rsidP="0016770E">
      <w:pPr>
        <w:spacing w:line="240" w:lineRule="exact"/>
        <w:ind w:firstLine="708"/>
        <w:jc w:val="both"/>
        <w:rPr>
          <w:sz w:val="22"/>
          <w:szCs w:val="22"/>
        </w:rPr>
      </w:pPr>
      <w:r w:rsidRPr="00B509B1">
        <w:rPr>
          <w:sz w:val="22"/>
          <w:szCs w:val="22"/>
        </w:rPr>
        <w:t xml:space="preserve"> </w:t>
      </w:r>
      <w:r>
        <w:rPr>
          <w:sz w:val="22"/>
          <w:szCs w:val="22"/>
        </w:rPr>
        <w:t xml:space="preserve"> </w:t>
      </w:r>
      <w:r w:rsidRPr="00B509B1">
        <w:rPr>
          <w:sz w:val="22"/>
          <w:szCs w:val="22"/>
        </w:rPr>
        <w:t xml:space="preserve">15.13.1. </w:t>
      </w:r>
      <w:proofErr w:type="spellStart"/>
      <w:r w:rsidRPr="00B509B1">
        <w:rPr>
          <w:sz w:val="22"/>
          <w:szCs w:val="22"/>
        </w:rPr>
        <w:t>Anakinra</w:t>
      </w:r>
      <w:proofErr w:type="spellEnd"/>
      <w:r w:rsidRPr="00B509B1">
        <w:rPr>
          <w:sz w:val="22"/>
          <w:szCs w:val="22"/>
        </w:rPr>
        <w:t>*</w:t>
      </w:r>
    </w:p>
    <w:p w14:paraId="551D6BF5" w14:textId="77777777" w:rsidR="0016770E" w:rsidRPr="00B509B1" w:rsidRDefault="0016770E" w:rsidP="0016770E">
      <w:pPr>
        <w:spacing w:line="240" w:lineRule="exact"/>
        <w:ind w:firstLine="708"/>
        <w:jc w:val="both"/>
        <w:rPr>
          <w:sz w:val="22"/>
          <w:szCs w:val="22"/>
        </w:rPr>
      </w:pPr>
      <w:r w:rsidRPr="00B509B1">
        <w:rPr>
          <w:sz w:val="22"/>
          <w:szCs w:val="22"/>
        </w:rPr>
        <w:t xml:space="preserve">  15.13.2. </w:t>
      </w:r>
      <w:proofErr w:type="spellStart"/>
      <w:r w:rsidRPr="00B509B1">
        <w:rPr>
          <w:sz w:val="22"/>
          <w:szCs w:val="22"/>
        </w:rPr>
        <w:t>Tociluzumab</w:t>
      </w:r>
      <w:proofErr w:type="spellEnd"/>
      <w:r w:rsidRPr="00B509B1">
        <w:rPr>
          <w:sz w:val="22"/>
          <w:szCs w:val="22"/>
        </w:rPr>
        <w:t>*</w:t>
      </w:r>
    </w:p>
    <w:p w14:paraId="64C36893" w14:textId="77777777" w:rsidR="0016770E" w:rsidRPr="00B509B1" w:rsidRDefault="0016770E" w:rsidP="0016770E">
      <w:pPr>
        <w:pStyle w:val="3-NormalYaz"/>
        <w:spacing w:line="240" w:lineRule="exact"/>
        <w:ind w:firstLine="567"/>
        <w:rPr>
          <w:sz w:val="22"/>
          <w:szCs w:val="22"/>
          <w:lang w:eastAsia="tr-TR"/>
        </w:rPr>
      </w:pPr>
      <w:r w:rsidRPr="00B509B1">
        <w:rPr>
          <w:b/>
          <w:bCs/>
          <w:sz w:val="22"/>
          <w:szCs w:val="22"/>
        </w:rPr>
        <w:t xml:space="preserve">    </w:t>
      </w:r>
      <w:r w:rsidRPr="00B509B1">
        <w:rPr>
          <w:sz w:val="22"/>
          <w:szCs w:val="22"/>
          <w:lang w:eastAsia="tr-TR"/>
        </w:rPr>
        <w:t xml:space="preserve">15.13.3 </w:t>
      </w:r>
      <w:proofErr w:type="spellStart"/>
      <w:r w:rsidRPr="00B509B1">
        <w:rPr>
          <w:sz w:val="22"/>
          <w:szCs w:val="22"/>
          <w:lang w:eastAsia="tr-TR"/>
        </w:rPr>
        <w:t>Canakimumab</w:t>
      </w:r>
      <w:proofErr w:type="spellEnd"/>
      <w:r w:rsidRPr="00B509B1">
        <w:rPr>
          <w:sz w:val="22"/>
          <w:szCs w:val="22"/>
          <w:lang w:eastAsia="tr-TR"/>
        </w:rPr>
        <w:t xml:space="preserve"> *</w:t>
      </w:r>
    </w:p>
    <w:p w14:paraId="378FAFB0" w14:textId="77777777" w:rsidR="0016770E" w:rsidRPr="00B509B1" w:rsidRDefault="0016770E" w:rsidP="0016770E">
      <w:pPr>
        <w:spacing w:line="240" w:lineRule="exact"/>
        <w:jc w:val="both"/>
        <w:rPr>
          <w:b/>
          <w:bCs/>
          <w:sz w:val="18"/>
          <w:szCs w:val="18"/>
        </w:rPr>
      </w:pPr>
    </w:p>
    <w:p w14:paraId="1E53B613" w14:textId="77777777" w:rsidR="0016770E" w:rsidRPr="00B509B1" w:rsidRDefault="0016770E" w:rsidP="0016770E">
      <w:pPr>
        <w:pStyle w:val="Default"/>
        <w:numPr>
          <w:ilvl w:val="1"/>
          <w:numId w:val="16"/>
        </w:numPr>
        <w:rPr>
          <w:b/>
          <w:bCs/>
          <w:color w:val="800080"/>
          <w:sz w:val="22"/>
          <w:szCs w:val="22"/>
          <w:lang w:eastAsia="en-US"/>
        </w:rPr>
      </w:pPr>
      <w:r w:rsidRPr="00B509B1">
        <w:rPr>
          <w:b/>
          <w:bCs/>
          <w:color w:val="auto"/>
          <w:sz w:val="22"/>
          <w:szCs w:val="22"/>
          <w:lang w:eastAsia="en-US"/>
        </w:rPr>
        <w:t xml:space="preserve">Pierre Robin Sendromu </w:t>
      </w:r>
      <w:r w:rsidRPr="00B509B1">
        <w:rPr>
          <w:b/>
          <w:bCs/>
          <w:color w:val="auto"/>
          <w:sz w:val="22"/>
          <w:szCs w:val="22"/>
        </w:rPr>
        <w:t>(Q87.0)</w:t>
      </w:r>
    </w:p>
    <w:p w14:paraId="0C7CC727" w14:textId="77777777" w:rsidR="0016770E" w:rsidRPr="00B509B1" w:rsidRDefault="0016770E" w:rsidP="0016770E">
      <w:pPr>
        <w:pStyle w:val="Default"/>
        <w:rPr>
          <w:b/>
          <w:bCs/>
          <w:color w:val="800080"/>
          <w:sz w:val="22"/>
          <w:szCs w:val="22"/>
          <w:lang w:eastAsia="en-US"/>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6623A55B"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29F0EB40" w14:textId="77777777" w:rsidR="0016770E" w:rsidRPr="00B509B1" w:rsidRDefault="0016770E" w:rsidP="00111CCD">
            <w:pPr>
              <w:jc w:val="center"/>
              <w:rPr>
                <w:b/>
                <w:bCs/>
                <w:sz w:val="22"/>
                <w:szCs w:val="22"/>
                <w:lang w:eastAsia="tr-TR"/>
              </w:rPr>
            </w:pPr>
            <w:r w:rsidRPr="00B509B1">
              <w:rPr>
                <w:b/>
                <w:bCs/>
                <w:sz w:val="22"/>
                <w:szCs w:val="22"/>
                <w:lang w:eastAsia="tr-TR"/>
              </w:rPr>
              <w:t>Q87.0</w:t>
            </w:r>
          </w:p>
        </w:tc>
        <w:tc>
          <w:tcPr>
            <w:tcW w:w="7940" w:type="dxa"/>
            <w:tcBorders>
              <w:top w:val="single" w:sz="4" w:space="0" w:color="auto"/>
              <w:left w:val="nil"/>
              <w:bottom w:val="single" w:sz="4" w:space="0" w:color="auto"/>
              <w:right w:val="single" w:sz="4" w:space="0" w:color="auto"/>
            </w:tcBorders>
            <w:vAlign w:val="bottom"/>
          </w:tcPr>
          <w:p w14:paraId="1A7DC60D" w14:textId="77777777" w:rsidR="0016770E" w:rsidRPr="00B509B1" w:rsidRDefault="0016770E" w:rsidP="00111CCD">
            <w:pPr>
              <w:rPr>
                <w:sz w:val="22"/>
                <w:szCs w:val="22"/>
                <w:lang w:eastAsia="tr-TR"/>
              </w:rPr>
            </w:pPr>
            <w:r w:rsidRPr="00B509B1">
              <w:rPr>
                <w:sz w:val="22"/>
                <w:szCs w:val="22"/>
                <w:lang w:eastAsia="tr-TR"/>
              </w:rPr>
              <w:t>Yüz görünüşünü etkileyen konjenital malformasyon sendromları</w:t>
            </w:r>
          </w:p>
        </w:tc>
      </w:tr>
    </w:tbl>
    <w:p w14:paraId="008B7C96" w14:textId="77777777" w:rsidR="0016770E" w:rsidRPr="00B509B1" w:rsidRDefault="0016770E" w:rsidP="0016770E">
      <w:pPr>
        <w:pStyle w:val="3-NormalYaz"/>
        <w:spacing w:line="240" w:lineRule="exact"/>
        <w:rPr>
          <w:rFonts w:eastAsia="Times New Roman" w:hAnsi="Times New Roman"/>
          <w:b/>
          <w:bCs/>
          <w:color w:val="800080"/>
          <w:sz w:val="22"/>
          <w:szCs w:val="22"/>
        </w:rPr>
      </w:pPr>
      <w:r w:rsidRPr="00B509B1">
        <w:rPr>
          <w:rFonts w:eastAsia="Times New Roman" w:hAnsi="Times New Roman"/>
          <w:b/>
          <w:bCs/>
          <w:color w:val="800080"/>
          <w:sz w:val="22"/>
          <w:szCs w:val="22"/>
        </w:rPr>
        <w:tab/>
      </w:r>
    </w:p>
    <w:p w14:paraId="023748E2" w14:textId="77777777" w:rsidR="0016770E" w:rsidRPr="00B509B1" w:rsidRDefault="0016770E" w:rsidP="0016770E">
      <w:pPr>
        <w:pStyle w:val="3-NormalYaz"/>
        <w:numPr>
          <w:ilvl w:val="2"/>
          <w:numId w:val="27"/>
        </w:numPr>
        <w:tabs>
          <w:tab w:val="num" w:pos="1701"/>
        </w:tabs>
        <w:spacing w:line="240" w:lineRule="exact"/>
        <w:ind w:left="1843" w:hanging="850"/>
        <w:rPr>
          <w:rFonts w:eastAsia="Times New Roman" w:hAnsi="Times New Roman"/>
          <w:b/>
          <w:bCs/>
          <w:sz w:val="22"/>
          <w:szCs w:val="22"/>
        </w:rPr>
      </w:pPr>
      <w:r w:rsidRPr="00B509B1">
        <w:rPr>
          <w:rFonts w:eastAsia="Times New Roman" w:hAnsi="Times New Roman"/>
          <w:sz w:val="22"/>
          <w:szCs w:val="22"/>
        </w:rPr>
        <w:t xml:space="preserve"> Enteral beslenme ürünleri </w:t>
      </w:r>
    </w:p>
    <w:p w14:paraId="1DF3B709" w14:textId="77777777" w:rsidR="0016770E" w:rsidRPr="00B509B1" w:rsidRDefault="0016770E" w:rsidP="0016770E">
      <w:pPr>
        <w:pStyle w:val="3-NormalYaz"/>
        <w:tabs>
          <w:tab w:val="num" w:pos="1701"/>
        </w:tabs>
        <w:spacing w:line="240" w:lineRule="exact"/>
        <w:ind w:left="993"/>
        <w:rPr>
          <w:rFonts w:eastAsia="Times New Roman" w:hAnsi="Times New Roman"/>
          <w:b/>
          <w:bCs/>
          <w:sz w:val="22"/>
          <w:szCs w:val="22"/>
        </w:rPr>
      </w:pPr>
    </w:p>
    <w:p w14:paraId="29C18456" w14:textId="77777777" w:rsidR="0016770E" w:rsidRPr="00B509B1" w:rsidRDefault="0016770E" w:rsidP="0016770E">
      <w:pPr>
        <w:pStyle w:val="Default"/>
        <w:numPr>
          <w:ilvl w:val="1"/>
          <w:numId w:val="16"/>
        </w:numPr>
        <w:rPr>
          <w:b/>
          <w:bCs/>
          <w:color w:val="800080"/>
          <w:sz w:val="22"/>
          <w:szCs w:val="22"/>
          <w:lang w:eastAsia="en-US"/>
        </w:rPr>
      </w:pPr>
      <w:r w:rsidRPr="00B509B1">
        <w:rPr>
          <w:b/>
          <w:bCs/>
          <w:color w:val="auto"/>
          <w:sz w:val="22"/>
          <w:szCs w:val="22"/>
          <w:lang w:eastAsia="en-US"/>
        </w:rPr>
        <w:t>Gastrostomi durumu</w:t>
      </w:r>
      <w:r w:rsidRPr="00B509B1">
        <w:rPr>
          <w:b/>
          <w:bCs/>
          <w:color w:val="auto"/>
          <w:sz w:val="32"/>
          <w:szCs w:val="32"/>
        </w:rPr>
        <w:t xml:space="preserve"> </w:t>
      </w:r>
      <w:r w:rsidRPr="00B509B1">
        <w:rPr>
          <w:b/>
          <w:bCs/>
          <w:color w:val="auto"/>
          <w:sz w:val="22"/>
          <w:szCs w:val="22"/>
        </w:rPr>
        <w:t>(Z93.1</w:t>
      </w:r>
      <w:r>
        <w:rPr>
          <w:b/>
          <w:bCs/>
          <w:color w:val="auto"/>
          <w:sz w:val="22"/>
          <w:szCs w:val="22"/>
        </w:rPr>
        <w:t xml:space="preserve">, </w:t>
      </w:r>
      <w:r w:rsidRPr="00B96456">
        <w:rPr>
          <w:rFonts w:eastAsia="Calibri"/>
          <w:b/>
          <w:color w:val="FF0000"/>
          <w:sz w:val="22"/>
          <w:szCs w:val="22"/>
          <w:lang w:eastAsia="en-US"/>
        </w:rPr>
        <w:t>Z93.4</w:t>
      </w:r>
      <w:r w:rsidRPr="00B96456">
        <w:rPr>
          <w:b/>
          <w:bCs/>
          <w:color w:val="FF0000"/>
          <w:sz w:val="22"/>
          <w:szCs w:val="22"/>
        </w:rPr>
        <w:t>)</w:t>
      </w:r>
      <w:r w:rsidRPr="00AB0763">
        <w:rPr>
          <w:b/>
          <w:color w:val="FF0000"/>
          <w:sz w:val="22"/>
          <w:szCs w:val="22"/>
        </w:rPr>
        <w:t xml:space="preserve"> </w:t>
      </w:r>
      <w:r w:rsidRPr="004E3273">
        <w:rPr>
          <w:b/>
          <w:color w:val="FF0000"/>
          <w:sz w:val="22"/>
          <w:szCs w:val="22"/>
        </w:rPr>
        <w:t>Yürürlük:06/09/2014</w:t>
      </w:r>
    </w:p>
    <w:p w14:paraId="7FFE9AF0" w14:textId="77777777" w:rsidR="0016770E" w:rsidRPr="00B509B1" w:rsidRDefault="0016770E" w:rsidP="0016770E">
      <w:pPr>
        <w:pStyle w:val="3-NormalYaz"/>
        <w:spacing w:line="240" w:lineRule="exact"/>
        <w:rPr>
          <w:rFonts w:eastAsia="Times New Roman" w:hAnsi="Times New Roman"/>
          <w:b/>
          <w:bCs/>
          <w:sz w:val="22"/>
          <w:szCs w:val="22"/>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323BD4E6"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bottom"/>
          </w:tcPr>
          <w:p w14:paraId="658ADA84" w14:textId="77777777" w:rsidR="0016770E" w:rsidRPr="00B509B1" w:rsidRDefault="0016770E" w:rsidP="00111CCD">
            <w:pPr>
              <w:jc w:val="center"/>
              <w:rPr>
                <w:b/>
                <w:bCs/>
                <w:sz w:val="22"/>
                <w:szCs w:val="22"/>
                <w:lang w:eastAsia="tr-TR"/>
              </w:rPr>
            </w:pPr>
            <w:r w:rsidRPr="00B509B1">
              <w:rPr>
                <w:b/>
                <w:bCs/>
                <w:sz w:val="22"/>
                <w:szCs w:val="22"/>
                <w:lang w:eastAsia="tr-TR"/>
              </w:rPr>
              <w:t>Z93.1</w:t>
            </w:r>
          </w:p>
        </w:tc>
        <w:tc>
          <w:tcPr>
            <w:tcW w:w="7940" w:type="dxa"/>
            <w:tcBorders>
              <w:top w:val="single" w:sz="4" w:space="0" w:color="auto"/>
              <w:left w:val="nil"/>
              <w:bottom w:val="single" w:sz="4" w:space="0" w:color="auto"/>
              <w:right w:val="single" w:sz="4" w:space="0" w:color="auto"/>
            </w:tcBorders>
            <w:noWrap/>
            <w:vAlign w:val="bottom"/>
          </w:tcPr>
          <w:p w14:paraId="1AEDDCC9" w14:textId="77777777" w:rsidR="0016770E" w:rsidRPr="00B509B1" w:rsidRDefault="0016770E" w:rsidP="00111CCD">
            <w:pPr>
              <w:rPr>
                <w:b/>
                <w:bCs/>
                <w:sz w:val="22"/>
                <w:szCs w:val="22"/>
                <w:lang w:eastAsia="tr-TR"/>
              </w:rPr>
            </w:pPr>
            <w:r w:rsidRPr="00B509B1">
              <w:rPr>
                <w:sz w:val="22"/>
                <w:szCs w:val="22"/>
                <w:lang w:eastAsia="tr-TR"/>
              </w:rPr>
              <w:t>Gastrostomi durumu</w:t>
            </w:r>
          </w:p>
        </w:tc>
      </w:tr>
      <w:tr w:rsidR="0016770E" w:rsidRPr="00B509B1" w14:paraId="4EF9D8B5"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3C635924" w14:textId="77777777" w:rsidR="0016770E" w:rsidRPr="00AB0763" w:rsidRDefault="0016770E" w:rsidP="00111CCD">
            <w:pPr>
              <w:jc w:val="center"/>
              <w:rPr>
                <w:b/>
                <w:color w:val="FF0000"/>
                <w:sz w:val="22"/>
                <w:szCs w:val="22"/>
              </w:rPr>
            </w:pPr>
            <w:r w:rsidRPr="00AB0763">
              <w:rPr>
                <w:b/>
                <w:color w:val="FF0000"/>
                <w:sz w:val="22"/>
                <w:szCs w:val="22"/>
              </w:rPr>
              <w:t>Z93.4</w:t>
            </w:r>
          </w:p>
        </w:tc>
        <w:tc>
          <w:tcPr>
            <w:tcW w:w="7940" w:type="dxa"/>
            <w:tcBorders>
              <w:top w:val="single" w:sz="4" w:space="0" w:color="auto"/>
              <w:left w:val="nil"/>
              <w:bottom w:val="single" w:sz="4" w:space="0" w:color="auto"/>
              <w:right w:val="single" w:sz="4" w:space="0" w:color="auto"/>
            </w:tcBorders>
            <w:noWrap/>
            <w:vAlign w:val="bottom"/>
          </w:tcPr>
          <w:p w14:paraId="4A5F8EE6" w14:textId="77777777" w:rsidR="0016770E" w:rsidRPr="00AB0763" w:rsidRDefault="0016770E" w:rsidP="00111CCD">
            <w:pPr>
              <w:rPr>
                <w:color w:val="FF0000"/>
                <w:sz w:val="22"/>
                <w:szCs w:val="22"/>
                <w:lang w:eastAsia="tr-TR"/>
              </w:rPr>
            </w:pPr>
            <w:proofErr w:type="spellStart"/>
            <w:r w:rsidRPr="00AB0763">
              <w:rPr>
                <w:color w:val="FF0000"/>
                <w:sz w:val="22"/>
                <w:szCs w:val="22"/>
              </w:rPr>
              <w:t>Gastrointestinal</w:t>
            </w:r>
            <w:proofErr w:type="spellEnd"/>
            <w:r w:rsidRPr="00AB0763">
              <w:rPr>
                <w:color w:val="FF0000"/>
                <w:sz w:val="22"/>
                <w:szCs w:val="22"/>
              </w:rPr>
              <w:t xml:space="preserve"> yol diğer yapay açıklıklar (</w:t>
            </w:r>
            <w:proofErr w:type="spellStart"/>
            <w:r w:rsidRPr="00AB0763">
              <w:rPr>
                <w:color w:val="FF0000"/>
                <w:sz w:val="22"/>
                <w:szCs w:val="22"/>
              </w:rPr>
              <w:t>Oro</w:t>
            </w:r>
            <w:proofErr w:type="spellEnd"/>
            <w:r w:rsidRPr="00AB0763">
              <w:rPr>
                <w:color w:val="FF0000"/>
                <w:sz w:val="22"/>
                <w:szCs w:val="22"/>
              </w:rPr>
              <w:t>-gastrik/</w:t>
            </w:r>
            <w:proofErr w:type="spellStart"/>
            <w:r w:rsidRPr="00AB0763">
              <w:rPr>
                <w:color w:val="FF0000"/>
                <w:sz w:val="22"/>
                <w:szCs w:val="22"/>
              </w:rPr>
              <w:t>nazo</w:t>
            </w:r>
            <w:proofErr w:type="spellEnd"/>
            <w:r w:rsidRPr="00AB0763">
              <w:rPr>
                <w:color w:val="FF0000"/>
                <w:sz w:val="22"/>
                <w:szCs w:val="22"/>
              </w:rPr>
              <w:t>-enterik)</w:t>
            </w:r>
            <w:r w:rsidRPr="004E3273">
              <w:rPr>
                <w:b/>
                <w:color w:val="FF0000"/>
                <w:sz w:val="22"/>
                <w:szCs w:val="22"/>
              </w:rPr>
              <w:t xml:space="preserve"> Yürürlük:06/09/2014</w:t>
            </w:r>
          </w:p>
        </w:tc>
      </w:tr>
    </w:tbl>
    <w:p w14:paraId="61FB78B6" w14:textId="77777777" w:rsidR="0016770E" w:rsidRPr="00B509B1" w:rsidRDefault="0016770E" w:rsidP="0016770E">
      <w:pPr>
        <w:pStyle w:val="3-NormalYaz"/>
        <w:spacing w:line="240" w:lineRule="exact"/>
        <w:rPr>
          <w:rFonts w:eastAsia="Times New Roman" w:hAnsi="Times New Roman"/>
          <w:b/>
          <w:bCs/>
          <w:sz w:val="22"/>
          <w:szCs w:val="22"/>
        </w:rPr>
      </w:pPr>
    </w:p>
    <w:p w14:paraId="0752B99C" w14:textId="77777777" w:rsidR="0016770E" w:rsidRPr="00B509B1" w:rsidRDefault="0016770E" w:rsidP="0016770E">
      <w:pPr>
        <w:spacing w:line="240" w:lineRule="exact"/>
        <w:ind w:firstLine="1026"/>
        <w:jc w:val="both"/>
        <w:rPr>
          <w:sz w:val="22"/>
          <w:szCs w:val="22"/>
        </w:rPr>
      </w:pPr>
      <w:r w:rsidRPr="00B509B1">
        <w:rPr>
          <w:sz w:val="22"/>
          <w:szCs w:val="22"/>
        </w:rPr>
        <w:t xml:space="preserve">15.15.1. Enteral beslenme ürünleri </w:t>
      </w:r>
    </w:p>
    <w:p w14:paraId="0BA740D6" w14:textId="77777777" w:rsidR="0016770E" w:rsidRPr="00B509B1" w:rsidRDefault="0016770E" w:rsidP="0016770E">
      <w:pPr>
        <w:tabs>
          <w:tab w:val="left" w:pos="741"/>
          <w:tab w:val="left" w:pos="1596"/>
          <w:tab w:val="left" w:pos="2622"/>
          <w:tab w:val="left" w:pos="3933"/>
        </w:tabs>
        <w:spacing w:after="60"/>
        <w:rPr>
          <w:sz w:val="22"/>
          <w:szCs w:val="22"/>
        </w:rPr>
      </w:pPr>
    </w:p>
    <w:p w14:paraId="2A6EF6D5" w14:textId="77777777" w:rsidR="0016770E" w:rsidRPr="00B509B1" w:rsidRDefault="0016770E" w:rsidP="0016770E">
      <w:pPr>
        <w:pStyle w:val="Default"/>
        <w:numPr>
          <w:ilvl w:val="1"/>
          <w:numId w:val="16"/>
        </w:numPr>
        <w:rPr>
          <w:b/>
          <w:bCs/>
          <w:color w:val="800080"/>
          <w:sz w:val="22"/>
          <w:szCs w:val="22"/>
          <w:lang w:eastAsia="en-US"/>
        </w:rPr>
      </w:pPr>
      <w:r w:rsidRPr="00B509B1">
        <w:rPr>
          <w:b/>
          <w:bCs/>
          <w:color w:val="auto"/>
          <w:sz w:val="22"/>
          <w:szCs w:val="22"/>
          <w:lang w:eastAsia="en-US"/>
        </w:rPr>
        <w:t xml:space="preserve">Periyodik ateş </w:t>
      </w:r>
      <w:r w:rsidRPr="00B509B1">
        <w:rPr>
          <w:b/>
          <w:bCs/>
          <w:color w:val="auto"/>
          <w:sz w:val="22"/>
          <w:szCs w:val="22"/>
        </w:rPr>
        <w:t>(R50.9)</w:t>
      </w:r>
    </w:p>
    <w:p w14:paraId="7E001FD8" w14:textId="77777777" w:rsidR="0016770E" w:rsidRPr="00B509B1" w:rsidRDefault="0016770E" w:rsidP="0016770E">
      <w:pPr>
        <w:pStyle w:val="Default"/>
        <w:rPr>
          <w:b/>
          <w:bCs/>
          <w:color w:val="800080"/>
          <w:sz w:val="22"/>
          <w:szCs w:val="22"/>
          <w:lang w:eastAsia="en-US"/>
        </w:rPr>
      </w:pPr>
    </w:p>
    <w:tbl>
      <w:tblPr>
        <w:tblW w:w="8900" w:type="dxa"/>
        <w:tblInd w:w="-68" w:type="dxa"/>
        <w:tblCellMar>
          <w:left w:w="70" w:type="dxa"/>
          <w:right w:w="70" w:type="dxa"/>
        </w:tblCellMar>
        <w:tblLook w:val="0000" w:firstRow="0" w:lastRow="0" w:firstColumn="0" w:lastColumn="0" w:noHBand="0" w:noVBand="0"/>
      </w:tblPr>
      <w:tblGrid>
        <w:gridCol w:w="960"/>
        <w:gridCol w:w="7940"/>
      </w:tblGrid>
      <w:tr w:rsidR="0016770E" w:rsidRPr="00B509B1" w14:paraId="7A727270" w14:textId="77777777" w:rsidTr="00111CCD">
        <w:trPr>
          <w:trHeight w:val="315"/>
        </w:trPr>
        <w:tc>
          <w:tcPr>
            <w:tcW w:w="960" w:type="dxa"/>
            <w:tcBorders>
              <w:top w:val="single" w:sz="4" w:space="0" w:color="auto"/>
              <w:left w:val="single" w:sz="4" w:space="0" w:color="auto"/>
              <w:bottom w:val="single" w:sz="4" w:space="0" w:color="auto"/>
              <w:right w:val="single" w:sz="4" w:space="0" w:color="auto"/>
            </w:tcBorders>
            <w:vAlign w:val="bottom"/>
          </w:tcPr>
          <w:p w14:paraId="65D292D5" w14:textId="77777777" w:rsidR="0016770E" w:rsidRPr="00B509B1" w:rsidRDefault="0016770E" w:rsidP="00111CCD">
            <w:pPr>
              <w:jc w:val="center"/>
              <w:rPr>
                <w:b/>
                <w:bCs/>
                <w:sz w:val="22"/>
                <w:szCs w:val="22"/>
                <w:lang w:eastAsia="tr-TR"/>
              </w:rPr>
            </w:pPr>
            <w:r w:rsidRPr="00B509B1">
              <w:rPr>
                <w:b/>
                <w:bCs/>
                <w:sz w:val="22"/>
                <w:szCs w:val="22"/>
                <w:lang w:eastAsia="tr-TR"/>
              </w:rPr>
              <w:t>R50.9</w:t>
            </w:r>
          </w:p>
        </w:tc>
        <w:tc>
          <w:tcPr>
            <w:tcW w:w="7940" w:type="dxa"/>
            <w:tcBorders>
              <w:top w:val="single" w:sz="4" w:space="0" w:color="auto"/>
              <w:left w:val="nil"/>
              <w:bottom w:val="single" w:sz="4" w:space="0" w:color="auto"/>
              <w:right w:val="single" w:sz="4" w:space="0" w:color="auto"/>
            </w:tcBorders>
            <w:vAlign w:val="bottom"/>
          </w:tcPr>
          <w:p w14:paraId="5A57EED6" w14:textId="77777777" w:rsidR="0016770E" w:rsidRPr="00B509B1" w:rsidRDefault="0016770E" w:rsidP="00111CCD">
            <w:pPr>
              <w:rPr>
                <w:sz w:val="22"/>
                <w:szCs w:val="22"/>
                <w:lang w:eastAsia="tr-TR"/>
              </w:rPr>
            </w:pPr>
            <w:r w:rsidRPr="00B509B1">
              <w:rPr>
                <w:sz w:val="22"/>
                <w:szCs w:val="22"/>
                <w:lang w:eastAsia="tr-TR"/>
              </w:rPr>
              <w:t>Ateş, tanımlanmamış</w:t>
            </w:r>
          </w:p>
        </w:tc>
      </w:tr>
    </w:tbl>
    <w:p w14:paraId="139D25B5" w14:textId="77777777" w:rsidR="0016770E" w:rsidRDefault="0016770E" w:rsidP="0016770E">
      <w:pPr>
        <w:pStyle w:val="3-NormalYaz"/>
        <w:spacing w:line="240" w:lineRule="exact"/>
        <w:rPr>
          <w:rFonts w:eastAsia="Times New Roman" w:hAnsi="Times New Roman"/>
          <w:bCs/>
          <w:sz w:val="22"/>
          <w:szCs w:val="22"/>
        </w:rPr>
      </w:pPr>
      <w:r w:rsidRPr="00B509B1">
        <w:rPr>
          <w:rFonts w:eastAsia="Times New Roman" w:hAnsi="Times New Roman"/>
          <w:b/>
          <w:bCs/>
          <w:sz w:val="22"/>
          <w:szCs w:val="22"/>
        </w:rPr>
        <w:t xml:space="preserve">                </w:t>
      </w:r>
      <w:r w:rsidRPr="00B509B1">
        <w:rPr>
          <w:rFonts w:eastAsia="Times New Roman" w:hAnsi="Times New Roman"/>
          <w:bCs/>
          <w:sz w:val="22"/>
          <w:szCs w:val="22"/>
        </w:rPr>
        <w:t xml:space="preserve">15.16.1.   </w:t>
      </w:r>
      <w:proofErr w:type="spellStart"/>
      <w:r w:rsidRPr="00B509B1">
        <w:rPr>
          <w:rFonts w:eastAsia="Times New Roman" w:hAnsi="Times New Roman"/>
          <w:bCs/>
          <w:sz w:val="22"/>
          <w:szCs w:val="22"/>
        </w:rPr>
        <w:t>Canakimumab</w:t>
      </w:r>
      <w:proofErr w:type="spellEnd"/>
      <w:r w:rsidRPr="00B509B1">
        <w:rPr>
          <w:rFonts w:eastAsia="Times New Roman" w:hAnsi="Times New Roman"/>
          <w:bCs/>
          <w:sz w:val="22"/>
          <w:szCs w:val="22"/>
        </w:rPr>
        <w:t xml:space="preserve"> *</w:t>
      </w:r>
    </w:p>
    <w:p w14:paraId="0EBC3D57" w14:textId="77777777" w:rsidR="0016770E" w:rsidRDefault="0016770E" w:rsidP="0016770E">
      <w:pPr>
        <w:pStyle w:val="3-NormalYaz"/>
        <w:spacing w:line="240" w:lineRule="exact"/>
        <w:rPr>
          <w:rFonts w:eastAsia="Times New Roman" w:hAnsi="Times New Roman"/>
          <w:bCs/>
          <w:sz w:val="22"/>
          <w:szCs w:val="22"/>
        </w:rPr>
      </w:pPr>
    </w:p>
    <w:p w14:paraId="6689E900" w14:textId="77777777" w:rsidR="0016770E" w:rsidRDefault="0016770E" w:rsidP="0016770E">
      <w:pPr>
        <w:pStyle w:val="3-NormalYaz"/>
        <w:spacing w:line="276" w:lineRule="auto"/>
        <w:rPr>
          <w:b/>
          <w:color w:val="FF0000"/>
          <w:sz w:val="22"/>
          <w:szCs w:val="22"/>
        </w:rPr>
      </w:pPr>
      <w:r w:rsidRPr="008B0A33">
        <w:rPr>
          <w:rFonts w:eastAsia="Times New Roman" w:hAnsi="Times New Roman"/>
          <w:bCs/>
          <w:color w:val="FF0000"/>
          <w:sz w:val="22"/>
          <w:szCs w:val="22"/>
        </w:rPr>
        <w:t xml:space="preserve">                </w:t>
      </w:r>
      <w:r w:rsidRPr="00517D1F">
        <w:rPr>
          <w:rFonts w:eastAsia="Times New Roman" w:hAnsi="Times New Roman"/>
          <w:b/>
          <w:color w:val="FF0000"/>
          <w:sz w:val="22"/>
          <w:szCs w:val="22"/>
        </w:rPr>
        <w:t>15.16.2.</w:t>
      </w:r>
      <w:r w:rsidRPr="008B0A33">
        <w:rPr>
          <w:rFonts w:eastAsia="Times New Roman" w:hAnsi="Times New Roman"/>
          <w:bCs/>
          <w:color w:val="FF0000"/>
          <w:sz w:val="22"/>
          <w:szCs w:val="22"/>
        </w:rPr>
        <w:t xml:space="preserve"> </w:t>
      </w:r>
      <w:r>
        <w:rPr>
          <w:rFonts w:eastAsia="Times New Roman" w:hAnsi="Times New Roman"/>
          <w:bCs/>
          <w:color w:val="FF0000"/>
          <w:sz w:val="22"/>
          <w:szCs w:val="22"/>
        </w:rPr>
        <w:t xml:space="preserve">   </w:t>
      </w:r>
      <w:proofErr w:type="spellStart"/>
      <w:r w:rsidRPr="008B0A33">
        <w:rPr>
          <w:rFonts w:eastAsia="Times New Roman" w:hAnsi="Times New Roman"/>
          <w:bCs/>
          <w:color w:val="FF0000"/>
          <w:sz w:val="22"/>
          <w:szCs w:val="22"/>
        </w:rPr>
        <w:t>Anakinra</w:t>
      </w:r>
      <w:proofErr w:type="spellEnd"/>
      <w:r w:rsidRPr="008B0A33">
        <w:rPr>
          <w:rFonts w:eastAsia="Times New Roman" w:hAnsi="Times New Roman"/>
          <w:bCs/>
          <w:color w:val="FF0000"/>
          <w:sz w:val="22"/>
          <w:szCs w:val="22"/>
        </w:rPr>
        <w:t>*</w:t>
      </w:r>
      <w:r>
        <w:rPr>
          <w:rFonts w:eastAsia="Times New Roman" w:hAnsi="Times New Roman"/>
          <w:bCs/>
          <w:color w:val="FF0000"/>
          <w:sz w:val="22"/>
          <w:szCs w:val="22"/>
        </w:rPr>
        <w:t xml:space="preserve"> </w:t>
      </w:r>
      <w:r w:rsidRPr="00CE5136">
        <w:rPr>
          <w:b/>
          <w:color w:val="FF0000"/>
          <w:sz w:val="22"/>
          <w:szCs w:val="22"/>
        </w:rPr>
        <w:t>(Ek: RG- 12</w:t>
      </w:r>
      <w:r w:rsidRPr="00CE5136">
        <w:rPr>
          <w:b/>
          <w:bCs/>
          <w:color w:val="FF0000"/>
          <w:sz w:val="22"/>
          <w:szCs w:val="22"/>
        </w:rPr>
        <w:t>/12/2024- 32750</w:t>
      </w:r>
      <w:r w:rsidRPr="00CE5136">
        <w:rPr>
          <w:b/>
          <w:color w:val="FF0000"/>
          <w:sz w:val="22"/>
          <w:szCs w:val="22"/>
        </w:rPr>
        <w:t xml:space="preserve">/ </w:t>
      </w:r>
      <w:r>
        <w:rPr>
          <w:b/>
          <w:color w:val="FF0000"/>
          <w:sz w:val="22"/>
          <w:szCs w:val="22"/>
        </w:rPr>
        <w:t>21</w:t>
      </w:r>
      <w:r w:rsidRPr="00CE5136">
        <w:rPr>
          <w:b/>
          <w:color w:val="FF0000"/>
          <w:sz w:val="22"/>
          <w:szCs w:val="22"/>
        </w:rPr>
        <w:t>-</w:t>
      </w:r>
      <w:r w:rsidRPr="00CE5136">
        <w:rPr>
          <w:b/>
          <w:color w:val="FF0000"/>
          <w:sz w:val="22"/>
          <w:szCs w:val="22"/>
        </w:rPr>
        <w:t>ç</w:t>
      </w:r>
      <w:r w:rsidRPr="00CE5136">
        <w:rPr>
          <w:b/>
          <w:color w:val="FF0000"/>
          <w:sz w:val="22"/>
          <w:szCs w:val="22"/>
        </w:rPr>
        <w:t xml:space="preserve"> </w:t>
      </w:r>
      <w:proofErr w:type="spellStart"/>
      <w:r w:rsidRPr="00CE5136">
        <w:rPr>
          <w:b/>
          <w:color w:val="FF0000"/>
          <w:sz w:val="22"/>
          <w:szCs w:val="22"/>
        </w:rPr>
        <w:t>md.</w:t>
      </w:r>
      <w:proofErr w:type="spellEnd"/>
      <w:r w:rsidRPr="00CE5136">
        <w:rPr>
          <w:b/>
          <w:color w:val="FF0000"/>
          <w:sz w:val="22"/>
          <w:szCs w:val="22"/>
        </w:rPr>
        <w:t xml:space="preserve"> Y</w:t>
      </w:r>
      <w:r w:rsidRPr="00CE5136">
        <w:rPr>
          <w:b/>
          <w:color w:val="FF0000"/>
          <w:sz w:val="22"/>
          <w:szCs w:val="22"/>
        </w:rPr>
        <w:t>ü</w:t>
      </w:r>
      <w:r w:rsidRPr="00CE5136">
        <w:rPr>
          <w:b/>
          <w:color w:val="FF0000"/>
          <w:sz w:val="22"/>
          <w:szCs w:val="22"/>
        </w:rPr>
        <w:t>r</w:t>
      </w:r>
      <w:r w:rsidRPr="00CE5136">
        <w:rPr>
          <w:b/>
          <w:color w:val="FF0000"/>
          <w:sz w:val="22"/>
          <w:szCs w:val="22"/>
        </w:rPr>
        <w:t>ü</w:t>
      </w:r>
      <w:r w:rsidRPr="00CE5136">
        <w:rPr>
          <w:b/>
          <w:color w:val="FF0000"/>
          <w:sz w:val="22"/>
          <w:szCs w:val="22"/>
        </w:rPr>
        <w:t>rl</w:t>
      </w:r>
      <w:r w:rsidRPr="00CE5136">
        <w:rPr>
          <w:b/>
          <w:color w:val="FF0000"/>
          <w:sz w:val="22"/>
          <w:szCs w:val="22"/>
        </w:rPr>
        <w:t>ü</w:t>
      </w:r>
      <w:r w:rsidRPr="00CE5136">
        <w:rPr>
          <w:b/>
          <w:color w:val="FF0000"/>
          <w:sz w:val="22"/>
          <w:szCs w:val="22"/>
        </w:rPr>
        <w:t>k: 20/12/2024)</w:t>
      </w:r>
    </w:p>
    <w:p w14:paraId="53BCA042" w14:textId="77777777" w:rsidR="0016770E" w:rsidRPr="00B509B1" w:rsidRDefault="0016770E" w:rsidP="0016770E">
      <w:pPr>
        <w:pStyle w:val="3-NormalYaz"/>
        <w:spacing w:line="240" w:lineRule="exact"/>
        <w:rPr>
          <w:rFonts w:eastAsia="Times New Roman" w:hAnsi="Times New Roman"/>
          <w:bCs/>
          <w:sz w:val="22"/>
          <w:szCs w:val="22"/>
        </w:rPr>
      </w:pPr>
      <w:r w:rsidRPr="00B509B1">
        <w:rPr>
          <w:rFonts w:eastAsia="Times New Roman" w:hAnsi="Times New Roman"/>
          <w:bCs/>
          <w:sz w:val="22"/>
          <w:szCs w:val="22"/>
        </w:rPr>
        <w:tab/>
      </w:r>
    </w:p>
    <w:p w14:paraId="065CD61A" w14:textId="77777777" w:rsidR="0016770E" w:rsidRPr="00B509B1" w:rsidRDefault="0016770E" w:rsidP="0016770E">
      <w:pPr>
        <w:jc w:val="both"/>
        <w:rPr>
          <w:b/>
          <w:bCs/>
          <w:sz w:val="22"/>
          <w:szCs w:val="22"/>
        </w:rPr>
      </w:pPr>
    </w:p>
    <w:p w14:paraId="328E59EB" w14:textId="77777777" w:rsidR="0016770E" w:rsidRPr="00B509B1" w:rsidRDefault="0016770E" w:rsidP="0016770E">
      <w:pPr>
        <w:jc w:val="both"/>
        <w:rPr>
          <w:b/>
          <w:bCs/>
          <w:sz w:val="32"/>
          <w:szCs w:val="32"/>
          <w:lang w:eastAsia="tr-TR"/>
        </w:rPr>
      </w:pPr>
      <w:r w:rsidRPr="00B509B1">
        <w:rPr>
          <w:b/>
          <w:bCs/>
          <w:sz w:val="22"/>
          <w:szCs w:val="22"/>
        </w:rPr>
        <w:lastRenderedPageBreak/>
        <w:t xml:space="preserve">15.17.    </w:t>
      </w:r>
      <w:proofErr w:type="spellStart"/>
      <w:r w:rsidRPr="00B509B1">
        <w:rPr>
          <w:b/>
          <w:bCs/>
          <w:sz w:val="22"/>
          <w:szCs w:val="22"/>
        </w:rPr>
        <w:t>Tuberoskleroz</w:t>
      </w:r>
      <w:proofErr w:type="spellEnd"/>
      <w:r w:rsidRPr="00B509B1">
        <w:rPr>
          <w:b/>
          <w:bCs/>
          <w:sz w:val="22"/>
          <w:szCs w:val="22"/>
        </w:rPr>
        <w:t xml:space="preserve"> </w:t>
      </w:r>
      <w:r w:rsidRPr="00B509B1">
        <w:rPr>
          <w:b/>
          <w:bCs/>
          <w:sz w:val="22"/>
          <w:szCs w:val="22"/>
          <w:lang w:eastAsia="tr-TR"/>
        </w:rPr>
        <w:t>(Q85.1)</w:t>
      </w:r>
    </w:p>
    <w:tbl>
      <w:tblPr>
        <w:tblpPr w:leftFromText="141" w:rightFromText="141" w:vertAnchor="text" w:horzAnchor="margin" w:tblpY="109"/>
        <w:tblW w:w="9284" w:type="dxa"/>
        <w:tblCellMar>
          <w:left w:w="70" w:type="dxa"/>
          <w:right w:w="70" w:type="dxa"/>
        </w:tblCellMar>
        <w:tblLook w:val="0000" w:firstRow="0" w:lastRow="0" w:firstColumn="0" w:lastColumn="0" w:noHBand="0" w:noVBand="0"/>
      </w:tblPr>
      <w:tblGrid>
        <w:gridCol w:w="992"/>
        <w:gridCol w:w="8292"/>
      </w:tblGrid>
      <w:tr w:rsidR="0016770E" w:rsidRPr="00B509B1" w14:paraId="3F4DD652" w14:textId="77777777" w:rsidTr="00111CCD">
        <w:trPr>
          <w:trHeight w:val="252"/>
        </w:trPr>
        <w:tc>
          <w:tcPr>
            <w:tcW w:w="992" w:type="dxa"/>
            <w:tcBorders>
              <w:top w:val="single" w:sz="4" w:space="0" w:color="auto"/>
              <w:left w:val="single" w:sz="4" w:space="0" w:color="auto"/>
              <w:bottom w:val="single" w:sz="4" w:space="0" w:color="auto"/>
              <w:right w:val="single" w:sz="4" w:space="0" w:color="auto"/>
            </w:tcBorders>
            <w:vAlign w:val="bottom"/>
          </w:tcPr>
          <w:p w14:paraId="1A1C683C" w14:textId="77777777" w:rsidR="0016770E" w:rsidRPr="00B509B1" w:rsidRDefault="0016770E" w:rsidP="00111CCD">
            <w:pPr>
              <w:jc w:val="center"/>
              <w:rPr>
                <w:b/>
                <w:bCs/>
                <w:sz w:val="22"/>
                <w:szCs w:val="22"/>
                <w:lang w:eastAsia="tr-TR"/>
              </w:rPr>
            </w:pPr>
            <w:r w:rsidRPr="00B509B1">
              <w:rPr>
                <w:b/>
                <w:bCs/>
                <w:sz w:val="22"/>
                <w:szCs w:val="22"/>
                <w:lang w:eastAsia="tr-TR"/>
              </w:rPr>
              <w:t>Q85.1</w:t>
            </w:r>
          </w:p>
        </w:tc>
        <w:tc>
          <w:tcPr>
            <w:tcW w:w="8292" w:type="dxa"/>
            <w:tcBorders>
              <w:top w:val="single" w:sz="4" w:space="0" w:color="auto"/>
              <w:left w:val="nil"/>
              <w:bottom w:val="single" w:sz="4" w:space="0" w:color="auto"/>
              <w:right w:val="single" w:sz="4" w:space="0" w:color="auto"/>
            </w:tcBorders>
          </w:tcPr>
          <w:p w14:paraId="4ED793CC" w14:textId="77777777" w:rsidR="0016770E" w:rsidRPr="00B509B1" w:rsidRDefault="0016770E" w:rsidP="00111CCD">
            <w:pPr>
              <w:ind w:left="-70"/>
              <w:rPr>
                <w:bCs/>
                <w:sz w:val="22"/>
                <w:szCs w:val="22"/>
                <w:lang w:eastAsia="tr-TR"/>
              </w:rPr>
            </w:pPr>
            <w:r w:rsidRPr="00B509B1">
              <w:rPr>
                <w:b/>
                <w:bCs/>
                <w:sz w:val="22"/>
                <w:szCs w:val="22"/>
                <w:lang w:eastAsia="tr-TR"/>
              </w:rPr>
              <w:t xml:space="preserve">   </w:t>
            </w:r>
            <w:proofErr w:type="spellStart"/>
            <w:r w:rsidRPr="00B509B1">
              <w:rPr>
                <w:bCs/>
                <w:sz w:val="22"/>
                <w:szCs w:val="22"/>
                <w:lang w:eastAsia="tr-TR"/>
              </w:rPr>
              <w:t>Tuberoskleroz</w:t>
            </w:r>
            <w:proofErr w:type="spellEnd"/>
          </w:p>
        </w:tc>
      </w:tr>
    </w:tbl>
    <w:p w14:paraId="2823E022" w14:textId="77777777" w:rsidR="0016770E" w:rsidRPr="00B509B1" w:rsidRDefault="0016770E" w:rsidP="0016770E">
      <w:pPr>
        <w:ind w:left="219" w:firstLine="708"/>
        <w:jc w:val="both"/>
        <w:rPr>
          <w:b/>
          <w:sz w:val="22"/>
          <w:szCs w:val="22"/>
        </w:rPr>
      </w:pPr>
      <w:r w:rsidRPr="00B509B1">
        <w:rPr>
          <w:sz w:val="22"/>
          <w:szCs w:val="22"/>
        </w:rPr>
        <w:t xml:space="preserve">15.17.1. </w:t>
      </w:r>
      <w:proofErr w:type="spellStart"/>
      <w:r w:rsidRPr="00B509B1">
        <w:rPr>
          <w:sz w:val="22"/>
          <w:szCs w:val="22"/>
        </w:rPr>
        <w:t>Everolimus</w:t>
      </w:r>
      <w:proofErr w:type="spellEnd"/>
      <w:r w:rsidRPr="00B509B1">
        <w:rPr>
          <w:b/>
          <w:sz w:val="22"/>
          <w:szCs w:val="22"/>
        </w:rPr>
        <w:t xml:space="preserve"> *</w:t>
      </w:r>
    </w:p>
    <w:p w14:paraId="035A31C0" w14:textId="77777777" w:rsidR="0016770E" w:rsidRPr="00B509B1" w:rsidRDefault="0016770E" w:rsidP="0016770E">
      <w:pPr>
        <w:jc w:val="both"/>
        <w:rPr>
          <w:b/>
          <w:sz w:val="24"/>
          <w:szCs w:val="24"/>
        </w:rPr>
      </w:pPr>
    </w:p>
    <w:p w14:paraId="36334B79" w14:textId="77777777" w:rsidR="0016770E" w:rsidRPr="00B509B1" w:rsidRDefault="0016770E" w:rsidP="0016770E">
      <w:pPr>
        <w:jc w:val="both"/>
        <w:rPr>
          <w:b/>
          <w:bCs/>
          <w:sz w:val="22"/>
          <w:szCs w:val="22"/>
        </w:rPr>
      </w:pPr>
      <w:r w:rsidRPr="00B509B1">
        <w:rPr>
          <w:b/>
          <w:bCs/>
          <w:sz w:val="22"/>
          <w:szCs w:val="22"/>
        </w:rPr>
        <w:t xml:space="preserve">15.18. </w:t>
      </w:r>
      <w:proofErr w:type="spellStart"/>
      <w:r w:rsidRPr="00B509B1">
        <w:rPr>
          <w:b/>
          <w:bCs/>
          <w:sz w:val="22"/>
          <w:szCs w:val="22"/>
        </w:rPr>
        <w:t>Mitokondrial</w:t>
      </w:r>
      <w:proofErr w:type="spellEnd"/>
      <w:r w:rsidRPr="00B509B1">
        <w:rPr>
          <w:b/>
          <w:bCs/>
          <w:sz w:val="22"/>
          <w:szCs w:val="22"/>
        </w:rPr>
        <w:t xml:space="preserve"> </w:t>
      </w:r>
      <w:proofErr w:type="spellStart"/>
      <w:r w:rsidRPr="00B509B1">
        <w:rPr>
          <w:b/>
          <w:bCs/>
          <w:sz w:val="22"/>
          <w:szCs w:val="22"/>
        </w:rPr>
        <w:t>hastalık+metabolik</w:t>
      </w:r>
      <w:proofErr w:type="spellEnd"/>
      <w:r w:rsidRPr="00B509B1">
        <w:rPr>
          <w:b/>
          <w:bCs/>
          <w:sz w:val="22"/>
          <w:szCs w:val="22"/>
        </w:rPr>
        <w:t xml:space="preserve"> asidoz (E88.9)</w:t>
      </w:r>
    </w:p>
    <w:p w14:paraId="68E327B0" w14:textId="77777777" w:rsidR="0016770E" w:rsidRPr="00B509B1" w:rsidRDefault="0016770E" w:rsidP="0016770E">
      <w:pPr>
        <w:pStyle w:val="Default"/>
        <w:jc w:val="both"/>
        <w:rPr>
          <w:color w:val="auto"/>
        </w:rPr>
      </w:pPr>
    </w:p>
    <w:tbl>
      <w:tblPr>
        <w:tblW w:w="9284" w:type="dxa"/>
        <w:tblCellMar>
          <w:left w:w="70" w:type="dxa"/>
          <w:right w:w="70" w:type="dxa"/>
        </w:tblCellMar>
        <w:tblLook w:val="0000" w:firstRow="0" w:lastRow="0" w:firstColumn="0" w:lastColumn="0" w:noHBand="0" w:noVBand="0"/>
      </w:tblPr>
      <w:tblGrid>
        <w:gridCol w:w="920"/>
        <w:gridCol w:w="8364"/>
      </w:tblGrid>
      <w:tr w:rsidR="0016770E" w:rsidRPr="00B509B1" w14:paraId="25ACDE08" w14:textId="77777777" w:rsidTr="00111CCD">
        <w:trPr>
          <w:trHeight w:val="341"/>
        </w:trPr>
        <w:tc>
          <w:tcPr>
            <w:tcW w:w="920" w:type="dxa"/>
            <w:tcBorders>
              <w:top w:val="single" w:sz="4" w:space="0" w:color="auto"/>
              <w:left w:val="single" w:sz="4" w:space="0" w:color="auto"/>
              <w:bottom w:val="single" w:sz="4" w:space="0" w:color="auto"/>
              <w:right w:val="single" w:sz="4" w:space="0" w:color="auto"/>
            </w:tcBorders>
            <w:vAlign w:val="bottom"/>
          </w:tcPr>
          <w:p w14:paraId="6D7676C2" w14:textId="77777777" w:rsidR="0016770E" w:rsidRPr="00B509B1" w:rsidRDefault="0016770E" w:rsidP="00111CCD">
            <w:pPr>
              <w:jc w:val="center"/>
              <w:rPr>
                <w:b/>
                <w:bCs/>
                <w:sz w:val="22"/>
                <w:szCs w:val="22"/>
                <w:lang w:eastAsia="tr-TR"/>
              </w:rPr>
            </w:pPr>
            <w:r w:rsidRPr="00B509B1">
              <w:rPr>
                <w:b/>
                <w:bCs/>
                <w:sz w:val="22"/>
                <w:szCs w:val="22"/>
                <w:lang w:eastAsia="tr-TR"/>
              </w:rPr>
              <w:t>E88.9</w:t>
            </w:r>
          </w:p>
        </w:tc>
        <w:tc>
          <w:tcPr>
            <w:tcW w:w="8364" w:type="dxa"/>
            <w:tcBorders>
              <w:top w:val="single" w:sz="4" w:space="0" w:color="auto"/>
              <w:left w:val="nil"/>
              <w:bottom w:val="single" w:sz="4" w:space="0" w:color="auto"/>
              <w:right w:val="single" w:sz="4" w:space="0" w:color="auto"/>
            </w:tcBorders>
            <w:vAlign w:val="bottom"/>
          </w:tcPr>
          <w:p w14:paraId="74B6D8EC" w14:textId="77777777" w:rsidR="0016770E" w:rsidRPr="00B509B1" w:rsidRDefault="0016770E" w:rsidP="00111CCD">
            <w:pPr>
              <w:rPr>
                <w:bCs/>
                <w:sz w:val="22"/>
                <w:szCs w:val="22"/>
                <w:lang w:eastAsia="tr-TR"/>
              </w:rPr>
            </w:pPr>
            <w:r w:rsidRPr="00B509B1">
              <w:rPr>
                <w:bCs/>
                <w:sz w:val="22"/>
                <w:szCs w:val="22"/>
                <w:lang w:eastAsia="tr-TR"/>
              </w:rPr>
              <w:t>Metabolik bozukluklar tanımlanmamış</w:t>
            </w:r>
          </w:p>
        </w:tc>
      </w:tr>
    </w:tbl>
    <w:p w14:paraId="73CE9BF7" w14:textId="77777777" w:rsidR="0016770E" w:rsidRPr="00B509B1" w:rsidRDefault="0016770E" w:rsidP="0016770E">
      <w:pPr>
        <w:pStyle w:val="3-NormalYaz"/>
        <w:spacing w:line="240" w:lineRule="exact"/>
        <w:rPr>
          <w:sz w:val="24"/>
          <w:szCs w:val="24"/>
          <w:lang w:eastAsia="tr-TR"/>
        </w:rPr>
      </w:pPr>
    </w:p>
    <w:p w14:paraId="5842425F" w14:textId="77777777" w:rsidR="0016770E" w:rsidRPr="00B509B1" w:rsidRDefault="0016770E" w:rsidP="0016770E">
      <w:pPr>
        <w:ind w:firstLine="720"/>
        <w:jc w:val="both"/>
        <w:rPr>
          <w:sz w:val="22"/>
          <w:szCs w:val="22"/>
        </w:rPr>
      </w:pPr>
      <w:r w:rsidRPr="00B509B1">
        <w:rPr>
          <w:sz w:val="24"/>
          <w:szCs w:val="24"/>
        </w:rPr>
        <w:t xml:space="preserve">    </w:t>
      </w:r>
      <w:r w:rsidRPr="00B509B1">
        <w:rPr>
          <w:sz w:val="22"/>
          <w:szCs w:val="22"/>
        </w:rPr>
        <w:t>15.18.1. Sodyum bikarbonat *</w:t>
      </w:r>
    </w:p>
    <w:p w14:paraId="00F9293B" w14:textId="77777777" w:rsidR="0016770E" w:rsidRPr="00B509B1" w:rsidRDefault="0016770E" w:rsidP="0016770E">
      <w:pPr>
        <w:ind w:firstLine="720"/>
        <w:jc w:val="both"/>
        <w:rPr>
          <w:sz w:val="24"/>
          <w:szCs w:val="24"/>
        </w:rPr>
      </w:pPr>
    </w:p>
    <w:p w14:paraId="71AF736E" w14:textId="77777777" w:rsidR="0016770E" w:rsidRPr="00B509B1" w:rsidRDefault="0016770E" w:rsidP="0016770E">
      <w:pPr>
        <w:jc w:val="both"/>
        <w:rPr>
          <w:b/>
          <w:bCs/>
          <w:sz w:val="24"/>
          <w:szCs w:val="24"/>
        </w:rPr>
      </w:pPr>
      <w:r w:rsidRPr="00B509B1">
        <w:rPr>
          <w:b/>
          <w:bCs/>
          <w:sz w:val="22"/>
          <w:szCs w:val="22"/>
        </w:rPr>
        <w:t xml:space="preserve">15.19. Hemipleji, parapleji, </w:t>
      </w:r>
      <w:proofErr w:type="spellStart"/>
      <w:r w:rsidRPr="00B509B1">
        <w:rPr>
          <w:b/>
          <w:bCs/>
          <w:sz w:val="22"/>
          <w:szCs w:val="22"/>
        </w:rPr>
        <w:t>tetrapleji</w:t>
      </w:r>
      <w:proofErr w:type="spellEnd"/>
      <w:r w:rsidRPr="00B509B1">
        <w:rPr>
          <w:b/>
          <w:bCs/>
          <w:sz w:val="22"/>
          <w:szCs w:val="22"/>
        </w:rPr>
        <w:t xml:space="preserve"> ve spinal </w:t>
      </w:r>
      <w:proofErr w:type="spellStart"/>
      <w:r w:rsidRPr="00B509B1">
        <w:rPr>
          <w:b/>
          <w:bCs/>
          <w:sz w:val="22"/>
          <w:szCs w:val="22"/>
        </w:rPr>
        <w:t>kord</w:t>
      </w:r>
      <w:proofErr w:type="spellEnd"/>
      <w:r w:rsidRPr="00B509B1">
        <w:rPr>
          <w:b/>
          <w:bCs/>
          <w:sz w:val="22"/>
          <w:szCs w:val="22"/>
        </w:rPr>
        <w:t xml:space="preserve"> yaralanmalarına bağlı </w:t>
      </w:r>
      <w:proofErr w:type="spellStart"/>
      <w:r w:rsidRPr="00B509B1">
        <w:rPr>
          <w:b/>
          <w:bCs/>
          <w:sz w:val="22"/>
          <w:szCs w:val="22"/>
        </w:rPr>
        <w:t>gastrointestinal</w:t>
      </w:r>
      <w:proofErr w:type="spellEnd"/>
      <w:r w:rsidRPr="00B509B1">
        <w:rPr>
          <w:b/>
          <w:bCs/>
          <w:sz w:val="22"/>
          <w:szCs w:val="22"/>
        </w:rPr>
        <w:t xml:space="preserve"> fon</w:t>
      </w:r>
      <w:r w:rsidRPr="00B509B1">
        <w:rPr>
          <w:b/>
          <w:bCs/>
          <w:sz w:val="24"/>
          <w:szCs w:val="24"/>
        </w:rPr>
        <w:t xml:space="preserve">ksiyon bozukluğu </w:t>
      </w:r>
      <w:r w:rsidRPr="00B509B1">
        <w:rPr>
          <w:b/>
          <w:bCs/>
          <w:sz w:val="22"/>
          <w:szCs w:val="22"/>
        </w:rPr>
        <w:t>(G81-G82) (T91.3)</w:t>
      </w:r>
    </w:p>
    <w:p w14:paraId="72EC293D" w14:textId="77777777" w:rsidR="0016770E" w:rsidRPr="00B509B1" w:rsidRDefault="0016770E" w:rsidP="0016770E">
      <w:pPr>
        <w:ind w:firstLine="720"/>
        <w:jc w:val="both"/>
        <w:rPr>
          <w:sz w:val="24"/>
          <w:szCs w:val="24"/>
        </w:rPr>
      </w:pPr>
    </w:p>
    <w:tbl>
      <w:tblPr>
        <w:tblpPr w:leftFromText="141" w:rightFromText="141" w:vertAnchor="text" w:horzAnchor="margin" w:tblpY="55"/>
        <w:tblW w:w="9284" w:type="dxa"/>
        <w:tblLayout w:type="fixed"/>
        <w:tblCellMar>
          <w:left w:w="70" w:type="dxa"/>
          <w:right w:w="70" w:type="dxa"/>
        </w:tblCellMar>
        <w:tblLook w:val="0000" w:firstRow="0" w:lastRow="0" w:firstColumn="0" w:lastColumn="0" w:noHBand="0" w:noVBand="0"/>
      </w:tblPr>
      <w:tblGrid>
        <w:gridCol w:w="993"/>
        <w:gridCol w:w="8291"/>
      </w:tblGrid>
      <w:tr w:rsidR="0016770E" w:rsidRPr="00B509B1" w14:paraId="4C61F230" w14:textId="77777777" w:rsidTr="00111CCD">
        <w:trPr>
          <w:trHeight w:val="269"/>
        </w:trPr>
        <w:tc>
          <w:tcPr>
            <w:tcW w:w="993" w:type="dxa"/>
            <w:tcBorders>
              <w:top w:val="single" w:sz="4" w:space="0" w:color="auto"/>
              <w:left w:val="single" w:sz="4" w:space="0" w:color="auto"/>
              <w:bottom w:val="single" w:sz="4" w:space="0" w:color="auto"/>
              <w:right w:val="single" w:sz="4" w:space="0" w:color="auto"/>
            </w:tcBorders>
            <w:vAlign w:val="bottom"/>
          </w:tcPr>
          <w:p w14:paraId="68F6EC4A" w14:textId="77777777" w:rsidR="0016770E" w:rsidRPr="00B509B1" w:rsidRDefault="0016770E" w:rsidP="00111CCD">
            <w:pPr>
              <w:jc w:val="center"/>
              <w:rPr>
                <w:rFonts w:eastAsia="Calibri"/>
                <w:b/>
                <w:sz w:val="22"/>
                <w:szCs w:val="22"/>
              </w:rPr>
            </w:pPr>
            <w:r w:rsidRPr="00B509B1">
              <w:rPr>
                <w:rFonts w:eastAsia="Calibri"/>
                <w:b/>
                <w:sz w:val="22"/>
                <w:szCs w:val="22"/>
              </w:rPr>
              <w:t>G81</w:t>
            </w:r>
          </w:p>
        </w:tc>
        <w:tc>
          <w:tcPr>
            <w:tcW w:w="8291" w:type="dxa"/>
            <w:tcBorders>
              <w:top w:val="single" w:sz="4" w:space="0" w:color="auto"/>
              <w:left w:val="nil"/>
              <w:bottom w:val="single" w:sz="4" w:space="0" w:color="auto"/>
              <w:right w:val="single" w:sz="4" w:space="0" w:color="auto"/>
            </w:tcBorders>
          </w:tcPr>
          <w:p w14:paraId="63D3B8B5" w14:textId="77777777" w:rsidR="0016770E" w:rsidRPr="00B509B1" w:rsidRDefault="0016770E" w:rsidP="00111CCD">
            <w:pPr>
              <w:ind w:left="-70"/>
              <w:rPr>
                <w:rFonts w:eastAsia="Calibri"/>
                <w:b/>
                <w:sz w:val="22"/>
                <w:szCs w:val="22"/>
              </w:rPr>
            </w:pPr>
            <w:r w:rsidRPr="00B509B1">
              <w:rPr>
                <w:rFonts w:eastAsia="Calibri"/>
                <w:b/>
                <w:sz w:val="22"/>
                <w:szCs w:val="22"/>
              </w:rPr>
              <w:t xml:space="preserve">   Hemipleji</w:t>
            </w:r>
          </w:p>
        </w:tc>
      </w:tr>
      <w:tr w:rsidR="0016770E" w:rsidRPr="00B509B1" w14:paraId="3AC95BC6"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6494EDA2" w14:textId="77777777" w:rsidR="0016770E" w:rsidRPr="00B509B1" w:rsidRDefault="0016770E" w:rsidP="00111CCD">
            <w:pPr>
              <w:jc w:val="center"/>
              <w:rPr>
                <w:rFonts w:eastAsia="Calibri"/>
                <w:b/>
                <w:sz w:val="22"/>
                <w:szCs w:val="22"/>
              </w:rPr>
            </w:pPr>
            <w:r w:rsidRPr="00B509B1">
              <w:rPr>
                <w:rFonts w:eastAsia="Calibri"/>
                <w:b/>
                <w:sz w:val="22"/>
                <w:szCs w:val="22"/>
              </w:rPr>
              <w:t>G81.0</w:t>
            </w:r>
          </w:p>
        </w:tc>
        <w:tc>
          <w:tcPr>
            <w:tcW w:w="8291" w:type="dxa"/>
            <w:tcBorders>
              <w:top w:val="single" w:sz="4" w:space="0" w:color="auto"/>
              <w:left w:val="nil"/>
              <w:bottom w:val="single" w:sz="4" w:space="0" w:color="auto"/>
              <w:right w:val="single" w:sz="4" w:space="0" w:color="auto"/>
            </w:tcBorders>
          </w:tcPr>
          <w:p w14:paraId="406D43A8" w14:textId="77777777" w:rsidR="0016770E" w:rsidRPr="00B509B1" w:rsidRDefault="0016770E" w:rsidP="00111CCD">
            <w:pPr>
              <w:ind w:left="-70"/>
              <w:rPr>
                <w:rFonts w:eastAsia="Calibri"/>
                <w:sz w:val="22"/>
                <w:szCs w:val="22"/>
              </w:rPr>
            </w:pPr>
            <w:r w:rsidRPr="00B509B1">
              <w:rPr>
                <w:rFonts w:eastAsia="Calibri"/>
                <w:sz w:val="22"/>
                <w:szCs w:val="22"/>
              </w:rPr>
              <w:t xml:space="preserve">   </w:t>
            </w:r>
            <w:proofErr w:type="spellStart"/>
            <w:r w:rsidRPr="00B509B1">
              <w:rPr>
                <w:rFonts w:eastAsia="Calibri"/>
                <w:sz w:val="22"/>
                <w:szCs w:val="22"/>
              </w:rPr>
              <w:t>Flaksid</w:t>
            </w:r>
            <w:proofErr w:type="spellEnd"/>
            <w:r w:rsidRPr="00B509B1">
              <w:rPr>
                <w:rFonts w:eastAsia="Calibri"/>
                <w:sz w:val="22"/>
                <w:szCs w:val="22"/>
              </w:rPr>
              <w:t xml:space="preserve"> hemipleji</w:t>
            </w:r>
          </w:p>
        </w:tc>
      </w:tr>
      <w:tr w:rsidR="0016770E" w:rsidRPr="00B509B1" w14:paraId="43E68347"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59D2894E" w14:textId="77777777" w:rsidR="0016770E" w:rsidRPr="00B509B1" w:rsidRDefault="0016770E" w:rsidP="00111CCD">
            <w:pPr>
              <w:jc w:val="center"/>
              <w:rPr>
                <w:rFonts w:eastAsia="Calibri"/>
                <w:b/>
                <w:sz w:val="22"/>
                <w:szCs w:val="22"/>
              </w:rPr>
            </w:pPr>
            <w:r w:rsidRPr="00B509B1">
              <w:rPr>
                <w:rFonts w:eastAsia="Calibri"/>
                <w:b/>
                <w:sz w:val="22"/>
                <w:szCs w:val="22"/>
              </w:rPr>
              <w:t>G81.1</w:t>
            </w:r>
          </w:p>
        </w:tc>
        <w:tc>
          <w:tcPr>
            <w:tcW w:w="8291" w:type="dxa"/>
            <w:tcBorders>
              <w:top w:val="single" w:sz="4" w:space="0" w:color="auto"/>
              <w:left w:val="nil"/>
              <w:bottom w:val="single" w:sz="4" w:space="0" w:color="auto"/>
              <w:right w:val="single" w:sz="4" w:space="0" w:color="auto"/>
            </w:tcBorders>
          </w:tcPr>
          <w:p w14:paraId="7CEA4F06" w14:textId="77777777" w:rsidR="0016770E" w:rsidRPr="00B509B1" w:rsidRDefault="0016770E" w:rsidP="00111CCD">
            <w:pPr>
              <w:ind w:left="-70"/>
              <w:rPr>
                <w:rFonts w:eastAsia="Calibri"/>
                <w:sz w:val="22"/>
                <w:szCs w:val="22"/>
              </w:rPr>
            </w:pPr>
            <w:r w:rsidRPr="00B509B1">
              <w:rPr>
                <w:rFonts w:eastAsia="Calibri"/>
                <w:sz w:val="22"/>
                <w:szCs w:val="22"/>
              </w:rPr>
              <w:t xml:space="preserve">   Spastik hemipleji</w:t>
            </w:r>
          </w:p>
        </w:tc>
      </w:tr>
      <w:tr w:rsidR="0016770E" w:rsidRPr="00B509B1" w14:paraId="08585EDA"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7D471C6C" w14:textId="77777777" w:rsidR="0016770E" w:rsidRPr="00B509B1" w:rsidRDefault="0016770E" w:rsidP="00111CCD">
            <w:pPr>
              <w:jc w:val="center"/>
              <w:rPr>
                <w:rFonts w:eastAsia="Calibri"/>
                <w:b/>
                <w:sz w:val="22"/>
                <w:szCs w:val="22"/>
              </w:rPr>
            </w:pPr>
            <w:r w:rsidRPr="00B509B1">
              <w:rPr>
                <w:rFonts w:eastAsia="Calibri"/>
                <w:b/>
                <w:sz w:val="22"/>
                <w:szCs w:val="22"/>
              </w:rPr>
              <w:t>G81.9</w:t>
            </w:r>
          </w:p>
        </w:tc>
        <w:tc>
          <w:tcPr>
            <w:tcW w:w="8291" w:type="dxa"/>
            <w:tcBorders>
              <w:top w:val="single" w:sz="4" w:space="0" w:color="auto"/>
              <w:left w:val="nil"/>
              <w:bottom w:val="single" w:sz="4" w:space="0" w:color="auto"/>
              <w:right w:val="single" w:sz="4" w:space="0" w:color="auto"/>
            </w:tcBorders>
          </w:tcPr>
          <w:p w14:paraId="2C1A4F13" w14:textId="77777777" w:rsidR="0016770E" w:rsidRPr="00B509B1" w:rsidRDefault="0016770E" w:rsidP="00111CCD">
            <w:pPr>
              <w:ind w:left="-70"/>
              <w:rPr>
                <w:rFonts w:eastAsia="Calibri"/>
                <w:sz w:val="22"/>
                <w:szCs w:val="22"/>
              </w:rPr>
            </w:pPr>
            <w:r w:rsidRPr="00B509B1">
              <w:rPr>
                <w:rFonts w:eastAsia="Calibri"/>
                <w:sz w:val="22"/>
                <w:szCs w:val="22"/>
              </w:rPr>
              <w:t xml:space="preserve">   Hemipleji, tanımlanmamış</w:t>
            </w:r>
          </w:p>
        </w:tc>
      </w:tr>
      <w:tr w:rsidR="0016770E" w:rsidRPr="00B509B1" w14:paraId="2390D5A9"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413B8798" w14:textId="77777777" w:rsidR="0016770E" w:rsidRPr="00B509B1" w:rsidRDefault="0016770E" w:rsidP="00111CCD">
            <w:pPr>
              <w:jc w:val="center"/>
              <w:rPr>
                <w:rFonts w:eastAsia="Calibri"/>
                <w:b/>
                <w:sz w:val="22"/>
                <w:szCs w:val="22"/>
              </w:rPr>
            </w:pPr>
          </w:p>
        </w:tc>
        <w:tc>
          <w:tcPr>
            <w:tcW w:w="8291" w:type="dxa"/>
            <w:tcBorders>
              <w:top w:val="single" w:sz="4" w:space="0" w:color="auto"/>
              <w:left w:val="nil"/>
              <w:bottom w:val="single" w:sz="4" w:space="0" w:color="auto"/>
              <w:right w:val="single" w:sz="4" w:space="0" w:color="auto"/>
            </w:tcBorders>
          </w:tcPr>
          <w:p w14:paraId="23CDA71D" w14:textId="77777777" w:rsidR="0016770E" w:rsidRPr="00B509B1" w:rsidRDefault="0016770E" w:rsidP="00111CCD">
            <w:pPr>
              <w:ind w:left="-70"/>
              <w:rPr>
                <w:rFonts w:eastAsia="Calibri"/>
                <w:sz w:val="22"/>
                <w:szCs w:val="22"/>
              </w:rPr>
            </w:pPr>
          </w:p>
        </w:tc>
      </w:tr>
      <w:tr w:rsidR="0016770E" w:rsidRPr="00B509B1" w14:paraId="57604997"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06616ADF" w14:textId="77777777" w:rsidR="0016770E" w:rsidRPr="00B509B1" w:rsidRDefault="0016770E" w:rsidP="00111CCD">
            <w:pPr>
              <w:jc w:val="center"/>
              <w:rPr>
                <w:rFonts w:eastAsia="Calibri"/>
                <w:b/>
                <w:sz w:val="22"/>
                <w:szCs w:val="22"/>
              </w:rPr>
            </w:pPr>
            <w:r w:rsidRPr="00B509B1">
              <w:rPr>
                <w:rFonts w:eastAsia="Calibri"/>
                <w:b/>
                <w:sz w:val="22"/>
                <w:szCs w:val="22"/>
              </w:rPr>
              <w:t>G82</w:t>
            </w:r>
          </w:p>
        </w:tc>
        <w:tc>
          <w:tcPr>
            <w:tcW w:w="8291" w:type="dxa"/>
            <w:tcBorders>
              <w:top w:val="single" w:sz="4" w:space="0" w:color="auto"/>
              <w:left w:val="nil"/>
              <w:bottom w:val="single" w:sz="4" w:space="0" w:color="auto"/>
              <w:right w:val="single" w:sz="4" w:space="0" w:color="auto"/>
            </w:tcBorders>
          </w:tcPr>
          <w:p w14:paraId="624DA282" w14:textId="77777777" w:rsidR="0016770E" w:rsidRPr="00B509B1" w:rsidRDefault="0016770E" w:rsidP="00111CCD">
            <w:pPr>
              <w:ind w:left="-70"/>
              <w:rPr>
                <w:rFonts w:eastAsia="Calibri"/>
                <w:b/>
                <w:sz w:val="22"/>
                <w:szCs w:val="22"/>
              </w:rPr>
            </w:pPr>
            <w:r w:rsidRPr="00B509B1">
              <w:rPr>
                <w:rFonts w:eastAsia="Calibri"/>
                <w:b/>
                <w:sz w:val="22"/>
                <w:szCs w:val="22"/>
              </w:rPr>
              <w:t xml:space="preserve">   Parapleji ve </w:t>
            </w:r>
            <w:proofErr w:type="spellStart"/>
            <w:r w:rsidRPr="00B509B1">
              <w:rPr>
                <w:rFonts w:eastAsia="Calibri"/>
                <w:b/>
                <w:sz w:val="22"/>
                <w:szCs w:val="22"/>
              </w:rPr>
              <w:t>tetrapileji</w:t>
            </w:r>
            <w:proofErr w:type="spellEnd"/>
          </w:p>
        </w:tc>
      </w:tr>
      <w:tr w:rsidR="0016770E" w:rsidRPr="00B509B1" w14:paraId="565D56B6" w14:textId="77777777" w:rsidTr="00111CCD">
        <w:trPr>
          <w:trHeight w:val="272"/>
        </w:trPr>
        <w:tc>
          <w:tcPr>
            <w:tcW w:w="993" w:type="dxa"/>
            <w:tcBorders>
              <w:top w:val="single" w:sz="4" w:space="0" w:color="auto"/>
              <w:left w:val="single" w:sz="4" w:space="0" w:color="auto"/>
              <w:bottom w:val="single" w:sz="4" w:space="0" w:color="auto"/>
              <w:right w:val="single" w:sz="4" w:space="0" w:color="auto"/>
            </w:tcBorders>
            <w:vAlign w:val="bottom"/>
          </w:tcPr>
          <w:p w14:paraId="23F40311" w14:textId="77777777" w:rsidR="0016770E" w:rsidRPr="00B509B1" w:rsidRDefault="0016770E" w:rsidP="00111CCD">
            <w:pPr>
              <w:ind w:left="-70"/>
              <w:jc w:val="center"/>
              <w:rPr>
                <w:rFonts w:eastAsia="Calibri"/>
                <w:b/>
                <w:sz w:val="22"/>
                <w:szCs w:val="22"/>
              </w:rPr>
            </w:pPr>
            <w:r w:rsidRPr="00B509B1">
              <w:rPr>
                <w:rFonts w:eastAsia="Calibri"/>
                <w:b/>
                <w:sz w:val="22"/>
                <w:szCs w:val="22"/>
              </w:rPr>
              <w:t xml:space="preserve"> G82.0</w:t>
            </w:r>
          </w:p>
        </w:tc>
        <w:tc>
          <w:tcPr>
            <w:tcW w:w="8291" w:type="dxa"/>
            <w:tcBorders>
              <w:top w:val="single" w:sz="4" w:space="0" w:color="auto"/>
              <w:left w:val="nil"/>
              <w:bottom w:val="single" w:sz="4" w:space="0" w:color="auto"/>
              <w:right w:val="single" w:sz="4" w:space="0" w:color="auto"/>
            </w:tcBorders>
          </w:tcPr>
          <w:p w14:paraId="63267B84" w14:textId="77777777" w:rsidR="0016770E" w:rsidRPr="00B509B1" w:rsidRDefault="0016770E" w:rsidP="00111CCD">
            <w:pPr>
              <w:ind w:left="-70"/>
              <w:rPr>
                <w:rFonts w:eastAsia="Calibri"/>
                <w:sz w:val="22"/>
                <w:szCs w:val="22"/>
              </w:rPr>
            </w:pPr>
            <w:r w:rsidRPr="00B509B1">
              <w:rPr>
                <w:rFonts w:eastAsia="Calibri"/>
                <w:sz w:val="22"/>
                <w:szCs w:val="22"/>
              </w:rPr>
              <w:t xml:space="preserve">   </w:t>
            </w:r>
            <w:proofErr w:type="spellStart"/>
            <w:r w:rsidRPr="00B509B1">
              <w:rPr>
                <w:rFonts w:eastAsia="Calibri"/>
                <w:sz w:val="22"/>
                <w:szCs w:val="22"/>
              </w:rPr>
              <w:t>Flaksid</w:t>
            </w:r>
            <w:proofErr w:type="spellEnd"/>
            <w:r w:rsidRPr="00B509B1">
              <w:rPr>
                <w:rFonts w:eastAsia="Calibri"/>
                <w:sz w:val="22"/>
                <w:szCs w:val="22"/>
              </w:rPr>
              <w:t xml:space="preserve"> parapleji</w:t>
            </w:r>
          </w:p>
        </w:tc>
      </w:tr>
      <w:tr w:rsidR="0016770E" w:rsidRPr="00B509B1" w14:paraId="0CFC2796"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55D46333" w14:textId="77777777" w:rsidR="0016770E" w:rsidRPr="00B509B1" w:rsidRDefault="0016770E" w:rsidP="00111CCD">
            <w:pPr>
              <w:jc w:val="center"/>
              <w:rPr>
                <w:rFonts w:eastAsia="Calibri"/>
                <w:b/>
                <w:sz w:val="22"/>
                <w:szCs w:val="22"/>
              </w:rPr>
            </w:pPr>
            <w:r w:rsidRPr="00B509B1">
              <w:rPr>
                <w:rFonts w:eastAsia="Calibri"/>
                <w:b/>
                <w:sz w:val="22"/>
                <w:szCs w:val="22"/>
              </w:rPr>
              <w:t>G82.1</w:t>
            </w:r>
          </w:p>
        </w:tc>
        <w:tc>
          <w:tcPr>
            <w:tcW w:w="8291" w:type="dxa"/>
            <w:tcBorders>
              <w:top w:val="single" w:sz="4" w:space="0" w:color="auto"/>
              <w:left w:val="nil"/>
              <w:bottom w:val="single" w:sz="4" w:space="0" w:color="auto"/>
              <w:right w:val="single" w:sz="4" w:space="0" w:color="auto"/>
            </w:tcBorders>
          </w:tcPr>
          <w:p w14:paraId="4FEE889F" w14:textId="77777777" w:rsidR="0016770E" w:rsidRPr="00B509B1" w:rsidRDefault="0016770E" w:rsidP="00111CCD">
            <w:pPr>
              <w:ind w:left="-70"/>
              <w:rPr>
                <w:rFonts w:eastAsia="Calibri"/>
                <w:sz w:val="22"/>
                <w:szCs w:val="22"/>
              </w:rPr>
            </w:pPr>
            <w:r w:rsidRPr="00B509B1">
              <w:rPr>
                <w:rFonts w:eastAsia="Calibri"/>
                <w:sz w:val="22"/>
                <w:szCs w:val="22"/>
              </w:rPr>
              <w:t xml:space="preserve">   Spastik parapleji</w:t>
            </w:r>
          </w:p>
        </w:tc>
      </w:tr>
      <w:tr w:rsidR="0016770E" w:rsidRPr="00B509B1" w14:paraId="25732846"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40876794" w14:textId="77777777" w:rsidR="0016770E" w:rsidRPr="00B509B1" w:rsidRDefault="0016770E" w:rsidP="00111CCD">
            <w:pPr>
              <w:jc w:val="center"/>
              <w:rPr>
                <w:rFonts w:eastAsia="Calibri"/>
                <w:b/>
                <w:sz w:val="22"/>
                <w:szCs w:val="22"/>
              </w:rPr>
            </w:pPr>
            <w:r w:rsidRPr="00B509B1">
              <w:rPr>
                <w:rFonts w:eastAsia="Calibri"/>
                <w:b/>
                <w:sz w:val="22"/>
                <w:szCs w:val="22"/>
              </w:rPr>
              <w:t>G82.2</w:t>
            </w:r>
          </w:p>
        </w:tc>
        <w:tc>
          <w:tcPr>
            <w:tcW w:w="8291" w:type="dxa"/>
            <w:tcBorders>
              <w:top w:val="single" w:sz="4" w:space="0" w:color="auto"/>
              <w:left w:val="nil"/>
              <w:bottom w:val="single" w:sz="4" w:space="0" w:color="auto"/>
              <w:right w:val="single" w:sz="4" w:space="0" w:color="auto"/>
            </w:tcBorders>
          </w:tcPr>
          <w:p w14:paraId="259D7A8D" w14:textId="77777777" w:rsidR="0016770E" w:rsidRPr="00B509B1" w:rsidRDefault="0016770E" w:rsidP="00111CCD">
            <w:pPr>
              <w:ind w:left="-70"/>
              <w:rPr>
                <w:rFonts w:eastAsia="Calibri"/>
                <w:sz w:val="22"/>
                <w:szCs w:val="22"/>
              </w:rPr>
            </w:pPr>
            <w:r w:rsidRPr="00B509B1">
              <w:rPr>
                <w:rFonts w:eastAsia="Calibri"/>
                <w:sz w:val="22"/>
                <w:szCs w:val="22"/>
              </w:rPr>
              <w:t xml:space="preserve">   Parapleji, tanımlanmamış</w:t>
            </w:r>
          </w:p>
        </w:tc>
      </w:tr>
      <w:tr w:rsidR="0016770E" w:rsidRPr="00B509B1" w14:paraId="1674695B"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4DDCCFFC" w14:textId="77777777" w:rsidR="0016770E" w:rsidRPr="00B509B1" w:rsidRDefault="0016770E" w:rsidP="00111CCD">
            <w:pPr>
              <w:jc w:val="center"/>
              <w:rPr>
                <w:rFonts w:eastAsia="Calibri"/>
                <w:b/>
                <w:sz w:val="22"/>
                <w:szCs w:val="22"/>
              </w:rPr>
            </w:pPr>
            <w:r w:rsidRPr="00B509B1">
              <w:rPr>
                <w:rFonts w:eastAsia="Calibri"/>
                <w:b/>
                <w:sz w:val="22"/>
                <w:szCs w:val="22"/>
              </w:rPr>
              <w:t>G82.3</w:t>
            </w:r>
          </w:p>
        </w:tc>
        <w:tc>
          <w:tcPr>
            <w:tcW w:w="8291" w:type="dxa"/>
            <w:tcBorders>
              <w:top w:val="single" w:sz="4" w:space="0" w:color="auto"/>
              <w:left w:val="nil"/>
              <w:bottom w:val="single" w:sz="4" w:space="0" w:color="auto"/>
              <w:right w:val="single" w:sz="4" w:space="0" w:color="auto"/>
            </w:tcBorders>
          </w:tcPr>
          <w:p w14:paraId="2B23C61F" w14:textId="77777777" w:rsidR="0016770E" w:rsidRPr="00B509B1" w:rsidRDefault="0016770E" w:rsidP="00111CCD">
            <w:pPr>
              <w:ind w:left="-70"/>
              <w:rPr>
                <w:rFonts w:eastAsia="Calibri"/>
                <w:sz w:val="22"/>
                <w:szCs w:val="22"/>
              </w:rPr>
            </w:pPr>
            <w:r w:rsidRPr="00B509B1">
              <w:rPr>
                <w:rFonts w:eastAsia="Calibri"/>
                <w:sz w:val="22"/>
                <w:szCs w:val="22"/>
              </w:rPr>
              <w:t xml:space="preserve">   </w:t>
            </w:r>
            <w:proofErr w:type="spellStart"/>
            <w:r w:rsidRPr="00B509B1">
              <w:rPr>
                <w:rFonts w:eastAsia="Calibri"/>
                <w:sz w:val="22"/>
                <w:szCs w:val="22"/>
              </w:rPr>
              <w:t>Flaksid</w:t>
            </w:r>
            <w:proofErr w:type="spellEnd"/>
            <w:r w:rsidRPr="00B509B1">
              <w:rPr>
                <w:rFonts w:eastAsia="Calibri"/>
                <w:sz w:val="22"/>
                <w:szCs w:val="22"/>
              </w:rPr>
              <w:t xml:space="preserve"> </w:t>
            </w:r>
            <w:proofErr w:type="spellStart"/>
            <w:r w:rsidRPr="00B509B1">
              <w:rPr>
                <w:rFonts w:eastAsia="Calibri"/>
                <w:sz w:val="22"/>
                <w:szCs w:val="22"/>
              </w:rPr>
              <w:t>tetrapleji</w:t>
            </w:r>
            <w:proofErr w:type="spellEnd"/>
          </w:p>
        </w:tc>
      </w:tr>
      <w:tr w:rsidR="0016770E" w:rsidRPr="00B509B1" w14:paraId="3B3602F8"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0AFA9696" w14:textId="77777777" w:rsidR="0016770E" w:rsidRPr="00B509B1" w:rsidRDefault="0016770E" w:rsidP="00111CCD">
            <w:pPr>
              <w:jc w:val="center"/>
              <w:rPr>
                <w:rFonts w:eastAsia="Calibri"/>
                <w:b/>
                <w:sz w:val="22"/>
                <w:szCs w:val="22"/>
              </w:rPr>
            </w:pPr>
            <w:r w:rsidRPr="00B509B1">
              <w:rPr>
                <w:rFonts w:eastAsia="Calibri"/>
                <w:b/>
                <w:sz w:val="22"/>
                <w:szCs w:val="22"/>
              </w:rPr>
              <w:t>G82.4</w:t>
            </w:r>
          </w:p>
        </w:tc>
        <w:tc>
          <w:tcPr>
            <w:tcW w:w="8291" w:type="dxa"/>
            <w:tcBorders>
              <w:top w:val="single" w:sz="4" w:space="0" w:color="auto"/>
              <w:left w:val="nil"/>
              <w:bottom w:val="single" w:sz="4" w:space="0" w:color="auto"/>
              <w:right w:val="single" w:sz="4" w:space="0" w:color="auto"/>
            </w:tcBorders>
          </w:tcPr>
          <w:p w14:paraId="4A6FB9C1" w14:textId="77777777" w:rsidR="0016770E" w:rsidRPr="00B509B1" w:rsidRDefault="0016770E" w:rsidP="00111CCD">
            <w:pPr>
              <w:ind w:left="-70"/>
              <w:rPr>
                <w:rFonts w:eastAsia="Calibri"/>
                <w:sz w:val="22"/>
                <w:szCs w:val="22"/>
              </w:rPr>
            </w:pPr>
            <w:r w:rsidRPr="00B509B1">
              <w:rPr>
                <w:rFonts w:eastAsia="Calibri"/>
                <w:sz w:val="22"/>
                <w:szCs w:val="22"/>
              </w:rPr>
              <w:t xml:space="preserve">   Spastik </w:t>
            </w:r>
            <w:proofErr w:type="spellStart"/>
            <w:r w:rsidRPr="00B509B1">
              <w:rPr>
                <w:rFonts w:eastAsia="Calibri"/>
                <w:sz w:val="22"/>
                <w:szCs w:val="22"/>
              </w:rPr>
              <w:t>tetrapleji</w:t>
            </w:r>
            <w:proofErr w:type="spellEnd"/>
          </w:p>
        </w:tc>
      </w:tr>
      <w:tr w:rsidR="0016770E" w:rsidRPr="00B509B1" w14:paraId="524B4810"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221CC67A" w14:textId="77777777" w:rsidR="0016770E" w:rsidRPr="00B509B1" w:rsidRDefault="0016770E" w:rsidP="00111CCD">
            <w:pPr>
              <w:jc w:val="center"/>
              <w:rPr>
                <w:rFonts w:eastAsia="Calibri"/>
                <w:b/>
                <w:sz w:val="22"/>
                <w:szCs w:val="22"/>
              </w:rPr>
            </w:pPr>
            <w:r w:rsidRPr="00B509B1">
              <w:rPr>
                <w:rFonts w:eastAsia="Calibri"/>
                <w:b/>
                <w:sz w:val="22"/>
                <w:szCs w:val="22"/>
              </w:rPr>
              <w:t>G82.5</w:t>
            </w:r>
          </w:p>
        </w:tc>
        <w:tc>
          <w:tcPr>
            <w:tcW w:w="8291" w:type="dxa"/>
            <w:tcBorders>
              <w:top w:val="single" w:sz="4" w:space="0" w:color="auto"/>
              <w:left w:val="nil"/>
              <w:bottom w:val="single" w:sz="4" w:space="0" w:color="auto"/>
              <w:right w:val="single" w:sz="4" w:space="0" w:color="auto"/>
            </w:tcBorders>
          </w:tcPr>
          <w:p w14:paraId="44F6FCC1" w14:textId="77777777" w:rsidR="0016770E" w:rsidRPr="00B509B1" w:rsidRDefault="0016770E" w:rsidP="00111CCD">
            <w:pPr>
              <w:ind w:left="-70"/>
              <w:rPr>
                <w:rFonts w:eastAsia="Calibri"/>
                <w:sz w:val="22"/>
                <w:szCs w:val="22"/>
              </w:rPr>
            </w:pPr>
            <w:r w:rsidRPr="00B509B1">
              <w:rPr>
                <w:rFonts w:eastAsia="Calibri"/>
                <w:sz w:val="22"/>
                <w:szCs w:val="22"/>
              </w:rPr>
              <w:t xml:space="preserve">   </w:t>
            </w:r>
            <w:proofErr w:type="spellStart"/>
            <w:r w:rsidRPr="00B509B1">
              <w:rPr>
                <w:rFonts w:eastAsia="Calibri"/>
                <w:sz w:val="22"/>
                <w:szCs w:val="22"/>
              </w:rPr>
              <w:t>Tetrapleji</w:t>
            </w:r>
            <w:proofErr w:type="spellEnd"/>
            <w:r w:rsidRPr="00B509B1">
              <w:rPr>
                <w:rFonts w:eastAsia="Calibri"/>
                <w:sz w:val="22"/>
                <w:szCs w:val="22"/>
              </w:rPr>
              <w:t>, tanımlanmamış</w:t>
            </w:r>
          </w:p>
        </w:tc>
      </w:tr>
      <w:tr w:rsidR="0016770E" w:rsidRPr="00B509B1" w14:paraId="126F1A9B"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2D186063" w14:textId="77777777" w:rsidR="0016770E" w:rsidRPr="00B509B1" w:rsidRDefault="0016770E" w:rsidP="00111CCD">
            <w:pPr>
              <w:jc w:val="center"/>
              <w:rPr>
                <w:rFonts w:eastAsia="Calibri"/>
                <w:b/>
                <w:sz w:val="22"/>
                <w:szCs w:val="22"/>
              </w:rPr>
            </w:pPr>
          </w:p>
        </w:tc>
        <w:tc>
          <w:tcPr>
            <w:tcW w:w="8291" w:type="dxa"/>
            <w:tcBorders>
              <w:top w:val="single" w:sz="4" w:space="0" w:color="auto"/>
              <w:left w:val="nil"/>
              <w:bottom w:val="single" w:sz="4" w:space="0" w:color="auto"/>
              <w:right w:val="single" w:sz="4" w:space="0" w:color="auto"/>
            </w:tcBorders>
          </w:tcPr>
          <w:p w14:paraId="1B366FE3" w14:textId="77777777" w:rsidR="0016770E" w:rsidRPr="00B509B1" w:rsidRDefault="0016770E" w:rsidP="00111CCD">
            <w:pPr>
              <w:ind w:left="-70"/>
              <w:rPr>
                <w:rFonts w:eastAsia="Calibri"/>
                <w:sz w:val="22"/>
                <w:szCs w:val="22"/>
              </w:rPr>
            </w:pPr>
          </w:p>
        </w:tc>
      </w:tr>
      <w:tr w:rsidR="0016770E" w:rsidRPr="00B509B1" w14:paraId="74D534AF" w14:textId="77777777" w:rsidTr="00111CCD">
        <w:trPr>
          <w:trHeight w:val="252"/>
        </w:trPr>
        <w:tc>
          <w:tcPr>
            <w:tcW w:w="993" w:type="dxa"/>
            <w:tcBorders>
              <w:top w:val="single" w:sz="4" w:space="0" w:color="auto"/>
              <w:left w:val="single" w:sz="4" w:space="0" w:color="auto"/>
              <w:bottom w:val="single" w:sz="4" w:space="0" w:color="auto"/>
              <w:right w:val="single" w:sz="4" w:space="0" w:color="auto"/>
            </w:tcBorders>
            <w:vAlign w:val="bottom"/>
          </w:tcPr>
          <w:p w14:paraId="4B5C5631" w14:textId="77777777" w:rsidR="0016770E" w:rsidRPr="00B509B1" w:rsidRDefault="0016770E" w:rsidP="00111CCD">
            <w:pPr>
              <w:jc w:val="center"/>
              <w:rPr>
                <w:rFonts w:eastAsia="Calibri"/>
                <w:b/>
                <w:sz w:val="22"/>
                <w:szCs w:val="22"/>
              </w:rPr>
            </w:pPr>
            <w:r w:rsidRPr="00B509B1">
              <w:rPr>
                <w:rFonts w:eastAsia="Calibri"/>
                <w:b/>
                <w:sz w:val="22"/>
                <w:szCs w:val="22"/>
              </w:rPr>
              <w:t>T91.3</w:t>
            </w:r>
          </w:p>
        </w:tc>
        <w:tc>
          <w:tcPr>
            <w:tcW w:w="8291" w:type="dxa"/>
            <w:tcBorders>
              <w:top w:val="single" w:sz="4" w:space="0" w:color="auto"/>
              <w:left w:val="nil"/>
              <w:bottom w:val="single" w:sz="4" w:space="0" w:color="auto"/>
              <w:right w:val="single" w:sz="4" w:space="0" w:color="auto"/>
            </w:tcBorders>
          </w:tcPr>
          <w:p w14:paraId="3063843F" w14:textId="77777777" w:rsidR="0016770E" w:rsidRPr="00B509B1" w:rsidRDefault="0016770E" w:rsidP="00111CCD">
            <w:pPr>
              <w:ind w:left="-70"/>
              <w:rPr>
                <w:rFonts w:eastAsia="Calibri"/>
                <w:b/>
                <w:sz w:val="22"/>
                <w:szCs w:val="22"/>
              </w:rPr>
            </w:pPr>
            <w:r w:rsidRPr="00B509B1">
              <w:rPr>
                <w:rFonts w:eastAsia="Calibri"/>
                <w:sz w:val="22"/>
                <w:szCs w:val="22"/>
              </w:rPr>
              <w:t xml:space="preserve">  </w:t>
            </w:r>
            <w:r w:rsidRPr="00B509B1">
              <w:rPr>
                <w:rFonts w:eastAsia="Calibri"/>
                <w:b/>
                <w:sz w:val="22"/>
                <w:szCs w:val="22"/>
              </w:rPr>
              <w:t xml:space="preserve"> Spinal </w:t>
            </w:r>
            <w:proofErr w:type="spellStart"/>
            <w:r w:rsidRPr="00B509B1">
              <w:rPr>
                <w:rFonts w:eastAsia="Calibri"/>
                <w:b/>
                <w:sz w:val="22"/>
                <w:szCs w:val="22"/>
              </w:rPr>
              <w:t>kord</w:t>
            </w:r>
            <w:proofErr w:type="spellEnd"/>
            <w:r w:rsidRPr="00B509B1">
              <w:rPr>
                <w:rFonts w:eastAsia="Calibri"/>
                <w:b/>
                <w:sz w:val="22"/>
                <w:szCs w:val="22"/>
              </w:rPr>
              <w:t xml:space="preserve"> yaralanması sekeli</w:t>
            </w:r>
          </w:p>
        </w:tc>
      </w:tr>
    </w:tbl>
    <w:p w14:paraId="32530893" w14:textId="77777777" w:rsidR="0016770E" w:rsidRPr="00B509B1" w:rsidRDefault="0016770E" w:rsidP="0016770E">
      <w:pPr>
        <w:jc w:val="both"/>
        <w:rPr>
          <w:rFonts w:eastAsia="Calibri"/>
          <w:sz w:val="18"/>
          <w:szCs w:val="18"/>
        </w:rPr>
      </w:pPr>
    </w:p>
    <w:p w14:paraId="367CB191" w14:textId="77777777" w:rsidR="0016770E" w:rsidRDefault="0016770E" w:rsidP="0016770E">
      <w:pPr>
        <w:ind w:firstLine="720"/>
        <w:jc w:val="both"/>
        <w:rPr>
          <w:sz w:val="22"/>
          <w:szCs w:val="22"/>
        </w:rPr>
      </w:pPr>
      <w:r w:rsidRPr="00B509B1">
        <w:rPr>
          <w:sz w:val="22"/>
          <w:szCs w:val="22"/>
        </w:rPr>
        <w:t xml:space="preserve">15.19.1. </w:t>
      </w:r>
      <w:proofErr w:type="spellStart"/>
      <w:r w:rsidRPr="00B509B1">
        <w:rPr>
          <w:sz w:val="22"/>
          <w:szCs w:val="22"/>
        </w:rPr>
        <w:t>Gliserol+sorbitol</w:t>
      </w:r>
      <w:proofErr w:type="spellEnd"/>
      <w:r w:rsidRPr="00B509B1">
        <w:rPr>
          <w:sz w:val="22"/>
          <w:szCs w:val="22"/>
        </w:rPr>
        <w:t xml:space="preserve"> içeren laksatifler</w:t>
      </w:r>
    </w:p>
    <w:p w14:paraId="68B4CA0F" w14:textId="77777777" w:rsidR="0016770E" w:rsidRDefault="0016770E" w:rsidP="0016770E">
      <w:pPr>
        <w:ind w:firstLine="720"/>
        <w:jc w:val="both"/>
        <w:rPr>
          <w:sz w:val="22"/>
          <w:szCs w:val="22"/>
        </w:rPr>
      </w:pPr>
    </w:p>
    <w:p w14:paraId="7AB89F1A" w14:textId="77777777" w:rsidR="0016770E" w:rsidRDefault="0016770E" w:rsidP="0016770E">
      <w:pPr>
        <w:spacing w:before="40" w:after="40"/>
        <w:jc w:val="both"/>
        <w:rPr>
          <w:b/>
          <w:bCs/>
          <w:color w:val="FF0000"/>
          <w:sz w:val="22"/>
          <w:szCs w:val="22"/>
          <w:lang w:eastAsia="tr-TR"/>
        </w:rPr>
      </w:pPr>
      <w:r w:rsidRPr="00042DFD">
        <w:rPr>
          <w:b/>
          <w:bCs/>
          <w:color w:val="FF0000"/>
          <w:sz w:val="22"/>
          <w:szCs w:val="22"/>
          <w:lang w:eastAsia="tr-TR"/>
        </w:rPr>
        <w:t>15.20.    İnterstisyel sistit (kronik) (N30.1)</w:t>
      </w:r>
      <w:r>
        <w:rPr>
          <w:b/>
          <w:bCs/>
          <w:color w:val="FF0000"/>
          <w:sz w:val="22"/>
          <w:szCs w:val="22"/>
          <w:lang w:eastAsia="tr-TR"/>
        </w:rPr>
        <w:t xml:space="preserve"> </w:t>
      </w:r>
      <w:r w:rsidRPr="00FA38C2">
        <w:rPr>
          <w:b/>
          <w:bCs/>
          <w:color w:val="FF0000"/>
          <w:sz w:val="22"/>
          <w:szCs w:val="22"/>
          <w:lang w:eastAsia="tr-TR"/>
        </w:rPr>
        <w:t>Yürürlük: 06/05/2021</w:t>
      </w:r>
    </w:p>
    <w:tbl>
      <w:tblPr>
        <w:tblW w:w="4761" w:type="pct"/>
        <w:jc w:val="center"/>
        <w:tblCellMar>
          <w:left w:w="0" w:type="dxa"/>
          <w:right w:w="0" w:type="dxa"/>
        </w:tblCellMar>
        <w:tblLook w:val="04A0" w:firstRow="1" w:lastRow="0" w:firstColumn="1" w:lastColumn="0" w:noHBand="0" w:noVBand="1"/>
      </w:tblPr>
      <w:tblGrid>
        <w:gridCol w:w="785"/>
        <w:gridCol w:w="8319"/>
      </w:tblGrid>
      <w:tr w:rsidR="0016770E" w:rsidRPr="00042DFD" w14:paraId="1A9534F8" w14:textId="77777777" w:rsidTr="00111CCD">
        <w:trPr>
          <w:trHeight w:val="113"/>
          <w:jc w:val="center"/>
        </w:trPr>
        <w:tc>
          <w:tcPr>
            <w:tcW w:w="43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7BC99BD" w14:textId="77777777" w:rsidR="0016770E" w:rsidRPr="00042DFD" w:rsidRDefault="0016770E" w:rsidP="00111CCD">
            <w:pPr>
              <w:spacing w:before="40" w:after="40"/>
              <w:jc w:val="both"/>
              <w:rPr>
                <w:color w:val="FF0000"/>
                <w:sz w:val="22"/>
                <w:szCs w:val="22"/>
                <w:lang w:eastAsia="tr-TR"/>
              </w:rPr>
            </w:pPr>
            <w:r w:rsidRPr="00042DFD">
              <w:rPr>
                <w:b/>
                <w:bCs/>
                <w:color w:val="FF0000"/>
                <w:sz w:val="22"/>
                <w:szCs w:val="22"/>
                <w:lang w:eastAsia="tr-TR"/>
              </w:rPr>
              <w:t>N30.1</w:t>
            </w:r>
          </w:p>
        </w:tc>
        <w:tc>
          <w:tcPr>
            <w:tcW w:w="4569"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62B3B7" w14:textId="77777777" w:rsidR="0016770E" w:rsidRPr="00042DFD" w:rsidRDefault="0016770E" w:rsidP="00111CCD">
            <w:pPr>
              <w:spacing w:before="40" w:after="40"/>
              <w:ind w:left="-70"/>
              <w:jc w:val="both"/>
              <w:rPr>
                <w:color w:val="FF0000"/>
                <w:sz w:val="22"/>
                <w:szCs w:val="22"/>
                <w:lang w:eastAsia="tr-TR"/>
              </w:rPr>
            </w:pPr>
            <w:r>
              <w:rPr>
                <w:color w:val="FF0000"/>
                <w:sz w:val="22"/>
                <w:szCs w:val="22"/>
                <w:lang w:eastAsia="tr-TR"/>
              </w:rPr>
              <w:t xml:space="preserve">   </w:t>
            </w:r>
            <w:r w:rsidRPr="00042DFD">
              <w:rPr>
                <w:color w:val="FF0000"/>
                <w:sz w:val="22"/>
                <w:szCs w:val="22"/>
                <w:lang w:eastAsia="tr-TR"/>
              </w:rPr>
              <w:t>İnterstisyel sistit (kronik)</w:t>
            </w:r>
            <w:r>
              <w:rPr>
                <w:color w:val="FF0000"/>
                <w:sz w:val="22"/>
                <w:szCs w:val="22"/>
                <w:lang w:eastAsia="tr-TR"/>
              </w:rPr>
              <w:t xml:space="preserve"> </w:t>
            </w:r>
            <w:r w:rsidRPr="00FA38C2">
              <w:rPr>
                <w:b/>
                <w:bCs/>
                <w:color w:val="FF0000"/>
                <w:sz w:val="22"/>
                <w:szCs w:val="22"/>
                <w:lang w:eastAsia="tr-TR"/>
              </w:rPr>
              <w:t>Yürürlük: 06/05/2021</w:t>
            </w:r>
          </w:p>
        </w:tc>
      </w:tr>
    </w:tbl>
    <w:p w14:paraId="691DDE7D" w14:textId="77777777" w:rsidR="0016770E" w:rsidRDefault="0016770E" w:rsidP="0016770E">
      <w:pPr>
        <w:spacing w:before="40" w:after="40"/>
        <w:ind w:firstLine="566"/>
        <w:jc w:val="both"/>
        <w:rPr>
          <w:b/>
          <w:bCs/>
          <w:color w:val="FF0000"/>
          <w:sz w:val="22"/>
          <w:szCs w:val="22"/>
          <w:lang w:eastAsia="tr-TR"/>
        </w:rPr>
      </w:pPr>
      <w:r w:rsidRPr="00042DFD">
        <w:rPr>
          <w:color w:val="FF0000"/>
          <w:sz w:val="22"/>
          <w:szCs w:val="22"/>
          <w:lang w:eastAsia="tr-TR"/>
        </w:rPr>
        <w:t>   </w:t>
      </w:r>
      <w:r w:rsidRPr="00042DFD">
        <w:rPr>
          <w:b/>
          <w:bCs/>
          <w:color w:val="FF0000"/>
          <w:sz w:val="22"/>
          <w:szCs w:val="22"/>
          <w:lang w:eastAsia="tr-TR"/>
        </w:rPr>
        <w:t>15.20.1.</w:t>
      </w:r>
      <w:r w:rsidRPr="00042DFD">
        <w:rPr>
          <w:color w:val="FF0000"/>
          <w:sz w:val="22"/>
          <w:szCs w:val="22"/>
          <w:lang w:eastAsia="tr-TR"/>
        </w:rPr>
        <w:t xml:space="preserve"> </w:t>
      </w:r>
      <w:proofErr w:type="spellStart"/>
      <w:r w:rsidRPr="00042DFD">
        <w:rPr>
          <w:color w:val="FF0000"/>
          <w:sz w:val="22"/>
          <w:szCs w:val="22"/>
          <w:lang w:eastAsia="tr-TR"/>
        </w:rPr>
        <w:t>Pentosan</w:t>
      </w:r>
      <w:proofErr w:type="spellEnd"/>
      <w:r w:rsidRPr="00042DFD">
        <w:rPr>
          <w:color w:val="FF0000"/>
          <w:sz w:val="22"/>
          <w:szCs w:val="22"/>
          <w:lang w:eastAsia="tr-TR"/>
        </w:rPr>
        <w:t xml:space="preserve"> </w:t>
      </w:r>
      <w:proofErr w:type="spellStart"/>
      <w:r w:rsidRPr="00042DFD">
        <w:rPr>
          <w:color w:val="FF0000"/>
          <w:sz w:val="22"/>
          <w:szCs w:val="22"/>
          <w:lang w:eastAsia="tr-TR"/>
        </w:rPr>
        <w:t>Polisülfat</w:t>
      </w:r>
      <w:proofErr w:type="spellEnd"/>
      <w:r w:rsidRPr="00042DFD">
        <w:rPr>
          <w:color w:val="FF0000"/>
          <w:sz w:val="22"/>
          <w:szCs w:val="22"/>
          <w:lang w:eastAsia="tr-TR"/>
        </w:rPr>
        <w:t xml:space="preserve"> Sodyum*</w:t>
      </w:r>
      <w:r>
        <w:rPr>
          <w:color w:val="FF0000"/>
          <w:sz w:val="22"/>
          <w:szCs w:val="22"/>
          <w:lang w:eastAsia="tr-TR"/>
        </w:rPr>
        <w:t xml:space="preserve"> </w:t>
      </w:r>
      <w:r w:rsidRPr="00FA38C2">
        <w:rPr>
          <w:b/>
          <w:bCs/>
          <w:color w:val="FF0000"/>
          <w:sz w:val="22"/>
          <w:szCs w:val="22"/>
          <w:lang w:eastAsia="tr-TR"/>
        </w:rPr>
        <w:t>Yürürlük: 06/05/2021</w:t>
      </w:r>
    </w:p>
    <w:p w14:paraId="39ED5DCB" w14:textId="77777777" w:rsidR="0016770E" w:rsidRDefault="0016770E" w:rsidP="0016770E">
      <w:pPr>
        <w:spacing w:before="40" w:after="40"/>
        <w:ind w:firstLine="566"/>
        <w:jc w:val="both"/>
        <w:rPr>
          <w:b/>
          <w:bCs/>
          <w:color w:val="FF0000"/>
          <w:sz w:val="22"/>
          <w:szCs w:val="22"/>
          <w:lang w:eastAsia="tr-TR"/>
        </w:rPr>
      </w:pPr>
    </w:p>
    <w:p w14:paraId="6233FC4D" w14:textId="77777777" w:rsidR="0016770E" w:rsidRDefault="0016770E" w:rsidP="0016770E">
      <w:pPr>
        <w:spacing w:before="40" w:after="40"/>
        <w:ind w:firstLine="566"/>
        <w:jc w:val="both"/>
        <w:rPr>
          <w:b/>
          <w:bCs/>
          <w:color w:val="FF0000"/>
          <w:sz w:val="22"/>
          <w:szCs w:val="22"/>
          <w:lang w:eastAsia="tr-TR"/>
        </w:rPr>
      </w:pPr>
    </w:p>
    <w:p w14:paraId="7F6301B7" w14:textId="77777777" w:rsidR="0016770E" w:rsidRPr="00537F7C" w:rsidRDefault="0016770E" w:rsidP="0016770E">
      <w:pPr>
        <w:tabs>
          <w:tab w:val="left" w:pos="1596"/>
          <w:tab w:val="left" w:pos="2622"/>
          <w:tab w:val="left" w:pos="3933"/>
        </w:tabs>
        <w:spacing w:line="276" w:lineRule="auto"/>
        <w:jc w:val="both"/>
        <w:rPr>
          <w:b/>
          <w:bCs/>
          <w:color w:val="FF0000"/>
          <w:sz w:val="22"/>
          <w:szCs w:val="22"/>
          <w:lang w:eastAsia="tr-TR"/>
        </w:rPr>
      </w:pPr>
      <w:r w:rsidRPr="00537F7C">
        <w:rPr>
          <w:b/>
          <w:bCs/>
          <w:color w:val="FF0000"/>
          <w:sz w:val="22"/>
          <w:szCs w:val="22"/>
          <w:lang w:eastAsia="tr-TR"/>
        </w:rPr>
        <w:t xml:space="preserve">15.21. </w:t>
      </w:r>
      <w:proofErr w:type="spellStart"/>
      <w:r w:rsidRPr="00537F7C">
        <w:rPr>
          <w:b/>
          <w:bCs/>
          <w:color w:val="FF0000"/>
          <w:sz w:val="22"/>
          <w:szCs w:val="22"/>
          <w:lang w:eastAsia="tr-TR"/>
        </w:rPr>
        <w:t>Prader-Willi</w:t>
      </w:r>
      <w:proofErr w:type="spellEnd"/>
      <w:r w:rsidRPr="00537F7C">
        <w:rPr>
          <w:b/>
          <w:bCs/>
          <w:color w:val="FF0000"/>
          <w:sz w:val="22"/>
          <w:szCs w:val="22"/>
          <w:lang w:eastAsia="tr-TR"/>
        </w:rPr>
        <w:t xml:space="preserve"> Sendromu (Q87.1)</w:t>
      </w:r>
      <w:r>
        <w:rPr>
          <w:b/>
          <w:bCs/>
          <w:color w:val="FF0000"/>
          <w:sz w:val="22"/>
          <w:szCs w:val="22"/>
          <w:lang w:eastAsia="tr-TR"/>
        </w:rPr>
        <w:t xml:space="preserve"> </w:t>
      </w:r>
      <w:r w:rsidRPr="000257A4">
        <w:rPr>
          <w:b/>
          <w:color w:val="FF0000"/>
          <w:sz w:val="22"/>
          <w:szCs w:val="22"/>
        </w:rPr>
        <w:t>(Ek:</w:t>
      </w:r>
      <w:r>
        <w:rPr>
          <w:b/>
          <w:color w:val="FF0000"/>
          <w:sz w:val="22"/>
          <w:szCs w:val="22"/>
        </w:rPr>
        <w:t xml:space="preserve"> </w:t>
      </w:r>
      <w:r w:rsidRPr="000257A4">
        <w:rPr>
          <w:b/>
          <w:color w:val="FF0000"/>
          <w:sz w:val="22"/>
          <w:szCs w:val="22"/>
        </w:rPr>
        <w:t>RG-2</w:t>
      </w:r>
      <w:r>
        <w:rPr>
          <w:b/>
          <w:color w:val="FF0000"/>
          <w:sz w:val="22"/>
          <w:szCs w:val="22"/>
        </w:rPr>
        <w:t>6</w:t>
      </w:r>
      <w:r w:rsidRPr="000257A4">
        <w:rPr>
          <w:b/>
          <w:color w:val="FF0000"/>
          <w:sz w:val="22"/>
          <w:szCs w:val="22"/>
        </w:rPr>
        <w:t>/</w:t>
      </w:r>
      <w:r>
        <w:rPr>
          <w:b/>
          <w:color w:val="FF0000"/>
          <w:sz w:val="22"/>
          <w:szCs w:val="22"/>
        </w:rPr>
        <w:t>10</w:t>
      </w:r>
      <w:r w:rsidRPr="000257A4">
        <w:rPr>
          <w:b/>
          <w:color w:val="FF0000"/>
          <w:sz w:val="22"/>
          <w:szCs w:val="22"/>
        </w:rPr>
        <w:t>/2021-31</w:t>
      </w:r>
      <w:r>
        <w:rPr>
          <w:b/>
          <w:color w:val="FF0000"/>
          <w:sz w:val="22"/>
          <w:szCs w:val="22"/>
        </w:rPr>
        <w:t>640</w:t>
      </w:r>
      <w:r w:rsidRPr="000257A4">
        <w:rPr>
          <w:b/>
          <w:color w:val="FF0000"/>
          <w:sz w:val="22"/>
          <w:szCs w:val="22"/>
        </w:rPr>
        <w:t>/</w:t>
      </w:r>
      <w:r>
        <w:rPr>
          <w:b/>
          <w:color w:val="FF0000"/>
          <w:sz w:val="22"/>
          <w:szCs w:val="22"/>
        </w:rPr>
        <w:t>12</w:t>
      </w:r>
      <w:r w:rsidRPr="000257A4">
        <w:rPr>
          <w:b/>
          <w:color w:val="FF0000"/>
          <w:sz w:val="22"/>
          <w:szCs w:val="22"/>
        </w:rPr>
        <w:t>-</w:t>
      </w:r>
      <w:r>
        <w:rPr>
          <w:b/>
          <w:color w:val="FF0000"/>
          <w:sz w:val="22"/>
          <w:szCs w:val="22"/>
        </w:rPr>
        <w:t>e</w:t>
      </w:r>
      <w:r w:rsidRPr="000257A4">
        <w:rPr>
          <w:b/>
          <w:color w:val="FF0000"/>
          <w:sz w:val="22"/>
          <w:szCs w:val="22"/>
        </w:rPr>
        <w:t xml:space="preserve"> </w:t>
      </w:r>
      <w:proofErr w:type="spellStart"/>
      <w:r w:rsidRPr="000257A4">
        <w:rPr>
          <w:b/>
          <w:color w:val="FF0000"/>
          <w:sz w:val="22"/>
          <w:szCs w:val="22"/>
        </w:rPr>
        <w:t>md.</w:t>
      </w:r>
      <w:proofErr w:type="spellEnd"/>
      <w:r w:rsidRPr="000257A4">
        <w:rPr>
          <w:b/>
          <w:color w:val="FF0000"/>
          <w:sz w:val="22"/>
          <w:szCs w:val="22"/>
        </w:rPr>
        <w:t xml:space="preserve"> Yürürlük:0</w:t>
      </w:r>
      <w:r>
        <w:rPr>
          <w:b/>
          <w:color w:val="FF0000"/>
          <w:sz w:val="22"/>
          <w:szCs w:val="22"/>
        </w:rPr>
        <w:t>4</w:t>
      </w:r>
      <w:r w:rsidRPr="000257A4">
        <w:rPr>
          <w:b/>
          <w:color w:val="FF0000"/>
          <w:sz w:val="22"/>
          <w:szCs w:val="22"/>
        </w:rPr>
        <w:t>/</w:t>
      </w:r>
      <w:r>
        <w:rPr>
          <w:b/>
          <w:color w:val="FF0000"/>
          <w:sz w:val="22"/>
          <w:szCs w:val="22"/>
        </w:rPr>
        <w:t>11</w:t>
      </w:r>
      <w:r w:rsidRPr="000257A4">
        <w:rPr>
          <w:b/>
          <w:color w:val="FF0000"/>
          <w:sz w:val="22"/>
          <w:szCs w:val="22"/>
        </w:rPr>
        <w:t>/2021)</w:t>
      </w:r>
    </w:p>
    <w:p w14:paraId="1445D154" w14:textId="77777777" w:rsidR="0016770E" w:rsidRDefault="0016770E" w:rsidP="0016770E">
      <w:pPr>
        <w:tabs>
          <w:tab w:val="left" w:pos="1596"/>
          <w:tab w:val="left" w:pos="2622"/>
          <w:tab w:val="left" w:pos="3933"/>
        </w:tabs>
        <w:spacing w:line="276" w:lineRule="auto"/>
        <w:jc w:val="both"/>
        <w:rPr>
          <w:b/>
          <w:color w:val="FF0000"/>
          <w:sz w:val="22"/>
          <w:szCs w:val="22"/>
        </w:rPr>
      </w:pPr>
    </w:p>
    <w:tbl>
      <w:tblPr>
        <w:tblpPr w:leftFromText="141" w:rightFromText="141" w:vertAnchor="text" w:horzAnchor="margin" w:tblpX="70" w:tblpY="-57"/>
        <w:tblW w:w="3731" w:type="pct"/>
        <w:tblLayout w:type="fixed"/>
        <w:tblCellMar>
          <w:left w:w="70" w:type="dxa"/>
          <w:right w:w="70" w:type="dxa"/>
        </w:tblCellMar>
        <w:tblLook w:val="0000" w:firstRow="0" w:lastRow="0" w:firstColumn="0" w:lastColumn="0" w:noHBand="0" w:noVBand="0"/>
      </w:tblPr>
      <w:tblGrid>
        <w:gridCol w:w="1104"/>
        <w:gridCol w:w="6038"/>
      </w:tblGrid>
      <w:tr w:rsidR="0016770E" w:rsidRPr="00537F7C" w14:paraId="6F064297" w14:textId="77777777" w:rsidTr="00111CCD">
        <w:trPr>
          <w:trHeight w:val="113"/>
        </w:trPr>
        <w:tc>
          <w:tcPr>
            <w:tcW w:w="773" w:type="pct"/>
            <w:tcBorders>
              <w:top w:val="single" w:sz="4" w:space="0" w:color="auto"/>
              <w:left w:val="single" w:sz="4" w:space="0" w:color="auto"/>
              <w:bottom w:val="single" w:sz="4" w:space="0" w:color="auto"/>
              <w:right w:val="single" w:sz="4" w:space="0" w:color="auto"/>
            </w:tcBorders>
            <w:vAlign w:val="center"/>
          </w:tcPr>
          <w:p w14:paraId="557C4321" w14:textId="77777777" w:rsidR="0016770E" w:rsidRPr="00537F7C" w:rsidRDefault="0016770E" w:rsidP="00111CCD">
            <w:pPr>
              <w:rPr>
                <w:b/>
                <w:bCs/>
                <w:color w:val="FF0000"/>
                <w:sz w:val="22"/>
                <w:szCs w:val="22"/>
                <w:lang w:eastAsia="tr-TR"/>
              </w:rPr>
            </w:pPr>
            <w:r w:rsidRPr="00537F7C">
              <w:rPr>
                <w:b/>
                <w:bCs/>
                <w:color w:val="FF0000"/>
                <w:sz w:val="22"/>
                <w:szCs w:val="22"/>
                <w:lang w:eastAsia="tr-TR"/>
              </w:rPr>
              <w:t>Q87.1</w:t>
            </w:r>
          </w:p>
        </w:tc>
        <w:tc>
          <w:tcPr>
            <w:tcW w:w="4227" w:type="pct"/>
            <w:tcBorders>
              <w:top w:val="single" w:sz="4" w:space="0" w:color="auto"/>
              <w:left w:val="nil"/>
              <w:bottom w:val="single" w:sz="4" w:space="0" w:color="auto"/>
              <w:right w:val="single" w:sz="4" w:space="0" w:color="auto"/>
            </w:tcBorders>
          </w:tcPr>
          <w:p w14:paraId="1B282AFF" w14:textId="77777777" w:rsidR="0016770E" w:rsidRPr="00537F7C" w:rsidRDefault="0016770E" w:rsidP="00111CCD">
            <w:pPr>
              <w:ind w:left="-70"/>
              <w:jc w:val="both"/>
              <w:rPr>
                <w:bCs/>
                <w:color w:val="FF0000"/>
                <w:sz w:val="22"/>
                <w:szCs w:val="22"/>
                <w:lang w:eastAsia="tr-TR"/>
              </w:rPr>
            </w:pPr>
            <w:r w:rsidRPr="00537F7C">
              <w:rPr>
                <w:bCs/>
                <w:color w:val="FF0000"/>
                <w:sz w:val="22"/>
                <w:szCs w:val="22"/>
                <w:lang w:eastAsia="tr-TR"/>
              </w:rPr>
              <w:t>Kısa boy ile birlikte olan konjenital malformasyon sendromları</w:t>
            </w:r>
          </w:p>
        </w:tc>
      </w:tr>
    </w:tbl>
    <w:p w14:paraId="5E357F68" w14:textId="77777777" w:rsidR="0016770E" w:rsidRDefault="0016770E" w:rsidP="0016770E">
      <w:pPr>
        <w:tabs>
          <w:tab w:val="left" w:pos="1596"/>
          <w:tab w:val="left" w:pos="2622"/>
          <w:tab w:val="left" w:pos="3933"/>
        </w:tabs>
        <w:spacing w:line="276" w:lineRule="auto"/>
        <w:jc w:val="both"/>
        <w:rPr>
          <w:b/>
          <w:color w:val="FF0000"/>
          <w:sz w:val="22"/>
          <w:szCs w:val="22"/>
        </w:rPr>
      </w:pPr>
    </w:p>
    <w:p w14:paraId="4565AFFE" w14:textId="77777777" w:rsidR="0016770E" w:rsidRDefault="0016770E" w:rsidP="0016770E">
      <w:pPr>
        <w:tabs>
          <w:tab w:val="left" w:pos="1596"/>
          <w:tab w:val="left" w:pos="2622"/>
          <w:tab w:val="left" w:pos="3933"/>
        </w:tabs>
        <w:spacing w:line="276" w:lineRule="auto"/>
        <w:jc w:val="both"/>
        <w:rPr>
          <w:b/>
          <w:color w:val="FF0000"/>
          <w:sz w:val="22"/>
          <w:szCs w:val="22"/>
        </w:rPr>
      </w:pPr>
      <w:r w:rsidRPr="00894D2D">
        <w:rPr>
          <w:b/>
          <w:sz w:val="18"/>
          <w:szCs w:val="18"/>
          <w:lang w:eastAsia="tr-TR"/>
        </w:rPr>
        <w:t xml:space="preserve">                 </w:t>
      </w:r>
      <w:r w:rsidRPr="00894D2D">
        <w:rPr>
          <w:b/>
          <w:color w:val="FF0000"/>
          <w:sz w:val="22"/>
          <w:szCs w:val="22"/>
          <w:lang w:eastAsia="tr-TR"/>
        </w:rPr>
        <w:t>15.21.1.</w:t>
      </w:r>
      <w:r w:rsidRPr="00537F7C">
        <w:rPr>
          <w:bCs/>
          <w:color w:val="FF0000"/>
          <w:sz w:val="22"/>
          <w:szCs w:val="22"/>
          <w:lang w:eastAsia="tr-TR"/>
        </w:rPr>
        <w:t xml:space="preserve"> Büyüme hormonu *(Yalnızca </w:t>
      </w:r>
      <w:proofErr w:type="spellStart"/>
      <w:r w:rsidRPr="00537F7C">
        <w:rPr>
          <w:bCs/>
          <w:color w:val="FF0000"/>
          <w:sz w:val="22"/>
          <w:szCs w:val="22"/>
          <w:lang w:eastAsia="tr-TR"/>
        </w:rPr>
        <w:t>Prader-Willi</w:t>
      </w:r>
      <w:proofErr w:type="spellEnd"/>
      <w:r w:rsidRPr="00537F7C">
        <w:rPr>
          <w:bCs/>
          <w:color w:val="FF0000"/>
          <w:sz w:val="22"/>
          <w:szCs w:val="22"/>
          <w:lang w:eastAsia="tr-TR"/>
        </w:rPr>
        <w:t xml:space="preserve"> Sendromu (PWS) tanısında muaftır.) (</w:t>
      </w:r>
      <w:proofErr w:type="spellStart"/>
      <w:r w:rsidRPr="00537F7C">
        <w:rPr>
          <w:bCs/>
          <w:color w:val="FF0000"/>
          <w:sz w:val="22"/>
          <w:szCs w:val="22"/>
          <w:lang w:eastAsia="tr-TR"/>
        </w:rPr>
        <w:t>SUT’un</w:t>
      </w:r>
      <w:proofErr w:type="spellEnd"/>
      <w:r w:rsidRPr="00537F7C">
        <w:rPr>
          <w:bCs/>
          <w:color w:val="FF0000"/>
          <w:sz w:val="22"/>
          <w:szCs w:val="22"/>
          <w:lang w:eastAsia="tr-TR"/>
        </w:rPr>
        <w:t xml:space="preserve"> 4.2.6.A-4 numaralı maddesinde yer alan ilkelere göre)</w:t>
      </w:r>
      <w:r>
        <w:rPr>
          <w:bCs/>
          <w:color w:val="FF0000"/>
          <w:sz w:val="22"/>
          <w:szCs w:val="22"/>
          <w:lang w:eastAsia="tr-TR"/>
        </w:rPr>
        <w:t xml:space="preserve"> </w:t>
      </w:r>
      <w:r w:rsidRPr="000257A4">
        <w:rPr>
          <w:b/>
          <w:color w:val="FF0000"/>
          <w:sz w:val="22"/>
          <w:szCs w:val="22"/>
        </w:rPr>
        <w:t>(Ek:</w:t>
      </w:r>
      <w:r>
        <w:rPr>
          <w:b/>
          <w:color w:val="FF0000"/>
          <w:sz w:val="22"/>
          <w:szCs w:val="22"/>
        </w:rPr>
        <w:t xml:space="preserve"> </w:t>
      </w:r>
      <w:r w:rsidRPr="000257A4">
        <w:rPr>
          <w:b/>
          <w:color w:val="FF0000"/>
          <w:sz w:val="22"/>
          <w:szCs w:val="22"/>
        </w:rPr>
        <w:t>RG-2</w:t>
      </w:r>
      <w:r>
        <w:rPr>
          <w:b/>
          <w:color w:val="FF0000"/>
          <w:sz w:val="22"/>
          <w:szCs w:val="22"/>
        </w:rPr>
        <w:t>6</w:t>
      </w:r>
      <w:r w:rsidRPr="000257A4">
        <w:rPr>
          <w:b/>
          <w:color w:val="FF0000"/>
          <w:sz w:val="22"/>
          <w:szCs w:val="22"/>
        </w:rPr>
        <w:t>/</w:t>
      </w:r>
      <w:r>
        <w:rPr>
          <w:b/>
          <w:color w:val="FF0000"/>
          <w:sz w:val="22"/>
          <w:szCs w:val="22"/>
        </w:rPr>
        <w:t>10</w:t>
      </w:r>
      <w:r w:rsidRPr="000257A4">
        <w:rPr>
          <w:b/>
          <w:color w:val="FF0000"/>
          <w:sz w:val="22"/>
          <w:szCs w:val="22"/>
        </w:rPr>
        <w:t>/2021-31</w:t>
      </w:r>
      <w:r>
        <w:rPr>
          <w:b/>
          <w:color w:val="FF0000"/>
          <w:sz w:val="22"/>
          <w:szCs w:val="22"/>
        </w:rPr>
        <w:t>640</w:t>
      </w:r>
      <w:r w:rsidRPr="000257A4">
        <w:rPr>
          <w:b/>
          <w:color w:val="FF0000"/>
          <w:sz w:val="22"/>
          <w:szCs w:val="22"/>
        </w:rPr>
        <w:t>/</w:t>
      </w:r>
      <w:r>
        <w:rPr>
          <w:b/>
          <w:color w:val="FF0000"/>
          <w:sz w:val="22"/>
          <w:szCs w:val="22"/>
        </w:rPr>
        <w:t>12</w:t>
      </w:r>
      <w:r w:rsidRPr="000257A4">
        <w:rPr>
          <w:b/>
          <w:color w:val="FF0000"/>
          <w:sz w:val="22"/>
          <w:szCs w:val="22"/>
        </w:rPr>
        <w:t>-</w:t>
      </w:r>
      <w:r>
        <w:rPr>
          <w:b/>
          <w:color w:val="FF0000"/>
          <w:sz w:val="22"/>
          <w:szCs w:val="22"/>
        </w:rPr>
        <w:t>e</w:t>
      </w:r>
      <w:r w:rsidRPr="000257A4">
        <w:rPr>
          <w:b/>
          <w:color w:val="FF0000"/>
          <w:sz w:val="22"/>
          <w:szCs w:val="22"/>
        </w:rPr>
        <w:t xml:space="preserve"> </w:t>
      </w:r>
      <w:proofErr w:type="spellStart"/>
      <w:r w:rsidRPr="000257A4">
        <w:rPr>
          <w:b/>
          <w:color w:val="FF0000"/>
          <w:sz w:val="22"/>
          <w:szCs w:val="22"/>
        </w:rPr>
        <w:t>md.</w:t>
      </w:r>
      <w:proofErr w:type="spellEnd"/>
      <w:r w:rsidRPr="000257A4">
        <w:rPr>
          <w:b/>
          <w:color w:val="FF0000"/>
          <w:sz w:val="22"/>
          <w:szCs w:val="22"/>
        </w:rPr>
        <w:t xml:space="preserve"> Yürürlük:0</w:t>
      </w:r>
      <w:r>
        <w:rPr>
          <w:b/>
          <w:color w:val="FF0000"/>
          <w:sz w:val="22"/>
          <w:szCs w:val="22"/>
        </w:rPr>
        <w:t>4</w:t>
      </w:r>
      <w:r w:rsidRPr="000257A4">
        <w:rPr>
          <w:b/>
          <w:color w:val="FF0000"/>
          <w:sz w:val="22"/>
          <w:szCs w:val="22"/>
        </w:rPr>
        <w:t>/</w:t>
      </w:r>
      <w:r>
        <w:rPr>
          <w:b/>
          <w:color w:val="FF0000"/>
          <w:sz w:val="22"/>
          <w:szCs w:val="22"/>
        </w:rPr>
        <w:t>11</w:t>
      </w:r>
      <w:r w:rsidRPr="000257A4">
        <w:rPr>
          <w:b/>
          <w:color w:val="FF0000"/>
          <w:sz w:val="22"/>
          <w:szCs w:val="22"/>
        </w:rPr>
        <w:t>/2021)</w:t>
      </w:r>
    </w:p>
    <w:p w14:paraId="691D7CBC" w14:textId="77777777" w:rsidR="0016770E" w:rsidRDefault="0016770E" w:rsidP="0016770E">
      <w:pPr>
        <w:tabs>
          <w:tab w:val="left" w:pos="1596"/>
          <w:tab w:val="left" w:pos="2622"/>
          <w:tab w:val="left" w:pos="3933"/>
        </w:tabs>
        <w:spacing w:line="276" w:lineRule="auto"/>
        <w:jc w:val="both"/>
        <w:rPr>
          <w:b/>
          <w:color w:val="FF0000"/>
          <w:sz w:val="22"/>
          <w:szCs w:val="22"/>
        </w:rPr>
      </w:pPr>
    </w:p>
    <w:p w14:paraId="2B4733DB" w14:textId="77777777" w:rsidR="0016770E" w:rsidRPr="00CB2567" w:rsidRDefault="0016770E" w:rsidP="0016770E">
      <w:pPr>
        <w:tabs>
          <w:tab w:val="left" w:pos="1596"/>
          <w:tab w:val="left" w:pos="2622"/>
          <w:tab w:val="left" w:pos="3933"/>
        </w:tabs>
        <w:spacing w:line="276" w:lineRule="auto"/>
        <w:jc w:val="both"/>
        <w:rPr>
          <w:b/>
          <w:bCs/>
          <w:sz w:val="22"/>
          <w:szCs w:val="22"/>
          <w:lang w:eastAsia="tr-TR"/>
        </w:rPr>
      </w:pPr>
      <w:r w:rsidRPr="00CB2567">
        <w:rPr>
          <w:b/>
          <w:bCs/>
          <w:color w:val="FF0000"/>
          <w:sz w:val="22"/>
          <w:szCs w:val="22"/>
          <w:lang w:eastAsia="tr-TR"/>
        </w:rPr>
        <w:t xml:space="preserve">15.22. </w:t>
      </w:r>
      <w:proofErr w:type="spellStart"/>
      <w:r w:rsidRPr="00CB2567">
        <w:rPr>
          <w:b/>
          <w:bCs/>
          <w:color w:val="FF0000"/>
          <w:sz w:val="22"/>
          <w:szCs w:val="22"/>
          <w:lang w:eastAsia="tr-TR"/>
        </w:rPr>
        <w:t>Zellweger</w:t>
      </w:r>
      <w:proofErr w:type="spellEnd"/>
      <w:r w:rsidRPr="00CB2567">
        <w:rPr>
          <w:b/>
          <w:bCs/>
          <w:color w:val="FF0000"/>
          <w:sz w:val="22"/>
          <w:szCs w:val="22"/>
          <w:lang w:eastAsia="tr-TR"/>
        </w:rPr>
        <w:t xml:space="preserve"> Sendromu (Q 87.8)</w:t>
      </w:r>
      <w:r>
        <w:rPr>
          <w:b/>
          <w:bCs/>
          <w:color w:val="FF0000"/>
          <w:sz w:val="22"/>
          <w:szCs w:val="22"/>
          <w:lang w:eastAsia="tr-TR"/>
        </w:rPr>
        <w:t xml:space="preserve"> </w:t>
      </w:r>
      <w:r w:rsidRPr="008D0C2E">
        <w:rPr>
          <w:b/>
          <w:bCs/>
          <w:color w:val="FF0000"/>
          <w:sz w:val="22"/>
          <w:szCs w:val="22"/>
          <w:lang w:eastAsia="tr-TR"/>
        </w:rPr>
        <w:t xml:space="preserve">(Ek: RG- </w:t>
      </w:r>
      <w:r>
        <w:rPr>
          <w:b/>
          <w:bCs/>
          <w:color w:val="FF0000"/>
          <w:sz w:val="22"/>
          <w:szCs w:val="22"/>
          <w:lang w:eastAsia="tr-TR"/>
        </w:rPr>
        <w:t>25</w:t>
      </w:r>
      <w:r w:rsidRPr="008D0C2E">
        <w:rPr>
          <w:b/>
          <w:bCs/>
          <w:color w:val="FF0000"/>
          <w:sz w:val="22"/>
          <w:szCs w:val="22"/>
          <w:lang w:eastAsia="tr-TR"/>
        </w:rPr>
        <w:t>/08/2022-319</w:t>
      </w:r>
      <w:r>
        <w:rPr>
          <w:b/>
          <w:bCs/>
          <w:color w:val="FF0000"/>
          <w:sz w:val="22"/>
          <w:szCs w:val="22"/>
          <w:lang w:eastAsia="tr-TR"/>
        </w:rPr>
        <w:t>34</w:t>
      </w:r>
      <w:r w:rsidRPr="008D0C2E">
        <w:rPr>
          <w:b/>
          <w:bCs/>
          <w:color w:val="FF0000"/>
          <w:sz w:val="22"/>
          <w:szCs w:val="22"/>
          <w:lang w:eastAsia="tr-TR"/>
        </w:rPr>
        <w:t>/58-</w:t>
      </w:r>
      <w:r>
        <w:rPr>
          <w:b/>
          <w:bCs/>
          <w:color w:val="FF0000"/>
          <w:sz w:val="22"/>
          <w:szCs w:val="22"/>
          <w:lang w:eastAsia="tr-TR"/>
        </w:rPr>
        <w:t>i</w:t>
      </w:r>
      <w:r w:rsidRPr="008D0C2E">
        <w:rPr>
          <w:b/>
          <w:bCs/>
          <w:color w:val="FF0000"/>
          <w:sz w:val="22"/>
          <w:szCs w:val="22"/>
          <w:lang w:eastAsia="tr-TR"/>
        </w:rPr>
        <w:t xml:space="preserve"> </w:t>
      </w:r>
      <w:proofErr w:type="spellStart"/>
      <w:r w:rsidRPr="008D0C2E">
        <w:rPr>
          <w:b/>
          <w:bCs/>
          <w:color w:val="FF0000"/>
          <w:sz w:val="22"/>
          <w:szCs w:val="22"/>
          <w:lang w:eastAsia="tr-TR"/>
        </w:rPr>
        <w:t>md.</w:t>
      </w:r>
      <w:proofErr w:type="spellEnd"/>
      <w:r w:rsidRPr="008D0C2E">
        <w:rPr>
          <w:b/>
          <w:bCs/>
          <w:color w:val="FF0000"/>
          <w:sz w:val="22"/>
          <w:szCs w:val="22"/>
          <w:lang w:eastAsia="tr-TR"/>
        </w:rPr>
        <w:t xml:space="preserve"> Yürürlük: </w:t>
      </w:r>
      <w:r>
        <w:rPr>
          <w:b/>
          <w:color w:val="FF0000"/>
          <w:sz w:val="22"/>
          <w:szCs w:val="22"/>
          <w:lang w:eastAsia="tr-TR"/>
        </w:rPr>
        <w:t>03</w:t>
      </w:r>
      <w:r w:rsidRPr="00856724">
        <w:rPr>
          <w:b/>
          <w:color w:val="FF0000"/>
          <w:sz w:val="22"/>
          <w:szCs w:val="22"/>
          <w:lang w:eastAsia="tr-TR"/>
        </w:rPr>
        <w:t>/0</w:t>
      </w:r>
      <w:r>
        <w:rPr>
          <w:b/>
          <w:color w:val="FF0000"/>
          <w:sz w:val="22"/>
          <w:szCs w:val="22"/>
          <w:lang w:eastAsia="tr-TR"/>
        </w:rPr>
        <w:t>9</w:t>
      </w:r>
      <w:r w:rsidRPr="00856724">
        <w:rPr>
          <w:b/>
          <w:color w:val="FF0000"/>
          <w:sz w:val="22"/>
          <w:szCs w:val="22"/>
          <w:lang w:eastAsia="tr-TR"/>
        </w:rPr>
        <w:t>/2022</w:t>
      </w:r>
      <w:r w:rsidRPr="008D0C2E">
        <w:rPr>
          <w:b/>
          <w:bCs/>
          <w:color w:val="FF0000"/>
          <w:sz w:val="22"/>
          <w:szCs w:val="22"/>
          <w:lang w:eastAsia="tr-TR"/>
        </w:rPr>
        <w:t>)</w:t>
      </w:r>
    </w:p>
    <w:tbl>
      <w:tblPr>
        <w:tblpPr w:leftFromText="141" w:rightFromText="141" w:vertAnchor="text" w:horzAnchor="margin" w:tblpX="70" w:tblpY="154"/>
        <w:tblW w:w="7016" w:type="dxa"/>
        <w:tblCellMar>
          <w:left w:w="70" w:type="dxa"/>
          <w:right w:w="70" w:type="dxa"/>
        </w:tblCellMar>
        <w:tblLook w:val="0000" w:firstRow="0" w:lastRow="0" w:firstColumn="0" w:lastColumn="0" w:noHBand="0" w:noVBand="0"/>
      </w:tblPr>
      <w:tblGrid>
        <w:gridCol w:w="1417"/>
        <w:gridCol w:w="5599"/>
      </w:tblGrid>
      <w:tr w:rsidR="0016770E" w:rsidRPr="008D0C2E" w14:paraId="17B9E988" w14:textId="77777777" w:rsidTr="00111CCD">
        <w:trPr>
          <w:trHeight w:val="241"/>
        </w:trPr>
        <w:tc>
          <w:tcPr>
            <w:tcW w:w="1417" w:type="dxa"/>
            <w:tcBorders>
              <w:top w:val="single" w:sz="4" w:space="0" w:color="auto"/>
              <w:left w:val="single" w:sz="4" w:space="0" w:color="auto"/>
              <w:bottom w:val="single" w:sz="4" w:space="0" w:color="auto"/>
              <w:right w:val="single" w:sz="4" w:space="0" w:color="auto"/>
            </w:tcBorders>
            <w:vAlign w:val="bottom"/>
          </w:tcPr>
          <w:p w14:paraId="659D2030" w14:textId="77777777" w:rsidR="0016770E" w:rsidRPr="00CB2567" w:rsidRDefault="0016770E" w:rsidP="00111CCD">
            <w:pPr>
              <w:rPr>
                <w:b/>
                <w:bCs/>
                <w:color w:val="FF0000"/>
                <w:sz w:val="22"/>
                <w:szCs w:val="22"/>
                <w:lang w:eastAsia="tr-TR"/>
              </w:rPr>
            </w:pPr>
            <w:r w:rsidRPr="00CB2567">
              <w:rPr>
                <w:b/>
                <w:bCs/>
                <w:color w:val="FF0000"/>
                <w:sz w:val="22"/>
                <w:szCs w:val="22"/>
                <w:lang w:eastAsia="tr-TR"/>
              </w:rPr>
              <w:t>Q87.8</w:t>
            </w:r>
          </w:p>
        </w:tc>
        <w:tc>
          <w:tcPr>
            <w:tcW w:w="5599" w:type="dxa"/>
            <w:tcBorders>
              <w:top w:val="single" w:sz="4" w:space="0" w:color="auto"/>
              <w:left w:val="nil"/>
              <w:bottom w:val="single" w:sz="4" w:space="0" w:color="auto"/>
              <w:right w:val="single" w:sz="4" w:space="0" w:color="auto"/>
            </w:tcBorders>
          </w:tcPr>
          <w:p w14:paraId="57E8C427" w14:textId="77777777" w:rsidR="0016770E" w:rsidRPr="00032CC0" w:rsidRDefault="0016770E" w:rsidP="00111CCD">
            <w:pPr>
              <w:tabs>
                <w:tab w:val="left" w:pos="1596"/>
                <w:tab w:val="left" w:pos="2622"/>
                <w:tab w:val="left" w:pos="3933"/>
              </w:tabs>
              <w:spacing w:line="276" w:lineRule="auto"/>
              <w:jc w:val="both"/>
              <w:rPr>
                <w:b/>
                <w:bCs/>
                <w:color w:val="FF0000"/>
                <w:sz w:val="22"/>
                <w:szCs w:val="22"/>
                <w:lang w:eastAsia="tr-TR"/>
              </w:rPr>
            </w:pPr>
            <w:r w:rsidRPr="00CB2567">
              <w:rPr>
                <w:bCs/>
                <w:color w:val="FF0000"/>
                <w:sz w:val="22"/>
                <w:szCs w:val="22"/>
                <w:lang w:eastAsia="tr-TR"/>
              </w:rPr>
              <w:t>Sendromlar diğer tanımlanmış, başka yerde sınıflanmamış</w:t>
            </w:r>
            <w:r>
              <w:rPr>
                <w:bCs/>
                <w:color w:val="FF0000"/>
                <w:sz w:val="22"/>
                <w:szCs w:val="22"/>
                <w:lang w:eastAsia="tr-TR"/>
              </w:rPr>
              <w:t xml:space="preserve"> </w:t>
            </w:r>
            <w:r w:rsidRPr="008D0C2E">
              <w:rPr>
                <w:b/>
                <w:bCs/>
                <w:color w:val="FF0000"/>
                <w:sz w:val="22"/>
                <w:szCs w:val="22"/>
                <w:lang w:eastAsia="tr-TR"/>
              </w:rPr>
              <w:t xml:space="preserve">(Ek: RG- </w:t>
            </w:r>
            <w:r>
              <w:rPr>
                <w:b/>
                <w:bCs/>
                <w:color w:val="FF0000"/>
                <w:sz w:val="22"/>
                <w:szCs w:val="22"/>
                <w:lang w:eastAsia="tr-TR"/>
              </w:rPr>
              <w:t>25</w:t>
            </w:r>
            <w:r w:rsidRPr="008D0C2E">
              <w:rPr>
                <w:b/>
                <w:bCs/>
                <w:color w:val="FF0000"/>
                <w:sz w:val="22"/>
                <w:szCs w:val="22"/>
                <w:lang w:eastAsia="tr-TR"/>
              </w:rPr>
              <w:t>/08/2022-319</w:t>
            </w:r>
            <w:r>
              <w:rPr>
                <w:b/>
                <w:bCs/>
                <w:color w:val="FF0000"/>
                <w:sz w:val="22"/>
                <w:szCs w:val="22"/>
                <w:lang w:eastAsia="tr-TR"/>
              </w:rPr>
              <w:t>34</w:t>
            </w:r>
            <w:r w:rsidRPr="008D0C2E">
              <w:rPr>
                <w:b/>
                <w:bCs/>
                <w:color w:val="FF0000"/>
                <w:sz w:val="22"/>
                <w:szCs w:val="22"/>
                <w:lang w:eastAsia="tr-TR"/>
              </w:rPr>
              <w:t>/58-</w:t>
            </w:r>
            <w:r>
              <w:rPr>
                <w:b/>
                <w:bCs/>
                <w:color w:val="FF0000"/>
                <w:sz w:val="22"/>
                <w:szCs w:val="22"/>
                <w:lang w:eastAsia="tr-TR"/>
              </w:rPr>
              <w:t>i</w:t>
            </w:r>
            <w:r w:rsidRPr="008D0C2E">
              <w:rPr>
                <w:b/>
                <w:bCs/>
                <w:color w:val="FF0000"/>
                <w:sz w:val="22"/>
                <w:szCs w:val="22"/>
                <w:lang w:eastAsia="tr-TR"/>
              </w:rPr>
              <w:t xml:space="preserve"> </w:t>
            </w:r>
            <w:proofErr w:type="spellStart"/>
            <w:r w:rsidRPr="008D0C2E">
              <w:rPr>
                <w:b/>
                <w:bCs/>
                <w:color w:val="FF0000"/>
                <w:sz w:val="22"/>
                <w:szCs w:val="22"/>
                <w:lang w:eastAsia="tr-TR"/>
              </w:rPr>
              <w:t>md.</w:t>
            </w:r>
            <w:proofErr w:type="spellEnd"/>
            <w:r w:rsidRPr="008D0C2E">
              <w:rPr>
                <w:b/>
                <w:bCs/>
                <w:color w:val="FF0000"/>
                <w:sz w:val="22"/>
                <w:szCs w:val="22"/>
                <w:lang w:eastAsia="tr-TR"/>
              </w:rPr>
              <w:t xml:space="preserve"> Yürürlük: </w:t>
            </w:r>
            <w:r>
              <w:rPr>
                <w:b/>
                <w:color w:val="FF0000"/>
                <w:sz w:val="22"/>
                <w:szCs w:val="22"/>
                <w:lang w:eastAsia="tr-TR"/>
              </w:rPr>
              <w:t>03</w:t>
            </w:r>
            <w:r w:rsidRPr="00856724">
              <w:rPr>
                <w:b/>
                <w:color w:val="FF0000"/>
                <w:sz w:val="22"/>
                <w:szCs w:val="22"/>
                <w:lang w:eastAsia="tr-TR"/>
              </w:rPr>
              <w:t>/0</w:t>
            </w:r>
            <w:r>
              <w:rPr>
                <w:b/>
                <w:color w:val="FF0000"/>
                <w:sz w:val="22"/>
                <w:szCs w:val="22"/>
                <w:lang w:eastAsia="tr-TR"/>
              </w:rPr>
              <w:t>9</w:t>
            </w:r>
            <w:r w:rsidRPr="00856724">
              <w:rPr>
                <w:b/>
                <w:color w:val="FF0000"/>
                <w:sz w:val="22"/>
                <w:szCs w:val="22"/>
                <w:lang w:eastAsia="tr-TR"/>
              </w:rPr>
              <w:t>/2022</w:t>
            </w:r>
            <w:r w:rsidRPr="008D0C2E">
              <w:rPr>
                <w:b/>
                <w:bCs/>
                <w:color w:val="FF0000"/>
                <w:sz w:val="22"/>
                <w:szCs w:val="22"/>
                <w:lang w:eastAsia="tr-TR"/>
              </w:rPr>
              <w:t>)</w:t>
            </w:r>
          </w:p>
        </w:tc>
      </w:tr>
    </w:tbl>
    <w:p w14:paraId="5240C652" w14:textId="77777777" w:rsidR="0016770E" w:rsidRPr="00CB2567" w:rsidRDefault="0016770E" w:rsidP="0016770E">
      <w:pPr>
        <w:jc w:val="both"/>
        <w:rPr>
          <w:bCs/>
          <w:color w:val="FF0000"/>
          <w:sz w:val="22"/>
          <w:szCs w:val="22"/>
          <w:lang w:eastAsia="tr-TR"/>
        </w:rPr>
      </w:pPr>
    </w:p>
    <w:p w14:paraId="1A050F4F" w14:textId="77777777" w:rsidR="0016770E" w:rsidRDefault="0016770E" w:rsidP="0016770E">
      <w:pPr>
        <w:ind w:left="1069"/>
        <w:contextualSpacing/>
        <w:jc w:val="both"/>
        <w:rPr>
          <w:bCs/>
          <w:color w:val="FF0000"/>
          <w:sz w:val="22"/>
          <w:szCs w:val="22"/>
          <w:lang w:eastAsia="tr-TR"/>
        </w:rPr>
      </w:pPr>
    </w:p>
    <w:p w14:paraId="4F29032B" w14:textId="77777777" w:rsidR="0016770E" w:rsidRDefault="0016770E" w:rsidP="0016770E">
      <w:pPr>
        <w:tabs>
          <w:tab w:val="left" w:pos="1596"/>
          <w:tab w:val="left" w:pos="2622"/>
          <w:tab w:val="left" w:pos="3933"/>
        </w:tabs>
        <w:spacing w:line="276" w:lineRule="auto"/>
        <w:jc w:val="both"/>
        <w:rPr>
          <w:bCs/>
          <w:color w:val="FF0000"/>
          <w:sz w:val="22"/>
          <w:szCs w:val="22"/>
          <w:lang w:eastAsia="tr-TR"/>
        </w:rPr>
      </w:pPr>
    </w:p>
    <w:p w14:paraId="736B6EAC" w14:textId="77777777" w:rsidR="0016770E" w:rsidRDefault="0016770E" w:rsidP="0016770E">
      <w:pPr>
        <w:tabs>
          <w:tab w:val="left" w:pos="1596"/>
          <w:tab w:val="left" w:pos="2622"/>
          <w:tab w:val="left" w:pos="3933"/>
        </w:tabs>
        <w:spacing w:line="276" w:lineRule="auto"/>
        <w:jc w:val="both"/>
        <w:rPr>
          <w:bCs/>
          <w:color w:val="FF0000"/>
          <w:sz w:val="22"/>
          <w:szCs w:val="22"/>
          <w:lang w:eastAsia="tr-TR"/>
        </w:rPr>
      </w:pPr>
    </w:p>
    <w:p w14:paraId="7B81A575" w14:textId="77777777" w:rsidR="0016770E" w:rsidRDefault="0016770E" w:rsidP="0016770E">
      <w:pPr>
        <w:tabs>
          <w:tab w:val="left" w:pos="1596"/>
          <w:tab w:val="left" w:pos="2622"/>
          <w:tab w:val="left" w:pos="3933"/>
        </w:tabs>
        <w:spacing w:line="276" w:lineRule="auto"/>
        <w:jc w:val="both"/>
        <w:rPr>
          <w:bCs/>
          <w:color w:val="FF0000"/>
          <w:sz w:val="22"/>
          <w:szCs w:val="22"/>
          <w:lang w:eastAsia="tr-TR"/>
        </w:rPr>
      </w:pPr>
    </w:p>
    <w:p w14:paraId="37B565C7" w14:textId="77777777" w:rsidR="0016770E" w:rsidRDefault="0016770E" w:rsidP="0016770E">
      <w:pPr>
        <w:tabs>
          <w:tab w:val="left" w:pos="1596"/>
          <w:tab w:val="left" w:pos="2622"/>
          <w:tab w:val="left" w:pos="3933"/>
        </w:tabs>
        <w:spacing w:line="276" w:lineRule="auto"/>
        <w:jc w:val="both"/>
        <w:rPr>
          <w:b/>
          <w:bCs/>
          <w:color w:val="FF0000"/>
          <w:sz w:val="22"/>
          <w:szCs w:val="22"/>
          <w:lang w:eastAsia="tr-TR"/>
        </w:rPr>
      </w:pPr>
      <w:r w:rsidRPr="0070746D">
        <w:rPr>
          <w:b/>
          <w:color w:val="FF0000"/>
          <w:sz w:val="22"/>
          <w:szCs w:val="22"/>
          <w:lang w:eastAsia="tr-TR"/>
        </w:rPr>
        <w:t>15.22.1.</w:t>
      </w:r>
      <w:r w:rsidRPr="00CB2567">
        <w:rPr>
          <w:bCs/>
          <w:color w:val="FF0000"/>
          <w:sz w:val="22"/>
          <w:szCs w:val="22"/>
          <w:lang w:eastAsia="tr-TR"/>
        </w:rPr>
        <w:t xml:space="preserve"> Kolik asit*</w:t>
      </w:r>
      <w:r>
        <w:rPr>
          <w:bCs/>
          <w:color w:val="FF0000"/>
          <w:sz w:val="22"/>
          <w:szCs w:val="22"/>
          <w:lang w:eastAsia="tr-TR"/>
        </w:rPr>
        <w:t xml:space="preserve"> </w:t>
      </w:r>
      <w:r w:rsidRPr="008D0C2E">
        <w:rPr>
          <w:b/>
          <w:bCs/>
          <w:color w:val="FF0000"/>
          <w:sz w:val="22"/>
          <w:szCs w:val="22"/>
          <w:lang w:eastAsia="tr-TR"/>
        </w:rPr>
        <w:t xml:space="preserve">(Ek: RG- </w:t>
      </w:r>
      <w:r>
        <w:rPr>
          <w:b/>
          <w:bCs/>
          <w:color w:val="FF0000"/>
          <w:sz w:val="22"/>
          <w:szCs w:val="22"/>
          <w:lang w:eastAsia="tr-TR"/>
        </w:rPr>
        <w:t>25</w:t>
      </w:r>
      <w:r w:rsidRPr="008D0C2E">
        <w:rPr>
          <w:b/>
          <w:bCs/>
          <w:color w:val="FF0000"/>
          <w:sz w:val="22"/>
          <w:szCs w:val="22"/>
          <w:lang w:eastAsia="tr-TR"/>
        </w:rPr>
        <w:t>/08/2022-319</w:t>
      </w:r>
      <w:r>
        <w:rPr>
          <w:b/>
          <w:bCs/>
          <w:color w:val="FF0000"/>
          <w:sz w:val="22"/>
          <w:szCs w:val="22"/>
          <w:lang w:eastAsia="tr-TR"/>
        </w:rPr>
        <w:t>34</w:t>
      </w:r>
      <w:r w:rsidRPr="008D0C2E">
        <w:rPr>
          <w:b/>
          <w:bCs/>
          <w:color w:val="FF0000"/>
          <w:sz w:val="22"/>
          <w:szCs w:val="22"/>
          <w:lang w:eastAsia="tr-TR"/>
        </w:rPr>
        <w:t>/58-</w:t>
      </w:r>
      <w:r>
        <w:rPr>
          <w:b/>
          <w:bCs/>
          <w:color w:val="FF0000"/>
          <w:sz w:val="22"/>
          <w:szCs w:val="22"/>
          <w:lang w:eastAsia="tr-TR"/>
        </w:rPr>
        <w:t>i</w:t>
      </w:r>
      <w:r w:rsidRPr="008D0C2E">
        <w:rPr>
          <w:b/>
          <w:bCs/>
          <w:color w:val="FF0000"/>
          <w:sz w:val="22"/>
          <w:szCs w:val="22"/>
          <w:lang w:eastAsia="tr-TR"/>
        </w:rPr>
        <w:t xml:space="preserve"> </w:t>
      </w:r>
      <w:proofErr w:type="spellStart"/>
      <w:r w:rsidRPr="008D0C2E">
        <w:rPr>
          <w:b/>
          <w:bCs/>
          <w:color w:val="FF0000"/>
          <w:sz w:val="22"/>
          <w:szCs w:val="22"/>
          <w:lang w:eastAsia="tr-TR"/>
        </w:rPr>
        <w:t>md.</w:t>
      </w:r>
      <w:proofErr w:type="spellEnd"/>
      <w:r w:rsidRPr="008D0C2E">
        <w:rPr>
          <w:b/>
          <w:bCs/>
          <w:color w:val="FF0000"/>
          <w:sz w:val="22"/>
          <w:szCs w:val="22"/>
          <w:lang w:eastAsia="tr-TR"/>
        </w:rPr>
        <w:t xml:space="preserve"> Yürürlük: </w:t>
      </w:r>
      <w:r>
        <w:rPr>
          <w:b/>
          <w:color w:val="FF0000"/>
          <w:sz w:val="22"/>
          <w:szCs w:val="22"/>
          <w:lang w:eastAsia="tr-TR"/>
        </w:rPr>
        <w:t>03</w:t>
      </w:r>
      <w:r w:rsidRPr="00856724">
        <w:rPr>
          <w:b/>
          <w:color w:val="FF0000"/>
          <w:sz w:val="22"/>
          <w:szCs w:val="22"/>
          <w:lang w:eastAsia="tr-TR"/>
        </w:rPr>
        <w:t>/0</w:t>
      </w:r>
      <w:r>
        <w:rPr>
          <w:b/>
          <w:color w:val="FF0000"/>
          <w:sz w:val="22"/>
          <w:szCs w:val="22"/>
          <w:lang w:eastAsia="tr-TR"/>
        </w:rPr>
        <w:t>9</w:t>
      </w:r>
      <w:r w:rsidRPr="00856724">
        <w:rPr>
          <w:b/>
          <w:color w:val="FF0000"/>
          <w:sz w:val="22"/>
          <w:szCs w:val="22"/>
          <w:lang w:eastAsia="tr-TR"/>
        </w:rPr>
        <w:t>/2022</w:t>
      </w:r>
      <w:r w:rsidRPr="008D0C2E">
        <w:rPr>
          <w:b/>
          <w:bCs/>
          <w:color w:val="FF0000"/>
          <w:sz w:val="22"/>
          <w:szCs w:val="22"/>
          <w:lang w:eastAsia="tr-TR"/>
        </w:rPr>
        <w:t>)</w:t>
      </w:r>
    </w:p>
    <w:p w14:paraId="450E48E7" w14:textId="77777777" w:rsidR="0016770E" w:rsidRPr="00CB2567" w:rsidRDefault="0016770E" w:rsidP="0016770E">
      <w:pPr>
        <w:ind w:left="1069"/>
        <w:contextualSpacing/>
        <w:jc w:val="both"/>
        <w:rPr>
          <w:bCs/>
          <w:color w:val="FF0000"/>
          <w:sz w:val="22"/>
          <w:szCs w:val="22"/>
          <w:lang w:eastAsia="tr-TR"/>
        </w:rPr>
      </w:pPr>
    </w:p>
    <w:p w14:paraId="500F95F1" w14:textId="77777777" w:rsidR="0016770E" w:rsidRPr="00B509B1" w:rsidRDefault="0016770E" w:rsidP="0016770E">
      <w:pPr>
        <w:tabs>
          <w:tab w:val="left" w:pos="1596"/>
          <w:tab w:val="left" w:pos="2622"/>
          <w:tab w:val="left" w:pos="3933"/>
        </w:tabs>
        <w:spacing w:line="276" w:lineRule="auto"/>
        <w:jc w:val="both"/>
        <w:rPr>
          <w:b/>
          <w:bCs/>
          <w:sz w:val="22"/>
          <w:szCs w:val="22"/>
        </w:rPr>
      </w:pPr>
      <w:r w:rsidRPr="00537F7C">
        <w:rPr>
          <w:bCs/>
          <w:color w:val="FF0000"/>
          <w:sz w:val="22"/>
          <w:szCs w:val="22"/>
          <w:lang w:eastAsia="tr-TR"/>
        </w:rPr>
        <w:t xml:space="preserve">        </w:t>
      </w:r>
    </w:p>
    <w:p w14:paraId="00F81818" w14:textId="77777777" w:rsidR="0016770E" w:rsidRPr="00B509B1" w:rsidRDefault="0016770E" w:rsidP="0016770E">
      <w:pPr>
        <w:spacing w:after="60"/>
        <w:jc w:val="both"/>
        <w:rPr>
          <w:sz w:val="22"/>
          <w:szCs w:val="22"/>
        </w:rPr>
      </w:pPr>
      <w:r w:rsidRPr="00B509B1">
        <w:rPr>
          <w:b/>
          <w:bCs/>
          <w:sz w:val="22"/>
          <w:szCs w:val="22"/>
        </w:rPr>
        <w:lastRenderedPageBreak/>
        <w:tab/>
        <w:t>NOT:</w:t>
      </w:r>
    </w:p>
    <w:p w14:paraId="48C10684" w14:textId="77777777" w:rsidR="0016770E" w:rsidRPr="00B509B1" w:rsidRDefault="0016770E" w:rsidP="0016770E">
      <w:pPr>
        <w:spacing w:after="60"/>
        <w:ind w:firstLine="741"/>
        <w:jc w:val="both"/>
        <w:rPr>
          <w:b/>
          <w:bCs/>
          <w:sz w:val="22"/>
          <w:szCs w:val="22"/>
        </w:rPr>
      </w:pPr>
      <w:r w:rsidRPr="00B509B1">
        <w:rPr>
          <w:sz w:val="22"/>
          <w:szCs w:val="22"/>
        </w:rPr>
        <w:t>1- Bu liste, ilaçların etken maddeleri dikkate alınarak düzenlenmiş olmakla birlikte Bedeli Ödenecek İlaçlar Listesinde (EK-4/A) yer almayan herhangi bir ilacın ödenmesi veya muafiyeti mümkün değildir.</w:t>
      </w:r>
    </w:p>
    <w:p w14:paraId="3023DFD4" w14:textId="77777777" w:rsidR="0016770E" w:rsidRPr="00B509B1" w:rsidRDefault="0016770E" w:rsidP="0016770E">
      <w:pPr>
        <w:spacing w:after="60"/>
        <w:ind w:firstLine="741"/>
        <w:jc w:val="both"/>
        <w:rPr>
          <w:sz w:val="22"/>
          <w:szCs w:val="22"/>
        </w:rPr>
      </w:pPr>
      <w:r w:rsidRPr="00B509B1">
        <w:rPr>
          <w:sz w:val="22"/>
          <w:szCs w:val="22"/>
        </w:rPr>
        <w:t>2- (*) İşaretli etken madde veya grupların kullanımında endikasyon uyumu aranacak, Sağlık Bakanlığınca izin verilen endikasyon dışında kullanımları da ancak Sağlık Bakanlığınca yayımlanan Endikasyon Dışı Kullanım Kılavuzunda tanımlanan veya Sağlık Bakanlığınca verilen onayla mümkün olacaktır.)</w:t>
      </w:r>
    </w:p>
    <w:p w14:paraId="6B4EA034" w14:textId="77777777" w:rsidR="0016770E" w:rsidRPr="00CF494F" w:rsidRDefault="0016770E" w:rsidP="0016770E">
      <w:pPr>
        <w:tabs>
          <w:tab w:val="left" w:pos="741"/>
          <w:tab w:val="left" w:pos="1596"/>
          <w:tab w:val="left" w:pos="2622"/>
          <w:tab w:val="left" w:pos="3933"/>
        </w:tabs>
        <w:spacing w:after="60"/>
        <w:jc w:val="both"/>
        <w:outlineLvl w:val="1"/>
        <w:rPr>
          <w:sz w:val="22"/>
          <w:szCs w:val="22"/>
        </w:rPr>
      </w:pPr>
      <w:r w:rsidRPr="00B509B1">
        <w:rPr>
          <w:sz w:val="22"/>
          <w:szCs w:val="22"/>
        </w:rPr>
        <w:tab/>
        <w:t>3- Listede ICD – 10 Kodları yalnızca ana kod olarak yazılı ise alt kodlar dahildir. Parantez içinde ana kodlar aralığı belirtilmiş ise bu kodlar aralığında yer alan ana kodlar ve bu kodlara ait alt kodlamalara ait tanılar dahildir. Ana kod belirtilmeyip alt kod belirtilmiş ise yalnızca bu alt kodun muafiyeti mümkündür.</w:t>
      </w:r>
    </w:p>
    <w:p w14:paraId="4264E313" w14:textId="77777777" w:rsidR="0016770E" w:rsidRDefault="0016770E" w:rsidP="0016770E">
      <w:pPr>
        <w:spacing w:after="60"/>
        <w:ind w:firstLine="741"/>
        <w:jc w:val="both"/>
        <w:rPr>
          <w:sz w:val="22"/>
          <w:szCs w:val="22"/>
        </w:rPr>
      </w:pPr>
    </w:p>
    <w:p w14:paraId="25914970" w14:textId="77777777" w:rsidR="00A0639A" w:rsidRDefault="00A0639A"/>
    <w:sectPr w:rsidR="00A0639A" w:rsidSect="0016770E">
      <w:footerReference w:type="default" r:id="rId5"/>
      <w:pgSz w:w="11906" w:h="16838"/>
      <w:pgMar w:top="1140" w:right="907" w:bottom="114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Yu Gothic UI"/>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8373B" w14:textId="77777777" w:rsidR="0016770E" w:rsidRDefault="0016770E" w:rsidP="00260952">
    <w:pPr>
      <w:pStyle w:val="a"/>
      <w:framePr w:wrap="auto"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65</w:t>
    </w:r>
    <w:r>
      <w:rPr>
        <w:rStyle w:val="SayfaNumaras"/>
      </w:rPr>
      <w:fldChar w:fldCharType="end"/>
    </w:r>
  </w:p>
  <w:p w14:paraId="401B986B" w14:textId="77777777" w:rsidR="0016770E" w:rsidRDefault="0016770E">
    <w:pPr>
      <w:pStyle w:val="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00000013"/>
    <w:name w:val="WW8Num19"/>
    <w:lvl w:ilvl="0">
      <w:start w:val="4"/>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8173A6"/>
    <w:multiLevelType w:val="multilevel"/>
    <w:tmpl w:val="E952AED2"/>
    <w:lvl w:ilvl="0">
      <w:start w:val="8"/>
      <w:numFmt w:val="decimal"/>
      <w:lvlText w:val="%1."/>
      <w:lvlJc w:val="left"/>
      <w:pPr>
        <w:tabs>
          <w:tab w:val="num" w:pos="855"/>
        </w:tabs>
        <w:ind w:left="855" w:hanging="855"/>
      </w:pPr>
      <w:rPr>
        <w:rFonts w:hint="default"/>
      </w:rPr>
    </w:lvl>
    <w:lvl w:ilvl="1">
      <w:start w:val="1"/>
      <w:numFmt w:val="decimal"/>
      <w:lvlText w:val="%1.%2."/>
      <w:lvlJc w:val="left"/>
      <w:pPr>
        <w:tabs>
          <w:tab w:val="num" w:pos="1222"/>
        </w:tabs>
        <w:ind w:left="1222" w:hanging="855"/>
      </w:pPr>
      <w:rPr>
        <w:rFonts w:hint="default"/>
      </w:rPr>
    </w:lvl>
    <w:lvl w:ilvl="2">
      <w:start w:val="12"/>
      <w:numFmt w:val="decimal"/>
      <w:lvlText w:val="%1.%2.%3."/>
      <w:lvlJc w:val="left"/>
      <w:pPr>
        <w:tabs>
          <w:tab w:val="num" w:pos="1589"/>
        </w:tabs>
        <w:ind w:left="1589" w:hanging="855"/>
      </w:pPr>
      <w:rPr>
        <w:rFonts w:hint="default"/>
      </w:rPr>
    </w:lvl>
    <w:lvl w:ilvl="3">
      <w:start w:val="1"/>
      <w:numFmt w:val="decimal"/>
      <w:lvlText w:val="%1.%2.%3.%4."/>
      <w:lvlJc w:val="left"/>
      <w:pPr>
        <w:tabs>
          <w:tab w:val="num" w:pos="1956"/>
        </w:tabs>
        <w:ind w:left="1956" w:hanging="855"/>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 w15:restartNumberingAfterBreak="0">
    <w:nsid w:val="040D289E"/>
    <w:multiLevelType w:val="multilevel"/>
    <w:tmpl w:val="29620FE0"/>
    <w:lvl w:ilvl="0">
      <w:start w:val="15"/>
      <w:numFmt w:val="decimal"/>
      <w:lvlText w:val="%1"/>
      <w:lvlJc w:val="left"/>
      <w:pPr>
        <w:tabs>
          <w:tab w:val="num" w:pos="1005"/>
        </w:tabs>
        <w:ind w:left="1005" w:hanging="1005"/>
      </w:pPr>
      <w:rPr>
        <w:rFonts w:hint="default"/>
      </w:rPr>
    </w:lvl>
    <w:lvl w:ilvl="1">
      <w:start w:val="14"/>
      <w:numFmt w:val="decimal"/>
      <w:lvlText w:val="%1.%2"/>
      <w:lvlJc w:val="left"/>
      <w:pPr>
        <w:tabs>
          <w:tab w:val="num" w:pos="1005"/>
        </w:tabs>
        <w:ind w:left="1005" w:hanging="1005"/>
      </w:pPr>
      <w:rPr>
        <w:rFonts w:hint="default"/>
        <w:color w:val="auto"/>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05"/>
        </w:tabs>
        <w:ind w:left="1005" w:hanging="100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1C72C4"/>
    <w:multiLevelType w:val="multilevel"/>
    <w:tmpl w:val="51D0F5DA"/>
    <w:lvl w:ilvl="0">
      <w:start w:val="8"/>
      <w:numFmt w:val="decimal"/>
      <w:lvlText w:val="%1."/>
      <w:lvlJc w:val="left"/>
      <w:pPr>
        <w:tabs>
          <w:tab w:val="num" w:pos="1035"/>
        </w:tabs>
        <w:ind w:left="1035" w:hanging="1035"/>
      </w:pPr>
      <w:rPr>
        <w:rFonts w:hint="default"/>
      </w:rPr>
    </w:lvl>
    <w:lvl w:ilvl="1">
      <w:start w:val="1"/>
      <w:numFmt w:val="decimal"/>
      <w:lvlText w:val="%1.%2."/>
      <w:lvlJc w:val="left"/>
      <w:pPr>
        <w:tabs>
          <w:tab w:val="num" w:pos="1565"/>
        </w:tabs>
        <w:ind w:left="1565" w:hanging="1035"/>
      </w:pPr>
      <w:rPr>
        <w:rFonts w:hint="default"/>
      </w:rPr>
    </w:lvl>
    <w:lvl w:ilvl="2">
      <w:start w:val="4"/>
      <w:numFmt w:val="decimal"/>
      <w:lvlText w:val="%1.%2.%3."/>
      <w:lvlJc w:val="left"/>
      <w:pPr>
        <w:tabs>
          <w:tab w:val="num" w:pos="2095"/>
        </w:tabs>
        <w:ind w:left="2095" w:hanging="1035"/>
      </w:pPr>
      <w:rPr>
        <w:rFonts w:hint="default"/>
      </w:rPr>
    </w:lvl>
    <w:lvl w:ilvl="3">
      <w:start w:val="4"/>
      <w:numFmt w:val="decimal"/>
      <w:lvlText w:val="%1.%2.%3.%4."/>
      <w:lvlJc w:val="left"/>
      <w:pPr>
        <w:tabs>
          <w:tab w:val="num" w:pos="2625"/>
        </w:tabs>
        <w:ind w:left="2625" w:hanging="1035"/>
      </w:pPr>
      <w:rPr>
        <w:rFonts w:hint="default"/>
      </w:rPr>
    </w:lvl>
    <w:lvl w:ilvl="4">
      <w:start w:val="1"/>
      <w:numFmt w:val="decimal"/>
      <w:lvlText w:val="%1.%2.%3.%4.%5."/>
      <w:lvlJc w:val="left"/>
      <w:pPr>
        <w:tabs>
          <w:tab w:val="num" w:pos="3200"/>
        </w:tabs>
        <w:ind w:left="3200" w:hanging="1080"/>
      </w:pPr>
      <w:rPr>
        <w:rFonts w:hint="default"/>
      </w:rPr>
    </w:lvl>
    <w:lvl w:ilvl="5">
      <w:start w:val="1"/>
      <w:numFmt w:val="decimal"/>
      <w:lvlText w:val="%1.%2.%3.%4.%5.%6."/>
      <w:lvlJc w:val="left"/>
      <w:pPr>
        <w:tabs>
          <w:tab w:val="num" w:pos="3730"/>
        </w:tabs>
        <w:ind w:left="3730" w:hanging="1080"/>
      </w:pPr>
      <w:rPr>
        <w:rFonts w:hint="default"/>
      </w:rPr>
    </w:lvl>
    <w:lvl w:ilvl="6">
      <w:start w:val="1"/>
      <w:numFmt w:val="decimal"/>
      <w:lvlText w:val="%1.%2.%3.%4.%5.%6.%7."/>
      <w:lvlJc w:val="left"/>
      <w:pPr>
        <w:tabs>
          <w:tab w:val="num" w:pos="4620"/>
        </w:tabs>
        <w:ind w:left="4620" w:hanging="1440"/>
      </w:pPr>
      <w:rPr>
        <w:rFonts w:hint="default"/>
      </w:rPr>
    </w:lvl>
    <w:lvl w:ilvl="7">
      <w:start w:val="1"/>
      <w:numFmt w:val="decimal"/>
      <w:lvlText w:val="%1.%2.%3.%4.%5.%6.%7.%8."/>
      <w:lvlJc w:val="left"/>
      <w:pPr>
        <w:tabs>
          <w:tab w:val="num" w:pos="5150"/>
        </w:tabs>
        <w:ind w:left="5150" w:hanging="1440"/>
      </w:pPr>
      <w:rPr>
        <w:rFonts w:hint="default"/>
      </w:rPr>
    </w:lvl>
    <w:lvl w:ilvl="8">
      <w:start w:val="1"/>
      <w:numFmt w:val="decimal"/>
      <w:lvlText w:val="%1.%2.%3.%4.%5.%6.%7.%8.%9."/>
      <w:lvlJc w:val="left"/>
      <w:pPr>
        <w:tabs>
          <w:tab w:val="num" w:pos="6040"/>
        </w:tabs>
        <w:ind w:left="6040" w:hanging="1800"/>
      </w:pPr>
      <w:rPr>
        <w:rFonts w:hint="default"/>
      </w:rPr>
    </w:lvl>
  </w:abstractNum>
  <w:abstractNum w:abstractNumId="4" w15:restartNumberingAfterBreak="0">
    <w:nsid w:val="07E05145"/>
    <w:multiLevelType w:val="hybridMultilevel"/>
    <w:tmpl w:val="A54009EC"/>
    <w:lvl w:ilvl="0" w:tplc="246E1198">
      <w:start w:val="5"/>
      <w:numFmt w:val="decimal"/>
      <w:lvlText w:val="%1-"/>
      <w:lvlJc w:val="left"/>
      <w:pPr>
        <w:tabs>
          <w:tab w:val="num" w:pos="720"/>
        </w:tabs>
        <w:ind w:left="720" w:hanging="360"/>
      </w:pPr>
      <w:rPr>
        <w:rFonts w:ascii="Times New Roman" w:eastAsia="Times New Roman" w:hAnsi="Times New Roman"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C0726E8"/>
    <w:multiLevelType w:val="multilevel"/>
    <w:tmpl w:val="10FE482A"/>
    <w:lvl w:ilvl="0">
      <w:start w:val="15"/>
      <w:numFmt w:val="decimal"/>
      <w:lvlText w:val="%1."/>
      <w:lvlJc w:val="left"/>
      <w:pPr>
        <w:tabs>
          <w:tab w:val="num" w:pos="720"/>
        </w:tabs>
        <w:ind w:left="720" w:hanging="720"/>
      </w:pPr>
      <w:rPr>
        <w:rFonts w:hint="default"/>
      </w:rPr>
    </w:lvl>
    <w:lvl w:ilvl="1">
      <w:start w:val="14"/>
      <w:numFmt w:val="decimal"/>
      <w:lvlText w:val="%1.%2."/>
      <w:lvlJc w:val="left"/>
      <w:pPr>
        <w:tabs>
          <w:tab w:val="num" w:pos="1245"/>
        </w:tabs>
        <w:ind w:left="1245" w:hanging="720"/>
      </w:pPr>
      <w:rPr>
        <w:rFonts w:hint="default"/>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2295"/>
        </w:tabs>
        <w:ind w:left="2295" w:hanging="720"/>
      </w:pPr>
      <w:rPr>
        <w:rFonts w:hint="default"/>
      </w:rPr>
    </w:lvl>
    <w:lvl w:ilvl="4">
      <w:start w:val="1"/>
      <w:numFmt w:val="decimal"/>
      <w:lvlText w:val="%1.%2.%3.%4.%5."/>
      <w:lvlJc w:val="left"/>
      <w:pPr>
        <w:tabs>
          <w:tab w:val="num" w:pos="3180"/>
        </w:tabs>
        <w:ind w:left="3180" w:hanging="1080"/>
      </w:pPr>
      <w:rPr>
        <w:rFonts w:hint="default"/>
      </w:rPr>
    </w:lvl>
    <w:lvl w:ilvl="5">
      <w:start w:val="1"/>
      <w:numFmt w:val="decimal"/>
      <w:lvlText w:val="%1.%2.%3.%4.%5.%6."/>
      <w:lvlJc w:val="left"/>
      <w:pPr>
        <w:tabs>
          <w:tab w:val="num" w:pos="3705"/>
        </w:tabs>
        <w:ind w:left="3705" w:hanging="1080"/>
      </w:pPr>
      <w:rPr>
        <w:rFonts w:hint="default"/>
      </w:rPr>
    </w:lvl>
    <w:lvl w:ilvl="6">
      <w:start w:val="1"/>
      <w:numFmt w:val="decimal"/>
      <w:lvlText w:val="%1.%2.%3.%4.%5.%6.%7."/>
      <w:lvlJc w:val="left"/>
      <w:pPr>
        <w:tabs>
          <w:tab w:val="num" w:pos="4590"/>
        </w:tabs>
        <w:ind w:left="4590" w:hanging="1440"/>
      </w:pPr>
      <w:rPr>
        <w:rFonts w:hint="default"/>
      </w:rPr>
    </w:lvl>
    <w:lvl w:ilvl="7">
      <w:start w:val="1"/>
      <w:numFmt w:val="decimal"/>
      <w:lvlText w:val="%1.%2.%3.%4.%5.%6.%7.%8."/>
      <w:lvlJc w:val="left"/>
      <w:pPr>
        <w:tabs>
          <w:tab w:val="num" w:pos="5115"/>
        </w:tabs>
        <w:ind w:left="5115" w:hanging="1440"/>
      </w:pPr>
      <w:rPr>
        <w:rFonts w:hint="default"/>
      </w:rPr>
    </w:lvl>
    <w:lvl w:ilvl="8">
      <w:start w:val="1"/>
      <w:numFmt w:val="decimal"/>
      <w:lvlText w:val="%1.%2.%3.%4.%5.%6.%7.%8.%9."/>
      <w:lvlJc w:val="left"/>
      <w:pPr>
        <w:tabs>
          <w:tab w:val="num" w:pos="6000"/>
        </w:tabs>
        <w:ind w:left="6000" w:hanging="1800"/>
      </w:pPr>
      <w:rPr>
        <w:rFonts w:hint="default"/>
      </w:rPr>
    </w:lvl>
  </w:abstractNum>
  <w:abstractNum w:abstractNumId="6" w15:restartNumberingAfterBreak="0">
    <w:nsid w:val="12417A1B"/>
    <w:multiLevelType w:val="multilevel"/>
    <w:tmpl w:val="45E829C4"/>
    <w:lvl w:ilvl="0">
      <w:start w:val="15"/>
      <w:numFmt w:val="decimal"/>
      <w:lvlText w:val="%1."/>
      <w:lvlJc w:val="left"/>
      <w:pPr>
        <w:tabs>
          <w:tab w:val="num" w:pos="735"/>
        </w:tabs>
        <w:ind w:left="735" w:hanging="735"/>
      </w:pPr>
      <w:rPr>
        <w:rFonts w:hint="default"/>
      </w:rPr>
    </w:lvl>
    <w:lvl w:ilvl="1">
      <w:start w:val="8"/>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725A34"/>
    <w:multiLevelType w:val="hybridMultilevel"/>
    <w:tmpl w:val="6984675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17A269E2"/>
    <w:multiLevelType w:val="multilevel"/>
    <w:tmpl w:val="10FE482A"/>
    <w:lvl w:ilvl="0">
      <w:start w:val="15"/>
      <w:numFmt w:val="decimal"/>
      <w:lvlText w:val="%1."/>
      <w:lvlJc w:val="left"/>
      <w:pPr>
        <w:tabs>
          <w:tab w:val="num" w:pos="720"/>
        </w:tabs>
        <w:ind w:left="720" w:hanging="720"/>
      </w:pPr>
      <w:rPr>
        <w:rFonts w:hint="default"/>
      </w:rPr>
    </w:lvl>
    <w:lvl w:ilvl="1">
      <w:start w:val="14"/>
      <w:numFmt w:val="decimal"/>
      <w:lvlText w:val="%1.%2."/>
      <w:lvlJc w:val="left"/>
      <w:pPr>
        <w:tabs>
          <w:tab w:val="num" w:pos="1245"/>
        </w:tabs>
        <w:ind w:left="1245" w:hanging="720"/>
      </w:pPr>
      <w:rPr>
        <w:rFonts w:hint="default"/>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2295"/>
        </w:tabs>
        <w:ind w:left="2295" w:hanging="720"/>
      </w:pPr>
      <w:rPr>
        <w:rFonts w:hint="default"/>
      </w:rPr>
    </w:lvl>
    <w:lvl w:ilvl="4">
      <w:start w:val="1"/>
      <w:numFmt w:val="decimal"/>
      <w:lvlText w:val="%1.%2.%3.%4.%5."/>
      <w:lvlJc w:val="left"/>
      <w:pPr>
        <w:tabs>
          <w:tab w:val="num" w:pos="3180"/>
        </w:tabs>
        <w:ind w:left="3180" w:hanging="1080"/>
      </w:pPr>
      <w:rPr>
        <w:rFonts w:hint="default"/>
      </w:rPr>
    </w:lvl>
    <w:lvl w:ilvl="5">
      <w:start w:val="1"/>
      <w:numFmt w:val="decimal"/>
      <w:lvlText w:val="%1.%2.%3.%4.%5.%6."/>
      <w:lvlJc w:val="left"/>
      <w:pPr>
        <w:tabs>
          <w:tab w:val="num" w:pos="3705"/>
        </w:tabs>
        <w:ind w:left="3705" w:hanging="1080"/>
      </w:pPr>
      <w:rPr>
        <w:rFonts w:hint="default"/>
      </w:rPr>
    </w:lvl>
    <w:lvl w:ilvl="6">
      <w:start w:val="1"/>
      <w:numFmt w:val="decimal"/>
      <w:lvlText w:val="%1.%2.%3.%4.%5.%6.%7."/>
      <w:lvlJc w:val="left"/>
      <w:pPr>
        <w:tabs>
          <w:tab w:val="num" w:pos="4590"/>
        </w:tabs>
        <w:ind w:left="4590" w:hanging="1440"/>
      </w:pPr>
      <w:rPr>
        <w:rFonts w:hint="default"/>
      </w:rPr>
    </w:lvl>
    <w:lvl w:ilvl="7">
      <w:start w:val="1"/>
      <w:numFmt w:val="decimal"/>
      <w:lvlText w:val="%1.%2.%3.%4.%5.%6.%7.%8."/>
      <w:lvlJc w:val="left"/>
      <w:pPr>
        <w:tabs>
          <w:tab w:val="num" w:pos="5115"/>
        </w:tabs>
        <w:ind w:left="5115" w:hanging="1440"/>
      </w:pPr>
      <w:rPr>
        <w:rFonts w:hint="default"/>
      </w:rPr>
    </w:lvl>
    <w:lvl w:ilvl="8">
      <w:start w:val="1"/>
      <w:numFmt w:val="decimal"/>
      <w:lvlText w:val="%1.%2.%3.%4.%5.%6.%7.%8.%9."/>
      <w:lvlJc w:val="left"/>
      <w:pPr>
        <w:tabs>
          <w:tab w:val="num" w:pos="6000"/>
        </w:tabs>
        <w:ind w:left="6000" w:hanging="1800"/>
      </w:pPr>
      <w:rPr>
        <w:rFonts w:hint="default"/>
      </w:rPr>
    </w:lvl>
  </w:abstractNum>
  <w:abstractNum w:abstractNumId="9" w15:restartNumberingAfterBreak="0">
    <w:nsid w:val="1ACB067B"/>
    <w:multiLevelType w:val="multilevel"/>
    <w:tmpl w:val="10FE482A"/>
    <w:lvl w:ilvl="0">
      <w:start w:val="15"/>
      <w:numFmt w:val="decimal"/>
      <w:lvlText w:val="%1."/>
      <w:lvlJc w:val="left"/>
      <w:pPr>
        <w:tabs>
          <w:tab w:val="num" w:pos="720"/>
        </w:tabs>
        <w:ind w:left="720" w:hanging="720"/>
      </w:pPr>
      <w:rPr>
        <w:rFonts w:hint="default"/>
      </w:rPr>
    </w:lvl>
    <w:lvl w:ilvl="1">
      <w:start w:val="14"/>
      <w:numFmt w:val="decimal"/>
      <w:lvlText w:val="%1.%2."/>
      <w:lvlJc w:val="left"/>
      <w:pPr>
        <w:tabs>
          <w:tab w:val="num" w:pos="1245"/>
        </w:tabs>
        <w:ind w:left="1245" w:hanging="720"/>
      </w:pPr>
      <w:rPr>
        <w:rFonts w:hint="default"/>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2295"/>
        </w:tabs>
        <w:ind w:left="2295" w:hanging="720"/>
      </w:pPr>
      <w:rPr>
        <w:rFonts w:hint="default"/>
      </w:rPr>
    </w:lvl>
    <w:lvl w:ilvl="4">
      <w:start w:val="1"/>
      <w:numFmt w:val="decimal"/>
      <w:lvlText w:val="%1.%2.%3.%4.%5."/>
      <w:lvlJc w:val="left"/>
      <w:pPr>
        <w:tabs>
          <w:tab w:val="num" w:pos="3180"/>
        </w:tabs>
        <w:ind w:left="3180" w:hanging="1080"/>
      </w:pPr>
      <w:rPr>
        <w:rFonts w:hint="default"/>
      </w:rPr>
    </w:lvl>
    <w:lvl w:ilvl="5">
      <w:start w:val="1"/>
      <w:numFmt w:val="decimal"/>
      <w:lvlText w:val="%1.%2.%3.%4.%5.%6."/>
      <w:lvlJc w:val="left"/>
      <w:pPr>
        <w:tabs>
          <w:tab w:val="num" w:pos="3705"/>
        </w:tabs>
        <w:ind w:left="3705" w:hanging="1080"/>
      </w:pPr>
      <w:rPr>
        <w:rFonts w:hint="default"/>
      </w:rPr>
    </w:lvl>
    <w:lvl w:ilvl="6">
      <w:start w:val="1"/>
      <w:numFmt w:val="decimal"/>
      <w:lvlText w:val="%1.%2.%3.%4.%5.%6.%7."/>
      <w:lvlJc w:val="left"/>
      <w:pPr>
        <w:tabs>
          <w:tab w:val="num" w:pos="4590"/>
        </w:tabs>
        <w:ind w:left="4590" w:hanging="1440"/>
      </w:pPr>
      <w:rPr>
        <w:rFonts w:hint="default"/>
      </w:rPr>
    </w:lvl>
    <w:lvl w:ilvl="7">
      <w:start w:val="1"/>
      <w:numFmt w:val="decimal"/>
      <w:lvlText w:val="%1.%2.%3.%4.%5.%6.%7.%8."/>
      <w:lvlJc w:val="left"/>
      <w:pPr>
        <w:tabs>
          <w:tab w:val="num" w:pos="5115"/>
        </w:tabs>
        <w:ind w:left="5115" w:hanging="1440"/>
      </w:pPr>
      <w:rPr>
        <w:rFonts w:hint="default"/>
      </w:rPr>
    </w:lvl>
    <w:lvl w:ilvl="8">
      <w:start w:val="1"/>
      <w:numFmt w:val="decimal"/>
      <w:lvlText w:val="%1.%2.%3.%4.%5.%6.%7.%8.%9."/>
      <w:lvlJc w:val="left"/>
      <w:pPr>
        <w:tabs>
          <w:tab w:val="num" w:pos="6000"/>
        </w:tabs>
        <w:ind w:left="6000" w:hanging="1800"/>
      </w:pPr>
      <w:rPr>
        <w:rFonts w:hint="default"/>
      </w:rPr>
    </w:lvl>
  </w:abstractNum>
  <w:abstractNum w:abstractNumId="10" w15:restartNumberingAfterBreak="0">
    <w:nsid w:val="1B2B6999"/>
    <w:multiLevelType w:val="multilevel"/>
    <w:tmpl w:val="DA14D780"/>
    <w:lvl w:ilvl="0">
      <w:start w:val="12"/>
      <w:numFmt w:val="decimal"/>
      <w:lvlText w:val="%1"/>
      <w:lvlJc w:val="left"/>
      <w:pPr>
        <w:tabs>
          <w:tab w:val="num" w:pos="735"/>
        </w:tabs>
        <w:ind w:left="735" w:hanging="735"/>
      </w:pPr>
      <w:rPr>
        <w:rFonts w:hint="default"/>
        <w:sz w:val="22"/>
        <w:szCs w:val="22"/>
      </w:rPr>
    </w:lvl>
    <w:lvl w:ilvl="1">
      <w:start w:val="2"/>
      <w:numFmt w:val="decimal"/>
      <w:lvlText w:val="%1.%2"/>
      <w:lvlJc w:val="left"/>
      <w:pPr>
        <w:tabs>
          <w:tab w:val="num" w:pos="735"/>
        </w:tabs>
        <w:ind w:left="735" w:hanging="735"/>
      </w:pPr>
      <w:rPr>
        <w:rFonts w:hint="default"/>
        <w:sz w:val="22"/>
        <w:szCs w:val="22"/>
      </w:rPr>
    </w:lvl>
    <w:lvl w:ilvl="2">
      <w:start w:val="1"/>
      <w:numFmt w:val="decimal"/>
      <w:lvlText w:val="%1.%2.%3"/>
      <w:lvlJc w:val="left"/>
      <w:pPr>
        <w:tabs>
          <w:tab w:val="num" w:pos="735"/>
        </w:tabs>
        <w:ind w:left="735" w:hanging="735"/>
      </w:pPr>
      <w:rPr>
        <w:rFonts w:hint="default"/>
        <w:sz w:val="22"/>
        <w:szCs w:val="22"/>
      </w:rPr>
    </w:lvl>
    <w:lvl w:ilvl="3">
      <w:start w:val="1"/>
      <w:numFmt w:val="decimal"/>
      <w:lvlText w:val="%1.%2.%3.%4"/>
      <w:lvlJc w:val="left"/>
      <w:pPr>
        <w:tabs>
          <w:tab w:val="num" w:pos="735"/>
        </w:tabs>
        <w:ind w:left="735" w:hanging="735"/>
      </w:pPr>
      <w:rPr>
        <w:rFonts w:hint="default"/>
        <w:sz w:val="22"/>
        <w:szCs w:val="22"/>
      </w:rPr>
    </w:lvl>
    <w:lvl w:ilvl="4">
      <w:start w:val="1"/>
      <w:numFmt w:val="decimal"/>
      <w:lvlText w:val="%1.%2.%3.%4.%5"/>
      <w:lvlJc w:val="left"/>
      <w:pPr>
        <w:tabs>
          <w:tab w:val="num" w:pos="1080"/>
        </w:tabs>
        <w:ind w:left="1080" w:hanging="1080"/>
      </w:pPr>
      <w:rPr>
        <w:rFonts w:hint="default"/>
        <w:sz w:val="22"/>
        <w:szCs w:val="22"/>
      </w:rPr>
    </w:lvl>
    <w:lvl w:ilvl="5">
      <w:start w:val="1"/>
      <w:numFmt w:val="decimal"/>
      <w:lvlText w:val="%1.%2.%3.%4.%5.%6"/>
      <w:lvlJc w:val="left"/>
      <w:pPr>
        <w:tabs>
          <w:tab w:val="num" w:pos="1080"/>
        </w:tabs>
        <w:ind w:left="1080" w:hanging="1080"/>
      </w:pPr>
      <w:rPr>
        <w:rFonts w:hint="default"/>
        <w:sz w:val="22"/>
        <w:szCs w:val="22"/>
      </w:rPr>
    </w:lvl>
    <w:lvl w:ilvl="6">
      <w:start w:val="1"/>
      <w:numFmt w:val="decimal"/>
      <w:lvlText w:val="%1.%2.%3.%4.%5.%6.%7"/>
      <w:lvlJc w:val="left"/>
      <w:pPr>
        <w:tabs>
          <w:tab w:val="num" w:pos="1440"/>
        </w:tabs>
        <w:ind w:left="1440" w:hanging="1440"/>
      </w:pPr>
      <w:rPr>
        <w:rFonts w:hint="default"/>
        <w:sz w:val="22"/>
        <w:szCs w:val="22"/>
      </w:rPr>
    </w:lvl>
    <w:lvl w:ilvl="7">
      <w:start w:val="1"/>
      <w:numFmt w:val="decimal"/>
      <w:lvlText w:val="%1.%2.%3.%4.%5.%6.%7.%8"/>
      <w:lvlJc w:val="left"/>
      <w:pPr>
        <w:tabs>
          <w:tab w:val="num" w:pos="1440"/>
        </w:tabs>
        <w:ind w:left="1440" w:hanging="1440"/>
      </w:pPr>
      <w:rPr>
        <w:rFonts w:hint="default"/>
        <w:sz w:val="22"/>
        <w:szCs w:val="22"/>
      </w:rPr>
    </w:lvl>
    <w:lvl w:ilvl="8">
      <w:start w:val="1"/>
      <w:numFmt w:val="decimal"/>
      <w:lvlText w:val="%1.%2.%3.%4.%5.%6.%7.%8.%9"/>
      <w:lvlJc w:val="left"/>
      <w:pPr>
        <w:tabs>
          <w:tab w:val="num" w:pos="1440"/>
        </w:tabs>
        <w:ind w:left="1440" w:hanging="1440"/>
      </w:pPr>
      <w:rPr>
        <w:rFonts w:hint="default"/>
        <w:sz w:val="22"/>
        <w:szCs w:val="22"/>
      </w:rPr>
    </w:lvl>
  </w:abstractNum>
  <w:abstractNum w:abstractNumId="11" w15:restartNumberingAfterBreak="0">
    <w:nsid w:val="1B2E5E1C"/>
    <w:multiLevelType w:val="multilevel"/>
    <w:tmpl w:val="487C2A86"/>
    <w:lvl w:ilvl="0">
      <w:start w:val="7"/>
      <w:numFmt w:val="decimal"/>
      <w:lvlText w:val="%1"/>
      <w:lvlJc w:val="left"/>
      <w:pPr>
        <w:tabs>
          <w:tab w:val="num" w:pos="585"/>
        </w:tabs>
        <w:ind w:left="585" w:hanging="585"/>
      </w:pPr>
      <w:rPr>
        <w:rFonts w:hint="default"/>
      </w:rPr>
    </w:lvl>
    <w:lvl w:ilvl="1">
      <w:start w:val="2"/>
      <w:numFmt w:val="decimal"/>
      <w:lvlText w:val="%1.%2"/>
      <w:lvlJc w:val="left"/>
      <w:pPr>
        <w:tabs>
          <w:tab w:val="num" w:pos="840"/>
        </w:tabs>
        <w:ind w:left="840" w:hanging="585"/>
      </w:pPr>
      <w:rPr>
        <w:rFonts w:hint="default"/>
      </w:rPr>
    </w:lvl>
    <w:lvl w:ilvl="2">
      <w:start w:val="3"/>
      <w:numFmt w:val="decimal"/>
      <w:lvlText w:val="%1.%2.%3"/>
      <w:lvlJc w:val="left"/>
      <w:pPr>
        <w:tabs>
          <w:tab w:val="num" w:pos="1095"/>
        </w:tabs>
        <w:ind w:left="1095" w:hanging="585"/>
      </w:pPr>
      <w:rPr>
        <w:rFonts w:hint="default"/>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1740"/>
        </w:tabs>
        <w:ind w:left="1740" w:hanging="72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610"/>
        </w:tabs>
        <w:ind w:left="2610" w:hanging="1080"/>
      </w:pPr>
      <w:rPr>
        <w:rFonts w:hint="default"/>
      </w:rPr>
    </w:lvl>
    <w:lvl w:ilvl="7">
      <w:start w:val="1"/>
      <w:numFmt w:val="decimal"/>
      <w:lvlText w:val="%1.%2.%3.%4.%5.%6.%7.%8"/>
      <w:lvlJc w:val="left"/>
      <w:pPr>
        <w:tabs>
          <w:tab w:val="num" w:pos="2865"/>
        </w:tabs>
        <w:ind w:left="2865" w:hanging="1080"/>
      </w:pPr>
      <w:rPr>
        <w:rFonts w:hint="default"/>
      </w:rPr>
    </w:lvl>
    <w:lvl w:ilvl="8">
      <w:start w:val="1"/>
      <w:numFmt w:val="decimal"/>
      <w:lvlText w:val="%1.%2.%3.%4.%5.%6.%7.%8.%9"/>
      <w:lvlJc w:val="left"/>
      <w:pPr>
        <w:tabs>
          <w:tab w:val="num" w:pos="3480"/>
        </w:tabs>
        <w:ind w:left="3480" w:hanging="1440"/>
      </w:pPr>
      <w:rPr>
        <w:rFonts w:hint="default"/>
      </w:rPr>
    </w:lvl>
  </w:abstractNum>
  <w:abstractNum w:abstractNumId="12" w15:restartNumberingAfterBreak="0">
    <w:nsid w:val="1BA83324"/>
    <w:multiLevelType w:val="hybridMultilevel"/>
    <w:tmpl w:val="4E185AD2"/>
    <w:lvl w:ilvl="0" w:tplc="EFB20746">
      <w:start w:val="1"/>
      <w:numFmt w:val="decimal"/>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13" w15:restartNumberingAfterBreak="0">
    <w:nsid w:val="1F3F6EAF"/>
    <w:multiLevelType w:val="multilevel"/>
    <w:tmpl w:val="E43ED010"/>
    <w:lvl w:ilvl="0">
      <w:start w:val="15"/>
      <w:numFmt w:val="decimal"/>
      <w:lvlText w:val="%1"/>
      <w:lvlJc w:val="left"/>
      <w:pPr>
        <w:tabs>
          <w:tab w:val="num" w:pos="720"/>
        </w:tabs>
        <w:ind w:left="720" w:hanging="720"/>
      </w:pPr>
      <w:rPr>
        <w:rFonts w:hint="default"/>
        <w:color w:val="0000FF"/>
        <w:sz w:val="22"/>
        <w:szCs w:val="22"/>
      </w:rPr>
    </w:lvl>
    <w:lvl w:ilvl="1">
      <w:start w:val="13"/>
      <w:numFmt w:val="decimal"/>
      <w:lvlText w:val="%1.%2"/>
      <w:lvlJc w:val="left"/>
      <w:pPr>
        <w:tabs>
          <w:tab w:val="num" w:pos="720"/>
        </w:tabs>
        <w:ind w:left="720" w:hanging="720"/>
      </w:pPr>
      <w:rPr>
        <w:rFonts w:hint="default"/>
        <w:color w:val="auto"/>
        <w:sz w:val="22"/>
        <w:szCs w:val="22"/>
      </w:rPr>
    </w:lvl>
    <w:lvl w:ilvl="2">
      <w:start w:val="1"/>
      <w:numFmt w:val="decimal"/>
      <w:lvlText w:val="%1.%2.%3"/>
      <w:lvlJc w:val="left"/>
      <w:pPr>
        <w:tabs>
          <w:tab w:val="num" w:pos="720"/>
        </w:tabs>
        <w:ind w:left="720" w:hanging="720"/>
      </w:pPr>
      <w:rPr>
        <w:rFonts w:hint="default"/>
        <w:color w:val="0000FF"/>
        <w:sz w:val="22"/>
        <w:szCs w:val="22"/>
      </w:rPr>
    </w:lvl>
    <w:lvl w:ilvl="3">
      <w:start w:val="1"/>
      <w:numFmt w:val="decimal"/>
      <w:lvlText w:val="%1.%2.%3.%4"/>
      <w:lvlJc w:val="left"/>
      <w:pPr>
        <w:tabs>
          <w:tab w:val="num" w:pos="720"/>
        </w:tabs>
        <w:ind w:left="720" w:hanging="720"/>
      </w:pPr>
      <w:rPr>
        <w:rFonts w:hint="default"/>
        <w:color w:val="0000FF"/>
        <w:sz w:val="22"/>
        <w:szCs w:val="22"/>
      </w:rPr>
    </w:lvl>
    <w:lvl w:ilvl="4">
      <w:start w:val="1"/>
      <w:numFmt w:val="decimal"/>
      <w:lvlText w:val="%1.%2.%3.%4.%5"/>
      <w:lvlJc w:val="left"/>
      <w:pPr>
        <w:tabs>
          <w:tab w:val="num" w:pos="1080"/>
        </w:tabs>
        <w:ind w:left="1080" w:hanging="1080"/>
      </w:pPr>
      <w:rPr>
        <w:rFonts w:hint="default"/>
        <w:color w:val="0000FF"/>
        <w:sz w:val="22"/>
        <w:szCs w:val="22"/>
      </w:rPr>
    </w:lvl>
    <w:lvl w:ilvl="5">
      <w:start w:val="1"/>
      <w:numFmt w:val="decimal"/>
      <w:lvlText w:val="%1.%2.%3.%4.%5.%6"/>
      <w:lvlJc w:val="left"/>
      <w:pPr>
        <w:tabs>
          <w:tab w:val="num" w:pos="1080"/>
        </w:tabs>
        <w:ind w:left="1080" w:hanging="1080"/>
      </w:pPr>
      <w:rPr>
        <w:rFonts w:hint="default"/>
        <w:color w:val="0000FF"/>
        <w:sz w:val="22"/>
        <w:szCs w:val="22"/>
      </w:rPr>
    </w:lvl>
    <w:lvl w:ilvl="6">
      <w:start w:val="1"/>
      <w:numFmt w:val="decimal"/>
      <w:lvlText w:val="%1.%2.%3.%4.%5.%6.%7"/>
      <w:lvlJc w:val="left"/>
      <w:pPr>
        <w:tabs>
          <w:tab w:val="num" w:pos="1440"/>
        </w:tabs>
        <w:ind w:left="1440" w:hanging="1440"/>
      </w:pPr>
      <w:rPr>
        <w:rFonts w:hint="default"/>
        <w:color w:val="0000FF"/>
        <w:sz w:val="22"/>
        <w:szCs w:val="22"/>
      </w:rPr>
    </w:lvl>
    <w:lvl w:ilvl="7">
      <w:start w:val="1"/>
      <w:numFmt w:val="decimal"/>
      <w:lvlText w:val="%1.%2.%3.%4.%5.%6.%7.%8"/>
      <w:lvlJc w:val="left"/>
      <w:pPr>
        <w:tabs>
          <w:tab w:val="num" w:pos="1440"/>
        </w:tabs>
        <w:ind w:left="1440" w:hanging="1440"/>
      </w:pPr>
      <w:rPr>
        <w:rFonts w:hint="default"/>
        <w:color w:val="0000FF"/>
        <w:sz w:val="22"/>
        <w:szCs w:val="22"/>
      </w:rPr>
    </w:lvl>
    <w:lvl w:ilvl="8">
      <w:start w:val="1"/>
      <w:numFmt w:val="decimal"/>
      <w:lvlText w:val="%1.%2.%3.%4.%5.%6.%7.%8.%9"/>
      <w:lvlJc w:val="left"/>
      <w:pPr>
        <w:tabs>
          <w:tab w:val="num" w:pos="1440"/>
        </w:tabs>
        <w:ind w:left="1440" w:hanging="1440"/>
      </w:pPr>
      <w:rPr>
        <w:rFonts w:hint="default"/>
        <w:color w:val="0000FF"/>
        <w:sz w:val="22"/>
        <w:szCs w:val="22"/>
      </w:rPr>
    </w:lvl>
  </w:abstractNum>
  <w:abstractNum w:abstractNumId="14" w15:restartNumberingAfterBreak="0">
    <w:nsid w:val="307D7A62"/>
    <w:multiLevelType w:val="multilevel"/>
    <w:tmpl w:val="10FE482A"/>
    <w:lvl w:ilvl="0">
      <w:start w:val="15"/>
      <w:numFmt w:val="decimal"/>
      <w:lvlText w:val="%1."/>
      <w:lvlJc w:val="left"/>
      <w:pPr>
        <w:tabs>
          <w:tab w:val="num" w:pos="720"/>
        </w:tabs>
        <w:ind w:left="720" w:hanging="720"/>
      </w:pPr>
      <w:rPr>
        <w:rFonts w:hint="default"/>
      </w:rPr>
    </w:lvl>
    <w:lvl w:ilvl="1">
      <w:start w:val="14"/>
      <w:numFmt w:val="decimal"/>
      <w:lvlText w:val="%1.%2."/>
      <w:lvlJc w:val="left"/>
      <w:pPr>
        <w:tabs>
          <w:tab w:val="num" w:pos="1245"/>
        </w:tabs>
        <w:ind w:left="1245" w:hanging="720"/>
      </w:pPr>
      <w:rPr>
        <w:rFonts w:hint="default"/>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2295"/>
        </w:tabs>
        <w:ind w:left="2295" w:hanging="720"/>
      </w:pPr>
      <w:rPr>
        <w:rFonts w:hint="default"/>
      </w:rPr>
    </w:lvl>
    <w:lvl w:ilvl="4">
      <w:start w:val="1"/>
      <w:numFmt w:val="decimal"/>
      <w:lvlText w:val="%1.%2.%3.%4.%5."/>
      <w:lvlJc w:val="left"/>
      <w:pPr>
        <w:tabs>
          <w:tab w:val="num" w:pos="3180"/>
        </w:tabs>
        <w:ind w:left="3180" w:hanging="1080"/>
      </w:pPr>
      <w:rPr>
        <w:rFonts w:hint="default"/>
      </w:rPr>
    </w:lvl>
    <w:lvl w:ilvl="5">
      <w:start w:val="1"/>
      <w:numFmt w:val="decimal"/>
      <w:lvlText w:val="%1.%2.%3.%4.%5.%6."/>
      <w:lvlJc w:val="left"/>
      <w:pPr>
        <w:tabs>
          <w:tab w:val="num" w:pos="3705"/>
        </w:tabs>
        <w:ind w:left="3705" w:hanging="1080"/>
      </w:pPr>
      <w:rPr>
        <w:rFonts w:hint="default"/>
      </w:rPr>
    </w:lvl>
    <w:lvl w:ilvl="6">
      <w:start w:val="1"/>
      <w:numFmt w:val="decimal"/>
      <w:lvlText w:val="%1.%2.%3.%4.%5.%6.%7."/>
      <w:lvlJc w:val="left"/>
      <w:pPr>
        <w:tabs>
          <w:tab w:val="num" w:pos="4590"/>
        </w:tabs>
        <w:ind w:left="4590" w:hanging="1440"/>
      </w:pPr>
      <w:rPr>
        <w:rFonts w:hint="default"/>
      </w:rPr>
    </w:lvl>
    <w:lvl w:ilvl="7">
      <w:start w:val="1"/>
      <w:numFmt w:val="decimal"/>
      <w:lvlText w:val="%1.%2.%3.%4.%5.%6.%7.%8."/>
      <w:lvlJc w:val="left"/>
      <w:pPr>
        <w:tabs>
          <w:tab w:val="num" w:pos="5115"/>
        </w:tabs>
        <w:ind w:left="5115" w:hanging="1440"/>
      </w:pPr>
      <w:rPr>
        <w:rFonts w:hint="default"/>
      </w:rPr>
    </w:lvl>
    <w:lvl w:ilvl="8">
      <w:start w:val="1"/>
      <w:numFmt w:val="decimal"/>
      <w:lvlText w:val="%1.%2.%3.%4.%5.%6.%7.%8.%9."/>
      <w:lvlJc w:val="left"/>
      <w:pPr>
        <w:tabs>
          <w:tab w:val="num" w:pos="6000"/>
        </w:tabs>
        <w:ind w:left="6000" w:hanging="1800"/>
      </w:pPr>
      <w:rPr>
        <w:rFonts w:hint="default"/>
      </w:rPr>
    </w:lvl>
  </w:abstractNum>
  <w:abstractNum w:abstractNumId="15" w15:restartNumberingAfterBreak="0">
    <w:nsid w:val="36441E7D"/>
    <w:multiLevelType w:val="multilevel"/>
    <w:tmpl w:val="C470742C"/>
    <w:lvl w:ilvl="0">
      <w:start w:val="8"/>
      <w:numFmt w:val="decimal"/>
      <w:lvlText w:val="%1."/>
      <w:lvlJc w:val="left"/>
      <w:pPr>
        <w:tabs>
          <w:tab w:val="num" w:pos="855"/>
        </w:tabs>
        <w:ind w:left="855" w:hanging="855"/>
      </w:pPr>
      <w:rPr>
        <w:rFonts w:hint="default"/>
      </w:rPr>
    </w:lvl>
    <w:lvl w:ilvl="1">
      <w:start w:val="1"/>
      <w:numFmt w:val="decimal"/>
      <w:lvlText w:val="%1.%2."/>
      <w:lvlJc w:val="left"/>
      <w:pPr>
        <w:tabs>
          <w:tab w:val="num" w:pos="1222"/>
        </w:tabs>
        <w:ind w:left="1222" w:hanging="855"/>
      </w:pPr>
      <w:rPr>
        <w:rFonts w:hint="default"/>
      </w:rPr>
    </w:lvl>
    <w:lvl w:ilvl="2">
      <w:start w:val="16"/>
      <w:numFmt w:val="decimal"/>
      <w:lvlText w:val="%1.%2.%3."/>
      <w:lvlJc w:val="left"/>
      <w:pPr>
        <w:tabs>
          <w:tab w:val="num" w:pos="1589"/>
        </w:tabs>
        <w:ind w:left="1589" w:hanging="855"/>
      </w:pPr>
      <w:rPr>
        <w:rFonts w:hint="default"/>
      </w:rPr>
    </w:lvl>
    <w:lvl w:ilvl="3">
      <w:start w:val="1"/>
      <w:numFmt w:val="decimal"/>
      <w:lvlText w:val="%1.%2.%3.%4."/>
      <w:lvlJc w:val="left"/>
      <w:pPr>
        <w:tabs>
          <w:tab w:val="num" w:pos="1956"/>
        </w:tabs>
        <w:ind w:left="1956" w:hanging="855"/>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6" w15:restartNumberingAfterBreak="0">
    <w:nsid w:val="37847DA2"/>
    <w:multiLevelType w:val="multilevel"/>
    <w:tmpl w:val="00B0C218"/>
    <w:lvl w:ilvl="0">
      <w:start w:val="8"/>
      <w:numFmt w:val="decimal"/>
      <w:lvlText w:val="%1."/>
      <w:lvlJc w:val="left"/>
      <w:pPr>
        <w:tabs>
          <w:tab w:val="num" w:pos="855"/>
        </w:tabs>
        <w:ind w:left="855" w:hanging="855"/>
      </w:pPr>
      <w:rPr>
        <w:rFonts w:hint="default"/>
      </w:rPr>
    </w:lvl>
    <w:lvl w:ilvl="1">
      <w:start w:val="1"/>
      <w:numFmt w:val="decimal"/>
      <w:lvlText w:val="%1.%2."/>
      <w:lvlJc w:val="left"/>
      <w:pPr>
        <w:tabs>
          <w:tab w:val="num" w:pos="1222"/>
        </w:tabs>
        <w:ind w:left="1222" w:hanging="855"/>
      </w:pPr>
      <w:rPr>
        <w:rFonts w:hint="default"/>
      </w:rPr>
    </w:lvl>
    <w:lvl w:ilvl="2">
      <w:start w:val="2"/>
      <w:numFmt w:val="decimal"/>
      <w:lvlText w:val="%1.%2.%3."/>
      <w:lvlJc w:val="left"/>
      <w:pPr>
        <w:tabs>
          <w:tab w:val="num" w:pos="1589"/>
        </w:tabs>
        <w:ind w:left="1589" w:hanging="855"/>
      </w:pPr>
      <w:rPr>
        <w:rFonts w:hint="default"/>
      </w:rPr>
    </w:lvl>
    <w:lvl w:ilvl="3">
      <w:start w:val="1"/>
      <w:numFmt w:val="decimal"/>
      <w:lvlText w:val="%1.%2.%3.%4."/>
      <w:lvlJc w:val="left"/>
      <w:pPr>
        <w:tabs>
          <w:tab w:val="num" w:pos="1956"/>
        </w:tabs>
        <w:ind w:left="1956" w:hanging="855"/>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7" w15:restartNumberingAfterBreak="0">
    <w:nsid w:val="3B2C371E"/>
    <w:multiLevelType w:val="multilevel"/>
    <w:tmpl w:val="18F27788"/>
    <w:lvl w:ilvl="0">
      <w:start w:val="4"/>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0C61D80"/>
    <w:multiLevelType w:val="multilevel"/>
    <w:tmpl w:val="C470742C"/>
    <w:lvl w:ilvl="0">
      <w:start w:val="8"/>
      <w:numFmt w:val="decimal"/>
      <w:lvlText w:val="%1."/>
      <w:lvlJc w:val="left"/>
      <w:pPr>
        <w:tabs>
          <w:tab w:val="num" w:pos="855"/>
        </w:tabs>
        <w:ind w:left="855" w:hanging="855"/>
      </w:pPr>
      <w:rPr>
        <w:rFonts w:hint="default"/>
      </w:rPr>
    </w:lvl>
    <w:lvl w:ilvl="1">
      <w:start w:val="1"/>
      <w:numFmt w:val="decimal"/>
      <w:lvlText w:val="%1.%2."/>
      <w:lvlJc w:val="left"/>
      <w:pPr>
        <w:tabs>
          <w:tab w:val="num" w:pos="1222"/>
        </w:tabs>
        <w:ind w:left="1222" w:hanging="855"/>
      </w:pPr>
      <w:rPr>
        <w:rFonts w:hint="default"/>
      </w:rPr>
    </w:lvl>
    <w:lvl w:ilvl="2">
      <w:start w:val="16"/>
      <w:numFmt w:val="decimal"/>
      <w:lvlText w:val="%1.%2.%3."/>
      <w:lvlJc w:val="left"/>
      <w:pPr>
        <w:tabs>
          <w:tab w:val="num" w:pos="1589"/>
        </w:tabs>
        <w:ind w:left="1589" w:hanging="855"/>
      </w:pPr>
      <w:rPr>
        <w:rFonts w:hint="default"/>
      </w:rPr>
    </w:lvl>
    <w:lvl w:ilvl="3">
      <w:start w:val="1"/>
      <w:numFmt w:val="decimal"/>
      <w:lvlText w:val="%1.%2.%3.%4."/>
      <w:lvlJc w:val="left"/>
      <w:pPr>
        <w:tabs>
          <w:tab w:val="num" w:pos="1956"/>
        </w:tabs>
        <w:ind w:left="1956" w:hanging="855"/>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9" w15:restartNumberingAfterBreak="0">
    <w:nsid w:val="454D5593"/>
    <w:multiLevelType w:val="multilevel"/>
    <w:tmpl w:val="5D889DE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074"/>
        </w:tabs>
        <w:ind w:left="1074" w:hanging="720"/>
      </w:pPr>
      <w:rPr>
        <w:rFonts w:hint="default"/>
      </w:rPr>
    </w:lvl>
    <w:lvl w:ilvl="2">
      <w:start w:val="12"/>
      <w:numFmt w:val="decimal"/>
      <w:lvlText w:val="%1.%2.%3."/>
      <w:lvlJc w:val="left"/>
      <w:pPr>
        <w:tabs>
          <w:tab w:val="num" w:pos="1518"/>
        </w:tabs>
        <w:ind w:left="151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15:restartNumberingAfterBreak="0">
    <w:nsid w:val="475D7256"/>
    <w:multiLevelType w:val="multilevel"/>
    <w:tmpl w:val="49CA5CFA"/>
    <w:lvl w:ilvl="0">
      <w:start w:val="8"/>
      <w:numFmt w:val="decimal"/>
      <w:lvlText w:val="%1."/>
      <w:lvlJc w:val="left"/>
      <w:pPr>
        <w:tabs>
          <w:tab w:val="num" w:pos="1035"/>
        </w:tabs>
        <w:ind w:left="1035" w:hanging="1035"/>
      </w:pPr>
      <w:rPr>
        <w:rFonts w:hint="default"/>
        <w:sz w:val="22"/>
        <w:szCs w:val="22"/>
      </w:rPr>
    </w:lvl>
    <w:lvl w:ilvl="1">
      <w:start w:val="1"/>
      <w:numFmt w:val="decimal"/>
      <w:lvlText w:val="%1.%2."/>
      <w:lvlJc w:val="left"/>
      <w:pPr>
        <w:tabs>
          <w:tab w:val="num" w:pos="1565"/>
        </w:tabs>
        <w:ind w:left="1565" w:hanging="1035"/>
      </w:pPr>
      <w:rPr>
        <w:rFonts w:hint="default"/>
        <w:sz w:val="22"/>
        <w:szCs w:val="22"/>
      </w:rPr>
    </w:lvl>
    <w:lvl w:ilvl="2">
      <w:start w:val="2"/>
      <w:numFmt w:val="decimal"/>
      <w:lvlText w:val="%1.%2.%3."/>
      <w:lvlJc w:val="left"/>
      <w:pPr>
        <w:tabs>
          <w:tab w:val="num" w:pos="2095"/>
        </w:tabs>
        <w:ind w:left="2095" w:hanging="1035"/>
      </w:pPr>
      <w:rPr>
        <w:rFonts w:hint="default"/>
        <w:sz w:val="22"/>
        <w:szCs w:val="22"/>
      </w:rPr>
    </w:lvl>
    <w:lvl w:ilvl="3">
      <w:start w:val="4"/>
      <w:numFmt w:val="decimal"/>
      <w:lvlText w:val="%1.%2.%3.%4."/>
      <w:lvlJc w:val="left"/>
      <w:pPr>
        <w:tabs>
          <w:tab w:val="num" w:pos="2802"/>
        </w:tabs>
        <w:ind w:left="2802" w:hanging="1035"/>
      </w:pPr>
      <w:rPr>
        <w:rFonts w:hint="default"/>
        <w:sz w:val="22"/>
        <w:szCs w:val="22"/>
      </w:rPr>
    </w:lvl>
    <w:lvl w:ilvl="4">
      <w:start w:val="1"/>
      <w:numFmt w:val="decimal"/>
      <w:lvlText w:val="%1.%2.%3.%4.%5."/>
      <w:lvlJc w:val="left"/>
      <w:pPr>
        <w:tabs>
          <w:tab w:val="num" w:pos="3200"/>
        </w:tabs>
        <w:ind w:left="3200" w:hanging="1080"/>
      </w:pPr>
      <w:rPr>
        <w:rFonts w:hint="default"/>
        <w:sz w:val="22"/>
        <w:szCs w:val="22"/>
      </w:rPr>
    </w:lvl>
    <w:lvl w:ilvl="5">
      <w:start w:val="1"/>
      <w:numFmt w:val="decimal"/>
      <w:lvlText w:val="%1.%2.%3.%4.%5.%6."/>
      <w:lvlJc w:val="left"/>
      <w:pPr>
        <w:tabs>
          <w:tab w:val="num" w:pos="3730"/>
        </w:tabs>
        <w:ind w:left="3730" w:hanging="1080"/>
      </w:pPr>
      <w:rPr>
        <w:rFonts w:hint="default"/>
        <w:sz w:val="22"/>
        <w:szCs w:val="22"/>
      </w:rPr>
    </w:lvl>
    <w:lvl w:ilvl="6">
      <w:start w:val="1"/>
      <w:numFmt w:val="decimal"/>
      <w:lvlText w:val="%1.%2.%3.%4.%5.%6.%7."/>
      <w:lvlJc w:val="left"/>
      <w:pPr>
        <w:tabs>
          <w:tab w:val="num" w:pos="4620"/>
        </w:tabs>
        <w:ind w:left="4620" w:hanging="1440"/>
      </w:pPr>
      <w:rPr>
        <w:rFonts w:hint="default"/>
        <w:sz w:val="22"/>
        <w:szCs w:val="22"/>
      </w:rPr>
    </w:lvl>
    <w:lvl w:ilvl="7">
      <w:start w:val="1"/>
      <w:numFmt w:val="decimal"/>
      <w:lvlText w:val="%1.%2.%3.%4.%5.%6.%7.%8."/>
      <w:lvlJc w:val="left"/>
      <w:pPr>
        <w:tabs>
          <w:tab w:val="num" w:pos="5150"/>
        </w:tabs>
        <w:ind w:left="5150" w:hanging="1440"/>
      </w:pPr>
      <w:rPr>
        <w:rFonts w:hint="default"/>
        <w:sz w:val="22"/>
        <w:szCs w:val="22"/>
      </w:rPr>
    </w:lvl>
    <w:lvl w:ilvl="8">
      <w:start w:val="1"/>
      <w:numFmt w:val="decimal"/>
      <w:lvlText w:val="%1.%2.%3.%4.%5.%6.%7.%8.%9."/>
      <w:lvlJc w:val="left"/>
      <w:pPr>
        <w:tabs>
          <w:tab w:val="num" w:pos="6040"/>
        </w:tabs>
        <w:ind w:left="6040" w:hanging="1800"/>
      </w:pPr>
      <w:rPr>
        <w:rFonts w:hint="default"/>
        <w:sz w:val="22"/>
        <w:szCs w:val="22"/>
      </w:rPr>
    </w:lvl>
  </w:abstractNum>
  <w:abstractNum w:abstractNumId="21" w15:restartNumberingAfterBreak="0">
    <w:nsid w:val="479E3D1B"/>
    <w:multiLevelType w:val="multilevel"/>
    <w:tmpl w:val="DC2C3F7A"/>
    <w:lvl w:ilvl="0">
      <w:start w:val="15"/>
      <w:numFmt w:val="decimal"/>
      <w:lvlText w:val="%1."/>
      <w:lvlJc w:val="left"/>
      <w:pPr>
        <w:tabs>
          <w:tab w:val="num" w:pos="855"/>
        </w:tabs>
        <w:ind w:left="855" w:hanging="855"/>
      </w:pPr>
      <w:rPr>
        <w:rFonts w:hint="default"/>
      </w:rPr>
    </w:lvl>
    <w:lvl w:ilvl="1">
      <w:start w:val="3"/>
      <w:numFmt w:val="decimal"/>
      <w:lvlText w:val="%1.%2."/>
      <w:lvlJc w:val="left"/>
      <w:pPr>
        <w:tabs>
          <w:tab w:val="num" w:pos="1222"/>
        </w:tabs>
        <w:ind w:left="1222" w:hanging="855"/>
      </w:pPr>
      <w:rPr>
        <w:rFonts w:hint="default"/>
      </w:rPr>
    </w:lvl>
    <w:lvl w:ilvl="2">
      <w:start w:val="1"/>
      <w:numFmt w:val="decimal"/>
      <w:lvlText w:val="%1.%2.%3."/>
      <w:lvlJc w:val="left"/>
      <w:pPr>
        <w:tabs>
          <w:tab w:val="num" w:pos="1589"/>
        </w:tabs>
        <w:ind w:left="1589" w:hanging="855"/>
      </w:pPr>
      <w:rPr>
        <w:rFonts w:hint="default"/>
      </w:rPr>
    </w:lvl>
    <w:lvl w:ilvl="3">
      <w:start w:val="1"/>
      <w:numFmt w:val="decimal"/>
      <w:lvlText w:val="%1.%2.%3.%4."/>
      <w:lvlJc w:val="left"/>
      <w:pPr>
        <w:tabs>
          <w:tab w:val="num" w:pos="1956"/>
        </w:tabs>
        <w:ind w:left="1956" w:hanging="855"/>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B4C6805"/>
    <w:multiLevelType w:val="multilevel"/>
    <w:tmpl w:val="8CD09962"/>
    <w:lvl w:ilvl="0">
      <w:start w:val="9"/>
      <w:numFmt w:val="decimal"/>
      <w:lvlText w:val="%1."/>
      <w:lvlJc w:val="left"/>
      <w:pPr>
        <w:tabs>
          <w:tab w:val="num" w:pos="1035"/>
        </w:tabs>
        <w:ind w:left="1035" w:hanging="1035"/>
      </w:pPr>
      <w:rPr>
        <w:rFonts w:hint="default"/>
      </w:rPr>
    </w:lvl>
    <w:lvl w:ilvl="1">
      <w:start w:val="1"/>
      <w:numFmt w:val="decimal"/>
      <w:lvlText w:val="%1.%2."/>
      <w:lvlJc w:val="left"/>
      <w:pPr>
        <w:tabs>
          <w:tab w:val="num" w:pos="1565"/>
        </w:tabs>
        <w:ind w:left="1565" w:hanging="1035"/>
      </w:pPr>
      <w:rPr>
        <w:rFonts w:hint="default"/>
      </w:rPr>
    </w:lvl>
    <w:lvl w:ilvl="2">
      <w:start w:val="6"/>
      <w:numFmt w:val="decimal"/>
      <w:lvlText w:val="%1.%2.%3."/>
      <w:lvlJc w:val="left"/>
      <w:pPr>
        <w:tabs>
          <w:tab w:val="num" w:pos="2095"/>
        </w:tabs>
        <w:ind w:left="2095" w:hanging="1035"/>
      </w:pPr>
      <w:rPr>
        <w:rFonts w:hint="default"/>
      </w:rPr>
    </w:lvl>
    <w:lvl w:ilvl="3">
      <w:start w:val="4"/>
      <w:numFmt w:val="decimal"/>
      <w:lvlText w:val="%1.%2.%3.%4."/>
      <w:lvlJc w:val="left"/>
      <w:pPr>
        <w:tabs>
          <w:tab w:val="num" w:pos="2625"/>
        </w:tabs>
        <w:ind w:left="2625" w:hanging="1035"/>
      </w:pPr>
      <w:rPr>
        <w:rFonts w:hint="default"/>
      </w:rPr>
    </w:lvl>
    <w:lvl w:ilvl="4">
      <w:start w:val="1"/>
      <w:numFmt w:val="decimal"/>
      <w:lvlText w:val="%1.%2.%3.%4.%5."/>
      <w:lvlJc w:val="left"/>
      <w:pPr>
        <w:tabs>
          <w:tab w:val="num" w:pos="3200"/>
        </w:tabs>
        <w:ind w:left="3200" w:hanging="1080"/>
      </w:pPr>
      <w:rPr>
        <w:rFonts w:hint="default"/>
      </w:rPr>
    </w:lvl>
    <w:lvl w:ilvl="5">
      <w:start w:val="1"/>
      <w:numFmt w:val="decimal"/>
      <w:lvlText w:val="%1.%2.%3.%4.%5.%6."/>
      <w:lvlJc w:val="left"/>
      <w:pPr>
        <w:tabs>
          <w:tab w:val="num" w:pos="3730"/>
        </w:tabs>
        <w:ind w:left="3730" w:hanging="1080"/>
      </w:pPr>
      <w:rPr>
        <w:rFonts w:hint="default"/>
      </w:rPr>
    </w:lvl>
    <w:lvl w:ilvl="6">
      <w:start w:val="1"/>
      <w:numFmt w:val="decimal"/>
      <w:lvlText w:val="%1.%2.%3.%4.%5.%6.%7."/>
      <w:lvlJc w:val="left"/>
      <w:pPr>
        <w:tabs>
          <w:tab w:val="num" w:pos="4620"/>
        </w:tabs>
        <w:ind w:left="4620" w:hanging="1440"/>
      </w:pPr>
      <w:rPr>
        <w:rFonts w:hint="default"/>
      </w:rPr>
    </w:lvl>
    <w:lvl w:ilvl="7">
      <w:start w:val="1"/>
      <w:numFmt w:val="decimal"/>
      <w:lvlText w:val="%1.%2.%3.%4.%5.%6.%7.%8."/>
      <w:lvlJc w:val="left"/>
      <w:pPr>
        <w:tabs>
          <w:tab w:val="num" w:pos="5150"/>
        </w:tabs>
        <w:ind w:left="5150" w:hanging="1440"/>
      </w:pPr>
      <w:rPr>
        <w:rFonts w:hint="default"/>
      </w:rPr>
    </w:lvl>
    <w:lvl w:ilvl="8">
      <w:start w:val="1"/>
      <w:numFmt w:val="decimal"/>
      <w:lvlText w:val="%1.%2.%3.%4.%5.%6.%7.%8.%9."/>
      <w:lvlJc w:val="left"/>
      <w:pPr>
        <w:tabs>
          <w:tab w:val="num" w:pos="6040"/>
        </w:tabs>
        <w:ind w:left="6040" w:hanging="1800"/>
      </w:pPr>
      <w:rPr>
        <w:rFonts w:hint="default"/>
      </w:rPr>
    </w:lvl>
  </w:abstractNum>
  <w:abstractNum w:abstractNumId="23" w15:restartNumberingAfterBreak="0">
    <w:nsid w:val="56827646"/>
    <w:multiLevelType w:val="multilevel"/>
    <w:tmpl w:val="3FEA7A84"/>
    <w:lvl w:ilvl="0">
      <w:start w:val="11"/>
      <w:numFmt w:val="decimal"/>
      <w:lvlText w:val="%1."/>
      <w:lvlJc w:val="left"/>
      <w:pPr>
        <w:tabs>
          <w:tab w:val="num" w:pos="735"/>
        </w:tabs>
        <w:ind w:left="735" w:hanging="735"/>
      </w:pPr>
      <w:rPr>
        <w:rFonts w:hint="default"/>
      </w:rPr>
    </w:lvl>
    <w:lvl w:ilvl="1">
      <w:start w:val="3"/>
      <w:numFmt w:val="decimal"/>
      <w:lvlText w:val="%1.%2."/>
      <w:lvlJc w:val="left"/>
      <w:pPr>
        <w:tabs>
          <w:tab w:val="num" w:pos="1161"/>
        </w:tabs>
        <w:ind w:left="1161" w:hanging="735"/>
      </w:pPr>
      <w:rPr>
        <w:rFonts w:hint="default"/>
        <w:sz w:val="22"/>
        <w:szCs w:val="22"/>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82B456A"/>
    <w:multiLevelType w:val="multilevel"/>
    <w:tmpl w:val="10FE482A"/>
    <w:lvl w:ilvl="0">
      <w:start w:val="15"/>
      <w:numFmt w:val="decimal"/>
      <w:lvlText w:val="%1."/>
      <w:lvlJc w:val="left"/>
      <w:pPr>
        <w:tabs>
          <w:tab w:val="num" w:pos="720"/>
        </w:tabs>
        <w:ind w:left="720" w:hanging="720"/>
      </w:pPr>
      <w:rPr>
        <w:rFonts w:hint="default"/>
      </w:rPr>
    </w:lvl>
    <w:lvl w:ilvl="1">
      <w:start w:val="14"/>
      <w:numFmt w:val="decimal"/>
      <w:lvlText w:val="%1.%2."/>
      <w:lvlJc w:val="left"/>
      <w:pPr>
        <w:tabs>
          <w:tab w:val="num" w:pos="1245"/>
        </w:tabs>
        <w:ind w:left="1245" w:hanging="720"/>
      </w:pPr>
      <w:rPr>
        <w:rFonts w:hint="default"/>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2295"/>
        </w:tabs>
        <w:ind w:left="2295" w:hanging="720"/>
      </w:pPr>
      <w:rPr>
        <w:rFonts w:hint="default"/>
      </w:rPr>
    </w:lvl>
    <w:lvl w:ilvl="4">
      <w:start w:val="1"/>
      <w:numFmt w:val="decimal"/>
      <w:lvlText w:val="%1.%2.%3.%4.%5."/>
      <w:lvlJc w:val="left"/>
      <w:pPr>
        <w:tabs>
          <w:tab w:val="num" w:pos="3180"/>
        </w:tabs>
        <w:ind w:left="3180" w:hanging="1080"/>
      </w:pPr>
      <w:rPr>
        <w:rFonts w:hint="default"/>
      </w:rPr>
    </w:lvl>
    <w:lvl w:ilvl="5">
      <w:start w:val="1"/>
      <w:numFmt w:val="decimal"/>
      <w:lvlText w:val="%1.%2.%3.%4.%5.%6."/>
      <w:lvlJc w:val="left"/>
      <w:pPr>
        <w:tabs>
          <w:tab w:val="num" w:pos="3705"/>
        </w:tabs>
        <w:ind w:left="3705" w:hanging="1080"/>
      </w:pPr>
      <w:rPr>
        <w:rFonts w:hint="default"/>
      </w:rPr>
    </w:lvl>
    <w:lvl w:ilvl="6">
      <w:start w:val="1"/>
      <w:numFmt w:val="decimal"/>
      <w:lvlText w:val="%1.%2.%3.%4.%5.%6.%7."/>
      <w:lvlJc w:val="left"/>
      <w:pPr>
        <w:tabs>
          <w:tab w:val="num" w:pos="4590"/>
        </w:tabs>
        <w:ind w:left="4590" w:hanging="1440"/>
      </w:pPr>
      <w:rPr>
        <w:rFonts w:hint="default"/>
      </w:rPr>
    </w:lvl>
    <w:lvl w:ilvl="7">
      <w:start w:val="1"/>
      <w:numFmt w:val="decimal"/>
      <w:lvlText w:val="%1.%2.%3.%4.%5.%6.%7.%8."/>
      <w:lvlJc w:val="left"/>
      <w:pPr>
        <w:tabs>
          <w:tab w:val="num" w:pos="5115"/>
        </w:tabs>
        <w:ind w:left="5115" w:hanging="1440"/>
      </w:pPr>
      <w:rPr>
        <w:rFonts w:hint="default"/>
      </w:rPr>
    </w:lvl>
    <w:lvl w:ilvl="8">
      <w:start w:val="1"/>
      <w:numFmt w:val="decimal"/>
      <w:lvlText w:val="%1.%2.%3.%4.%5.%6.%7.%8.%9."/>
      <w:lvlJc w:val="left"/>
      <w:pPr>
        <w:tabs>
          <w:tab w:val="num" w:pos="6000"/>
        </w:tabs>
        <w:ind w:left="6000" w:hanging="1800"/>
      </w:pPr>
      <w:rPr>
        <w:rFonts w:hint="default"/>
      </w:rPr>
    </w:lvl>
  </w:abstractNum>
  <w:abstractNum w:abstractNumId="25" w15:restartNumberingAfterBreak="0">
    <w:nsid w:val="58ED551D"/>
    <w:multiLevelType w:val="multilevel"/>
    <w:tmpl w:val="7D02235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12153D"/>
    <w:multiLevelType w:val="hybridMultilevel"/>
    <w:tmpl w:val="D3FAC31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15:restartNumberingAfterBreak="0">
    <w:nsid w:val="61320757"/>
    <w:multiLevelType w:val="multilevel"/>
    <w:tmpl w:val="88F49328"/>
    <w:lvl w:ilvl="0">
      <w:start w:val="8"/>
      <w:numFmt w:val="decimal"/>
      <w:lvlText w:val="%1."/>
      <w:lvlJc w:val="left"/>
      <w:pPr>
        <w:tabs>
          <w:tab w:val="num" w:pos="855"/>
        </w:tabs>
        <w:ind w:left="855" w:hanging="855"/>
      </w:pPr>
      <w:rPr>
        <w:rFonts w:hint="default"/>
      </w:rPr>
    </w:lvl>
    <w:lvl w:ilvl="1">
      <w:start w:val="1"/>
      <w:numFmt w:val="decimal"/>
      <w:lvlText w:val="%1.%2."/>
      <w:lvlJc w:val="left"/>
      <w:pPr>
        <w:tabs>
          <w:tab w:val="num" w:pos="1222"/>
        </w:tabs>
        <w:ind w:left="1222" w:hanging="855"/>
      </w:pPr>
      <w:rPr>
        <w:rFonts w:hint="default"/>
      </w:rPr>
    </w:lvl>
    <w:lvl w:ilvl="2">
      <w:start w:val="15"/>
      <w:numFmt w:val="decimal"/>
      <w:lvlText w:val="%1.%2.%3."/>
      <w:lvlJc w:val="left"/>
      <w:pPr>
        <w:tabs>
          <w:tab w:val="num" w:pos="1589"/>
        </w:tabs>
        <w:ind w:left="1589" w:hanging="855"/>
      </w:pPr>
      <w:rPr>
        <w:rFonts w:hint="default"/>
      </w:rPr>
    </w:lvl>
    <w:lvl w:ilvl="3">
      <w:start w:val="1"/>
      <w:numFmt w:val="decimal"/>
      <w:lvlText w:val="%1.%2.%3.%4."/>
      <w:lvlJc w:val="left"/>
      <w:pPr>
        <w:tabs>
          <w:tab w:val="num" w:pos="1956"/>
        </w:tabs>
        <w:ind w:left="1956" w:hanging="855"/>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8" w15:restartNumberingAfterBreak="0">
    <w:nsid w:val="619447AD"/>
    <w:multiLevelType w:val="hybridMultilevel"/>
    <w:tmpl w:val="F3405DA6"/>
    <w:lvl w:ilvl="0" w:tplc="0B44B53A">
      <w:start w:val="7"/>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15:restartNumberingAfterBreak="0">
    <w:nsid w:val="657F1310"/>
    <w:multiLevelType w:val="multilevel"/>
    <w:tmpl w:val="DAB00B8E"/>
    <w:lvl w:ilvl="0">
      <w:start w:val="15"/>
      <w:numFmt w:val="decimal"/>
      <w:lvlText w:val="%1."/>
      <w:lvlJc w:val="left"/>
      <w:pPr>
        <w:tabs>
          <w:tab w:val="num" w:pos="720"/>
        </w:tabs>
        <w:ind w:left="720" w:hanging="720"/>
      </w:pPr>
      <w:rPr>
        <w:rFonts w:hint="default"/>
      </w:rPr>
    </w:lvl>
    <w:lvl w:ilvl="1">
      <w:start w:val="14"/>
      <w:numFmt w:val="decimal"/>
      <w:lvlText w:val="%1.%2."/>
      <w:lvlJc w:val="left"/>
      <w:pPr>
        <w:tabs>
          <w:tab w:val="num" w:pos="1245"/>
        </w:tabs>
        <w:ind w:left="1245" w:hanging="720"/>
      </w:pPr>
      <w:rPr>
        <w:rFonts w:hint="default"/>
      </w:rPr>
    </w:lvl>
    <w:lvl w:ilvl="2">
      <w:start w:val="1"/>
      <w:numFmt w:val="decimal"/>
      <w:lvlText w:val="%1.%2.%3."/>
      <w:lvlJc w:val="left"/>
      <w:pPr>
        <w:tabs>
          <w:tab w:val="num" w:pos="1571"/>
        </w:tabs>
        <w:ind w:left="1571" w:hanging="720"/>
      </w:pPr>
      <w:rPr>
        <w:rFonts w:hint="default"/>
        <w:b w:val="0"/>
      </w:rPr>
    </w:lvl>
    <w:lvl w:ilvl="3">
      <w:start w:val="1"/>
      <w:numFmt w:val="decimal"/>
      <w:lvlText w:val="%1.%2.%3.%4."/>
      <w:lvlJc w:val="left"/>
      <w:pPr>
        <w:tabs>
          <w:tab w:val="num" w:pos="2295"/>
        </w:tabs>
        <w:ind w:left="2295" w:hanging="720"/>
      </w:pPr>
      <w:rPr>
        <w:rFonts w:hint="default"/>
      </w:rPr>
    </w:lvl>
    <w:lvl w:ilvl="4">
      <w:start w:val="1"/>
      <w:numFmt w:val="decimal"/>
      <w:lvlText w:val="%1.%2.%3.%4.%5."/>
      <w:lvlJc w:val="left"/>
      <w:pPr>
        <w:tabs>
          <w:tab w:val="num" w:pos="3180"/>
        </w:tabs>
        <w:ind w:left="3180" w:hanging="1080"/>
      </w:pPr>
      <w:rPr>
        <w:rFonts w:hint="default"/>
      </w:rPr>
    </w:lvl>
    <w:lvl w:ilvl="5">
      <w:start w:val="1"/>
      <w:numFmt w:val="decimal"/>
      <w:lvlText w:val="%1.%2.%3.%4.%5.%6."/>
      <w:lvlJc w:val="left"/>
      <w:pPr>
        <w:tabs>
          <w:tab w:val="num" w:pos="3705"/>
        </w:tabs>
        <w:ind w:left="3705" w:hanging="1080"/>
      </w:pPr>
      <w:rPr>
        <w:rFonts w:hint="default"/>
      </w:rPr>
    </w:lvl>
    <w:lvl w:ilvl="6">
      <w:start w:val="1"/>
      <w:numFmt w:val="decimal"/>
      <w:lvlText w:val="%1.%2.%3.%4.%5.%6.%7."/>
      <w:lvlJc w:val="left"/>
      <w:pPr>
        <w:tabs>
          <w:tab w:val="num" w:pos="4590"/>
        </w:tabs>
        <w:ind w:left="4590" w:hanging="1440"/>
      </w:pPr>
      <w:rPr>
        <w:rFonts w:hint="default"/>
      </w:rPr>
    </w:lvl>
    <w:lvl w:ilvl="7">
      <w:start w:val="1"/>
      <w:numFmt w:val="decimal"/>
      <w:lvlText w:val="%1.%2.%3.%4.%5.%6.%7.%8."/>
      <w:lvlJc w:val="left"/>
      <w:pPr>
        <w:tabs>
          <w:tab w:val="num" w:pos="5115"/>
        </w:tabs>
        <w:ind w:left="5115" w:hanging="1440"/>
      </w:pPr>
      <w:rPr>
        <w:rFonts w:hint="default"/>
      </w:rPr>
    </w:lvl>
    <w:lvl w:ilvl="8">
      <w:start w:val="1"/>
      <w:numFmt w:val="decimal"/>
      <w:lvlText w:val="%1.%2.%3.%4.%5.%6.%7.%8.%9."/>
      <w:lvlJc w:val="left"/>
      <w:pPr>
        <w:tabs>
          <w:tab w:val="num" w:pos="6000"/>
        </w:tabs>
        <w:ind w:left="6000" w:hanging="1800"/>
      </w:pPr>
      <w:rPr>
        <w:rFonts w:hint="default"/>
      </w:rPr>
    </w:lvl>
  </w:abstractNum>
  <w:abstractNum w:abstractNumId="30" w15:restartNumberingAfterBreak="0">
    <w:nsid w:val="6B6B39F3"/>
    <w:multiLevelType w:val="multilevel"/>
    <w:tmpl w:val="D1009B2A"/>
    <w:lvl w:ilvl="0">
      <w:start w:val="5"/>
      <w:numFmt w:val="decimal"/>
      <w:lvlText w:val="%1."/>
      <w:lvlJc w:val="left"/>
      <w:pPr>
        <w:tabs>
          <w:tab w:val="num" w:pos="735"/>
        </w:tabs>
        <w:ind w:left="735" w:hanging="735"/>
      </w:pPr>
      <w:rPr>
        <w:rFonts w:hint="default"/>
        <w:sz w:val="22"/>
        <w:szCs w:val="22"/>
        <w:u w:val="none"/>
      </w:rPr>
    </w:lvl>
    <w:lvl w:ilvl="1">
      <w:start w:val="3"/>
      <w:numFmt w:val="decimal"/>
      <w:lvlText w:val="%1.%2."/>
      <w:lvlJc w:val="left"/>
      <w:pPr>
        <w:tabs>
          <w:tab w:val="num" w:pos="735"/>
        </w:tabs>
        <w:ind w:left="735" w:hanging="735"/>
      </w:pPr>
      <w:rPr>
        <w:rFonts w:hint="default"/>
        <w:sz w:val="22"/>
        <w:szCs w:val="22"/>
        <w:u w:val="none"/>
      </w:rPr>
    </w:lvl>
    <w:lvl w:ilvl="2">
      <w:start w:val="1"/>
      <w:numFmt w:val="decimal"/>
      <w:lvlText w:val="%1.%2.%3."/>
      <w:lvlJc w:val="left"/>
      <w:pPr>
        <w:tabs>
          <w:tab w:val="num" w:pos="735"/>
        </w:tabs>
        <w:ind w:left="735" w:hanging="735"/>
      </w:pPr>
      <w:rPr>
        <w:rFonts w:hint="default"/>
        <w:sz w:val="22"/>
        <w:szCs w:val="22"/>
        <w:u w:val="none"/>
      </w:rPr>
    </w:lvl>
    <w:lvl w:ilvl="3">
      <w:start w:val="1"/>
      <w:numFmt w:val="decimal"/>
      <w:lvlText w:val="%1.%2.%3.%4."/>
      <w:lvlJc w:val="left"/>
      <w:pPr>
        <w:tabs>
          <w:tab w:val="num" w:pos="735"/>
        </w:tabs>
        <w:ind w:left="735" w:hanging="735"/>
      </w:pPr>
      <w:rPr>
        <w:rFonts w:hint="default"/>
        <w:sz w:val="22"/>
        <w:szCs w:val="22"/>
        <w:u w:val="none"/>
      </w:rPr>
    </w:lvl>
    <w:lvl w:ilvl="4">
      <w:start w:val="1"/>
      <w:numFmt w:val="decimal"/>
      <w:lvlText w:val="%1.%2.%3.%4.%5."/>
      <w:lvlJc w:val="left"/>
      <w:pPr>
        <w:tabs>
          <w:tab w:val="num" w:pos="1080"/>
        </w:tabs>
        <w:ind w:left="1080" w:hanging="1080"/>
      </w:pPr>
      <w:rPr>
        <w:rFonts w:hint="default"/>
        <w:sz w:val="22"/>
        <w:szCs w:val="22"/>
        <w:u w:val="none"/>
      </w:rPr>
    </w:lvl>
    <w:lvl w:ilvl="5">
      <w:start w:val="1"/>
      <w:numFmt w:val="decimal"/>
      <w:lvlText w:val="%1.%2.%3.%4.%5.%6."/>
      <w:lvlJc w:val="left"/>
      <w:pPr>
        <w:tabs>
          <w:tab w:val="num" w:pos="1080"/>
        </w:tabs>
        <w:ind w:left="1080" w:hanging="1080"/>
      </w:pPr>
      <w:rPr>
        <w:rFonts w:hint="default"/>
        <w:sz w:val="22"/>
        <w:szCs w:val="22"/>
        <w:u w:val="none"/>
      </w:rPr>
    </w:lvl>
    <w:lvl w:ilvl="6">
      <w:start w:val="1"/>
      <w:numFmt w:val="decimal"/>
      <w:lvlText w:val="%1.%2.%3.%4.%5.%6.%7."/>
      <w:lvlJc w:val="left"/>
      <w:pPr>
        <w:tabs>
          <w:tab w:val="num" w:pos="1440"/>
        </w:tabs>
        <w:ind w:left="1440" w:hanging="1440"/>
      </w:pPr>
      <w:rPr>
        <w:rFonts w:hint="default"/>
        <w:sz w:val="22"/>
        <w:szCs w:val="22"/>
        <w:u w:val="none"/>
      </w:rPr>
    </w:lvl>
    <w:lvl w:ilvl="7">
      <w:start w:val="1"/>
      <w:numFmt w:val="decimal"/>
      <w:lvlText w:val="%1.%2.%3.%4.%5.%6.%7.%8."/>
      <w:lvlJc w:val="left"/>
      <w:pPr>
        <w:tabs>
          <w:tab w:val="num" w:pos="1440"/>
        </w:tabs>
        <w:ind w:left="1440" w:hanging="1440"/>
      </w:pPr>
      <w:rPr>
        <w:rFonts w:hint="default"/>
        <w:sz w:val="22"/>
        <w:szCs w:val="22"/>
        <w:u w:val="none"/>
      </w:rPr>
    </w:lvl>
    <w:lvl w:ilvl="8">
      <w:start w:val="1"/>
      <w:numFmt w:val="decimal"/>
      <w:lvlText w:val="%1.%2.%3.%4.%5.%6.%7.%8.%9."/>
      <w:lvlJc w:val="left"/>
      <w:pPr>
        <w:tabs>
          <w:tab w:val="num" w:pos="1800"/>
        </w:tabs>
        <w:ind w:left="1800" w:hanging="1800"/>
      </w:pPr>
      <w:rPr>
        <w:rFonts w:hint="default"/>
        <w:sz w:val="22"/>
        <w:szCs w:val="22"/>
        <w:u w:val="none"/>
      </w:rPr>
    </w:lvl>
  </w:abstractNum>
  <w:abstractNum w:abstractNumId="31" w15:restartNumberingAfterBreak="0">
    <w:nsid w:val="7049616F"/>
    <w:multiLevelType w:val="multilevel"/>
    <w:tmpl w:val="3D2E7688"/>
    <w:lvl w:ilvl="0">
      <w:start w:val="10"/>
      <w:numFmt w:val="decimal"/>
      <w:lvlText w:val="%1."/>
      <w:lvlJc w:val="left"/>
      <w:pPr>
        <w:tabs>
          <w:tab w:val="num" w:pos="735"/>
        </w:tabs>
        <w:ind w:left="735" w:hanging="735"/>
      </w:pPr>
      <w:rPr>
        <w:rFonts w:hint="default"/>
      </w:rPr>
    </w:lvl>
    <w:lvl w:ilvl="1">
      <w:start w:val="8"/>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2A4E43"/>
    <w:multiLevelType w:val="multilevel"/>
    <w:tmpl w:val="4C56FA54"/>
    <w:lvl w:ilvl="0">
      <w:start w:val="9"/>
      <w:numFmt w:val="decimal"/>
      <w:lvlText w:val="%1."/>
      <w:lvlJc w:val="left"/>
      <w:pPr>
        <w:tabs>
          <w:tab w:val="num" w:pos="1035"/>
        </w:tabs>
        <w:ind w:left="1035" w:hanging="1035"/>
      </w:pPr>
      <w:rPr>
        <w:rFonts w:hint="default"/>
      </w:rPr>
    </w:lvl>
    <w:lvl w:ilvl="1">
      <w:start w:val="1"/>
      <w:numFmt w:val="decimal"/>
      <w:lvlText w:val="%1.%2."/>
      <w:lvlJc w:val="left"/>
      <w:pPr>
        <w:tabs>
          <w:tab w:val="num" w:pos="1565"/>
        </w:tabs>
        <w:ind w:left="1565" w:hanging="1035"/>
      </w:pPr>
      <w:rPr>
        <w:rFonts w:hint="default"/>
      </w:rPr>
    </w:lvl>
    <w:lvl w:ilvl="2">
      <w:start w:val="3"/>
      <w:numFmt w:val="decimal"/>
      <w:lvlText w:val="%1.%2.%3."/>
      <w:lvlJc w:val="left"/>
      <w:pPr>
        <w:tabs>
          <w:tab w:val="num" w:pos="2095"/>
        </w:tabs>
        <w:ind w:left="2095" w:hanging="1035"/>
      </w:pPr>
      <w:rPr>
        <w:rFonts w:hint="default"/>
      </w:rPr>
    </w:lvl>
    <w:lvl w:ilvl="3">
      <w:start w:val="2"/>
      <w:numFmt w:val="decimal"/>
      <w:lvlText w:val="%1.%2.%3.%4."/>
      <w:lvlJc w:val="left"/>
      <w:pPr>
        <w:tabs>
          <w:tab w:val="num" w:pos="2625"/>
        </w:tabs>
        <w:ind w:left="2625" w:hanging="1035"/>
      </w:pPr>
      <w:rPr>
        <w:rFonts w:hint="default"/>
      </w:rPr>
    </w:lvl>
    <w:lvl w:ilvl="4">
      <w:start w:val="1"/>
      <w:numFmt w:val="decimal"/>
      <w:lvlText w:val="%1.%2.%3.%4.%5."/>
      <w:lvlJc w:val="left"/>
      <w:pPr>
        <w:tabs>
          <w:tab w:val="num" w:pos="3200"/>
        </w:tabs>
        <w:ind w:left="3200" w:hanging="1080"/>
      </w:pPr>
      <w:rPr>
        <w:rFonts w:hint="default"/>
      </w:rPr>
    </w:lvl>
    <w:lvl w:ilvl="5">
      <w:start w:val="1"/>
      <w:numFmt w:val="decimal"/>
      <w:lvlText w:val="%1.%2.%3.%4.%5.%6."/>
      <w:lvlJc w:val="left"/>
      <w:pPr>
        <w:tabs>
          <w:tab w:val="num" w:pos="3730"/>
        </w:tabs>
        <w:ind w:left="3730" w:hanging="1080"/>
      </w:pPr>
      <w:rPr>
        <w:rFonts w:hint="default"/>
      </w:rPr>
    </w:lvl>
    <w:lvl w:ilvl="6">
      <w:start w:val="1"/>
      <w:numFmt w:val="decimal"/>
      <w:lvlText w:val="%1.%2.%3.%4.%5.%6.%7."/>
      <w:lvlJc w:val="left"/>
      <w:pPr>
        <w:tabs>
          <w:tab w:val="num" w:pos="4620"/>
        </w:tabs>
        <w:ind w:left="4620" w:hanging="1440"/>
      </w:pPr>
      <w:rPr>
        <w:rFonts w:hint="default"/>
      </w:rPr>
    </w:lvl>
    <w:lvl w:ilvl="7">
      <w:start w:val="1"/>
      <w:numFmt w:val="decimal"/>
      <w:lvlText w:val="%1.%2.%3.%4.%5.%6.%7.%8."/>
      <w:lvlJc w:val="left"/>
      <w:pPr>
        <w:tabs>
          <w:tab w:val="num" w:pos="5150"/>
        </w:tabs>
        <w:ind w:left="5150" w:hanging="1440"/>
      </w:pPr>
      <w:rPr>
        <w:rFonts w:hint="default"/>
      </w:rPr>
    </w:lvl>
    <w:lvl w:ilvl="8">
      <w:start w:val="1"/>
      <w:numFmt w:val="decimal"/>
      <w:lvlText w:val="%1.%2.%3.%4.%5.%6.%7.%8.%9."/>
      <w:lvlJc w:val="left"/>
      <w:pPr>
        <w:tabs>
          <w:tab w:val="num" w:pos="6040"/>
        </w:tabs>
        <w:ind w:left="6040" w:hanging="1800"/>
      </w:pPr>
      <w:rPr>
        <w:rFonts w:hint="default"/>
      </w:rPr>
    </w:lvl>
  </w:abstractNum>
  <w:abstractNum w:abstractNumId="33" w15:restartNumberingAfterBreak="0">
    <w:nsid w:val="744C4F32"/>
    <w:multiLevelType w:val="multilevel"/>
    <w:tmpl w:val="F4E6C1AE"/>
    <w:lvl w:ilvl="0">
      <w:start w:val="14"/>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8F6021"/>
    <w:multiLevelType w:val="multilevel"/>
    <w:tmpl w:val="10FE482A"/>
    <w:lvl w:ilvl="0">
      <w:start w:val="15"/>
      <w:numFmt w:val="decimal"/>
      <w:lvlText w:val="%1."/>
      <w:lvlJc w:val="left"/>
      <w:pPr>
        <w:tabs>
          <w:tab w:val="num" w:pos="720"/>
        </w:tabs>
        <w:ind w:left="720" w:hanging="720"/>
      </w:pPr>
      <w:rPr>
        <w:rFonts w:hint="default"/>
      </w:rPr>
    </w:lvl>
    <w:lvl w:ilvl="1">
      <w:start w:val="14"/>
      <w:numFmt w:val="decimal"/>
      <w:lvlText w:val="%1.%2."/>
      <w:lvlJc w:val="left"/>
      <w:pPr>
        <w:tabs>
          <w:tab w:val="num" w:pos="1245"/>
        </w:tabs>
        <w:ind w:left="1245" w:hanging="720"/>
      </w:pPr>
      <w:rPr>
        <w:rFonts w:hint="default"/>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2295"/>
        </w:tabs>
        <w:ind w:left="2295" w:hanging="720"/>
      </w:pPr>
      <w:rPr>
        <w:rFonts w:hint="default"/>
      </w:rPr>
    </w:lvl>
    <w:lvl w:ilvl="4">
      <w:start w:val="1"/>
      <w:numFmt w:val="decimal"/>
      <w:lvlText w:val="%1.%2.%3.%4.%5."/>
      <w:lvlJc w:val="left"/>
      <w:pPr>
        <w:tabs>
          <w:tab w:val="num" w:pos="3180"/>
        </w:tabs>
        <w:ind w:left="3180" w:hanging="1080"/>
      </w:pPr>
      <w:rPr>
        <w:rFonts w:hint="default"/>
      </w:rPr>
    </w:lvl>
    <w:lvl w:ilvl="5">
      <w:start w:val="1"/>
      <w:numFmt w:val="decimal"/>
      <w:lvlText w:val="%1.%2.%3.%4.%5.%6."/>
      <w:lvlJc w:val="left"/>
      <w:pPr>
        <w:tabs>
          <w:tab w:val="num" w:pos="3705"/>
        </w:tabs>
        <w:ind w:left="3705" w:hanging="1080"/>
      </w:pPr>
      <w:rPr>
        <w:rFonts w:hint="default"/>
      </w:rPr>
    </w:lvl>
    <w:lvl w:ilvl="6">
      <w:start w:val="1"/>
      <w:numFmt w:val="decimal"/>
      <w:lvlText w:val="%1.%2.%3.%4.%5.%6.%7."/>
      <w:lvlJc w:val="left"/>
      <w:pPr>
        <w:tabs>
          <w:tab w:val="num" w:pos="4590"/>
        </w:tabs>
        <w:ind w:left="4590" w:hanging="1440"/>
      </w:pPr>
      <w:rPr>
        <w:rFonts w:hint="default"/>
      </w:rPr>
    </w:lvl>
    <w:lvl w:ilvl="7">
      <w:start w:val="1"/>
      <w:numFmt w:val="decimal"/>
      <w:lvlText w:val="%1.%2.%3.%4.%5.%6.%7.%8."/>
      <w:lvlJc w:val="left"/>
      <w:pPr>
        <w:tabs>
          <w:tab w:val="num" w:pos="5115"/>
        </w:tabs>
        <w:ind w:left="5115" w:hanging="1440"/>
      </w:pPr>
      <w:rPr>
        <w:rFonts w:hint="default"/>
      </w:rPr>
    </w:lvl>
    <w:lvl w:ilvl="8">
      <w:start w:val="1"/>
      <w:numFmt w:val="decimal"/>
      <w:lvlText w:val="%1.%2.%3.%4.%5.%6.%7.%8.%9."/>
      <w:lvlJc w:val="left"/>
      <w:pPr>
        <w:tabs>
          <w:tab w:val="num" w:pos="6000"/>
        </w:tabs>
        <w:ind w:left="6000" w:hanging="1800"/>
      </w:pPr>
      <w:rPr>
        <w:rFonts w:hint="default"/>
      </w:rPr>
    </w:lvl>
  </w:abstractNum>
  <w:abstractNum w:abstractNumId="35" w15:restartNumberingAfterBreak="0">
    <w:nsid w:val="7B91501C"/>
    <w:multiLevelType w:val="multilevel"/>
    <w:tmpl w:val="0DCEFC6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E543A1D"/>
    <w:multiLevelType w:val="multilevel"/>
    <w:tmpl w:val="63AC3230"/>
    <w:lvl w:ilvl="0">
      <w:start w:val="7"/>
      <w:numFmt w:val="decimal"/>
      <w:lvlText w:val="%1."/>
      <w:lvlJc w:val="left"/>
      <w:pPr>
        <w:tabs>
          <w:tab w:val="num" w:pos="735"/>
        </w:tabs>
        <w:ind w:left="735" w:hanging="735"/>
      </w:pPr>
      <w:rPr>
        <w:rFonts w:hint="default"/>
      </w:rPr>
    </w:lvl>
    <w:lvl w:ilvl="1">
      <w:start w:val="8"/>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08832752">
    <w:abstractNumId w:val="7"/>
  </w:num>
  <w:num w:numId="2" w16cid:durableId="13463005">
    <w:abstractNumId w:val="35"/>
  </w:num>
  <w:num w:numId="3" w16cid:durableId="351422602">
    <w:abstractNumId w:val="19"/>
  </w:num>
  <w:num w:numId="4" w16cid:durableId="182787057">
    <w:abstractNumId w:val="11"/>
  </w:num>
  <w:num w:numId="5" w16cid:durableId="365837753">
    <w:abstractNumId w:val="17"/>
  </w:num>
  <w:num w:numId="6" w16cid:durableId="566375890">
    <w:abstractNumId w:val="30"/>
  </w:num>
  <w:num w:numId="7" w16cid:durableId="1916619856">
    <w:abstractNumId w:val="20"/>
  </w:num>
  <w:num w:numId="8" w16cid:durableId="1769041703">
    <w:abstractNumId w:val="16"/>
  </w:num>
  <w:num w:numId="9" w16cid:durableId="1945771340">
    <w:abstractNumId w:val="21"/>
  </w:num>
  <w:num w:numId="10" w16cid:durableId="595333463">
    <w:abstractNumId w:val="36"/>
  </w:num>
  <w:num w:numId="11" w16cid:durableId="1979796742">
    <w:abstractNumId w:val="15"/>
  </w:num>
  <w:num w:numId="12" w16cid:durableId="819813254">
    <w:abstractNumId w:val="10"/>
  </w:num>
  <w:num w:numId="13" w16cid:durableId="2071927727">
    <w:abstractNumId w:val="33"/>
  </w:num>
  <w:num w:numId="14" w16cid:durableId="902133622">
    <w:abstractNumId w:val="3"/>
  </w:num>
  <w:num w:numId="15" w16cid:durableId="1293512428">
    <w:abstractNumId w:val="6"/>
  </w:num>
  <w:num w:numId="16" w16cid:durableId="786775789">
    <w:abstractNumId w:val="2"/>
  </w:num>
  <w:num w:numId="17" w16cid:durableId="1049379264">
    <w:abstractNumId w:val="1"/>
  </w:num>
  <w:num w:numId="18" w16cid:durableId="358094262">
    <w:abstractNumId w:val="27"/>
  </w:num>
  <w:num w:numId="19" w16cid:durableId="704528680">
    <w:abstractNumId w:val="32"/>
  </w:num>
  <w:num w:numId="20" w16cid:durableId="1249459638">
    <w:abstractNumId w:val="22"/>
  </w:num>
  <w:num w:numId="21" w16cid:durableId="710105691">
    <w:abstractNumId w:val="23"/>
  </w:num>
  <w:num w:numId="22" w16cid:durableId="217782660">
    <w:abstractNumId w:val="13"/>
  </w:num>
  <w:num w:numId="23" w16cid:durableId="135414476">
    <w:abstractNumId w:val="12"/>
  </w:num>
  <w:num w:numId="24" w16cid:durableId="1059130027">
    <w:abstractNumId w:val="26"/>
  </w:num>
  <w:num w:numId="25" w16cid:durableId="112360160">
    <w:abstractNumId w:val="31"/>
  </w:num>
  <w:num w:numId="26" w16cid:durableId="730036765">
    <w:abstractNumId w:val="4"/>
  </w:num>
  <w:num w:numId="27" w16cid:durableId="100415556">
    <w:abstractNumId w:val="29"/>
  </w:num>
  <w:num w:numId="28" w16cid:durableId="1301036752">
    <w:abstractNumId w:val="0"/>
  </w:num>
  <w:num w:numId="29" w16cid:durableId="2031056176">
    <w:abstractNumId w:val="9"/>
  </w:num>
  <w:num w:numId="30" w16cid:durableId="64767816">
    <w:abstractNumId w:val="14"/>
  </w:num>
  <w:num w:numId="31" w16cid:durableId="1237132644">
    <w:abstractNumId w:val="8"/>
  </w:num>
  <w:num w:numId="32" w16cid:durableId="689066593">
    <w:abstractNumId w:val="5"/>
  </w:num>
  <w:num w:numId="33" w16cid:durableId="155151797">
    <w:abstractNumId w:val="24"/>
  </w:num>
  <w:num w:numId="34" w16cid:durableId="127166972">
    <w:abstractNumId w:val="34"/>
  </w:num>
  <w:num w:numId="35" w16cid:durableId="799493123">
    <w:abstractNumId w:val="28"/>
  </w:num>
  <w:num w:numId="36" w16cid:durableId="1617365400">
    <w:abstractNumId w:val="25"/>
  </w:num>
  <w:num w:numId="37" w16cid:durableId="116497511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39A"/>
    <w:rsid w:val="0016770E"/>
    <w:rsid w:val="00215C45"/>
    <w:rsid w:val="00A063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D7042B-9C1F-4720-87A4-4143F7494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70E"/>
    <w:pPr>
      <w:spacing w:after="0" w:line="240" w:lineRule="auto"/>
    </w:pPr>
    <w:rPr>
      <w:rFonts w:ascii="Times New Roman" w:eastAsia="Times New Roman" w:hAnsi="Times New Roman" w:cs="Times New Roman"/>
      <w:kern w:val="0"/>
      <w:sz w:val="20"/>
      <w:szCs w:val="20"/>
      <w14:ligatures w14:val="none"/>
    </w:rPr>
  </w:style>
  <w:style w:type="paragraph" w:styleId="Balk1">
    <w:name w:val="heading 1"/>
    <w:basedOn w:val="Normal"/>
    <w:next w:val="Normal"/>
    <w:link w:val="Balk1Char"/>
    <w:uiPriority w:val="9"/>
    <w:qFormat/>
    <w:rsid w:val="00A063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A063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A0639A"/>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A0639A"/>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A0639A"/>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A0639A"/>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0639A"/>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0639A"/>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0639A"/>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0639A"/>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A0639A"/>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A0639A"/>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A0639A"/>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A0639A"/>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A0639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0639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0639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0639A"/>
    <w:rPr>
      <w:rFonts w:eastAsiaTheme="majorEastAsia" w:cstheme="majorBidi"/>
      <w:color w:val="272727" w:themeColor="text1" w:themeTint="D8"/>
    </w:rPr>
  </w:style>
  <w:style w:type="paragraph" w:styleId="KonuBal">
    <w:name w:val="Title"/>
    <w:basedOn w:val="Normal"/>
    <w:next w:val="Normal"/>
    <w:link w:val="KonuBalChar"/>
    <w:uiPriority w:val="10"/>
    <w:qFormat/>
    <w:rsid w:val="00A0639A"/>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0639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0639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0639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0639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0639A"/>
    <w:rPr>
      <w:i/>
      <w:iCs/>
      <w:color w:val="404040" w:themeColor="text1" w:themeTint="BF"/>
    </w:rPr>
  </w:style>
  <w:style w:type="paragraph" w:styleId="ListeParagraf">
    <w:name w:val="List Paragraph"/>
    <w:basedOn w:val="Normal"/>
    <w:uiPriority w:val="99"/>
    <w:qFormat/>
    <w:rsid w:val="00A0639A"/>
    <w:pPr>
      <w:ind w:left="720"/>
      <w:contextualSpacing/>
    </w:pPr>
  </w:style>
  <w:style w:type="character" w:styleId="GlVurgulama">
    <w:name w:val="Intense Emphasis"/>
    <w:basedOn w:val="VarsaylanParagrafYazTipi"/>
    <w:uiPriority w:val="21"/>
    <w:qFormat/>
    <w:rsid w:val="00A0639A"/>
    <w:rPr>
      <w:i/>
      <w:iCs/>
      <w:color w:val="2F5496" w:themeColor="accent1" w:themeShade="BF"/>
    </w:rPr>
  </w:style>
  <w:style w:type="paragraph" w:styleId="GlAlnt">
    <w:name w:val="Intense Quote"/>
    <w:basedOn w:val="Normal"/>
    <w:next w:val="Normal"/>
    <w:link w:val="GlAlntChar"/>
    <w:uiPriority w:val="30"/>
    <w:qFormat/>
    <w:rsid w:val="00A063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A0639A"/>
    <w:rPr>
      <w:i/>
      <w:iCs/>
      <w:color w:val="2F5496" w:themeColor="accent1" w:themeShade="BF"/>
    </w:rPr>
  </w:style>
  <w:style w:type="character" w:styleId="GlBavuru">
    <w:name w:val="Intense Reference"/>
    <w:basedOn w:val="VarsaylanParagrafYazTipi"/>
    <w:uiPriority w:val="32"/>
    <w:qFormat/>
    <w:rsid w:val="00A0639A"/>
    <w:rPr>
      <w:b/>
      <w:bCs/>
      <w:smallCaps/>
      <w:color w:val="2F5496" w:themeColor="accent1" w:themeShade="BF"/>
      <w:spacing w:val="5"/>
    </w:rPr>
  </w:style>
  <w:style w:type="paragraph" w:styleId="a">
    <w:basedOn w:val="Normal"/>
    <w:next w:val="AltBilgi"/>
    <w:link w:val="AltbilgiChar"/>
    <w:uiPriority w:val="99"/>
    <w:rsid w:val="0016770E"/>
    <w:pPr>
      <w:tabs>
        <w:tab w:val="center" w:pos="4536"/>
        <w:tab w:val="right" w:pos="9072"/>
      </w:tabs>
    </w:pPr>
    <w:rPr>
      <w:rFonts w:asciiTheme="minorHAnsi" w:eastAsiaTheme="minorHAnsi" w:hAnsiTheme="minorHAnsi" w:cstheme="minorBidi"/>
      <w:kern w:val="2"/>
      <w14:ligatures w14:val="standardContextual"/>
    </w:rPr>
  </w:style>
  <w:style w:type="character" w:customStyle="1" w:styleId="AltbilgiChar">
    <w:name w:val="Altbilgi Char"/>
    <w:link w:val="a"/>
    <w:uiPriority w:val="99"/>
    <w:semiHidden/>
    <w:rsid w:val="0016770E"/>
    <w:rPr>
      <w:sz w:val="20"/>
      <w:szCs w:val="20"/>
      <w:lang w:eastAsia="en-US"/>
    </w:rPr>
  </w:style>
  <w:style w:type="character" w:styleId="SayfaNumaras">
    <w:name w:val="page number"/>
    <w:basedOn w:val="VarsaylanParagrafYazTipi"/>
    <w:uiPriority w:val="99"/>
    <w:rsid w:val="0016770E"/>
  </w:style>
  <w:style w:type="paragraph" w:styleId="BalonMetni">
    <w:name w:val="Balloon Text"/>
    <w:basedOn w:val="Normal"/>
    <w:link w:val="BalonMetniChar"/>
    <w:uiPriority w:val="99"/>
    <w:semiHidden/>
    <w:rsid w:val="0016770E"/>
    <w:rPr>
      <w:rFonts w:ascii="Tahoma" w:hAnsi="Tahoma" w:cs="Tahoma"/>
      <w:sz w:val="16"/>
      <w:szCs w:val="16"/>
    </w:rPr>
  </w:style>
  <w:style w:type="character" w:customStyle="1" w:styleId="BalonMetniChar">
    <w:name w:val="Balon Metni Char"/>
    <w:basedOn w:val="VarsaylanParagrafYazTipi"/>
    <w:link w:val="BalonMetni"/>
    <w:uiPriority w:val="99"/>
    <w:semiHidden/>
    <w:rsid w:val="0016770E"/>
    <w:rPr>
      <w:rFonts w:ascii="Tahoma" w:eastAsia="Times New Roman" w:hAnsi="Tahoma" w:cs="Tahoma"/>
      <w:kern w:val="0"/>
      <w:sz w:val="16"/>
      <w:szCs w:val="16"/>
      <w14:ligatures w14:val="none"/>
    </w:rPr>
  </w:style>
  <w:style w:type="paragraph" w:customStyle="1" w:styleId="Default">
    <w:name w:val="Default"/>
    <w:rsid w:val="0016770E"/>
    <w:pPr>
      <w:autoSpaceDE w:val="0"/>
      <w:autoSpaceDN w:val="0"/>
      <w:adjustRightInd w:val="0"/>
      <w:spacing w:after="0" w:line="240" w:lineRule="auto"/>
    </w:pPr>
    <w:rPr>
      <w:rFonts w:ascii="Times New Roman" w:eastAsia="Times New Roman" w:hAnsi="Times New Roman" w:cs="Times New Roman"/>
      <w:color w:val="000000"/>
      <w:kern w:val="0"/>
      <w:lang w:eastAsia="tr-TR"/>
      <w14:ligatures w14:val="none"/>
    </w:rPr>
  </w:style>
  <w:style w:type="paragraph" w:customStyle="1" w:styleId="3-NormalYaz">
    <w:name w:val="3-Normal Yazı"/>
    <w:uiPriority w:val="99"/>
    <w:rsid w:val="0016770E"/>
    <w:pPr>
      <w:tabs>
        <w:tab w:val="left" w:pos="566"/>
      </w:tabs>
      <w:spacing w:after="0" w:line="240" w:lineRule="auto"/>
      <w:jc w:val="both"/>
    </w:pPr>
    <w:rPr>
      <w:rFonts w:ascii="Times New Roman" w:eastAsia="ヒラギノ明朝 Pro W3" w:hAnsi="Times" w:cs="Times New Roman"/>
      <w:kern w:val="0"/>
      <w:sz w:val="19"/>
      <w:szCs w:val="19"/>
      <w14:ligatures w14:val="none"/>
    </w:rPr>
  </w:style>
  <w:style w:type="character" w:customStyle="1" w:styleId="apple-style-span">
    <w:name w:val="apple-style-span"/>
    <w:basedOn w:val="VarsaylanParagrafYazTipi"/>
    <w:uiPriority w:val="99"/>
    <w:rsid w:val="0016770E"/>
  </w:style>
  <w:style w:type="paragraph" w:customStyle="1" w:styleId="numbered1">
    <w:name w:val="numbered1"/>
    <w:basedOn w:val="Normal"/>
    <w:uiPriority w:val="99"/>
    <w:rsid w:val="0016770E"/>
    <w:pPr>
      <w:spacing w:before="100" w:beforeAutospacing="1" w:after="100" w:afterAutospacing="1"/>
    </w:pPr>
    <w:rPr>
      <w:sz w:val="24"/>
      <w:szCs w:val="24"/>
      <w:lang w:eastAsia="tr-TR"/>
    </w:rPr>
  </w:style>
  <w:style w:type="table" w:styleId="TabloKlavuzu">
    <w:name w:val="Table Grid"/>
    <w:basedOn w:val="NormalTablo"/>
    <w:uiPriority w:val="59"/>
    <w:rsid w:val="0016770E"/>
    <w:pPr>
      <w:spacing w:after="0" w:line="240" w:lineRule="auto"/>
    </w:pPr>
    <w:rPr>
      <w:rFonts w:ascii="Times New Roman" w:eastAsia="Times New Roman" w:hAnsi="Times New Roman" w:cs="Times New Roman"/>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6770E"/>
  </w:style>
  <w:style w:type="character" w:customStyle="1" w:styleId="spelle">
    <w:name w:val="spelle"/>
    <w:basedOn w:val="VarsaylanParagrafYazTipi"/>
    <w:rsid w:val="0016770E"/>
  </w:style>
  <w:style w:type="paragraph" w:styleId="stBilgi">
    <w:name w:val="header"/>
    <w:basedOn w:val="Normal"/>
    <w:link w:val="stBilgiChar"/>
    <w:uiPriority w:val="99"/>
    <w:unhideWhenUsed/>
    <w:rsid w:val="0016770E"/>
    <w:pPr>
      <w:tabs>
        <w:tab w:val="center" w:pos="4536"/>
        <w:tab w:val="right" w:pos="9072"/>
      </w:tabs>
    </w:pPr>
  </w:style>
  <w:style w:type="character" w:customStyle="1" w:styleId="stBilgiChar">
    <w:name w:val="Üst Bilgi Char"/>
    <w:basedOn w:val="VarsaylanParagrafYazTipi"/>
    <w:link w:val="stBilgi"/>
    <w:uiPriority w:val="99"/>
    <w:rsid w:val="0016770E"/>
    <w:rPr>
      <w:rFonts w:ascii="Times New Roman" w:eastAsia="Times New Roman" w:hAnsi="Times New Roman" w:cs="Times New Roman"/>
      <w:kern w:val="0"/>
      <w:sz w:val="20"/>
      <w:szCs w:val="20"/>
      <w14:ligatures w14:val="none"/>
    </w:rPr>
  </w:style>
  <w:style w:type="paragraph" w:styleId="AltBilgi">
    <w:name w:val="footer"/>
    <w:basedOn w:val="Normal"/>
    <w:link w:val="AltBilgiChar0"/>
    <w:uiPriority w:val="99"/>
    <w:semiHidden/>
    <w:unhideWhenUsed/>
    <w:rsid w:val="0016770E"/>
    <w:pPr>
      <w:tabs>
        <w:tab w:val="center" w:pos="4536"/>
        <w:tab w:val="right" w:pos="9072"/>
      </w:tabs>
    </w:pPr>
  </w:style>
  <w:style w:type="character" w:customStyle="1" w:styleId="AltBilgiChar0">
    <w:name w:val="Alt Bilgi Char"/>
    <w:basedOn w:val="VarsaylanParagrafYazTipi"/>
    <w:link w:val="AltBilgi"/>
    <w:uiPriority w:val="99"/>
    <w:semiHidden/>
    <w:rsid w:val="0016770E"/>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97</Pages>
  <Words>26729</Words>
  <Characters>152361</Characters>
  <Application>Microsoft Office Word</Application>
  <DocSecurity>0</DocSecurity>
  <Lines>1269</Lines>
  <Paragraphs>357</Paragraphs>
  <ScaleCrop>false</ScaleCrop>
  <Company/>
  <LinksUpToDate>false</LinksUpToDate>
  <CharactersWithSpaces>178733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AEO-005</dc:creator>
  <cp:keywords/>
  <dc:description/>
  <cp:lastModifiedBy>AEO-005</cp:lastModifiedBy>
  <cp:revision>2</cp:revision>
  <dcterms:created xsi:type="dcterms:W3CDTF">2025-08-04T14:26:00Z</dcterms:created>
  <dcterms:modified xsi:type="dcterms:W3CDTF">2025-08-04T14:27:00Z</dcterms:modified>
</cp:coreProperties>
</file>